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390"/>
      </w:tblGrid>
      <w:tr w:rsidR="00782EA7" w14:paraId="55203796" w14:textId="77777777" w:rsidTr="00782EA7">
        <w:tc>
          <w:tcPr>
            <w:tcW w:w="3960" w:type="dxa"/>
            <w:hideMark/>
          </w:tcPr>
          <w:p w14:paraId="1A0EA246" w14:textId="77777777" w:rsidR="00782EA7" w:rsidRDefault="00782EA7" w:rsidP="00A038D6">
            <w:pPr>
              <w:spacing w:before="120" w:after="120" w:line="25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CÔNG TY</w:t>
            </w:r>
          </w:p>
        </w:tc>
        <w:tc>
          <w:tcPr>
            <w:tcW w:w="5390" w:type="dxa"/>
            <w:hideMark/>
          </w:tcPr>
          <w:p w14:paraId="3E741DB6" w14:textId="77777777" w:rsidR="00782EA7" w:rsidRDefault="00782EA7" w:rsidP="00A038D6">
            <w:pPr>
              <w:spacing w:before="120" w:after="120" w:line="25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07A4B77F" w14:textId="77777777" w:rsidR="00782EA7" w:rsidRDefault="00782EA7" w:rsidP="00A038D6">
            <w:pPr>
              <w:spacing w:before="120" w:after="120" w:line="25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phúc</w:t>
            </w:r>
            <w:proofErr w:type="spellEnd"/>
          </w:p>
        </w:tc>
      </w:tr>
      <w:tr w:rsidR="00782EA7" w14:paraId="45E4FFAC" w14:textId="77777777" w:rsidTr="00782EA7">
        <w:tc>
          <w:tcPr>
            <w:tcW w:w="3960" w:type="dxa"/>
            <w:hideMark/>
          </w:tcPr>
          <w:p w14:paraId="50015506" w14:textId="2D3AADBD" w:rsidR="00782EA7" w:rsidRDefault="00782EA7" w:rsidP="00A038D6">
            <w:pPr>
              <w:spacing w:before="120" w:after="120" w:line="25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/QĐ</w:t>
            </w:r>
          </w:p>
        </w:tc>
        <w:tc>
          <w:tcPr>
            <w:tcW w:w="5390" w:type="dxa"/>
            <w:hideMark/>
          </w:tcPr>
          <w:p w14:paraId="34C0074E" w14:textId="037D67D4" w:rsidR="00782EA7" w:rsidRDefault="00782EA7" w:rsidP="00A038D6">
            <w:pPr>
              <w:tabs>
                <w:tab w:val="left" w:pos="3994"/>
              </w:tabs>
              <w:spacing w:after="160" w:line="256" w:lineRule="auto"/>
              <w:ind w:left="0"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, ngày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 tháng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 năm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</w:t>
            </w:r>
          </w:p>
        </w:tc>
      </w:tr>
    </w:tbl>
    <w:p w14:paraId="4DA7320C" w14:textId="77777777" w:rsidR="00782EA7" w:rsidRDefault="00782EA7" w:rsidP="00782EA7">
      <w:pPr>
        <w:tabs>
          <w:tab w:val="left" w:pos="3994"/>
        </w:tabs>
        <w:spacing w:after="160" w:line="25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7D313622" w14:textId="3F44CE32" w:rsidR="00782EA7" w:rsidRDefault="00782EA7" w:rsidP="00782EA7">
      <w:pPr>
        <w:tabs>
          <w:tab w:val="left" w:pos="3994"/>
        </w:tabs>
        <w:spacing w:after="160" w:line="25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QUYẾT ĐỊNH</w:t>
      </w:r>
    </w:p>
    <w:p w14:paraId="63F6AF95" w14:textId="203884D7" w:rsidR="00782EA7" w:rsidRDefault="00782EA7" w:rsidP="00782EA7">
      <w:pPr>
        <w:tabs>
          <w:tab w:val="left" w:pos="3994"/>
        </w:tabs>
        <w:spacing w:after="160" w:line="25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V/v bổ nhiệm người phụ trách kế toán)</w:t>
      </w:r>
    </w:p>
    <w:p w14:paraId="279D23A1" w14:textId="526CA57D" w:rsidR="00782EA7" w:rsidRDefault="00782EA7" w:rsidP="00782EA7">
      <w:pPr>
        <w:tabs>
          <w:tab w:val="left" w:pos="3994"/>
        </w:tabs>
        <w:spacing w:after="160" w:line="25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GIÁM ĐỐC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MERGEFIELD TEN_CONG_TY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CÔNG TY 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61B40046" w14:textId="77777777" w:rsidR="00782EA7" w:rsidRDefault="00782EA7" w:rsidP="00782EA7">
      <w:pPr>
        <w:numPr>
          <w:ilvl w:val="0"/>
          <w:numId w:val="1"/>
        </w:numPr>
        <w:tabs>
          <w:tab w:val="left" w:pos="3994"/>
        </w:tabs>
        <w:spacing w:line="256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vi-VN"/>
        </w:rPr>
        <w:t>Căn cứ Luật doanh nghiệp </w:t>
      </w:r>
      <w:r>
        <w:rPr>
          <w:rFonts w:ascii="Times New Roman" w:hAnsi="Times New Roman" w:cs="Times New Roman"/>
          <w:i/>
          <w:iCs/>
        </w:rPr>
        <w:t>2020</w:t>
      </w:r>
      <w:r>
        <w:rPr>
          <w:rFonts w:ascii="Times New Roman" w:hAnsi="Times New Roman" w:cs="Times New Roman"/>
          <w:i/>
          <w:iCs/>
          <w:lang w:val="vi-VN"/>
        </w:rPr>
        <w:t>.</w:t>
      </w:r>
    </w:p>
    <w:p w14:paraId="517B6D4C" w14:textId="77777777" w:rsidR="00782EA7" w:rsidRDefault="00782EA7" w:rsidP="00782EA7">
      <w:pPr>
        <w:numPr>
          <w:ilvl w:val="0"/>
          <w:numId w:val="1"/>
        </w:numPr>
        <w:tabs>
          <w:tab w:val="left" w:pos="3994"/>
        </w:tabs>
        <w:spacing w:line="256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vi-VN"/>
        </w:rPr>
        <w:t xml:space="preserve">Căn  cứ  giấy  chứng  nhận  ĐKKD  của  Sở  Kế  hoạch  và  Đầu  tư  thành phố Hồ Chí Minh  số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i/>
          <w:iCs/>
          <w:lang w:val="vi-VN"/>
        </w:rPr>
        <w:t> ngày 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i/>
          <w:iCs/>
          <w:lang w:val="vi-VN"/>
        </w:rPr>
        <w:t>.</w:t>
      </w:r>
    </w:p>
    <w:p w14:paraId="071CDDB8" w14:textId="77777777" w:rsidR="00782EA7" w:rsidRDefault="00782EA7" w:rsidP="00782EA7">
      <w:pPr>
        <w:numPr>
          <w:ilvl w:val="0"/>
          <w:numId w:val="1"/>
        </w:numPr>
        <w:tabs>
          <w:tab w:val="left" w:pos="3994"/>
        </w:tabs>
        <w:spacing w:line="256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vi-VN"/>
        </w:rPr>
        <w:t>Căn cứ vào trách nhiệm, quyền hạn và chức năng của Giám đốc Công ty.</w:t>
      </w:r>
    </w:p>
    <w:p w14:paraId="79729EE7" w14:textId="77777777" w:rsidR="00782EA7" w:rsidRDefault="00782EA7" w:rsidP="00782EA7">
      <w:pPr>
        <w:numPr>
          <w:ilvl w:val="0"/>
          <w:numId w:val="1"/>
        </w:numPr>
        <w:tabs>
          <w:tab w:val="left" w:pos="3994"/>
        </w:tabs>
        <w:spacing w:line="256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vi-VN"/>
        </w:rPr>
        <w:t>Căn cứ vào nhu cầu cán bộ điều hành tổ chức Công ty.</w:t>
      </w:r>
    </w:p>
    <w:p w14:paraId="3D46F390" w14:textId="77777777" w:rsidR="00782EA7" w:rsidRDefault="00782EA7" w:rsidP="00782EA7">
      <w:pPr>
        <w:tabs>
          <w:tab w:val="left" w:pos="3994"/>
        </w:tabs>
        <w:spacing w:after="160" w:line="25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QUYẾT ĐỊNH</w:t>
      </w:r>
    </w:p>
    <w:p w14:paraId="65FAA7AA" w14:textId="77777777" w:rsidR="00782EA7" w:rsidRDefault="00782EA7" w:rsidP="00782EA7">
      <w:pPr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F021E" w14:textId="77777777" w:rsidR="00782EA7" w:rsidRDefault="00782EA7" w:rsidP="00782EA7">
      <w:pPr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Singh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……………….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……………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tịch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……………….</w:t>
      </w:r>
    </w:p>
    <w:p w14:paraId="61011F2D" w14:textId="77777777" w:rsidR="00782EA7" w:rsidRDefault="00782EA7" w:rsidP="00782EA7">
      <w:pPr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CMND/CCCD: ………….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……………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315D8DE" w14:textId="77777777" w:rsidR="00782EA7" w:rsidRDefault="00782EA7" w:rsidP="00782EA7">
      <w:pPr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HKTT: …………………………</w:t>
      </w:r>
    </w:p>
    <w:p w14:paraId="782D761E" w14:textId="77777777" w:rsidR="00782EA7" w:rsidRDefault="00782EA7" w:rsidP="00782EA7">
      <w:pPr>
        <w:tabs>
          <w:tab w:val="left" w:pos="3994"/>
        </w:tabs>
        <w:spacing w:after="16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Giữ chức vụ: Người phụ trách kế toán của Công ty kể từ ngày ký quyết định .</w:t>
      </w:r>
    </w:p>
    <w:p w14:paraId="031942F5" w14:textId="77777777" w:rsidR="00782EA7" w:rsidRDefault="00782EA7" w:rsidP="00782EA7">
      <w:pPr>
        <w:tabs>
          <w:tab w:val="left" w:pos="3994"/>
        </w:tabs>
        <w:spacing w:after="160" w:line="256" w:lineRule="auto"/>
        <w:ind w:left="0" w:firstLine="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Điều 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vi-VN"/>
        </w:rPr>
        <w:t>Mức lương khởi điểm được hưởng và các khoản phụ cấp khác theo quy chế Công ty </w:t>
      </w:r>
      <w:r>
        <w:rPr>
          <w:rFonts w:ascii="Times New Roman" w:hAnsi="Times New Roman" w:cs="Times New Roman"/>
          <w:sz w:val="24"/>
          <w:szCs w:val="24"/>
          <w:lang w:val="vi-VN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Điều 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:</w:t>
      </w:r>
      <w:r>
        <w:rPr>
          <w:rFonts w:ascii="Times New Roman" w:hAnsi="Times New Roman" w:cs="Times New Roman"/>
          <w:sz w:val="24"/>
          <w:szCs w:val="24"/>
          <w:lang w:val="vi-VN"/>
        </w:rPr>
        <w:t> Trách nhiệm và quyền hạn</w:t>
      </w:r>
    </w:p>
    <w:p w14:paraId="7B2A6454" w14:textId="77777777" w:rsidR="00782EA7" w:rsidRDefault="00782EA7" w:rsidP="00782EA7">
      <w:pPr>
        <w:numPr>
          <w:ilvl w:val="0"/>
          <w:numId w:val="2"/>
        </w:numPr>
        <w:tabs>
          <w:tab w:val="left" w:pos="3994"/>
        </w:tabs>
        <w:spacing w:line="256" w:lineRule="auto"/>
        <w:ind w:right="288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Thiết lập hồ sơ và sổ sách kế toán tài chính, chứng từ của Công ty; thực hiện đầy đủ chức năn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  <w:lang w:val="vi-VN"/>
        </w:rPr>
        <w:t>của người phụ trách kế toán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57D49E" w14:textId="77777777" w:rsidR="00782EA7" w:rsidRDefault="00782EA7" w:rsidP="00782EA7">
      <w:pPr>
        <w:numPr>
          <w:ilvl w:val="0"/>
          <w:numId w:val="2"/>
        </w:numPr>
        <w:tabs>
          <w:tab w:val="left" w:pos="3994"/>
        </w:tabs>
        <w:spacing w:line="256" w:lineRule="auto"/>
        <w:ind w:right="288" w:hanging="270"/>
        <w:contextualSpacing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Giao dịch với cơ quan thuế và các cơ quan chức năng liên quan đến hệ thống kế toán công ty.</w:t>
      </w:r>
    </w:p>
    <w:p w14:paraId="588483BE" w14:textId="77777777" w:rsidR="00782EA7" w:rsidRDefault="00782EA7" w:rsidP="00782EA7">
      <w:pPr>
        <w:numPr>
          <w:ilvl w:val="0"/>
          <w:numId w:val="2"/>
        </w:numPr>
        <w:tabs>
          <w:tab w:val="left" w:pos="3994"/>
        </w:tabs>
        <w:spacing w:line="256" w:lineRule="auto"/>
        <w:ind w:hanging="270"/>
        <w:contextualSpacing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Chịu trách nhiệm trước Ban giám đốc trên cương vị kế toán.</w:t>
      </w:r>
    </w:p>
    <w:p w14:paraId="6EBF01C3" w14:textId="77777777" w:rsidR="00782EA7" w:rsidRDefault="00782EA7" w:rsidP="00782EA7">
      <w:pPr>
        <w:tabs>
          <w:tab w:val="left" w:pos="3994"/>
        </w:tabs>
        <w:spacing w:after="160" w:line="256" w:lineRule="auto"/>
        <w:ind w:left="0" w:firstLine="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Điều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: </w:t>
      </w:r>
      <w:r>
        <w:rPr>
          <w:rFonts w:ascii="Times New Roman" w:hAnsi="Times New Roman" w:cs="Times New Roman"/>
          <w:sz w:val="24"/>
          <w:szCs w:val="24"/>
          <w:lang w:val="vi-VN"/>
        </w:rPr>
        <w:t>Quyết định này có hiệu lực kể từ ngày ký. Ông (bà) có tên tại điều 1 và các phòng ban liên quan chịu trách nhiệm thi hành quyết định này..</w:t>
      </w:r>
    </w:p>
    <w:tbl>
      <w:tblPr>
        <w:tblStyle w:val="TableGrid"/>
        <w:tblpPr w:leftFromText="180" w:rightFromText="180" w:vertAnchor="text" w:horzAnchor="margin" w:tblpY="445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5278"/>
      </w:tblGrid>
      <w:tr w:rsidR="00782EA7" w14:paraId="6DA73DDA" w14:textId="77777777" w:rsidTr="00782EA7">
        <w:trPr>
          <w:trHeight w:val="1463"/>
        </w:trPr>
        <w:tc>
          <w:tcPr>
            <w:tcW w:w="4982" w:type="dxa"/>
            <w:hideMark/>
          </w:tcPr>
          <w:p w14:paraId="30B38BB4" w14:textId="77777777" w:rsidR="00782EA7" w:rsidRDefault="00782EA7" w:rsidP="00A038D6">
            <w:pPr>
              <w:spacing w:before="120" w:after="12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3034796" w14:textId="77777777" w:rsidR="00782EA7" w:rsidRDefault="00782EA7" w:rsidP="00A038D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chấp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FDE4578" w14:textId="77777777" w:rsidR="00782EA7" w:rsidRDefault="00782EA7" w:rsidP="00A038D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cục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thuế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kèm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thuế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6D1BEFB9" w14:textId="77777777" w:rsidR="00782EA7" w:rsidRDefault="00782EA7" w:rsidP="00A038D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ty./.</w:t>
            </w:r>
          </w:p>
        </w:tc>
        <w:tc>
          <w:tcPr>
            <w:tcW w:w="5278" w:type="dxa"/>
          </w:tcPr>
          <w:p w14:paraId="63C871F5" w14:textId="77777777" w:rsidR="00782EA7" w:rsidRDefault="00782EA7" w:rsidP="00A038D6">
            <w:pPr>
              <w:spacing w:after="16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………………………., 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gày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 tháng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 năm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</w:t>
            </w:r>
          </w:p>
          <w:p w14:paraId="1BC8B79F" w14:textId="77777777" w:rsidR="00782EA7" w:rsidRDefault="00782EA7" w:rsidP="00A038D6">
            <w:pPr>
              <w:spacing w:after="16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DIỆN PHÁP LUẬT</w:t>
            </w:r>
          </w:p>
          <w:p w14:paraId="7E390CA6" w14:textId="77777777" w:rsidR="00782EA7" w:rsidRDefault="00782EA7" w:rsidP="00A038D6">
            <w:pPr>
              <w:spacing w:after="16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CD6A5" w14:textId="77777777" w:rsidR="00782EA7" w:rsidRDefault="00782EA7" w:rsidP="00782EA7"/>
    <w:p w14:paraId="02E9E73C" w14:textId="77777777" w:rsidR="002578E4" w:rsidRDefault="002578E4"/>
    <w:sectPr w:rsidR="0025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0A6D"/>
    <w:multiLevelType w:val="hybridMultilevel"/>
    <w:tmpl w:val="6658B662"/>
    <w:lvl w:ilvl="0" w:tplc="89A05CB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C65C7"/>
    <w:multiLevelType w:val="hybridMultilevel"/>
    <w:tmpl w:val="85EEA1DE"/>
    <w:lvl w:ilvl="0" w:tplc="89A05CB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A7"/>
    <w:rsid w:val="002578E4"/>
    <w:rsid w:val="0078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45B5"/>
  <w15:chartTrackingRefBased/>
  <w15:docId w15:val="{EC030BF7-32E2-4537-AB67-F4D7571A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A7"/>
    <w:pPr>
      <w:spacing w:after="0" w:line="240" w:lineRule="auto"/>
      <w:ind w:left="102" w:hanging="5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E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2021-11-03T06:20:00Z</dcterms:created>
  <dcterms:modified xsi:type="dcterms:W3CDTF">2021-11-03T06:23:00Z</dcterms:modified>
</cp:coreProperties>
</file>