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C9" w:rsidRPr="00335FFA" w:rsidRDefault="001922C9" w:rsidP="00335FFA">
      <w:pPr>
        <w:rPr>
          <w:rFonts w:ascii="Arial" w:hAnsi="Arial" w:cs="Arial"/>
          <w:sz w:val="20"/>
          <w:szCs w:val="20"/>
          <w:lang w:val="en-US"/>
        </w:rPr>
      </w:pPr>
    </w:p>
    <w:p w:rsidR="00335FFA" w:rsidRPr="00335FFA" w:rsidRDefault="00335FFA" w:rsidP="00335FFA">
      <w:pPr>
        <w:jc w:val="center"/>
        <w:rPr>
          <w:rFonts w:ascii="Arial" w:hAnsi="Arial" w:cs="Arial"/>
          <w:i/>
          <w:color w:val="auto"/>
          <w:sz w:val="20"/>
          <w:szCs w:val="20"/>
          <w:lang w:val="en-US"/>
        </w:rPr>
      </w:pPr>
      <w:bookmarkStart w:id="0" w:name="loai_2"/>
      <w:r w:rsidRPr="00335FFA">
        <w:rPr>
          <w:rFonts w:ascii="Arial" w:hAnsi="Arial" w:cs="Arial"/>
          <w:b/>
          <w:color w:val="auto"/>
          <w:sz w:val="20"/>
          <w:szCs w:val="20"/>
          <w:lang w:val="en-US"/>
        </w:rPr>
        <w:t>BIỂU THUẾ NHẬP KHẨU ƯU ĐÃI ĐẶC BIỆT CỦA VIỆT NAM ĐỂ THỰC HIỆN HIỆP ĐỊNH THƯƠNG MẠI HÀNG HÓA ASEAN - ẤN ĐỘ GIAI ĐOẠN 2016 - 2018</w:t>
      </w:r>
      <w:bookmarkEnd w:id="0"/>
    </w:p>
    <w:p w:rsidR="00335FFA" w:rsidRDefault="00335FFA" w:rsidP="00335FFA">
      <w:pPr>
        <w:jc w:val="center"/>
        <w:rPr>
          <w:rFonts w:ascii="Arial" w:hAnsi="Arial" w:cs="Arial"/>
          <w:i/>
          <w:color w:val="auto"/>
          <w:sz w:val="20"/>
          <w:szCs w:val="20"/>
          <w:lang w:val="en-US"/>
        </w:rPr>
      </w:pPr>
      <w:r w:rsidRPr="00335FFA">
        <w:rPr>
          <w:rFonts w:ascii="Arial" w:hAnsi="Arial" w:cs="Arial"/>
          <w:i/>
          <w:color w:val="auto"/>
          <w:sz w:val="20"/>
          <w:szCs w:val="20"/>
          <w:lang w:val="en-US"/>
        </w:rPr>
        <w:t>(Kèm theo Nghị định số 126/2016/NĐ-CP ngày 01 tháng 9 năm 2016 của Chính phủ)</w:t>
      </w:r>
    </w:p>
    <w:p w:rsidR="00335FFA" w:rsidRPr="00335FFA" w:rsidRDefault="00335FFA" w:rsidP="00335FFA">
      <w:pPr>
        <w:jc w:val="center"/>
        <w:rPr>
          <w:rFonts w:ascii="Arial" w:hAnsi="Arial" w:cs="Arial"/>
          <w:i/>
          <w:color w:val="auto"/>
          <w:sz w:val="20"/>
          <w:szCs w:val="20"/>
          <w:lang w:val="en-US"/>
        </w:rPr>
      </w:pPr>
    </w:p>
    <w:p w:rsidR="00335FFA" w:rsidRPr="00335FFA" w:rsidRDefault="00335FFA" w:rsidP="00335FFA">
      <w:pPr>
        <w:rPr>
          <w:rFonts w:ascii="Arial" w:hAnsi="Arial" w:cs="Arial"/>
          <w:i/>
          <w:color w:val="auto"/>
          <w:sz w:val="20"/>
          <w:szCs w:val="20"/>
          <w:lang w:val="en-US"/>
        </w:rPr>
      </w:pPr>
      <w:r w:rsidRPr="00335FFA">
        <w:rPr>
          <w:rFonts w:ascii="Arial" w:hAnsi="Arial" w:cs="Arial"/>
          <w:i/>
          <w:color w:val="auto"/>
          <w:sz w:val="20"/>
          <w:szCs w:val="20"/>
          <w:lang w:val="en-US"/>
        </w:rPr>
        <w:t>(Ghi chú: Chú giải về hàng hóa của Biểu thuế này tuân theo Chú giải tại Danh mục hàng hóa xuất khẩu, nhập khẩu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85"/>
        <w:gridCol w:w="5220"/>
        <w:gridCol w:w="713"/>
        <w:gridCol w:w="718"/>
        <w:gridCol w:w="1427"/>
      </w:tblGrid>
      <w:tr w:rsidR="00335FFA" w:rsidRPr="00335FFA" w:rsidTr="00335FFA">
        <w:tc>
          <w:tcPr>
            <w:tcW w:w="1285" w:type="dxa"/>
            <w:vMerge w:val="restart"/>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Mã hàng</w:t>
            </w:r>
          </w:p>
        </w:tc>
        <w:tc>
          <w:tcPr>
            <w:tcW w:w="5220" w:type="dxa"/>
            <w:vMerge w:val="restart"/>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Tên gọi, mô tả hàng hóa</w:t>
            </w:r>
          </w:p>
        </w:tc>
        <w:tc>
          <w:tcPr>
            <w:tcW w:w="2858" w:type="dxa"/>
            <w:gridSpan w:val="3"/>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Thuế suất AIFTA (%)</w:t>
            </w:r>
          </w:p>
        </w:tc>
      </w:tr>
      <w:tr w:rsidR="00335FFA" w:rsidRPr="00335FFA" w:rsidTr="00335FFA">
        <w:tc>
          <w:tcPr>
            <w:tcW w:w="1285" w:type="dxa"/>
            <w:vMerge/>
            <w:shd w:val="clear" w:color="auto" w:fill="auto"/>
            <w:vAlign w:val="center"/>
          </w:tcPr>
          <w:p w:rsidR="00335FFA" w:rsidRPr="00335FFA" w:rsidRDefault="00335FFA" w:rsidP="00335FFA">
            <w:pPr>
              <w:jc w:val="center"/>
              <w:rPr>
                <w:rFonts w:ascii="Arial" w:hAnsi="Arial" w:cs="Arial"/>
                <w:b/>
                <w:color w:val="auto"/>
                <w:sz w:val="20"/>
                <w:szCs w:val="20"/>
              </w:rPr>
            </w:pPr>
          </w:p>
        </w:tc>
        <w:tc>
          <w:tcPr>
            <w:tcW w:w="5220" w:type="dxa"/>
            <w:vMerge/>
            <w:shd w:val="clear" w:color="auto" w:fill="auto"/>
            <w:vAlign w:val="center"/>
          </w:tcPr>
          <w:p w:rsidR="00335FFA" w:rsidRPr="00335FFA" w:rsidRDefault="00335FFA" w:rsidP="00335FFA">
            <w:pPr>
              <w:jc w:val="center"/>
              <w:rPr>
                <w:rFonts w:ascii="Arial" w:hAnsi="Arial" w:cs="Arial"/>
                <w:b/>
                <w:color w:val="auto"/>
                <w:sz w:val="20"/>
                <w:szCs w:val="20"/>
              </w:rPr>
            </w:pPr>
          </w:p>
        </w:tc>
        <w:tc>
          <w:tcPr>
            <w:tcW w:w="713" w:type="dxa"/>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2016</w:t>
            </w:r>
          </w:p>
        </w:tc>
        <w:tc>
          <w:tcPr>
            <w:tcW w:w="718" w:type="dxa"/>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2017</w:t>
            </w:r>
          </w:p>
        </w:tc>
        <w:tc>
          <w:tcPr>
            <w:tcW w:w="1427" w:type="dxa"/>
            <w:shd w:val="clear" w:color="auto" w:fill="auto"/>
            <w:vAlign w:val="center"/>
          </w:tcPr>
          <w:p w:rsidR="00335FFA" w:rsidRPr="00335FFA" w:rsidRDefault="00335FFA" w:rsidP="00335FFA">
            <w:pPr>
              <w:jc w:val="center"/>
              <w:rPr>
                <w:rFonts w:ascii="Arial" w:hAnsi="Arial" w:cs="Arial"/>
                <w:b/>
                <w:color w:val="auto"/>
                <w:sz w:val="20"/>
                <w:szCs w:val="20"/>
              </w:rPr>
            </w:pPr>
            <w:r w:rsidRPr="00335FFA">
              <w:rPr>
                <w:rFonts w:ascii="Arial" w:hAnsi="Arial" w:cs="Arial"/>
                <w:b/>
                <w:color w:val="auto"/>
                <w:sz w:val="20"/>
                <w:szCs w:val="20"/>
              </w:rPr>
              <w:t>2018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1 - Động vật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Ngựa, lừa, la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Ngựa: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Lừa: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vật sống họ trâu bò.</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Gia súc: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w:t>
            </w:r>
            <w:r w:rsidRPr="00335FFA">
              <w:rPr>
                <w:rFonts w:ascii="Arial" w:hAnsi="Arial" w:cs="Arial"/>
                <w:color w:val="auto"/>
                <w:sz w:val="20"/>
                <w:szCs w:val="20"/>
                <w:lang w:val="en-US"/>
              </w:rPr>
              <w:t>1</w:t>
            </w:r>
            <w:r w:rsidRPr="00335FFA">
              <w:rPr>
                <w:rFonts w:ascii="Arial" w:hAnsi="Arial" w:cs="Arial"/>
                <w:color w:val="auto"/>
                <w:sz w:val="20"/>
                <w:szCs w:val="20"/>
              </w:rPr>
              <w:t>02.29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Gia súc đực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bò đực)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Trâu: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w:t>
            </w:r>
            <w:r w:rsidRPr="00335FFA">
              <w:rPr>
                <w:rFonts w:ascii="Arial" w:hAnsi="Arial" w:cs="Arial"/>
                <w:color w:val="auto"/>
                <w:sz w:val="20"/>
                <w:szCs w:val="20"/>
                <w:lang w:val="en-US"/>
              </w:rPr>
              <w:t>ủ</w:t>
            </w:r>
            <w:r w:rsidRPr="00335FFA">
              <w:rPr>
                <w:rFonts w:ascii="Arial" w:hAnsi="Arial" w:cs="Arial"/>
                <w:color w:val="auto"/>
                <w:sz w:val="20"/>
                <w:szCs w:val="20"/>
              </w:rPr>
              <w:t>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Lợn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dưới 50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từ 50 kg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Cừu, dê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Cừu: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Dê: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thuần chủng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Gia cầm sống, gồm các loại gà thuộc loài </w:t>
            </w:r>
            <w:r w:rsidRPr="00335FFA">
              <w:rPr>
                <w:rFonts w:ascii="Arial" w:hAnsi="Arial" w:cs="Arial"/>
                <w:b/>
                <w:i/>
                <w:color w:val="auto"/>
                <w:sz w:val="20"/>
                <w:szCs w:val="20"/>
              </w:rPr>
              <w:t>Gallus do</w:t>
            </w:r>
            <w:r w:rsidRPr="00335FFA">
              <w:rPr>
                <w:rFonts w:ascii="Arial" w:hAnsi="Arial" w:cs="Arial"/>
                <w:b/>
                <w:i/>
                <w:color w:val="auto"/>
                <w:sz w:val="20"/>
                <w:szCs w:val="20"/>
                <w:lang w:val="en-US"/>
              </w:rPr>
              <w:t>m</w:t>
            </w:r>
            <w:r w:rsidRPr="00335FFA">
              <w:rPr>
                <w:rFonts w:ascii="Arial" w:hAnsi="Arial" w:cs="Arial"/>
                <w:b/>
                <w:i/>
                <w:color w:val="auto"/>
                <w:sz w:val="20"/>
                <w:szCs w:val="20"/>
              </w:rPr>
              <w:t>est</w:t>
            </w:r>
            <w:r w:rsidRPr="00335FFA">
              <w:rPr>
                <w:rFonts w:ascii="Arial" w:hAnsi="Arial" w:cs="Arial"/>
                <w:b/>
                <w:i/>
                <w:color w:val="auto"/>
                <w:sz w:val="20"/>
                <w:szCs w:val="20"/>
                <w:lang w:val="en-US"/>
              </w:rPr>
              <w:t>i</w:t>
            </w:r>
            <w:r w:rsidRPr="00335FFA">
              <w:rPr>
                <w:rFonts w:ascii="Arial" w:hAnsi="Arial" w:cs="Arial"/>
                <w:b/>
                <w:i/>
                <w:color w:val="auto"/>
                <w:sz w:val="20"/>
                <w:szCs w:val="20"/>
              </w:rPr>
              <w:t>cus</w:t>
            </w:r>
            <w:r w:rsidRPr="00335FFA">
              <w:rPr>
                <w:rFonts w:ascii="Arial" w:hAnsi="Arial" w:cs="Arial"/>
                <w:b/>
                <w:color w:val="auto"/>
                <w:sz w:val="20"/>
                <w:szCs w:val="20"/>
              </w:rPr>
              <w:t>, vịt, ngan, ngỗng, gà tây và gà lôi.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trọng lượng không quá 185 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Gà thuộc loài</w:t>
            </w:r>
            <w:r w:rsidRPr="00335FFA">
              <w:rPr>
                <w:rFonts w:ascii="Arial" w:hAnsi="Arial" w:cs="Arial"/>
                <w:i/>
                <w:color w:val="auto"/>
                <w:sz w:val="20"/>
                <w:szCs w:val="20"/>
              </w:rPr>
              <w:t xml:space="preserve"> Ga</w:t>
            </w:r>
            <w:r w:rsidRPr="00335FFA">
              <w:rPr>
                <w:rFonts w:ascii="Arial" w:hAnsi="Arial" w:cs="Arial"/>
                <w:i/>
                <w:color w:val="auto"/>
                <w:sz w:val="20"/>
                <w:szCs w:val="20"/>
                <w:lang w:val="en-US"/>
              </w:rPr>
              <w:t>l</w:t>
            </w:r>
            <w:r w:rsidRPr="00335FFA">
              <w:rPr>
                <w:rFonts w:ascii="Arial" w:hAnsi="Arial" w:cs="Arial"/>
                <w:i/>
                <w:color w:val="auto"/>
                <w:sz w:val="20"/>
                <w:szCs w:val="20"/>
              </w:rPr>
              <w:t>lus domest</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u</w:t>
            </w:r>
            <w:r w:rsidRPr="00335FFA">
              <w:rPr>
                <w:rFonts w:ascii="Arial" w:hAnsi="Arial" w:cs="Arial"/>
                <w:i/>
                <w:color w:val="auto"/>
                <w:sz w:val="20"/>
                <w:szCs w:val="20"/>
              </w:rPr>
              <w:t>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Gà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0105.12.10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w:t>
            </w:r>
            <w:r w:rsidRPr="00335FFA">
              <w:rPr>
                <w:rFonts w:ascii="Arial" w:hAnsi="Arial" w:cs="Arial"/>
                <w:color w:val="auto"/>
                <w:sz w:val="20"/>
                <w:szCs w:val="20"/>
                <w:lang w:val="en-US"/>
              </w:rPr>
              <w:t>ỗ</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Gà lôi: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ll</w:t>
            </w:r>
            <w:r w:rsidRPr="00335FFA">
              <w:rPr>
                <w:rFonts w:ascii="Arial" w:hAnsi="Arial" w:cs="Arial"/>
                <w:i/>
                <w:color w:val="auto"/>
                <w:sz w:val="20"/>
                <w:szCs w:val="20"/>
              </w:rPr>
              <w:t>us domest</w:t>
            </w:r>
            <w:r w:rsidRPr="00335FFA">
              <w:rPr>
                <w:rFonts w:ascii="Arial" w:hAnsi="Arial" w:cs="Arial"/>
                <w:i/>
                <w:color w:val="auto"/>
                <w:sz w:val="20"/>
                <w:szCs w:val="20"/>
                <w:lang w:val="en-US"/>
              </w:rPr>
              <w:t>i</w:t>
            </w:r>
            <w:r w:rsidRPr="00335FFA">
              <w:rPr>
                <w:rFonts w:ascii="Arial" w:hAnsi="Arial" w:cs="Arial"/>
                <w:i/>
                <w:color w:val="auto"/>
                <w:sz w:val="20"/>
                <w:szCs w:val="20"/>
              </w:rPr>
              <w:t>cus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 trừ gà chọi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Gà chọi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Trọng lượng không quá 2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Vịt, ngan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Vịt, ngan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Ng</w:t>
            </w:r>
            <w:r w:rsidRPr="00335FFA">
              <w:rPr>
                <w:rFonts w:ascii="Arial" w:hAnsi="Arial" w:cs="Arial"/>
                <w:color w:val="auto"/>
                <w:sz w:val="20"/>
                <w:szCs w:val="20"/>
                <w:lang w:val="en-US"/>
              </w:rPr>
              <w:t>ỗ</w:t>
            </w:r>
            <w:r w:rsidRPr="00335FFA">
              <w:rPr>
                <w:rFonts w:ascii="Arial" w:hAnsi="Arial" w:cs="Arial"/>
                <w:color w:val="auto"/>
                <w:sz w:val="20"/>
                <w:szCs w:val="20"/>
              </w:rPr>
              <w:t>ng, gà tây v</w:t>
            </w:r>
            <w:r w:rsidRPr="00335FFA">
              <w:rPr>
                <w:rFonts w:ascii="Arial" w:hAnsi="Arial" w:cs="Arial"/>
                <w:color w:val="auto"/>
                <w:sz w:val="20"/>
                <w:szCs w:val="20"/>
                <w:lang w:val="en-US"/>
              </w:rPr>
              <w:t>à</w:t>
            </w:r>
            <w:r w:rsidRPr="00335FFA">
              <w:rPr>
                <w:rFonts w:ascii="Arial" w:hAnsi="Arial" w:cs="Arial"/>
                <w:color w:val="auto"/>
                <w:sz w:val="20"/>
                <w:szCs w:val="20"/>
              </w:rPr>
              <w:t xml:space="preserve"> gà lôi để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0105.99.40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Ng</w:t>
            </w:r>
            <w:r w:rsidRPr="00335FFA">
              <w:rPr>
                <w:rFonts w:ascii="Arial" w:hAnsi="Arial" w:cs="Arial"/>
                <w:color w:val="auto"/>
                <w:sz w:val="20"/>
                <w:szCs w:val="20"/>
                <w:lang w:val="en-US"/>
              </w:rPr>
              <w:t>ỗ</w:t>
            </w:r>
            <w:r w:rsidRPr="00335FFA">
              <w:rPr>
                <w:rFonts w:ascii="Arial" w:hAnsi="Arial" w:cs="Arial"/>
                <w:color w:val="auto"/>
                <w:sz w:val="20"/>
                <w:szCs w:val="20"/>
              </w:rPr>
              <w:t>ng, gà tây và gà lôi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01.06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vật s</w:t>
            </w:r>
            <w:r w:rsidRPr="00335FFA">
              <w:rPr>
                <w:rFonts w:ascii="Arial" w:hAnsi="Arial" w:cs="Arial"/>
                <w:b/>
                <w:color w:val="auto"/>
                <w:sz w:val="20"/>
                <w:szCs w:val="20"/>
                <w:lang w:val="en-US"/>
              </w:rPr>
              <w:t>ố</w:t>
            </w:r>
            <w:r w:rsidRPr="00335FFA">
              <w:rPr>
                <w:rFonts w:ascii="Arial" w:hAnsi="Arial" w:cs="Arial"/>
                <w:b/>
                <w:color w:val="auto"/>
                <w:sz w:val="20"/>
                <w:szCs w:val="20"/>
              </w:rPr>
              <w:t>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vật có vú:</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động vật linh trưởng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voi, cá nục heo và cá heo (động vật có vú thuộc bộ cá voi </w:t>
            </w:r>
            <w:r w:rsidRPr="00335FFA">
              <w:rPr>
                <w:rFonts w:ascii="Arial" w:hAnsi="Arial" w:cs="Arial"/>
                <w:i/>
                <w:color w:val="auto"/>
                <w:sz w:val="20"/>
                <w:szCs w:val="20"/>
              </w:rPr>
              <w:t>Cetacea</w:t>
            </w: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ợn bi</w:t>
            </w:r>
            <w:r w:rsidRPr="00335FFA">
              <w:rPr>
                <w:rFonts w:ascii="Arial" w:hAnsi="Arial" w:cs="Arial"/>
                <w:color w:val="auto"/>
                <w:sz w:val="20"/>
                <w:szCs w:val="20"/>
                <w:lang w:val="en-US"/>
              </w:rPr>
              <w:t>ể</w:t>
            </w:r>
            <w:r w:rsidRPr="00335FFA">
              <w:rPr>
                <w:rFonts w:ascii="Arial" w:hAnsi="Arial" w:cs="Arial"/>
                <w:color w:val="auto"/>
                <w:sz w:val="20"/>
                <w:szCs w:val="20"/>
              </w:rPr>
              <w:t xml:space="preserve">n và cá nược (động vật có vú thuộc bộ </w:t>
            </w:r>
            <w:r w:rsidRPr="00335FFA">
              <w:rPr>
                <w:rFonts w:ascii="Arial" w:hAnsi="Arial" w:cs="Arial"/>
                <w:i/>
                <w:color w:val="auto"/>
                <w:sz w:val="20"/>
                <w:szCs w:val="20"/>
              </w:rPr>
              <w:t>S</w:t>
            </w:r>
            <w:r w:rsidRPr="00335FFA">
              <w:rPr>
                <w:rFonts w:ascii="Arial" w:hAnsi="Arial" w:cs="Arial"/>
                <w:i/>
                <w:color w:val="auto"/>
                <w:sz w:val="20"/>
                <w:szCs w:val="20"/>
                <w:lang w:val="en-US"/>
              </w:rPr>
              <w:t>i</w:t>
            </w:r>
            <w:r w:rsidRPr="00335FFA">
              <w:rPr>
                <w:rFonts w:ascii="Arial" w:hAnsi="Arial" w:cs="Arial"/>
                <w:i/>
                <w:color w:val="auto"/>
                <w:sz w:val="20"/>
                <w:szCs w:val="20"/>
              </w:rPr>
              <w:t>renia</w:t>
            </w:r>
            <w:r w:rsidRPr="00335FFA">
              <w:rPr>
                <w:rFonts w:ascii="Arial" w:hAnsi="Arial" w:cs="Arial"/>
                <w:color w:val="auto"/>
                <w:sz w:val="20"/>
                <w:szCs w:val="20"/>
              </w:rPr>
              <w:t xml:space="preserve">); hải cẩu, sư tử biển và hải mã (động vật có vú thuộc phân bộ </w:t>
            </w:r>
            <w:r w:rsidRPr="00335FFA">
              <w:rPr>
                <w:rFonts w:ascii="Arial" w:hAnsi="Arial" w:cs="Arial"/>
                <w:i/>
                <w:color w:val="auto"/>
                <w:sz w:val="20"/>
                <w:szCs w:val="20"/>
              </w:rPr>
              <w:t>Pinnipedia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Lạc đà và họ lạc đà </w:t>
            </w:r>
            <w:r w:rsidRPr="00335FFA">
              <w:rPr>
                <w:rFonts w:ascii="Arial" w:hAnsi="Arial" w:cs="Arial"/>
                <w:color w:val="auto"/>
                <w:sz w:val="20"/>
                <w:szCs w:val="20"/>
                <w:lang w:val="en-US"/>
              </w:rPr>
              <w:t>(</w:t>
            </w:r>
            <w:r w:rsidRPr="00335FFA">
              <w:rPr>
                <w:rFonts w:ascii="Arial" w:hAnsi="Arial" w:cs="Arial"/>
                <w:i/>
                <w:color w:val="auto"/>
                <w:sz w:val="20"/>
                <w:szCs w:val="20"/>
              </w:rPr>
              <w:t>Camelidae</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Loài bò sát (kể cả rắn và rùa)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chim: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0106.31.00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Chim săn m</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Vẹt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vẹt lớn châu Mỹ, vẹt nhỏ đuôi dài, vẹt đuôi dài và vẹt có mào)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Đà đi</w:t>
            </w:r>
            <w:r w:rsidRPr="00335FFA">
              <w:rPr>
                <w:rFonts w:ascii="Arial" w:hAnsi="Arial" w:cs="Arial"/>
                <w:color w:val="auto"/>
                <w:sz w:val="20"/>
                <w:szCs w:val="20"/>
                <w:lang w:val="en-US"/>
              </w:rPr>
              <w:t>ể</w:t>
            </w:r>
            <w:r w:rsidRPr="00335FFA">
              <w:rPr>
                <w:rFonts w:ascii="Arial" w:hAnsi="Arial" w:cs="Arial"/>
                <w:color w:val="auto"/>
                <w:sz w:val="20"/>
                <w:szCs w:val="20"/>
              </w:rPr>
              <w:t>u; đà đi</w:t>
            </w:r>
            <w:r w:rsidRPr="00335FFA">
              <w:rPr>
                <w:rFonts w:ascii="Arial" w:hAnsi="Arial" w:cs="Arial"/>
                <w:color w:val="auto"/>
                <w:sz w:val="20"/>
                <w:szCs w:val="20"/>
                <w:lang w:val="en-US"/>
              </w:rPr>
              <w:t>ể</w:t>
            </w:r>
            <w:r w:rsidRPr="00335FFA">
              <w:rPr>
                <w:rFonts w:ascii="Arial" w:hAnsi="Arial" w:cs="Arial"/>
                <w:color w:val="auto"/>
                <w:sz w:val="20"/>
                <w:szCs w:val="20"/>
              </w:rPr>
              <w:t xml:space="preserve">u </w:t>
            </w:r>
            <w:r w:rsidRPr="00335FFA">
              <w:rPr>
                <w:rFonts w:ascii="Arial" w:hAnsi="Arial" w:cs="Arial"/>
                <w:color w:val="auto"/>
                <w:sz w:val="20"/>
                <w:szCs w:val="20"/>
                <w:lang w:val="en-US"/>
              </w:rPr>
              <w:t>Ú</w:t>
            </w:r>
            <w:r w:rsidRPr="00335FFA">
              <w:rPr>
                <w:rFonts w:ascii="Arial" w:hAnsi="Arial" w:cs="Arial"/>
                <w:color w:val="auto"/>
                <w:sz w:val="20"/>
                <w:szCs w:val="20"/>
              </w:rPr>
              <w:t xml:space="preserve">c </w:t>
            </w:r>
            <w:r w:rsidRPr="00335FFA">
              <w:rPr>
                <w:rFonts w:ascii="Arial" w:hAnsi="Arial" w:cs="Arial"/>
                <w:i/>
                <w:color w:val="auto"/>
                <w:sz w:val="20"/>
                <w:szCs w:val="20"/>
              </w:rPr>
              <w:t>(Dromaius novaeho</w:t>
            </w:r>
            <w:r w:rsidRPr="00335FFA">
              <w:rPr>
                <w:rFonts w:ascii="Arial" w:hAnsi="Arial" w:cs="Arial"/>
                <w:i/>
                <w:color w:val="auto"/>
                <w:sz w:val="20"/>
                <w:szCs w:val="20"/>
                <w:lang w:val="en-US"/>
              </w:rPr>
              <w:t>ll</w:t>
            </w:r>
            <w:r w:rsidRPr="00335FFA">
              <w:rPr>
                <w:rFonts w:ascii="Arial" w:hAnsi="Arial" w:cs="Arial"/>
                <w:i/>
                <w:color w:val="auto"/>
                <w:sz w:val="20"/>
                <w:szCs w:val="20"/>
              </w:rPr>
              <w:t>andiae)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Côn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ong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0106.90.00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2 - Thịt và phụ phẩm dạng thịt ăn được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của động vật họ trâu bò,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cả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pha có xương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lọc không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của động vật họ trâu bò, đông lạnh.</w:t>
            </w:r>
          </w:p>
        </w:tc>
        <w:tc>
          <w:tcPr>
            <w:tcW w:w="713" w:type="dxa"/>
            <w:shd w:val="clear" w:color="auto" w:fill="auto"/>
          </w:tcPr>
          <w:p w:rsidR="00335FFA" w:rsidRPr="00335FFA" w:rsidRDefault="00335FFA" w:rsidP="00335FFA">
            <w:pPr>
              <w:jc w:val="center"/>
              <w:rPr>
                <w:rFonts w:ascii="Arial" w:hAnsi="Arial" w:cs="Arial"/>
                <w:b/>
                <w:color w:val="auto"/>
                <w:sz w:val="20"/>
                <w:szCs w:val="20"/>
              </w:rPr>
            </w:pPr>
          </w:p>
        </w:tc>
        <w:tc>
          <w:tcPr>
            <w:tcW w:w="718" w:type="dxa"/>
            <w:shd w:val="clear" w:color="auto" w:fill="auto"/>
          </w:tcPr>
          <w:p w:rsidR="00335FFA" w:rsidRPr="00335FFA" w:rsidRDefault="00335FFA" w:rsidP="00335FFA">
            <w:pPr>
              <w:jc w:val="center"/>
              <w:rPr>
                <w:rFonts w:ascii="Arial" w:hAnsi="Arial" w:cs="Arial"/>
                <w:b/>
                <w:color w:val="auto"/>
                <w:sz w:val="20"/>
                <w:szCs w:val="20"/>
              </w:rPr>
            </w:pPr>
          </w:p>
        </w:tc>
        <w:tc>
          <w:tcPr>
            <w:tcW w:w="1427" w:type="dxa"/>
            <w:shd w:val="clear" w:color="auto" w:fill="auto"/>
          </w:tcPr>
          <w:p w:rsidR="00335FFA" w:rsidRPr="00335FFA" w:rsidRDefault="00335FFA" w:rsidP="00335FFA">
            <w:pPr>
              <w:jc w:val="center"/>
              <w:rPr>
                <w:rFonts w:ascii="Arial" w:hAnsi="Arial" w:cs="Arial"/>
                <w:b/>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0202.10.00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cả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pha có xương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lọc không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Thịt lợn, tươi, ướp </w:t>
            </w:r>
            <w:r w:rsidRPr="00335FFA">
              <w:rPr>
                <w:rFonts w:ascii="Arial" w:hAnsi="Arial" w:cs="Arial"/>
                <w:b/>
                <w:color w:val="auto"/>
                <w:sz w:val="20"/>
                <w:szCs w:val="20"/>
                <w:lang w:val="en-US"/>
              </w:rPr>
              <w:t>l</w:t>
            </w:r>
            <w:r w:rsidRPr="00335FFA">
              <w:rPr>
                <w:rFonts w:ascii="Arial" w:hAnsi="Arial" w:cs="Arial"/>
                <w:b/>
                <w:color w:val="auto"/>
                <w:sz w:val="20"/>
                <w:szCs w:val="20"/>
              </w:rPr>
              <w:t>ạnh hoặc đông lạnh.</w:t>
            </w:r>
          </w:p>
        </w:tc>
        <w:tc>
          <w:tcPr>
            <w:tcW w:w="713" w:type="dxa"/>
            <w:shd w:val="clear" w:color="auto" w:fill="auto"/>
          </w:tcPr>
          <w:p w:rsidR="00335FFA" w:rsidRPr="00335FFA" w:rsidRDefault="00335FFA" w:rsidP="00335FFA">
            <w:pPr>
              <w:jc w:val="center"/>
              <w:rPr>
                <w:rFonts w:ascii="Arial" w:hAnsi="Arial" w:cs="Arial"/>
                <w:b/>
                <w:color w:val="auto"/>
                <w:sz w:val="20"/>
                <w:szCs w:val="20"/>
              </w:rPr>
            </w:pPr>
          </w:p>
        </w:tc>
        <w:tc>
          <w:tcPr>
            <w:tcW w:w="718" w:type="dxa"/>
            <w:shd w:val="clear" w:color="auto" w:fill="auto"/>
          </w:tcPr>
          <w:p w:rsidR="00335FFA" w:rsidRPr="00335FFA" w:rsidRDefault="00335FFA" w:rsidP="00335FFA">
            <w:pPr>
              <w:jc w:val="center"/>
              <w:rPr>
                <w:rFonts w:ascii="Arial" w:hAnsi="Arial" w:cs="Arial"/>
                <w:b/>
                <w:color w:val="auto"/>
                <w:sz w:val="20"/>
                <w:szCs w:val="20"/>
              </w:rPr>
            </w:pPr>
          </w:p>
        </w:tc>
        <w:tc>
          <w:tcPr>
            <w:tcW w:w="1427" w:type="dxa"/>
            <w:shd w:val="clear" w:color="auto" w:fill="auto"/>
          </w:tcPr>
          <w:p w:rsidR="00335FFA" w:rsidRPr="00335FFA" w:rsidRDefault="00335FFA" w:rsidP="00335FFA">
            <w:pPr>
              <w:jc w:val="center"/>
              <w:rPr>
                <w:rFonts w:ascii="Arial" w:hAnsi="Arial" w:cs="Arial"/>
                <w:b/>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cả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mông đùi (ham), thịt vai và các mảnh của chúng, có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cả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mông đùi (ham), thịt vai và các mảnh của chúng, có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cừu hoặc dê, tươi, ướp lạnh hoặc đ</w:t>
            </w:r>
            <w:r w:rsidRPr="00335FFA">
              <w:rPr>
                <w:rFonts w:ascii="Arial" w:hAnsi="Arial" w:cs="Arial"/>
                <w:b/>
                <w:color w:val="auto"/>
                <w:sz w:val="20"/>
                <w:szCs w:val="20"/>
                <w:lang w:val="en-US"/>
              </w:rPr>
              <w:t>ô</w:t>
            </w:r>
            <w:r w:rsidRPr="00335FFA">
              <w:rPr>
                <w:rFonts w:ascii="Arial" w:hAnsi="Arial" w:cs="Arial"/>
                <w:b/>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cừu non cả con và nửa con,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cừu khác,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cả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pha có xương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lọc không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cừu non, cả con v</w:t>
            </w:r>
            <w:r w:rsidRPr="00335FFA">
              <w:rPr>
                <w:rFonts w:ascii="Arial" w:hAnsi="Arial" w:cs="Arial"/>
                <w:color w:val="auto"/>
                <w:sz w:val="20"/>
                <w:szCs w:val="20"/>
                <w:lang w:val="en-US"/>
              </w:rPr>
              <w:t>à</w:t>
            </w:r>
            <w:r w:rsidRPr="00335FFA">
              <w:rPr>
                <w:rFonts w:ascii="Arial" w:hAnsi="Arial" w:cs="Arial"/>
                <w:color w:val="auto"/>
                <w:sz w:val="20"/>
                <w:szCs w:val="20"/>
              </w:rPr>
              <w:t xml:space="preserve"> nửa con,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cừu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c</w:t>
            </w:r>
            <w:r w:rsidRPr="00335FFA">
              <w:rPr>
                <w:rFonts w:ascii="Arial" w:hAnsi="Arial" w:cs="Arial"/>
                <w:color w:val="auto"/>
                <w:sz w:val="20"/>
                <w:szCs w:val="20"/>
                <w:lang w:val="en-US"/>
              </w:rPr>
              <w:t>ả</w:t>
            </w:r>
            <w:r w:rsidRPr="00335FFA">
              <w:rPr>
                <w:rFonts w:ascii="Arial" w:hAnsi="Arial" w:cs="Arial"/>
                <w:color w:val="auto"/>
                <w:sz w:val="20"/>
                <w:szCs w:val="20"/>
              </w:rPr>
              <w:t xml:space="preserve"> con và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pha có xương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lọc không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dê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ngựa, lừa, la, tươi, ướp lạnh hoặc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Phụ phẩm ăn được sau giết mổ của l</w:t>
            </w:r>
            <w:r w:rsidRPr="00335FFA">
              <w:rPr>
                <w:rFonts w:ascii="Arial" w:hAnsi="Arial" w:cs="Arial"/>
                <w:b/>
                <w:color w:val="auto"/>
                <w:sz w:val="20"/>
                <w:szCs w:val="20"/>
                <w:lang w:val="en-US"/>
              </w:rPr>
              <w:t>ợ</w:t>
            </w:r>
            <w:r w:rsidRPr="00335FFA">
              <w:rPr>
                <w:rFonts w:ascii="Arial" w:hAnsi="Arial" w:cs="Arial"/>
                <w:b/>
                <w:color w:val="auto"/>
                <w:sz w:val="20"/>
                <w:szCs w:val="20"/>
              </w:rPr>
              <w:t xml:space="preserve">n, động vật họ trâu bò, cừu, dê, ngựa, </w:t>
            </w:r>
            <w:r w:rsidRPr="00335FFA">
              <w:rPr>
                <w:rFonts w:ascii="Arial" w:hAnsi="Arial" w:cs="Arial"/>
                <w:b/>
                <w:color w:val="auto"/>
                <w:sz w:val="20"/>
                <w:szCs w:val="20"/>
                <w:lang w:val="en-US"/>
              </w:rPr>
              <w:t>l</w:t>
            </w:r>
            <w:r w:rsidRPr="00335FFA">
              <w:rPr>
                <w:rFonts w:ascii="Arial" w:hAnsi="Arial" w:cs="Arial"/>
                <w:b/>
                <w:color w:val="auto"/>
                <w:sz w:val="20"/>
                <w:szCs w:val="20"/>
              </w:rPr>
              <w:t>a, lừa, t</w:t>
            </w:r>
            <w:r w:rsidRPr="00335FFA">
              <w:rPr>
                <w:rFonts w:ascii="Arial" w:hAnsi="Arial" w:cs="Arial"/>
                <w:b/>
                <w:color w:val="auto"/>
                <w:sz w:val="20"/>
                <w:szCs w:val="20"/>
                <w:lang w:val="en-US"/>
              </w:rPr>
              <w:t>ươi</w:t>
            </w:r>
            <w:r w:rsidRPr="00335FFA">
              <w:rPr>
                <w:rFonts w:ascii="Arial" w:hAnsi="Arial" w:cs="Arial"/>
                <w:b/>
                <w:color w:val="auto"/>
                <w:sz w:val="20"/>
                <w:szCs w:val="20"/>
              </w:rPr>
              <w:t xml:space="preserve">, </w:t>
            </w:r>
            <w:r w:rsidRPr="00335FFA">
              <w:rPr>
                <w:rFonts w:ascii="Arial" w:hAnsi="Arial" w:cs="Arial"/>
                <w:b/>
                <w:color w:val="auto"/>
                <w:sz w:val="20"/>
                <w:szCs w:val="20"/>
                <w:lang w:val="en-US"/>
              </w:rPr>
              <w:t xml:space="preserve">ướp </w:t>
            </w:r>
            <w:r w:rsidRPr="00335FFA">
              <w:rPr>
                <w:rFonts w:ascii="Arial" w:hAnsi="Arial" w:cs="Arial"/>
                <w:b/>
                <w:color w:val="auto"/>
                <w:sz w:val="20"/>
                <w:szCs w:val="20"/>
              </w:rPr>
              <w:t>lạnh hoặc đông l</w:t>
            </w:r>
            <w:r w:rsidRPr="00335FFA">
              <w:rPr>
                <w:rFonts w:ascii="Arial" w:hAnsi="Arial" w:cs="Arial"/>
                <w:b/>
                <w:color w:val="auto"/>
                <w:sz w:val="20"/>
                <w:szCs w:val="20"/>
                <w:lang w:val="en-US"/>
              </w:rPr>
              <w:t>ạ</w:t>
            </w:r>
            <w:r w:rsidRPr="00335FFA">
              <w:rPr>
                <w:rFonts w:ascii="Arial" w:hAnsi="Arial" w:cs="Arial"/>
                <w:b/>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động vật họ trâu bò</w:t>
            </w:r>
            <w:r w:rsidRPr="00335FFA">
              <w:rPr>
                <w:rFonts w:ascii="Arial" w:hAnsi="Arial" w:cs="Arial"/>
                <w:color w:val="auto"/>
                <w:sz w:val="20"/>
                <w:szCs w:val="20"/>
                <w:lang w:val="en-US"/>
              </w:rPr>
              <w:t xml:space="preserve">,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động vật họ trâu bò, đôn</w:t>
            </w:r>
            <w:r w:rsidRPr="00335FFA">
              <w:rPr>
                <w:rFonts w:ascii="Arial" w:hAnsi="Arial" w:cs="Arial"/>
                <w:color w:val="auto"/>
                <w:sz w:val="20"/>
                <w:szCs w:val="20"/>
                <w:lang w:val="en-US"/>
              </w:rPr>
              <w:t>g</w:t>
            </w:r>
            <w:r w:rsidRPr="00335FFA">
              <w:rPr>
                <w:rFonts w:ascii="Arial" w:hAnsi="Arial" w:cs="Arial"/>
                <w:color w:val="auto"/>
                <w:sz w:val="20"/>
                <w:szCs w:val="20"/>
              </w:rPr>
              <w:t xml:space="preserve">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0206.2</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Lưỡi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lợn,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lợn, đông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và phụ phẩm ăn được sau giết mổ, của gia cầm thuộc nhóm 01.05, tươi, ướp lạnh hoặc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w:t>
            </w:r>
            <w:r w:rsidRPr="00335FFA">
              <w:rPr>
                <w:rFonts w:ascii="Arial" w:hAnsi="Arial" w:cs="Arial"/>
                <w:i/>
                <w:color w:val="auto"/>
                <w:sz w:val="20"/>
                <w:szCs w:val="20"/>
              </w:rPr>
              <w:t>lus domesticus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chặt mảnh và phụ phẩm sau gi</w:t>
            </w:r>
            <w:r w:rsidRPr="00335FFA">
              <w:rPr>
                <w:rFonts w:ascii="Arial" w:hAnsi="Arial" w:cs="Arial"/>
                <w:color w:val="auto"/>
                <w:sz w:val="20"/>
                <w:szCs w:val="20"/>
                <w:lang w:val="en-US"/>
              </w:rPr>
              <w:t>ết</w:t>
            </w:r>
            <w:r w:rsidRPr="00335FFA">
              <w:rPr>
                <w:rFonts w:ascii="Arial" w:hAnsi="Arial" w:cs="Arial"/>
                <w:color w:val="auto"/>
                <w:sz w:val="20"/>
                <w:szCs w:val="20"/>
              </w:rPr>
              <w:t xml:space="preserve"> m</w:t>
            </w:r>
            <w:r w:rsidRPr="00335FFA">
              <w:rPr>
                <w:rFonts w:ascii="Arial" w:hAnsi="Arial" w:cs="Arial"/>
                <w:color w:val="auto"/>
                <w:sz w:val="20"/>
                <w:szCs w:val="20"/>
                <w:lang w:val="en-US"/>
              </w:rPr>
              <w:t>ổ,</w:t>
            </w:r>
            <w:r w:rsidRPr="00335FFA">
              <w:rPr>
                <w:rFonts w:ascii="Arial" w:hAnsi="Arial" w:cs="Arial"/>
                <w:color w:val="auto"/>
                <w:sz w:val="20"/>
                <w:szCs w:val="20"/>
              </w:rPr>
              <w:t xml:space="preserve">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chặt mảnh và phụ phẩm sau giết mổ,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0207.14.20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Đùi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Thịt đã được lọc hoặc tách khỏi xương bằng phương</w:t>
            </w:r>
            <w:r w:rsidRPr="00335FFA">
              <w:rPr>
                <w:rFonts w:ascii="Arial" w:hAnsi="Arial" w:cs="Arial"/>
                <w:color w:val="auto"/>
                <w:sz w:val="20"/>
                <w:szCs w:val="20"/>
                <w:lang w:val="en-US"/>
              </w:rPr>
              <w:t xml:space="preserve"> </w:t>
            </w:r>
            <w:r w:rsidRPr="00335FFA">
              <w:rPr>
                <w:rFonts w:ascii="Arial" w:hAnsi="Arial" w:cs="Arial"/>
                <w:color w:val="auto"/>
                <w:sz w:val="20"/>
                <w:szCs w:val="20"/>
              </w:rPr>
              <w:t>pháp cơ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0207.14.99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gà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chặt mảnh và phụ phẩm sau giết mổ,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chặt mảnh và phụ phẩm sau gi</w:t>
            </w:r>
            <w:r w:rsidRPr="00335FFA">
              <w:rPr>
                <w:rFonts w:ascii="Arial" w:hAnsi="Arial" w:cs="Arial"/>
                <w:color w:val="auto"/>
                <w:sz w:val="20"/>
                <w:szCs w:val="20"/>
                <w:lang w:val="en-US"/>
              </w:rPr>
              <w:t>ế</w:t>
            </w:r>
            <w:r w:rsidRPr="00335FFA">
              <w:rPr>
                <w:rFonts w:ascii="Arial" w:hAnsi="Arial" w:cs="Arial"/>
                <w:color w:val="auto"/>
                <w:sz w:val="20"/>
                <w:szCs w:val="20"/>
              </w:rPr>
              <w:t>t m</w:t>
            </w:r>
            <w:r w:rsidRPr="00335FFA">
              <w:rPr>
                <w:rFonts w:ascii="Arial" w:hAnsi="Arial" w:cs="Arial"/>
                <w:color w:val="auto"/>
                <w:sz w:val="20"/>
                <w:szCs w:val="20"/>
                <w:lang w:val="en-US"/>
              </w:rPr>
              <w:t>ổ</w:t>
            </w:r>
            <w:r w:rsidRPr="00335FFA">
              <w:rPr>
                <w:rFonts w:ascii="Arial" w:hAnsi="Arial" w:cs="Arial"/>
                <w:color w:val="auto"/>
                <w:sz w:val="20"/>
                <w:szCs w:val="20"/>
              </w:rPr>
              <w:t>,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Thịt đã được lọc hoặc tách khỏi xương b</w:t>
            </w:r>
            <w:r w:rsidRPr="00335FFA">
              <w:rPr>
                <w:rFonts w:ascii="Arial" w:hAnsi="Arial" w:cs="Arial"/>
                <w:color w:val="auto"/>
                <w:sz w:val="20"/>
                <w:szCs w:val="20"/>
                <w:lang w:val="en-US"/>
              </w:rPr>
              <w:t>ằ</w:t>
            </w:r>
            <w:r w:rsidRPr="00335FFA">
              <w:rPr>
                <w:rFonts w:ascii="Arial" w:hAnsi="Arial" w:cs="Arial"/>
                <w:color w:val="auto"/>
                <w:sz w:val="20"/>
                <w:szCs w:val="20"/>
              </w:rPr>
              <w:t>ng phươ</w:t>
            </w:r>
            <w:r w:rsidRPr="00335FFA">
              <w:rPr>
                <w:rFonts w:ascii="Arial" w:hAnsi="Arial" w:cs="Arial"/>
                <w:color w:val="auto"/>
                <w:sz w:val="20"/>
                <w:szCs w:val="20"/>
                <w:lang w:val="en-US"/>
              </w:rPr>
              <w:t xml:space="preserve">ng </w:t>
            </w:r>
            <w:r w:rsidRPr="00335FFA">
              <w:rPr>
                <w:rFonts w:ascii="Arial" w:hAnsi="Arial" w:cs="Arial"/>
                <w:color w:val="auto"/>
                <w:sz w:val="20"/>
                <w:szCs w:val="20"/>
              </w:rPr>
              <w:t xml:space="preserve">pháp </w:t>
            </w:r>
            <w:r w:rsidRPr="00335FFA">
              <w:rPr>
                <w:rFonts w:ascii="Arial" w:hAnsi="Arial" w:cs="Arial"/>
                <w:color w:val="auto"/>
                <w:sz w:val="20"/>
                <w:szCs w:val="20"/>
                <w:lang w:val="en-US"/>
              </w:rPr>
              <w:t xml:space="preserve">cơ </w:t>
            </w:r>
            <w:r w:rsidRPr="00335FFA">
              <w:rPr>
                <w:rFonts w:ascii="Arial" w:hAnsi="Arial" w:cs="Arial"/>
                <w:color w:val="auto"/>
                <w:sz w:val="20"/>
                <w:szCs w:val="20"/>
              </w:rPr>
              <w:t>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0207.27.99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Gan béo,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ngỗng: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chặt mảnh,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Gan béo,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0207.60.00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w:t>
            </w:r>
            <w:r w:rsidRPr="00335FFA">
              <w:rPr>
                <w:rFonts w:ascii="Arial" w:hAnsi="Arial" w:cs="Arial"/>
                <w:color w:val="auto"/>
                <w:sz w:val="20"/>
                <w:szCs w:val="20"/>
                <w:lang w:val="en-US"/>
              </w:rPr>
              <w:t>g</w:t>
            </w:r>
            <w:r w:rsidRPr="00335FFA">
              <w:rPr>
                <w:rFonts w:ascii="Arial" w:hAnsi="Arial" w:cs="Arial"/>
                <w:color w:val="auto"/>
                <w:sz w:val="20"/>
                <w:szCs w:val="20"/>
              </w:rPr>
              <w:t>à l</w:t>
            </w:r>
            <w:r w:rsidRPr="00335FFA">
              <w:rPr>
                <w:rFonts w:ascii="Arial" w:hAnsi="Arial" w:cs="Arial"/>
                <w:color w:val="auto"/>
                <w:sz w:val="20"/>
                <w:szCs w:val="20"/>
                <w:lang w:val="en-US"/>
              </w:rPr>
              <w:t>ô</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và phụ phẩm dạng thịt ăn được sau giết mổ của đ</w:t>
            </w:r>
            <w:r w:rsidRPr="00335FFA">
              <w:rPr>
                <w:rFonts w:ascii="Arial" w:hAnsi="Arial" w:cs="Arial"/>
                <w:b/>
                <w:color w:val="auto"/>
                <w:sz w:val="20"/>
                <w:szCs w:val="20"/>
                <w:lang w:val="en-US"/>
              </w:rPr>
              <w:t>ộ</w:t>
            </w:r>
            <w:r w:rsidRPr="00335FFA">
              <w:rPr>
                <w:rFonts w:ascii="Arial" w:hAnsi="Arial" w:cs="Arial"/>
                <w:b/>
                <w:color w:val="auto"/>
                <w:sz w:val="20"/>
                <w:szCs w:val="20"/>
              </w:rPr>
              <w:t>ng v</w:t>
            </w:r>
            <w:r w:rsidRPr="00335FFA">
              <w:rPr>
                <w:rFonts w:ascii="Arial" w:hAnsi="Arial" w:cs="Arial"/>
                <w:b/>
                <w:color w:val="auto"/>
                <w:sz w:val="20"/>
                <w:szCs w:val="20"/>
                <w:lang w:val="en-US"/>
              </w:rPr>
              <w:t>ậ</w:t>
            </w:r>
            <w:r w:rsidRPr="00335FFA">
              <w:rPr>
                <w:rFonts w:ascii="Arial" w:hAnsi="Arial" w:cs="Arial"/>
                <w:b/>
                <w:color w:val="auto"/>
                <w:sz w:val="20"/>
                <w:szCs w:val="20"/>
              </w:rPr>
              <w:t>t khác, tươi, ướp lạnh hoặc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thỏ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b</w:t>
            </w:r>
            <w:r w:rsidRPr="00335FFA">
              <w:rPr>
                <w:rFonts w:ascii="Arial" w:hAnsi="Arial" w:cs="Arial"/>
                <w:color w:val="auto"/>
                <w:sz w:val="20"/>
                <w:szCs w:val="20"/>
                <w:lang w:val="en-US"/>
              </w:rPr>
              <w:t>ộ</w:t>
            </w:r>
            <w:r w:rsidRPr="00335FFA">
              <w:rPr>
                <w:rFonts w:ascii="Arial" w:hAnsi="Arial" w:cs="Arial"/>
                <w:color w:val="auto"/>
                <w:sz w:val="20"/>
                <w:szCs w:val="20"/>
              </w:rPr>
              <w:t xml:space="preserve"> đ</w:t>
            </w:r>
            <w:r w:rsidRPr="00335FFA">
              <w:rPr>
                <w:rFonts w:ascii="Arial" w:hAnsi="Arial" w:cs="Arial"/>
                <w:color w:val="auto"/>
                <w:sz w:val="20"/>
                <w:szCs w:val="20"/>
                <w:lang w:val="en-US"/>
              </w:rPr>
              <w:t>ộ</w:t>
            </w:r>
            <w:r w:rsidRPr="00335FFA">
              <w:rPr>
                <w:rFonts w:ascii="Arial" w:hAnsi="Arial" w:cs="Arial"/>
                <w:color w:val="auto"/>
                <w:sz w:val="20"/>
                <w:szCs w:val="20"/>
              </w:rPr>
              <w:t>ng v</w:t>
            </w:r>
            <w:r w:rsidRPr="00335FFA">
              <w:rPr>
                <w:rFonts w:ascii="Arial" w:hAnsi="Arial" w:cs="Arial"/>
                <w:color w:val="auto"/>
                <w:sz w:val="20"/>
                <w:szCs w:val="20"/>
                <w:lang w:val="en-US"/>
              </w:rPr>
              <w:t>ật</w:t>
            </w:r>
            <w:r w:rsidRPr="00335FFA">
              <w:rPr>
                <w:rFonts w:ascii="Arial" w:hAnsi="Arial" w:cs="Arial"/>
                <w:color w:val="auto"/>
                <w:sz w:val="20"/>
                <w:szCs w:val="20"/>
              </w:rPr>
              <w:t xml:space="preserve"> linh trưởng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cá voi, cá nục heo và cá heo (động vật có vú thuộc bộ </w:t>
            </w:r>
            <w:r w:rsidRPr="00335FFA">
              <w:rPr>
                <w:rFonts w:ascii="Arial" w:hAnsi="Arial" w:cs="Arial"/>
                <w:i/>
                <w:color w:val="auto"/>
                <w:sz w:val="20"/>
                <w:szCs w:val="20"/>
              </w:rPr>
              <w:t>Cetacea</w:t>
            </w:r>
            <w:r w:rsidRPr="00335FFA">
              <w:rPr>
                <w:rFonts w:ascii="Arial" w:hAnsi="Arial" w:cs="Arial"/>
                <w:color w:val="auto"/>
                <w:sz w:val="20"/>
                <w:szCs w:val="20"/>
              </w:rPr>
              <w:t>)</w:t>
            </w:r>
            <w:r w:rsidRPr="00335FFA">
              <w:rPr>
                <w:rFonts w:ascii="Arial" w:hAnsi="Arial" w:cs="Arial"/>
                <w:color w:val="auto"/>
                <w:sz w:val="20"/>
                <w:szCs w:val="20"/>
                <w:lang w:val="en-US"/>
              </w:rPr>
              <w:t>;</w:t>
            </w:r>
            <w:r w:rsidRPr="00335FFA">
              <w:rPr>
                <w:rFonts w:ascii="Arial" w:hAnsi="Arial" w:cs="Arial"/>
                <w:color w:val="auto"/>
                <w:sz w:val="20"/>
                <w:szCs w:val="20"/>
              </w:rPr>
              <w:t xml:space="preserve"> của lợn biển và cá nược (động vật có vú thuộc bộ </w:t>
            </w:r>
            <w:r w:rsidRPr="00335FFA">
              <w:rPr>
                <w:rFonts w:ascii="Arial" w:hAnsi="Arial" w:cs="Arial"/>
                <w:i/>
                <w:color w:val="auto"/>
                <w:sz w:val="20"/>
                <w:szCs w:val="20"/>
              </w:rPr>
              <w:t>Sirenia</w:t>
            </w:r>
            <w:r w:rsidRPr="00335FFA">
              <w:rPr>
                <w:rFonts w:ascii="Arial" w:hAnsi="Arial" w:cs="Arial"/>
                <w:color w:val="auto"/>
                <w:sz w:val="20"/>
                <w:szCs w:val="20"/>
              </w:rPr>
              <w:t xml:space="preserve">); của hải cẩu, sư tử biển và hải mã (động vật có vú thuộc phân bộ </w:t>
            </w:r>
            <w:r w:rsidRPr="00335FFA">
              <w:rPr>
                <w:rFonts w:ascii="Arial" w:hAnsi="Arial" w:cs="Arial"/>
                <w:i/>
                <w:color w:val="auto"/>
                <w:sz w:val="20"/>
                <w:szCs w:val="20"/>
              </w:rPr>
              <w:t>Pinnipedia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cá voi, cá nục heo và cá heo (động vật có v</w:t>
            </w:r>
            <w:r w:rsidRPr="00335FFA">
              <w:rPr>
                <w:rFonts w:ascii="Arial" w:hAnsi="Arial" w:cs="Arial"/>
                <w:color w:val="auto"/>
                <w:sz w:val="20"/>
                <w:szCs w:val="20"/>
                <w:lang w:val="en-US"/>
              </w:rPr>
              <w:t>ú</w:t>
            </w:r>
            <w:r w:rsidRPr="00335FFA">
              <w:rPr>
                <w:rFonts w:ascii="Arial" w:hAnsi="Arial" w:cs="Arial"/>
                <w:color w:val="auto"/>
                <w:sz w:val="20"/>
                <w:szCs w:val="20"/>
              </w:rPr>
              <w:t xml:space="preserve"> thuộc bộ </w:t>
            </w:r>
            <w:r w:rsidRPr="00335FFA">
              <w:rPr>
                <w:rFonts w:ascii="Arial" w:hAnsi="Arial" w:cs="Arial"/>
                <w:i/>
                <w:color w:val="auto"/>
                <w:sz w:val="20"/>
                <w:szCs w:val="20"/>
              </w:rPr>
              <w:t>Cetacea</w:t>
            </w:r>
            <w:r w:rsidRPr="00335FFA">
              <w:rPr>
                <w:rFonts w:ascii="Arial" w:hAnsi="Arial" w:cs="Arial"/>
                <w:color w:val="auto"/>
                <w:sz w:val="20"/>
                <w:szCs w:val="20"/>
              </w:rPr>
              <w:t xml:space="preserve">); của lợn biển và cá nược (động vật có vú thuộc bộ </w:t>
            </w:r>
            <w:r w:rsidRPr="00335FFA">
              <w:rPr>
                <w:rFonts w:ascii="Arial" w:hAnsi="Arial" w:cs="Arial"/>
                <w:i/>
                <w:color w:val="auto"/>
                <w:sz w:val="20"/>
                <w:szCs w:val="20"/>
              </w:rPr>
              <w:t>Sirenia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bò sát (kể cả rắn và rùa)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lạc đà và họ lạc đà (</w:t>
            </w:r>
            <w:r w:rsidRPr="00335FFA">
              <w:rPr>
                <w:rFonts w:ascii="Arial" w:hAnsi="Arial" w:cs="Arial"/>
                <w:i/>
                <w:color w:val="auto"/>
                <w:sz w:val="20"/>
                <w:szCs w:val="20"/>
              </w:rPr>
              <w:t>Came</w:t>
            </w:r>
            <w:r w:rsidRPr="00335FFA">
              <w:rPr>
                <w:rFonts w:ascii="Arial" w:hAnsi="Arial" w:cs="Arial"/>
                <w:i/>
                <w:color w:val="auto"/>
                <w:sz w:val="20"/>
                <w:szCs w:val="20"/>
                <w:lang w:val="en-US"/>
              </w:rPr>
              <w:t>l</w:t>
            </w:r>
            <w:r w:rsidRPr="00335FFA">
              <w:rPr>
                <w:rFonts w:ascii="Arial" w:hAnsi="Arial" w:cs="Arial"/>
                <w:i/>
                <w:color w:val="auto"/>
                <w:sz w:val="20"/>
                <w:szCs w:val="20"/>
              </w:rPr>
              <w:t>idae</w:t>
            </w:r>
            <w:r w:rsidRPr="00335FFA">
              <w:rPr>
                <w:rFonts w:ascii="Arial" w:hAnsi="Arial" w:cs="Arial"/>
                <w:i/>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Đùi </w:t>
            </w:r>
            <w:r w:rsidRPr="00335FFA">
              <w:rPr>
                <w:rFonts w:ascii="Arial" w:hAnsi="Arial" w:cs="Arial"/>
                <w:color w:val="auto"/>
                <w:sz w:val="20"/>
                <w:szCs w:val="20"/>
                <w:lang w:val="en-US"/>
              </w:rPr>
              <w:t>ế</w:t>
            </w:r>
            <w:r w:rsidRPr="00335FFA">
              <w:rPr>
                <w:rFonts w:ascii="Arial" w:hAnsi="Arial" w:cs="Arial"/>
                <w:color w:val="auto"/>
                <w:sz w:val="20"/>
                <w:szCs w:val="20"/>
              </w:rPr>
              <w:t>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Mỡ l</w:t>
            </w:r>
            <w:r w:rsidRPr="00335FFA">
              <w:rPr>
                <w:rFonts w:ascii="Arial" w:hAnsi="Arial" w:cs="Arial"/>
                <w:b/>
                <w:color w:val="auto"/>
                <w:sz w:val="20"/>
                <w:szCs w:val="20"/>
                <w:lang w:val="en-US"/>
              </w:rPr>
              <w:t>ợ</w:t>
            </w:r>
            <w:r w:rsidRPr="00335FFA">
              <w:rPr>
                <w:rFonts w:ascii="Arial" w:hAnsi="Arial" w:cs="Arial"/>
                <w:b/>
                <w:color w:val="auto"/>
                <w:sz w:val="20"/>
                <w:szCs w:val="20"/>
              </w:rPr>
              <w:t>n không dính nạc và 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gia c</w:t>
            </w:r>
            <w:r w:rsidRPr="00335FFA">
              <w:rPr>
                <w:rFonts w:ascii="Arial" w:hAnsi="Arial" w:cs="Arial"/>
                <w:b/>
                <w:color w:val="auto"/>
                <w:sz w:val="20"/>
                <w:szCs w:val="20"/>
                <w:lang w:val="en-US"/>
              </w:rPr>
              <w:t>ầ</w:t>
            </w:r>
            <w:r w:rsidRPr="00335FFA">
              <w:rPr>
                <w:rFonts w:ascii="Arial" w:hAnsi="Arial" w:cs="Arial"/>
                <w:b/>
                <w:color w:val="auto"/>
                <w:sz w:val="20"/>
                <w:szCs w:val="20"/>
              </w:rPr>
              <w:t>m, ch</w:t>
            </w:r>
            <w:r w:rsidRPr="00335FFA">
              <w:rPr>
                <w:rFonts w:ascii="Arial" w:hAnsi="Arial" w:cs="Arial"/>
                <w:b/>
                <w:color w:val="auto"/>
                <w:sz w:val="20"/>
                <w:szCs w:val="20"/>
                <w:lang w:val="en-US"/>
              </w:rPr>
              <w:t>ưa</w:t>
            </w:r>
            <w:r w:rsidRPr="00335FFA">
              <w:rPr>
                <w:rFonts w:ascii="Arial" w:hAnsi="Arial" w:cs="Arial"/>
                <w:b/>
                <w:color w:val="auto"/>
                <w:sz w:val="20"/>
                <w:szCs w:val="20"/>
              </w:rPr>
              <w:t xml:space="preserve"> n</w:t>
            </w:r>
            <w:r w:rsidRPr="00335FFA">
              <w:rPr>
                <w:rFonts w:ascii="Arial" w:hAnsi="Arial" w:cs="Arial"/>
                <w:b/>
                <w:color w:val="auto"/>
                <w:sz w:val="20"/>
                <w:szCs w:val="20"/>
                <w:lang w:val="en-US"/>
              </w:rPr>
              <w:t>ấ</w:t>
            </w:r>
            <w:r w:rsidRPr="00335FFA">
              <w:rPr>
                <w:rFonts w:ascii="Arial" w:hAnsi="Arial" w:cs="Arial"/>
                <w:b/>
                <w:color w:val="auto"/>
                <w:sz w:val="20"/>
                <w:szCs w:val="20"/>
              </w:rPr>
              <w:t>u chảy hoặc chiết xuất cách khác, tươi, ướp lạnh, đông lạnh, muối, ngâm nước muối, làm khô hoặc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w:t>
            </w:r>
            <w:r w:rsidRPr="00335FFA">
              <w:rPr>
                <w:rFonts w:ascii="Arial" w:hAnsi="Arial" w:cs="Arial"/>
                <w:color w:val="auto"/>
                <w:sz w:val="20"/>
                <w:szCs w:val="20"/>
                <w:lang w:val="en-US"/>
              </w:rPr>
              <w:t>ợ</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02.10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và phụ phẩm dạng thịt ăn được sau giết mổ, muối, ngâm nước muối, làm khô hoặc hun khói; bột mịn và bột thô ăn được làm từ thịt hoặc phụ phẩm dạng thịt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mông đùi (ham), thịt vai và các mảnh của chúng, có x</w:t>
            </w:r>
            <w:r w:rsidRPr="00335FFA">
              <w:rPr>
                <w:rFonts w:ascii="Arial" w:hAnsi="Arial" w:cs="Arial"/>
                <w:color w:val="auto"/>
                <w:sz w:val="20"/>
                <w:szCs w:val="20"/>
                <w:lang w:val="en-US"/>
              </w:rPr>
              <w:t>ươ</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dọi (ba chỉ) và các mảnh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Thịt lợn muối xông khói hoặc thịt mông đùi (ham)</w:t>
            </w:r>
            <w:r w:rsidRPr="00335FFA">
              <w:rPr>
                <w:rFonts w:ascii="Arial" w:hAnsi="Arial" w:cs="Arial"/>
                <w:color w:val="auto"/>
                <w:sz w:val="20"/>
                <w:szCs w:val="20"/>
                <w:lang w:val="en-US"/>
              </w:rPr>
              <w:t xml:space="preserve"> </w:t>
            </w:r>
            <w:r w:rsidRPr="00335FFA">
              <w:rPr>
                <w:rFonts w:ascii="Arial" w:hAnsi="Arial" w:cs="Arial"/>
                <w:color w:val="auto"/>
                <w:sz w:val="20"/>
                <w:szCs w:val="20"/>
              </w:rPr>
              <w:t>không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Thịt động vật họ trâu bò</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kể cả bột mịn và bột thô ăn được làm từ thịt hoặc phụ phẩm dạng thịt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bộ động vật linh trưởng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cá voi, cá nục heo và cá heo (động vật có vú thuộc bộ </w:t>
            </w:r>
            <w:r w:rsidRPr="00335FFA">
              <w:rPr>
                <w:rFonts w:ascii="Arial" w:hAnsi="Arial" w:cs="Arial"/>
                <w:i/>
                <w:color w:val="auto"/>
                <w:sz w:val="20"/>
                <w:szCs w:val="20"/>
              </w:rPr>
              <w:t>Cetacea</w:t>
            </w:r>
            <w:r w:rsidRPr="00335FFA">
              <w:rPr>
                <w:rFonts w:ascii="Arial" w:hAnsi="Arial" w:cs="Arial"/>
                <w:color w:val="auto"/>
                <w:sz w:val="20"/>
                <w:szCs w:val="20"/>
              </w:rPr>
              <w:t xml:space="preserve">); của lợn biển và cá nược (động vật có vú thuộc bộ </w:t>
            </w:r>
            <w:r w:rsidRPr="00335FFA">
              <w:rPr>
                <w:rFonts w:ascii="Arial" w:hAnsi="Arial" w:cs="Arial"/>
                <w:i/>
                <w:color w:val="auto"/>
                <w:sz w:val="20"/>
                <w:szCs w:val="20"/>
              </w:rPr>
              <w:t>Sirenia</w:t>
            </w:r>
            <w:r w:rsidRPr="00335FFA">
              <w:rPr>
                <w:rFonts w:ascii="Arial" w:hAnsi="Arial" w:cs="Arial"/>
                <w:color w:val="auto"/>
                <w:sz w:val="20"/>
                <w:szCs w:val="20"/>
              </w:rPr>
              <w:t>); của hải cẩu, sư t</w:t>
            </w:r>
            <w:r w:rsidRPr="00335FFA">
              <w:rPr>
                <w:rFonts w:ascii="Arial" w:hAnsi="Arial" w:cs="Arial"/>
                <w:color w:val="auto"/>
                <w:sz w:val="20"/>
                <w:szCs w:val="20"/>
                <w:lang w:val="en-US"/>
              </w:rPr>
              <w:t>ử</w:t>
            </w:r>
            <w:r w:rsidRPr="00335FFA">
              <w:rPr>
                <w:rFonts w:ascii="Arial" w:hAnsi="Arial" w:cs="Arial"/>
                <w:color w:val="auto"/>
                <w:sz w:val="20"/>
                <w:szCs w:val="20"/>
              </w:rPr>
              <w:t xml:space="preserve"> biển và hải mã (động vật có vú thuộc phân bộ </w:t>
            </w:r>
            <w:r w:rsidRPr="00335FFA">
              <w:rPr>
                <w:rFonts w:ascii="Arial" w:hAnsi="Arial" w:cs="Arial"/>
                <w:i/>
                <w:color w:val="auto"/>
                <w:sz w:val="20"/>
                <w:szCs w:val="20"/>
              </w:rPr>
              <w:t>Pinnipedia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cá voi, cá nục heo và cá heo (động vật c</w:t>
            </w:r>
            <w:r w:rsidRPr="00335FFA">
              <w:rPr>
                <w:rFonts w:ascii="Arial" w:hAnsi="Arial" w:cs="Arial"/>
                <w:color w:val="auto"/>
                <w:sz w:val="20"/>
                <w:szCs w:val="20"/>
                <w:lang w:val="en-US"/>
              </w:rPr>
              <w:t>ó</w:t>
            </w:r>
            <w:r w:rsidRPr="00335FFA">
              <w:rPr>
                <w:rFonts w:ascii="Arial" w:hAnsi="Arial" w:cs="Arial"/>
                <w:color w:val="auto"/>
                <w:sz w:val="20"/>
                <w:szCs w:val="20"/>
              </w:rPr>
              <w:t xml:space="preserve"> vú thuộc</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bộ </w:t>
            </w:r>
            <w:r w:rsidRPr="00335FFA">
              <w:rPr>
                <w:rFonts w:ascii="Arial" w:hAnsi="Arial" w:cs="Arial"/>
                <w:i/>
                <w:color w:val="auto"/>
                <w:sz w:val="20"/>
                <w:szCs w:val="20"/>
              </w:rPr>
              <w:t>Cetacea</w:t>
            </w:r>
            <w:r w:rsidRPr="00335FFA">
              <w:rPr>
                <w:rFonts w:ascii="Arial" w:hAnsi="Arial" w:cs="Arial"/>
                <w:color w:val="auto"/>
                <w:sz w:val="20"/>
                <w:szCs w:val="20"/>
              </w:rPr>
              <w:t xml:space="preserve">); của lợn biển và cá nược (động vật có vú thuộc bộ </w:t>
            </w:r>
            <w:r w:rsidRPr="00335FFA">
              <w:rPr>
                <w:rFonts w:ascii="Arial" w:hAnsi="Arial" w:cs="Arial"/>
                <w:i/>
                <w:color w:val="auto"/>
                <w:sz w:val="20"/>
                <w:szCs w:val="20"/>
              </w:rPr>
              <w:t>Sirenia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loài bò sát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 và rùa)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Thịt gà thái mi</w:t>
            </w:r>
            <w:r w:rsidRPr="00335FFA">
              <w:rPr>
                <w:rFonts w:ascii="Arial" w:hAnsi="Arial" w:cs="Arial"/>
                <w:color w:val="auto"/>
                <w:sz w:val="20"/>
                <w:szCs w:val="20"/>
                <w:lang w:val="en-US"/>
              </w:rPr>
              <w:t>ế</w:t>
            </w:r>
            <w:r w:rsidRPr="00335FFA">
              <w:rPr>
                <w:rFonts w:ascii="Arial" w:hAnsi="Arial" w:cs="Arial"/>
                <w:color w:val="auto"/>
                <w:sz w:val="20"/>
                <w:szCs w:val="20"/>
              </w:rPr>
              <w:t>ng đã được làm khô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Da lợn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0210.99.90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3 - Cá và động vật giáp xác, động vật thân m</w:t>
            </w:r>
            <w:r w:rsidRPr="00335FFA">
              <w:rPr>
                <w:rFonts w:ascii="Arial" w:hAnsi="Arial" w:cs="Arial"/>
                <w:b/>
                <w:color w:val="auto"/>
                <w:sz w:val="20"/>
                <w:szCs w:val="20"/>
                <w:lang w:val="en-US"/>
              </w:rPr>
              <w:t>ề</w:t>
            </w:r>
            <w:r w:rsidRPr="00335FFA">
              <w:rPr>
                <w:rFonts w:ascii="Arial" w:hAnsi="Arial" w:cs="Arial"/>
                <w:b/>
                <w:color w:val="auto"/>
                <w:sz w:val="20"/>
                <w:szCs w:val="20"/>
              </w:rPr>
              <w:t>m và động vật thủy sinh không xương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cảnh: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nước ngọt: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Cá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chép Koi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vàng (</w:t>
            </w:r>
            <w:r w:rsidRPr="00335FFA">
              <w:rPr>
                <w:rFonts w:ascii="Arial" w:hAnsi="Arial" w:cs="Arial"/>
                <w:i/>
                <w:color w:val="auto"/>
                <w:sz w:val="20"/>
                <w:szCs w:val="20"/>
              </w:rPr>
              <w:t>Carassius auratus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chọi Thái Lan </w:t>
            </w:r>
            <w:r w:rsidRPr="00335FFA">
              <w:rPr>
                <w:rFonts w:ascii="Arial" w:hAnsi="Arial" w:cs="Arial"/>
                <w:color w:val="auto"/>
                <w:sz w:val="20"/>
                <w:szCs w:val="20"/>
                <w:lang w:val="en-US"/>
              </w:rPr>
              <w:t>(</w:t>
            </w:r>
            <w:r w:rsidRPr="00335FFA">
              <w:rPr>
                <w:rFonts w:ascii="Arial" w:hAnsi="Arial" w:cs="Arial"/>
                <w:i/>
                <w:color w:val="auto"/>
                <w:sz w:val="20"/>
                <w:szCs w:val="20"/>
              </w:rPr>
              <w:t>Beta splendens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tai tượng da beo (</w:t>
            </w:r>
            <w:r w:rsidRPr="00335FFA">
              <w:rPr>
                <w:rFonts w:ascii="Arial" w:hAnsi="Arial" w:cs="Arial"/>
                <w:i/>
                <w:color w:val="auto"/>
                <w:sz w:val="20"/>
                <w:szCs w:val="20"/>
              </w:rPr>
              <w:t>Astronotus oce</w:t>
            </w:r>
            <w:r w:rsidRPr="00335FFA">
              <w:rPr>
                <w:rFonts w:ascii="Arial" w:hAnsi="Arial" w:cs="Arial"/>
                <w:i/>
                <w:color w:val="auto"/>
                <w:sz w:val="20"/>
                <w:szCs w:val="20"/>
                <w:lang w:val="en-US"/>
              </w:rPr>
              <w:t>ll</w:t>
            </w:r>
            <w:r w:rsidRPr="00335FFA">
              <w:rPr>
                <w:rFonts w:ascii="Arial" w:hAnsi="Arial" w:cs="Arial"/>
                <w:i/>
                <w:color w:val="auto"/>
                <w:sz w:val="20"/>
                <w:szCs w:val="20"/>
              </w:rPr>
              <w:t>atus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rồng (</w:t>
            </w:r>
            <w:r w:rsidRPr="00335FFA">
              <w:rPr>
                <w:rFonts w:ascii="Arial" w:hAnsi="Arial" w:cs="Arial"/>
                <w:i/>
                <w:color w:val="auto"/>
                <w:sz w:val="20"/>
                <w:szCs w:val="20"/>
              </w:rPr>
              <w:t>Sc</w:t>
            </w:r>
            <w:r w:rsidRPr="00335FFA">
              <w:rPr>
                <w:rFonts w:ascii="Arial" w:hAnsi="Arial" w:cs="Arial"/>
                <w:i/>
                <w:color w:val="auto"/>
                <w:sz w:val="20"/>
                <w:szCs w:val="20"/>
                <w:lang w:val="en-US"/>
              </w:rPr>
              <w:t>l</w:t>
            </w:r>
            <w:r w:rsidRPr="00335FFA">
              <w:rPr>
                <w:rFonts w:ascii="Arial" w:hAnsi="Arial" w:cs="Arial"/>
                <w:i/>
                <w:color w:val="auto"/>
                <w:sz w:val="20"/>
                <w:szCs w:val="20"/>
              </w:rPr>
              <w:t xml:space="preserve">eropages </w:t>
            </w:r>
            <w:r w:rsidRPr="00335FFA">
              <w:rPr>
                <w:rFonts w:ascii="Arial" w:hAnsi="Arial" w:cs="Arial"/>
                <w:i/>
                <w:color w:val="auto"/>
                <w:sz w:val="20"/>
                <w:szCs w:val="20"/>
                <w:lang w:val="en-US"/>
              </w:rPr>
              <w:t>f</w:t>
            </w:r>
            <w:r w:rsidRPr="00335FFA">
              <w:rPr>
                <w:rFonts w:ascii="Arial" w:hAnsi="Arial" w:cs="Arial"/>
                <w:i/>
                <w:color w:val="auto"/>
                <w:sz w:val="20"/>
                <w:szCs w:val="20"/>
              </w:rPr>
              <w:t>ormosus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vân (cá hồi nước ngọt) </w:t>
            </w:r>
            <w:r w:rsidRPr="00335FFA">
              <w:rPr>
                <w:rFonts w:ascii="Arial" w:hAnsi="Arial" w:cs="Arial"/>
                <w:i/>
                <w:color w:val="auto"/>
                <w:sz w:val="20"/>
                <w:szCs w:val="20"/>
              </w:rPr>
              <w:t>(Sa</w:t>
            </w:r>
            <w:r w:rsidRPr="00335FFA">
              <w:rPr>
                <w:rFonts w:ascii="Arial" w:hAnsi="Arial" w:cs="Arial"/>
                <w:i/>
                <w:color w:val="auto"/>
                <w:sz w:val="20"/>
                <w:szCs w:val="20"/>
                <w:lang w:val="en-US"/>
              </w:rPr>
              <w:t>l</w:t>
            </w:r>
            <w:r w:rsidRPr="00335FFA">
              <w:rPr>
                <w:rFonts w:ascii="Arial" w:hAnsi="Arial" w:cs="Arial"/>
                <w:i/>
                <w:color w:val="auto"/>
                <w:sz w:val="20"/>
                <w:szCs w:val="20"/>
              </w:rPr>
              <w:t>mo trutta, Oncorhynchus myk</w:t>
            </w:r>
            <w:r w:rsidRPr="00335FFA">
              <w:rPr>
                <w:rFonts w:ascii="Arial" w:hAnsi="Arial" w:cs="Arial"/>
                <w:i/>
                <w:color w:val="auto"/>
                <w:sz w:val="20"/>
                <w:szCs w:val="20"/>
                <w:lang w:val="en-US"/>
              </w:rPr>
              <w:t>i</w:t>
            </w:r>
            <w:r w:rsidRPr="00335FFA">
              <w:rPr>
                <w:rFonts w:ascii="Arial" w:hAnsi="Arial" w:cs="Arial"/>
                <w:i/>
                <w:color w:val="auto"/>
                <w:sz w:val="20"/>
                <w:szCs w:val="20"/>
              </w:rPr>
              <w:t>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w:t>
            </w:r>
            <w:r w:rsidRPr="00335FFA">
              <w:rPr>
                <w:rFonts w:ascii="Arial" w:hAnsi="Arial" w:cs="Arial"/>
                <w:i/>
                <w:color w:val="auto"/>
                <w:sz w:val="20"/>
                <w:szCs w:val="20"/>
                <w:lang w:val="en-US"/>
              </w:rPr>
              <w:t>o</w:t>
            </w:r>
            <w:r w:rsidRPr="00335FFA">
              <w:rPr>
                <w:rFonts w:ascii="Arial" w:hAnsi="Arial" w:cs="Arial"/>
                <w:i/>
                <w:color w:val="auto"/>
                <w:sz w:val="20"/>
                <w:szCs w:val="20"/>
              </w:rPr>
              <w:t>nita, Oncorhynchus gi</w:t>
            </w:r>
            <w:r w:rsidRPr="00335FFA">
              <w:rPr>
                <w:rFonts w:ascii="Arial" w:hAnsi="Arial" w:cs="Arial"/>
                <w:i/>
                <w:color w:val="auto"/>
                <w:sz w:val="20"/>
                <w:szCs w:val="20"/>
                <w:lang w:val="en-US"/>
              </w:rPr>
              <w:t>l</w:t>
            </w:r>
            <w:r w:rsidRPr="00335FFA">
              <w:rPr>
                <w:rFonts w:ascii="Arial" w:hAnsi="Arial" w:cs="Arial"/>
                <w:i/>
                <w:color w:val="auto"/>
                <w:sz w:val="20"/>
                <w:szCs w:val="20"/>
              </w:rPr>
              <w:t>ae, Oncorhynchus apache và Oncorhynchus ch</w:t>
            </w:r>
            <w:r w:rsidRPr="00335FFA">
              <w:rPr>
                <w:rFonts w:ascii="Arial" w:hAnsi="Arial" w:cs="Arial"/>
                <w:i/>
                <w:color w:val="auto"/>
                <w:sz w:val="20"/>
                <w:szCs w:val="20"/>
                <w:lang w:val="en-US"/>
              </w:rPr>
              <w:t>r</w:t>
            </w:r>
            <w:r w:rsidRPr="00335FFA">
              <w:rPr>
                <w:rFonts w:ascii="Arial" w:hAnsi="Arial" w:cs="Arial"/>
                <w:i/>
                <w:color w:val="auto"/>
                <w:sz w:val="20"/>
                <w:szCs w:val="20"/>
              </w:rPr>
              <w:t>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chình (</w:t>
            </w:r>
            <w:r w:rsidRPr="00335FFA">
              <w:rPr>
                <w:rFonts w:ascii="Arial" w:hAnsi="Arial" w:cs="Arial"/>
                <w:i/>
                <w:color w:val="auto"/>
                <w:sz w:val="20"/>
                <w:szCs w:val="20"/>
              </w:rPr>
              <w:t>Anguilla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Cá chép </w:t>
            </w:r>
            <w:r w:rsidRPr="00335FFA">
              <w:rPr>
                <w:rFonts w:ascii="Arial" w:hAnsi="Arial" w:cs="Arial"/>
                <w:i/>
                <w:color w:val="auto"/>
                <w:sz w:val="20"/>
                <w:szCs w:val="20"/>
                <w:lang w:val="en-US"/>
              </w:rPr>
              <w:t>(</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w:t>
            </w:r>
            <w:r w:rsidRPr="00335FFA">
              <w:rPr>
                <w:rFonts w:ascii="Arial" w:hAnsi="Arial" w:cs="Arial"/>
                <w:i/>
                <w:color w:val="auto"/>
                <w:sz w:val="20"/>
                <w:szCs w:val="20"/>
                <w:lang w:val="en-US"/>
              </w:rPr>
              <w:t>t</w:t>
            </w:r>
            <w:r w:rsidRPr="00335FFA">
              <w:rPr>
                <w:rFonts w:ascii="Arial" w:hAnsi="Arial" w:cs="Arial"/>
                <w:i/>
                <w:color w:val="auto"/>
                <w:sz w:val="20"/>
                <w:szCs w:val="20"/>
              </w:rPr>
              <w:t>enopharyngodo</w:t>
            </w:r>
            <w:r w:rsidRPr="00335FFA">
              <w:rPr>
                <w:rFonts w:ascii="Arial" w:hAnsi="Arial" w:cs="Arial"/>
                <w:i/>
                <w:color w:val="auto"/>
                <w:sz w:val="20"/>
                <w:szCs w:val="20"/>
                <w:lang w:val="en-US"/>
              </w:rPr>
              <w:t>n</w:t>
            </w:r>
            <w:r w:rsidRPr="00335FFA">
              <w:rPr>
                <w:rFonts w:ascii="Arial" w:hAnsi="Arial" w:cs="Arial"/>
                <w:i/>
                <w:color w:val="auto"/>
                <w:sz w:val="20"/>
                <w:szCs w:val="20"/>
              </w:rPr>
              <w:t xml:space="preserve"> </w:t>
            </w:r>
            <w:r w:rsidRPr="00335FFA">
              <w:rPr>
                <w:rFonts w:ascii="Arial" w:hAnsi="Arial" w:cs="Arial"/>
                <w:i/>
                <w:color w:val="auto"/>
                <w:sz w:val="20"/>
                <w:szCs w:val="20"/>
                <w:lang w:val="en-US"/>
              </w:rPr>
              <w:t>i</w:t>
            </w:r>
            <w:r w:rsidRPr="00335FFA">
              <w:rPr>
                <w:rFonts w:ascii="Arial" w:hAnsi="Arial" w:cs="Arial"/>
                <w:i/>
                <w:color w:val="auto"/>
                <w:sz w:val="20"/>
                <w:szCs w:val="20"/>
              </w:rPr>
              <w:t>dellus, H</w:t>
            </w:r>
            <w:r w:rsidRPr="00335FFA">
              <w:rPr>
                <w:rFonts w:ascii="Arial" w:hAnsi="Arial" w:cs="Arial"/>
                <w:i/>
                <w:color w:val="auto"/>
                <w:sz w:val="20"/>
                <w:szCs w:val="20"/>
                <w:lang w:val="en-US"/>
              </w:rPr>
              <w:t>y</w:t>
            </w:r>
            <w:r w:rsidRPr="00335FFA">
              <w:rPr>
                <w:rFonts w:ascii="Arial" w:hAnsi="Arial" w:cs="Arial"/>
                <w:i/>
                <w:color w:val="auto"/>
                <w:sz w:val="20"/>
                <w:szCs w:val="20"/>
              </w:rPr>
              <w:t>pophtha</w:t>
            </w:r>
            <w:r w:rsidRPr="00335FFA">
              <w:rPr>
                <w:rFonts w:ascii="Arial" w:hAnsi="Arial" w:cs="Arial"/>
                <w:i/>
                <w:color w:val="auto"/>
                <w:sz w:val="20"/>
                <w:szCs w:val="20"/>
                <w:lang w:val="en-US"/>
              </w:rPr>
              <w:t>l</w:t>
            </w:r>
            <w:r w:rsidRPr="00335FFA">
              <w:rPr>
                <w:rFonts w:ascii="Arial" w:hAnsi="Arial" w:cs="Arial"/>
                <w:i/>
                <w:color w:val="auto"/>
                <w:sz w:val="20"/>
                <w:szCs w:val="20"/>
              </w:rPr>
              <w:t xml:space="preserve">michthys spp., </w:t>
            </w:r>
            <w:r w:rsidRPr="00335FFA">
              <w:rPr>
                <w:rFonts w:ascii="Arial" w:hAnsi="Arial" w:cs="Arial"/>
                <w:i/>
                <w:color w:val="auto"/>
                <w:sz w:val="20"/>
                <w:szCs w:val="20"/>
              </w:rPr>
              <w:lastRenderedPageBreak/>
              <w:t>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opharyngodon</w:t>
            </w:r>
            <w:r w:rsidRPr="00335FFA">
              <w:rPr>
                <w:rFonts w:ascii="Arial" w:hAnsi="Arial" w:cs="Arial"/>
                <w:i/>
                <w:color w:val="auto"/>
                <w:sz w:val="20"/>
                <w:szCs w:val="20"/>
                <w:lang w:val="en-US"/>
              </w:rPr>
              <w:t xml:space="preserve"> </w:t>
            </w:r>
            <w:r w:rsidRPr="00335FFA">
              <w:rPr>
                <w:rFonts w:ascii="Arial" w:hAnsi="Arial" w:cs="Arial"/>
                <w:i/>
                <w:color w:val="auto"/>
                <w:sz w:val="20"/>
                <w:szCs w:val="20"/>
              </w:rPr>
              <w:t>p</w:t>
            </w:r>
            <w:r w:rsidRPr="00335FFA">
              <w:rPr>
                <w:rFonts w:ascii="Arial" w:hAnsi="Arial" w:cs="Arial"/>
                <w:i/>
                <w:color w:val="auto"/>
                <w:sz w:val="20"/>
                <w:szCs w:val="20"/>
                <w:lang w:val="en-US"/>
              </w:rPr>
              <w:t>i</w:t>
            </w:r>
            <w:r w:rsidRPr="00335FFA">
              <w:rPr>
                <w:rFonts w:ascii="Arial" w:hAnsi="Arial" w:cs="Arial"/>
                <w:i/>
                <w:color w:val="auto"/>
                <w:sz w:val="20"/>
                <w:szCs w:val="20"/>
              </w:rPr>
              <w:t>ceus</w:t>
            </w:r>
            <w:r w:rsidRPr="00335FFA">
              <w:rPr>
                <w:rFonts w:ascii="Arial" w:hAnsi="Arial" w:cs="Arial"/>
                <w:i/>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0301.93.10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Để nhân giống, trừ cá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vây xanh Đại Tây D</w:t>
            </w:r>
            <w:r w:rsidRPr="00335FFA">
              <w:rPr>
                <w:rFonts w:ascii="Arial" w:hAnsi="Arial" w:cs="Arial"/>
                <w:color w:val="auto"/>
                <w:sz w:val="20"/>
                <w:szCs w:val="20"/>
                <w:lang w:val="en-US"/>
              </w:rPr>
              <w:t>ương</w:t>
            </w:r>
            <w:r w:rsidRPr="00335FFA">
              <w:rPr>
                <w:rFonts w:ascii="Arial" w:hAnsi="Arial" w:cs="Arial"/>
                <w:color w:val="auto"/>
                <w:sz w:val="20"/>
                <w:szCs w:val="20"/>
              </w:rPr>
              <w:t xml:space="preserve"> và Thái Bình Dươ</w:t>
            </w:r>
            <w:r w:rsidRPr="00335FFA">
              <w:rPr>
                <w:rFonts w:ascii="Arial" w:hAnsi="Arial" w:cs="Arial"/>
                <w:color w:val="auto"/>
                <w:sz w:val="20"/>
                <w:szCs w:val="20"/>
                <w:lang w:val="en-US"/>
              </w:rPr>
              <w:t>n</w:t>
            </w:r>
            <w:r w:rsidRPr="00335FFA">
              <w:rPr>
                <w:rFonts w:ascii="Arial" w:hAnsi="Arial" w:cs="Arial"/>
                <w:color w:val="auto"/>
                <w:sz w:val="20"/>
                <w:szCs w:val="20"/>
              </w:rPr>
              <w:t xml:space="preserve">g </w:t>
            </w:r>
            <w:r w:rsidRPr="00335FFA">
              <w:rPr>
                <w:rFonts w:ascii="Arial" w:hAnsi="Arial" w:cs="Arial"/>
                <w:i/>
                <w:color w:val="auto"/>
                <w:sz w:val="20"/>
                <w:szCs w:val="20"/>
              </w:rPr>
              <w:t>(Thunnus thynnus, Thunnus orienta</w:t>
            </w:r>
            <w:r w:rsidRPr="00335FFA">
              <w:rPr>
                <w:rFonts w:ascii="Arial" w:hAnsi="Arial" w:cs="Arial"/>
                <w:i/>
                <w:color w:val="auto"/>
                <w:sz w:val="20"/>
                <w:szCs w:val="20"/>
                <w:lang w:val="en-US"/>
              </w:rPr>
              <w:t>l</w:t>
            </w:r>
            <w:r w:rsidRPr="00335FFA">
              <w:rPr>
                <w:rFonts w:ascii="Arial" w:hAnsi="Arial" w:cs="Arial"/>
                <w:i/>
                <w:color w:val="auto"/>
                <w:sz w:val="20"/>
                <w:szCs w:val="20"/>
              </w:rPr>
              <w:t>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vây xanh phương Nam </w:t>
            </w:r>
            <w:r w:rsidRPr="00335FFA">
              <w:rPr>
                <w:rFonts w:ascii="Arial" w:hAnsi="Arial" w:cs="Arial"/>
                <w:i/>
                <w:color w:val="auto"/>
                <w:sz w:val="20"/>
                <w:szCs w:val="20"/>
                <w:lang w:val="en-US"/>
              </w:rPr>
              <w:t>(</w:t>
            </w:r>
            <w:r w:rsidRPr="00335FFA">
              <w:rPr>
                <w:rFonts w:ascii="Arial" w:hAnsi="Arial" w:cs="Arial"/>
                <w:i/>
                <w:color w:val="auto"/>
                <w:sz w:val="20"/>
                <w:szCs w:val="20"/>
              </w:rPr>
              <w:t>Thunnus maccoyii)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bột của cá măng bi</w:t>
            </w:r>
            <w:r w:rsidRPr="00335FFA">
              <w:rPr>
                <w:rFonts w:ascii="Arial" w:hAnsi="Arial" w:cs="Arial"/>
                <w:color w:val="auto"/>
                <w:sz w:val="20"/>
                <w:szCs w:val="20"/>
                <w:lang w:val="en-US"/>
              </w:rPr>
              <w:t>ể</w:t>
            </w:r>
            <w:r w:rsidRPr="00335FFA">
              <w:rPr>
                <w:rFonts w:ascii="Arial" w:hAnsi="Arial" w:cs="Arial"/>
                <w:color w:val="auto"/>
                <w:sz w:val="20"/>
                <w:szCs w:val="20"/>
              </w:rPr>
              <w:t>n hoặc của cá mú (Iapu lapu):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w:t>
            </w:r>
            <w:r w:rsidRPr="00335FFA">
              <w:rPr>
                <w:rFonts w:ascii="Arial" w:hAnsi="Arial" w:cs="Arial"/>
                <w:color w:val="auto"/>
                <w:sz w:val="20"/>
                <w:szCs w:val="20"/>
                <w:lang w:val="en-US"/>
              </w:rPr>
              <w:t>ộ</w:t>
            </w:r>
            <w:r w:rsidRPr="00335FFA">
              <w:rPr>
                <w:rFonts w:ascii="Arial" w:hAnsi="Arial" w:cs="Arial"/>
                <w:color w:val="auto"/>
                <w:sz w:val="20"/>
                <w:szCs w:val="20"/>
              </w:rPr>
              <w:t xml:space="preserve">t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w:t>
            </w:r>
            <w:r w:rsidRPr="00335FFA">
              <w:rPr>
                <w:rFonts w:ascii="Arial" w:hAnsi="Arial" w:cs="Arial"/>
                <w:color w:val="auto"/>
                <w:sz w:val="20"/>
                <w:szCs w:val="20"/>
                <w:lang w:val="en-US"/>
              </w:rPr>
              <w:t>giố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Cá bi</w:t>
            </w:r>
            <w:r w:rsidRPr="00335FFA">
              <w:rPr>
                <w:rFonts w:ascii="Arial" w:hAnsi="Arial" w:cs="Arial"/>
                <w:color w:val="auto"/>
                <w:sz w:val="20"/>
                <w:szCs w:val="20"/>
                <w:lang w:val="en-US"/>
              </w:rPr>
              <w:t>ể</w:t>
            </w:r>
            <w:r w:rsidRPr="00335FFA">
              <w:rPr>
                <w:rFonts w:ascii="Arial" w:hAnsi="Arial" w:cs="Arial"/>
                <w:color w:val="auto"/>
                <w:sz w:val="20"/>
                <w:szCs w:val="20"/>
              </w:rPr>
              <w:t>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măng bi</w:t>
            </w:r>
            <w:r w:rsidRPr="00335FFA">
              <w:rPr>
                <w:rFonts w:ascii="Arial" w:hAnsi="Arial" w:cs="Arial"/>
                <w:color w:val="auto"/>
                <w:sz w:val="20"/>
                <w:szCs w:val="20"/>
                <w:lang w:val="en-US"/>
              </w:rPr>
              <w:t>ể</w:t>
            </w:r>
            <w:r w:rsidRPr="00335FFA">
              <w:rPr>
                <w:rFonts w:ascii="Arial" w:hAnsi="Arial" w:cs="Arial"/>
                <w:color w:val="auto"/>
                <w:sz w:val="20"/>
                <w:szCs w:val="20"/>
              </w:rPr>
              <w:t>n 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0301.99.40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nước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 tươi hoặc ướp lạnh, trừ ph</w:t>
            </w:r>
            <w:r w:rsidRPr="00335FFA">
              <w:rPr>
                <w:rFonts w:ascii="Arial" w:hAnsi="Arial" w:cs="Arial"/>
                <w:b/>
                <w:color w:val="auto"/>
                <w:sz w:val="20"/>
                <w:szCs w:val="20"/>
                <w:lang w:val="en-US"/>
              </w:rPr>
              <w:t>i</w:t>
            </w:r>
            <w:r w:rsidRPr="00335FFA">
              <w:rPr>
                <w:rFonts w:ascii="Arial" w:hAnsi="Arial" w:cs="Arial"/>
                <w:b/>
                <w:color w:val="auto"/>
                <w:sz w:val="20"/>
                <w:szCs w:val="20"/>
              </w:rPr>
              <w:t>-lê cá (fillets) và các loại thịt cá khác thuộc nhóm 03.04.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h</w:t>
            </w:r>
            <w:r w:rsidRPr="00335FFA">
              <w:rPr>
                <w:rFonts w:ascii="Arial" w:hAnsi="Arial" w:cs="Arial"/>
                <w:color w:val="auto"/>
                <w:sz w:val="20"/>
                <w:szCs w:val="20"/>
                <w:lang w:val="en-US"/>
              </w:rPr>
              <w:t>ồ</w:t>
            </w:r>
            <w:r w:rsidRPr="00335FFA">
              <w:rPr>
                <w:rFonts w:ascii="Arial" w:hAnsi="Arial" w:cs="Arial"/>
                <w:color w:val="auto"/>
                <w:sz w:val="20"/>
                <w:szCs w:val="20"/>
              </w:rPr>
              <w:t>i,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h</w:t>
            </w:r>
            <w:r w:rsidRPr="00335FFA">
              <w:rPr>
                <w:rFonts w:ascii="Arial" w:hAnsi="Arial" w:cs="Arial"/>
                <w:color w:val="auto"/>
                <w:sz w:val="20"/>
                <w:szCs w:val="20"/>
                <w:lang w:val="en-US"/>
              </w:rPr>
              <w:t>ồ</w:t>
            </w:r>
            <w:r w:rsidRPr="00335FFA">
              <w:rPr>
                <w:rFonts w:ascii="Arial" w:hAnsi="Arial" w:cs="Arial"/>
                <w:color w:val="auto"/>
                <w:sz w:val="20"/>
                <w:szCs w:val="20"/>
              </w:rPr>
              <w:t>i vân (cá h</w:t>
            </w:r>
            <w:r w:rsidRPr="00335FFA">
              <w:rPr>
                <w:rFonts w:ascii="Arial" w:hAnsi="Arial" w:cs="Arial"/>
                <w:color w:val="auto"/>
                <w:sz w:val="20"/>
                <w:szCs w:val="20"/>
                <w:lang w:val="en-US"/>
              </w:rPr>
              <w:t>ồ</w:t>
            </w:r>
            <w:r w:rsidRPr="00335FFA">
              <w:rPr>
                <w:rFonts w:ascii="Arial" w:hAnsi="Arial" w:cs="Arial"/>
                <w:color w:val="auto"/>
                <w:sz w:val="20"/>
                <w:szCs w:val="20"/>
              </w:rPr>
              <w:t xml:space="preserve">i nước ngọt) </w:t>
            </w:r>
            <w:r w:rsidRPr="00335FFA">
              <w:rPr>
                <w:rFonts w:ascii="Arial" w:hAnsi="Arial" w:cs="Arial"/>
                <w:i/>
                <w:color w:val="auto"/>
                <w:sz w:val="20"/>
                <w:szCs w:val="20"/>
                <w:lang w:val="en-US"/>
              </w:rPr>
              <w:t>(</w:t>
            </w:r>
            <w:r w:rsidRPr="00335FFA">
              <w:rPr>
                <w:rFonts w:ascii="Arial" w:hAnsi="Arial" w:cs="Arial"/>
                <w:i/>
                <w:color w:val="auto"/>
                <w:sz w:val="20"/>
                <w:szCs w:val="20"/>
              </w:rPr>
              <w:t>Salmo trut</w:t>
            </w:r>
            <w:r w:rsidRPr="00335FFA">
              <w:rPr>
                <w:rFonts w:ascii="Arial" w:hAnsi="Arial" w:cs="Arial"/>
                <w:i/>
                <w:color w:val="auto"/>
                <w:sz w:val="20"/>
                <w:szCs w:val="20"/>
                <w:lang w:val="en-US"/>
              </w:rPr>
              <w:t>t</w:t>
            </w:r>
            <w:r w:rsidRPr="00335FFA">
              <w:rPr>
                <w:rFonts w:ascii="Arial" w:hAnsi="Arial" w:cs="Arial"/>
                <w:i/>
                <w:color w:val="auto"/>
                <w:sz w:val="20"/>
                <w:szCs w:val="20"/>
              </w:rPr>
              <w:t>a, Oncorhynchus mykiss,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aguabonita, Oncorhynchus gi</w:t>
            </w:r>
            <w:r w:rsidRPr="00335FFA">
              <w:rPr>
                <w:rFonts w:ascii="Arial" w:hAnsi="Arial" w:cs="Arial"/>
                <w:i/>
                <w:color w:val="auto"/>
                <w:sz w:val="20"/>
                <w:szCs w:val="20"/>
                <w:lang w:val="en-US"/>
              </w:rPr>
              <w:t>l</w:t>
            </w:r>
            <w:r w:rsidRPr="00335FFA">
              <w:rPr>
                <w:rFonts w:ascii="Arial" w:hAnsi="Arial" w:cs="Arial"/>
                <w:i/>
                <w:color w:val="auto"/>
                <w:sz w:val="20"/>
                <w:szCs w:val="20"/>
              </w:rPr>
              <w:t>ae, Oncorhynchus apache và Oncorhy</w:t>
            </w:r>
            <w:r w:rsidRPr="00335FFA">
              <w:rPr>
                <w:rFonts w:ascii="Arial" w:hAnsi="Arial" w:cs="Arial"/>
                <w:i/>
                <w:color w:val="auto"/>
                <w:sz w:val="20"/>
                <w:szCs w:val="20"/>
                <w:lang w:val="en-US"/>
              </w:rPr>
              <w:t>n</w:t>
            </w:r>
            <w:r w:rsidRPr="00335FFA">
              <w:rPr>
                <w:rFonts w:ascii="Arial" w:hAnsi="Arial" w:cs="Arial"/>
                <w:i/>
                <w:color w:val="auto"/>
                <w:sz w:val="20"/>
                <w:szCs w:val="20"/>
              </w:rPr>
              <w:t>chus chrysogaster)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hồi Thái B</w:t>
            </w:r>
            <w:r w:rsidRPr="00335FFA">
              <w:rPr>
                <w:rFonts w:ascii="Arial" w:hAnsi="Arial" w:cs="Arial"/>
                <w:color w:val="auto"/>
                <w:sz w:val="20"/>
                <w:szCs w:val="20"/>
                <w:lang w:val="en-US"/>
              </w:rPr>
              <w:t>ì</w:t>
            </w:r>
            <w:r w:rsidRPr="00335FFA">
              <w:rPr>
                <w:rFonts w:ascii="Arial" w:hAnsi="Arial" w:cs="Arial"/>
                <w:color w:val="auto"/>
                <w:sz w:val="20"/>
                <w:szCs w:val="20"/>
              </w:rPr>
              <w:t xml:space="preserve">nh Dương </w:t>
            </w:r>
            <w:r w:rsidRPr="00335FFA">
              <w:rPr>
                <w:rFonts w:ascii="Arial" w:hAnsi="Arial" w:cs="Arial"/>
                <w:i/>
                <w:color w:val="auto"/>
                <w:sz w:val="20"/>
                <w:szCs w:val="20"/>
              </w:rPr>
              <w:t>(Oncorhynchus nerka, Oncorhynchus gorbuscha, Oncorhynchus keta, Oncorhynchus tschawy</w:t>
            </w:r>
            <w:r w:rsidRPr="00335FFA">
              <w:rPr>
                <w:rFonts w:ascii="Arial" w:hAnsi="Arial" w:cs="Arial"/>
                <w:i/>
                <w:color w:val="auto"/>
                <w:sz w:val="20"/>
                <w:szCs w:val="20"/>
                <w:lang w:val="en-US"/>
              </w:rPr>
              <w:t>t</w:t>
            </w:r>
            <w:r w:rsidRPr="00335FFA">
              <w:rPr>
                <w:rFonts w:ascii="Arial" w:hAnsi="Arial" w:cs="Arial"/>
                <w:i/>
                <w:color w:val="auto"/>
                <w:sz w:val="20"/>
                <w:szCs w:val="20"/>
              </w:rPr>
              <w:t>scha, Oncorhynchus k</w:t>
            </w:r>
            <w:r w:rsidRPr="00335FFA">
              <w:rPr>
                <w:rFonts w:ascii="Arial" w:hAnsi="Arial" w:cs="Arial"/>
                <w:i/>
                <w:color w:val="auto"/>
                <w:sz w:val="20"/>
                <w:szCs w:val="20"/>
                <w:lang w:val="en-US"/>
              </w:rPr>
              <w:t>i</w:t>
            </w:r>
            <w:r w:rsidRPr="00335FFA">
              <w:rPr>
                <w:rFonts w:ascii="Arial" w:hAnsi="Arial" w:cs="Arial"/>
                <w:i/>
                <w:color w:val="auto"/>
                <w:sz w:val="20"/>
                <w:szCs w:val="20"/>
              </w:rPr>
              <w:t>sutch, Oncorhynchus masou và Oncorhynchus rhodurus)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Đại Tây Dương </w:t>
            </w:r>
            <w:r w:rsidRPr="00335FFA">
              <w:rPr>
                <w:rFonts w:ascii="Arial" w:hAnsi="Arial" w:cs="Arial"/>
                <w:i/>
                <w:color w:val="auto"/>
                <w:sz w:val="20"/>
                <w:szCs w:val="20"/>
                <w:lang w:val="en-US"/>
              </w:rPr>
              <w:t>(</w:t>
            </w:r>
            <w:r w:rsidRPr="00335FFA">
              <w:rPr>
                <w:rFonts w:ascii="Arial" w:hAnsi="Arial" w:cs="Arial"/>
                <w:i/>
                <w:color w:val="auto"/>
                <w:sz w:val="20"/>
                <w:szCs w:val="20"/>
              </w:rPr>
              <w:t>Salmo salar)</w:t>
            </w:r>
            <w:r w:rsidRPr="00335FFA">
              <w:rPr>
                <w:rFonts w:ascii="Arial" w:hAnsi="Arial" w:cs="Arial"/>
                <w:color w:val="auto"/>
                <w:sz w:val="20"/>
                <w:szCs w:val="20"/>
              </w:rPr>
              <w:t xml:space="preserve"> và cá hồi sông Đa-nuýp </w:t>
            </w:r>
            <w:r w:rsidRPr="00335FFA">
              <w:rPr>
                <w:rFonts w:ascii="Arial" w:hAnsi="Arial" w:cs="Arial"/>
                <w:i/>
                <w:color w:val="auto"/>
                <w:sz w:val="20"/>
                <w:szCs w:val="20"/>
              </w:rPr>
              <w:t>(Hucho Hucho)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bơn </w:t>
            </w:r>
            <w:r w:rsidRPr="00335FFA">
              <w:rPr>
                <w:rFonts w:ascii="Arial" w:hAnsi="Arial" w:cs="Arial"/>
                <w:i/>
                <w:color w:val="auto"/>
                <w:sz w:val="20"/>
                <w:szCs w:val="20"/>
              </w:rPr>
              <w:t>(Pleuronectidae, Bothidae, Cynog</w:t>
            </w:r>
            <w:r w:rsidRPr="00335FFA">
              <w:rPr>
                <w:rFonts w:ascii="Arial" w:hAnsi="Arial" w:cs="Arial"/>
                <w:i/>
                <w:color w:val="auto"/>
                <w:sz w:val="20"/>
                <w:szCs w:val="20"/>
                <w:lang w:val="en-US"/>
              </w:rPr>
              <w:t>l</w:t>
            </w:r>
            <w:r w:rsidRPr="00335FFA">
              <w:rPr>
                <w:rFonts w:ascii="Arial" w:hAnsi="Arial" w:cs="Arial"/>
                <w:i/>
                <w:color w:val="auto"/>
                <w:sz w:val="20"/>
                <w:szCs w:val="20"/>
              </w:rPr>
              <w:t>ossidae, So</w:t>
            </w:r>
            <w:r w:rsidRPr="00335FFA">
              <w:rPr>
                <w:rFonts w:ascii="Arial" w:hAnsi="Arial" w:cs="Arial"/>
                <w:i/>
                <w:color w:val="auto"/>
                <w:sz w:val="20"/>
                <w:szCs w:val="20"/>
                <w:lang w:val="en-US"/>
              </w:rPr>
              <w:t>l</w:t>
            </w:r>
            <w:r w:rsidRPr="00335FFA">
              <w:rPr>
                <w:rFonts w:ascii="Arial" w:hAnsi="Arial" w:cs="Arial"/>
                <w:i/>
                <w:color w:val="auto"/>
                <w:sz w:val="20"/>
                <w:szCs w:val="20"/>
              </w:rPr>
              <w:t>eidae, Scophthalmi</w:t>
            </w:r>
            <w:r w:rsidRPr="00335FFA">
              <w:rPr>
                <w:rFonts w:ascii="Arial" w:hAnsi="Arial" w:cs="Arial"/>
                <w:i/>
                <w:color w:val="auto"/>
                <w:sz w:val="20"/>
                <w:szCs w:val="20"/>
                <w:lang w:val="en-US"/>
              </w:rPr>
              <w:t>d</w:t>
            </w:r>
            <w:r w:rsidRPr="00335FFA">
              <w:rPr>
                <w:rFonts w:ascii="Arial" w:hAnsi="Arial" w:cs="Arial"/>
                <w:i/>
                <w:color w:val="auto"/>
                <w:sz w:val="20"/>
                <w:szCs w:val="20"/>
              </w:rPr>
              <w:t xml:space="preserve">ae </w:t>
            </w:r>
            <w:r w:rsidRPr="00335FFA">
              <w:rPr>
                <w:rFonts w:ascii="Arial" w:hAnsi="Arial" w:cs="Arial"/>
                <w:color w:val="auto"/>
                <w:sz w:val="20"/>
                <w:szCs w:val="20"/>
              </w:rPr>
              <w:t>và</w:t>
            </w:r>
            <w:r w:rsidRPr="00335FFA">
              <w:rPr>
                <w:rFonts w:ascii="Arial" w:hAnsi="Arial" w:cs="Arial"/>
                <w:i/>
                <w:color w:val="auto"/>
                <w:sz w:val="20"/>
                <w:szCs w:val="20"/>
              </w:rPr>
              <w:t xml:space="preserve"> Cithar</w:t>
            </w:r>
            <w:r w:rsidRPr="00335FFA">
              <w:rPr>
                <w:rFonts w:ascii="Arial" w:hAnsi="Arial" w:cs="Arial"/>
                <w:i/>
                <w:color w:val="auto"/>
                <w:sz w:val="20"/>
                <w:szCs w:val="20"/>
                <w:lang w:val="en-US"/>
              </w:rPr>
              <w:t>i</w:t>
            </w:r>
            <w:r w:rsidRPr="00335FFA">
              <w:rPr>
                <w:rFonts w:ascii="Arial" w:hAnsi="Arial" w:cs="Arial"/>
                <w:i/>
                <w:color w:val="auto"/>
                <w:sz w:val="20"/>
                <w:szCs w:val="20"/>
              </w:rPr>
              <w:t>dae),</w:t>
            </w:r>
            <w:r w:rsidRPr="00335FFA">
              <w:rPr>
                <w:rFonts w:ascii="Arial" w:hAnsi="Arial" w:cs="Arial"/>
                <w:color w:val="auto"/>
                <w:sz w:val="20"/>
                <w:szCs w:val="20"/>
              </w:rPr>
              <w:t xml:space="preserve">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bơn lưỡi ngựa (Halibut)</w:t>
            </w:r>
            <w:r w:rsidRPr="00335FFA">
              <w:rPr>
                <w:rFonts w:ascii="Arial" w:hAnsi="Arial" w:cs="Arial"/>
                <w:i/>
                <w:color w:val="auto"/>
                <w:sz w:val="20"/>
                <w:szCs w:val="20"/>
              </w:rPr>
              <w:t xml:space="preserve"> (Reinhardt</w:t>
            </w:r>
            <w:r w:rsidRPr="00335FFA">
              <w:rPr>
                <w:rFonts w:ascii="Arial" w:hAnsi="Arial" w:cs="Arial"/>
                <w:i/>
                <w:color w:val="auto"/>
                <w:sz w:val="20"/>
                <w:szCs w:val="20"/>
                <w:lang w:val="en-US"/>
              </w:rPr>
              <w:t>i</w:t>
            </w:r>
            <w:r w:rsidRPr="00335FFA">
              <w:rPr>
                <w:rFonts w:ascii="Arial" w:hAnsi="Arial" w:cs="Arial"/>
                <w:i/>
                <w:color w:val="auto"/>
                <w:sz w:val="20"/>
                <w:szCs w:val="20"/>
              </w:rPr>
              <w:t>us hippog</w:t>
            </w:r>
            <w:r w:rsidRPr="00335FFA">
              <w:rPr>
                <w:rFonts w:ascii="Arial" w:hAnsi="Arial" w:cs="Arial"/>
                <w:i/>
                <w:color w:val="auto"/>
                <w:sz w:val="20"/>
                <w:szCs w:val="20"/>
                <w:lang w:val="en-US"/>
              </w:rPr>
              <w:t>l</w:t>
            </w:r>
            <w:r w:rsidRPr="00335FFA">
              <w:rPr>
                <w:rFonts w:ascii="Arial" w:hAnsi="Arial" w:cs="Arial"/>
                <w:i/>
                <w:color w:val="auto"/>
                <w:sz w:val="20"/>
                <w:szCs w:val="20"/>
              </w:rPr>
              <w:t>ossoides, Hippog</w:t>
            </w:r>
            <w:r w:rsidRPr="00335FFA">
              <w:rPr>
                <w:rFonts w:ascii="Arial" w:hAnsi="Arial" w:cs="Arial"/>
                <w:i/>
                <w:color w:val="auto"/>
                <w:sz w:val="20"/>
                <w:szCs w:val="20"/>
                <w:lang w:val="en-US"/>
              </w:rPr>
              <w:t>l</w:t>
            </w:r>
            <w:r w:rsidRPr="00335FFA">
              <w:rPr>
                <w:rFonts w:ascii="Arial" w:hAnsi="Arial" w:cs="Arial"/>
                <w:i/>
                <w:color w:val="auto"/>
                <w:sz w:val="20"/>
                <w:szCs w:val="20"/>
              </w:rPr>
              <w:t>ossus hippog</w:t>
            </w:r>
            <w:r w:rsidRPr="00335FFA">
              <w:rPr>
                <w:rFonts w:ascii="Arial" w:hAnsi="Arial" w:cs="Arial"/>
                <w:i/>
                <w:color w:val="auto"/>
                <w:sz w:val="20"/>
                <w:szCs w:val="20"/>
                <w:lang w:val="en-US"/>
              </w:rPr>
              <w:t>l</w:t>
            </w:r>
            <w:r w:rsidRPr="00335FFA">
              <w:rPr>
                <w:rFonts w:ascii="Arial" w:hAnsi="Arial" w:cs="Arial"/>
                <w:i/>
                <w:color w:val="auto"/>
                <w:sz w:val="20"/>
                <w:szCs w:val="20"/>
              </w:rPr>
              <w:t>ossus, Hippog</w:t>
            </w:r>
            <w:r w:rsidRPr="00335FFA">
              <w:rPr>
                <w:rFonts w:ascii="Arial" w:hAnsi="Arial" w:cs="Arial"/>
                <w:i/>
                <w:color w:val="auto"/>
                <w:sz w:val="20"/>
                <w:szCs w:val="20"/>
                <w:lang w:val="en-US"/>
              </w:rPr>
              <w:t>l</w:t>
            </w:r>
            <w:r w:rsidRPr="00335FFA">
              <w:rPr>
                <w:rFonts w:ascii="Arial" w:hAnsi="Arial" w:cs="Arial"/>
                <w:i/>
                <w:color w:val="auto"/>
                <w:sz w:val="20"/>
                <w:szCs w:val="20"/>
              </w:rPr>
              <w:t>ossus stenolepis)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b</w:t>
            </w:r>
            <w:r w:rsidRPr="00335FFA">
              <w:rPr>
                <w:rFonts w:ascii="Arial" w:hAnsi="Arial" w:cs="Arial"/>
                <w:color w:val="auto"/>
                <w:sz w:val="20"/>
                <w:szCs w:val="20"/>
                <w:lang w:val="en-US"/>
              </w:rPr>
              <w:t>ơ</w:t>
            </w:r>
            <w:r w:rsidRPr="00335FFA">
              <w:rPr>
                <w:rFonts w:ascii="Arial" w:hAnsi="Arial" w:cs="Arial"/>
                <w:color w:val="auto"/>
                <w:sz w:val="20"/>
                <w:szCs w:val="20"/>
              </w:rPr>
              <w:t xml:space="preserve">n sao </w:t>
            </w:r>
            <w:r w:rsidRPr="00335FFA">
              <w:rPr>
                <w:rFonts w:ascii="Arial" w:hAnsi="Arial" w:cs="Arial"/>
                <w:i/>
                <w:color w:val="auto"/>
                <w:sz w:val="20"/>
                <w:szCs w:val="20"/>
              </w:rPr>
              <w:t>(P</w:t>
            </w:r>
            <w:r w:rsidRPr="00335FFA">
              <w:rPr>
                <w:rFonts w:ascii="Arial" w:hAnsi="Arial" w:cs="Arial"/>
                <w:i/>
                <w:color w:val="auto"/>
                <w:sz w:val="20"/>
                <w:szCs w:val="20"/>
                <w:lang w:val="en-US"/>
              </w:rPr>
              <w:t>l</w:t>
            </w:r>
            <w:r w:rsidRPr="00335FFA">
              <w:rPr>
                <w:rFonts w:ascii="Arial" w:hAnsi="Arial" w:cs="Arial"/>
                <w:i/>
                <w:color w:val="auto"/>
                <w:sz w:val="20"/>
                <w:szCs w:val="20"/>
              </w:rPr>
              <w:t>euronectes</w:t>
            </w:r>
            <w:r w:rsidRPr="00335FFA">
              <w:rPr>
                <w:rFonts w:ascii="Arial" w:hAnsi="Arial" w:cs="Arial"/>
                <w:i/>
                <w:color w:val="auto"/>
                <w:sz w:val="20"/>
                <w:szCs w:val="20"/>
                <w:lang w:val="en-US"/>
              </w:rPr>
              <w:t xml:space="preserve"> </w:t>
            </w:r>
            <w:r w:rsidRPr="00335FFA">
              <w:rPr>
                <w:rFonts w:ascii="Arial" w:hAnsi="Arial" w:cs="Arial"/>
                <w:i/>
                <w:color w:val="auto"/>
                <w:sz w:val="20"/>
                <w:szCs w:val="20"/>
              </w:rPr>
              <w:t>platessa)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bơn Sole</w:t>
            </w:r>
            <w:r w:rsidRPr="00335FFA">
              <w:rPr>
                <w:rFonts w:ascii="Arial" w:hAnsi="Arial" w:cs="Arial"/>
                <w:i/>
                <w:color w:val="auto"/>
                <w:sz w:val="20"/>
                <w:szCs w:val="20"/>
              </w:rPr>
              <w:t xml:space="preserve"> </w:t>
            </w:r>
            <w:r w:rsidRPr="00335FFA">
              <w:rPr>
                <w:rFonts w:ascii="Arial" w:hAnsi="Arial" w:cs="Arial"/>
                <w:i/>
                <w:color w:val="auto"/>
                <w:sz w:val="20"/>
                <w:szCs w:val="20"/>
                <w:lang w:val="en-US"/>
              </w:rPr>
              <w:t>(</w:t>
            </w:r>
            <w:r w:rsidRPr="00335FFA">
              <w:rPr>
                <w:rFonts w:ascii="Arial" w:hAnsi="Arial" w:cs="Arial"/>
                <w:i/>
                <w:color w:val="auto"/>
                <w:sz w:val="20"/>
                <w:szCs w:val="20"/>
              </w:rPr>
              <w:t>Solea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Turbot </w:t>
            </w:r>
            <w:r w:rsidRPr="00335FFA">
              <w:rPr>
                <w:rFonts w:ascii="Arial" w:hAnsi="Arial" w:cs="Arial"/>
                <w:i/>
                <w:color w:val="auto"/>
                <w:sz w:val="20"/>
                <w:szCs w:val="20"/>
                <w:lang w:val="en-US"/>
              </w:rPr>
              <w:t>(</w:t>
            </w:r>
            <w:r w:rsidRPr="00335FFA">
              <w:rPr>
                <w:rFonts w:ascii="Arial" w:hAnsi="Arial" w:cs="Arial"/>
                <w:i/>
                <w:color w:val="auto"/>
                <w:sz w:val="20"/>
                <w:szCs w:val="20"/>
              </w:rPr>
              <w:t>Psetta m</w:t>
            </w:r>
            <w:r w:rsidRPr="00335FFA">
              <w:rPr>
                <w:rFonts w:ascii="Arial" w:hAnsi="Arial" w:cs="Arial"/>
                <w:i/>
                <w:color w:val="auto"/>
                <w:sz w:val="20"/>
                <w:szCs w:val="20"/>
                <w:lang w:val="en-US"/>
              </w:rPr>
              <w:t>a</w:t>
            </w:r>
            <w:r w:rsidRPr="00335FFA">
              <w:rPr>
                <w:rFonts w:ascii="Arial" w:hAnsi="Arial" w:cs="Arial"/>
                <w:i/>
                <w:color w:val="auto"/>
                <w:sz w:val="20"/>
                <w:szCs w:val="20"/>
              </w:rPr>
              <w:t>xim</w:t>
            </w:r>
            <w:r w:rsidRPr="00335FFA">
              <w:rPr>
                <w:rFonts w:ascii="Arial" w:hAnsi="Arial" w:cs="Arial"/>
                <w:i/>
                <w:color w:val="auto"/>
                <w:sz w:val="20"/>
                <w:szCs w:val="20"/>
                <w:lang w:val="en-US"/>
              </w:rPr>
              <w:t>a</w:t>
            </w:r>
            <w:r w:rsidRPr="00335FFA">
              <w:rPr>
                <w:rFonts w:ascii="Arial" w:hAnsi="Arial" w:cs="Arial"/>
                <w:i/>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ngừ đại dương (thuộc giống</w:t>
            </w:r>
            <w:r w:rsidRPr="00335FFA">
              <w:rPr>
                <w:rFonts w:ascii="Arial" w:hAnsi="Arial" w:cs="Arial"/>
                <w:i/>
                <w:color w:val="auto"/>
                <w:sz w:val="20"/>
                <w:szCs w:val="20"/>
              </w:rPr>
              <w:t xml:space="preserve"> Thunus)</w:t>
            </w:r>
            <w:r w:rsidRPr="00335FFA">
              <w:rPr>
                <w:rFonts w:ascii="Arial" w:hAnsi="Arial" w:cs="Arial"/>
                <w:color w:val="auto"/>
                <w:sz w:val="20"/>
                <w:szCs w:val="20"/>
              </w:rPr>
              <w:t>, cá ngừ v</w:t>
            </w:r>
            <w:r w:rsidRPr="00335FFA">
              <w:rPr>
                <w:rFonts w:ascii="Arial" w:hAnsi="Arial" w:cs="Arial"/>
                <w:color w:val="auto"/>
                <w:sz w:val="20"/>
                <w:szCs w:val="20"/>
                <w:lang w:val="en-US"/>
              </w:rPr>
              <w:t>ằ</w:t>
            </w:r>
            <w:r w:rsidRPr="00335FFA">
              <w:rPr>
                <w:rFonts w:ascii="Arial" w:hAnsi="Arial" w:cs="Arial"/>
                <w:color w:val="auto"/>
                <w:sz w:val="20"/>
                <w:szCs w:val="20"/>
              </w:rPr>
              <w:t xml:space="preserve">n hoặc cá ngừ sọc dưa </w:t>
            </w:r>
            <w:r w:rsidRPr="00335FFA">
              <w:rPr>
                <w:rFonts w:ascii="Arial" w:hAnsi="Arial" w:cs="Arial"/>
                <w:i/>
                <w:color w:val="auto"/>
                <w:sz w:val="20"/>
                <w:szCs w:val="20"/>
              </w:rPr>
              <w:t>(Euthynnus (Katsuwonus) pe</w:t>
            </w:r>
            <w:r w:rsidRPr="00335FFA">
              <w:rPr>
                <w:rFonts w:ascii="Arial" w:hAnsi="Arial" w:cs="Arial"/>
                <w:i/>
                <w:color w:val="auto"/>
                <w:sz w:val="20"/>
                <w:szCs w:val="20"/>
                <w:lang w:val="en-US"/>
              </w:rPr>
              <w:t>l</w:t>
            </w:r>
            <w:r w:rsidRPr="00335FFA">
              <w:rPr>
                <w:rFonts w:ascii="Arial" w:hAnsi="Arial" w:cs="Arial"/>
                <w:i/>
                <w:color w:val="auto"/>
                <w:sz w:val="20"/>
                <w:szCs w:val="20"/>
              </w:rPr>
              <w:t>amis)</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vây dài (Thunnus alalunga)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vây vàng (</w:t>
            </w:r>
            <w:r w:rsidRPr="00335FFA">
              <w:rPr>
                <w:rFonts w:ascii="Arial" w:hAnsi="Arial" w:cs="Arial"/>
                <w:i/>
                <w:color w:val="auto"/>
                <w:sz w:val="20"/>
                <w:szCs w:val="20"/>
              </w:rPr>
              <w:t>Thunnus a</w:t>
            </w:r>
            <w:r w:rsidRPr="00335FFA">
              <w:rPr>
                <w:rFonts w:ascii="Arial" w:hAnsi="Arial" w:cs="Arial"/>
                <w:i/>
                <w:color w:val="auto"/>
                <w:sz w:val="20"/>
                <w:szCs w:val="20"/>
                <w:lang w:val="en-US"/>
              </w:rPr>
              <w:t>l</w:t>
            </w:r>
            <w:r w:rsidRPr="00335FFA">
              <w:rPr>
                <w:rFonts w:ascii="Arial" w:hAnsi="Arial" w:cs="Arial"/>
                <w:i/>
                <w:color w:val="auto"/>
                <w:sz w:val="20"/>
                <w:szCs w:val="20"/>
              </w:rPr>
              <w:t>bacares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vằn hoặc cá ngừ sọc </w:t>
            </w:r>
            <w:r w:rsidRPr="00335FFA">
              <w:rPr>
                <w:rFonts w:ascii="Arial" w:hAnsi="Arial" w:cs="Arial"/>
                <w:color w:val="auto"/>
                <w:sz w:val="20"/>
                <w:szCs w:val="20"/>
                <w:lang w:val="en-US"/>
              </w:rPr>
              <w:t>d</w:t>
            </w:r>
            <w:r w:rsidRPr="00335FFA">
              <w:rPr>
                <w:rFonts w:ascii="Arial" w:hAnsi="Arial" w:cs="Arial"/>
                <w:color w:val="auto"/>
                <w:sz w:val="20"/>
                <w:szCs w:val="20"/>
              </w:rPr>
              <w:t>ưa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m</w:t>
            </w:r>
            <w:r w:rsidRPr="00335FFA">
              <w:rPr>
                <w:rFonts w:ascii="Arial" w:hAnsi="Arial" w:cs="Arial"/>
                <w:color w:val="auto"/>
                <w:sz w:val="20"/>
                <w:szCs w:val="20"/>
                <w:lang w:val="en-US"/>
              </w:rPr>
              <w:t>ắ</w:t>
            </w:r>
            <w:r w:rsidRPr="00335FFA">
              <w:rPr>
                <w:rFonts w:ascii="Arial" w:hAnsi="Arial" w:cs="Arial"/>
                <w:color w:val="auto"/>
                <w:sz w:val="20"/>
                <w:szCs w:val="20"/>
              </w:rPr>
              <w:t>t to (</w:t>
            </w:r>
            <w:r w:rsidRPr="00335FFA">
              <w:rPr>
                <w:rFonts w:ascii="Arial" w:hAnsi="Arial" w:cs="Arial"/>
                <w:i/>
                <w:color w:val="auto"/>
                <w:sz w:val="20"/>
                <w:szCs w:val="20"/>
              </w:rPr>
              <w:t>Thunnus obesus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vây xanh Đại Tây Dương và Thái Bình Dương </w:t>
            </w:r>
            <w:r w:rsidRPr="00335FFA">
              <w:rPr>
                <w:rFonts w:ascii="Arial" w:hAnsi="Arial" w:cs="Arial"/>
                <w:color w:val="auto"/>
                <w:sz w:val="20"/>
                <w:szCs w:val="20"/>
                <w:lang w:val="en-US"/>
              </w:rPr>
              <w:t>(</w:t>
            </w:r>
            <w:r w:rsidRPr="00335FFA">
              <w:rPr>
                <w:rFonts w:ascii="Arial" w:hAnsi="Arial" w:cs="Arial"/>
                <w:i/>
                <w:color w:val="auto"/>
                <w:sz w:val="20"/>
                <w:szCs w:val="20"/>
              </w:rPr>
              <w:t>Thunnus thynnus, Thunnus orienta</w:t>
            </w:r>
            <w:r w:rsidRPr="00335FFA">
              <w:rPr>
                <w:rFonts w:ascii="Arial" w:hAnsi="Arial" w:cs="Arial"/>
                <w:i/>
                <w:color w:val="auto"/>
                <w:sz w:val="20"/>
                <w:szCs w:val="20"/>
                <w:lang w:val="en-US"/>
              </w:rPr>
              <w:t>l</w:t>
            </w:r>
            <w:r w:rsidRPr="00335FFA">
              <w:rPr>
                <w:rFonts w:ascii="Arial" w:hAnsi="Arial" w:cs="Arial"/>
                <w:i/>
                <w:color w:val="auto"/>
                <w:sz w:val="20"/>
                <w:szCs w:val="20"/>
              </w:rPr>
              <w:t>is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vây xanh phương Nam (</w:t>
            </w:r>
            <w:r w:rsidRPr="00335FFA">
              <w:rPr>
                <w:rFonts w:ascii="Arial" w:hAnsi="Arial" w:cs="Arial"/>
                <w:i/>
                <w:color w:val="auto"/>
                <w:sz w:val="20"/>
                <w:szCs w:val="20"/>
              </w:rPr>
              <w:t>Thunnus maccoyii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trích nước lạnh </w:t>
            </w:r>
            <w:r w:rsidRPr="00335FFA">
              <w:rPr>
                <w:rFonts w:ascii="Arial" w:hAnsi="Arial" w:cs="Arial"/>
                <w:i/>
                <w:color w:val="auto"/>
                <w:sz w:val="20"/>
                <w:szCs w:val="20"/>
              </w:rPr>
              <w:t>(C</w:t>
            </w:r>
            <w:r w:rsidRPr="00335FFA">
              <w:rPr>
                <w:rFonts w:ascii="Arial" w:hAnsi="Arial" w:cs="Arial"/>
                <w:i/>
                <w:color w:val="auto"/>
                <w:sz w:val="20"/>
                <w:szCs w:val="20"/>
                <w:lang w:val="en-US"/>
              </w:rPr>
              <w:t>l</w:t>
            </w:r>
            <w:r w:rsidRPr="00335FFA">
              <w:rPr>
                <w:rFonts w:ascii="Arial" w:hAnsi="Arial" w:cs="Arial"/>
                <w:i/>
                <w:color w:val="auto"/>
                <w:sz w:val="20"/>
                <w:szCs w:val="20"/>
              </w:rPr>
              <w:t>upea harengus, C</w:t>
            </w:r>
            <w:r w:rsidRPr="00335FFA">
              <w:rPr>
                <w:rFonts w:ascii="Arial" w:hAnsi="Arial" w:cs="Arial"/>
                <w:i/>
                <w:color w:val="auto"/>
                <w:sz w:val="20"/>
                <w:szCs w:val="20"/>
                <w:lang w:val="en-US"/>
              </w:rPr>
              <w:t>l</w:t>
            </w:r>
            <w:r w:rsidRPr="00335FFA">
              <w:rPr>
                <w:rFonts w:ascii="Arial" w:hAnsi="Arial" w:cs="Arial"/>
                <w:i/>
                <w:color w:val="auto"/>
                <w:sz w:val="20"/>
                <w:szCs w:val="20"/>
              </w:rPr>
              <w:t>upea pallasii)</w:t>
            </w:r>
            <w:r w:rsidRPr="00335FFA">
              <w:rPr>
                <w:rFonts w:ascii="Arial" w:hAnsi="Arial" w:cs="Arial"/>
                <w:color w:val="auto"/>
                <w:sz w:val="20"/>
                <w:szCs w:val="20"/>
              </w:rPr>
              <w:t xml:space="preserve">, cá cơm </w:t>
            </w:r>
            <w:r w:rsidRPr="00335FFA">
              <w:rPr>
                <w:rFonts w:ascii="Arial" w:hAnsi="Arial" w:cs="Arial"/>
                <w:i/>
                <w:color w:val="auto"/>
                <w:sz w:val="20"/>
                <w:szCs w:val="20"/>
              </w:rPr>
              <w:t>(cá tr</w:t>
            </w:r>
            <w:r w:rsidRPr="00335FFA">
              <w:rPr>
                <w:rFonts w:ascii="Arial" w:hAnsi="Arial" w:cs="Arial"/>
                <w:i/>
                <w:color w:val="auto"/>
                <w:sz w:val="20"/>
                <w:szCs w:val="20"/>
                <w:lang w:val="en-US"/>
              </w:rPr>
              <w:t>ò</w:t>
            </w:r>
            <w:r w:rsidRPr="00335FFA">
              <w:rPr>
                <w:rFonts w:ascii="Arial" w:hAnsi="Arial" w:cs="Arial"/>
                <w:i/>
                <w:color w:val="auto"/>
                <w:sz w:val="20"/>
                <w:szCs w:val="20"/>
              </w:rPr>
              <w:t>ng)</w:t>
            </w:r>
            <w:r w:rsidRPr="00335FFA">
              <w:rPr>
                <w:rFonts w:ascii="Arial" w:hAnsi="Arial" w:cs="Arial"/>
                <w:color w:val="auto"/>
                <w:sz w:val="20"/>
                <w:szCs w:val="20"/>
              </w:rPr>
              <w:t xml:space="preserve"> </w:t>
            </w:r>
            <w:r w:rsidRPr="00335FFA">
              <w:rPr>
                <w:rFonts w:ascii="Arial" w:hAnsi="Arial" w:cs="Arial"/>
                <w:i/>
                <w:color w:val="auto"/>
                <w:sz w:val="20"/>
                <w:szCs w:val="20"/>
              </w:rPr>
              <w:t>(Engrau</w:t>
            </w:r>
            <w:r w:rsidRPr="00335FFA">
              <w:rPr>
                <w:rFonts w:ascii="Arial" w:hAnsi="Arial" w:cs="Arial"/>
                <w:i/>
                <w:color w:val="auto"/>
                <w:sz w:val="20"/>
                <w:szCs w:val="20"/>
                <w:lang w:val="en-US"/>
              </w:rPr>
              <w:t>l</w:t>
            </w:r>
            <w:r w:rsidRPr="00335FFA">
              <w:rPr>
                <w:rFonts w:ascii="Arial" w:hAnsi="Arial" w:cs="Arial"/>
                <w:i/>
                <w:color w:val="auto"/>
                <w:sz w:val="20"/>
                <w:szCs w:val="20"/>
              </w:rPr>
              <w:t>is spp.)</w:t>
            </w:r>
            <w:r w:rsidRPr="00335FFA">
              <w:rPr>
                <w:rFonts w:ascii="Arial" w:hAnsi="Arial" w:cs="Arial"/>
                <w:color w:val="auto"/>
                <w:sz w:val="20"/>
                <w:szCs w:val="20"/>
              </w:rPr>
              <w:t>, c</w:t>
            </w:r>
            <w:r w:rsidRPr="00335FFA">
              <w:rPr>
                <w:rFonts w:ascii="Arial" w:hAnsi="Arial" w:cs="Arial"/>
                <w:color w:val="auto"/>
                <w:sz w:val="20"/>
                <w:szCs w:val="20"/>
                <w:lang w:val="en-US"/>
              </w:rPr>
              <w:t>á</w:t>
            </w:r>
            <w:r w:rsidRPr="00335FFA">
              <w:rPr>
                <w:rFonts w:ascii="Arial" w:hAnsi="Arial" w:cs="Arial"/>
                <w:color w:val="auto"/>
                <w:sz w:val="20"/>
                <w:szCs w:val="20"/>
              </w:rPr>
              <w:t xml:space="preserve"> trích dầu (</w:t>
            </w:r>
            <w:r w:rsidRPr="00335FFA">
              <w:rPr>
                <w:rFonts w:ascii="Arial" w:hAnsi="Arial" w:cs="Arial"/>
                <w:i/>
                <w:color w:val="auto"/>
                <w:sz w:val="20"/>
                <w:szCs w:val="20"/>
              </w:rPr>
              <w:t xml:space="preserve">Sardina </w:t>
            </w:r>
            <w:r w:rsidRPr="00335FFA">
              <w:rPr>
                <w:rFonts w:ascii="Arial" w:hAnsi="Arial" w:cs="Arial"/>
                <w:i/>
                <w:color w:val="auto"/>
                <w:sz w:val="20"/>
                <w:szCs w:val="20"/>
              </w:rPr>
              <w:lastRenderedPageBreak/>
              <w:t>pi</w:t>
            </w:r>
            <w:r w:rsidRPr="00335FFA">
              <w:rPr>
                <w:rFonts w:ascii="Arial" w:hAnsi="Arial" w:cs="Arial"/>
                <w:i/>
                <w:color w:val="auto"/>
                <w:sz w:val="20"/>
                <w:szCs w:val="20"/>
                <w:lang w:val="en-US"/>
              </w:rPr>
              <w:t>l</w:t>
            </w:r>
            <w:r w:rsidRPr="00335FFA">
              <w:rPr>
                <w:rFonts w:ascii="Arial" w:hAnsi="Arial" w:cs="Arial"/>
                <w:i/>
                <w:color w:val="auto"/>
                <w:sz w:val="20"/>
                <w:szCs w:val="20"/>
              </w:rPr>
              <w:t>chardus, Sardinops spp.</w:t>
            </w:r>
            <w:r w:rsidRPr="00335FFA">
              <w:rPr>
                <w:rFonts w:ascii="Arial" w:hAnsi="Arial" w:cs="Arial"/>
                <w:color w:val="auto"/>
                <w:sz w:val="20"/>
                <w:szCs w:val="20"/>
              </w:rPr>
              <w:t>), cá trích xương (</w:t>
            </w:r>
            <w:r w:rsidRPr="00335FFA">
              <w:rPr>
                <w:rFonts w:ascii="Arial" w:hAnsi="Arial" w:cs="Arial"/>
                <w:i/>
                <w:color w:val="auto"/>
                <w:sz w:val="20"/>
                <w:szCs w:val="20"/>
              </w:rPr>
              <w:t>Sardinel</w:t>
            </w:r>
            <w:r w:rsidRPr="00335FFA">
              <w:rPr>
                <w:rFonts w:ascii="Arial" w:hAnsi="Arial" w:cs="Arial"/>
                <w:i/>
                <w:color w:val="auto"/>
                <w:sz w:val="20"/>
                <w:szCs w:val="20"/>
                <w:lang w:val="en-US"/>
              </w:rPr>
              <w:t>l</w:t>
            </w:r>
            <w:r w:rsidRPr="00335FFA">
              <w:rPr>
                <w:rFonts w:ascii="Arial" w:hAnsi="Arial" w:cs="Arial"/>
                <w:i/>
                <w:color w:val="auto"/>
                <w:sz w:val="20"/>
                <w:szCs w:val="20"/>
              </w:rPr>
              <w:t>a spp.</w:t>
            </w:r>
            <w:r w:rsidRPr="00335FFA">
              <w:rPr>
                <w:rFonts w:ascii="Arial" w:hAnsi="Arial" w:cs="Arial"/>
                <w:color w:val="auto"/>
                <w:sz w:val="20"/>
                <w:szCs w:val="20"/>
              </w:rPr>
              <w:t>), cá trích kê hoặc cá trích cơm (</w:t>
            </w:r>
            <w:r w:rsidRPr="00335FFA">
              <w:rPr>
                <w:rFonts w:ascii="Arial" w:hAnsi="Arial" w:cs="Arial"/>
                <w:i/>
                <w:color w:val="auto"/>
                <w:sz w:val="20"/>
                <w:szCs w:val="20"/>
              </w:rPr>
              <w:t>Sprattus spra</w:t>
            </w:r>
            <w:r w:rsidRPr="00335FFA">
              <w:rPr>
                <w:rFonts w:ascii="Arial" w:hAnsi="Arial" w:cs="Arial"/>
                <w:i/>
                <w:color w:val="auto"/>
                <w:sz w:val="20"/>
                <w:szCs w:val="20"/>
                <w:lang w:val="en-US"/>
              </w:rPr>
              <w:t>t</w:t>
            </w:r>
            <w:r w:rsidRPr="00335FFA">
              <w:rPr>
                <w:rFonts w:ascii="Arial" w:hAnsi="Arial" w:cs="Arial"/>
                <w:i/>
                <w:color w:val="auto"/>
                <w:sz w:val="20"/>
                <w:szCs w:val="20"/>
              </w:rPr>
              <w:t>tus</w:t>
            </w:r>
            <w:r w:rsidRPr="00335FFA">
              <w:rPr>
                <w:rFonts w:ascii="Arial" w:hAnsi="Arial" w:cs="Arial"/>
                <w:color w:val="auto"/>
                <w:sz w:val="20"/>
                <w:szCs w:val="20"/>
              </w:rPr>
              <w:t>), cá nục hoa (</w:t>
            </w:r>
            <w:r w:rsidRPr="00335FFA">
              <w:rPr>
                <w:rFonts w:ascii="Arial" w:hAnsi="Arial" w:cs="Arial"/>
                <w:i/>
                <w:color w:val="auto"/>
                <w:sz w:val="20"/>
                <w:szCs w:val="20"/>
              </w:rPr>
              <w:t>Scomber scombrus, Scomber austra</w:t>
            </w:r>
            <w:r w:rsidRPr="00335FFA">
              <w:rPr>
                <w:rFonts w:ascii="Arial" w:hAnsi="Arial" w:cs="Arial"/>
                <w:i/>
                <w:color w:val="auto"/>
                <w:sz w:val="20"/>
                <w:szCs w:val="20"/>
                <w:lang w:val="en-US"/>
              </w:rPr>
              <w:t>l</w:t>
            </w:r>
            <w:r w:rsidRPr="00335FFA">
              <w:rPr>
                <w:rFonts w:ascii="Arial" w:hAnsi="Arial" w:cs="Arial"/>
                <w:i/>
                <w:color w:val="auto"/>
                <w:sz w:val="20"/>
                <w:szCs w:val="20"/>
              </w:rPr>
              <w:t>asicus, Scomber japonicus</w:t>
            </w:r>
            <w:r w:rsidRPr="00335FFA">
              <w:rPr>
                <w:rFonts w:ascii="Arial" w:hAnsi="Arial" w:cs="Arial"/>
                <w:color w:val="auto"/>
                <w:sz w:val="20"/>
                <w:szCs w:val="20"/>
              </w:rPr>
              <w:t>), cá nục gai và cá sòng (</w:t>
            </w:r>
            <w:r w:rsidRPr="00335FFA">
              <w:rPr>
                <w:rFonts w:ascii="Arial" w:hAnsi="Arial" w:cs="Arial"/>
                <w:i/>
                <w:color w:val="auto"/>
                <w:sz w:val="20"/>
                <w:szCs w:val="20"/>
              </w:rPr>
              <w:t>Trachurus spp.</w:t>
            </w:r>
            <w:r w:rsidRPr="00335FFA">
              <w:rPr>
                <w:rFonts w:ascii="Arial" w:hAnsi="Arial" w:cs="Arial"/>
                <w:color w:val="auto"/>
                <w:sz w:val="20"/>
                <w:szCs w:val="20"/>
              </w:rPr>
              <w:t>), cá giò (</w:t>
            </w:r>
            <w:r w:rsidRPr="00335FFA">
              <w:rPr>
                <w:rFonts w:ascii="Arial" w:hAnsi="Arial" w:cs="Arial"/>
                <w:i/>
                <w:color w:val="auto"/>
                <w:sz w:val="20"/>
                <w:szCs w:val="20"/>
              </w:rPr>
              <w:t>Rachycentron canadum</w:t>
            </w:r>
            <w:r w:rsidRPr="00335FFA">
              <w:rPr>
                <w:rFonts w:ascii="Arial" w:hAnsi="Arial" w:cs="Arial"/>
                <w:color w:val="auto"/>
                <w:sz w:val="20"/>
                <w:szCs w:val="20"/>
              </w:rPr>
              <w:t>) và cá kiếm (</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nước lạnh (</w:t>
            </w:r>
            <w:r w:rsidRPr="00335FFA">
              <w:rPr>
                <w:rFonts w:ascii="Arial" w:hAnsi="Arial" w:cs="Arial"/>
                <w:i/>
                <w:color w:val="auto"/>
                <w:sz w:val="20"/>
                <w:szCs w:val="20"/>
              </w:rPr>
              <w:t>C</w:t>
            </w:r>
            <w:r w:rsidRPr="00335FFA">
              <w:rPr>
                <w:rFonts w:ascii="Arial" w:hAnsi="Arial" w:cs="Arial"/>
                <w:i/>
                <w:color w:val="auto"/>
                <w:sz w:val="20"/>
                <w:szCs w:val="20"/>
                <w:lang w:val="en-US"/>
              </w:rPr>
              <w:t>l</w:t>
            </w:r>
            <w:r w:rsidRPr="00335FFA">
              <w:rPr>
                <w:rFonts w:ascii="Arial" w:hAnsi="Arial" w:cs="Arial"/>
                <w:i/>
                <w:color w:val="auto"/>
                <w:sz w:val="20"/>
                <w:szCs w:val="20"/>
              </w:rPr>
              <w:t>upea harengus, C</w:t>
            </w:r>
            <w:r w:rsidRPr="00335FFA">
              <w:rPr>
                <w:rFonts w:ascii="Arial" w:hAnsi="Arial" w:cs="Arial"/>
                <w:i/>
                <w:color w:val="auto"/>
                <w:sz w:val="20"/>
                <w:szCs w:val="20"/>
                <w:lang w:val="en-US"/>
              </w:rPr>
              <w:t>l</w:t>
            </w:r>
            <w:r w:rsidRPr="00335FFA">
              <w:rPr>
                <w:rFonts w:ascii="Arial" w:hAnsi="Arial" w:cs="Arial"/>
                <w:i/>
                <w:color w:val="auto"/>
                <w:sz w:val="20"/>
                <w:szCs w:val="20"/>
              </w:rPr>
              <w:t>upea pa</w:t>
            </w:r>
            <w:r w:rsidRPr="00335FFA">
              <w:rPr>
                <w:rFonts w:ascii="Arial" w:hAnsi="Arial" w:cs="Arial"/>
                <w:i/>
                <w:color w:val="auto"/>
                <w:sz w:val="20"/>
                <w:szCs w:val="20"/>
                <w:lang w:val="en-US"/>
              </w:rPr>
              <w:t>ll</w:t>
            </w:r>
            <w:r w:rsidRPr="00335FFA">
              <w:rPr>
                <w:rFonts w:ascii="Arial" w:hAnsi="Arial" w:cs="Arial"/>
                <w:i/>
                <w:color w:val="auto"/>
                <w:sz w:val="20"/>
                <w:szCs w:val="20"/>
              </w:rPr>
              <w:t>asii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cơm (cá tr</w:t>
            </w:r>
            <w:r w:rsidRPr="00335FFA">
              <w:rPr>
                <w:rFonts w:ascii="Arial" w:hAnsi="Arial" w:cs="Arial"/>
                <w:color w:val="auto"/>
                <w:sz w:val="20"/>
                <w:szCs w:val="20"/>
                <w:lang w:val="en-US"/>
              </w:rPr>
              <w:t>ỏ</w:t>
            </w:r>
            <w:r w:rsidRPr="00335FFA">
              <w:rPr>
                <w:rFonts w:ascii="Arial" w:hAnsi="Arial" w:cs="Arial"/>
                <w:color w:val="auto"/>
                <w:sz w:val="20"/>
                <w:szCs w:val="20"/>
              </w:rPr>
              <w:t xml:space="preserve">ng) </w:t>
            </w:r>
            <w:r w:rsidRPr="00335FFA">
              <w:rPr>
                <w:rFonts w:ascii="Arial" w:hAnsi="Arial" w:cs="Arial"/>
                <w:i/>
                <w:color w:val="auto"/>
                <w:sz w:val="20"/>
                <w:szCs w:val="20"/>
                <w:lang w:val="en-US"/>
              </w:rPr>
              <w:t>(</w:t>
            </w:r>
            <w:r w:rsidRPr="00335FFA">
              <w:rPr>
                <w:rFonts w:ascii="Arial" w:hAnsi="Arial" w:cs="Arial"/>
                <w:i/>
                <w:color w:val="auto"/>
                <w:sz w:val="20"/>
                <w:szCs w:val="20"/>
              </w:rPr>
              <w:t>Engraul</w:t>
            </w:r>
            <w:r w:rsidRPr="00335FFA">
              <w:rPr>
                <w:rFonts w:ascii="Arial" w:hAnsi="Arial" w:cs="Arial"/>
                <w:i/>
                <w:color w:val="auto"/>
                <w:sz w:val="20"/>
                <w:szCs w:val="20"/>
                <w:lang w:val="en-US"/>
              </w:rPr>
              <w:t>i</w:t>
            </w:r>
            <w:r w:rsidRPr="00335FFA">
              <w:rPr>
                <w:rFonts w:ascii="Arial" w:hAnsi="Arial" w:cs="Arial"/>
                <w:i/>
                <w:color w:val="auto"/>
                <w:sz w:val="20"/>
                <w:szCs w:val="20"/>
              </w:rPr>
              <w:t>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dầu (</w:t>
            </w:r>
            <w:r w:rsidRPr="00335FFA">
              <w:rPr>
                <w:rFonts w:ascii="Arial" w:hAnsi="Arial" w:cs="Arial"/>
                <w:i/>
                <w:color w:val="auto"/>
                <w:sz w:val="20"/>
                <w:szCs w:val="20"/>
              </w:rPr>
              <w:t>Sardina pi</w:t>
            </w:r>
            <w:r w:rsidRPr="00335FFA">
              <w:rPr>
                <w:rFonts w:ascii="Arial" w:hAnsi="Arial" w:cs="Arial"/>
                <w:i/>
                <w:color w:val="auto"/>
                <w:sz w:val="20"/>
                <w:szCs w:val="20"/>
                <w:lang w:val="en-US"/>
              </w:rPr>
              <w:t>l</w:t>
            </w:r>
            <w:r w:rsidRPr="00335FFA">
              <w:rPr>
                <w:rFonts w:ascii="Arial" w:hAnsi="Arial" w:cs="Arial"/>
                <w:i/>
                <w:color w:val="auto"/>
                <w:sz w:val="20"/>
                <w:szCs w:val="20"/>
              </w:rPr>
              <w:t>chardus, Sardinops spp.</w:t>
            </w:r>
            <w:r w:rsidRPr="00335FFA">
              <w:rPr>
                <w:rFonts w:ascii="Arial" w:hAnsi="Arial" w:cs="Arial"/>
                <w:color w:val="auto"/>
                <w:sz w:val="20"/>
                <w:szCs w:val="20"/>
              </w:rPr>
              <w:t>), cá trích xương (</w:t>
            </w:r>
            <w:r w:rsidRPr="00335FFA">
              <w:rPr>
                <w:rFonts w:ascii="Arial" w:hAnsi="Arial" w:cs="Arial"/>
                <w:i/>
                <w:color w:val="auto"/>
                <w:sz w:val="20"/>
                <w:szCs w:val="20"/>
              </w:rPr>
              <w:t>Sardine</w:t>
            </w:r>
            <w:r w:rsidRPr="00335FFA">
              <w:rPr>
                <w:rFonts w:ascii="Arial" w:hAnsi="Arial" w:cs="Arial"/>
                <w:i/>
                <w:color w:val="auto"/>
                <w:sz w:val="20"/>
                <w:szCs w:val="20"/>
                <w:lang w:val="en-US"/>
              </w:rPr>
              <w:t>ll</w:t>
            </w:r>
            <w:r w:rsidRPr="00335FFA">
              <w:rPr>
                <w:rFonts w:ascii="Arial" w:hAnsi="Arial" w:cs="Arial"/>
                <w:i/>
                <w:color w:val="auto"/>
                <w:sz w:val="20"/>
                <w:szCs w:val="20"/>
              </w:rPr>
              <w:t>a spp.</w:t>
            </w:r>
            <w:r w:rsidRPr="00335FFA">
              <w:rPr>
                <w:rFonts w:ascii="Arial" w:hAnsi="Arial" w:cs="Arial"/>
                <w:color w:val="auto"/>
                <w:sz w:val="20"/>
                <w:szCs w:val="20"/>
              </w:rPr>
              <w:t>), cá trích kê hoặc c</w:t>
            </w:r>
            <w:r w:rsidRPr="00335FFA">
              <w:rPr>
                <w:rFonts w:ascii="Arial" w:hAnsi="Arial" w:cs="Arial"/>
                <w:color w:val="auto"/>
                <w:sz w:val="20"/>
                <w:szCs w:val="20"/>
                <w:lang w:val="en-US"/>
              </w:rPr>
              <w:t>á</w:t>
            </w:r>
            <w:r w:rsidRPr="00335FFA">
              <w:rPr>
                <w:rFonts w:ascii="Arial" w:hAnsi="Arial" w:cs="Arial"/>
                <w:color w:val="auto"/>
                <w:sz w:val="20"/>
                <w:szCs w:val="20"/>
              </w:rPr>
              <w:t xml:space="preserve"> trích cơm (</w:t>
            </w:r>
            <w:r w:rsidRPr="00335FFA">
              <w:rPr>
                <w:rFonts w:ascii="Arial" w:hAnsi="Arial" w:cs="Arial"/>
                <w:i/>
                <w:color w:val="auto"/>
                <w:sz w:val="20"/>
                <w:szCs w:val="20"/>
              </w:rPr>
              <w:t>Sprattus sprattus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nục hoa </w:t>
            </w:r>
            <w:r w:rsidRPr="00335FFA">
              <w:rPr>
                <w:rFonts w:ascii="Arial" w:hAnsi="Arial" w:cs="Arial"/>
                <w:i/>
                <w:color w:val="auto"/>
                <w:sz w:val="20"/>
                <w:szCs w:val="20"/>
              </w:rPr>
              <w:t>(Scomber scombrus, Scomber aust</w:t>
            </w:r>
            <w:r w:rsidRPr="00335FFA">
              <w:rPr>
                <w:rFonts w:ascii="Arial" w:hAnsi="Arial" w:cs="Arial"/>
                <w:i/>
                <w:color w:val="auto"/>
                <w:sz w:val="20"/>
                <w:szCs w:val="20"/>
                <w:lang w:val="en-US"/>
              </w:rPr>
              <w:t>ra</w:t>
            </w:r>
            <w:r w:rsidRPr="00335FFA">
              <w:rPr>
                <w:rFonts w:ascii="Arial" w:hAnsi="Arial" w:cs="Arial"/>
                <w:i/>
                <w:color w:val="auto"/>
                <w:sz w:val="20"/>
                <w:szCs w:val="20"/>
              </w:rPr>
              <w:t>lasicus, Scomber japonicus)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nục gai và cá sòng </w:t>
            </w:r>
            <w:r w:rsidRPr="00335FFA">
              <w:rPr>
                <w:rFonts w:ascii="Arial" w:hAnsi="Arial" w:cs="Arial"/>
                <w:i/>
                <w:color w:val="auto"/>
                <w:sz w:val="20"/>
                <w:szCs w:val="20"/>
              </w:rPr>
              <w:t>(Trachurus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giò </w:t>
            </w:r>
            <w:r w:rsidRPr="00335FFA">
              <w:rPr>
                <w:rFonts w:ascii="Arial" w:hAnsi="Arial" w:cs="Arial"/>
                <w:i/>
                <w:color w:val="auto"/>
                <w:sz w:val="20"/>
                <w:szCs w:val="20"/>
              </w:rPr>
              <w:t>(Rachycentron canadum)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0302.47.00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kiếm </w:t>
            </w:r>
            <w:r w:rsidRPr="00335FFA">
              <w:rPr>
                <w:rFonts w:ascii="Arial" w:hAnsi="Arial" w:cs="Arial"/>
                <w:i/>
                <w:color w:val="auto"/>
                <w:sz w:val="20"/>
                <w:szCs w:val="20"/>
              </w:rPr>
              <w:t>(Xiph</w:t>
            </w:r>
            <w:r w:rsidRPr="00335FFA">
              <w:rPr>
                <w:rFonts w:ascii="Arial" w:hAnsi="Arial" w:cs="Arial"/>
                <w:i/>
                <w:color w:val="auto"/>
                <w:sz w:val="20"/>
                <w:szCs w:val="20"/>
                <w:lang w:val="en-US"/>
              </w:rPr>
              <w:t>i</w:t>
            </w:r>
            <w:r w:rsidRPr="00335FFA">
              <w:rPr>
                <w:rFonts w:ascii="Arial" w:hAnsi="Arial" w:cs="Arial"/>
                <w:i/>
                <w:color w:val="auto"/>
                <w:sz w:val="20"/>
                <w:szCs w:val="20"/>
              </w:rPr>
              <w:t>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thuộc các họ </w:t>
            </w:r>
            <w:r w:rsidRPr="00335FFA">
              <w:rPr>
                <w:rFonts w:ascii="Arial" w:hAnsi="Arial" w:cs="Arial"/>
                <w:i/>
                <w:color w:val="auto"/>
                <w:sz w:val="20"/>
                <w:szCs w:val="20"/>
              </w:rPr>
              <w:t>Bregmacerotidae, Euclichthyidae, Gadidae, Macrouridae, Me</w:t>
            </w:r>
            <w:r w:rsidRPr="00335FFA">
              <w:rPr>
                <w:rFonts w:ascii="Arial" w:hAnsi="Arial" w:cs="Arial"/>
                <w:i/>
                <w:color w:val="auto"/>
                <w:sz w:val="20"/>
                <w:szCs w:val="20"/>
                <w:lang w:val="en-US"/>
              </w:rPr>
              <w:t>l</w:t>
            </w:r>
            <w:r w:rsidRPr="00335FFA">
              <w:rPr>
                <w:rFonts w:ascii="Arial" w:hAnsi="Arial" w:cs="Arial"/>
                <w:i/>
                <w:color w:val="auto"/>
                <w:sz w:val="20"/>
                <w:szCs w:val="20"/>
              </w:rPr>
              <w:t>anonidae, Mer</w:t>
            </w:r>
            <w:r w:rsidRPr="00335FFA">
              <w:rPr>
                <w:rFonts w:ascii="Arial" w:hAnsi="Arial" w:cs="Arial"/>
                <w:i/>
                <w:color w:val="auto"/>
                <w:sz w:val="20"/>
                <w:szCs w:val="20"/>
                <w:lang w:val="en-US"/>
              </w:rPr>
              <w:t>l</w:t>
            </w:r>
            <w:r w:rsidRPr="00335FFA">
              <w:rPr>
                <w:rFonts w:ascii="Arial" w:hAnsi="Arial" w:cs="Arial"/>
                <w:i/>
                <w:color w:val="auto"/>
                <w:sz w:val="20"/>
                <w:szCs w:val="20"/>
              </w:rPr>
              <w:t xml:space="preserve">ucciidae, Moridae </w:t>
            </w:r>
            <w:r w:rsidRPr="00335FFA">
              <w:rPr>
                <w:rFonts w:ascii="Arial" w:hAnsi="Arial" w:cs="Arial"/>
                <w:color w:val="auto"/>
                <w:sz w:val="20"/>
                <w:szCs w:val="20"/>
              </w:rPr>
              <w:t>và</w:t>
            </w:r>
            <w:r w:rsidRPr="00335FFA">
              <w:rPr>
                <w:rFonts w:ascii="Arial" w:hAnsi="Arial" w:cs="Arial"/>
                <w:i/>
                <w:color w:val="auto"/>
                <w:sz w:val="20"/>
                <w:szCs w:val="20"/>
              </w:rPr>
              <w:t xml:space="preserve"> Muraeno</w:t>
            </w:r>
            <w:r w:rsidRPr="00335FFA">
              <w:rPr>
                <w:rFonts w:ascii="Arial" w:hAnsi="Arial" w:cs="Arial"/>
                <w:i/>
                <w:color w:val="auto"/>
                <w:sz w:val="20"/>
                <w:szCs w:val="20"/>
                <w:lang w:val="en-US"/>
              </w:rPr>
              <w:t>l</w:t>
            </w:r>
            <w:r w:rsidRPr="00335FFA">
              <w:rPr>
                <w:rFonts w:ascii="Arial" w:hAnsi="Arial" w:cs="Arial"/>
                <w:i/>
                <w:color w:val="auto"/>
                <w:sz w:val="20"/>
                <w:szCs w:val="20"/>
              </w:rPr>
              <w:t>ep</w:t>
            </w:r>
            <w:r w:rsidRPr="00335FFA">
              <w:rPr>
                <w:rFonts w:ascii="Arial" w:hAnsi="Arial" w:cs="Arial"/>
                <w:i/>
                <w:color w:val="auto"/>
                <w:sz w:val="20"/>
                <w:szCs w:val="20"/>
                <w:lang w:val="en-US"/>
              </w:rPr>
              <w:t>i</w:t>
            </w:r>
            <w:r w:rsidRPr="00335FFA">
              <w:rPr>
                <w:rFonts w:ascii="Arial" w:hAnsi="Arial" w:cs="Arial"/>
                <w:i/>
                <w:color w:val="auto"/>
                <w:sz w:val="20"/>
                <w:szCs w:val="20"/>
              </w:rPr>
              <w:t>didae</w:t>
            </w:r>
            <w:r w:rsidRPr="00335FFA">
              <w:rPr>
                <w:rFonts w:ascii="Arial" w:hAnsi="Arial" w:cs="Arial"/>
                <w:color w:val="auto"/>
                <w:sz w:val="20"/>
                <w:szCs w:val="20"/>
              </w:rPr>
              <w:t>, trừ gan, sẹ và bọc trứng c</w:t>
            </w:r>
            <w:r w:rsidRPr="00335FFA">
              <w:rPr>
                <w:rFonts w:ascii="Arial" w:hAnsi="Arial" w:cs="Arial"/>
                <w:color w:val="auto"/>
                <w:sz w:val="20"/>
                <w:szCs w:val="20"/>
                <w:lang w:val="en-US"/>
              </w:rPr>
              <w:t>á</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w:t>
            </w:r>
            <w:r w:rsidRPr="00335FFA">
              <w:rPr>
                <w:rFonts w:ascii="Arial" w:hAnsi="Arial" w:cs="Arial"/>
                <w:color w:val="auto"/>
                <w:sz w:val="20"/>
                <w:szCs w:val="20"/>
                <w:lang w:val="en-US"/>
              </w:rPr>
              <w:t>yế</w:t>
            </w:r>
            <w:r w:rsidRPr="00335FFA">
              <w:rPr>
                <w:rFonts w:ascii="Arial" w:hAnsi="Arial" w:cs="Arial"/>
                <w:color w:val="auto"/>
                <w:sz w:val="20"/>
                <w:szCs w:val="20"/>
              </w:rPr>
              <w:t xml:space="preserve">t </w:t>
            </w:r>
            <w:r w:rsidRPr="00335FFA">
              <w:rPr>
                <w:rFonts w:ascii="Arial" w:hAnsi="Arial" w:cs="Arial"/>
                <w:i/>
                <w:color w:val="auto"/>
                <w:sz w:val="20"/>
                <w:szCs w:val="20"/>
                <w:lang w:val="en-US"/>
              </w:rPr>
              <w:t>(</w:t>
            </w:r>
            <w:r w:rsidRPr="00335FFA">
              <w:rPr>
                <w:rFonts w:ascii="Arial" w:hAnsi="Arial" w:cs="Arial"/>
                <w:i/>
                <w:color w:val="auto"/>
                <w:sz w:val="20"/>
                <w:szCs w:val="20"/>
              </w:rPr>
              <w:t>Ga</w:t>
            </w:r>
            <w:r w:rsidRPr="00335FFA">
              <w:rPr>
                <w:rFonts w:ascii="Arial" w:hAnsi="Arial" w:cs="Arial"/>
                <w:i/>
                <w:color w:val="auto"/>
                <w:sz w:val="20"/>
                <w:szCs w:val="20"/>
                <w:lang w:val="en-US"/>
              </w:rPr>
              <w:t>d</w:t>
            </w:r>
            <w:r w:rsidRPr="00335FFA">
              <w:rPr>
                <w:rFonts w:ascii="Arial" w:hAnsi="Arial" w:cs="Arial"/>
                <w:i/>
                <w:color w:val="auto"/>
                <w:sz w:val="20"/>
                <w:szCs w:val="20"/>
              </w:rPr>
              <w:t>us morhua, Gadus ogac, Gadus macrocepha</w:t>
            </w:r>
            <w:r w:rsidRPr="00335FFA">
              <w:rPr>
                <w:rFonts w:ascii="Arial" w:hAnsi="Arial" w:cs="Arial"/>
                <w:i/>
                <w:color w:val="auto"/>
                <w:sz w:val="20"/>
                <w:szCs w:val="20"/>
                <w:lang w:val="en-US"/>
              </w:rPr>
              <w:t>l</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tuy</w:t>
            </w:r>
            <w:r w:rsidRPr="00335FFA">
              <w:rPr>
                <w:rFonts w:ascii="Arial" w:hAnsi="Arial" w:cs="Arial"/>
                <w:color w:val="auto"/>
                <w:sz w:val="20"/>
                <w:szCs w:val="20"/>
                <w:lang w:val="en-US"/>
              </w:rPr>
              <w:t>ế</w:t>
            </w:r>
            <w:r w:rsidRPr="00335FFA">
              <w:rPr>
                <w:rFonts w:ascii="Arial" w:hAnsi="Arial" w:cs="Arial"/>
                <w:color w:val="auto"/>
                <w:sz w:val="20"/>
                <w:szCs w:val="20"/>
              </w:rPr>
              <w:t>t ch</w:t>
            </w:r>
            <w:r w:rsidRPr="00335FFA">
              <w:rPr>
                <w:rFonts w:ascii="Arial" w:hAnsi="Arial" w:cs="Arial"/>
                <w:color w:val="auto"/>
                <w:sz w:val="20"/>
                <w:szCs w:val="20"/>
                <w:lang w:val="en-US"/>
              </w:rPr>
              <w:t>ấ</w:t>
            </w:r>
            <w:r w:rsidRPr="00335FFA">
              <w:rPr>
                <w:rFonts w:ascii="Arial" w:hAnsi="Arial" w:cs="Arial"/>
                <w:color w:val="auto"/>
                <w:sz w:val="20"/>
                <w:szCs w:val="20"/>
              </w:rPr>
              <w:t xml:space="preserve">m đen </w:t>
            </w:r>
            <w:r w:rsidRPr="00335FFA">
              <w:rPr>
                <w:rFonts w:ascii="Arial" w:hAnsi="Arial" w:cs="Arial"/>
                <w:i/>
                <w:color w:val="auto"/>
                <w:sz w:val="20"/>
                <w:szCs w:val="20"/>
              </w:rPr>
              <w:t>(Me</w:t>
            </w:r>
            <w:r w:rsidRPr="00335FFA">
              <w:rPr>
                <w:rFonts w:ascii="Arial" w:hAnsi="Arial" w:cs="Arial"/>
                <w:i/>
                <w:color w:val="auto"/>
                <w:sz w:val="20"/>
                <w:szCs w:val="20"/>
                <w:lang w:val="en-US"/>
              </w:rPr>
              <w:t>l</w:t>
            </w:r>
            <w:r w:rsidRPr="00335FFA">
              <w:rPr>
                <w:rFonts w:ascii="Arial" w:hAnsi="Arial" w:cs="Arial"/>
                <w:i/>
                <w:color w:val="auto"/>
                <w:sz w:val="20"/>
                <w:szCs w:val="20"/>
              </w:rPr>
              <w:t>anogrammus aeglef</w:t>
            </w:r>
            <w:r w:rsidRPr="00335FFA">
              <w:rPr>
                <w:rFonts w:ascii="Arial" w:hAnsi="Arial" w:cs="Arial"/>
                <w:i/>
                <w:color w:val="auto"/>
                <w:sz w:val="20"/>
                <w:szCs w:val="20"/>
                <w:lang w:val="en-US"/>
              </w:rPr>
              <w:t>in</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đen </w:t>
            </w:r>
            <w:r w:rsidRPr="00335FFA">
              <w:rPr>
                <w:rFonts w:ascii="Arial" w:hAnsi="Arial" w:cs="Arial"/>
                <w:i/>
                <w:color w:val="auto"/>
                <w:sz w:val="20"/>
                <w:szCs w:val="20"/>
              </w:rPr>
              <w:t>(Po</w:t>
            </w:r>
            <w:r w:rsidRPr="00335FFA">
              <w:rPr>
                <w:rFonts w:ascii="Arial" w:hAnsi="Arial" w:cs="Arial"/>
                <w:i/>
                <w:color w:val="auto"/>
                <w:sz w:val="20"/>
                <w:szCs w:val="20"/>
                <w:lang w:val="en-US"/>
              </w:rPr>
              <w:t>ll</w:t>
            </w:r>
            <w:r w:rsidRPr="00335FFA">
              <w:rPr>
                <w:rFonts w:ascii="Arial" w:hAnsi="Arial" w:cs="Arial"/>
                <w:i/>
                <w:color w:val="auto"/>
                <w:sz w:val="20"/>
                <w:szCs w:val="20"/>
              </w:rPr>
              <w:t>achius virens)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tuy</w:t>
            </w:r>
            <w:r w:rsidRPr="00335FFA">
              <w:rPr>
                <w:rFonts w:ascii="Arial" w:hAnsi="Arial" w:cs="Arial"/>
                <w:color w:val="auto"/>
                <w:sz w:val="20"/>
                <w:szCs w:val="20"/>
                <w:lang w:val="en-US"/>
              </w:rPr>
              <w:t>ế</w:t>
            </w:r>
            <w:r w:rsidRPr="00335FFA">
              <w:rPr>
                <w:rFonts w:ascii="Arial" w:hAnsi="Arial" w:cs="Arial"/>
                <w:color w:val="auto"/>
                <w:sz w:val="20"/>
                <w:szCs w:val="20"/>
              </w:rPr>
              <w:t xml:space="preserve">t Meluc </w:t>
            </w:r>
            <w:r w:rsidRPr="00335FFA">
              <w:rPr>
                <w:rFonts w:ascii="Arial" w:hAnsi="Arial" w:cs="Arial"/>
                <w:i/>
                <w:color w:val="auto"/>
                <w:sz w:val="20"/>
                <w:szCs w:val="20"/>
                <w:lang w:val="en-US"/>
              </w:rPr>
              <w:t>(</w:t>
            </w:r>
            <w:r w:rsidRPr="00335FFA">
              <w:rPr>
                <w:rFonts w:ascii="Arial" w:hAnsi="Arial" w:cs="Arial"/>
                <w:i/>
                <w:color w:val="auto"/>
                <w:sz w:val="20"/>
                <w:szCs w:val="20"/>
              </w:rPr>
              <w:t>Mer</w:t>
            </w:r>
            <w:r w:rsidRPr="00335FFA">
              <w:rPr>
                <w:rFonts w:ascii="Arial" w:hAnsi="Arial" w:cs="Arial"/>
                <w:i/>
                <w:color w:val="auto"/>
                <w:sz w:val="20"/>
                <w:szCs w:val="20"/>
                <w:lang w:val="en-US"/>
              </w:rPr>
              <w:t>l</w:t>
            </w:r>
            <w:r w:rsidRPr="00335FFA">
              <w:rPr>
                <w:rFonts w:ascii="Arial" w:hAnsi="Arial" w:cs="Arial"/>
                <w:i/>
                <w:color w:val="auto"/>
                <w:sz w:val="20"/>
                <w:szCs w:val="20"/>
              </w:rPr>
              <w:t>uccius spp., Urophycis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Minh Thái (Pollack Alaska) </w:t>
            </w:r>
            <w:r w:rsidRPr="00335FFA">
              <w:rPr>
                <w:rFonts w:ascii="Arial" w:hAnsi="Arial" w:cs="Arial"/>
                <w:i/>
                <w:color w:val="auto"/>
                <w:sz w:val="20"/>
                <w:szCs w:val="20"/>
                <w:lang w:val="en-US"/>
              </w:rPr>
              <w:t>(</w:t>
            </w:r>
            <w:r w:rsidRPr="00335FFA">
              <w:rPr>
                <w:rFonts w:ascii="Arial" w:hAnsi="Arial" w:cs="Arial"/>
                <w:i/>
                <w:color w:val="auto"/>
                <w:sz w:val="20"/>
                <w:szCs w:val="20"/>
              </w:rPr>
              <w:t>Theragra chalcogramma)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á</w:t>
            </w:r>
            <w:r w:rsidRPr="00335FFA">
              <w:rPr>
                <w:rFonts w:ascii="Arial" w:hAnsi="Arial" w:cs="Arial"/>
                <w:color w:val="auto"/>
                <w:sz w:val="20"/>
                <w:szCs w:val="20"/>
              </w:rPr>
              <w:t xml:space="preserve"> tuy</w:t>
            </w:r>
            <w:r w:rsidRPr="00335FFA">
              <w:rPr>
                <w:rFonts w:ascii="Arial" w:hAnsi="Arial" w:cs="Arial"/>
                <w:color w:val="auto"/>
                <w:sz w:val="20"/>
                <w:szCs w:val="20"/>
                <w:lang w:val="en-US"/>
              </w:rPr>
              <w:t>ế</w:t>
            </w:r>
            <w:r w:rsidRPr="00335FFA">
              <w:rPr>
                <w:rFonts w:ascii="Arial" w:hAnsi="Arial" w:cs="Arial"/>
                <w:color w:val="auto"/>
                <w:sz w:val="20"/>
                <w:szCs w:val="20"/>
              </w:rPr>
              <w:t xml:space="preserve">t lam </w:t>
            </w:r>
            <w:r w:rsidRPr="00335FFA">
              <w:rPr>
                <w:rFonts w:ascii="Arial" w:hAnsi="Arial" w:cs="Arial"/>
                <w:i/>
                <w:color w:val="auto"/>
                <w:sz w:val="20"/>
                <w:szCs w:val="20"/>
              </w:rPr>
              <w:t>(Micromesistius poutassou, Micromes</w:t>
            </w:r>
            <w:r w:rsidRPr="00335FFA">
              <w:rPr>
                <w:rFonts w:ascii="Arial" w:hAnsi="Arial" w:cs="Arial"/>
                <w:i/>
                <w:color w:val="auto"/>
                <w:sz w:val="20"/>
                <w:szCs w:val="20"/>
                <w:lang w:val="en-US"/>
              </w:rPr>
              <w:t>i</w:t>
            </w:r>
            <w:r w:rsidRPr="00335FFA">
              <w:rPr>
                <w:rFonts w:ascii="Arial" w:hAnsi="Arial" w:cs="Arial"/>
                <w:i/>
                <w:color w:val="auto"/>
                <w:sz w:val="20"/>
                <w:szCs w:val="20"/>
              </w:rPr>
              <w:t>stius austra</w:t>
            </w:r>
            <w:r w:rsidRPr="00335FFA">
              <w:rPr>
                <w:rFonts w:ascii="Arial" w:hAnsi="Arial" w:cs="Arial"/>
                <w:i/>
                <w:color w:val="auto"/>
                <w:sz w:val="20"/>
                <w:szCs w:val="20"/>
                <w:lang w:val="en-US"/>
              </w:rPr>
              <w:t>l</w:t>
            </w:r>
            <w:r w:rsidRPr="00335FFA">
              <w:rPr>
                <w:rFonts w:ascii="Arial" w:hAnsi="Arial" w:cs="Arial"/>
                <w:i/>
                <w:color w:val="auto"/>
                <w:sz w:val="20"/>
                <w:szCs w:val="20"/>
              </w:rPr>
              <w:t>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Clarias spp., </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w:t>
            </w:r>
            <w:r w:rsidRPr="00335FFA">
              <w:rPr>
                <w:rFonts w:ascii="Arial" w:hAnsi="Arial" w:cs="Arial"/>
                <w:i/>
                <w:color w:val="auto"/>
                <w:sz w:val="20"/>
                <w:szCs w:val="20"/>
                <w:lang w:val="en-US"/>
              </w:rPr>
              <w:t>i</w:t>
            </w:r>
            <w:r w:rsidRPr="00335FFA">
              <w:rPr>
                <w:rFonts w:ascii="Arial" w:hAnsi="Arial" w:cs="Arial"/>
                <w:i/>
                <w:color w:val="auto"/>
                <w:sz w:val="20"/>
                <w:szCs w:val="20"/>
              </w:rPr>
              <w:t>us Carassius, C</w:t>
            </w:r>
            <w:r w:rsidRPr="00335FFA">
              <w:rPr>
                <w:rFonts w:ascii="Arial" w:hAnsi="Arial" w:cs="Arial"/>
                <w:i/>
                <w:color w:val="auto"/>
                <w:sz w:val="20"/>
                <w:szCs w:val="20"/>
                <w:lang w:val="en-US"/>
              </w:rPr>
              <w:t>t</w:t>
            </w:r>
            <w:r w:rsidRPr="00335FFA">
              <w:rPr>
                <w:rFonts w:ascii="Arial" w:hAnsi="Arial" w:cs="Arial"/>
                <w:i/>
                <w:color w:val="auto"/>
                <w:sz w:val="20"/>
                <w:szCs w:val="20"/>
              </w:rPr>
              <w:t xml:space="preserve">enopharyngodon </w:t>
            </w:r>
            <w:r w:rsidRPr="00335FFA">
              <w:rPr>
                <w:rFonts w:ascii="Arial" w:hAnsi="Arial" w:cs="Arial"/>
                <w:i/>
                <w:color w:val="auto"/>
                <w:sz w:val="20"/>
                <w:szCs w:val="20"/>
                <w:lang w:val="en-US"/>
              </w:rPr>
              <w:t>i</w:t>
            </w:r>
            <w:r w:rsidRPr="00335FFA">
              <w:rPr>
                <w:rFonts w:ascii="Arial" w:hAnsi="Arial" w:cs="Arial"/>
                <w:i/>
                <w:color w:val="auto"/>
                <w:sz w:val="20"/>
                <w:szCs w:val="20"/>
              </w:rPr>
              <w:t>dellus, Hypophtha</w:t>
            </w:r>
            <w:r w:rsidRPr="00335FFA">
              <w:rPr>
                <w:rFonts w:ascii="Arial" w:hAnsi="Arial" w:cs="Arial"/>
                <w:i/>
                <w:color w:val="auto"/>
                <w:sz w:val="20"/>
                <w:szCs w:val="20"/>
                <w:lang w:val="en-US"/>
              </w:rPr>
              <w:t>l</w:t>
            </w:r>
            <w:r w:rsidRPr="00335FFA">
              <w:rPr>
                <w:rFonts w:ascii="Arial" w:hAnsi="Arial" w:cs="Arial"/>
                <w:i/>
                <w:color w:val="auto"/>
                <w:sz w:val="20"/>
                <w:szCs w:val="20"/>
              </w:rPr>
              <w:t>m</w:t>
            </w:r>
            <w:r w:rsidRPr="00335FFA">
              <w:rPr>
                <w:rFonts w:ascii="Arial" w:hAnsi="Arial" w:cs="Arial"/>
                <w:i/>
                <w:color w:val="auto"/>
                <w:sz w:val="20"/>
                <w:szCs w:val="20"/>
                <w:lang w:val="en-US"/>
              </w:rPr>
              <w:t>i</w:t>
            </w:r>
            <w:r w:rsidRPr="00335FFA">
              <w:rPr>
                <w:rFonts w:ascii="Arial" w:hAnsi="Arial" w:cs="Arial"/>
                <w:i/>
                <w:color w:val="auto"/>
                <w:sz w:val="20"/>
                <w:szCs w:val="20"/>
              </w:rPr>
              <w:t>chthys spp., Cirrhinus spp., Mylopharyngodon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cá ch</w:t>
            </w:r>
            <w:r w:rsidRPr="00335FFA">
              <w:rPr>
                <w:rFonts w:ascii="Arial" w:hAnsi="Arial" w:cs="Arial"/>
                <w:color w:val="auto"/>
                <w:sz w:val="20"/>
                <w:szCs w:val="20"/>
                <w:lang w:val="en-US"/>
              </w:rPr>
              <w:t>ẽ</w:t>
            </w:r>
            <w:r w:rsidRPr="00335FFA">
              <w:rPr>
                <w:rFonts w:ascii="Arial" w:hAnsi="Arial" w:cs="Arial"/>
                <w:color w:val="auto"/>
                <w:sz w:val="20"/>
                <w:szCs w:val="20"/>
              </w:rPr>
              <w:t xml:space="preserve">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oticus)</w:t>
            </w:r>
            <w:r w:rsidRPr="00335FFA">
              <w:rPr>
                <w:rFonts w:ascii="Arial" w:hAnsi="Arial" w:cs="Arial"/>
                <w:color w:val="auto"/>
                <w:sz w:val="20"/>
                <w:szCs w:val="20"/>
              </w:rPr>
              <w:t xml:space="preserve"> và cá quả (cá chuối hay cá lóc) </w:t>
            </w:r>
            <w:r w:rsidRPr="00335FFA">
              <w:rPr>
                <w:rFonts w:ascii="Arial" w:hAnsi="Arial" w:cs="Arial"/>
                <w:i/>
                <w:color w:val="auto"/>
                <w:sz w:val="20"/>
                <w:szCs w:val="20"/>
              </w:rPr>
              <w:t>(Channa spp.)</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lang w:val="en-US"/>
              </w:rPr>
              <w:t>(</w:t>
            </w:r>
            <w:r w:rsidRPr="00335FFA">
              <w:rPr>
                <w:rFonts w:ascii="Arial" w:hAnsi="Arial" w:cs="Arial"/>
                <w:i/>
                <w:color w:val="auto"/>
                <w:sz w:val="20"/>
                <w:szCs w:val="20"/>
              </w:rPr>
              <w:t>Oreochromis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da trơn </w:t>
            </w:r>
            <w:r w:rsidRPr="00335FFA">
              <w:rPr>
                <w:rFonts w:ascii="Arial" w:hAnsi="Arial" w:cs="Arial"/>
                <w:i/>
                <w:color w:val="auto"/>
                <w:sz w:val="20"/>
                <w:szCs w:val="20"/>
              </w:rPr>
              <w:t>(P</w:t>
            </w:r>
            <w:r w:rsidRPr="00335FFA">
              <w:rPr>
                <w:rFonts w:ascii="Arial" w:hAnsi="Arial" w:cs="Arial"/>
                <w:i/>
                <w:color w:val="auto"/>
                <w:sz w:val="20"/>
                <w:szCs w:val="20"/>
                <w:lang w:val="en-US"/>
              </w:rPr>
              <w:t>a</w:t>
            </w:r>
            <w:r w:rsidRPr="00335FFA">
              <w:rPr>
                <w:rFonts w:ascii="Arial" w:hAnsi="Arial" w:cs="Arial"/>
                <w:i/>
                <w:color w:val="auto"/>
                <w:sz w:val="20"/>
                <w:szCs w:val="20"/>
              </w:rPr>
              <w:t>ngasius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w:t>
            </w:r>
            <w:r w:rsidRPr="00335FFA">
              <w:rPr>
                <w:rFonts w:ascii="Arial" w:hAnsi="Arial" w:cs="Arial"/>
                <w:i/>
                <w:color w:val="auto"/>
                <w:sz w:val="20"/>
                <w:szCs w:val="20"/>
                <w:lang w:val="en-US"/>
              </w:rPr>
              <w:t>Cl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as</w:t>
            </w:r>
            <w:r w:rsidRPr="00335FFA">
              <w:rPr>
                <w:rFonts w:ascii="Arial" w:hAnsi="Arial" w:cs="Arial"/>
                <w:i/>
                <w:color w:val="auto"/>
                <w:sz w:val="20"/>
                <w:szCs w:val="20"/>
                <w:lang w:val="en-US"/>
              </w:rPr>
              <w:t xml:space="preserve"> </w:t>
            </w:r>
            <w:r w:rsidRPr="00335FFA">
              <w:rPr>
                <w:rFonts w:ascii="Arial" w:hAnsi="Arial" w:cs="Arial"/>
                <w:i/>
                <w:color w:val="auto"/>
                <w:sz w:val="20"/>
                <w:szCs w:val="20"/>
              </w:rPr>
              <w:t xml:space="preserve">spp., </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Cá </w:t>
            </w:r>
            <w:r w:rsidRPr="00335FFA">
              <w:rPr>
                <w:rFonts w:ascii="Arial" w:hAnsi="Arial" w:cs="Arial"/>
                <w:color w:val="auto"/>
                <w:sz w:val="20"/>
                <w:szCs w:val="20"/>
                <w:lang w:val="en-US"/>
              </w:rPr>
              <w:t>b</w:t>
            </w:r>
            <w:r w:rsidRPr="00335FFA">
              <w:rPr>
                <w:rFonts w:ascii="Arial" w:hAnsi="Arial" w:cs="Arial"/>
                <w:color w:val="auto"/>
                <w:sz w:val="20"/>
                <w:szCs w:val="20"/>
              </w:rPr>
              <w:t xml:space="preserve">asa </w:t>
            </w:r>
            <w:r w:rsidRPr="00335FFA">
              <w:rPr>
                <w:rFonts w:ascii="Arial" w:hAnsi="Arial" w:cs="Arial"/>
                <w:i/>
                <w:color w:val="auto"/>
                <w:sz w:val="20"/>
                <w:szCs w:val="20"/>
              </w:rPr>
              <w:t>(Pangasius</w:t>
            </w:r>
            <w:r w:rsidRPr="00335FFA">
              <w:rPr>
                <w:rFonts w:ascii="Arial" w:hAnsi="Arial" w:cs="Arial"/>
                <w:i/>
                <w:color w:val="auto"/>
                <w:sz w:val="20"/>
                <w:szCs w:val="20"/>
                <w:lang w:val="en-US"/>
              </w:rPr>
              <w:t xml:space="preserve"> </w:t>
            </w:r>
            <w:r w:rsidRPr="00335FFA">
              <w:rPr>
                <w:rFonts w:ascii="Arial" w:hAnsi="Arial" w:cs="Arial"/>
                <w:i/>
                <w:color w:val="auto"/>
                <w:sz w:val="20"/>
                <w:szCs w:val="20"/>
              </w:rPr>
              <w:t>p</w:t>
            </w:r>
            <w:r w:rsidRPr="00335FFA">
              <w:rPr>
                <w:rFonts w:ascii="Arial" w:hAnsi="Arial" w:cs="Arial"/>
                <w:i/>
                <w:color w:val="auto"/>
                <w:sz w:val="20"/>
                <w:szCs w:val="20"/>
                <w:lang w:val="en-US"/>
              </w:rPr>
              <w:t>an</w:t>
            </w:r>
            <w:r w:rsidRPr="00335FFA">
              <w:rPr>
                <w:rFonts w:ascii="Arial" w:hAnsi="Arial" w:cs="Arial"/>
                <w:i/>
                <w:color w:val="auto"/>
                <w:sz w:val="20"/>
                <w:szCs w:val="20"/>
              </w:rPr>
              <w:t>gas</w:t>
            </w:r>
            <w:r w:rsidRPr="00335FFA">
              <w:rPr>
                <w:rFonts w:ascii="Arial" w:hAnsi="Arial" w:cs="Arial"/>
                <w:i/>
                <w:color w:val="auto"/>
                <w:sz w:val="20"/>
                <w:szCs w:val="20"/>
                <w:lang w:val="en-US"/>
              </w:rPr>
              <w:t>i</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22,5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chép </w:t>
            </w:r>
            <w:r w:rsidRPr="00335FFA">
              <w:rPr>
                <w:rFonts w:ascii="Arial" w:hAnsi="Arial" w:cs="Arial"/>
                <w:i/>
                <w:color w:val="auto"/>
                <w:sz w:val="20"/>
                <w:szCs w:val="20"/>
                <w:lang w:val="en-US"/>
              </w:rPr>
              <w:t>(</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w:t>
            </w:r>
            <w:r w:rsidRPr="00335FFA">
              <w:rPr>
                <w:rFonts w:ascii="Arial" w:hAnsi="Arial" w:cs="Arial"/>
                <w:i/>
                <w:color w:val="auto"/>
                <w:sz w:val="20"/>
                <w:szCs w:val="20"/>
                <w:lang w:val="en-US"/>
              </w:rPr>
              <w:t>i</w:t>
            </w:r>
            <w:r w:rsidRPr="00335FFA">
              <w:rPr>
                <w:rFonts w:ascii="Arial" w:hAnsi="Arial" w:cs="Arial"/>
                <w:i/>
                <w:color w:val="auto"/>
                <w:sz w:val="20"/>
                <w:szCs w:val="20"/>
              </w:rPr>
              <w:t>us carass</w:t>
            </w:r>
            <w:r w:rsidRPr="00335FFA">
              <w:rPr>
                <w:rFonts w:ascii="Arial" w:hAnsi="Arial" w:cs="Arial"/>
                <w:i/>
                <w:color w:val="auto"/>
                <w:sz w:val="20"/>
                <w:szCs w:val="20"/>
                <w:lang w:val="en-US"/>
              </w:rPr>
              <w:t>i</w:t>
            </w:r>
            <w:r w:rsidRPr="00335FFA">
              <w:rPr>
                <w:rFonts w:ascii="Arial" w:hAnsi="Arial" w:cs="Arial"/>
                <w:i/>
                <w:color w:val="auto"/>
                <w:sz w:val="20"/>
                <w:szCs w:val="20"/>
              </w:rPr>
              <w:t>us, Ctenopharyngodon ide</w:t>
            </w:r>
            <w:r w:rsidRPr="00335FFA">
              <w:rPr>
                <w:rFonts w:ascii="Arial" w:hAnsi="Arial" w:cs="Arial"/>
                <w:i/>
                <w:color w:val="auto"/>
                <w:sz w:val="20"/>
                <w:szCs w:val="20"/>
                <w:lang w:val="en-US"/>
              </w:rPr>
              <w:t>ll</w:t>
            </w:r>
            <w:r w:rsidRPr="00335FFA">
              <w:rPr>
                <w:rFonts w:ascii="Arial" w:hAnsi="Arial" w:cs="Arial"/>
                <w:i/>
                <w:color w:val="auto"/>
                <w:sz w:val="20"/>
                <w:szCs w:val="20"/>
              </w:rPr>
              <w:t>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 Cirrh</w:t>
            </w:r>
            <w:r w:rsidRPr="00335FFA">
              <w:rPr>
                <w:rFonts w:ascii="Arial" w:hAnsi="Arial" w:cs="Arial"/>
                <w:i/>
                <w:color w:val="auto"/>
                <w:sz w:val="20"/>
                <w:szCs w:val="20"/>
                <w:lang w:val="en-US"/>
              </w:rPr>
              <w:t>i</w:t>
            </w:r>
            <w:r w:rsidRPr="00335FFA">
              <w:rPr>
                <w:rFonts w:ascii="Arial" w:hAnsi="Arial" w:cs="Arial"/>
                <w:i/>
                <w:color w:val="auto"/>
                <w:sz w:val="20"/>
                <w:szCs w:val="20"/>
              </w:rPr>
              <w:t>nus spp., My</w:t>
            </w:r>
            <w:r w:rsidRPr="00335FFA">
              <w:rPr>
                <w:rFonts w:ascii="Arial" w:hAnsi="Arial" w:cs="Arial"/>
                <w:i/>
                <w:color w:val="auto"/>
                <w:sz w:val="20"/>
                <w:szCs w:val="20"/>
                <w:lang w:val="en-US"/>
              </w:rPr>
              <w:t>l</w:t>
            </w:r>
            <w:r w:rsidRPr="00335FFA">
              <w:rPr>
                <w:rFonts w:ascii="Arial" w:hAnsi="Arial" w:cs="Arial"/>
                <w:i/>
                <w:color w:val="auto"/>
                <w:sz w:val="20"/>
                <w:szCs w:val="20"/>
              </w:rPr>
              <w:t>ophary</w:t>
            </w:r>
            <w:r w:rsidRPr="00335FFA">
              <w:rPr>
                <w:rFonts w:ascii="Arial" w:hAnsi="Arial" w:cs="Arial"/>
                <w:i/>
                <w:color w:val="auto"/>
                <w:sz w:val="20"/>
                <w:szCs w:val="20"/>
                <w:lang w:val="en-US"/>
              </w:rPr>
              <w:t>n</w:t>
            </w:r>
            <w:r w:rsidRPr="00335FFA">
              <w:rPr>
                <w:rFonts w:ascii="Arial" w:hAnsi="Arial" w:cs="Arial"/>
                <w:i/>
                <w:color w:val="auto"/>
                <w:sz w:val="20"/>
                <w:szCs w:val="20"/>
              </w:rPr>
              <w:t>godon p</w:t>
            </w:r>
            <w:r w:rsidRPr="00335FFA">
              <w:rPr>
                <w:rFonts w:ascii="Arial" w:hAnsi="Arial" w:cs="Arial"/>
                <w:i/>
                <w:color w:val="auto"/>
                <w:sz w:val="20"/>
                <w:szCs w:val="20"/>
                <w:lang w:val="en-US"/>
              </w:rPr>
              <w:t>i</w:t>
            </w:r>
            <w:r w:rsidRPr="00335FFA">
              <w:rPr>
                <w:rFonts w:ascii="Arial" w:hAnsi="Arial" w:cs="Arial"/>
                <w:i/>
                <w:color w:val="auto"/>
                <w:sz w:val="20"/>
                <w:szCs w:val="20"/>
              </w:rPr>
              <w:t>ceus)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w:t>
            </w:r>
            <w:r w:rsidRPr="00335FFA">
              <w:rPr>
                <w:rFonts w:ascii="Arial" w:hAnsi="Arial" w:cs="Arial"/>
                <w:color w:val="auto"/>
                <w:sz w:val="20"/>
                <w:szCs w:val="20"/>
                <w:lang w:val="en-US"/>
              </w:rPr>
              <w:t>á</w:t>
            </w:r>
            <w:r w:rsidRPr="00335FFA">
              <w:rPr>
                <w:rFonts w:ascii="Arial" w:hAnsi="Arial" w:cs="Arial"/>
                <w:color w:val="auto"/>
                <w:sz w:val="20"/>
                <w:szCs w:val="20"/>
              </w:rPr>
              <w:t xml:space="preserve"> Mrigal </w:t>
            </w:r>
            <w:r w:rsidRPr="00335FFA">
              <w:rPr>
                <w:rFonts w:ascii="Arial" w:hAnsi="Arial" w:cs="Arial"/>
                <w:i/>
                <w:color w:val="auto"/>
                <w:sz w:val="20"/>
                <w:szCs w:val="20"/>
              </w:rPr>
              <w:t>(C</w:t>
            </w:r>
            <w:r w:rsidRPr="00335FFA">
              <w:rPr>
                <w:rFonts w:ascii="Arial" w:hAnsi="Arial" w:cs="Arial"/>
                <w:i/>
                <w:color w:val="auto"/>
                <w:sz w:val="20"/>
                <w:szCs w:val="20"/>
                <w:lang w:val="en-US"/>
              </w:rPr>
              <w:t>i</w:t>
            </w:r>
            <w:r w:rsidRPr="00335FFA">
              <w:rPr>
                <w:rFonts w:ascii="Arial" w:hAnsi="Arial" w:cs="Arial"/>
                <w:i/>
                <w:color w:val="auto"/>
                <w:sz w:val="20"/>
                <w:szCs w:val="20"/>
              </w:rPr>
              <w:t>rrhinus c</w:t>
            </w:r>
            <w:r w:rsidRPr="00335FFA">
              <w:rPr>
                <w:rFonts w:ascii="Arial" w:hAnsi="Arial" w:cs="Arial"/>
                <w:i/>
                <w:color w:val="auto"/>
                <w:sz w:val="20"/>
                <w:szCs w:val="20"/>
                <w:lang w:val="en-US"/>
              </w:rPr>
              <w:t>i</w:t>
            </w:r>
            <w:r w:rsidRPr="00335FFA">
              <w:rPr>
                <w:rFonts w:ascii="Arial" w:hAnsi="Arial" w:cs="Arial"/>
                <w:i/>
                <w:color w:val="auto"/>
                <w:sz w:val="20"/>
                <w:szCs w:val="20"/>
              </w:rPr>
              <w:t>rrhosus)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chình </w:t>
            </w:r>
            <w:r w:rsidRPr="00335FFA">
              <w:rPr>
                <w:rFonts w:ascii="Arial" w:hAnsi="Arial" w:cs="Arial"/>
                <w:i/>
                <w:color w:val="auto"/>
                <w:sz w:val="20"/>
                <w:szCs w:val="20"/>
              </w:rPr>
              <w:t>(Anguilla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cá khác,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nhám góc và cá mập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đu</w:t>
            </w:r>
            <w:r w:rsidRPr="00335FFA">
              <w:rPr>
                <w:rFonts w:ascii="Arial" w:hAnsi="Arial" w:cs="Arial"/>
                <w:color w:val="auto"/>
                <w:sz w:val="20"/>
                <w:szCs w:val="20"/>
                <w:lang w:val="en-US"/>
              </w:rPr>
              <w:t>ố</w:t>
            </w:r>
            <w:r w:rsidRPr="00335FFA">
              <w:rPr>
                <w:rFonts w:ascii="Arial" w:hAnsi="Arial" w:cs="Arial"/>
                <w:color w:val="auto"/>
                <w:sz w:val="20"/>
                <w:szCs w:val="20"/>
              </w:rPr>
              <w:t>i (</w:t>
            </w:r>
            <w:r w:rsidRPr="00335FFA">
              <w:rPr>
                <w:rFonts w:ascii="Arial" w:hAnsi="Arial" w:cs="Arial"/>
                <w:i/>
                <w:color w:val="auto"/>
                <w:sz w:val="20"/>
                <w:szCs w:val="20"/>
              </w:rPr>
              <w:t>Rajidae</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vược (hoặc cá vược Châu Âu) </w:t>
            </w:r>
            <w:r w:rsidRPr="00335FFA">
              <w:rPr>
                <w:rFonts w:ascii="Arial" w:hAnsi="Arial" w:cs="Arial"/>
                <w:i/>
                <w:color w:val="auto"/>
                <w:sz w:val="20"/>
                <w:szCs w:val="20"/>
              </w:rPr>
              <w:t>(Dicentrarchus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tráp bi</w:t>
            </w:r>
            <w:r w:rsidRPr="00335FFA">
              <w:rPr>
                <w:rFonts w:ascii="Arial" w:hAnsi="Arial" w:cs="Arial"/>
                <w:color w:val="auto"/>
                <w:sz w:val="20"/>
                <w:szCs w:val="20"/>
                <w:lang w:val="en-US"/>
              </w:rPr>
              <w:t>ể</w:t>
            </w:r>
            <w:r w:rsidRPr="00335FFA">
              <w:rPr>
                <w:rFonts w:ascii="Arial" w:hAnsi="Arial" w:cs="Arial"/>
                <w:color w:val="auto"/>
                <w:sz w:val="20"/>
                <w:szCs w:val="20"/>
              </w:rPr>
              <w:t xml:space="preserve">n </w:t>
            </w:r>
            <w:r w:rsidRPr="00335FFA">
              <w:rPr>
                <w:rFonts w:ascii="Arial" w:hAnsi="Arial" w:cs="Arial"/>
                <w:i/>
                <w:color w:val="auto"/>
                <w:sz w:val="20"/>
                <w:szCs w:val="20"/>
                <w:lang w:val="en-US"/>
              </w:rPr>
              <w:t>(</w:t>
            </w:r>
            <w:r w:rsidRPr="00335FFA">
              <w:rPr>
                <w:rFonts w:ascii="Arial" w:hAnsi="Arial" w:cs="Arial"/>
                <w:i/>
                <w:color w:val="auto"/>
                <w:sz w:val="20"/>
                <w:szCs w:val="20"/>
              </w:rPr>
              <w:t>Spar</w:t>
            </w:r>
            <w:r w:rsidRPr="00335FFA">
              <w:rPr>
                <w:rFonts w:ascii="Arial" w:hAnsi="Arial" w:cs="Arial"/>
                <w:i/>
                <w:color w:val="auto"/>
                <w:sz w:val="20"/>
                <w:szCs w:val="20"/>
                <w:lang w:val="en-US"/>
              </w:rPr>
              <w:t>i</w:t>
            </w:r>
            <w:r w:rsidRPr="00335FFA">
              <w:rPr>
                <w:rFonts w:ascii="Arial" w:hAnsi="Arial" w:cs="Arial"/>
                <w:i/>
                <w:color w:val="auto"/>
                <w:sz w:val="20"/>
                <w:szCs w:val="20"/>
              </w:rPr>
              <w:t>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bạc </w:t>
            </w:r>
            <w:r w:rsidRPr="00335FFA">
              <w:rPr>
                <w:rFonts w:ascii="Arial" w:hAnsi="Arial" w:cs="Arial"/>
                <w:i/>
                <w:color w:val="auto"/>
                <w:sz w:val="20"/>
                <w:szCs w:val="20"/>
              </w:rPr>
              <w:t xml:space="preserve">(Pentaprion </w:t>
            </w:r>
            <w:r w:rsidRPr="00335FFA">
              <w:rPr>
                <w:rFonts w:ascii="Arial" w:hAnsi="Arial" w:cs="Arial"/>
                <w:i/>
                <w:color w:val="auto"/>
                <w:sz w:val="20"/>
                <w:szCs w:val="20"/>
                <w:lang w:val="en-US"/>
              </w:rPr>
              <w:t>l</w:t>
            </w:r>
            <w:r w:rsidRPr="00335FFA">
              <w:rPr>
                <w:rFonts w:ascii="Arial" w:hAnsi="Arial" w:cs="Arial"/>
                <w:i/>
                <w:color w:val="auto"/>
                <w:sz w:val="20"/>
                <w:szCs w:val="20"/>
              </w:rPr>
              <w:t>ongimanus)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mối hoa </w:t>
            </w:r>
            <w:r w:rsidRPr="00335FFA">
              <w:rPr>
                <w:rFonts w:ascii="Arial" w:hAnsi="Arial" w:cs="Arial"/>
                <w:i/>
                <w:color w:val="auto"/>
                <w:sz w:val="20"/>
                <w:szCs w:val="20"/>
              </w:rPr>
              <w:t>(Trachinocepha</w:t>
            </w:r>
            <w:r w:rsidRPr="00335FFA">
              <w:rPr>
                <w:rFonts w:ascii="Arial" w:hAnsi="Arial" w:cs="Arial"/>
                <w:i/>
                <w:color w:val="auto"/>
                <w:sz w:val="20"/>
                <w:szCs w:val="20"/>
                <w:lang w:val="en-US"/>
              </w:rPr>
              <w:t>l</w:t>
            </w:r>
            <w:r w:rsidRPr="00335FFA">
              <w:rPr>
                <w:rFonts w:ascii="Arial" w:hAnsi="Arial" w:cs="Arial"/>
                <w:i/>
                <w:color w:val="auto"/>
                <w:sz w:val="20"/>
                <w:szCs w:val="20"/>
              </w:rPr>
              <w:t>us myops)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h</w:t>
            </w:r>
            <w:r w:rsidRPr="00335FFA">
              <w:rPr>
                <w:rFonts w:ascii="Arial" w:hAnsi="Arial" w:cs="Arial"/>
                <w:color w:val="auto"/>
                <w:sz w:val="20"/>
                <w:szCs w:val="20"/>
                <w:lang w:val="en-US"/>
              </w:rPr>
              <w:t>ố</w:t>
            </w:r>
            <w:r w:rsidRPr="00335FFA">
              <w:rPr>
                <w:rFonts w:ascii="Arial" w:hAnsi="Arial" w:cs="Arial"/>
                <w:color w:val="auto"/>
                <w:sz w:val="20"/>
                <w:szCs w:val="20"/>
              </w:rPr>
              <w:t xml:space="preserve"> savalai </w:t>
            </w:r>
            <w:r w:rsidRPr="00335FFA">
              <w:rPr>
                <w:rFonts w:ascii="Arial" w:hAnsi="Arial" w:cs="Arial"/>
                <w:i/>
                <w:color w:val="auto"/>
                <w:sz w:val="20"/>
                <w:szCs w:val="20"/>
                <w:lang w:val="en-US"/>
              </w:rPr>
              <w:t>(</w:t>
            </w:r>
            <w:r w:rsidRPr="00335FFA">
              <w:rPr>
                <w:rFonts w:ascii="Arial" w:hAnsi="Arial" w:cs="Arial"/>
                <w:i/>
                <w:color w:val="auto"/>
                <w:sz w:val="20"/>
                <w:szCs w:val="20"/>
              </w:rPr>
              <w:t>Lepturacanthus sava</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cá đù</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Belanger </w:t>
            </w:r>
            <w:r w:rsidRPr="00335FFA">
              <w:rPr>
                <w:rFonts w:ascii="Arial" w:hAnsi="Arial" w:cs="Arial"/>
                <w:i/>
                <w:color w:val="auto"/>
                <w:sz w:val="20"/>
                <w:szCs w:val="20"/>
                <w:lang w:val="en-US"/>
              </w:rPr>
              <w:t>(J</w:t>
            </w:r>
            <w:r w:rsidRPr="00335FFA">
              <w:rPr>
                <w:rFonts w:ascii="Arial" w:hAnsi="Arial" w:cs="Arial"/>
                <w:i/>
                <w:color w:val="auto"/>
                <w:sz w:val="20"/>
                <w:szCs w:val="20"/>
              </w:rPr>
              <w:t>ohnius be</w:t>
            </w:r>
            <w:r w:rsidRPr="00335FFA">
              <w:rPr>
                <w:rFonts w:ascii="Arial" w:hAnsi="Arial" w:cs="Arial"/>
                <w:i/>
                <w:color w:val="auto"/>
                <w:sz w:val="20"/>
                <w:szCs w:val="20"/>
                <w:lang w:val="en-US"/>
              </w:rPr>
              <w:t>l</w:t>
            </w:r>
            <w:r w:rsidRPr="00335FFA">
              <w:rPr>
                <w:rFonts w:ascii="Arial" w:hAnsi="Arial" w:cs="Arial"/>
                <w:i/>
                <w:color w:val="auto"/>
                <w:sz w:val="20"/>
                <w:szCs w:val="20"/>
              </w:rPr>
              <w:t>angeri</w:t>
            </w:r>
            <w:r w:rsidRPr="00335FFA">
              <w:rPr>
                <w:rFonts w:ascii="Arial" w:hAnsi="Arial" w:cs="Arial"/>
                <w:i/>
                <w:color w:val="auto"/>
                <w:sz w:val="20"/>
                <w:szCs w:val="20"/>
                <w:lang w:val="en-US"/>
              </w:rPr>
              <w:t>i</w:t>
            </w:r>
            <w:r w:rsidRPr="00335FFA">
              <w:rPr>
                <w:rFonts w:ascii="Arial" w:hAnsi="Arial" w:cs="Arial"/>
                <w:i/>
                <w:color w:val="auto"/>
                <w:sz w:val="20"/>
                <w:szCs w:val="20"/>
              </w:rPr>
              <w:t>)</w:t>
            </w:r>
            <w:r w:rsidRPr="00335FFA">
              <w:rPr>
                <w:rFonts w:ascii="Arial" w:hAnsi="Arial" w:cs="Arial"/>
                <w:color w:val="auto"/>
                <w:sz w:val="20"/>
                <w:szCs w:val="20"/>
              </w:rPr>
              <w:t xml:space="preserve">, cá đù Reeve </w:t>
            </w:r>
            <w:r w:rsidRPr="00335FFA">
              <w:rPr>
                <w:rFonts w:ascii="Arial" w:hAnsi="Arial" w:cs="Arial"/>
                <w:i/>
                <w:color w:val="auto"/>
                <w:sz w:val="20"/>
                <w:szCs w:val="20"/>
              </w:rPr>
              <w:t>(Ch</w:t>
            </w:r>
            <w:r w:rsidRPr="00335FFA">
              <w:rPr>
                <w:rFonts w:ascii="Arial" w:hAnsi="Arial" w:cs="Arial"/>
                <w:i/>
                <w:color w:val="auto"/>
                <w:sz w:val="20"/>
                <w:szCs w:val="20"/>
                <w:lang w:val="en-US"/>
              </w:rPr>
              <w:t>r</w:t>
            </w:r>
            <w:r w:rsidRPr="00335FFA">
              <w:rPr>
                <w:rFonts w:ascii="Arial" w:hAnsi="Arial" w:cs="Arial"/>
                <w:i/>
                <w:color w:val="auto"/>
                <w:sz w:val="20"/>
                <w:szCs w:val="20"/>
              </w:rPr>
              <w:t>ysochir aureus)</w:t>
            </w:r>
            <w:r w:rsidRPr="00335FFA">
              <w:rPr>
                <w:rFonts w:ascii="Arial" w:hAnsi="Arial" w:cs="Arial"/>
                <w:color w:val="auto"/>
                <w:sz w:val="20"/>
                <w:szCs w:val="20"/>
              </w:rPr>
              <w:t xml:space="preserve"> và c</w:t>
            </w:r>
            <w:r w:rsidRPr="00335FFA">
              <w:rPr>
                <w:rFonts w:ascii="Arial" w:hAnsi="Arial" w:cs="Arial"/>
                <w:color w:val="auto"/>
                <w:sz w:val="20"/>
                <w:szCs w:val="20"/>
                <w:lang w:val="en-US"/>
              </w:rPr>
              <w:t>á</w:t>
            </w:r>
            <w:r w:rsidRPr="00335FFA">
              <w:rPr>
                <w:rFonts w:ascii="Arial" w:hAnsi="Arial" w:cs="Arial"/>
                <w:color w:val="auto"/>
                <w:sz w:val="20"/>
                <w:szCs w:val="20"/>
              </w:rPr>
              <w:t xml:space="preserve"> đù mắt to </w:t>
            </w:r>
            <w:r w:rsidRPr="00335FFA">
              <w:rPr>
                <w:rFonts w:ascii="Arial" w:hAnsi="Arial" w:cs="Arial"/>
                <w:i/>
                <w:color w:val="auto"/>
                <w:sz w:val="20"/>
                <w:szCs w:val="20"/>
                <w:lang w:val="en-US"/>
              </w:rPr>
              <w:t>(</w:t>
            </w:r>
            <w:r w:rsidRPr="00335FFA">
              <w:rPr>
                <w:rFonts w:ascii="Arial" w:hAnsi="Arial" w:cs="Arial"/>
                <w:i/>
                <w:color w:val="auto"/>
                <w:sz w:val="20"/>
                <w:szCs w:val="20"/>
              </w:rPr>
              <w:t>Pennahia anea)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bạc má </w:t>
            </w:r>
            <w:r w:rsidRPr="00335FFA">
              <w:rPr>
                <w:rFonts w:ascii="Arial" w:hAnsi="Arial" w:cs="Arial"/>
                <w:i/>
                <w:color w:val="auto"/>
                <w:sz w:val="20"/>
                <w:szCs w:val="20"/>
              </w:rPr>
              <w:t>(Rastre</w:t>
            </w:r>
            <w:r w:rsidRPr="00335FFA">
              <w:rPr>
                <w:rFonts w:ascii="Arial" w:hAnsi="Arial" w:cs="Arial"/>
                <w:i/>
                <w:color w:val="auto"/>
                <w:sz w:val="20"/>
                <w:szCs w:val="20"/>
                <w:lang w:val="en-US"/>
              </w:rPr>
              <w:t>ll</w:t>
            </w:r>
            <w:r w:rsidRPr="00335FFA">
              <w:rPr>
                <w:rFonts w:ascii="Arial" w:hAnsi="Arial" w:cs="Arial"/>
                <w:i/>
                <w:color w:val="auto"/>
                <w:sz w:val="20"/>
                <w:szCs w:val="20"/>
              </w:rPr>
              <w:t>iger kanagurta)</w:t>
            </w:r>
            <w:r w:rsidRPr="00335FFA">
              <w:rPr>
                <w:rFonts w:ascii="Arial" w:hAnsi="Arial" w:cs="Arial"/>
                <w:color w:val="auto"/>
                <w:sz w:val="20"/>
                <w:szCs w:val="20"/>
              </w:rPr>
              <w:t xml:space="preserve"> và cá bạc má đảo</w:t>
            </w:r>
            <w:r w:rsidRPr="00335FFA">
              <w:rPr>
                <w:rFonts w:ascii="Arial" w:hAnsi="Arial" w:cs="Arial"/>
                <w:color w:val="auto"/>
                <w:sz w:val="20"/>
                <w:szCs w:val="20"/>
                <w:lang w:val="en-US"/>
              </w:rPr>
              <w:t xml:space="preserve"> </w:t>
            </w:r>
            <w:r w:rsidRPr="00335FFA">
              <w:rPr>
                <w:rFonts w:ascii="Arial" w:hAnsi="Arial" w:cs="Arial"/>
                <w:i/>
                <w:color w:val="auto"/>
                <w:sz w:val="20"/>
                <w:szCs w:val="20"/>
              </w:rPr>
              <w:t>(Rastre</w:t>
            </w:r>
            <w:r w:rsidRPr="00335FFA">
              <w:rPr>
                <w:rFonts w:ascii="Arial" w:hAnsi="Arial" w:cs="Arial"/>
                <w:i/>
                <w:color w:val="auto"/>
                <w:sz w:val="20"/>
                <w:szCs w:val="20"/>
                <w:lang w:val="en-US"/>
              </w:rPr>
              <w:t>ll</w:t>
            </w:r>
            <w:r w:rsidRPr="00335FFA">
              <w:rPr>
                <w:rFonts w:ascii="Arial" w:hAnsi="Arial" w:cs="Arial"/>
                <w:i/>
                <w:color w:val="auto"/>
                <w:sz w:val="20"/>
                <w:szCs w:val="20"/>
              </w:rPr>
              <w:t>iger faughni)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sòng gió (Megalaspis cordyla), cá hiên ch</w:t>
            </w:r>
            <w:r w:rsidRPr="00335FFA">
              <w:rPr>
                <w:rFonts w:ascii="Arial" w:hAnsi="Arial" w:cs="Arial"/>
                <w:color w:val="auto"/>
                <w:sz w:val="20"/>
                <w:szCs w:val="20"/>
                <w:lang w:val="en-US"/>
              </w:rPr>
              <w:t>ấ</w:t>
            </w:r>
            <w:r w:rsidRPr="00335FFA">
              <w:rPr>
                <w:rFonts w:ascii="Arial" w:hAnsi="Arial" w:cs="Arial"/>
                <w:color w:val="auto"/>
                <w:sz w:val="20"/>
                <w:szCs w:val="20"/>
              </w:rPr>
              <w:t>m</w:t>
            </w:r>
            <w:r w:rsidRPr="00335FFA">
              <w:rPr>
                <w:rFonts w:ascii="Arial" w:hAnsi="Arial" w:cs="Arial"/>
                <w:color w:val="auto"/>
                <w:sz w:val="20"/>
                <w:szCs w:val="20"/>
                <w:lang w:val="en-US"/>
              </w:rPr>
              <w:t xml:space="preserve"> </w:t>
            </w:r>
            <w:r w:rsidRPr="00335FFA">
              <w:rPr>
                <w:rFonts w:ascii="Arial" w:hAnsi="Arial" w:cs="Arial"/>
                <w:color w:val="auto"/>
                <w:sz w:val="20"/>
                <w:szCs w:val="20"/>
              </w:rPr>
              <w:t>(Drepane punctata) và cá nhồng lớn (Sphyraena barracuda)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chim tr</w:t>
            </w:r>
            <w:r w:rsidRPr="00335FFA">
              <w:rPr>
                <w:rFonts w:ascii="Arial" w:hAnsi="Arial" w:cs="Arial"/>
                <w:color w:val="auto"/>
                <w:sz w:val="20"/>
                <w:szCs w:val="20"/>
                <w:lang w:val="en-US"/>
              </w:rPr>
              <w:t>ắ</w:t>
            </w:r>
            <w:r w:rsidRPr="00335FFA">
              <w:rPr>
                <w:rFonts w:ascii="Arial" w:hAnsi="Arial" w:cs="Arial"/>
                <w:color w:val="auto"/>
                <w:sz w:val="20"/>
                <w:szCs w:val="20"/>
              </w:rPr>
              <w:t xml:space="preserve">ng </w:t>
            </w:r>
            <w:r w:rsidRPr="00335FFA">
              <w:rPr>
                <w:rFonts w:ascii="Arial" w:hAnsi="Arial" w:cs="Arial"/>
                <w:i/>
                <w:color w:val="auto"/>
                <w:sz w:val="20"/>
                <w:szCs w:val="20"/>
                <w:lang w:val="en-US"/>
              </w:rPr>
              <w:t>(</w:t>
            </w:r>
            <w:r w:rsidRPr="00335FFA">
              <w:rPr>
                <w:rFonts w:ascii="Arial" w:hAnsi="Arial" w:cs="Arial"/>
                <w:i/>
                <w:color w:val="auto"/>
                <w:sz w:val="20"/>
                <w:szCs w:val="20"/>
              </w:rPr>
              <w:t>Pampus argenteus)</w:t>
            </w:r>
            <w:r w:rsidRPr="00335FFA">
              <w:rPr>
                <w:rFonts w:ascii="Arial" w:hAnsi="Arial" w:cs="Arial"/>
                <w:color w:val="auto"/>
                <w:sz w:val="20"/>
                <w:szCs w:val="20"/>
              </w:rPr>
              <w:t xml:space="preserve"> và cá chim đen</w:t>
            </w:r>
            <w:r w:rsidRPr="00335FFA">
              <w:rPr>
                <w:rFonts w:ascii="Arial" w:hAnsi="Arial" w:cs="Arial"/>
                <w:color w:val="auto"/>
                <w:sz w:val="20"/>
                <w:szCs w:val="20"/>
                <w:lang w:val="en-US"/>
              </w:rPr>
              <w:t xml:space="preserve"> </w:t>
            </w:r>
            <w:r w:rsidRPr="00335FFA">
              <w:rPr>
                <w:rFonts w:ascii="Arial" w:hAnsi="Arial" w:cs="Arial"/>
                <w:i/>
                <w:color w:val="auto"/>
                <w:sz w:val="20"/>
                <w:szCs w:val="20"/>
              </w:rPr>
              <w:t>(Parastromatus niger)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 h</w:t>
            </w:r>
            <w:r w:rsidRPr="00335FFA">
              <w:rPr>
                <w:rFonts w:ascii="Arial" w:hAnsi="Arial" w:cs="Arial"/>
                <w:color w:val="auto"/>
                <w:sz w:val="20"/>
                <w:szCs w:val="20"/>
                <w:lang w:val="en-US"/>
              </w:rPr>
              <w:t>ồ</w:t>
            </w:r>
            <w:r w:rsidRPr="00335FFA">
              <w:rPr>
                <w:rFonts w:ascii="Arial" w:hAnsi="Arial" w:cs="Arial"/>
                <w:color w:val="auto"/>
                <w:sz w:val="20"/>
                <w:szCs w:val="20"/>
              </w:rPr>
              <w:t xml:space="preserve">ng bạc </w:t>
            </w:r>
            <w:r w:rsidRPr="00335FFA">
              <w:rPr>
                <w:rFonts w:ascii="Arial" w:hAnsi="Arial" w:cs="Arial"/>
                <w:i/>
                <w:color w:val="auto"/>
                <w:sz w:val="20"/>
                <w:szCs w:val="20"/>
                <w:lang w:val="en-US"/>
              </w:rPr>
              <w:t>(</w:t>
            </w:r>
            <w:r w:rsidRPr="00335FFA">
              <w:rPr>
                <w:rFonts w:ascii="Arial" w:hAnsi="Arial" w:cs="Arial"/>
                <w:i/>
                <w:color w:val="auto"/>
                <w:sz w:val="20"/>
                <w:szCs w:val="20"/>
              </w:rPr>
              <w:t>Lutjanus argentimacu</w:t>
            </w:r>
            <w:r w:rsidRPr="00335FFA">
              <w:rPr>
                <w:rFonts w:ascii="Arial" w:hAnsi="Arial" w:cs="Arial"/>
                <w:i/>
                <w:color w:val="auto"/>
                <w:sz w:val="20"/>
                <w:szCs w:val="20"/>
                <w:lang w:val="en-US"/>
              </w:rPr>
              <w:t>l</w:t>
            </w:r>
            <w:r w:rsidRPr="00335FFA">
              <w:rPr>
                <w:rFonts w:ascii="Arial" w:hAnsi="Arial" w:cs="Arial"/>
                <w:i/>
                <w:color w:val="auto"/>
                <w:sz w:val="20"/>
                <w:szCs w:val="20"/>
              </w:rPr>
              <w:t>atus)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rohu </w:t>
            </w:r>
            <w:r w:rsidRPr="00335FFA">
              <w:rPr>
                <w:rFonts w:ascii="Arial" w:hAnsi="Arial" w:cs="Arial"/>
                <w:i/>
                <w:color w:val="auto"/>
                <w:sz w:val="20"/>
                <w:szCs w:val="20"/>
              </w:rPr>
              <w:t>(Labeo rohita)</w:t>
            </w:r>
            <w:r w:rsidRPr="00335FFA">
              <w:rPr>
                <w:rFonts w:ascii="Arial" w:hAnsi="Arial" w:cs="Arial"/>
                <w:color w:val="auto"/>
                <w:sz w:val="20"/>
                <w:szCs w:val="20"/>
              </w:rPr>
              <w:t xml:space="preserve">, cá catla </w:t>
            </w:r>
            <w:r w:rsidRPr="00335FFA">
              <w:rPr>
                <w:rFonts w:ascii="Arial" w:hAnsi="Arial" w:cs="Arial"/>
                <w:i/>
                <w:color w:val="auto"/>
                <w:sz w:val="20"/>
                <w:szCs w:val="20"/>
              </w:rPr>
              <w:t>(Cat</w:t>
            </w:r>
            <w:r w:rsidRPr="00335FFA">
              <w:rPr>
                <w:rFonts w:ascii="Arial" w:hAnsi="Arial" w:cs="Arial"/>
                <w:i/>
                <w:color w:val="auto"/>
                <w:sz w:val="20"/>
                <w:szCs w:val="20"/>
                <w:lang w:val="en-US"/>
              </w:rPr>
              <w:t>l</w:t>
            </w:r>
            <w:r w:rsidRPr="00335FFA">
              <w:rPr>
                <w:rFonts w:ascii="Arial" w:hAnsi="Arial" w:cs="Arial"/>
                <w:i/>
                <w:color w:val="auto"/>
                <w:sz w:val="20"/>
                <w:szCs w:val="20"/>
              </w:rPr>
              <w:t>a cat</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xml:space="preserve"> và cá</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dầm </w:t>
            </w:r>
            <w:r w:rsidRPr="00335FFA">
              <w:rPr>
                <w:rFonts w:ascii="Arial" w:hAnsi="Arial" w:cs="Arial"/>
                <w:i/>
                <w:color w:val="auto"/>
                <w:sz w:val="20"/>
                <w:szCs w:val="20"/>
              </w:rPr>
              <w:t>(Pun</w:t>
            </w:r>
            <w:r w:rsidRPr="00335FFA">
              <w:rPr>
                <w:rFonts w:ascii="Arial" w:hAnsi="Arial" w:cs="Arial"/>
                <w:i/>
                <w:color w:val="auto"/>
                <w:sz w:val="20"/>
                <w:szCs w:val="20"/>
                <w:lang w:val="en-US"/>
              </w:rPr>
              <w:t>tiu</w:t>
            </w:r>
            <w:r w:rsidRPr="00335FFA">
              <w:rPr>
                <w:rFonts w:ascii="Arial" w:hAnsi="Arial" w:cs="Arial"/>
                <w:i/>
                <w:color w:val="auto"/>
                <w:sz w:val="20"/>
                <w:szCs w:val="20"/>
              </w:rPr>
              <w:t>ns chola)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w:t>
            </w:r>
            <w:r w:rsidRPr="00335FFA">
              <w:rPr>
                <w:rFonts w:ascii="Arial" w:hAnsi="Arial" w:cs="Arial"/>
                <w:color w:val="auto"/>
                <w:sz w:val="20"/>
                <w:szCs w:val="20"/>
                <w:lang w:val="en-US"/>
              </w:rPr>
              <w:t>á</w:t>
            </w:r>
            <w:r w:rsidRPr="00335FFA">
              <w:rPr>
                <w:rFonts w:ascii="Arial" w:hAnsi="Arial" w:cs="Arial"/>
                <w:color w:val="auto"/>
                <w:sz w:val="20"/>
                <w:szCs w:val="20"/>
              </w:rPr>
              <w:t xml:space="preserve"> sặc rằn họ </w:t>
            </w:r>
            <w:r w:rsidRPr="00335FFA">
              <w:rPr>
                <w:rFonts w:ascii="Arial" w:hAnsi="Arial" w:cs="Arial"/>
                <w:i/>
                <w:color w:val="auto"/>
                <w:sz w:val="20"/>
                <w:szCs w:val="20"/>
              </w:rPr>
              <w:t>Anabant</w:t>
            </w:r>
            <w:r w:rsidRPr="00335FFA">
              <w:rPr>
                <w:rFonts w:ascii="Arial" w:hAnsi="Arial" w:cs="Arial"/>
                <w:i/>
                <w:color w:val="auto"/>
                <w:sz w:val="20"/>
                <w:szCs w:val="20"/>
                <w:lang w:val="en-US"/>
              </w:rPr>
              <w:t>i</w:t>
            </w:r>
            <w:r w:rsidRPr="00335FFA">
              <w:rPr>
                <w:rFonts w:ascii="Arial" w:hAnsi="Arial" w:cs="Arial"/>
                <w:i/>
                <w:color w:val="auto"/>
                <w:sz w:val="20"/>
                <w:szCs w:val="20"/>
              </w:rPr>
              <w:t>dae</w:t>
            </w:r>
            <w:r w:rsidRPr="00335FFA">
              <w:rPr>
                <w:rFonts w:ascii="Arial" w:hAnsi="Arial" w:cs="Arial"/>
                <w:color w:val="auto"/>
                <w:sz w:val="20"/>
                <w:szCs w:val="20"/>
              </w:rPr>
              <w:t xml:space="preserve"> </w:t>
            </w:r>
            <w:r w:rsidRPr="00335FFA">
              <w:rPr>
                <w:rFonts w:ascii="Arial" w:hAnsi="Arial" w:cs="Arial"/>
                <w:i/>
                <w:color w:val="auto"/>
                <w:sz w:val="20"/>
                <w:szCs w:val="20"/>
              </w:rPr>
              <w:t>(Trichogaster</w:t>
            </w:r>
            <w:r w:rsidRPr="00335FFA">
              <w:rPr>
                <w:rFonts w:ascii="Arial" w:hAnsi="Arial" w:cs="Arial"/>
                <w:i/>
                <w:color w:val="auto"/>
                <w:sz w:val="20"/>
                <w:szCs w:val="20"/>
                <w:lang w:val="en-US"/>
              </w:rPr>
              <w:t xml:space="preserve"> </w:t>
            </w:r>
            <w:r w:rsidRPr="00335FFA">
              <w:rPr>
                <w:rFonts w:ascii="Arial" w:hAnsi="Arial" w:cs="Arial"/>
                <w:i/>
                <w:color w:val="auto"/>
                <w:sz w:val="20"/>
                <w:szCs w:val="20"/>
              </w:rPr>
              <w:t>pectora</w:t>
            </w:r>
            <w:r w:rsidRPr="00335FFA">
              <w:rPr>
                <w:rFonts w:ascii="Arial" w:hAnsi="Arial" w:cs="Arial"/>
                <w:i/>
                <w:color w:val="auto"/>
                <w:sz w:val="20"/>
                <w:szCs w:val="20"/>
                <w:lang w:val="en-US"/>
              </w:rPr>
              <w:t>l</w:t>
            </w:r>
            <w:r w:rsidRPr="00335FFA">
              <w:rPr>
                <w:rFonts w:ascii="Arial" w:hAnsi="Arial" w:cs="Arial"/>
                <w:i/>
                <w:color w:val="auto"/>
                <w:sz w:val="20"/>
                <w:szCs w:val="20"/>
              </w:rPr>
              <w:t>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nhụ </w:t>
            </w:r>
            <w:r w:rsidRPr="00335FFA">
              <w:rPr>
                <w:rFonts w:ascii="Arial" w:hAnsi="Arial" w:cs="Arial"/>
                <w:color w:val="auto"/>
                <w:sz w:val="20"/>
                <w:szCs w:val="20"/>
                <w:lang w:val="en-US"/>
              </w:rPr>
              <w:t>Ấ</w:t>
            </w:r>
            <w:r w:rsidRPr="00335FFA">
              <w:rPr>
                <w:rFonts w:ascii="Arial" w:hAnsi="Arial" w:cs="Arial"/>
                <w:color w:val="auto"/>
                <w:sz w:val="20"/>
                <w:szCs w:val="20"/>
              </w:rPr>
              <w:t xml:space="preserve">n Độ </w:t>
            </w:r>
            <w:r w:rsidRPr="00335FFA">
              <w:rPr>
                <w:rFonts w:ascii="Arial" w:hAnsi="Arial" w:cs="Arial"/>
                <w:i/>
                <w:color w:val="auto"/>
                <w:sz w:val="20"/>
                <w:szCs w:val="20"/>
              </w:rPr>
              <w:t>(Polynemus in</w:t>
            </w:r>
            <w:r w:rsidRPr="00335FFA">
              <w:rPr>
                <w:rFonts w:ascii="Arial" w:hAnsi="Arial" w:cs="Arial"/>
                <w:i/>
                <w:color w:val="auto"/>
                <w:sz w:val="20"/>
                <w:szCs w:val="20"/>
                <w:lang w:val="en-US"/>
              </w:rPr>
              <w:t>d</w:t>
            </w:r>
            <w:r w:rsidRPr="00335FFA">
              <w:rPr>
                <w:rFonts w:ascii="Arial" w:hAnsi="Arial" w:cs="Arial"/>
                <w:i/>
                <w:color w:val="auto"/>
                <w:sz w:val="20"/>
                <w:szCs w:val="20"/>
              </w:rPr>
              <w:t>icus)</w:t>
            </w:r>
            <w:r w:rsidRPr="00335FFA">
              <w:rPr>
                <w:rFonts w:ascii="Arial" w:hAnsi="Arial" w:cs="Arial"/>
                <w:color w:val="auto"/>
                <w:sz w:val="20"/>
                <w:szCs w:val="20"/>
              </w:rPr>
              <w:t xml:space="preserve"> và cá sạo</w:t>
            </w:r>
            <w:r w:rsidRPr="00335FFA">
              <w:rPr>
                <w:rFonts w:ascii="Arial" w:hAnsi="Arial" w:cs="Arial"/>
                <w:color w:val="auto"/>
                <w:sz w:val="20"/>
                <w:szCs w:val="20"/>
                <w:lang w:val="en-US"/>
              </w:rPr>
              <w:t xml:space="preserve"> </w:t>
            </w:r>
            <w:r w:rsidRPr="00335FFA">
              <w:rPr>
                <w:rFonts w:ascii="Arial" w:hAnsi="Arial" w:cs="Arial"/>
                <w:i/>
                <w:color w:val="auto"/>
                <w:sz w:val="20"/>
                <w:szCs w:val="20"/>
                <w:lang w:val="en-US"/>
              </w:rPr>
              <w:t>(</w:t>
            </w:r>
            <w:r w:rsidRPr="00335FFA">
              <w:rPr>
                <w:rFonts w:ascii="Arial" w:hAnsi="Arial" w:cs="Arial"/>
                <w:i/>
                <w:color w:val="auto"/>
                <w:sz w:val="20"/>
                <w:szCs w:val="20"/>
              </w:rPr>
              <w:t>pomadasys argenteus)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mòi Hilsa </w:t>
            </w:r>
            <w:r w:rsidRPr="00335FFA">
              <w:rPr>
                <w:rFonts w:ascii="Arial" w:hAnsi="Arial" w:cs="Arial"/>
                <w:i/>
                <w:color w:val="auto"/>
                <w:sz w:val="20"/>
                <w:szCs w:val="20"/>
              </w:rPr>
              <w:t>(Tenua</w:t>
            </w:r>
            <w:r w:rsidRPr="00335FFA">
              <w:rPr>
                <w:rFonts w:ascii="Arial" w:hAnsi="Arial" w:cs="Arial"/>
                <w:i/>
                <w:color w:val="auto"/>
                <w:sz w:val="20"/>
                <w:szCs w:val="20"/>
                <w:lang w:val="en-US"/>
              </w:rPr>
              <w:t>l</w:t>
            </w:r>
            <w:r w:rsidRPr="00335FFA">
              <w:rPr>
                <w:rFonts w:ascii="Arial" w:hAnsi="Arial" w:cs="Arial"/>
                <w:i/>
                <w:color w:val="auto"/>
                <w:sz w:val="20"/>
                <w:szCs w:val="20"/>
              </w:rPr>
              <w:t>osa i</w:t>
            </w:r>
            <w:r w:rsidRPr="00335FFA">
              <w:rPr>
                <w:rFonts w:ascii="Arial" w:hAnsi="Arial" w:cs="Arial"/>
                <w:i/>
                <w:color w:val="auto"/>
                <w:sz w:val="20"/>
                <w:szCs w:val="20"/>
                <w:lang w:val="en-US"/>
              </w:rPr>
              <w:t>l</w:t>
            </w:r>
            <w:r w:rsidRPr="00335FFA">
              <w:rPr>
                <w:rFonts w:ascii="Arial" w:hAnsi="Arial" w:cs="Arial"/>
                <w:i/>
                <w:color w:val="auto"/>
                <w:sz w:val="20"/>
                <w:szCs w:val="20"/>
              </w:rPr>
              <w:t>isha)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leo </w:t>
            </w:r>
            <w:r w:rsidRPr="00335FFA">
              <w:rPr>
                <w:rFonts w:ascii="Arial" w:hAnsi="Arial" w:cs="Arial"/>
                <w:i/>
                <w:color w:val="auto"/>
                <w:sz w:val="20"/>
                <w:szCs w:val="20"/>
              </w:rPr>
              <w:t>(Wa</w:t>
            </w:r>
            <w:r w:rsidRPr="00335FFA">
              <w:rPr>
                <w:rFonts w:ascii="Arial" w:hAnsi="Arial" w:cs="Arial"/>
                <w:i/>
                <w:color w:val="auto"/>
                <w:sz w:val="20"/>
                <w:szCs w:val="20"/>
                <w:lang w:val="en-US"/>
              </w:rPr>
              <w:t>ll</w:t>
            </w:r>
            <w:r w:rsidRPr="00335FFA">
              <w:rPr>
                <w:rFonts w:ascii="Arial" w:hAnsi="Arial" w:cs="Arial"/>
                <w:i/>
                <w:color w:val="auto"/>
                <w:sz w:val="20"/>
                <w:szCs w:val="20"/>
              </w:rPr>
              <w:t>ago attu)</w:t>
            </w:r>
            <w:r w:rsidRPr="00335FFA">
              <w:rPr>
                <w:rFonts w:ascii="Arial" w:hAnsi="Arial" w:cs="Arial"/>
                <w:color w:val="auto"/>
                <w:sz w:val="20"/>
                <w:szCs w:val="20"/>
              </w:rPr>
              <w:t xml:space="preserve"> và cá tra dầu </w:t>
            </w:r>
            <w:r w:rsidRPr="00335FFA">
              <w:rPr>
                <w:rFonts w:ascii="Arial" w:hAnsi="Arial" w:cs="Arial"/>
                <w:i/>
                <w:color w:val="auto"/>
                <w:sz w:val="20"/>
                <w:szCs w:val="20"/>
              </w:rPr>
              <w:t>(Sperata</w:t>
            </w:r>
            <w:r w:rsidRPr="00335FFA">
              <w:rPr>
                <w:rFonts w:ascii="Arial" w:hAnsi="Arial" w:cs="Arial"/>
                <w:i/>
                <w:color w:val="auto"/>
                <w:sz w:val="20"/>
                <w:szCs w:val="20"/>
                <w:lang w:val="en-US"/>
              </w:rPr>
              <w:t xml:space="preserve"> </w:t>
            </w:r>
            <w:r w:rsidRPr="00335FFA">
              <w:rPr>
                <w:rFonts w:ascii="Arial" w:hAnsi="Arial" w:cs="Arial"/>
                <w:i/>
                <w:color w:val="auto"/>
                <w:sz w:val="20"/>
                <w:szCs w:val="20"/>
              </w:rPr>
              <w:t>seengha</w:t>
            </w:r>
            <w:r w:rsidRPr="00335FFA">
              <w:rPr>
                <w:rFonts w:ascii="Arial" w:hAnsi="Arial" w:cs="Arial"/>
                <w:i/>
                <w:color w:val="auto"/>
                <w:sz w:val="20"/>
                <w:szCs w:val="20"/>
                <w:lang w:val="en-US"/>
              </w:rPr>
              <w:t>l</w:t>
            </w:r>
            <w:r w:rsidRPr="00335FFA">
              <w:rPr>
                <w:rFonts w:ascii="Arial" w:hAnsi="Arial" w:cs="Arial"/>
                <w:i/>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0302.89.29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 đông lạnh, trừ phi-</w:t>
            </w:r>
            <w:r w:rsidRPr="00335FFA">
              <w:rPr>
                <w:rFonts w:ascii="Arial" w:hAnsi="Arial" w:cs="Arial"/>
                <w:b/>
                <w:color w:val="auto"/>
                <w:sz w:val="20"/>
                <w:szCs w:val="20"/>
                <w:lang w:val="en-US"/>
              </w:rPr>
              <w:t>l</w:t>
            </w:r>
            <w:r w:rsidRPr="00335FFA">
              <w:rPr>
                <w:rFonts w:ascii="Arial" w:hAnsi="Arial" w:cs="Arial"/>
                <w:b/>
                <w:color w:val="auto"/>
                <w:sz w:val="20"/>
                <w:szCs w:val="20"/>
              </w:rPr>
              <w:t>ê cá (fillets) và các loại thịt cá khác thuộc nhóm 03.04.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hồi</w:t>
            </w:r>
            <w:r w:rsidRPr="00335FFA">
              <w:rPr>
                <w:rFonts w:ascii="Arial" w:hAnsi="Arial" w:cs="Arial"/>
                <w:color w:val="auto"/>
                <w:sz w:val="20"/>
                <w:szCs w:val="20"/>
                <w:lang w:val="en-US"/>
              </w:rPr>
              <w:t>,</w:t>
            </w:r>
            <w:r w:rsidRPr="00335FFA">
              <w:rPr>
                <w:rFonts w:ascii="Arial" w:hAnsi="Arial" w:cs="Arial"/>
                <w:color w:val="auto"/>
                <w:sz w:val="20"/>
                <w:szCs w:val="20"/>
              </w:rPr>
              <w:t xml:space="preserve"> trừ gan</w:t>
            </w:r>
            <w:r w:rsidRPr="00335FFA">
              <w:rPr>
                <w:rFonts w:ascii="Arial" w:hAnsi="Arial" w:cs="Arial"/>
                <w:color w:val="auto"/>
                <w:sz w:val="20"/>
                <w:szCs w:val="20"/>
                <w:lang w:val="en-US"/>
              </w:rPr>
              <w:t>,</w:t>
            </w:r>
            <w:r w:rsidRPr="00335FFA">
              <w:rPr>
                <w:rFonts w:ascii="Arial" w:hAnsi="Arial" w:cs="Arial"/>
                <w:color w:val="auto"/>
                <w:sz w:val="20"/>
                <w:szCs w:val="20"/>
              </w:rPr>
              <w:t xml:space="preserve">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đỏ </w:t>
            </w:r>
            <w:r w:rsidRPr="00335FFA">
              <w:rPr>
                <w:rFonts w:ascii="Arial" w:hAnsi="Arial" w:cs="Arial"/>
                <w:i/>
                <w:color w:val="auto"/>
                <w:sz w:val="20"/>
                <w:szCs w:val="20"/>
              </w:rPr>
              <w:t>(O</w:t>
            </w:r>
            <w:r w:rsidRPr="00335FFA">
              <w:rPr>
                <w:rFonts w:ascii="Arial" w:hAnsi="Arial" w:cs="Arial"/>
                <w:i/>
                <w:color w:val="auto"/>
                <w:sz w:val="20"/>
                <w:szCs w:val="20"/>
                <w:lang w:val="en-US"/>
              </w:rPr>
              <w:t>n</w:t>
            </w:r>
            <w:r w:rsidRPr="00335FFA">
              <w:rPr>
                <w:rFonts w:ascii="Arial" w:hAnsi="Arial" w:cs="Arial"/>
                <w:i/>
                <w:color w:val="auto"/>
                <w:sz w:val="20"/>
                <w:szCs w:val="20"/>
              </w:rPr>
              <w:t>corhynchus nerka)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Thái Bình Dương khác </w:t>
            </w:r>
            <w:r w:rsidRPr="00335FFA">
              <w:rPr>
                <w:rFonts w:ascii="Arial" w:hAnsi="Arial" w:cs="Arial"/>
                <w:i/>
                <w:color w:val="auto"/>
                <w:sz w:val="20"/>
                <w:szCs w:val="20"/>
              </w:rPr>
              <w:t>(Oncorhynchus gorbuscha, Oncorhynchus keta, Oncorhynchus tschawy</w:t>
            </w:r>
            <w:r w:rsidRPr="00335FFA">
              <w:rPr>
                <w:rFonts w:ascii="Arial" w:hAnsi="Arial" w:cs="Arial"/>
                <w:i/>
                <w:color w:val="auto"/>
                <w:sz w:val="20"/>
                <w:szCs w:val="20"/>
                <w:lang w:val="en-US"/>
              </w:rPr>
              <w:t>t</w:t>
            </w:r>
            <w:r w:rsidRPr="00335FFA">
              <w:rPr>
                <w:rFonts w:ascii="Arial" w:hAnsi="Arial" w:cs="Arial"/>
                <w:i/>
                <w:color w:val="auto"/>
                <w:sz w:val="20"/>
                <w:szCs w:val="20"/>
              </w:rPr>
              <w:t xml:space="preserve">scha, Oncorhynchus kisutch, Oncorhynchus masou </w:t>
            </w:r>
            <w:r w:rsidRPr="00335FFA">
              <w:rPr>
                <w:rFonts w:ascii="Arial" w:hAnsi="Arial" w:cs="Arial"/>
                <w:color w:val="auto"/>
                <w:sz w:val="20"/>
                <w:szCs w:val="20"/>
              </w:rPr>
              <w:t>và</w:t>
            </w:r>
            <w:r w:rsidRPr="00335FFA">
              <w:rPr>
                <w:rFonts w:ascii="Arial" w:hAnsi="Arial" w:cs="Arial"/>
                <w:i/>
                <w:color w:val="auto"/>
                <w:sz w:val="20"/>
                <w:szCs w:val="20"/>
              </w:rPr>
              <w:t xml:space="preserve"> Oncorhynchus rhodurus)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Đại Tây Dương </w:t>
            </w:r>
            <w:r w:rsidRPr="00335FFA">
              <w:rPr>
                <w:rFonts w:ascii="Arial" w:hAnsi="Arial" w:cs="Arial"/>
                <w:i/>
                <w:color w:val="auto"/>
                <w:sz w:val="20"/>
                <w:szCs w:val="20"/>
                <w:lang w:val="en-US"/>
              </w:rPr>
              <w:t>(</w:t>
            </w:r>
            <w:r w:rsidRPr="00335FFA">
              <w:rPr>
                <w:rFonts w:ascii="Arial" w:hAnsi="Arial" w:cs="Arial"/>
                <w:i/>
                <w:color w:val="auto"/>
                <w:sz w:val="20"/>
                <w:szCs w:val="20"/>
              </w:rPr>
              <w:t>Salmo salar)</w:t>
            </w:r>
            <w:r w:rsidRPr="00335FFA">
              <w:rPr>
                <w:rFonts w:ascii="Arial" w:hAnsi="Arial" w:cs="Arial"/>
                <w:color w:val="auto"/>
                <w:sz w:val="20"/>
                <w:szCs w:val="20"/>
              </w:rPr>
              <w:t xml:space="preserve"> và </w:t>
            </w:r>
            <w:r w:rsidRPr="00335FFA">
              <w:rPr>
                <w:rFonts w:ascii="Arial" w:hAnsi="Arial" w:cs="Arial"/>
                <w:color w:val="auto"/>
                <w:sz w:val="20"/>
                <w:szCs w:val="20"/>
                <w:lang w:val="en-US"/>
              </w:rPr>
              <w:t>cá hồi sông Đa</w:t>
            </w:r>
            <w:r w:rsidRPr="00335FFA">
              <w:rPr>
                <w:rFonts w:ascii="Arial" w:hAnsi="Arial" w:cs="Arial"/>
                <w:color w:val="auto"/>
                <w:sz w:val="20"/>
                <w:szCs w:val="20"/>
              </w:rPr>
              <w:t xml:space="preserve">-nuýp </w:t>
            </w:r>
            <w:r w:rsidRPr="00335FFA">
              <w:rPr>
                <w:rFonts w:ascii="Arial" w:hAnsi="Arial" w:cs="Arial"/>
                <w:i/>
                <w:color w:val="auto"/>
                <w:sz w:val="20"/>
                <w:szCs w:val="20"/>
                <w:lang w:val="en-US"/>
              </w:rPr>
              <w:t>(H</w:t>
            </w:r>
            <w:r w:rsidRPr="00335FFA">
              <w:rPr>
                <w:rFonts w:ascii="Arial" w:hAnsi="Arial" w:cs="Arial"/>
                <w:i/>
                <w:color w:val="auto"/>
                <w:sz w:val="20"/>
                <w:szCs w:val="20"/>
              </w:rPr>
              <w:t>ucho Hucho)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hồi vân (</w:t>
            </w:r>
            <w:r w:rsidRPr="00335FFA">
              <w:rPr>
                <w:rFonts w:ascii="Arial" w:hAnsi="Arial" w:cs="Arial"/>
                <w:color w:val="auto"/>
                <w:sz w:val="20"/>
                <w:szCs w:val="20"/>
                <w:lang w:val="en-US"/>
              </w:rPr>
              <w:t>c</w:t>
            </w:r>
            <w:r w:rsidRPr="00335FFA">
              <w:rPr>
                <w:rFonts w:ascii="Arial" w:hAnsi="Arial" w:cs="Arial"/>
                <w:color w:val="auto"/>
                <w:sz w:val="20"/>
                <w:szCs w:val="20"/>
              </w:rPr>
              <w:t xml:space="preserve">á hồi nước ngọt) </w:t>
            </w:r>
            <w:r w:rsidRPr="00335FFA">
              <w:rPr>
                <w:rFonts w:ascii="Arial" w:hAnsi="Arial" w:cs="Arial"/>
                <w:i/>
                <w:color w:val="auto"/>
                <w:sz w:val="20"/>
                <w:szCs w:val="20"/>
              </w:rPr>
              <w:t>(Salmo t</w:t>
            </w:r>
            <w:r w:rsidRPr="00335FFA">
              <w:rPr>
                <w:rFonts w:ascii="Arial" w:hAnsi="Arial" w:cs="Arial"/>
                <w:i/>
                <w:color w:val="auto"/>
                <w:sz w:val="20"/>
                <w:szCs w:val="20"/>
                <w:lang w:val="en-US"/>
              </w:rPr>
              <w:t>r</w:t>
            </w:r>
            <w:r w:rsidRPr="00335FFA">
              <w:rPr>
                <w:rFonts w:ascii="Arial" w:hAnsi="Arial" w:cs="Arial"/>
                <w:i/>
                <w:color w:val="auto"/>
                <w:sz w:val="20"/>
                <w:szCs w:val="20"/>
              </w:rPr>
              <w:t>utta, Oncorhynchus mykiss,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aguabonita, Oncorhynchus gi</w:t>
            </w:r>
            <w:r w:rsidRPr="00335FFA">
              <w:rPr>
                <w:rFonts w:ascii="Arial" w:hAnsi="Arial" w:cs="Arial"/>
                <w:i/>
                <w:color w:val="auto"/>
                <w:sz w:val="20"/>
                <w:szCs w:val="20"/>
                <w:lang w:val="en-US"/>
              </w:rPr>
              <w:t>l</w:t>
            </w:r>
            <w:r w:rsidRPr="00335FFA">
              <w:rPr>
                <w:rFonts w:ascii="Arial" w:hAnsi="Arial" w:cs="Arial"/>
                <w:i/>
                <w:color w:val="auto"/>
                <w:sz w:val="20"/>
                <w:szCs w:val="20"/>
              </w:rPr>
              <w:t>ae, Oncorhynchus apache và Oncorhynchus chrysogaster)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urus spp., C</w:t>
            </w:r>
            <w:r w:rsidRPr="00335FFA">
              <w:rPr>
                <w:rFonts w:ascii="Arial" w:hAnsi="Arial" w:cs="Arial"/>
                <w:i/>
                <w:color w:val="auto"/>
                <w:sz w:val="20"/>
                <w:szCs w:val="20"/>
                <w:lang w:val="en-US"/>
              </w:rPr>
              <w:t>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as spp., Icta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Ctenopharyngodon ide</w:t>
            </w:r>
            <w:r w:rsidRPr="00335FFA">
              <w:rPr>
                <w:rFonts w:ascii="Arial" w:hAnsi="Arial" w:cs="Arial"/>
                <w:i/>
                <w:color w:val="auto"/>
                <w:sz w:val="20"/>
                <w:szCs w:val="20"/>
                <w:lang w:val="en-US"/>
              </w:rPr>
              <w:t>ll</w:t>
            </w:r>
            <w:r w:rsidRPr="00335FFA">
              <w:rPr>
                <w:rFonts w:ascii="Arial" w:hAnsi="Arial" w:cs="Arial"/>
                <w:i/>
                <w:color w:val="auto"/>
                <w:sz w:val="20"/>
                <w:szCs w:val="20"/>
              </w:rPr>
              <w:t>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 Cirrhinus spp., Mylopharyngodon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xml:space="preserve">, cá chẽm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ot</w:t>
            </w:r>
            <w:r w:rsidRPr="00335FFA">
              <w:rPr>
                <w:rFonts w:ascii="Arial" w:hAnsi="Arial" w:cs="Arial"/>
                <w:i/>
                <w:color w:val="auto"/>
                <w:sz w:val="20"/>
                <w:szCs w:val="20"/>
                <w:lang w:val="en-US"/>
              </w:rPr>
              <w:t>i</w:t>
            </w:r>
            <w:r w:rsidRPr="00335FFA">
              <w:rPr>
                <w:rFonts w:ascii="Arial" w:hAnsi="Arial" w:cs="Arial"/>
                <w:i/>
                <w:color w:val="auto"/>
                <w:sz w:val="20"/>
                <w:szCs w:val="20"/>
              </w:rPr>
              <w:t>cus)</w:t>
            </w:r>
            <w:r w:rsidRPr="00335FFA">
              <w:rPr>
                <w:rFonts w:ascii="Arial" w:hAnsi="Arial" w:cs="Arial"/>
                <w:color w:val="auto"/>
                <w:sz w:val="20"/>
                <w:szCs w:val="20"/>
              </w:rPr>
              <w:t xml:space="preserve"> và cá quả (cá lóc hay cá chuối)</w:t>
            </w:r>
            <w:r w:rsidRPr="00335FFA">
              <w:rPr>
                <w:rFonts w:ascii="Arial" w:hAnsi="Arial" w:cs="Arial"/>
                <w:color w:val="auto"/>
                <w:sz w:val="20"/>
                <w:szCs w:val="20"/>
                <w:lang w:val="en-US"/>
              </w:rPr>
              <w:t xml:space="preserve"> </w:t>
            </w:r>
            <w:r w:rsidRPr="00335FFA">
              <w:rPr>
                <w:rFonts w:ascii="Arial" w:hAnsi="Arial" w:cs="Arial"/>
                <w:i/>
                <w:color w:val="auto"/>
                <w:sz w:val="20"/>
                <w:szCs w:val="20"/>
              </w:rPr>
              <w:t>(Channa spp.)</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da </w:t>
            </w:r>
            <w:r w:rsidRPr="00335FFA">
              <w:rPr>
                <w:rFonts w:ascii="Arial" w:hAnsi="Arial" w:cs="Arial"/>
                <w:color w:val="auto"/>
                <w:sz w:val="20"/>
                <w:szCs w:val="20"/>
                <w:lang w:val="en-US"/>
              </w:rPr>
              <w:t>tr</w:t>
            </w:r>
            <w:r w:rsidRPr="00335FFA">
              <w:rPr>
                <w:rFonts w:ascii="Arial" w:hAnsi="Arial" w:cs="Arial"/>
                <w:color w:val="auto"/>
                <w:sz w:val="20"/>
                <w:szCs w:val="20"/>
              </w:rPr>
              <w:t xml:space="preserve">ơn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w:t>
            </w:r>
            <w:r w:rsidRPr="00335FFA">
              <w:rPr>
                <w:rFonts w:ascii="Arial" w:hAnsi="Arial" w:cs="Arial"/>
                <w:i/>
                <w:color w:val="auto"/>
                <w:sz w:val="20"/>
                <w:szCs w:val="20"/>
                <w:lang w:val="en-US"/>
              </w:rPr>
              <w:t>Cl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as spp., lcta</w:t>
            </w:r>
            <w:r w:rsidRPr="00335FFA">
              <w:rPr>
                <w:rFonts w:ascii="Arial" w:hAnsi="Arial" w:cs="Arial"/>
                <w:i/>
                <w:color w:val="auto"/>
                <w:sz w:val="20"/>
                <w:szCs w:val="20"/>
                <w:lang w:val="en-US"/>
              </w:rPr>
              <w:t>l</w:t>
            </w:r>
            <w:r w:rsidRPr="00335FFA">
              <w:rPr>
                <w:rFonts w:ascii="Arial" w:hAnsi="Arial" w:cs="Arial"/>
                <w:i/>
                <w:color w:val="auto"/>
                <w:sz w:val="20"/>
                <w:szCs w:val="20"/>
              </w:rPr>
              <w:t>urus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chép </w:t>
            </w:r>
            <w:r w:rsidRPr="00335FFA">
              <w:rPr>
                <w:rFonts w:ascii="Arial" w:hAnsi="Arial" w:cs="Arial"/>
                <w:i/>
                <w:color w:val="auto"/>
                <w:sz w:val="20"/>
                <w:szCs w:val="20"/>
                <w:lang w:val="en-US"/>
              </w:rPr>
              <w:t>(</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Ctenopharyngodon i</w:t>
            </w:r>
            <w:r w:rsidRPr="00335FFA">
              <w:rPr>
                <w:rFonts w:ascii="Arial" w:hAnsi="Arial" w:cs="Arial"/>
                <w:i/>
                <w:color w:val="auto"/>
                <w:sz w:val="20"/>
                <w:szCs w:val="20"/>
                <w:lang w:val="en-US"/>
              </w:rPr>
              <w:t>d</w:t>
            </w:r>
            <w:r w:rsidRPr="00335FFA">
              <w:rPr>
                <w:rFonts w:ascii="Arial" w:hAnsi="Arial" w:cs="Arial"/>
                <w:i/>
                <w:color w:val="auto"/>
                <w:sz w:val="20"/>
                <w:szCs w:val="20"/>
              </w:rPr>
              <w:t>e</w:t>
            </w:r>
            <w:r w:rsidRPr="00335FFA">
              <w:rPr>
                <w:rFonts w:ascii="Arial" w:hAnsi="Arial" w:cs="Arial"/>
                <w:i/>
                <w:color w:val="auto"/>
                <w:sz w:val="20"/>
                <w:szCs w:val="20"/>
                <w:lang w:val="en-US"/>
              </w:rPr>
              <w:t>ll</w:t>
            </w:r>
            <w:r w:rsidRPr="00335FFA">
              <w:rPr>
                <w:rFonts w:ascii="Arial" w:hAnsi="Arial" w:cs="Arial"/>
                <w:i/>
                <w:color w:val="auto"/>
                <w:sz w:val="20"/>
                <w:szCs w:val="20"/>
              </w:rPr>
              <w:t>us, Hypophtha</w:t>
            </w:r>
            <w:r w:rsidRPr="00335FFA">
              <w:rPr>
                <w:rFonts w:ascii="Arial" w:hAnsi="Arial" w:cs="Arial"/>
                <w:i/>
                <w:color w:val="auto"/>
                <w:sz w:val="20"/>
                <w:szCs w:val="20"/>
                <w:lang w:val="en-US"/>
              </w:rPr>
              <w:t>l</w:t>
            </w:r>
            <w:r w:rsidRPr="00335FFA">
              <w:rPr>
                <w:rFonts w:ascii="Arial" w:hAnsi="Arial" w:cs="Arial"/>
                <w:i/>
                <w:color w:val="auto"/>
                <w:sz w:val="20"/>
                <w:szCs w:val="20"/>
              </w:rPr>
              <w:t>m</w:t>
            </w:r>
            <w:r w:rsidRPr="00335FFA">
              <w:rPr>
                <w:rFonts w:ascii="Arial" w:hAnsi="Arial" w:cs="Arial"/>
                <w:i/>
                <w:color w:val="auto"/>
                <w:sz w:val="20"/>
                <w:szCs w:val="20"/>
                <w:lang w:val="en-US"/>
              </w:rPr>
              <w:t>i</w:t>
            </w:r>
            <w:r w:rsidRPr="00335FFA">
              <w:rPr>
                <w:rFonts w:ascii="Arial" w:hAnsi="Arial" w:cs="Arial"/>
                <w:i/>
                <w:color w:val="auto"/>
                <w:sz w:val="20"/>
                <w:szCs w:val="20"/>
              </w:rPr>
              <w:t xml:space="preserve">chthys spp., </w:t>
            </w:r>
            <w:r w:rsidRPr="00335FFA">
              <w:rPr>
                <w:rFonts w:ascii="Arial" w:hAnsi="Arial" w:cs="Arial"/>
                <w:i/>
                <w:color w:val="auto"/>
                <w:sz w:val="20"/>
                <w:szCs w:val="20"/>
              </w:rPr>
              <w:lastRenderedPageBreak/>
              <w:t>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w:t>
            </w:r>
            <w:r w:rsidRPr="00335FFA">
              <w:rPr>
                <w:rFonts w:ascii="Arial" w:hAnsi="Arial" w:cs="Arial"/>
                <w:i/>
                <w:color w:val="auto"/>
                <w:sz w:val="20"/>
                <w:szCs w:val="20"/>
                <w:lang w:val="en-US"/>
              </w:rPr>
              <w:t>o</w:t>
            </w:r>
            <w:r w:rsidRPr="00335FFA">
              <w:rPr>
                <w:rFonts w:ascii="Arial" w:hAnsi="Arial" w:cs="Arial"/>
                <w:i/>
                <w:color w:val="auto"/>
                <w:sz w:val="20"/>
                <w:szCs w:val="20"/>
              </w:rPr>
              <w:t>n piceus)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0303.26.00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chình </w:t>
            </w:r>
            <w:r w:rsidRPr="00335FFA">
              <w:rPr>
                <w:rFonts w:ascii="Arial" w:hAnsi="Arial" w:cs="Arial"/>
                <w:i/>
                <w:color w:val="auto"/>
                <w:sz w:val="20"/>
                <w:szCs w:val="20"/>
              </w:rPr>
              <w:t>(Angu</w:t>
            </w:r>
            <w:r w:rsidRPr="00335FFA">
              <w:rPr>
                <w:rFonts w:ascii="Arial" w:hAnsi="Arial" w:cs="Arial"/>
                <w:i/>
                <w:color w:val="auto"/>
                <w:sz w:val="20"/>
                <w:szCs w:val="20"/>
                <w:lang w:val="en-US"/>
              </w:rPr>
              <w:t>l</w:t>
            </w:r>
            <w:r w:rsidRPr="00335FFA">
              <w:rPr>
                <w:rFonts w:ascii="Arial" w:hAnsi="Arial" w:cs="Arial"/>
                <w:i/>
                <w:color w:val="auto"/>
                <w:sz w:val="20"/>
                <w:szCs w:val="20"/>
              </w:rPr>
              <w:t>lla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b</w:t>
            </w:r>
            <w:r w:rsidRPr="00335FFA">
              <w:rPr>
                <w:rFonts w:ascii="Arial" w:hAnsi="Arial" w:cs="Arial"/>
                <w:color w:val="auto"/>
                <w:sz w:val="20"/>
                <w:szCs w:val="20"/>
                <w:lang w:val="en-US"/>
              </w:rPr>
              <w:t>ơn</w:t>
            </w:r>
            <w:r w:rsidRPr="00335FFA">
              <w:rPr>
                <w:rFonts w:ascii="Arial" w:hAnsi="Arial" w:cs="Arial"/>
                <w:color w:val="auto"/>
                <w:sz w:val="20"/>
                <w:szCs w:val="20"/>
              </w:rPr>
              <w:t xml:space="preserve"> </w:t>
            </w:r>
            <w:r w:rsidRPr="00335FFA">
              <w:rPr>
                <w:rFonts w:ascii="Arial" w:hAnsi="Arial" w:cs="Arial"/>
                <w:i/>
                <w:color w:val="auto"/>
                <w:sz w:val="20"/>
                <w:szCs w:val="20"/>
                <w:lang w:val="en-US"/>
              </w:rPr>
              <w:t>(</w:t>
            </w:r>
            <w:r w:rsidRPr="00335FFA">
              <w:rPr>
                <w:rFonts w:ascii="Arial" w:hAnsi="Arial" w:cs="Arial"/>
                <w:i/>
                <w:color w:val="auto"/>
                <w:sz w:val="20"/>
                <w:szCs w:val="20"/>
              </w:rPr>
              <w:t>Pleuronectidae, Bothidae, Cynog</w:t>
            </w:r>
            <w:r w:rsidRPr="00335FFA">
              <w:rPr>
                <w:rFonts w:ascii="Arial" w:hAnsi="Arial" w:cs="Arial"/>
                <w:i/>
                <w:color w:val="auto"/>
                <w:sz w:val="20"/>
                <w:szCs w:val="20"/>
                <w:lang w:val="en-US"/>
              </w:rPr>
              <w:t>l</w:t>
            </w:r>
            <w:r w:rsidRPr="00335FFA">
              <w:rPr>
                <w:rFonts w:ascii="Arial" w:hAnsi="Arial" w:cs="Arial"/>
                <w:i/>
                <w:color w:val="auto"/>
                <w:sz w:val="20"/>
                <w:szCs w:val="20"/>
              </w:rPr>
              <w:t>ossidae, So</w:t>
            </w:r>
            <w:r w:rsidRPr="00335FFA">
              <w:rPr>
                <w:rFonts w:ascii="Arial" w:hAnsi="Arial" w:cs="Arial"/>
                <w:i/>
                <w:color w:val="auto"/>
                <w:sz w:val="20"/>
                <w:szCs w:val="20"/>
                <w:lang w:val="en-US"/>
              </w:rPr>
              <w:t>l</w:t>
            </w:r>
            <w:r w:rsidRPr="00335FFA">
              <w:rPr>
                <w:rFonts w:ascii="Arial" w:hAnsi="Arial" w:cs="Arial"/>
                <w:i/>
                <w:color w:val="auto"/>
                <w:sz w:val="20"/>
                <w:szCs w:val="20"/>
              </w:rPr>
              <w:t>e</w:t>
            </w:r>
            <w:r w:rsidRPr="00335FFA">
              <w:rPr>
                <w:rFonts w:ascii="Arial" w:hAnsi="Arial" w:cs="Arial"/>
                <w:i/>
                <w:color w:val="auto"/>
                <w:sz w:val="20"/>
                <w:szCs w:val="20"/>
                <w:lang w:val="en-US"/>
              </w:rPr>
              <w:t>i</w:t>
            </w:r>
            <w:r w:rsidRPr="00335FFA">
              <w:rPr>
                <w:rFonts w:ascii="Arial" w:hAnsi="Arial" w:cs="Arial"/>
                <w:i/>
                <w:color w:val="auto"/>
                <w:sz w:val="20"/>
                <w:szCs w:val="20"/>
              </w:rPr>
              <w:t>dae, Scophtha</w:t>
            </w:r>
            <w:r w:rsidRPr="00335FFA">
              <w:rPr>
                <w:rFonts w:ascii="Arial" w:hAnsi="Arial" w:cs="Arial"/>
                <w:i/>
                <w:color w:val="auto"/>
                <w:sz w:val="20"/>
                <w:szCs w:val="20"/>
                <w:lang w:val="en-US"/>
              </w:rPr>
              <w:t>l</w:t>
            </w:r>
            <w:r w:rsidRPr="00335FFA">
              <w:rPr>
                <w:rFonts w:ascii="Arial" w:hAnsi="Arial" w:cs="Arial"/>
                <w:i/>
                <w:color w:val="auto"/>
                <w:sz w:val="20"/>
                <w:szCs w:val="20"/>
              </w:rPr>
              <w:t>midae v</w:t>
            </w:r>
            <w:r w:rsidRPr="00335FFA">
              <w:rPr>
                <w:rFonts w:ascii="Arial" w:hAnsi="Arial" w:cs="Arial"/>
                <w:i/>
                <w:color w:val="auto"/>
                <w:sz w:val="20"/>
                <w:szCs w:val="20"/>
                <w:lang w:val="en-US"/>
              </w:rPr>
              <w:t>à</w:t>
            </w:r>
            <w:r w:rsidRPr="00335FFA">
              <w:rPr>
                <w:rFonts w:ascii="Arial" w:hAnsi="Arial" w:cs="Arial"/>
                <w:i/>
                <w:color w:val="auto"/>
                <w:sz w:val="20"/>
                <w:szCs w:val="20"/>
              </w:rPr>
              <w:t xml:space="preserve"> Citharidae)</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lưỡi ngựa (Halibut) </w:t>
            </w:r>
            <w:r w:rsidRPr="00335FFA">
              <w:rPr>
                <w:rFonts w:ascii="Arial" w:hAnsi="Arial" w:cs="Arial"/>
                <w:i/>
                <w:color w:val="auto"/>
                <w:sz w:val="20"/>
                <w:szCs w:val="20"/>
              </w:rPr>
              <w:t>(Reinhar</w:t>
            </w:r>
            <w:r w:rsidRPr="00335FFA">
              <w:rPr>
                <w:rFonts w:ascii="Arial" w:hAnsi="Arial" w:cs="Arial"/>
                <w:i/>
                <w:color w:val="auto"/>
                <w:sz w:val="20"/>
                <w:szCs w:val="20"/>
                <w:lang w:val="en-US"/>
              </w:rPr>
              <w:t>d</w:t>
            </w:r>
            <w:r w:rsidRPr="00335FFA">
              <w:rPr>
                <w:rFonts w:ascii="Arial" w:hAnsi="Arial" w:cs="Arial"/>
                <w:i/>
                <w:color w:val="auto"/>
                <w:sz w:val="20"/>
                <w:szCs w:val="20"/>
              </w:rPr>
              <w:t>tius hippoglossoides, H</w:t>
            </w:r>
            <w:r w:rsidRPr="00335FFA">
              <w:rPr>
                <w:rFonts w:ascii="Arial" w:hAnsi="Arial" w:cs="Arial"/>
                <w:i/>
                <w:color w:val="auto"/>
                <w:sz w:val="20"/>
                <w:szCs w:val="20"/>
                <w:lang w:val="en-US"/>
              </w:rPr>
              <w:t>i</w:t>
            </w:r>
            <w:r w:rsidRPr="00335FFA">
              <w:rPr>
                <w:rFonts w:ascii="Arial" w:hAnsi="Arial" w:cs="Arial"/>
                <w:i/>
                <w:color w:val="auto"/>
                <w:sz w:val="20"/>
                <w:szCs w:val="20"/>
              </w:rPr>
              <w:t>ppog</w:t>
            </w:r>
            <w:r w:rsidRPr="00335FFA">
              <w:rPr>
                <w:rFonts w:ascii="Arial" w:hAnsi="Arial" w:cs="Arial"/>
                <w:i/>
                <w:color w:val="auto"/>
                <w:sz w:val="20"/>
                <w:szCs w:val="20"/>
                <w:lang w:val="en-US"/>
              </w:rPr>
              <w:t>l</w:t>
            </w:r>
            <w:r w:rsidRPr="00335FFA">
              <w:rPr>
                <w:rFonts w:ascii="Arial" w:hAnsi="Arial" w:cs="Arial"/>
                <w:i/>
                <w:color w:val="auto"/>
                <w:sz w:val="20"/>
                <w:szCs w:val="20"/>
              </w:rPr>
              <w:t>ossus hippog</w:t>
            </w:r>
            <w:r w:rsidRPr="00335FFA">
              <w:rPr>
                <w:rFonts w:ascii="Arial" w:hAnsi="Arial" w:cs="Arial"/>
                <w:i/>
                <w:color w:val="auto"/>
                <w:sz w:val="20"/>
                <w:szCs w:val="20"/>
                <w:lang w:val="en-US"/>
              </w:rPr>
              <w:t>l</w:t>
            </w:r>
            <w:r w:rsidRPr="00335FFA">
              <w:rPr>
                <w:rFonts w:ascii="Arial" w:hAnsi="Arial" w:cs="Arial"/>
                <w:i/>
                <w:color w:val="auto"/>
                <w:sz w:val="20"/>
                <w:szCs w:val="20"/>
              </w:rPr>
              <w:t>ossus, Hippog</w:t>
            </w:r>
            <w:r w:rsidRPr="00335FFA">
              <w:rPr>
                <w:rFonts w:ascii="Arial" w:hAnsi="Arial" w:cs="Arial"/>
                <w:i/>
                <w:color w:val="auto"/>
                <w:sz w:val="20"/>
                <w:szCs w:val="20"/>
                <w:lang w:val="en-US"/>
              </w:rPr>
              <w:t>l</w:t>
            </w:r>
            <w:r w:rsidRPr="00335FFA">
              <w:rPr>
                <w:rFonts w:ascii="Arial" w:hAnsi="Arial" w:cs="Arial"/>
                <w:i/>
                <w:color w:val="auto"/>
                <w:sz w:val="20"/>
                <w:szCs w:val="20"/>
              </w:rPr>
              <w:t>ossus steno</w:t>
            </w:r>
            <w:r w:rsidRPr="00335FFA">
              <w:rPr>
                <w:rFonts w:ascii="Arial" w:hAnsi="Arial" w:cs="Arial"/>
                <w:i/>
                <w:color w:val="auto"/>
                <w:sz w:val="20"/>
                <w:szCs w:val="20"/>
                <w:lang w:val="en-US"/>
              </w:rPr>
              <w:t>l</w:t>
            </w:r>
            <w:r w:rsidRPr="00335FFA">
              <w:rPr>
                <w:rFonts w:ascii="Arial" w:hAnsi="Arial" w:cs="Arial"/>
                <w:i/>
                <w:color w:val="auto"/>
                <w:sz w:val="20"/>
                <w:szCs w:val="20"/>
              </w:rPr>
              <w:t>epis)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sao </w:t>
            </w:r>
            <w:r w:rsidRPr="00335FFA">
              <w:rPr>
                <w:rFonts w:ascii="Arial" w:hAnsi="Arial" w:cs="Arial"/>
                <w:i/>
                <w:color w:val="auto"/>
                <w:sz w:val="20"/>
                <w:szCs w:val="20"/>
              </w:rPr>
              <w:t>(P</w:t>
            </w:r>
            <w:r w:rsidRPr="00335FFA">
              <w:rPr>
                <w:rFonts w:ascii="Arial" w:hAnsi="Arial" w:cs="Arial"/>
                <w:i/>
                <w:color w:val="auto"/>
                <w:sz w:val="20"/>
                <w:szCs w:val="20"/>
                <w:lang w:val="en-US"/>
              </w:rPr>
              <w:t>l</w:t>
            </w:r>
            <w:r w:rsidRPr="00335FFA">
              <w:rPr>
                <w:rFonts w:ascii="Arial" w:hAnsi="Arial" w:cs="Arial"/>
                <w:i/>
                <w:color w:val="auto"/>
                <w:sz w:val="20"/>
                <w:szCs w:val="20"/>
              </w:rPr>
              <w:t>euronectes p</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i/>
                <w:color w:val="auto"/>
                <w:sz w:val="20"/>
                <w:szCs w:val="20"/>
                <w:lang w:val="en-US"/>
              </w:rPr>
              <w:t>t</w:t>
            </w:r>
            <w:r w:rsidRPr="00335FFA">
              <w:rPr>
                <w:rFonts w:ascii="Arial" w:hAnsi="Arial" w:cs="Arial"/>
                <w:i/>
                <w:color w:val="auto"/>
                <w:sz w:val="20"/>
                <w:szCs w:val="20"/>
              </w:rPr>
              <w:t>essa)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sole </w:t>
            </w:r>
            <w:r w:rsidRPr="00335FFA">
              <w:rPr>
                <w:rFonts w:ascii="Arial" w:hAnsi="Arial" w:cs="Arial"/>
                <w:i/>
                <w:color w:val="auto"/>
                <w:sz w:val="20"/>
                <w:szCs w:val="20"/>
                <w:lang w:val="en-US"/>
              </w:rPr>
              <w:t>(</w:t>
            </w:r>
            <w:r w:rsidRPr="00335FFA">
              <w:rPr>
                <w:rFonts w:ascii="Arial" w:hAnsi="Arial" w:cs="Arial"/>
                <w:i/>
                <w:color w:val="auto"/>
                <w:sz w:val="20"/>
                <w:szCs w:val="20"/>
              </w:rPr>
              <w:t>So</w:t>
            </w:r>
            <w:r w:rsidRPr="00335FFA">
              <w:rPr>
                <w:rFonts w:ascii="Arial" w:hAnsi="Arial" w:cs="Arial"/>
                <w:i/>
                <w:color w:val="auto"/>
                <w:sz w:val="20"/>
                <w:szCs w:val="20"/>
                <w:lang w:val="en-US"/>
              </w:rPr>
              <w:t>l</w:t>
            </w:r>
            <w:r w:rsidRPr="00335FFA">
              <w:rPr>
                <w:rFonts w:ascii="Arial" w:hAnsi="Arial" w:cs="Arial"/>
                <w:i/>
                <w:color w:val="auto"/>
                <w:sz w:val="20"/>
                <w:szCs w:val="20"/>
              </w:rPr>
              <w:t>ea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Turbot </w:t>
            </w:r>
            <w:r w:rsidRPr="00335FFA">
              <w:rPr>
                <w:rFonts w:ascii="Arial" w:hAnsi="Arial" w:cs="Arial"/>
                <w:i/>
                <w:color w:val="auto"/>
                <w:sz w:val="20"/>
                <w:szCs w:val="20"/>
              </w:rPr>
              <w:t>(Psetta maxima)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ngừ đại dương (thuộc giống </w:t>
            </w:r>
            <w:r w:rsidRPr="00335FFA">
              <w:rPr>
                <w:rFonts w:ascii="Arial" w:hAnsi="Arial" w:cs="Arial"/>
                <w:i/>
                <w:color w:val="auto"/>
                <w:sz w:val="20"/>
                <w:szCs w:val="20"/>
              </w:rPr>
              <w:t>Thunus</w:t>
            </w:r>
            <w:r w:rsidRPr="00335FFA">
              <w:rPr>
                <w:rFonts w:ascii="Arial" w:hAnsi="Arial" w:cs="Arial"/>
                <w:color w:val="auto"/>
                <w:sz w:val="20"/>
                <w:szCs w:val="20"/>
              </w:rPr>
              <w:t>), cá ngừ v</w:t>
            </w:r>
            <w:r w:rsidRPr="00335FFA">
              <w:rPr>
                <w:rFonts w:ascii="Arial" w:hAnsi="Arial" w:cs="Arial"/>
                <w:color w:val="auto"/>
                <w:sz w:val="20"/>
                <w:szCs w:val="20"/>
                <w:lang w:val="en-US"/>
              </w:rPr>
              <w:t>ằ</w:t>
            </w:r>
            <w:r w:rsidRPr="00335FFA">
              <w:rPr>
                <w:rFonts w:ascii="Arial" w:hAnsi="Arial" w:cs="Arial"/>
                <w:color w:val="auto"/>
                <w:sz w:val="20"/>
                <w:szCs w:val="20"/>
              </w:rPr>
              <w:t xml:space="preserve">n hoặc cá ngừ sọc dưa </w:t>
            </w:r>
            <w:r w:rsidRPr="00335FFA">
              <w:rPr>
                <w:rFonts w:ascii="Arial" w:hAnsi="Arial" w:cs="Arial"/>
                <w:i/>
                <w:color w:val="auto"/>
                <w:sz w:val="20"/>
                <w:szCs w:val="20"/>
              </w:rPr>
              <w:t>(Eu</w:t>
            </w:r>
            <w:r w:rsidRPr="00335FFA">
              <w:rPr>
                <w:rFonts w:ascii="Arial" w:hAnsi="Arial" w:cs="Arial"/>
                <w:i/>
                <w:color w:val="auto"/>
                <w:sz w:val="20"/>
                <w:szCs w:val="20"/>
                <w:lang w:val="en-US"/>
              </w:rPr>
              <w:t>t</w:t>
            </w:r>
            <w:r w:rsidRPr="00335FFA">
              <w:rPr>
                <w:rFonts w:ascii="Arial" w:hAnsi="Arial" w:cs="Arial"/>
                <w:i/>
                <w:color w:val="auto"/>
                <w:sz w:val="20"/>
                <w:szCs w:val="20"/>
              </w:rPr>
              <w:t>hynnus (Katsuwonus) pelamis)</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vây dài </w:t>
            </w:r>
            <w:r w:rsidRPr="00335FFA">
              <w:rPr>
                <w:rFonts w:ascii="Arial" w:hAnsi="Arial" w:cs="Arial"/>
                <w:i/>
                <w:color w:val="auto"/>
                <w:sz w:val="20"/>
                <w:szCs w:val="20"/>
              </w:rPr>
              <w:t>(Thunnus a</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u</w:t>
            </w:r>
            <w:r w:rsidRPr="00335FFA">
              <w:rPr>
                <w:rFonts w:ascii="Arial" w:hAnsi="Arial" w:cs="Arial"/>
                <w:i/>
                <w:color w:val="auto"/>
                <w:sz w:val="20"/>
                <w:szCs w:val="20"/>
                <w:lang w:val="en-US"/>
              </w:rPr>
              <w:t>n</w:t>
            </w:r>
            <w:r w:rsidRPr="00335FFA">
              <w:rPr>
                <w:rFonts w:ascii="Arial" w:hAnsi="Arial" w:cs="Arial"/>
                <w:i/>
                <w:color w:val="auto"/>
                <w:sz w:val="20"/>
                <w:szCs w:val="20"/>
              </w:rPr>
              <w:t>ga)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vây vàng </w:t>
            </w:r>
            <w:r w:rsidRPr="00335FFA">
              <w:rPr>
                <w:rFonts w:ascii="Arial" w:hAnsi="Arial" w:cs="Arial"/>
                <w:i/>
                <w:color w:val="auto"/>
                <w:sz w:val="20"/>
                <w:szCs w:val="20"/>
              </w:rPr>
              <w:t>(Thunnus a</w:t>
            </w:r>
            <w:r w:rsidRPr="00335FFA">
              <w:rPr>
                <w:rFonts w:ascii="Arial" w:hAnsi="Arial" w:cs="Arial"/>
                <w:i/>
                <w:color w:val="auto"/>
                <w:sz w:val="20"/>
                <w:szCs w:val="20"/>
                <w:lang w:val="en-US"/>
              </w:rPr>
              <w:t>l</w:t>
            </w:r>
            <w:r w:rsidRPr="00335FFA">
              <w:rPr>
                <w:rFonts w:ascii="Arial" w:hAnsi="Arial" w:cs="Arial"/>
                <w:i/>
                <w:color w:val="auto"/>
                <w:sz w:val="20"/>
                <w:szCs w:val="20"/>
              </w:rPr>
              <w:t>bacares)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v</w:t>
            </w:r>
            <w:r w:rsidRPr="00335FFA">
              <w:rPr>
                <w:rFonts w:ascii="Arial" w:hAnsi="Arial" w:cs="Arial"/>
                <w:color w:val="auto"/>
                <w:sz w:val="20"/>
                <w:szCs w:val="20"/>
                <w:lang w:val="en-US"/>
              </w:rPr>
              <w:t>ằ</w:t>
            </w:r>
            <w:r w:rsidRPr="00335FFA">
              <w:rPr>
                <w:rFonts w:ascii="Arial" w:hAnsi="Arial" w:cs="Arial"/>
                <w:color w:val="auto"/>
                <w:sz w:val="20"/>
                <w:szCs w:val="20"/>
              </w:rPr>
              <w:t>n hoặc cá ngừ sọc d</w:t>
            </w:r>
            <w:r w:rsidRPr="00335FFA">
              <w:rPr>
                <w:rFonts w:ascii="Arial" w:hAnsi="Arial" w:cs="Arial"/>
                <w:color w:val="auto"/>
                <w:sz w:val="20"/>
                <w:szCs w:val="20"/>
                <w:lang w:val="en-US"/>
              </w:rPr>
              <w:t>ư</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ngừ m</w:t>
            </w:r>
            <w:r w:rsidRPr="00335FFA">
              <w:rPr>
                <w:rFonts w:ascii="Arial" w:hAnsi="Arial" w:cs="Arial"/>
                <w:color w:val="auto"/>
                <w:sz w:val="20"/>
                <w:szCs w:val="20"/>
                <w:lang w:val="en-US"/>
              </w:rPr>
              <w:t>ắ</w:t>
            </w:r>
            <w:r w:rsidRPr="00335FFA">
              <w:rPr>
                <w:rFonts w:ascii="Arial" w:hAnsi="Arial" w:cs="Arial"/>
                <w:color w:val="auto"/>
                <w:sz w:val="20"/>
                <w:szCs w:val="20"/>
              </w:rPr>
              <w:t xml:space="preserve">t to </w:t>
            </w:r>
            <w:r w:rsidRPr="00335FFA">
              <w:rPr>
                <w:rFonts w:ascii="Arial" w:hAnsi="Arial" w:cs="Arial"/>
                <w:i/>
                <w:color w:val="auto"/>
                <w:sz w:val="20"/>
                <w:szCs w:val="20"/>
              </w:rPr>
              <w:t>(Thunnus obesus)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w:t>
            </w:r>
            <w:r w:rsidRPr="00335FFA">
              <w:rPr>
                <w:rFonts w:ascii="Arial" w:hAnsi="Arial" w:cs="Arial"/>
                <w:color w:val="auto"/>
                <w:sz w:val="20"/>
                <w:szCs w:val="20"/>
                <w:lang w:val="en-US"/>
              </w:rPr>
              <w:t>g</w:t>
            </w:r>
            <w:r w:rsidRPr="00335FFA">
              <w:rPr>
                <w:rFonts w:ascii="Arial" w:hAnsi="Arial" w:cs="Arial"/>
                <w:color w:val="auto"/>
                <w:sz w:val="20"/>
                <w:szCs w:val="20"/>
              </w:rPr>
              <w:t>ừ vâ</w:t>
            </w:r>
            <w:r w:rsidRPr="00335FFA">
              <w:rPr>
                <w:rFonts w:ascii="Arial" w:hAnsi="Arial" w:cs="Arial"/>
                <w:color w:val="auto"/>
                <w:sz w:val="20"/>
                <w:szCs w:val="20"/>
                <w:lang w:val="en-US"/>
              </w:rPr>
              <w:t>y</w:t>
            </w:r>
            <w:r w:rsidRPr="00335FFA">
              <w:rPr>
                <w:rFonts w:ascii="Arial" w:hAnsi="Arial" w:cs="Arial"/>
                <w:color w:val="auto"/>
                <w:sz w:val="20"/>
                <w:szCs w:val="20"/>
              </w:rPr>
              <w:t xml:space="preserve"> xanh Đại Tây D</w:t>
            </w:r>
            <w:r w:rsidRPr="00335FFA">
              <w:rPr>
                <w:rFonts w:ascii="Arial" w:hAnsi="Arial" w:cs="Arial"/>
                <w:color w:val="auto"/>
                <w:sz w:val="20"/>
                <w:szCs w:val="20"/>
                <w:lang w:val="en-US"/>
              </w:rPr>
              <w:t>ươ</w:t>
            </w:r>
            <w:r w:rsidRPr="00335FFA">
              <w:rPr>
                <w:rFonts w:ascii="Arial" w:hAnsi="Arial" w:cs="Arial"/>
                <w:color w:val="auto"/>
                <w:sz w:val="20"/>
                <w:szCs w:val="20"/>
              </w:rPr>
              <w:t>ng và Thái B</w:t>
            </w:r>
            <w:r w:rsidRPr="00335FFA">
              <w:rPr>
                <w:rFonts w:ascii="Arial" w:hAnsi="Arial" w:cs="Arial"/>
                <w:color w:val="auto"/>
                <w:sz w:val="20"/>
                <w:szCs w:val="20"/>
                <w:lang w:val="en-US"/>
              </w:rPr>
              <w:t>ì</w:t>
            </w:r>
            <w:r w:rsidRPr="00335FFA">
              <w:rPr>
                <w:rFonts w:ascii="Arial" w:hAnsi="Arial" w:cs="Arial"/>
                <w:color w:val="auto"/>
                <w:sz w:val="20"/>
                <w:szCs w:val="20"/>
              </w:rPr>
              <w:t>nh D</w:t>
            </w:r>
            <w:r w:rsidRPr="00335FFA">
              <w:rPr>
                <w:rFonts w:ascii="Arial" w:hAnsi="Arial" w:cs="Arial"/>
                <w:color w:val="auto"/>
                <w:sz w:val="20"/>
                <w:szCs w:val="20"/>
                <w:lang w:val="en-US"/>
              </w:rPr>
              <w:t>ươ</w:t>
            </w:r>
            <w:r w:rsidRPr="00335FFA">
              <w:rPr>
                <w:rFonts w:ascii="Arial" w:hAnsi="Arial" w:cs="Arial"/>
                <w:color w:val="auto"/>
                <w:sz w:val="20"/>
                <w:szCs w:val="20"/>
              </w:rPr>
              <w:t xml:space="preserve">ng </w:t>
            </w:r>
            <w:r w:rsidRPr="00335FFA">
              <w:rPr>
                <w:rFonts w:ascii="Arial" w:hAnsi="Arial" w:cs="Arial"/>
                <w:i/>
                <w:color w:val="auto"/>
                <w:sz w:val="20"/>
                <w:szCs w:val="20"/>
                <w:lang w:val="en-US"/>
              </w:rPr>
              <w:t>(</w:t>
            </w:r>
            <w:r w:rsidRPr="00335FFA">
              <w:rPr>
                <w:rFonts w:ascii="Arial" w:hAnsi="Arial" w:cs="Arial"/>
                <w:i/>
                <w:color w:val="auto"/>
                <w:sz w:val="20"/>
                <w:szCs w:val="20"/>
              </w:rPr>
              <w:t>Th</w:t>
            </w:r>
            <w:r w:rsidRPr="00335FFA">
              <w:rPr>
                <w:rFonts w:ascii="Arial" w:hAnsi="Arial" w:cs="Arial"/>
                <w:i/>
                <w:color w:val="auto"/>
                <w:sz w:val="20"/>
                <w:szCs w:val="20"/>
                <w:lang w:val="en-US"/>
              </w:rPr>
              <w:t>unn</w:t>
            </w:r>
            <w:r w:rsidRPr="00335FFA">
              <w:rPr>
                <w:rFonts w:ascii="Arial" w:hAnsi="Arial" w:cs="Arial"/>
                <w:i/>
                <w:color w:val="auto"/>
                <w:sz w:val="20"/>
                <w:szCs w:val="20"/>
              </w:rPr>
              <w:t xml:space="preserve">us </w:t>
            </w:r>
            <w:r w:rsidRPr="00335FFA">
              <w:rPr>
                <w:rFonts w:ascii="Arial" w:hAnsi="Arial" w:cs="Arial"/>
                <w:i/>
                <w:color w:val="auto"/>
                <w:sz w:val="20"/>
                <w:szCs w:val="20"/>
                <w:lang w:val="en-US"/>
              </w:rPr>
              <w:t>thyn</w:t>
            </w:r>
            <w:r w:rsidRPr="00335FFA">
              <w:rPr>
                <w:rFonts w:ascii="Arial" w:hAnsi="Arial" w:cs="Arial"/>
                <w:i/>
                <w:color w:val="auto"/>
                <w:sz w:val="20"/>
                <w:szCs w:val="20"/>
              </w:rPr>
              <w:t>nus, Thunnus or</w:t>
            </w:r>
            <w:r w:rsidRPr="00335FFA">
              <w:rPr>
                <w:rFonts w:ascii="Arial" w:hAnsi="Arial" w:cs="Arial"/>
                <w:i/>
                <w:color w:val="auto"/>
                <w:sz w:val="20"/>
                <w:szCs w:val="20"/>
                <w:lang w:val="en-US"/>
              </w:rPr>
              <w:t>i</w:t>
            </w:r>
            <w:r w:rsidRPr="00335FFA">
              <w:rPr>
                <w:rFonts w:ascii="Arial" w:hAnsi="Arial" w:cs="Arial"/>
                <w:i/>
                <w:color w:val="auto"/>
                <w:sz w:val="20"/>
                <w:szCs w:val="20"/>
              </w:rPr>
              <w:t>en</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ngừ vây xanh phương Nam </w:t>
            </w:r>
            <w:r w:rsidRPr="00335FFA">
              <w:rPr>
                <w:rFonts w:ascii="Arial" w:hAnsi="Arial" w:cs="Arial"/>
                <w:i/>
                <w:color w:val="auto"/>
                <w:sz w:val="20"/>
                <w:szCs w:val="20"/>
              </w:rPr>
              <w:t>(Thunnus maccoyii)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trích nước lạnh </w:t>
            </w:r>
            <w:r w:rsidRPr="00335FFA">
              <w:rPr>
                <w:rFonts w:ascii="Arial" w:hAnsi="Arial" w:cs="Arial"/>
                <w:i/>
                <w:color w:val="auto"/>
                <w:sz w:val="20"/>
                <w:szCs w:val="20"/>
              </w:rPr>
              <w:t>(C</w:t>
            </w:r>
            <w:r w:rsidRPr="00335FFA">
              <w:rPr>
                <w:rFonts w:ascii="Arial" w:hAnsi="Arial" w:cs="Arial"/>
                <w:i/>
                <w:color w:val="auto"/>
                <w:sz w:val="20"/>
                <w:szCs w:val="20"/>
                <w:lang w:val="en-US"/>
              </w:rPr>
              <w:t>l</w:t>
            </w:r>
            <w:r w:rsidRPr="00335FFA">
              <w:rPr>
                <w:rFonts w:ascii="Arial" w:hAnsi="Arial" w:cs="Arial"/>
                <w:i/>
                <w:color w:val="auto"/>
                <w:sz w:val="20"/>
                <w:szCs w:val="20"/>
              </w:rPr>
              <w:t>upea harengus, C</w:t>
            </w:r>
            <w:r w:rsidRPr="00335FFA">
              <w:rPr>
                <w:rFonts w:ascii="Arial" w:hAnsi="Arial" w:cs="Arial"/>
                <w:i/>
                <w:color w:val="auto"/>
                <w:sz w:val="20"/>
                <w:szCs w:val="20"/>
                <w:lang w:val="en-US"/>
              </w:rPr>
              <w:t>l</w:t>
            </w:r>
            <w:r w:rsidRPr="00335FFA">
              <w:rPr>
                <w:rFonts w:ascii="Arial" w:hAnsi="Arial" w:cs="Arial"/>
                <w:i/>
                <w:color w:val="auto"/>
                <w:sz w:val="20"/>
                <w:szCs w:val="20"/>
              </w:rPr>
              <w:t>upea pal</w:t>
            </w:r>
            <w:r w:rsidRPr="00335FFA">
              <w:rPr>
                <w:rFonts w:ascii="Arial" w:hAnsi="Arial" w:cs="Arial"/>
                <w:i/>
                <w:color w:val="auto"/>
                <w:sz w:val="20"/>
                <w:szCs w:val="20"/>
                <w:lang w:val="en-US"/>
              </w:rPr>
              <w:t>l</w:t>
            </w:r>
            <w:r w:rsidRPr="00335FFA">
              <w:rPr>
                <w:rFonts w:ascii="Arial" w:hAnsi="Arial" w:cs="Arial"/>
                <w:i/>
                <w:color w:val="auto"/>
                <w:sz w:val="20"/>
                <w:szCs w:val="20"/>
              </w:rPr>
              <w:t>asii)</w:t>
            </w:r>
            <w:r w:rsidRPr="00335FFA">
              <w:rPr>
                <w:rFonts w:ascii="Arial" w:hAnsi="Arial" w:cs="Arial"/>
                <w:color w:val="auto"/>
                <w:sz w:val="20"/>
                <w:szCs w:val="20"/>
              </w:rPr>
              <w:t>, cá trích d</w:t>
            </w:r>
            <w:r w:rsidRPr="00335FFA">
              <w:rPr>
                <w:rFonts w:ascii="Arial" w:hAnsi="Arial" w:cs="Arial"/>
                <w:color w:val="auto"/>
                <w:sz w:val="20"/>
                <w:szCs w:val="20"/>
                <w:lang w:val="en-US"/>
              </w:rPr>
              <w:t>ầ</w:t>
            </w:r>
            <w:r w:rsidRPr="00335FFA">
              <w:rPr>
                <w:rFonts w:ascii="Arial" w:hAnsi="Arial" w:cs="Arial"/>
                <w:color w:val="auto"/>
                <w:sz w:val="20"/>
                <w:szCs w:val="20"/>
              </w:rPr>
              <w:t xml:space="preserve">u </w:t>
            </w:r>
            <w:r w:rsidRPr="00335FFA">
              <w:rPr>
                <w:rFonts w:ascii="Arial" w:hAnsi="Arial" w:cs="Arial"/>
                <w:i/>
                <w:color w:val="auto"/>
                <w:sz w:val="20"/>
                <w:szCs w:val="20"/>
              </w:rPr>
              <w:t>(Sardina pi</w:t>
            </w:r>
            <w:r w:rsidRPr="00335FFA">
              <w:rPr>
                <w:rFonts w:ascii="Arial" w:hAnsi="Arial" w:cs="Arial"/>
                <w:i/>
                <w:color w:val="auto"/>
                <w:sz w:val="20"/>
                <w:szCs w:val="20"/>
                <w:lang w:val="en-US"/>
              </w:rPr>
              <w:t>l</w:t>
            </w:r>
            <w:r w:rsidRPr="00335FFA">
              <w:rPr>
                <w:rFonts w:ascii="Arial" w:hAnsi="Arial" w:cs="Arial"/>
                <w:i/>
                <w:color w:val="auto"/>
                <w:sz w:val="20"/>
                <w:szCs w:val="20"/>
              </w:rPr>
              <w:t>chardus, Sardinops spp.)</w:t>
            </w:r>
            <w:r w:rsidRPr="00335FFA">
              <w:rPr>
                <w:rFonts w:ascii="Arial" w:hAnsi="Arial" w:cs="Arial"/>
                <w:color w:val="auto"/>
                <w:sz w:val="20"/>
                <w:szCs w:val="20"/>
              </w:rPr>
              <w:t xml:space="preserve">, cá trích xương </w:t>
            </w:r>
            <w:r w:rsidRPr="00335FFA">
              <w:rPr>
                <w:rFonts w:ascii="Arial" w:hAnsi="Arial" w:cs="Arial"/>
                <w:i/>
                <w:color w:val="auto"/>
                <w:sz w:val="20"/>
                <w:szCs w:val="20"/>
              </w:rPr>
              <w:t>(Sard</w:t>
            </w:r>
            <w:r w:rsidRPr="00335FFA">
              <w:rPr>
                <w:rFonts w:ascii="Arial" w:hAnsi="Arial" w:cs="Arial"/>
                <w:i/>
                <w:color w:val="auto"/>
                <w:sz w:val="20"/>
                <w:szCs w:val="20"/>
                <w:lang w:val="en-US"/>
              </w:rPr>
              <w:t>i</w:t>
            </w:r>
            <w:r w:rsidRPr="00335FFA">
              <w:rPr>
                <w:rFonts w:ascii="Arial" w:hAnsi="Arial" w:cs="Arial"/>
                <w:i/>
                <w:color w:val="auto"/>
                <w:sz w:val="20"/>
                <w:szCs w:val="20"/>
              </w:rPr>
              <w:t>ne</w:t>
            </w:r>
            <w:r w:rsidRPr="00335FFA">
              <w:rPr>
                <w:rFonts w:ascii="Arial" w:hAnsi="Arial" w:cs="Arial"/>
                <w:i/>
                <w:color w:val="auto"/>
                <w:sz w:val="20"/>
                <w:szCs w:val="20"/>
                <w:lang w:val="en-US"/>
              </w:rPr>
              <w:t>l</w:t>
            </w:r>
            <w:r w:rsidRPr="00335FFA">
              <w:rPr>
                <w:rFonts w:ascii="Arial" w:hAnsi="Arial" w:cs="Arial"/>
                <w:i/>
                <w:color w:val="auto"/>
                <w:sz w:val="20"/>
                <w:szCs w:val="20"/>
              </w:rPr>
              <w:t>la spp.),</w:t>
            </w:r>
            <w:r w:rsidRPr="00335FFA">
              <w:rPr>
                <w:rFonts w:ascii="Arial" w:hAnsi="Arial" w:cs="Arial"/>
                <w:color w:val="auto"/>
                <w:sz w:val="20"/>
                <w:szCs w:val="20"/>
              </w:rPr>
              <w:t xml:space="preserve"> cá trích kê hoặc cá trích cơm </w:t>
            </w:r>
            <w:r w:rsidRPr="00335FFA">
              <w:rPr>
                <w:rFonts w:ascii="Arial" w:hAnsi="Arial" w:cs="Arial"/>
                <w:i/>
                <w:color w:val="auto"/>
                <w:sz w:val="20"/>
                <w:szCs w:val="20"/>
              </w:rPr>
              <w:t>(Sprattus sprattus)</w:t>
            </w:r>
            <w:r w:rsidRPr="00335FFA">
              <w:rPr>
                <w:rFonts w:ascii="Arial" w:hAnsi="Arial" w:cs="Arial"/>
                <w:color w:val="auto"/>
                <w:sz w:val="20"/>
                <w:szCs w:val="20"/>
              </w:rPr>
              <w:t xml:space="preserve">, cá nục hoa </w:t>
            </w:r>
            <w:r w:rsidRPr="00335FFA">
              <w:rPr>
                <w:rFonts w:ascii="Arial" w:hAnsi="Arial" w:cs="Arial"/>
                <w:i/>
                <w:color w:val="auto"/>
                <w:sz w:val="20"/>
                <w:szCs w:val="20"/>
              </w:rPr>
              <w:t>(Scomber scombrus, Scomber australasicus, Scomber japonicus)</w:t>
            </w:r>
            <w:r w:rsidRPr="00335FFA">
              <w:rPr>
                <w:rFonts w:ascii="Arial" w:hAnsi="Arial" w:cs="Arial"/>
                <w:color w:val="auto"/>
                <w:sz w:val="20"/>
                <w:szCs w:val="20"/>
              </w:rPr>
              <w:t xml:space="preserve">, cá nục gai và cá sòng </w:t>
            </w:r>
            <w:r w:rsidRPr="00335FFA">
              <w:rPr>
                <w:rFonts w:ascii="Arial" w:hAnsi="Arial" w:cs="Arial"/>
                <w:i/>
                <w:color w:val="auto"/>
                <w:sz w:val="20"/>
                <w:szCs w:val="20"/>
              </w:rPr>
              <w:t>(Trachurus spp.)</w:t>
            </w:r>
            <w:r w:rsidRPr="00335FFA">
              <w:rPr>
                <w:rFonts w:ascii="Arial" w:hAnsi="Arial" w:cs="Arial"/>
                <w:color w:val="auto"/>
                <w:sz w:val="20"/>
                <w:szCs w:val="20"/>
              </w:rPr>
              <w:t xml:space="preserve">, cá giò </w:t>
            </w:r>
            <w:r w:rsidRPr="00335FFA">
              <w:rPr>
                <w:rFonts w:ascii="Arial" w:hAnsi="Arial" w:cs="Arial"/>
                <w:i/>
                <w:color w:val="auto"/>
                <w:sz w:val="20"/>
                <w:szCs w:val="20"/>
              </w:rPr>
              <w:t>(Rachycentron canadum)</w:t>
            </w:r>
            <w:r w:rsidRPr="00335FFA">
              <w:rPr>
                <w:rFonts w:ascii="Arial" w:hAnsi="Arial" w:cs="Arial"/>
                <w:color w:val="auto"/>
                <w:sz w:val="20"/>
                <w:szCs w:val="20"/>
              </w:rPr>
              <w:t xml:space="preserve"> và cá kiếm </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r w:rsidRPr="00335FFA">
              <w:rPr>
                <w:rFonts w:ascii="Arial" w:hAnsi="Arial" w:cs="Arial"/>
                <w:color w:val="auto"/>
                <w:sz w:val="20"/>
                <w:szCs w:val="20"/>
              </w:rPr>
              <w:t>,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nước lạnh (Clupea harengus, Clupea pallasii)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d</w:t>
            </w:r>
            <w:r w:rsidRPr="00335FFA">
              <w:rPr>
                <w:rFonts w:ascii="Arial" w:hAnsi="Arial" w:cs="Arial"/>
                <w:color w:val="auto"/>
                <w:sz w:val="20"/>
                <w:szCs w:val="20"/>
                <w:lang w:val="en-US"/>
              </w:rPr>
              <w:t>ầ</w:t>
            </w:r>
            <w:r w:rsidRPr="00335FFA">
              <w:rPr>
                <w:rFonts w:ascii="Arial" w:hAnsi="Arial" w:cs="Arial"/>
                <w:color w:val="auto"/>
                <w:sz w:val="20"/>
                <w:szCs w:val="20"/>
              </w:rPr>
              <w:t xml:space="preserve">u </w:t>
            </w:r>
            <w:r w:rsidRPr="00335FFA">
              <w:rPr>
                <w:rFonts w:ascii="Arial" w:hAnsi="Arial" w:cs="Arial"/>
                <w:i/>
                <w:color w:val="auto"/>
                <w:sz w:val="20"/>
                <w:szCs w:val="20"/>
              </w:rPr>
              <w:t>(Sardina pilchar</w:t>
            </w:r>
            <w:r w:rsidRPr="00335FFA">
              <w:rPr>
                <w:rFonts w:ascii="Arial" w:hAnsi="Arial" w:cs="Arial"/>
                <w:i/>
                <w:color w:val="auto"/>
                <w:sz w:val="20"/>
                <w:szCs w:val="20"/>
                <w:lang w:val="en-US"/>
              </w:rPr>
              <w:t>d</w:t>
            </w:r>
            <w:r w:rsidRPr="00335FFA">
              <w:rPr>
                <w:rFonts w:ascii="Arial" w:hAnsi="Arial" w:cs="Arial"/>
                <w:i/>
                <w:color w:val="auto"/>
                <w:sz w:val="20"/>
                <w:szCs w:val="20"/>
              </w:rPr>
              <w:t>us, Sardinops spp.)</w:t>
            </w:r>
            <w:r w:rsidRPr="00335FFA">
              <w:rPr>
                <w:rFonts w:ascii="Arial" w:hAnsi="Arial" w:cs="Arial"/>
                <w:color w:val="auto"/>
                <w:sz w:val="20"/>
                <w:szCs w:val="20"/>
              </w:rPr>
              <w:t>, c</w:t>
            </w:r>
            <w:r w:rsidRPr="00335FFA">
              <w:rPr>
                <w:rFonts w:ascii="Arial" w:hAnsi="Arial" w:cs="Arial"/>
                <w:color w:val="auto"/>
                <w:sz w:val="20"/>
                <w:szCs w:val="20"/>
                <w:lang w:val="en-US"/>
              </w:rPr>
              <w:t>á</w:t>
            </w:r>
            <w:r w:rsidRPr="00335FFA">
              <w:rPr>
                <w:rFonts w:ascii="Arial" w:hAnsi="Arial" w:cs="Arial"/>
                <w:color w:val="auto"/>
                <w:sz w:val="20"/>
                <w:szCs w:val="20"/>
              </w:rPr>
              <w:t xml:space="preserve"> trích xương </w:t>
            </w:r>
            <w:r w:rsidRPr="00335FFA">
              <w:rPr>
                <w:rFonts w:ascii="Arial" w:hAnsi="Arial" w:cs="Arial"/>
                <w:i/>
                <w:color w:val="auto"/>
                <w:sz w:val="20"/>
                <w:szCs w:val="20"/>
              </w:rPr>
              <w:t>(Sardinel</w:t>
            </w:r>
            <w:r w:rsidRPr="00335FFA">
              <w:rPr>
                <w:rFonts w:ascii="Arial" w:hAnsi="Arial" w:cs="Arial"/>
                <w:i/>
                <w:color w:val="auto"/>
                <w:sz w:val="20"/>
                <w:szCs w:val="20"/>
                <w:lang w:val="en-US"/>
              </w:rPr>
              <w:t>l</w:t>
            </w:r>
            <w:r w:rsidRPr="00335FFA">
              <w:rPr>
                <w:rFonts w:ascii="Arial" w:hAnsi="Arial" w:cs="Arial"/>
                <w:i/>
                <w:color w:val="auto"/>
                <w:sz w:val="20"/>
                <w:szCs w:val="20"/>
              </w:rPr>
              <w:t>a spp.)</w:t>
            </w:r>
            <w:r w:rsidRPr="00335FFA">
              <w:rPr>
                <w:rFonts w:ascii="Arial" w:hAnsi="Arial" w:cs="Arial"/>
                <w:color w:val="auto"/>
                <w:sz w:val="20"/>
                <w:szCs w:val="20"/>
              </w:rPr>
              <w:t xml:space="preserve">, cá trích kê hoặc cá trích cơm </w:t>
            </w:r>
            <w:r w:rsidRPr="00335FFA">
              <w:rPr>
                <w:rFonts w:ascii="Arial" w:hAnsi="Arial" w:cs="Arial"/>
                <w:i/>
                <w:color w:val="auto"/>
                <w:sz w:val="20"/>
                <w:szCs w:val="20"/>
              </w:rPr>
              <w:t>(Sprattus sprattus)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nục hoa </w:t>
            </w:r>
            <w:r w:rsidRPr="00335FFA">
              <w:rPr>
                <w:rFonts w:ascii="Arial" w:hAnsi="Arial" w:cs="Arial"/>
                <w:i/>
                <w:color w:val="auto"/>
                <w:sz w:val="20"/>
                <w:szCs w:val="20"/>
              </w:rPr>
              <w:t>(Scomber scombrus, Scomber austra</w:t>
            </w:r>
            <w:r w:rsidRPr="00335FFA">
              <w:rPr>
                <w:rFonts w:ascii="Arial" w:hAnsi="Arial" w:cs="Arial"/>
                <w:i/>
                <w:color w:val="auto"/>
                <w:sz w:val="20"/>
                <w:szCs w:val="20"/>
                <w:lang w:val="en-US"/>
              </w:rPr>
              <w:t>l</w:t>
            </w:r>
            <w:r w:rsidRPr="00335FFA">
              <w:rPr>
                <w:rFonts w:ascii="Arial" w:hAnsi="Arial" w:cs="Arial"/>
                <w:i/>
                <w:color w:val="auto"/>
                <w:sz w:val="20"/>
                <w:szCs w:val="20"/>
              </w:rPr>
              <w:t>asicus, Scomber japonicus)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nục gai và cá sòng </w:t>
            </w:r>
            <w:r w:rsidRPr="00335FFA">
              <w:rPr>
                <w:rFonts w:ascii="Arial" w:hAnsi="Arial" w:cs="Arial"/>
                <w:i/>
                <w:color w:val="auto"/>
                <w:sz w:val="20"/>
                <w:szCs w:val="20"/>
              </w:rPr>
              <w:t>(Trachurus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giò </w:t>
            </w:r>
            <w:r w:rsidRPr="00335FFA">
              <w:rPr>
                <w:rFonts w:ascii="Arial" w:hAnsi="Arial" w:cs="Arial"/>
                <w:i/>
                <w:color w:val="auto"/>
                <w:sz w:val="20"/>
                <w:szCs w:val="20"/>
                <w:lang w:val="en-US"/>
              </w:rPr>
              <w:t>(</w:t>
            </w:r>
            <w:r w:rsidRPr="00335FFA">
              <w:rPr>
                <w:rFonts w:ascii="Arial" w:hAnsi="Arial" w:cs="Arial"/>
                <w:i/>
                <w:color w:val="auto"/>
                <w:sz w:val="20"/>
                <w:szCs w:val="20"/>
              </w:rPr>
              <w:t>Rachycen</w:t>
            </w:r>
            <w:r w:rsidRPr="00335FFA">
              <w:rPr>
                <w:rFonts w:ascii="Arial" w:hAnsi="Arial" w:cs="Arial"/>
                <w:i/>
                <w:color w:val="auto"/>
                <w:sz w:val="20"/>
                <w:szCs w:val="20"/>
                <w:lang w:val="en-US"/>
              </w:rPr>
              <w:t>t</w:t>
            </w:r>
            <w:r w:rsidRPr="00335FFA">
              <w:rPr>
                <w:rFonts w:ascii="Arial" w:hAnsi="Arial" w:cs="Arial"/>
                <w:i/>
                <w:color w:val="auto"/>
                <w:sz w:val="20"/>
                <w:szCs w:val="20"/>
              </w:rPr>
              <w:t>ron canadum)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0303.57.00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ki</w:t>
            </w:r>
            <w:r w:rsidRPr="00335FFA">
              <w:rPr>
                <w:rFonts w:ascii="Arial" w:hAnsi="Arial" w:cs="Arial"/>
                <w:color w:val="auto"/>
                <w:sz w:val="20"/>
                <w:szCs w:val="20"/>
                <w:lang w:val="en-US"/>
              </w:rPr>
              <w:t>ế</w:t>
            </w:r>
            <w:r w:rsidRPr="00335FFA">
              <w:rPr>
                <w:rFonts w:ascii="Arial" w:hAnsi="Arial" w:cs="Arial"/>
                <w:color w:val="auto"/>
                <w:sz w:val="20"/>
                <w:szCs w:val="20"/>
              </w:rPr>
              <w:t xml:space="preserve">m </w:t>
            </w:r>
            <w:r w:rsidRPr="00335FFA">
              <w:rPr>
                <w:rFonts w:ascii="Arial" w:hAnsi="Arial" w:cs="Arial"/>
                <w:i/>
                <w:color w:val="auto"/>
                <w:sz w:val="20"/>
                <w:szCs w:val="20"/>
                <w:lang w:val="en-US"/>
              </w:rPr>
              <w:t>(X</w:t>
            </w:r>
            <w:r w:rsidRPr="00335FFA">
              <w:rPr>
                <w:rFonts w:ascii="Arial" w:hAnsi="Arial" w:cs="Arial"/>
                <w:i/>
                <w:color w:val="auto"/>
                <w:sz w:val="20"/>
                <w:szCs w:val="20"/>
              </w:rPr>
              <w:t>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thuộc các họ </w:t>
            </w:r>
            <w:r w:rsidRPr="00335FFA">
              <w:rPr>
                <w:rFonts w:ascii="Arial" w:hAnsi="Arial" w:cs="Arial"/>
                <w:i/>
                <w:color w:val="auto"/>
                <w:sz w:val="20"/>
                <w:szCs w:val="20"/>
              </w:rPr>
              <w:t>Bregmacerotidae, Euc</w:t>
            </w:r>
            <w:r w:rsidRPr="00335FFA">
              <w:rPr>
                <w:rFonts w:ascii="Arial" w:hAnsi="Arial" w:cs="Arial"/>
                <w:i/>
                <w:color w:val="auto"/>
                <w:sz w:val="20"/>
                <w:szCs w:val="20"/>
                <w:lang w:val="en-US"/>
              </w:rPr>
              <w:t>l</w:t>
            </w:r>
            <w:r w:rsidRPr="00335FFA">
              <w:rPr>
                <w:rFonts w:ascii="Arial" w:hAnsi="Arial" w:cs="Arial"/>
                <w:i/>
                <w:color w:val="auto"/>
                <w:sz w:val="20"/>
                <w:szCs w:val="20"/>
              </w:rPr>
              <w:t>ichthyi</w:t>
            </w:r>
            <w:r w:rsidRPr="00335FFA">
              <w:rPr>
                <w:rFonts w:ascii="Arial" w:hAnsi="Arial" w:cs="Arial"/>
                <w:i/>
                <w:color w:val="auto"/>
                <w:sz w:val="20"/>
                <w:szCs w:val="20"/>
                <w:lang w:val="en-US"/>
              </w:rPr>
              <w:t>d</w:t>
            </w:r>
            <w:r w:rsidRPr="00335FFA">
              <w:rPr>
                <w:rFonts w:ascii="Arial" w:hAnsi="Arial" w:cs="Arial"/>
                <w:i/>
                <w:color w:val="auto"/>
                <w:sz w:val="20"/>
                <w:szCs w:val="20"/>
              </w:rPr>
              <w:t>ae, Gadidae, Macrour</w:t>
            </w:r>
            <w:r w:rsidRPr="00335FFA">
              <w:rPr>
                <w:rFonts w:ascii="Arial" w:hAnsi="Arial" w:cs="Arial"/>
                <w:i/>
                <w:color w:val="auto"/>
                <w:sz w:val="20"/>
                <w:szCs w:val="20"/>
                <w:lang w:val="en-US"/>
              </w:rPr>
              <w:t>i</w:t>
            </w:r>
            <w:r w:rsidRPr="00335FFA">
              <w:rPr>
                <w:rFonts w:ascii="Arial" w:hAnsi="Arial" w:cs="Arial"/>
                <w:i/>
                <w:color w:val="auto"/>
                <w:sz w:val="20"/>
                <w:szCs w:val="20"/>
              </w:rPr>
              <w:t>dae, Me</w:t>
            </w:r>
            <w:r w:rsidRPr="00335FFA">
              <w:rPr>
                <w:rFonts w:ascii="Arial" w:hAnsi="Arial" w:cs="Arial"/>
                <w:i/>
                <w:color w:val="auto"/>
                <w:sz w:val="20"/>
                <w:szCs w:val="20"/>
                <w:lang w:val="en-US"/>
              </w:rPr>
              <w:t>lan</w:t>
            </w:r>
            <w:r w:rsidRPr="00335FFA">
              <w:rPr>
                <w:rFonts w:ascii="Arial" w:hAnsi="Arial" w:cs="Arial"/>
                <w:i/>
                <w:color w:val="auto"/>
                <w:sz w:val="20"/>
                <w:szCs w:val="20"/>
              </w:rPr>
              <w:t>onidae, Mer</w:t>
            </w:r>
            <w:r w:rsidRPr="00335FFA">
              <w:rPr>
                <w:rFonts w:ascii="Arial" w:hAnsi="Arial" w:cs="Arial"/>
                <w:i/>
                <w:color w:val="auto"/>
                <w:sz w:val="20"/>
                <w:szCs w:val="20"/>
                <w:lang w:val="en-US"/>
              </w:rPr>
              <w:t>l</w:t>
            </w:r>
            <w:r w:rsidRPr="00335FFA">
              <w:rPr>
                <w:rFonts w:ascii="Arial" w:hAnsi="Arial" w:cs="Arial"/>
                <w:i/>
                <w:color w:val="auto"/>
                <w:sz w:val="20"/>
                <w:szCs w:val="20"/>
              </w:rPr>
              <w:t>ucci</w:t>
            </w:r>
            <w:r w:rsidRPr="00335FFA">
              <w:rPr>
                <w:rFonts w:ascii="Arial" w:hAnsi="Arial" w:cs="Arial"/>
                <w:i/>
                <w:color w:val="auto"/>
                <w:sz w:val="20"/>
                <w:szCs w:val="20"/>
                <w:lang w:val="en-US"/>
              </w:rPr>
              <w:t>i</w:t>
            </w:r>
            <w:r w:rsidRPr="00335FFA">
              <w:rPr>
                <w:rFonts w:ascii="Arial" w:hAnsi="Arial" w:cs="Arial"/>
                <w:i/>
                <w:color w:val="auto"/>
                <w:sz w:val="20"/>
                <w:szCs w:val="20"/>
              </w:rPr>
              <w:t>dae, Mor</w:t>
            </w:r>
            <w:r w:rsidRPr="00335FFA">
              <w:rPr>
                <w:rFonts w:ascii="Arial" w:hAnsi="Arial" w:cs="Arial"/>
                <w:i/>
                <w:color w:val="auto"/>
                <w:sz w:val="20"/>
                <w:szCs w:val="20"/>
                <w:lang w:val="en-US"/>
              </w:rPr>
              <w:t>i</w:t>
            </w:r>
            <w:r w:rsidRPr="00335FFA">
              <w:rPr>
                <w:rFonts w:ascii="Arial" w:hAnsi="Arial" w:cs="Arial"/>
                <w:i/>
                <w:color w:val="auto"/>
                <w:sz w:val="20"/>
                <w:szCs w:val="20"/>
              </w:rPr>
              <w:t xml:space="preserve">dae </w:t>
            </w:r>
            <w:r w:rsidRPr="00335FFA">
              <w:rPr>
                <w:rFonts w:ascii="Arial" w:hAnsi="Arial" w:cs="Arial"/>
                <w:color w:val="auto"/>
                <w:sz w:val="20"/>
                <w:szCs w:val="20"/>
              </w:rPr>
              <w:t>và</w:t>
            </w:r>
            <w:r w:rsidRPr="00335FFA">
              <w:rPr>
                <w:rFonts w:ascii="Arial" w:hAnsi="Arial" w:cs="Arial"/>
                <w:i/>
                <w:color w:val="auto"/>
                <w:sz w:val="20"/>
                <w:szCs w:val="20"/>
              </w:rPr>
              <w:t xml:space="preserve"> Muraeno</w:t>
            </w:r>
            <w:r w:rsidRPr="00335FFA">
              <w:rPr>
                <w:rFonts w:ascii="Arial" w:hAnsi="Arial" w:cs="Arial"/>
                <w:i/>
                <w:color w:val="auto"/>
                <w:sz w:val="20"/>
                <w:szCs w:val="20"/>
                <w:lang w:val="en-US"/>
              </w:rPr>
              <w:t>l</w:t>
            </w:r>
            <w:r w:rsidRPr="00335FFA">
              <w:rPr>
                <w:rFonts w:ascii="Arial" w:hAnsi="Arial" w:cs="Arial"/>
                <w:i/>
                <w:color w:val="auto"/>
                <w:sz w:val="20"/>
                <w:szCs w:val="20"/>
              </w:rPr>
              <w:t>ep</w:t>
            </w:r>
            <w:r w:rsidRPr="00335FFA">
              <w:rPr>
                <w:rFonts w:ascii="Arial" w:hAnsi="Arial" w:cs="Arial"/>
                <w:i/>
                <w:color w:val="auto"/>
                <w:sz w:val="20"/>
                <w:szCs w:val="20"/>
                <w:lang w:val="en-US"/>
              </w:rPr>
              <w:t>i</w:t>
            </w:r>
            <w:r w:rsidRPr="00335FFA">
              <w:rPr>
                <w:rFonts w:ascii="Arial" w:hAnsi="Arial" w:cs="Arial"/>
                <w:i/>
                <w:color w:val="auto"/>
                <w:sz w:val="20"/>
                <w:szCs w:val="20"/>
              </w:rPr>
              <w:t>didae</w:t>
            </w:r>
            <w:r w:rsidRPr="00335FFA">
              <w:rPr>
                <w:rFonts w:ascii="Arial" w:hAnsi="Arial" w:cs="Arial"/>
                <w:color w:val="auto"/>
                <w:sz w:val="20"/>
                <w:szCs w:val="20"/>
              </w:rPr>
              <w:t>, trừ gan, sẹ và bọc trứng c</w:t>
            </w:r>
            <w:r w:rsidRPr="00335FFA">
              <w:rPr>
                <w:rFonts w:ascii="Arial" w:hAnsi="Arial" w:cs="Arial"/>
                <w:color w:val="auto"/>
                <w:sz w:val="20"/>
                <w:szCs w:val="20"/>
                <w:lang w:val="en-US"/>
              </w:rPr>
              <w:t>á</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tuy</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i/>
                <w:color w:val="auto"/>
                <w:sz w:val="20"/>
                <w:szCs w:val="20"/>
              </w:rPr>
              <w:t>(Gadus morhua, Gadus og</w:t>
            </w:r>
            <w:r w:rsidRPr="00335FFA">
              <w:rPr>
                <w:rFonts w:ascii="Arial" w:hAnsi="Arial" w:cs="Arial"/>
                <w:i/>
                <w:color w:val="auto"/>
                <w:sz w:val="20"/>
                <w:szCs w:val="20"/>
                <w:lang w:val="en-US"/>
              </w:rPr>
              <w:t>a</w:t>
            </w:r>
            <w:r w:rsidRPr="00335FFA">
              <w:rPr>
                <w:rFonts w:ascii="Arial" w:hAnsi="Arial" w:cs="Arial"/>
                <w:i/>
                <w:color w:val="auto"/>
                <w:sz w:val="20"/>
                <w:szCs w:val="20"/>
              </w:rPr>
              <w:t>c, G</w:t>
            </w:r>
            <w:r w:rsidRPr="00335FFA">
              <w:rPr>
                <w:rFonts w:ascii="Arial" w:hAnsi="Arial" w:cs="Arial"/>
                <w:i/>
                <w:color w:val="auto"/>
                <w:sz w:val="20"/>
                <w:szCs w:val="20"/>
                <w:lang w:val="en-US"/>
              </w:rPr>
              <w:t>a</w:t>
            </w:r>
            <w:r w:rsidRPr="00335FFA">
              <w:rPr>
                <w:rFonts w:ascii="Arial" w:hAnsi="Arial" w:cs="Arial"/>
                <w:i/>
                <w:color w:val="auto"/>
                <w:sz w:val="20"/>
                <w:szCs w:val="20"/>
              </w:rPr>
              <w:t>dus macrocepha</w:t>
            </w:r>
            <w:r w:rsidRPr="00335FFA">
              <w:rPr>
                <w:rFonts w:ascii="Arial" w:hAnsi="Arial" w:cs="Arial"/>
                <w:i/>
                <w:color w:val="auto"/>
                <w:sz w:val="20"/>
                <w:szCs w:val="20"/>
                <w:lang w:val="en-US"/>
              </w:rPr>
              <w:t>l</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chấm đen </w:t>
            </w:r>
            <w:r w:rsidRPr="00335FFA">
              <w:rPr>
                <w:rFonts w:ascii="Arial" w:hAnsi="Arial" w:cs="Arial"/>
                <w:i/>
                <w:color w:val="auto"/>
                <w:sz w:val="20"/>
                <w:szCs w:val="20"/>
                <w:lang w:val="en-US"/>
              </w:rPr>
              <w:t>(</w:t>
            </w:r>
            <w:r w:rsidRPr="00335FFA">
              <w:rPr>
                <w:rFonts w:ascii="Arial" w:hAnsi="Arial" w:cs="Arial"/>
                <w:i/>
                <w:color w:val="auto"/>
                <w:sz w:val="20"/>
                <w:szCs w:val="20"/>
              </w:rPr>
              <w:t>Me</w:t>
            </w:r>
            <w:r w:rsidRPr="00335FFA">
              <w:rPr>
                <w:rFonts w:ascii="Arial" w:hAnsi="Arial" w:cs="Arial"/>
                <w:i/>
                <w:color w:val="auto"/>
                <w:sz w:val="20"/>
                <w:szCs w:val="20"/>
                <w:lang w:val="en-US"/>
              </w:rPr>
              <w:t>l</w:t>
            </w:r>
            <w:r w:rsidRPr="00335FFA">
              <w:rPr>
                <w:rFonts w:ascii="Arial" w:hAnsi="Arial" w:cs="Arial"/>
                <w:i/>
                <w:color w:val="auto"/>
                <w:sz w:val="20"/>
                <w:szCs w:val="20"/>
              </w:rPr>
              <w:t>anogrammus aeg</w:t>
            </w:r>
            <w:r w:rsidRPr="00335FFA">
              <w:rPr>
                <w:rFonts w:ascii="Arial" w:hAnsi="Arial" w:cs="Arial"/>
                <w:i/>
                <w:color w:val="auto"/>
                <w:sz w:val="20"/>
                <w:szCs w:val="20"/>
                <w:lang w:val="en-US"/>
              </w:rPr>
              <w:t>l</w:t>
            </w:r>
            <w:r w:rsidRPr="00335FFA">
              <w:rPr>
                <w:rFonts w:ascii="Arial" w:hAnsi="Arial" w:cs="Arial"/>
                <w:i/>
                <w:color w:val="auto"/>
                <w:sz w:val="20"/>
                <w:szCs w:val="20"/>
              </w:rPr>
              <w:t>e</w:t>
            </w:r>
            <w:r w:rsidRPr="00335FFA">
              <w:rPr>
                <w:rFonts w:ascii="Arial" w:hAnsi="Arial" w:cs="Arial"/>
                <w:i/>
                <w:color w:val="auto"/>
                <w:sz w:val="20"/>
                <w:szCs w:val="20"/>
                <w:lang w:val="en-US"/>
              </w:rPr>
              <w:t>finu</w:t>
            </w:r>
            <w:r w:rsidRPr="00335FFA">
              <w:rPr>
                <w:rFonts w:ascii="Arial" w:hAnsi="Arial" w:cs="Arial"/>
                <w:i/>
                <w:color w:val="auto"/>
                <w:sz w:val="20"/>
                <w:szCs w:val="20"/>
              </w:rPr>
              <w:t>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đen </w:t>
            </w:r>
            <w:r w:rsidRPr="00335FFA">
              <w:rPr>
                <w:rFonts w:ascii="Arial" w:hAnsi="Arial" w:cs="Arial"/>
                <w:i/>
                <w:color w:val="auto"/>
                <w:sz w:val="20"/>
                <w:szCs w:val="20"/>
                <w:lang w:val="en-US"/>
              </w:rPr>
              <w:t>(</w:t>
            </w:r>
            <w:r w:rsidRPr="00335FFA">
              <w:rPr>
                <w:rFonts w:ascii="Arial" w:hAnsi="Arial" w:cs="Arial"/>
                <w:i/>
                <w:color w:val="auto"/>
                <w:sz w:val="20"/>
                <w:szCs w:val="20"/>
              </w:rPr>
              <w:t>Po</w:t>
            </w:r>
            <w:r w:rsidRPr="00335FFA">
              <w:rPr>
                <w:rFonts w:ascii="Arial" w:hAnsi="Arial" w:cs="Arial"/>
                <w:i/>
                <w:color w:val="auto"/>
                <w:sz w:val="20"/>
                <w:szCs w:val="20"/>
                <w:lang w:val="en-US"/>
              </w:rPr>
              <w:t>l</w:t>
            </w:r>
            <w:r w:rsidRPr="00335FFA">
              <w:rPr>
                <w:rFonts w:ascii="Arial" w:hAnsi="Arial" w:cs="Arial"/>
                <w:i/>
                <w:color w:val="auto"/>
                <w:sz w:val="20"/>
                <w:szCs w:val="20"/>
              </w:rPr>
              <w:t>lachius virens)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Meluc </w:t>
            </w:r>
            <w:r w:rsidRPr="00335FFA">
              <w:rPr>
                <w:rFonts w:ascii="Arial" w:hAnsi="Arial" w:cs="Arial"/>
                <w:i/>
                <w:color w:val="auto"/>
                <w:sz w:val="20"/>
                <w:szCs w:val="20"/>
              </w:rPr>
              <w:t xml:space="preserve">(Merluccius spp., </w:t>
            </w:r>
            <w:r w:rsidRPr="00335FFA">
              <w:rPr>
                <w:rFonts w:ascii="Arial" w:hAnsi="Arial" w:cs="Arial"/>
                <w:i/>
                <w:color w:val="auto"/>
                <w:sz w:val="20"/>
                <w:szCs w:val="20"/>
                <w:lang w:val="en-US"/>
              </w:rPr>
              <w:t>U</w:t>
            </w:r>
            <w:r w:rsidRPr="00335FFA">
              <w:rPr>
                <w:rFonts w:ascii="Arial" w:hAnsi="Arial" w:cs="Arial"/>
                <w:i/>
                <w:color w:val="auto"/>
                <w:sz w:val="20"/>
                <w:szCs w:val="20"/>
              </w:rPr>
              <w:t>rophycis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Minh Thái (Pol</w:t>
            </w:r>
            <w:r w:rsidRPr="00335FFA">
              <w:rPr>
                <w:rFonts w:ascii="Arial" w:hAnsi="Arial" w:cs="Arial"/>
                <w:color w:val="auto"/>
                <w:sz w:val="20"/>
                <w:szCs w:val="20"/>
                <w:lang w:val="en-US"/>
              </w:rPr>
              <w:t>l</w:t>
            </w:r>
            <w:r w:rsidRPr="00335FFA">
              <w:rPr>
                <w:rFonts w:ascii="Arial" w:hAnsi="Arial" w:cs="Arial"/>
                <w:color w:val="auto"/>
                <w:sz w:val="20"/>
                <w:szCs w:val="20"/>
              </w:rPr>
              <w:t xml:space="preserve">ack Alaska) </w:t>
            </w:r>
            <w:r w:rsidRPr="00335FFA">
              <w:rPr>
                <w:rFonts w:ascii="Arial" w:hAnsi="Arial" w:cs="Arial"/>
                <w:i/>
                <w:color w:val="auto"/>
                <w:sz w:val="20"/>
                <w:szCs w:val="20"/>
              </w:rPr>
              <w:t>(Theragra chalcog</w:t>
            </w:r>
            <w:r w:rsidRPr="00335FFA">
              <w:rPr>
                <w:rFonts w:ascii="Arial" w:hAnsi="Arial" w:cs="Arial"/>
                <w:i/>
                <w:color w:val="auto"/>
                <w:sz w:val="20"/>
                <w:szCs w:val="20"/>
                <w:lang w:val="en-US"/>
              </w:rPr>
              <w:t>r</w:t>
            </w:r>
            <w:r w:rsidRPr="00335FFA">
              <w:rPr>
                <w:rFonts w:ascii="Arial" w:hAnsi="Arial" w:cs="Arial"/>
                <w:i/>
                <w:color w:val="auto"/>
                <w:sz w:val="20"/>
                <w:szCs w:val="20"/>
              </w:rPr>
              <w:t>amma)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lam </w:t>
            </w:r>
            <w:r w:rsidRPr="00335FFA">
              <w:rPr>
                <w:rFonts w:ascii="Arial" w:hAnsi="Arial" w:cs="Arial"/>
                <w:i/>
                <w:color w:val="auto"/>
                <w:sz w:val="20"/>
                <w:szCs w:val="20"/>
              </w:rPr>
              <w:t>(Micromesis</w:t>
            </w:r>
            <w:r w:rsidRPr="00335FFA">
              <w:rPr>
                <w:rFonts w:ascii="Arial" w:hAnsi="Arial" w:cs="Arial"/>
                <w:i/>
                <w:color w:val="auto"/>
                <w:sz w:val="20"/>
                <w:szCs w:val="20"/>
                <w:lang w:val="en-US"/>
              </w:rPr>
              <w:t>t</w:t>
            </w:r>
            <w:r w:rsidRPr="00335FFA">
              <w:rPr>
                <w:rFonts w:ascii="Arial" w:hAnsi="Arial" w:cs="Arial"/>
                <w:i/>
                <w:color w:val="auto"/>
                <w:sz w:val="20"/>
                <w:szCs w:val="20"/>
              </w:rPr>
              <w:t>ius pou</w:t>
            </w:r>
            <w:r w:rsidRPr="00335FFA">
              <w:rPr>
                <w:rFonts w:ascii="Arial" w:hAnsi="Arial" w:cs="Arial"/>
                <w:i/>
                <w:color w:val="auto"/>
                <w:sz w:val="20"/>
                <w:szCs w:val="20"/>
                <w:lang w:val="en-US"/>
              </w:rPr>
              <w:t>t</w:t>
            </w:r>
            <w:r w:rsidRPr="00335FFA">
              <w:rPr>
                <w:rFonts w:ascii="Arial" w:hAnsi="Arial" w:cs="Arial"/>
                <w:i/>
                <w:color w:val="auto"/>
                <w:sz w:val="20"/>
                <w:szCs w:val="20"/>
              </w:rPr>
              <w:t>assou, M</w:t>
            </w:r>
            <w:r w:rsidRPr="00335FFA">
              <w:rPr>
                <w:rFonts w:ascii="Arial" w:hAnsi="Arial" w:cs="Arial"/>
                <w:i/>
                <w:color w:val="auto"/>
                <w:sz w:val="20"/>
                <w:szCs w:val="20"/>
                <w:lang w:val="en-US"/>
              </w:rPr>
              <w:t>i</w:t>
            </w:r>
            <w:r w:rsidRPr="00335FFA">
              <w:rPr>
                <w:rFonts w:ascii="Arial" w:hAnsi="Arial" w:cs="Arial"/>
                <w:i/>
                <w:color w:val="auto"/>
                <w:sz w:val="20"/>
                <w:szCs w:val="20"/>
              </w:rPr>
              <w:t>cromesis</w:t>
            </w:r>
            <w:r w:rsidRPr="00335FFA">
              <w:rPr>
                <w:rFonts w:ascii="Arial" w:hAnsi="Arial" w:cs="Arial"/>
                <w:i/>
                <w:color w:val="auto"/>
                <w:sz w:val="20"/>
                <w:szCs w:val="20"/>
                <w:lang w:val="en-US"/>
              </w:rPr>
              <w:t>ti</w:t>
            </w:r>
            <w:r w:rsidRPr="00335FFA">
              <w:rPr>
                <w:rFonts w:ascii="Arial" w:hAnsi="Arial" w:cs="Arial"/>
                <w:i/>
                <w:color w:val="auto"/>
                <w:sz w:val="20"/>
                <w:szCs w:val="20"/>
              </w:rPr>
              <w:t>us australis)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cá khác, trừ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0303.81.00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nhám góc và cá mập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đuối </w:t>
            </w:r>
            <w:r w:rsidRPr="00335FFA">
              <w:rPr>
                <w:rFonts w:ascii="Arial" w:hAnsi="Arial" w:cs="Arial"/>
                <w:i/>
                <w:color w:val="auto"/>
                <w:sz w:val="20"/>
                <w:szCs w:val="20"/>
              </w:rPr>
              <w:t>(Rajidae)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vược (hoặc cá vược Châu </w:t>
            </w:r>
            <w:r w:rsidRPr="00335FFA">
              <w:rPr>
                <w:rFonts w:ascii="Arial" w:hAnsi="Arial" w:cs="Arial"/>
                <w:color w:val="auto"/>
                <w:sz w:val="20"/>
                <w:szCs w:val="20"/>
                <w:lang w:val="en-US"/>
              </w:rPr>
              <w:t>Â</w:t>
            </w:r>
            <w:r w:rsidRPr="00335FFA">
              <w:rPr>
                <w:rFonts w:ascii="Arial" w:hAnsi="Arial" w:cs="Arial"/>
                <w:color w:val="auto"/>
                <w:sz w:val="20"/>
                <w:szCs w:val="20"/>
              </w:rPr>
              <w:t xml:space="preserve">u) </w:t>
            </w:r>
            <w:r w:rsidRPr="00335FFA">
              <w:rPr>
                <w:rFonts w:ascii="Arial" w:hAnsi="Arial" w:cs="Arial"/>
                <w:i/>
                <w:color w:val="auto"/>
                <w:sz w:val="20"/>
                <w:szCs w:val="20"/>
              </w:rPr>
              <w:t>(Dicentrarchus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bạc </w:t>
            </w:r>
            <w:r w:rsidRPr="00335FFA">
              <w:rPr>
                <w:rFonts w:ascii="Arial" w:hAnsi="Arial" w:cs="Arial"/>
                <w:i/>
                <w:color w:val="auto"/>
                <w:sz w:val="20"/>
                <w:szCs w:val="20"/>
              </w:rPr>
              <w:t xml:space="preserve">(Pentaprion </w:t>
            </w:r>
            <w:r w:rsidRPr="00335FFA">
              <w:rPr>
                <w:rFonts w:ascii="Arial" w:hAnsi="Arial" w:cs="Arial"/>
                <w:i/>
                <w:color w:val="auto"/>
                <w:sz w:val="20"/>
                <w:szCs w:val="20"/>
                <w:lang w:val="en-US"/>
              </w:rPr>
              <w:t>l</w:t>
            </w:r>
            <w:r w:rsidRPr="00335FFA">
              <w:rPr>
                <w:rFonts w:ascii="Arial" w:hAnsi="Arial" w:cs="Arial"/>
                <w:i/>
                <w:color w:val="auto"/>
                <w:sz w:val="20"/>
                <w:szCs w:val="20"/>
              </w:rPr>
              <w:t>ongimanus)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w:t>
            </w:r>
            <w:r w:rsidRPr="00335FFA">
              <w:rPr>
                <w:rFonts w:ascii="Arial" w:hAnsi="Arial" w:cs="Arial"/>
                <w:color w:val="auto"/>
                <w:sz w:val="20"/>
                <w:szCs w:val="20"/>
                <w:lang w:val="en-US"/>
              </w:rPr>
              <w:t>1</w:t>
            </w:r>
            <w:r w:rsidRPr="00335FFA">
              <w:rPr>
                <w:rFonts w:ascii="Arial" w:hAnsi="Arial" w:cs="Arial"/>
                <w:color w:val="auto"/>
                <w:sz w:val="20"/>
                <w:szCs w:val="20"/>
              </w:rPr>
              <w:t>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mối hoa </w:t>
            </w:r>
            <w:r w:rsidRPr="00335FFA">
              <w:rPr>
                <w:rFonts w:ascii="Arial" w:hAnsi="Arial" w:cs="Arial"/>
                <w:i/>
                <w:color w:val="auto"/>
                <w:sz w:val="20"/>
                <w:szCs w:val="20"/>
              </w:rPr>
              <w:t>(Trachinocepha</w:t>
            </w:r>
            <w:r w:rsidRPr="00335FFA">
              <w:rPr>
                <w:rFonts w:ascii="Arial" w:hAnsi="Arial" w:cs="Arial"/>
                <w:i/>
                <w:color w:val="auto"/>
                <w:sz w:val="20"/>
                <w:szCs w:val="20"/>
                <w:lang w:val="en-US"/>
              </w:rPr>
              <w:t>l</w:t>
            </w:r>
            <w:r w:rsidRPr="00335FFA">
              <w:rPr>
                <w:rFonts w:ascii="Arial" w:hAnsi="Arial" w:cs="Arial"/>
                <w:i/>
                <w:color w:val="auto"/>
                <w:sz w:val="20"/>
                <w:szCs w:val="20"/>
              </w:rPr>
              <w:t>us m</w:t>
            </w:r>
            <w:r w:rsidRPr="00335FFA">
              <w:rPr>
                <w:rFonts w:ascii="Arial" w:hAnsi="Arial" w:cs="Arial"/>
                <w:i/>
                <w:color w:val="auto"/>
                <w:sz w:val="20"/>
                <w:szCs w:val="20"/>
                <w:lang w:val="en-US"/>
              </w:rPr>
              <w:t>y</w:t>
            </w:r>
            <w:r w:rsidRPr="00335FFA">
              <w:rPr>
                <w:rFonts w:ascii="Arial" w:hAnsi="Arial" w:cs="Arial"/>
                <w:i/>
                <w:color w:val="auto"/>
                <w:sz w:val="20"/>
                <w:szCs w:val="20"/>
              </w:rPr>
              <w:t>ops)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hố savalai </w:t>
            </w:r>
            <w:r w:rsidRPr="00335FFA">
              <w:rPr>
                <w:rFonts w:ascii="Arial" w:hAnsi="Arial" w:cs="Arial"/>
                <w:color w:val="auto"/>
                <w:sz w:val="20"/>
                <w:szCs w:val="20"/>
                <w:lang w:val="en-US"/>
              </w:rPr>
              <w:t>(</w:t>
            </w:r>
            <w:r w:rsidRPr="00335FFA">
              <w:rPr>
                <w:rFonts w:ascii="Arial" w:hAnsi="Arial" w:cs="Arial"/>
                <w:i/>
                <w:color w:val="auto"/>
                <w:sz w:val="20"/>
                <w:szCs w:val="20"/>
              </w:rPr>
              <w:t>Lepturacanthus sava</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cá đù</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Belanger </w:t>
            </w:r>
            <w:r w:rsidRPr="00335FFA">
              <w:rPr>
                <w:rFonts w:ascii="Arial" w:hAnsi="Arial" w:cs="Arial"/>
                <w:i/>
                <w:color w:val="auto"/>
                <w:sz w:val="20"/>
                <w:szCs w:val="20"/>
                <w:lang w:val="en-US"/>
              </w:rPr>
              <w:t>(J</w:t>
            </w:r>
            <w:r w:rsidRPr="00335FFA">
              <w:rPr>
                <w:rFonts w:ascii="Arial" w:hAnsi="Arial" w:cs="Arial"/>
                <w:i/>
                <w:color w:val="auto"/>
                <w:sz w:val="20"/>
                <w:szCs w:val="20"/>
              </w:rPr>
              <w:t>ohnius be</w:t>
            </w:r>
            <w:r w:rsidRPr="00335FFA">
              <w:rPr>
                <w:rFonts w:ascii="Arial" w:hAnsi="Arial" w:cs="Arial"/>
                <w:i/>
                <w:color w:val="auto"/>
                <w:sz w:val="20"/>
                <w:szCs w:val="20"/>
                <w:lang w:val="en-US"/>
              </w:rPr>
              <w:t>l</w:t>
            </w:r>
            <w:r w:rsidRPr="00335FFA">
              <w:rPr>
                <w:rFonts w:ascii="Arial" w:hAnsi="Arial" w:cs="Arial"/>
                <w:i/>
                <w:color w:val="auto"/>
                <w:sz w:val="20"/>
                <w:szCs w:val="20"/>
              </w:rPr>
              <w:t>angerii)</w:t>
            </w:r>
            <w:r w:rsidRPr="00335FFA">
              <w:rPr>
                <w:rFonts w:ascii="Arial" w:hAnsi="Arial" w:cs="Arial"/>
                <w:color w:val="auto"/>
                <w:sz w:val="20"/>
                <w:szCs w:val="20"/>
              </w:rPr>
              <w:t>, cá đù Reeve (</w:t>
            </w:r>
            <w:r w:rsidRPr="00335FFA">
              <w:rPr>
                <w:rFonts w:ascii="Arial" w:hAnsi="Arial" w:cs="Arial"/>
                <w:i/>
                <w:color w:val="auto"/>
                <w:sz w:val="20"/>
                <w:szCs w:val="20"/>
              </w:rPr>
              <w:t>Chrysochir aureus</w:t>
            </w:r>
            <w:r w:rsidRPr="00335FFA">
              <w:rPr>
                <w:rFonts w:ascii="Arial" w:hAnsi="Arial" w:cs="Arial"/>
                <w:color w:val="auto"/>
                <w:sz w:val="20"/>
                <w:szCs w:val="20"/>
              </w:rPr>
              <w:t xml:space="preserve">) và cá đù mắt to </w:t>
            </w:r>
            <w:r w:rsidRPr="00335FFA">
              <w:rPr>
                <w:rFonts w:ascii="Arial" w:hAnsi="Arial" w:cs="Arial"/>
                <w:i/>
                <w:color w:val="auto"/>
                <w:sz w:val="20"/>
                <w:szCs w:val="20"/>
              </w:rPr>
              <w:t>(Pennahia anea)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bạc má </w:t>
            </w:r>
            <w:r w:rsidRPr="00335FFA">
              <w:rPr>
                <w:rFonts w:ascii="Arial" w:hAnsi="Arial" w:cs="Arial"/>
                <w:i/>
                <w:color w:val="auto"/>
                <w:sz w:val="20"/>
                <w:szCs w:val="20"/>
              </w:rPr>
              <w:t>(Rastre</w:t>
            </w:r>
            <w:r w:rsidRPr="00335FFA">
              <w:rPr>
                <w:rFonts w:ascii="Arial" w:hAnsi="Arial" w:cs="Arial"/>
                <w:i/>
                <w:color w:val="auto"/>
                <w:sz w:val="20"/>
                <w:szCs w:val="20"/>
                <w:lang w:val="en-US"/>
              </w:rPr>
              <w:t>ll</w:t>
            </w:r>
            <w:r w:rsidRPr="00335FFA">
              <w:rPr>
                <w:rFonts w:ascii="Arial" w:hAnsi="Arial" w:cs="Arial"/>
                <w:i/>
                <w:color w:val="auto"/>
                <w:sz w:val="20"/>
                <w:szCs w:val="20"/>
              </w:rPr>
              <w:t>iger kanagurta)</w:t>
            </w:r>
            <w:r w:rsidRPr="00335FFA">
              <w:rPr>
                <w:rFonts w:ascii="Arial" w:hAnsi="Arial" w:cs="Arial"/>
                <w:color w:val="auto"/>
                <w:sz w:val="20"/>
                <w:szCs w:val="20"/>
              </w:rPr>
              <w:t xml:space="preserve"> và cá bạc má đảo</w:t>
            </w:r>
            <w:r w:rsidRPr="00335FFA">
              <w:rPr>
                <w:rFonts w:ascii="Arial" w:hAnsi="Arial" w:cs="Arial"/>
                <w:color w:val="auto"/>
                <w:sz w:val="20"/>
                <w:szCs w:val="20"/>
                <w:lang w:val="en-US"/>
              </w:rPr>
              <w:t xml:space="preserve"> </w:t>
            </w:r>
            <w:r w:rsidRPr="00335FFA">
              <w:rPr>
                <w:rFonts w:ascii="Arial" w:hAnsi="Arial" w:cs="Arial"/>
                <w:i/>
                <w:color w:val="auto"/>
                <w:sz w:val="20"/>
                <w:szCs w:val="20"/>
              </w:rPr>
              <w:t>(Rastre</w:t>
            </w:r>
            <w:r w:rsidRPr="00335FFA">
              <w:rPr>
                <w:rFonts w:ascii="Arial" w:hAnsi="Arial" w:cs="Arial"/>
                <w:i/>
                <w:color w:val="auto"/>
                <w:sz w:val="20"/>
                <w:szCs w:val="20"/>
                <w:lang w:val="en-US"/>
              </w:rPr>
              <w:t>ll</w:t>
            </w:r>
            <w:r w:rsidRPr="00335FFA">
              <w:rPr>
                <w:rFonts w:ascii="Arial" w:hAnsi="Arial" w:cs="Arial"/>
                <w:i/>
                <w:color w:val="auto"/>
                <w:sz w:val="20"/>
                <w:szCs w:val="20"/>
              </w:rPr>
              <w:t>iger faughni)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sòng gió </w:t>
            </w:r>
            <w:r w:rsidRPr="00335FFA">
              <w:rPr>
                <w:rFonts w:ascii="Arial" w:hAnsi="Arial" w:cs="Arial"/>
                <w:i/>
                <w:color w:val="auto"/>
                <w:sz w:val="20"/>
                <w:szCs w:val="20"/>
              </w:rPr>
              <w:t>(Mega</w:t>
            </w:r>
            <w:r w:rsidRPr="00335FFA">
              <w:rPr>
                <w:rFonts w:ascii="Arial" w:hAnsi="Arial" w:cs="Arial"/>
                <w:i/>
                <w:color w:val="auto"/>
                <w:sz w:val="20"/>
                <w:szCs w:val="20"/>
                <w:lang w:val="en-US"/>
              </w:rPr>
              <w:t>l</w:t>
            </w:r>
            <w:r w:rsidRPr="00335FFA">
              <w:rPr>
                <w:rFonts w:ascii="Arial" w:hAnsi="Arial" w:cs="Arial"/>
                <w:i/>
                <w:color w:val="auto"/>
                <w:sz w:val="20"/>
                <w:szCs w:val="20"/>
              </w:rPr>
              <w:t>aspis cordy</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cá hiên ch</w:t>
            </w:r>
            <w:r w:rsidRPr="00335FFA">
              <w:rPr>
                <w:rFonts w:ascii="Arial" w:hAnsi="Arial" w:cs="Arial"/>
                <w:color w:val="auto"/>
                <w:sz w:val="20"/>
                <w:szCs w:val="20"/>
                <w:lang w:val="en-US"/>
              </w:rPr>
              <w:t>ấ</w:t>
            </w:r>
            <w:r w:rsidRPr="00335FFA">
              <w:rPr>
                <w:rFonts w:ascii="Arial" w:hAnsi="Arial" w:cs="Arial"/>
                <w:color w:val="auto"/>
                <w:sz w:val="20"/>
                <w:szCs w:val="20"/>
              </w:rPr>
              <w:t>m</w:t>
            </w:r>
            <w:r w:rsidRPr="00335FFA">
              <w:rPr>
                <w:rFonts w:ascii="Arial" w:hAnsi="Arial" w:cs="Arial"/>
                <w:color w:val="auto"/>
                <w:sz w:val="20"/>
                <w:szCs w:val="20"/>
                <w:lang w:val="en-US"/>
              </w:rPr>
              <w:t xml:space="preserve"> </w:t>
            </w:r>
            <w:r w:rsidRPr="00335FFA">
              <w:rPr>
                <w:rFonts w:ascii="Arial" w:hAnsi="Arial" w:cs="Arial"/>
                <w:i/>
                <w:color w:val="auto"/>
                <w:sz w:val="20"/>
                <w:szCs w:val="20"/>
              </w:rPr>
              <w:t>(Drepane punctata)</w:t>
            </w:r>
            <w:r w:rsidRPr="00335FFA">
              <w:rPr>
                <w:rFonts w:ascii="Arial" w:hAnsi="Arial" w:cs="Arial"/>
                <w:color w:val="auto"/>
                <w:sz w:val="20"/>
                <w:szCs w:val="20"/>
              </w:rPr>
              <w:t xml:space="preserve"> và cá nhồng l</w:t>
            </w:r>
            <w:r w:rsidRPr="00335FFA">
              <w:rPr>
                <w:rFonts w:ascii="Arial" w:hAnsi="Arial" w:cs="Arial"/>
                <w:color w:val="auto"/>
                <w:sz w:val="20"/>
                <w:szCs w:val="20"/>
                <w:lang w:val="en-US"/>
              </w:rPr>
              <w:t>ớ</w:t>
            </w:r>
            <w:r w:rsidRPr="00335FFA">
              <w:rPr>
                <w:rFonts w:ascii="Arial" w:hAnsi="Arial" w:cs="Arial"/>
                <w:color w:val="auto"/>
                <w:sz w:val="20"/>
                <w:szCs w:val="20"/>
              </w:rPr>
              <w:t xml:space="preserve">n </w:t>
            </w:r>
            <w:r w:rsidRPr="00335FFA">
              <w:rPr>
                <w:rFonts w:ascii="Arial" w:hAnsi="Arial" w:cs="Arial"/>
                <w:i/>
                <w:color w:val="auto"/>
                <w:sz w:val="20"/>
                <w:szCs w:val="20"/>
              </w:rPr>
              <w:t>(Sphyraena barracuda)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chim trắng </w:t>
            </w:r>
            <w:r w:rsidRPr="00335FFA">
              <w:rPr>
                <w:rFonts w:ascii="Arial" w:hAnsi="Arial" w:cs="Arial"/>
                <w:i/>
                <w:color w:val="auto"/>
                <w:sz w:val="20"/>
                <w:szCs w:val="20"/>
                <w:lang w:val="en-US"/>
              </w:rPr>
              <w:t>(</w:t>
            </w:r>
            <w:r w:rsidRPr="00335FFA">
              <w:rPr>
                <w:rFonts w:ascii="Arial" w:hAnsi="Arial" w:cs="Arial"/>
                <w:i/>
                <w:color w:val="auto"/>
                <w:sz w:val="20"/>
                <w:szCs w:val="20"/>
              </w:rPr>
              <w:t>Pamp</w:t>
            </w:r>
            <w:r w:rsidRPr="00335FFA">
              <w:rPr>
                <w:rFonts w:ascii="Arial" w:hAnsi="Arial" w:cs="Arial"/>
                <w:i/>
                <w:color w:val="auto"/>
                <w:sz w:val="20"/>
                <w:szCs w:val="20"/>
                <w:lang w:val="en-US"/>
              </w:rPr>
              <w:t>u</w:t>
            </w:r>
            <w:r w:rsidRPr="00335FFA">
              <w:rPr>
                <w:rFonts w:ascii="Arial" w:hAnsi="Arial" w:cs="Arial"/>
                <w:i/>
                <w:color w:val="auto"/>
                <w:sz w:val="20"/>
                <w:szCs w:val="20"/>
              </w:rPr>
              <w:t>s argenteus)</w:t>
            </w:r>
            <w:r w:rsidRPr="00335FFA">
              <w:rPr>
                <w:rFonts w:ascii="Arial" w:hAnsi="Arial" w:cs="Arial"/>
                <w:color w:val="auto"/>
                <w:sz w:val="20"/>
                <w:szCs w:val="20"/>
              </w:rPr>
              <w:t xml:space="preserve"> và cá chim đen</w:t>
            </w:r>
            <w:r w:rsidRPr="00335FFA">
              <w:rPr>
                <w:rFonts w:ascii="Arial" w:hAnsi="Arial" w:cs="Arial"/>
                <w:color w:val="auto"/>
                <w:sz w:val="20"/>
                <w:szCs w:val="20"/>
                <w:lang w:val="en-US"/>
              </w:rPr>
              <w:t xml:space="preserve"> </w:t>
            </w:r>
            <w:r w:rsidRPr="00335FFA">
              <w:rPr>
                <w:rFonts w:ascii="Arial" w:hAnsi="Arial" w:cs="Arial"/>
                <w:i/>
                <w:color w:val="auto"/>
                <w:sz w:val="20"/>
                <w:szCs w:val="20"/>
                <w:lang w:val="en-US"/>
              </w:rPr>
              <w:t>(P</w:t>
            </w:r>
            <w:r w:rsidRPr="00335FFA">
              <w:rPr>
                <w:rFonts w:ascii="Arial" w:hAnsi="Arial" w:cs="Arial"/>
                <w:i/>
                <w:color w:val="auto"/>
                <w:sz w:val="20"/>
                <w:szCs w:val="20"/>
              </w:rPr>
              <w:t>arastromatus niger)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hồng bạc </w:t>
            </w:r>
            <w:r w:rsidRPr="00335FFA">
              <w:rPr>
                <w:rFonts w:ascii="Arial" w:hAnsi="Arial" w:cs="Arial"/>
                <w:i/>
                <w:color w:val="auto"/>
                <w:sz w:val="20"/>
                <w:szCs w:val="20"/>
              </w:rPr>
              <w:t>(Lutjanus argentimacu</w:t>
            </w:r>
            <w:r w:rsidRPr="00335FFA">
              <w:rPr>
                <w:rFonts w:ascii="Arial" w:hAnsi="Arial" w:cs="Arial"/>
                <w:i/>
                <w:color w:val="auto"/>
                <w:sz w:val="20"/>
                <w:szCs w:val="20"/>
                <w:lang w:val="en-US"/>
              </w:rPr>
              <w:t>l</w:t>
            </w:r>
            <w:r w:rsidRPr="00335FFA">
              <w:rPr>
                <w:rFonts w:ascii="Arial" w:hAnsi="Arial" w:cs="Arial"/>
                <w:i/>
                <w:color w:val="auto"/>
                <w:sz w:val="20"/>
                <w:szCs w:val="20"/>
              </w:rPr>
              <w:t>atus)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rohu </w:t>
            </w:r>
            <w:r w:rsidRPr="00335FFA">
              <w:rPr>
                <w:rFonts w:ascii="Arial" w:hAnsi="Arial" w:cs="Arial"/>
                <w:i/>
                <w:color w:val="auto"/>
                <w:sz w:val="20"/>
                <w:szCs w:val="20"/>
              </w:rPr>
              <w:t>(Labeo rohita)</w:t>
            </w:r>
            <w:r w:rsidRPr="00335FFA">
              <w:rPr>
                <w:rFonts w:ascii="Arial" w:hAnsi="Arial" w:cs="Arial"/>
                <w:color w:val="auto"/>
                <w:sz w:val="20"/>
                <w:szCs w:val="20"/>
              </w:rPr>
              <w:t xml:space="preserve">, cá catla </w:t>
            </w:r>
            <w:r w:rsidRPr="00335FFA">
              <w:rPr>
                <w:rFonts w:ascii="Arial" w:hAnsi="Arial" w:cs="Arial"/>
                <w:i/>
                <w:color w:val="auto"/>
                <w:sz w:val="20"/>
                <w:szCs w:val="20"/>
              </w:rPr>
              <w:t>(Cat</w:t>
            </w:r>
            <w:r w:rsidRPr="00335FFA">
              <w:rPr>
                <w:rFonts w:ascii="Arial" w:hAnsi="Arial" w:cs="Arial"/>
                <w:i/>
                <w:color w:val="auto"/>
                <w:sz w:val="20"/>
                <w:szCs w:val="20"/>
                <w:lang w:val="en-US"/>
              </w:rPr>
              <w:t>l</w:t>
            </w:r>
            <w:r w:rsidRPr="00335FFA">
              <w:rPr>
                <w:rFonts w:ascii="Arial" w:hAnsi="Arial" w:cs="Arial"/>
                <w:i/>
                <w:color w:val="auto"/>
                <w:sz w:val="20"/>
                <w:szCs w:val="20"/>
              </w:rPr>
              <w:t>a cat</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xml:space="preserve"> và cá</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dầm </w:t>
            </w:r>
            <w:r w:rsidRPr="00335FFA">
              <w:rPr>
                <w:rFonts w:ascii="Arial" w:hAnsi="Arial" w:cs="Arial"/>
                <w:i/>
                <w:color w:val="auto"/>
                <w:sz w:val="20"/>
                <w:szCs w:val="20"/>
              </w:rPr>
              <w:t>(Puntius chola)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sặc rằn họ </w:t>
            </w:r>
            <w:r w:rsidRPr="00335FFA">
              <w:rPr>
                <w:rFonts w:ascii="Arial" w:hAnsi="Arial" w:cs="Arial"/>
                <w:i/>
                <w:color w:val="auto"/>
                <w:sz w:val="20"/>
                <w:szCs w:val="20"/>
              </w:rPr>
              <w:t>Anabant</w:t>
            </w:r>
            <w:r w:rsidRPr="00335FFA">
              <w:rPr>
                <w:rFonts w:ascii="Arial" w:hAnsi="Arial" w:cs="Arial"/>
                <w:i/>
                <w:color w:val="auto"/>
                <w:sz w:val="20"/>
                <w:szCs w:val="20"/>
                <w:lang w:val="en-US"/>
              </w:rPr>
              <w:t>i</w:t>
            </w:r>
            <w:r w:rsidRPr="00335FFA">
              <w:rPr>
                <w:rFonts w:ascii="Arial" w:hAnsi="Arial" w:cs="Arial"/>
                <w:i/>
                <w:color w:val="auto"/>
                <w:sz w:val="20"/>
                <w:szCs w:val="20"/>
              </w:rPr>
              <w:t>dae</w:t>
            </w:r>
            <w:r w:rsidRPr="00335FFA">
              <w:rPr>
                <w:rFonts w:ascii="Arial" w:hAnsi="Arial" w:cs="Arial"/>
                <w:color w:val="auto"/>
                <w:sz w:val="20"/>
                <w:szCs w:val="20"/>
              </w:rPr>
              <w:t xml:space="preserve"> </w:t>
            </w:r>
            <w:r w:rsidRPr="00335FFA">
              <w:rPr>
                <w:rFonts w:ascii="Arial" w:hAnsi="Arial" w:cs="Arial"/>
                <w:i/>
                <w:color w:val="auto"/>
                <w:sz w:val="20"/>
                <w:szCs w:val="20"/>
                <w:lang w:val="en-US"/>
              </w:rPr>
              <w:t>(Tri</w:t>
            </w:r>
            <w:r w:rsidRPr="00335FFA">
              <w:rPr>
                <w:rFonts w:ascii="Arial" w:hAnsi="Arial" w:cs="Arial"/>
                <w:i/>
                <w:color w:val="auto"/>
                <w:sz w:val="20"/>
                <w:szCs w:val="20"/>
              </w:rPr>
              <w:t>chogas</w:t>
            </w:r>
            <w:r w:rsidRPr="00335FFA">
              <w:rPr>
                <w:rFonts w:ascii="Arial" w:hAnsi="Arial" w:cs="Arial"/>
                <w:i/>
                <w:color w:val="auto"/>
                <w:sz w:val="20"/>
                <w:szCs w:val="20"/>
                <w:lang w:val="en-US"/>
              </w:rPr>
              <w:t>t</w:t>
            </w:r>
            <w:r w:rsidRPr="00335FFA">
              <w:rPr>
                <w:rFonts w:ascii="Arial" w:hAnsi="Arial" w:cs="Arial"/>
                <w:i/>
                <w:color w:val="auto"/>
                <w:sz w:val="20"/>
                <w:szCs w:val="20"/>
              </w:rPr>
              <w:t>er pectoralis)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nhụ </w:t>
            </w:r>
            <w:r w:rsidRPr="00335FFA">
              <w:rPr>
                <w:rFonts w:ascii="Arial" w:hAnsi="Arial" w:cs="Arial"/>
                <w:color w:val="auto"/>
                <w:sz w:val="20"/>
                <w:szCs w:val="20"/>
                <w:lang w:val="en-US"/>
              </w:rPr>
              <w:t>Ấ</w:t>
            </w:r>
            <w:r w:rsidRPr="00335FFA">
              <w:rPr>
                <w:rFonts w:ascii="Arial" w:hAnsi="Arial" w:cs="Arial"/>
                <w:color w:val="auto"/>
                <w:sz w:val="20"/>
                <w:szCs w:val="20"/>
              </w:rPr>
              <w:t xml:space="preserve">n Độ </w:t>
            </w:r>
            <w:r w:rsidRPr="00335FFA">
              <w:rPr>
                <w:rFonts w:ascii="Arial" w:hAnsi="Arial" w:cs="Arial"/>
                <w:i/>
                <w:color w:val="auto"/>
                <w:sz w:val="20"/>
                <w:szCs w:val="20"/>
              </w:rPr>
              <w:t>(Polynemus ind</w:t>
            </w:r>
            <w:r w:rsidRPr="00335FFA">
              <w:rPr>
                <w:rFonts w:ascii="Arial" w:hAnsi="Arial" w:cs="Arial"/>
                <w:i/>
                <w:color w:val="auto"/>
                <w:sz w:val="20"/>
                <w:szCs w:val="20"/>
                <w:lang w:val="en-US"/>
              </w:rPr>
              <w:t>i</w:t>
            </w:r>
            <w:r w:rsidRPr="00335FFA">
              <w:rPr>
                <w:rFonts w:ascii="Arial" w:hAnsi="Arial" w:cs="Arial"/>
                <w:i/>
                <w:color w:val="auto"/>
                <w:sz w:val="20"/>
                <w:szCs w:val="20"/>
              </w:rPr>
              <w:t>cus)</w:t>
            </w:r>
            <w:r w:rsidRPr="00335FFA">
              <w:rPr>
                <w:rFonts w:ascii="Arial" w:hAnsi="Arial" w:cs="Arial"/>
                <w:color w:val="auto"/>
                <w:sz w:val="20"/>
                <w:szCs w:val="20"/>
              </w:rPr>
              <w:t xml:space="preserve"> và cá sạo</w:t>
            </w:r>
            <w:r w:rsidRPr="00335FFA">
              <w:rPr>
                <w:rFonts w:ascii="Arial" w:hAnsi="Arial" w:cs="Arial"/>
                <w:color w:val="auto"/>
                <w:sz w:val="20"/>
                <w:szCs w:val="20"/>
                <w:lang w:val="en-US"/>
              </w:rPr>
              <w:t xml:space="preserve"> </w:t>
            </w:r>
            <w:r w:rsidRPr="00335FFA">
              <w:rPr>
                <w:rFonts w:ascii="Arial" w:hAnsi="Arial" w:cs="Arial"/>
                <w:i/>
                <w:color w:val="auto"/>
                <w:sz w:val="20"/>
                <w:szCs w:val="20"/>
              </w:rPr>
              <w:t>(pomadasys argenteus)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mòi Hilsa </w:t>
            </w:r>
            <w:r w:rsidRPr="00335FFA">
              <w:rPr>
                <w:rFonts w:ascii="Arial" w:hAnsi="Arial" w:cs="Arial"/>
                <w:i/>
                <w:color w:val="auto"/>
                <w:sz w:val="20"/>
                <w:szCs w:val="20"/>
              </w:rPr>
              <w:t>(Tenua</w:t>
            </w:r>
            <w:r w:rsidRPr="00335FFA">
              <w:rPr>
                <w:rFonts w:ascii="Arial" w:hAnsi="Arial" w:cs="Arial"/>
                <w:i/>
                <w:color w:val="auto"/>
                <w:sz w:val="20"/>
                <w:szCs w:val="20"/>
                <w:lang w:val="en-US"/>
              </w:rPr>
              <w:t>l</w:t>
            </w:r>
            <w:r w:rsidRPr="00335FFA">
              <w:rPr>
                <w:rFonts w:ascii="Arial" w:hAnsi="Arial" w:cs="Arial"/>
                <w:i/>
                <w:color w:val="auto"/>
                <w:sz w:val="20"/>
                <w:szCs w:val="20"/>
              </w:rPr>
              <w:t xml:space="preserve">osa </w:t>
            </w:r>
            <w:r w:rsidRPr="00335FFA">
              <w:rPr>
                <w:rFonts w:ascii="Arial" w:hAnsi="Arial" w:cs="Arial"/>
                <w:i/>
                <w:color w:val="auto"/>
                <w:sz w:val="20"/>
                <w:szCs w:val="20"/>
                <w:lang w:val="en-US"/>
              </w:rPr>
              <w:t>il</w:t>
            </w:r>
            <w:r w:rsidRPr="00335FFA">
              <w:rPr>
                <w:rFonts w:ascii="Arial" w:hAnsi="Arial" w:cs="Arial"/>
                <w:i/>
                <w:color w:val="auto"/>
                <w:sz w:val="20"/>
                <w:szCs w:val="20"/>
              </w:rPr>
              <w:t>isha)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 leo </w:t>
            </w:r>
            <w:r w:rsidRPr="00335FFA">
              <w:rPr>
                <w:rFonts w:ascii="Arial" w:hAnsi="Arial" w:cs="Arial"/>
                <w:i/>
                <w:color w:val="auto"/>
                <w:sz w:val="20"/>
                <w:szCs w:val="20"/>
              </w:rPr>
              <w:t>(Wa</w:t>
            </w:r>
            <w:r w:rsidRPr="00335FFA">
              <w:rPr>
                <w:rFonts w:ascii="Arial" w:hAnsi="Arial" w:cs="Arial"/>
                <w:i/>
                <w:color w:val="auto"/>
                <w:sz w:val="20"/>
                <w:szCs w:val="20"/>
                <w:lang w:val="en-US"/>
              </w:rPr>
              <w:t>ll</w:t>
            </w:r>
            <w:r w:rsidRPr="00335FFA">
              <w:rPr>
                <w:rFonts w:ascii="Arial" w:hAnsi="Arial" w:cs="Arial"/>
                <w:i/>
                <w:color w:val="auto"/>
                <w:sz w:val="20"/>
                <w:szCs w:val="20"/>
              </w:rPr>
              <w:t>ago attu)</w:t>
            </w:r>
            <w:r w:rsidRPr="00335FFA">
              <w:rPr>
                <w:rFonts w:ascii="Arial" w:hAnsi="Arial" w:cs="Arial"/>
                <w:color w:val="auto"/>
                <w:sz w:val="20"/>
                <w:szCs w:val="20"/>
              </w:rPr>
              <w:t xml:space="preserve"> và cá tra d</w:t>
            </w:r>
            <w:r w:rsidRPr="00335FFA">
              <w:rPr>
                <w:rFonts w:ascii="Arial" w:hAnsi="Arial" w:cs="Arial"/>
                <w:color w:val="auto"/>
                <w:sz w:val="20"/>
                <w:szCs w:val="20"/>
                <w:lang w:val="en-US"/>
              </w:rPr>
              <w:t>ầ</w:t>
            </w:r>
            <w:r w:rsidRPr="00335FFA">
              <w:rPr>
                <w:rFonts w:ascii="Arial" w:hAnsi="Arial" w:cs="Arial"/>
                <w:color w:val="auto"/>
                <w:sz w:val="20"/>
                <w:szCs w:val="20"/>
              </w:rPr>
              <w:t xml:space="preserve">u </w:t>
            </w:r>
            <w:r w:rsidRPr="00335FFA">
              <w:rPr>
                <w:rFonts w:ascii="Arial" w:hAnsi="Arial" w:cs="Arial"/>
                <w:i/>
                <w:color w:val="auto"/>
                <w:sz w:val="20"/>
                <w:szCs w:val="20"/>
              </w:rPr>
              <w:t>(Spera</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 xml:space="preserve"> </w:t>
            </w:r>
            <w:r w:rsidRPr="00335FFA">
              <w:rPr>
                <w:rFonts w:ascii="Arial" w:hAnsi="Arial" w:cs="Arial"/>
                <w:i/>
                <w:color w:val="auto"/>
                <w:sz w:val="20"/>
                <w:szCs w:val="20"/>
              </w:rPr>
              <w:t>seenghal</w:t>
            </w:r>
            <w:r w:rsidRPr="00335FFA">
              <w:rPr>
                <w:rFonts w:ascii="Arial" w:hAnsi="Arial" w:cs="Arial"/>
                <w:i/>
                <w:color w:val="auto"/>
                <w:sz w:val="20"/>
                <w:szCs w:val="20"/>
                <w:lang w:val="en-US"/>
              </w:rPr>
              <w:t>a</w:t>
            </w:r>
            <w:r w:rsidRPr="00335FFA">
              <w:rPr>
                <w:rFonts w:ascii="Arial" w:hAnsi="Arial" w:cs="Arial"/>
                <w:i/>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0303.89.29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Sẹ và bọc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Phi-lê cá và các loại thịt cá khác (đã hoặc chưa xay, nghiền, băm), tươi, ướp lạnh h</w:t>
            </w:r>
            <w:r w:rsidRPr="00335FFA">
              <w:rPr>
                <w:rFonts w:ascii="Arial" w:hAnsi="Arial" w:cs="Arial"/>
                <w:b/>
                <w:color w:val="auto"/>
                <w:sz w:val="20"/>
                <w:szCs w:val="20"/>
                <w:lang w:val="en-US"/>
              </w:rPr>
              <w:t>o</w:t>
            </w:r>
            <w:r w:rsidRPr="00335FFA">
              <w:rPr>
                <w:rFonts w:ascii="Arial" w:hAnsi="Arial" w:cs="Arial"/>
                <w:b/>
                <w:color w:val="auto"/>
                <w:sz w:val="20"/>
                <w:szCs w:val="20"/>
              </w:rPr>
              <w:t>ặc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Phi-lê cá tươi hoặc ướp </w:t>
            </w:r>
            <w:r w:rsidRPr="00335FFA">
              <w:rPr>
                <w:rFonts w:ascii="Arial" w:hAnsi="Arial" w:cs="Arial"/>
                <w:color w:val="auto"/>
                <w:sz w:val="20"/>
                <w:szCs w:val="20"/>
                <w:lang w:val="en-US"/>
              </w:rPr>
              <w:t>l</w:t>
            </w:r>
            <w:r w:rsidRPr="00335FFA">
              <w:rPr>
                <w:rFonts w:ascii="Arial" w:hAnsi="Arial" w:cs="Arial"/>
                <w:color w:val="auto"/>
                <w:sz w:val="20"/>
                <w:szCs w:val="20"/>
              </w:rPr>
              <w:t xml:space="preserve">ạnh của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Clarias spp., </w:t>
            </w:r>
            <w:r w:rsidRPr="00335FFA">
              <w:rPr>
                <w:rFonts w:ascii="Arial" w:hAnsi="Arial" w:cs="Arial"/>
                <w:i/>
                <w:color w:val="auto"/>
                <w:sz w:val="20"/>
                <w:szCs w:val="20"/>
                <w:lang w:val="en-US"/>
              </w:rPr>
              <w:t>I</w:t>
            </w:r>
            <w:r w:rsidRPr="00335FFA">
              <w:rPr>
                <w:rFonts w:ascii="Arial" w:hAnsi="Arial" w:cs="Arial"/>
                <w:i/>
                <w:color w:val="auto"/>
                <w:sz w:val="20"/>
                <w:szCs w:val="20"/>
              </w:rPr>
              <w:t>ct</w:t>
            </w:r>
            <w:r w:rsidRPr="00335FFA">
              <w:rPr>
                <w:rFonts w:ascii="Arial" w:hAnsi="Arial" w:cs="Arial"/>
                <w:i/>
                <w:color w:val="auto"/>
                <w:sz w:val="20"/>
                <w:szCs w:val="20"/>
                <w:lang w:val="en-US"/>
              </w:rPr>
              <w:t>al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xml:space="preserve">, Carassius Carassius, Ctenopharyngodon </w:t>
            </w:r>
            <w:r w:rsidRPr="00335FFA">
              <w:rPr>
                <w:rFonts w:ascii="Arial" w:hAnsi="Arial" w:cs="Arial"/>
                <w:i/>
                <w:color w:val="auto"/>
                <w:sz w:val="20"/>
                <w:szCs w:val="20"/>
                <w:lang w:val="en-US"/>
              </w:rPr>
              <w:t>i</w:t>
            </w:r>
            <w:r w:rsidRPr="00335FFA">
              <w:rPr>
                <w:rFonts w:ascii="Arial" w:hAnsi="Arial" w:cs="Arial"/>
                <w:i/>
                <w:color w:val="auto"/>
                <w:sz w:val="20"/>
                <w:szCs w:val="20"/>
              </w:rPr>
              <w:t>del</w:t>
            </w:r>
            <w:r w:rsidRPr="00335FFA">
              <w:rPr>
                <w:rFonts w:ascii="Arial" w:hAnsi="Arial" w:cs="Arial"/>
                <w:i/>
                <w:color w:val="auto"/>
                <w:sz w:val="20"/>
                <w:szCs w:val="20"/>
                <w:lang w:val="en-US"/>
              </w:rPr>
              <w:t>l</w:t>
            </w:r>
            <w:r w:rsidRPr="00335FFA">
              <w:rPr>
                <w:rFonts w:ascii="Arial" w:hAnsi="Arial" w:cs="Arial"/>
                <w:i/>
                <w:color w:val="auto"/>
                <w:sz w:val="20"/>
                <w:szCs w:val="20"/>
              </w:rPr>
              <w:t>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w:t>
            </w:r>
            <w:r w:rsidRPr="00335FFA">
              <w:rPr>
                <w:rFonts w:ascii="Arial" w:hAnsi="Arial" w:cs="Arial"/>
                <w:i/>
                <w:color w:val="auto"/>
                <w:sz w:val="20"/>
                <w:szCs w:val="20"/>
                <w:lang w:val="en-US"/>
              </w:rPr>
              <w:t xml:space="preserve">., </w:t>
            </w:r>
            <w:r w:rsidRPr="00335FFA">
              <w:rPr>
                <w:rFonts w:ascii="Arial" w:hAnsi="Arial" w:cs="Arial"/>
                <w:i/>
                <w:color w:val="auto"/>
                <w:sz w:val="20"/>
                <w:szCs w:val="20"/>
              </w:rPr>
              <w:t>C</w:t>
            </w:r>
            <w:r w:rsidRPr="00335FFA">
              <w:rPr>
                <w:rFonts w:ascii="Arial" w:hAnsi="Arial" w:cs="Arial"/>
                <w:i/>
                <w:color w:val="auto"/>
                <w:sz w:val="20"/>
                <w:szCs w:val="20"/>
                <w:lang w:val="en-US"/>
              </w:rPr>
              <w:t>i</w:t>
            </w:r>
            <w:r w:rsidRPr="00335FFA">
              <w:rPr>
                <w:rFonts w:ascii="Arial" w:hAnsi="Arial" w:cs="Arial"/>
                <w:i/>
                <w:color w:val="auto"/>
                <w:sz w:val="20"/>
                <w:szCs w:val="20"/>
              </w:rPr>
              <w:t>rrh</w:t>
            </w:r>
            <w:r w:rsidRPr="00335FFA">
              <w:rPr>
                <w:rFonts w:ascii="Arial" w:hAnsi="Arial" w:cs="Arial"/>
                <w:i/>
                <w:color w:val="auto"/>
                <w:sz w:val="20"/>
                <w:szCs w:val="20"/>
                <w:lang w:val="en-US"/>
              </w:rPr>
              <w:t>i</w:t>
            </w:r>
            <w:r w:rsidRPr="00335FFA">
              <w:rPr>
                <w:rFonts w:ascii="Arial" w:hAnsi="Arial" w:cs="Arial"/>
                <w:i/>
                <w:color w:val="auto"/>
                <w:sz w:val="20"/>
                <w:szCs w:val="20"/>
              </w:rPr>
              <w:t>nus spp., My</w:t>
            </w:r>
            <w:r w:rsidRPr="00335FFA">
              <w:rPr>
                <w:rFonts w:ascii="Arial" w:hAnsi="Arial" w:cs="Arial"/>
                <w:i/>
                <w:color w:val="auto"/>
                <w:sz w:val="20"/>
                <w:szCs w:val="20"/>
                <w:lang w:val="en-US"/>
              </w:rPr>
              <w:t>l</w:t>
            </w:r>
            <w:r w:rsidRPr="00335FFA">
              <w:rPr>
                <w:rFonts w:ascii="Arial" w:hAnsi="Arial" w:cs="Arial"/>
                <w:i/>
                <w:color w:val="auto"/>
                <w:sz w:val="20"/>
                <w:szCs w:val="20"/>
              </w:rPr>
              <w:t>opharymgodon p</w:t>
            </w:r>
            <w:r w:rsidRPr="00335FFA">
              <w:rPr>
                <w:rFonts w:ascii="Arial" w:hAnsi="Arial" w:cs="Arial"/>
                <w:i/>
                <w:color w:val="auto"/>
                <w:sz w:val="20"/>
                <w:szCs w:val="20"/>
                <w:lang w:val="en-US"/>
              </w:rPr>
              <w:t>i</w:t>
            </w:r>
            <w:r w:rsidRPr="00335FFA">
              <w:rPr>
                <w:rFonts w:ascii="Arial" w:hAnsi="Arial" w:cs="Arial"/>
                <w:i/>
                <w:color w:val="auto"/>
                <w:sz w:val="20"/>
                <w:szCs w:val="20"/>
              </w:rPr>
              <w:t>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xml:space="preserve">, cá chẽm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w:t>
            </w:r>
            <w:r w:rsidRPr="00335FFA">
              <w:rPr>
                <w:rFonts w:ascii="Arial" w:hAnsi="Arial" w:cs="Arial"/>
                <w:i/>
                <w:color w:val="auto"/>
                <w:sz w:val="20"/>
                <w:szCs w:val="20"/>
                <w:lang w:val="en-US"/>
              </w:rPr>
              <w:t>ti</w:t>
            </w:r>
            <w:r w:rsidRPr="00335FFA">
              <w:rPr>
                <w:rFonts w:ascii="Arial" w:hAnsi="Arial" w:cs="Arial"/>
                <w:i/>
                <w:color w:val="auto"/>
                <w:sz w:val="20"/>
                <w:szCs w:val="20"/>
              </w:rPr>
              <w:t>cus)</w:t>
            </w:r>
            <w:r w:rsidRPr="00335FFA">
              <w:rPr>
                <w:rFonts w:ascii="Arial" w:hAnsi="Arial" w:cs="Arial"/>
                <w:color w:val="auto"/>
                <w:sz w:val="20"/>
                <w:szCs w:val="20"/>
              </w:rPr>
              <w:t xml:space="preserve"> và cá quả (hoặc cá chuối, cá lóc) </w:t>
            </w:r>
            <w:r w:rsidRPr="00335FFA">
              <w:rPr>
                <w:rFonts w:ascii="Arial" w:hAnsi="Arial" w:cs="Arial"/>
                <w:i/>
                <w:color w:val="auto"/>
                <w:sz w:val="20"/>
                <w:szCs w:val="20"/>
              </w:rPr>
              <w:t>(Channa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da tr</w:t>
            </w:r>
            <w:r w:rsidRPr="00335FFA">
              <w:rPr>
                <w:rFonts w:ascii="Arial" w:hAnsi="Arial" w:cs="Arial"/>
                <w:color w:val="auto"/>
                <w:sz w:val="20"/>
                <w:szCs w:val="20"/>
                <w:lang w:val="en-US"/>
              </w:rPr>
              <w:t>ơ</w:t>
            </w:r>
            <w:r w:rsidRPr="00335FFA">
              <w:rPr>
                <w:rFonts w:ascii="Arial" w:hAnsi="Arial" w:cs="Arial"/>
                <w:color w:val="auto"/>
                <w:sz w:val="20"/>
                <w:szCs w:val="20"/>
              </w:rPr>
              <w:t xml:space="preserve">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w:t>
            </w:r>
            <w:r w:rsidRPr="00335FFA">
              <w:rPr>
                <w:rFonts w:ascii="Arial" w:hAnsi="Arial" w:cs="Arial"/>
                <w:i/>
                <w:color w:val="auto"/>
                <w:sz w:val="20"/>
                <w:szCs w:val="20"/>
                <w:lang w:val="en-US"/>
              </w:rPr>
              <w:t>Cl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 xml:space="preserve">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chẽm </w:t>
            </w:r>
            <w:r w:rsidRPr="00335FFA">
              <w:rPr>
                <w:rFonts w:ascii="Arial" w:hAnsi="Arial" w:cs="Arial"/>
                <w:i/>
                <w:color w:val="auto"/>
                <w:sz w:val="20"/>
                <w:szCs w:val="20"/>
              </w:rPr>
              <w:t>(Lates niloticus)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Phi-lê cá tươi hoặc ướp lạnh của các loại cá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Thái Bình Dương </w:t>
            </w:r>
            <w:r w:rsidRPr="00335FFA">
              <w:rPr>
                <w:rFonts w:ascii="Arial" w:hAnsi="Arial" w:cs="Arial"/>
                <w:i/>
                <w:color w:val="auto"/>
                <w:sz w:val="20"/>
                <w:szCs w:val="20"/>
              </w:rPr>
              <w:t xml:space="preserve">(Oncorhynchus nerka, Oncorhynchus gorbuscha, Oncorhynchus keta, Oncorhynchus tschawytscha, Oncorhynchus kisutch, Oncorhynchus masou </w:t>
            </w:r>
            <w:r w:rsidRPr="00335FFA">
              <w:rPr>
                <w:rFonts w:ascii="Arial" w:hAnsi="Arial" w:cs="Arial"/>
                <w:color w:val="auto"/>
                <w:sz w:val="20"/>
                <w:szCs w:val="20"/>
              </w:rPr>
              <w:t>và</w:t>
            </w:r>
            <w:r w:rsidRPr="00335FFA">
              <w:rPr>
                <w:rFonts w:ascii="Arial" w:hAnsi="Arial" w:cs="Arial"/>
                <w:i/>
                <w:color w:val="auto"/>
                <w:sz w:val="20"/>
                <w:szCs w:val="20"/>
              </w:rPr>
              <w:t xml:space="preserve"> Oncorhynchus rhodurus)</w:t>
            </w:r>
            <w:r w:rsidRPr="00335FFA">
              <w:rPr>
                <w:rFonts w:ascii="Arial" w:hAnsi="Arial" w:cs="Arial"/>
                <w:color w:val="auto"/>
                <w:sz w:val="20"/>
                <w:szCs w:val="20"/>
              </w:rPr>
              <w:t xml:space="preserve">, cá hồi Đại Tây Dương </w:t>
            </w:r>
            <w:r w:rsidRPr="00335FFA">
              <w:rPr>
                <w:rFonts w:ascii="Arial" w:hAnsi="Arial" w:cs="Arial"/>
                <w:i/>
                <w:color w:val="auto"/>
                <w:sz w:val="20"/>
                <w:szCs w:val="20"/>
              </w:rPr>
              <w:t>(Salmo salar)</w:t>
            </w:r>
            <w:r w:rsidRPr="00335FFA">
              <w:rPr>
                <w:rFonts w:ascii="Arial" w:hAnsi="Arial" w:cs="Arial"/>
                <w:color w:val="auto"/>
                <w:sz w:val="20"/>
                <w:szCs w:val="20"/>
              </w:rPr>
              <w:t xml:space="preserve"> và cá hồi sông Đa-nuýp </w:t>
            </w:r>
            <w:r w:rsidRPr="00335FFA">
              <w:rPr>
                <w:rFonts w:ascii="Arial" w:hAnsi="Arial" w:cs="Arial"/>
                <w:i/>
                <w:color w:val="auto"/>
                <w:sz w:val="20"/>
                <w:szCs w:val="20"/>
              </w:rPr>
              <w:lastRenderedPageBreak/>
              <w:t>(Hucho hucho)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vân (cá hồi nước ngọt) </w:t>
            </w:r>
            <w:r w:rsidRPr="00335FFA">
              <w:rPr>
                <w:rFonts w:ascii="Arial" w:hAnsi="Arial" w:cs="Arial"/>
                <w:i/>
                <w:color w:val="auto"/>
                <w:sz w:val="20"/>
                <w:szCs w:val="20"/>
                <w:lang w:val="en-US"/>
              </w:rPr>
              <w:t>(</w:t>
            </w:r>
            <w:r w:rsidRPr="00335FFA">
              <w:rPr>
                <w:rFonts w:ascii="Arial" w:hAnsi="Arial" w:cs="Arial"/>
                <w:i/>
                <w:color w:val="auto"/>
                <w:sz w:val="20"/>
                <w:szCs w:val="20"/>
              </w:rPr>
              <w:t>Sa</w:t>
            </w:r>
            <w:r w:rsidRPr="00335FFA">
              <w:rPr>
                <w:rFonts w:ascii="Arial" w:hAnsi="Arial" w:cs="Arial"/>
                <w:i/>
                <w:color w:val="auto"/>
                <w:sz w:val="20"/>
                <w:szCs w:val="20"/>
                <w:lang w:val="en-US"/>
              </w:rPr>
              <w:t>l</w:t>
            </w:r>
            <w:r w:rsidRPr="00335FFA">
              <w:rPr>
                <w:rFonts w:ascii="Arial" w:hAnsi="Arial" w:cs="Arial"/>
                <w:i/>
                <w:color w:val="auto"/>
                <w:sz w:val="20"/>
                <w:szCs w:val="20"/>
              </w:rPr>
              <w:t>mo trutta, Oncorhynchus mykiss,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aguabonita, Oncorhynchus gi</w:t>
            </w:r>
            <w:r w:rsidRPr="00335FFA">
              <w:rPr>
                <w:rFonts w:ascii="Arial" w:hAnsi="Arial" w:cs="Arial"/>
                <w:i/>
                <w:color w:val="auto"/>
                <w:sz w:val="20"/>
                <w:szCs w:val="20"/>
                <w:lang w:val="en-US"/>
              </w:rPr>
              <w:t>la</w:t>
            </w:r>
            <w:r w:rsidRPr="00335FFA">
              <w:rPr>
                <w:rFonts w:ascii="Arial" w:hAnsi="Arial" w:cs="Arial"/>
                <w:i/>
                <w:color w:val="auto"/>
                <w:sz w:val="20"/>
                <w:szCs w:val="20"/>
              </w:rPr>
              <w:t xml:space="preserve">e, Oncorhynchus apache </w:t>
            </w:r>
            <w:r w:rsidRPr="00335FFA">
              <w:rPr>
                <w:rFonts w:ascii="Arial" w:hAnsi="Arial" w:cs="Arial"/>
                <w:color w:val="auto"/>
                <w:sz w:val="20"/>
                <w:szCs w:val="20"/>
              </w:rPr>
              <w:t>và</w:t>
            </w:r>
            <w:r w:rsidRPr="00335FFA">
              <w:rPr>
                <w:rFonts w:ascii="Arial" w:hAnsi="Arial" w:cs="Arial"/>
                <w:i/>
                <w:color w:val="auto"/>
                <w:sz w:val="20"/>
                <w:szCs w:val="20"/>
              </w:rPr>
              <w:t xml:space="preserve"> Oncorhynchus chrysogaster)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w:t>
            </w:r>
            <w:r w:rsidRPr="00335FFA">
              <w:rPr>
                <w:rFonts w:ascii="Arial" w:hAnsi="Arial" w:cs="Arial"/>
                <w:i/>
                <w:color w:val="auto"/>
                <w:sz w:val="20"/>
                <w:szCs w:val="20"/>
              </w:rPr>
              <w:t>(P</w:t>
            </w:r>
            <w:r w:rsidRPr="00335FFA">
              <w:rPr>
                <w:rFonts w:ascii="Arial" w:hAnsi="Arial" w:cs="Arial"/>
                <w:i/>
                <w:color w:val="auto"/>
                <w:sz w:val="20"/>
                <w:szCs w:val="20"/>
                <w:lang w:val="en-US"/>
              </w:rPr>
              <w:t>l</w:t>
            </w:r>
            <w:r w:rsidRPr="00335FFA">
              <w:rPr>
                <w:rFonts w:ascii="Arial" w:hAnsi="Arial" w:cs="Arial"/>
                <w:i/>
                <w:color w:val="auto"/>
                <w:sz w:val="20"/>
                <w:szCs w:val="20"/>
              </w:rPr>
              <w:t>euronectidae, Both</w:t>
            </w:r>
            <w:r w:rsidRPr="00335FFA">
              <w:rPr>
                <w:rFonts w:ascii="Arial" w:hAnsi="Arial" w:cs="Arial"/>
                <w:i/>
                <w:color w:val="auto"/>
                <w:sz w:val="20"/>
                <w:szCs w:val="20"/>
                <w:lang w:val="en-US"/>
              </w:rPr>
              <w:t>i</w:t>
            </w:r>
            <w:r w:rsidRPr="00335FFA">
              <w:rPr>
                <w:rFonts w:ascii="Arial" w:hAnsi="Arial" w:cs="Arial"/>
                <w:i/>
                <w:color w:val="auto"/>
                <w:sz w:val="20"/>
                <w:szCs w:val="20"/>
              </w:rPr>
              <w:t>dae, Cynogloss</w:t>
            </w:r>
            <w:r w:rsidRPr="00335FFA">
              <w:rPr>
                <w:rFonts w:ascii="Arial" w:hAnsi="Arial" w:cs="Arial"/>
                <w:i/>
                <w:color w:val="auto"/>
                <w:sz w:val="20"/>
                <w:szCs w:val="20"/>
                <w:lang w:val="en-US"/>
              </w:rPr>
              <w:t>i</w:t>
            </w:r>
            <w:r w:rsidRPr="00335FFA">
              <w:rPr>
                <w:rFonts w:ascii="Arial" w:hAnsi="Arial" w:cs="Arial"/>
                <w:i/>
                <w:color w:val="auto"/>
                <w:sz w:val="20"/>
                <w:szCs w:val="20"/>
              </w:rPr>
              <w:t>dae, So</w:t>
            </w:r>
            <w:r w:rsidRPr="00335FFA">
              <w:rPr>
                <w:rFonts w:ascii="Arial" w:hAnsi="Arial" w:cs="Arial"/>
                <w:i/>
                <w:color w:val="auto"/>
                <w:sz w:val="20"/>
                <w:szCs w:val="20"/>
                <w:lang w:val="en-US"/>
              </w:rPr>
              <w:t>l</w:t>
            </w:r>
            <w:r w:rsidRPr="00335FFA">
              <w:rPr>
                <w:rFonts w:ascii="Arial" w:hAnsi="Arial" w:cs="Arial"/>
                <w:i/>
                <w:color w:val="auto"/>
                <w:sz w:val="20"/>
                <w:szCs w:val="20"/>
              </w:rPr>
              <w:t>eidae, Scophtha</w:t>
            </w:r>
            <w:r w:rsidRPr="00335FFA">
              <w:rPr>
                <w:rFonts w:ascii="Arial" w:hAnsi="Arial" w:cs="Arial"/>
                <w:i/>
                <w:color w:val="auto"/>
                <w:sz w:val="20"/>
                <w:szCs w:val="20"/>
                <w:lang w:val="en-US"/>
              </w:rPr>
              <w:t>l</w:t>
            </w:r>
            <w:r w:rsidRPr="00335FFA">
              <w:rPr>
                <w:rFonts w:ascii="Arial" w:hAnsi="Arial" w:cs="Arial"/>
                <w:i/>
                <w:color w:val="auto"/>
                <w:sz w:val="20"/>
                <w:szCs w:val="20"/>
              </w:rPr>
              <w:t xml:space="preserve">midae </w:t>
            </w:r>
            <w:r w:rsidRPr="00335FFA">
              <w:rPr>
                <w:rFonts w:ascii="Arial" w:hAnsi="Arial" w:cs="Arial"/>
                <w:color w:val="auto"/>
                <w:sz w:val="20"/>
                <w:szCs w:val="20"/>
              </w:rPr>
              <w:t xml:space="preserve">và </w:t>
            </w:r>
            <w:r w:rsidRPr="00335FFA">
              <w:rPr>
                <w:rFonts w:ascii="Arial" w:hAnsi="Arial" w:cs="Arial"/>
                <w:i/>
                <w:color w:val="auto"/>
                <w:sz w:val="20"/>
                <w:szCs w:val="20"/>
              </w:rPr>
              <w:t>Cithar</w:t>
            </w:r>
            <w:r w:rsidRPr="00335FFA">
              <w:rPr>
                <w:rFonts w:ascii="Arial" w:hAnsi="Arial" w:cs="Arial"/>
                <w:i/>
                <w:color w:val="auto"/>
                <w:sz w:val="20"/>
                <w:szCs w:val="20"/>
                <w:lang w:val="en-US"/>
              </w:rPr>
              <w:t>i</w:t>
            </w:r>
            <w:r w:rsidRPr="00335FFA">
              <w:rPr>
                <w:rFonts w:ascii="Arial" w:hAnsi="Arial" w:cs="Arial"/>
                <w:i/>
                <w:color w:val="auto"/>
                <w:sz w:val="20"/>
                <w:szCs w:val="20"/>
              </w:rPr>
              <w:t>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thuộc các họ </w:t>
            </w:r>
            <w:r w:rsidRPr="00335FFA">
              <w:rPr>
                <w:rFonts w:ascii="Arial" w:hAnsi="Arial" w:cs="Arial"/>
                <w:i/>
                <w:color w:val="auto"/>
                <w:sz w:val="20"/>
                <w:szCs w:val="20"/>
              </w:rPr>
              <w:t>Bregmacerotidae, Euclichthyidae, Gadidae, Macrouridae, Me</w:t>
            </w:r>
            <w:r w:rsidRPr="00335FFA">
              <w:rPr>
                <w:rFonts w:ascii="Arial" w:hAnsi="Arial" w:cs="Arial"/>
                <w:i/>
                <w:color w:val="auto"/>
                <w:sz w:val="20"/>
                <w:szCs w:val="20"/>
                <w:lang w:val="en-US"/>
              </w:rPr>
              <w:t>l</w:t>
            </w:r>
            <w:r w:rsidRPr="00335FFA">
              <w:rPr>
                <w:rFonts w:ascii="Arial" w:hAnsi="Arial" w:cs="Arial"/>
                <w:i/>
                <w:color w:val="auto"/>
                <w:sz w:val="20"/>
                <w:szCs w:val="20"/>
              </w:rPr>
              <w:t>anonidae, Mer</w:t>
            </w:r>
            <w:r w:rsidRPr="00335FFA">
              <w:rPr>
                <w:rFonts w:ascii="Arial" w:hAnsi="Arial" w:cs="Arial"/>
                <w:i/>
                <w:color w:val="auto"/>
                <w:sz w:val="20"/>
                <w:szCs w:val="20"/>
                <w:lang w:val="en-US"/>
              </w:rPr>
              <w:t>l</w:t>
            </w:r>
            <w:r w:rsidRPr="00335FFA">
              <w:rPr>
                <w:rFonts w:ascii="Arial" w:hAnsi="Arial" w:cs="Arial"/>
                <w:i/>
                <w:color w:val="auto"/>
                <w:sz w:val="20"/>
                <w:szCs w:val="20"/>
              </w:rPr>
              <w:t>ucc</w:t>
            </w:r>
            <w:r w:rsidRPr="00335FFA">
              <w:rPr>
                <w:rFonts w:ascii="Arial" w:hAnsi="Arial" w:cs="Arial"/>
                <w:i/>
                <w:color w:val="auto"/>
                <w:sz w:val="20"/>
                <w:szCs w:val="20"/>
                <w:lang w:val="en-US"/>
              </w:rPr>
              <w:t>ii</w:t>
            </w:r>
            <w:r w:rsidRPr="00335FFA">
              <w:rPr>
                <w:rFonts w:ascii="Arial" w:hAnsi="Arial" w:cs="Arial"/>
                <w:i/>
                <w:color w:val="auto"/>
                <w:sz w:val="20"/>
                <w:szCs w:val="20"/>
              </w:rPr>
              <w:t xml:space="preserve">dae, Moridae </w:t>
            </w:r>
            <w:r w:rsidRPr="00335FFA">
              <w:rPr>
                <w:rFonts w:ascii="Arial" w:hAnsi="Arial" w:cs="Arial"/>
                <w:i/>
                <w:color w:val="auto"/>
                <w:sz w:val="20"/>
                <w:szCs w:val="20"/>
                <w:lang w:val="en-US"/>
              </w:rPr>
              <w:t>và</w:t>
            </w:r>
            <w:r w:rsidRPr="00335FFA">
              <w:rPr>
                <w:rFonts w:ascii="Arial" w:hAnsi="Arial" w:cs="Arial"/>
                <w:i/>
                <w:color w:val="auto"/>
                <w:sz w:val="20"/>
                <w:szCs w:val="20"/>
              </w:rPr>
              <w:t xml:space="preserve"> Muraeno</w:t>
            </w:r>
            <w:r w:rsidRPr="00335FFA">
              <w:rPr>
                <w:rFonts w:ascii="Arial" w:hAnsi="Arial" w:cs="Arial"/>
                <w:i/>
                <w:color w:val="auto"/>
                <w:sz w:val="20"/>
                <w:szCs w:val="20"/>
                <w:lang w:val="en-US"/>
              </w:rPr>
              <w:t>l</w:t>
            </w:r>
            <w:r w:rsidRPr="00335FFA">
              <w:rPr>
                <w:rFonts w:ascii="Arial" w:hAnsi="Arial" w:cs="Arial"/>
                <w:i/>
                <w:color w:val="auto"/>
                <w:sz w:val="20"/>
                <w:szCs w:val="20"/>
              </w:rPr>
              <w:t>epid</w:t>
            </w:r>
            <w:r w:rsidRPr="00335FFA">
              <w:rPr>
                <w:rFonts w:ascii="Arial" w:hAnsi="Arial" w:cs="Arial"/>
                <w:i/>
                <w:color w:val="auto"/>
                <w:sz w:val="20"/>
                <w:szCs w:val="20"/>
                <w:lang w:val="en-US"/>
              </w:rPr>
              <w:t>i</w:t>
            </w:r>
            <w:r w:rsidRPr="00335FFA">
              <w:rPr>
                <w:rFonts w:ascii="Arial" w:hAnsi="Arial" w:cs="Arial"/>
                <w:i/>
                <w:color w:val="auto"/>
                <w:sz w:val="20"/>
                <w:szCs w:val="20"/>
              </w:rPr>
              <w:t>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kiếm </w:t>
            </w:r>
            <w:r w:rsidRPr="00335FFA">
              <w:rPr>
                <w:rFonts w:ascii="Arial" w:hAnsi="Arial" w:cs="Arial"/>
                <w:i/>
                <w:color w:val="auto"/>
                <w:sz w:val="20"/>
                <w:szCs w:val="20"/>
                <w:lang w:val="en-US"/>
              </w:rPr>
              <w:t>(</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w:t>
            </w:r>
            <w:r w:rsidRPr="00335FFA">
              <w:rPr>
                <w:rFonts w:ascii="Arial" w:hAnsi="Arial" w:cs="Arial"/>
                <w:color w:val="auto"/>
                <w:sz w:val="20"/>
                <w:szCs w:val="20"/>
                <w:lang w:val="en-US"/>
              </w:rPr>
              <w:t>d</w:t>
            </w:r>
            <w:r w:rsidRPr="00335FFA">
              <w:rPr>
                <w:rFonts w:ascii="Arial" w:hAnsi="Arial" w:cs="Arial"/>
                <w:color w:val="auto"/>
                <w:sz w:val="20"/>
                <w:szCs w:val="20"/>
              </w:rPr>
              <w:t xml:space="preserve">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Silurus spp., C</w:t>
            </w:r>
            <w:r w:rsidRPr="00335FFA">
              <w:rPr>
                <w:rFonts w:ascii="Arial" w:hAnsi="Arial" w:cs="Arial"/>
                <w:i/>
                <w:color w:val="auto"/>
                <w:sz w:val="20"/>
                <w:szCs w:val="20"/>
                <w:lang w:val="en-US"/>
              </w:rPr>
              <w:t>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 xml:space="preserve">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Ctenophar</w:t>
            </w:r>
            <w:r w:rsidRPr="00335FFA">
              <w:rPr>
                <w:rFonts w:ascii="Arial" w:hAnsi="Arial" w:cs="Arial"/>
                <w:i/>
                <w:color w:val="auto"/>
                <w:sz w:val="20"/>
                <w:szCs w:val="20"/>
                <w:lang w:val="en-US"/>
              </w:rPr>
              <w:t>y</w:t>
            </w:r>
            <w:r w:rsidRPr="00335FFA">
              <w:rPr>
                <w:rFonts w:ascii="Arial" w:hAnsi="Arial" w:cs="Arial"/>
                <w:i/>
                <w:color w:val="auto"/>
                <w:sz w:val="20"/>
                <w:szCs w:val="20"/>
              </w:rPr>
              <w:t>ngodon ide</w:t>
            </w:r>
            <w:r w:rsidRPr="00335FFA">
              <w:rPr>
                <w:rFonts w:ascii="Arial" w:hAnsi="Arial" w:cs="Arial"/>
                <w:i/>
                <w:color w:val="auto"/>
                <w:sz w:val="20"/>
                <w:szCs w:val="20"/>
                <w:lang w:val="en-US"/>
              </w:rPr>
              <w:t>l</w:t>
            </w:r>
            <w:r w:rsidRPr="00335FFA">
              <w:rPr>
                <w:rFonts w:ascii="Arial" w:hAnsi="Arial" w:cs="Arial"/>
                <w:i/>
                <w:color w:val="auto"/>
                <w:sz w:val="20"/>
                <w:szCs w:val="20"/>
              </w:rPr>
              <w:t>lus,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 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xml:space="preserve">, cá chẽm </w:t>
            </w:r>
            <w:r w:rsidRPr="00335FFA">
              <w:rPr>
                <w:rFonts w:ascii="Arial" w:hAnsi="Arial" w:cs="Arial"/>
                <w:i/>
                <w:color w:val="auto"/>
                <w:sz w:val="20"/>
                <w:szCs w:val="20"/>
              </w:rPr>
              <w:t>(Lates niloticus)</w:t>
            </w:r>
            <w:r w:rsidRPr="00335FFA">
              <w:rPr>
                <w:rFonts w:ascii="Arial" w:hAnsi="Arial" w:cs="Arial"/>
                <w:color w:val="auto"/>
                <w:sz w:val="20"/>
                <w:szCs w:val="20"/>
              </w:rPr>
              <w:t xml:space="preserve"> và cá quả (hoặc cá chuối, cá lóc) </w:t>
            </w:r>
            <w:r w:rsidRPr="00335FFA">
              <w:rPr>
                <w:rFonts w:ascii="Arial" w:hAnsi="Arial" w:cs="Arial"/>
                <w:i/>
                <w:color w:val="auto"/>
                <w:sz w:val="20"/>
                <w:szCs w:val="20"/>
              </w:rPr>
              <w:t>(Channa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hồi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á</w:t>
            </w:r>
            <w:r w:rsidRPr="00335FFA">
              <w:rPr>
                <w:rFonts w:ascii="Arial" w:hAnsi="Arial" w:cs="Arial"/>
                <w:color w:val="auto"/>
                <w:sz w:val="20"/>
                <w:szCs w:val="20"/>
              </w:rPr>
              <w:t xml:space="preserve"> thuộc các họ </w:t>
            </w:r>
            <w:r w:rsidRPr="00335FFA">
              <w:rPr>
                <w:rFonts w:ascii="Arial" w:hAnsi="Arial" w:cs="Arial"/>
                <w:i/>
                <w:color w:val="auto"/>
                <w:sz w:val="20"/>
                <w:szCs w:val="20"/>
              </w:rPr>
              <w:t>Bregmacerotidae, Euc</w:t>
            </w:r>
            <w:r w:rsidRPr="00335FFA">
              <w:rPr>
                <w:rFonts w:ascii="Arial" w:hAnsi="Arial" w:cs="Arial"/>
                <w:i/>
                <w:color w:val="auto"/>
                <w:sz w:val="20"/>
                <w:szCs w:val="20"/>
                <w:lang w:val="en-US"/>
              </w:rPr>
              <w:t>l</w:t>
            </w:r>
            <w:r w:rsidRPr="00335FFA">
              <w:rPr>
                <w:rFonts w:ascii="Arial" w:hAnsi="Arial" w:cs="Arial"/>
                <w:i/>
                <w:color w:val="auto"/>
                <w:sz w:val="20"/>
                <w:szCs w:val="20"/>
              </w:rPr>
              <w:t>ich</w:t>
            </w:r>
            <w:r w:rsidRPr="00335FFA">
              <w:rPr>
                <w:rFonts w:ascii="Arial" w:hAnsi="Arial" w:cs="Arial"/>
                <w:i/>
                <w:color w:val="auto"/>
                <w:sz w:val="20"/>
                <w:szCs w:val="20"/>
                <w:lang w:val="en-US"/>
              </w:rPr>
              <w:t>t</w:t>
            </w:r>
            <w:r w:rsidRPr="00335FFA">
              <w:rPr>
                <w:rFonts w:ascii="Arial" w:hAnsi="Arial" w:cs="Arial"/>
                <w:i/>
                <w:color w:val="auto"/>
                <w:sz w:val="20"/>
                <w:szCs w:val="20"/>
              </w:rPr>
              <w:t>hyidae, Gadidae, Macrour</w:t>
            </w:r>
            <w:r w:rsidRPr="00335FFA">
              <w:rPr>
                <w:rFonts w:ascii="Arial" w:hAnsi="Arial" w:cs="Arial"/>
                <w:i/>
                <w:color w:val="auto"/>
                <w:sz w:val="20"/>
                <w:szCs w:val="20"/>
                <w:lang w:val="en-US"/>
              </w:rPr>
              <w:t>i</w:t>
            </w:r>
            <w:r w:rsidRPr="00335FFA">
              <w:rPr>
                <w:rFonts w:ascii="Arial" w:hAnsi="Arial" w:cs="Arial"/>
                <w:i/>
                <w:color w:val="auto"/>
                <w:sz w:val="20"/>
                <w:szCs w:val="20"/>
              </w:rPr>
              <w:t>dae, Me</w:t>
            </w:r>
            <w:r w:rsidRPr="00335FFA">
              <w:rPr>
                <w:rFonts w:ascii="Arial" w:hAnsi="Arial" w:cs="Arial"/>
                <w:i/>
                <w:color w:val="auto"/>
                <w:sz w:val="20"/>
                <w:szCs w:val="20"/>
                <w:lang w:val="en-US"/>
              </w:rPr>
              <w:t>l</w:t>
            </w:r>
            <w:r w:rsidRPr="00335FFA">
              <w:rPr>
                <w:rFonts w:ascii="Arial" w:hAnsi="Arial" w:cs="Arial"/>
                <w:i/>
                <w:color w:val="auto"/>
                <w:sz w:val="20"/>
                <w:szCs w:val="20"/>
              </w:rPr>
              <w:t>anon</w:t>
            </w:r>
            <w:r w:rsidRPr="00335FFA">
              <w:rPr>
                <w:rFonts w:ascii="Arial" w:hAnsi="Arial" w:cs="Arial"/>
                <w:i/>
                <w:color w:val="auto"/>
                <w:sz w:val="20"/>
                <w:szCs w:val="20"/>
                <w:lang w:val="en-US"/>
              </w:rPr>
              <w:t>i</w:t>
            </w:r>
            <w:r w:rsidRPr="00335FFA">
              <w:rPr>
                <w:rFonts w:ascii="Arial" w:hAnsi="Arial" w:cs="Arial"/>
                <w:i/>
                <w:color w:val="auto"/>
                <w:sz w:val="20"/>
                <w:szCs w:val="20"/>
              </w:rPr>
              <w:t>dae, Mer</w:t>
            </w:r>
            <w:r w:rsidRPr="00335FFA">
              <w:rPr>
                <w:rFonts w:ascii="Arial" w:hAnsi="Arial" w:cs="Arial"/>
                <w:i/>
                <w:color w:val="auto"/>
                <w:sz w:val="20"/>
                <w:szCs w:val="20"/>
                <w:lang w:val="en-US"/>
              </w:rPr>
              <w:t>l</w:t>
            </w:r>
            <w:r w:rsidRPr="00335FFA">
              <w:rPr>
                <w:rFonts w:ascii="Arial" w:hAnsi="Arial" w:cs="Arial"/>
                <w:i/>
                <w:color w:val="auto"/>
                <w:sz w:val="20"/>
                <w:szCs w:val="20"/>
              </w:rPr>
              <w:t>ucciidae, Mor</w:t>
            </w:r>
            <w:r w:rsidRPr="00335FFA">
              <w:rPr>
                <w:rFonts w:ascii="Arial" w:hAnsi="Arial" w:cs="Arial"/>
                <w:i/>
                <w:color w:val="auto"/>
                <w:sz w:val="20"/>
                <w:szCs w:val="20"/>
                <w:lang w:val="en-US"/>
              </w:rPr>
              <w:t>i</w:t>
            </w:r>
            <w:r w:rsidRPr="00335FFA">
              <w:rPr>
                <w:rFonts w:ascii="Arial" w:hAnsi="Arial" w:cs="Arial"/>
                <w:i/>
                <w:color w:val="auto"/>
                <w:sz w:val="20"/>
                <w:szCs w:val="20"/>
              </w:rPr>
              <w:t xml:space="preserve">dae </w:t>
            </w:r>
            <w:r w:rsidRPr="00335FFA">
              <w:rPr>
                <w:rFonts w:ascii="Arial" w:hAnsi="Arial" w:cs="Arial"/>
                <w:color w:val="auto"/>
                <w:sz w:val="20"/>
                <w:szCs w:val="20"/>
              </w:rPr>
              <w:t>và</w:t>
            </w:r>
            <w:r w:rsidRPr="00335FFA">
              <w:rPr>
                <w:rFonts w:ascii="Arial" w:hAnsi="Arial" w:cs="Arial"/>
                <w:i/>
                <w:color w:val="auto"/>
                <w:sz w:val="20"/>
                <w:szCs w:val="20"/>
              </w:rPr>
              <w:t xml:space="preserve"> Muraeno</w:t>
            </w:r>
            <w:r w:rsidRPr="00335FFA">
              <w:rPr>
                <w:rFonts w:ascii="Arial" w:hAnsi="Arial" w:cs="Arial"/>
                <w:i/>
                <w:color w:val="auto"/>
                <w:sz w:val="20"/>
                <w:szCs w:val="20"/>
                <w:lang w:val="en-US"/>
              </w:rPr>
              <w:t>l</w:t>
            </w:r>
            <w:r w:rsidRPr="00335FFA">
              <w:rPr>
                <w:rFonts w:ascii="Arial" w:hAnsi="Arial" w:cs="Arial"/>
                <w:i/>
                <w:color w:val="auto"/>
                <w:sz w:val="20"/>
                <w:szCs w:val="20"/>
              </w:rPr>
              <w:t>epididae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kiếm </w:t>
            </w:r>
            <w:r w:rsidRPr="00335FFA">
              <w:rPr>
                <w:rFonts w:ascii="Arial" w:hAnsi="Arial" w:cs="Arial"/>
                <w:i/>
                <w:color w:val="auto"/>
                <w:sz w:val="20"/>
                <w:szCs w:val="20"/>
                <w:lang w:val="en-US"/>
              </w:rPr>
              <w:t>(</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Phi-lê đông lạnh của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urus spp., C</w:t>
            </w:r>
            <w:r w:rsidRPr="00335FFA">
              <w:rPr>
                <w:rFonts w:ascii="Arial" w:hAnsi="Arial" w:cs="Arial"/>
                <w:i/>
                <w:color w:val="auto"/>
                <w:sz w:val="20"/>
                <w:szCs w:val="20"/>
                <w:lang w:val="en-US"/>
              </w:rPr>
              <w:t>l</w:t>
            </w:r>
            <w:r w:rsidRPr="00335FFA">
              <w:rPr>
                <w:rFonts w:ascii="Arial" w:hAnsi="Arial" w:cs="Arial"/>
                <w:i/>
                <w:color w:val="auto"/>
                <w:sz w:val="20"/>
                <w:szCs w:val="20"/>
              </w:rPr>
              <w:t xml:space="preserve">arias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w:t>
            </w:r>
            <w:r w:rsidRPr="00335FFA">
              <w:rPr>
                <w:rFonts w:ascii="Arial" w:hAnsi="Arial" w:cs="Arial"/>
                <w:i/>
                <w:color w:val="auto"/>
                <w:sz w:val="20"/>
                <w:szCs w:val="20"/>
                <w:lang w:val="en-US"/>
              </w:rPr>
              <w:t>i</w:t>
            </w:r>
            <w:r w:rsidRPr="00335FFA">
              <w:rPr>
                <w:rFonts w:ascii="Arial" w:hAnsi="Arial" w:cs="Arial"/>
                <w:i/>
                <w:color w:val="auto"/>
                <w:sz w:val="20"/>
                <w:szCs w:val="20"/>
              </w:rPr>
              <w:t>nus carpi</w:t>
            </w:r>
            <w:r w:rsidRPr="00335FFA">
              <w:rPr>
                <w:rFonts w:ascii="Arial" w:hAnsi="Arial" w:cs="Arial"/>
                <w:i/>
                <w:color w:val="auto"/>
                <w:sz w:val="20"/>
                <w:szCs w:val="20"/>
                <w:lang w:val="en-US"/>
              </w:rPr>
              <w:t>o</w:t>
            </w:r>
            <w:r w:rsidRPr="00335FFA">
              <w:rPr>
                <w:rFonts w:ascii="Arial" w:hAnsi="Arial" w:cs="Arial"/>
                <w:i/>
                <w:color w:val="auto"/>
                <w:sz w:val="20"/>
                <w:szCs w:val="20"/>
              </w:rPr>
              <w:t xml:space="preserve">, Carassius Carassius, </w:t>
            </w:r>
            <w:r w:rsidRPr="00335FFA">
              <w:rPr>
                <w:rFonts w:ascii="Arial" w:hAnsi="Arial" w:cs="Arial"/>
                <w:i/>
                <w:color w:val="auto"/>
                <w:sz w:val="20"/>
                <w:szCs w:val="20"/>
                <w:lang w:val="en-US"/>
              </w:rPr>
              <w:t>Ct</w:t>
            </w:r>
            <w:r w:rsidRPr="00335FFA">
              <w:rPr>
                <w:rFonts w:ascii="Arial" w:hAnsi="Arial" w:cs="Arial"/>
                <w:i/>
                <w:color w:val="auto"/>
                <w:sz w:val="20"/>
                <w:szCs w:val="20"/>
              </w:rPr>
              <w:t>enopharyngodon i</w:t>
            </w:r>
            <w:r w:rsidRPr="00335FFA">
              <w:rPr>
                <w:rFonts w:ascii="Arial" w:hAnsi="Arial" w:cs="Arial"/>
                <w:i/>
                <w:color w:val="auto"/>
                <w:sz w:val="20"/>
                <w:szCs w:val="20"/>
                <w:lang w:val="en-US"/>
              </w:rPr>
              <w:t>d</w:t>
            </w:r>
            <w:r w:rsidRPr="00335FFA">
              <w:rPr>
                <w:rFonts w:ascii="Arial" w:hAnsi="Arial" w:cs="Arial"/>
                <w:i/>
                <w:color w:val="auto"/>
                <w:sz w:val="20"/>
                <w:szCs w:val="20"/>
              </w:rPr>
              <w:t>e</w:t>
            </w:r>
            <w:r w:rsidRPr="00335FFA">
              <w:rPr>
                <w:rFonts w:ascii="Arial" w:hAnsi="Arial" w:cs="Arial"/>
                <w:i/>
                <w:color w:val="auto"/>
                <w:sz w:val="20"/>
                <w:szCs w:val="20"/>
                <w:lang w:val="en-US"/>
              </w:rPr>
              <w:t>ll</w:t>
            </w:r>
            <w:r w:rsidRPr="00335FFA">
              <w:rPr>
                <w:rFonts w:ascii="Arial" w:hAnsi="Arial" w:cs="Arial"/>
                <w:i/>
                <w:color w:val="auto"/>
                <w:sz w:val="20"/>
                <w:szCs w:val="20"/>
              </w:rPr>
              <w:t>us, Hypoph</w:t>
            </w:r>
            <w:r w:rsidRPr="00335FFA">
              <w:rPr>
                <w:rFonts w:ascii="Arial" w:hAnsi="Arial" w:cs="Arial"/>
                <w:i/>
                <w:color w:val="auto"/>
                <w:sz w:val="20"/>
                <w:szCs w:val="20"/>
                <w:lang w:val="en-US"/>
              </w:rPr>
              <w:t>t</w:t>
            </w:r>
            <w:r w:rsidRPr="00335FFA">
              <w:rPr>
                <w:rFonts w:ascii="Arial" w:hAnsi="Arial" w:cs="Arial"/>
                <w:i/>
                <w:color w:val="auto"/>
                <w:sz w:val="20"/>
                <w:szCs w:val="20"/>
              </w:rPr>
              <w:t>ha</w:t>
            </w:r>
            <w:r w:rsidRPr="00335FFA">
              <w:rPr>
                <w:rFonts w:ascii="Arial" w:hAnsi="Arial" w:cs="Arial"/>
                <w:i/>
                <w:color w:val="auto"/>
                <w:sz w:val="20"/>
                <w:szCs w:val="20"/>
                <w:lang w:val="en-US"/>
              </w:rPr>
              <w:t>l</w:t>
            </w:r>
            <w:r w:rsidRPr="00335FFA">
              <w:rPr>
                <w:rFonts w:ascii="Arial" w:hAnsi="Arial" w:cs="Arial"/>
                <w:i/>
                <w:color w:val="auto"/>
                <w:sz w:val="20"/>
                <w:szCs w:val="20"/>
              </w:rPr>
              <w:t>mich</w:t>
            </w:r>
            <w:r w:rsidRPr="00335FFA">
              <w:rPr>
                <w:rFonts w:ascii="Arial" w:hAnsi="Arial" w:cs="Arial"/>
                <w:i/>
                <w:color w:val="auto"/>
                <w:sz w:val="20"/>
                <w:szCs w:val="20"/>
                <w:lang w:val="en-US"/>
              </w:rPr>
              <w:t>t</w:t>
            </w:r>
            <w:r w:rsidRPr="00335FFA">
              <w:rPr>
                <w:rFonts w:ascii="Arial" w:hAnsi="Arial" w:cs="Arial"/>
                <w:i/>
                <w:color w:val="auto"/>
                <w:sz w:val="20"/>
                <w:szCs w:val="20"/>
              </w:rPr>
              <w:t>hys spp., 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opharyngodo</w:t>
            </w:r>
            <w:r w:rsidRPr="00335FFA">
              <w:rPr>
                <w:rFonts w:ascii="Arial" w:hAnsi="Arial" w:cs="Arial"/>
                <w:i/>
                <w:color w:val="auto"/>
                <w:sz w:val="20"/>
                <w:szCs w:val="20"/>
                <w:lang w:val="en-US"/>
              </w:rPr>
              <w:t>n</w:t>
            </w:r>
            <w:r w:rsidRPr="00335FFA">
              <w:rPr>
                <w:rFonts w:ascii="Arial" w:hAnsi="Arial" w:cs="Arial"/>
                <w:i/>
                <w:color w:val="auto"/>
                <w:sz w:val="20"/>
                <w:szCs w:val="20"/>
              </w:rPr>
              <w:t xml:space="preserve">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cá chẽm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oticus</w:t>
            </w:r>
            <w:r w:rsidRPr="00335FFA">
              <w:rPr>
                <w:rFonts w:ascii="Arial" w:hAnsi="Arial" w:cs="Arial"/>
                <w:color w:val="auto"/>
                <w:sz w:val="20"/>
                <w:szCs w:val="20"/>
              </w:rPr>
              <w:t>) và cá quả (hoặc cá chuối, cá lóc) (</w:t>
            </w:r>
            <w:r w:rsidRPr="00335FFA">
              <w:rPr>
                <w:rFonts w:ascii="Arial" w:hAnsi="Arial" w:cs="Arial"/>
                <w:i/>
                <w:color w:val="auto"/>
                <w:sz w:val="20"/>
                <w:szCs w:val="20"/>
              </w:rPr>
              <w:t>Channa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0304.6</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da tr</w:t>
            </w:r>
            <w:r w:rsidRPr="00335FFA">
              <w:rPr>
                <w:rFonts w:ascii="Arial" w:hAnsi="Arial" w:cs="Arial"/>
                <w:color w:val="auto"/>
                <w:sz w:val="20"/>
                <w:szCs w:val="20"/>
                <w:lang w:val="en-US"/>
              </w:rPr>
              <w:t>ơ</w:t>
            </w:r>
            <w:r w:rsidRPr="00335FFA">
              <w:rPr>
                <w:rFonts w:ascii="Arial" w:hAnsi="Arial" w:cs="Arial"/>
                <w:color w:val="auto"/>
                <w:sz w:val="20"/>
                <w:szCs w:val="20"/>
              </w:rPr>
              <w:t xml:space="preserve">n </w:t>
            </w:r>
            <w:r w:rsidRPr="00335FFA">
              <w:rPr>
                <w:rFonts w:ascii="Arial" w:hAnsi="Arial" w:cs="Arial"/>
                <w:i/>
                <w:color w:val="auto"/>
                <w:sz w:val="20"/>
                <w:szCs w:val="20"/>
              </w:rPr>
              <w:t>(Pangasius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w:t>
            </w:r>
            <w:r w:rsidRPr="00335FFA">
              <w:rPr>
                <w:rFonts w:ascii="Arial" w:hAnsi="Arial" w:cs="Arial"/>
                <w:i/>
                <w:color w:val="auto"/>
                <w:sz w:val="20"/>
                <w:szCs w:val="20"/>
                <w:lang w:val="en-US"/>
              </w:rPr>
              <w:t>Cl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 xml:space="preserve">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chẽm </w:t>
            </w:r>
            <w:r w:rsidRPr="00335FFA">
              <w:rPr>
                <w:rFonts w:ascii="Arial" w:hAnsi="Arial" w:cs="Arial"/>
                <w:i/>
                <w:color w:val="auto"/>
                <w:sz w:val="20"/>
                <w:szCs w:val="20"/>
              </w:rPr>
              <w:t>(Lates niloticus)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Phi-lê đông lạnh của c</w:t>
            </w:r>
            <w:r w:rsidRPr="00335FFA">
              <w:rPr>
                <w:rFonts w:ascii="Arial" w:hAnsi="Arial" w:cs="Arial"/>
                <w:color w:val="auto"/>
                <w:sz w:val="20"/>
                <w:szCs w:val="20"/>
                <w:lang w:val="en-US"/>
              </w:rPr>
              <w:t>á</w:t>
            </w:r>
            <w:r w:rsidRPr="00335FFA">
              <w:rPr>
                <w:rFonts w:ascii="Arial" w:hAnsi="Arial" w:cs="Arial"/>
                <w:color w:val="auto"/>
                <w:sz w:val="20"/>
                <w:szCs w:val="20"/>
              </w:rPr>
              <w:t xml:space="preserve"> thuộc các họ </w:t>
            </w:r>
            <w:r w:rsidRPr="00335FFA">
              <w:rPr>
                <w:rFonts w:ascii="Arial" w:hAnsi="Arial" w:cs="Arial"/>
                <w:i/>
                <w:color w:val="auto"/>
                <w:sz w:val="20"/>
                <w:szCs w:val="20"/>
              </w:rPr>
              <w:t>Bregmacerotidae, Euc</w:t>
            </w:r>
            <w:r w:rsidRPr="00335FFA">
              <w:rPr>
                <w:rFonts w:ascii="Arial" w:hAnsi="Arial" w:cs="Arial"/>
                <w:i/>
                <w:color w:val="auto"/>
                <w:sz w:val="20"/>
                <w:szCs w:val="20"/>
                <w:lang w:val="en-US"/>
              </w:rPr>
              <w:t>l</w:t>
            </w:r>
            <w:r w:rsidRPr="00335FFA">
              <w:rPr>
                <w:rFonts w:ascii="Arial" w:hAnsi="Arial" w:cs="Arial"/>
                <w:i/>
                <w:color w:val="auto"/>
                <w:sz w:val="20"/>
                <w:szCs w:val="20"/>
              </w:rPr>
              <w:t>ichthyidae, Gadidae, Macrouridae, Melanonidae, Mer</w:t>
            </w:r>
            <w:r w:rsidRPr="00335FFA">
              <w:rPr>
                <w:rFonts w:ascii="Arial" w:hAnsi="Arial" w:cs="Arial"/>
                <w:i/>
                <w:color w:val="auto"/>
                <w:sz w:val="20"/>
                <w:szCs w:val="20"/>
                <w:lang w:val="en-US"/>
              </w:rPr>
              <w:t>l</w:t>
            </w:r>
            <w:r w:rsidRPr="00335FFA">
              <w:rPr>
                <w:rFonts w:ascii="Arial" w:hAnsi="Arial" w:cs="Arial"/>
                <w:i/>
                <w:color w:val="auto"/>
                <w:sz w:val="20"/>
                <w:szCs w:val="20"/>
              </w:rPr>
              <w:t>ucciidae, Moridae và Muraenolepididae: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tuy</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i/>
                <w:color w:val="auto"/>
                <w:sz w:val="20"/>
                <w:szCs w:val="20"/>
              </w:rPr>
              <w:t>(Gadus morhua, Gadus ogac, G</w:t>
            </w:r>
            <w:r w:rsidRPr="00335FFA">
              <w:rPr>
                <w:rFonts w:ascii="Arial" w:hAnsi="Arial" w:cs="Arial"/>
                <w:i/>
                <w:color w:val="auto"/>
                <w:sz w:val="20"/>
                <w:szCs w:val="20"/>
                <w:lang w:val="en-US"/>
              </w:rPr>
              <w:t>a</w:t>
            </w:r>
            <w:r w:rsidRPr="00335FFA">
              <w:rPr>
                <w:rFonts w:ascii="Arial" w:hAnsi="Arial" w:cs="Arial"/>
                <w:i/>
                <w:color w:val="auto"/>
                <w:sz w:val="20"/>
                <w:szCs w:val="20"/>
              </w:rPr>
              <w:t>dus macrocepha</w:t>
            </w:r>
            <w:r w:rsidRPr="00335FFA">
              <w:rPr>
                <w:rFonts w:ascii="Arial" w:hAnsi="Arial" w:cs="Arial"/>
                <w:i/>
                <w:color w:val="auto"/>
                <w:sz w:val="20"/>
                <w:szCs w:val="20"/>
                <w:lang w:val="en-US"/>
              </w:rPr>
              <w:t>l</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chấm đen </w:t>
            </w:r>
            <w:r w:rsidRPr="00335FFA">
              <w:rPr>
                <w:rFonts w:ascii="Arial" w:hAnsi="Arial" w:cs="Arial"/>
                <w:i/>
                <w:color w:val="auto"/>
                <w:sz w:val="20"/>
                <w:szCs w:val="20"/>
                <w:lang w:val="en-US"/>
              </w:rPr>
              <w:t>(</w:t>
            </w:r>
            <w:r w:rsidRPr="00335FFA">
              <w:rPr>
                <w:rFonts w:ascii="Arial" w:hAnsi="Arial" w:cs="Arial"/>
                <w:i/>
                <w:color w:val="auto"/>
                <w:sz w:val="20"/>
                <w:szCs w:val="20"/>
              </w:rPr>
              <w:t>Me</w:t>
            </w:r>
            <w:r w:rsidRPr="00335FFA">
              <w:rPr>
                <w:rFonts w:ascii="Arial" w:hAnsi="Arial" w:cs="Arial"/>
                <w:i/>
                <w:color w:val="auto"/>
                <w:sz w:val="20"/>
                <w:szCs w:val="20"/>
                <w:lang w:val="en-US"/>
              </w:rPr>
              <w:t>l</w:t>
            </w:r>
            <w:r w:rsidRPr="00335FFA">
              <w:rPr>
                <w:rFonts w:ascii="Arial" w:hAnsi="Arial" w:cs="Arial"/>
                <w:i/>
                <w:color w:val="auto"/>
                <w:sz w:val="20"/>
                <w:szCs w:val="20"/>
              </w:rPr>
              <w:t>anogrammus aeg</w:t>
            </w:r>
            <w:r w:rsidRPr="00335FFA">
              <w:rPr>
                <w:rFonts w:ascii="Arial" w:hAnsi="Arial" w:cs="Arial"/>
                <w:i/>
                <w:color w:val="auto"/>
                <w:sz w:val="20"/>
                <w:szCs w:val="20"/>
                <w:lang w:val="en-US"/>
              </w:rPr>
              <w:t>l</w:t>
            </w:r>
            <w:r w:rsidRPr="00335FFA">
              <w:rPr>
                <w:rFonts w:ascii="Arial" w:hAnsi="Arial" w:cs="Arial"/>
                <w:i/>
                <w:color w:val="auto"/>
                <w:sz w:val="20"/>
                <w:szCs w:val="20"/>
              </w:rPr>
              <w:t>e</w:t>
            </w:r>
            <w:r w:rsidRPr="00335FFA">
              <w:rPr>
                <w:rFonts w:ascii="Arial" w:hAnsi="Arial" w:cs="Arial"/>
                <w:i/>
                <w:color w:val="auto"/>
                <w:sz w:val="20"/>
                <w:szCs w:val="20"/>
                <w:lang w:val="en-US"/>
              </w:rPr>
              <w:t>finu</w:t>
            </w:r>
            <w:r w:rsidRPr="00335FFA">
              <w:rPr>
                <w:rFonts w:ascii="Arial" w:hAnsi="Arial" w:cs="Arial"/>
                <w:i/>
                <w:color w:val="auto"/>
                <w:sz w:val="20"/>
                <w:szCs w:val="20"/>
              </w:rPr>
              <w:t>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đen </w:t>
            </w:r>
            <w:r w:rsidRPr="00335FFA">
              <w:rPr>
                <w:rFonts w:ascii="Arial" w:hAnsi="Arial" w:cs="Arial"/>
                <w:i/>
                <w:color w:val="auto"/>
                <w:sz w:val="20"/>
                <w:szCs w:val="20"/>
                <w:lang w:val="en-US"/>
              </w:rPr>
              <w:t>(</w:t>
            </w:r>
            <w:r w:rsidRPr="00335FFA">
              <w:rPr>
                <w:rFonts w:ascii="Arial" w:hAnsi="Arial" w:cs="Arial"/>
                <w:i/>
                <w:color w:val="auto"/>
                <w:sz w:val="20"/>
                <w:szCs w:val="20"/>
              </w:rPr>
              <w:t>Po</w:t>
            </w:r>
            <w:r w:rsidRPr="00335FFA">
              <w:rPr>
                <w:rFonts w:ascii="Arial" w:hAnsi="Arial" w:cs="Arial"/>
                <w:i/>
                <w:color w:val="auto"/>
                <w:sz w:val="20"/>
                <w:szCs w:val="20"/>
                <w:lang w:val="en-US"/>
              </w:rPr>
              <w:t>l</w:t>
            </w:r>
            <w:r w:rsidRPr="00335FFA">
              <w:rPr>
                <w:rFonts w:ascii="Arial" w:hAnsi="Arial" w:cs="Arial"/>
                <w:i/>
                <w:color w:val="auto"/>
                <w:sz w:val="20"/>
                <w:szCs w:val="20"/>
              </w:rPr>
              <w:t>lachius virens)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tuyết Meluc </w:t>
            </w:r>
            <w:r w:rsidRPr="00335FFA">
              <w:rPr>
                <w:rFonts w:ascii="Arial" w:hAnsi="Arial" w:cs="Arial"/>
                <w:i/>
                <w:color w:val="auto"/>
                <w:sz w:val="20"/>
                <w:szCs w:val="20"/>
              </w:rPr>
              <w:t xml:space="preserve">(Merluccius spp., </w:t>
            </w:r>
            <w:r w:rsidRPr="00335FFA">
              <w:rPr>
                <w:rFonts w:ascii="Arial" w:hAnsi="Arial" w:cs="Arial"/>
                <w:i/>
                <w:color w:val="auto"/>
                <w:sz w:val="20"/>
                <w:szCs w:val="20"/>
                <w:lang w:val="en-US"/>
              </w:rPr>
              <w:t>U</w:t>
            </w:r>
            <w:r w:rsidRPr="00335FFA">
              <w:rPr>
                <w:rFonts w:ascii="Arial" w:hAnsi="Arial" w:cs="Arial"/>
                <w:i/>
                <w:color w:val="auto"/>
                <w:sz w:val="20"/>
                <w:szCs w:val="20"/>
              </w:rPr>
              <w:t>rophycis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Minh Thái (Pol</w:t>
            </w:r>
            <w:r w:rsidRPr="00335FFA">
              <w:rPr>
                <w:rFonts w:ascii="Arial" w:hAnsi="Arial" w:cs="Arial"/>
                <w:color w:val="auto"/>
                <w:sz w:val="20"/>
                <w:szCs w:val="20"/>
                <w:lang w:val="en-US"/>
              </w:rPr>
              <w:t>l</w:t>
            </w:r>
            <w:r w:rsidRPr="00335FFA">
              <w:rPr>
                <w:rFonts w:ascii="Arial" w:hAnsi="Arial" w:cs="Arial"/>
                <w:color w:val="auto"/>
                <w:sz w:val="20"/>
                <w:szCs w:val="20"/>
              </w:rPr>
              <w:t xml:space="preserve">ack Alaska) </w:t>
            </w:r>
            <w:r w:rsidRPr="00335FFA">
              <w:rPr>
                <w:rFonts w:ascii="Arial" w:hAnsi="Arial" w:cs="Arial"/>
                <w:i/>
                <w:color w:val="auto"/>
                <w:sz w:val="20"/>
                <w:szCs w:val="20"/>
              </w:rPr>
              <w:t>(Theragra chalcog</w:t>
            </w:r>
            <w:r w:rsidRPr="00335FFA">
              <w:rPr>
                <w:rFonts w:ascii="Arial" w:hAnsi="Arial" w:cs="Arial"/>
                <w:i/>
                <w:color w:val="auto"/>
                <w:sz w:val="20"/>
                <w:szCs w:val="20"/>
                <w:lang w:val="en-US"/>
              </w:rPr>
              <w:t>r</w:t>
            </w:r>
            <w:r w:rsidRPr="00335FFA">
              <w:rPr>
                <w:rFonts w:ascii="Arial" w:hAnsi="Arial" w:cs="Arial"/>
                <w:i/>
                <w:color w:val="auto"/>
                <w:sz w:val="20"/>
                <w:szCs w:val="20"/>
              </w:rPr>
              <w:t>amma)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w:t>
            </w:r>
            <w:r w:rsidRPr="00335FFA">
              <w:rPr>
                <w:rFonts w:ascii="Arial" w:hAnsi="Arial" w:cs="Arial"/>
                <w:color w:val="auto"/>
                <w:sz w:val="20"/>
                <w:szCs w:val="20"/>
                <w:lang w:val="en-US"/>
              </w:rPr>
              <w:t>l</w:t>
            </w:r>
            <w:r w:rsidRPr="00335FFA">
              <w:rPr>
                <w:rFonts w:ascii="Arial" w:hAnsi="Arial" w:cs="Arial"/>
                <w:color w:val="auto"/>
                <w:sz w:val="20"/>
                <w:szCs w:val="20"/>
              </w:rPr>
              <w:t>ê đông lạnh của các loại cá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Thái Bình Dương </w:t>
            </w:r>
            <w:r w:rsidRPr="00335FFA">
              <w:rPr>
                <w:rFonts w:ascii="Arial" w:hAnsi="Arial" w:cs="Arial"/>
                <w:i/>
                <w:color w:val="auto"/>
                <w:sz w:val="20"/>
                <w:szCs w:val="20"/>
              </w:rPr>
              <w:t xml:space="preserve">(Oncorhynchus nerka, Oncorhynchus gorbuscha, Oncorhynchus keta, Oncorhynchus tschawytscha, Oncorhynchus kisutch, </w:t>
            </w:r>
            <w:r w:rsidRPr="00335FFA">
              <w:rPr>
                <w:rFonts w:ascii="Arial" w:hAnsi="Arial" w:cs="Arial"/>
                <w:i/>
                <w:color w:val="auto"/>
                <w:sz w:val="20"/>
                <w:szCs w:val="20"/>
              </w:rPr>
              <w:lastRenderedPageBreak/>
              <w:t>Oncorhynchus masou và Oncorhynchus rhodurus)</w:t>
            </w:r>
            <w:r w:rsidRPr="00335FFA">
              <w:rPr>
                <w:rFonts w:ascii="Arial" w:hAnsi="Arial" w:cs="Arial"/>
                <w:color w:val="auto"/>
                <w:sz w:val="20"/>
                <w:szCs w:val="20"/>
              </w:rPr>
              <w:t xml:space="preserve">, cá hồi Đại Tây Dương </w:t>
            </w:r>
            <w:r w:rsidRPr="00335FFA">
              <w:rPr>
                <w:rFonts w:ascii="Arial" w:hAnsi="Arial" w:cs="Arial"/>
                <w:i/>
                <w:color w:val="auto"/>
                <w:sz w:val="20"/>
                <w:szCs w:val="20"/>
              </w:rPr>
              <w:t>(Salmo salar)</w:t>
            </w:r>
            <w:r w:rsidRPr="00335FFA">
              <w:rPr>
                <w:rFonts w:ascii="Arial" w:hAnsi="Arial" w:cs="Arial"/>
                <w:color w:val="auto"/>
                <w:sz w:val="20"/>
                <w:szCs w:val="20"/>
              </w:rPr>
              <w:t xml:space="preserve"> và cá hồi sông Đa-nuýp </w:t>
            </w:r>
            <w:r w:rsidRPr="00335FFA">
              <w:rPr>
                <w:rFonts w:ascii="Arial" w:hAnsi="Arial" w:cs="Arial"/>
                <w:i/>
                <w:color w:val="auto"/>
                <w:sz w:val="20"/>
                <w:szCs w:val="20"/>
              </w:rPr>
              <w:t>(Hucho hucho)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0304.82.00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vân (cá hồi nước ngọt) </w:t>
            </w:r>
            <w:r w:rsidRPr="00335FFA">
              <w:rPr>
                <w:rFonts w:ascii="Arial" w:hAnsi="Arial" w:cs="Arial"/>
                <w:i/>
                <w:color w:val="auto"/>
                <w:sz w:val="20"/>
                <w:szCs w:val="20"/>
                <w:lang w:val="en-US"/>
              </w:rPr>
              <w:t>(</w:t>
            </w:r>
            <w:r w:rsidRPr="00335FFA">
              <w:rPr>
                <w:rFonts w:ascii="Arial" w:hAnsi="Arial" w:cs="Arial"/>
                <w:i/>
                <w:color w:val="auto"/>
                <w:sz w:val="20"/>
                <w:szCs w:val="20"/>
              </w:rPr>
              <w:t>Sa</w:t>
            </w:r>
            <w:r w:rsidRPr="00335FFA">
              <w:rPr>
                <w:rFonts w:ascii="Arial" w:hAnsi="Arial" w:cs="Arial"/>
                <w:i/>
                <w:color w:val="auto"/>
                <w:sz w:val="20"/>
                <w:szCs w:val="20"/>
                <w:lang w:val="en-US"/>
              </w:rPr>
              <w:t>l</w:t>
            </w:r>
            <w:r w:rsidRPr="00335FFA">
              <w:rPr>
                <w:rFonts w:ascii="Arial" w:hAnsi="Arial" w:cs="Arial"/>
                <w:i/>
                <w:color w:val="auto"/>
                <w:sz w:val="20"/>
                <w:szCs w:val="20"/>
              </w:rPr>
              <w:t>mo trutta, Oncorhynchus mykiss,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aguabonita, Oncorhynchus gi</w:t>
            </w:r>
            <w:r w:rsidRPr="00335FFA">
              <w:rPr>
                <w:rFonts w:ascii="Arial" w:hAnsi="Arial" w:cs="Arial"/>
                <w:i/>
                <w:color w:val="auto"/>
                <w:sz w:val="20"/>
                <w:szCs w:val="20"/>
                <w:lang w:val="en-US"/>
              </w:rPr>
              <w:t>la</w:t>
            </w:r>
            <w:r w:rsidRPr="00335FFA">
              <w:rPr>
                <w:rFonts w:ascii="Arial" w:hAnsi="Arial" w:cs="Arial"/>
                <w:i/>
                <w:color w:val="auto"/>
                <w:sz w:val="20"/>
                <w:szCs w:val="20"/>
              </w:rPr>
              <w:t xml:space="preserve">e, Oncorhynchus apache </w:t>
            </w:r>
            <w:r w:rsidRPr="00335FFA">
              <w:rPr>
                <w:rFonts w:ascii="Arial" w:hAnsi="Arial" w:cs="Arial"/>
                <w:color w:val="auto"/>
                <w:sz w:val="20"/>
                <w:szCs w:val="20"/>
              </w:rPr>
              <w:t>và</w:t>
            </w:r>
            <w:r w:rsidRPr="00335FFA">
              <w:rPr>
                <w:rFonts w:ascii="Arial" w:hAnsi="Arial" w:cs="Arial"/>
                <w:i/>
                <w:color w:val="auto"/>
                <w:sz w:val="20"/>
                <w:szCs w:val="20"/>
              </w:rPr>
              <w:t xml:space="preserve"> Oncorhynchus chrysogaster)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bơn </w:t>
            </w:r>
            <w:r w:rsidRPr="00335FFA">
              <w:rPr>
                <w:rFonts w:ascii="Arial" w:hAnsi="Arial" w:cs="Arial"/>
                <w:i/>
                <w:color w:val="auto"/>
                <w:sz w:val="20"/>
                <w:szCs w:val="20"/>
              </w:rPr>
              <w:t>(P</w:t>
            </w:r>
            <w:r w:rsidRPr="00335FFA">
              <w:rPr>
                <w:rFonts w:ascii="Arial" w:hAnsi="Arial" w:cs="Arial"/>
                <w:i/>
                <w:color w:val="auto"/>
                <w:sz w:val="20"/>
                <w:szCs w:val="20"/>
                <w:lang w:val="en-US"/>
              </w:rPr>
              <w:t>l</w:t>
            </w:r>
            <w:r w:rsidRPr="00335FFA">
              <w:rPr>
                <w:rFonts w:ascii="Arial" w:hAnsi="Arial" w:cs="Arial"/>
                <w:i/>
                <w:color w:val="auto"/>
                <w:sz w:val="20"/>
                <w:szCs w:val="20"/>
              </w:rPr>
              <w:t>euronectidae, Both</w:t>
            </w:r>
            <w:r w:rsidRPr="00335FFA">
              <w:rPr>
                <w:rFonts w:ascii="Arial" w:hAnsi="Arial" w:cs="Arial"/>
                <w:i/>
                <w:color w:val="auto"/>
                <w:sz w:val="20"/>
                <w:szCs w:val="20"/>
                <w:lang w:val="en-US"/>
              </w:rPr>
              <w:t>i</w:t>
            </w:r>
            <w:r w:rsidRPr="00335FFA">
              <w:rPr>
                <w:rFonts w:ascii="Arial" w:hAnsi="Arial" w:cs="Arial"/>
                <w:i/>
                <w:color w:val="auto"/>
                <w:sz w:val="20"/>
                <w:szCs w:val="20"/>
              </w:rPr>
              <w:t>dae, Cynogloss</w:t>
            </w:r>
            <w:r w:rsidRPr="00335FFA">
              <w:rPr>
                <w:rFonts w:ascii="Arial" w:hAnsi="Arial" w:cs="Arial"/>
                <w:i/>
                <w:color w:val="auto"/>
                <w:sz w:val="20"/>
                <w:szCs w:val="20"/>
                <w:lang w:val="en-US"/>
              </w:rPr>
              <w:t>i</w:t>
            </w:r>
            <w:r w:rsidRPr="00335FFA">
              <w:rPr>
                <w:rFonts w:ascii="Arial" w:hAnsi="Arial" w:cs="Arial"/>
                <w:i/>
                <w:color w:val="auto"/>
                <w:sz w:val="20"/>
                <w:szCs w:val="20"/>
              </w:rPr>
              <w:t>dae, So</w:t>
            </w:r>
            <w:r w:rsidRPr="00335FFA">
              <w:rPr>
                <w:rFonts w:ascii="Arial" w:hAnsi="Arial" w:cs="Arial"/>
                <w:i/>
                <w:color w:val="auto"/>
                <w:sz w:val="20"/>
                <w:szCs w:val="20"/>
                <w:lang w:val="en-US"/>
              </w:rPr>
              <w:t>l</w:t>
            </w:r>
            <w:r w:rsidRPr="00335FFA">
              <w:rPr>
                <w:rFonts w:ascii="Arial" w:hAnsi="Arial" w:cs="Arial"/>
                <w:i/>
                <w:color w:val="auto"/>
                <w:sz w:val="20"/>
                <w:szCs w:val="20"/>
              </w:rPr>
              <w:t>eidae, Scophtha</w:t>
            </w:r>
            <w:r w:rsidRPr="00335FFA">
              <w:rPr>
                <w:rFonts w:ascii="Arial" w:hAnsi="Arial" w:cs="Arial"/>
                <w:i/>
                <w:color w:val="auto"/>
                <w:sz w:val="20"/>
                <w:szCs w:val="20"/>
                <w:lang w:val="en-US"/>
              </w:rPr>
              <w:t>l</w:t>
            </w:r>
            <w:r w:rsidRPr="00335FFA">
              <w:rPr>
                <w:rFonts w:ascii="Arial" w:hAnsi="Arial" w:cs="Arial"/>
                <w:i/>
                <w:color w:val="auto"/>
                <w:sz w:val="20"/>
                <w:szCs w:val="20"/>
              </w:rPr>
              <w:t xml:space="preserve">midae </w:t>
            </w:r>
            <w:r w:rsidRPr="00335FFA">
              <w:rPr>
                <w:rFonts w:ascii="Arial" w:hAnsi="Arial" w:cs="Arial"/>
                <w:color w:val="auto"/>
                <w:sz w:val="20"/>
                <w:szCs w:val="20"/>
              </w:rPr>
              <w:t xml:space="preserve">và </w:t>
            </w:r>
            <w:r w:rsidRPr="00335FFA">
              <w:rPr>
                <w:rFonts w:ascii="Arial" w:hAnsi="Arial" w:cs="Arial"/>
                <w:i/>
                <w:color w:val="auto"/>
                <w:sz w:val="20"/>
                <w:szCs w:val="20"/>
              </w:rPr>
              <w:t>Cithar</w:t>
            </w:r>
            <w:r w:rsidRPr="00335FFA">
              <w:rPr>
                <w:rFonts w:ascii="Arial" w:hAnsi="Arial" w:cs="Arial"/>
                <w:i/>
                <w:color w:val="auto"/>
                <w:sz w:val="20"/>
                <w:szCs w:val="20"/>
                <w:lang w:val="en-US"/>
              </w:rPr>
              <w:t>i</w:t>
            </w:r>
            <w:r w:rsidRPr="00335FFA">
              <w:rPr>
                <w:rFonts w:ascii="Arial" w:hAnsi="Arial" w:cs="Arial"/>
                <w:i/>
                <w:color w:val="auto"/>
                <w:sz w:val="20"/>
                <w:szCs w:val="20"/>
              </w:rPr>
              <w:t>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kiếm </w:t>
            </w:r>
            <w:r w:rsidRPr="00335FFA">
              <w:rPr>
                <w:rFonts w:ascii="Arial" w:hAnsi="Arial" w:cs="Arial"/>
                <w:i/>
                <w:color w:val="auto"/>
                <w:sz w:val="20"/>
                <w:szCs w:val="20"/>
                <w:lang w:val="en-US"/>
              </w:rPr>
              <w:t>(</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nước lạnh (</w:t>
            </w:r>
            <w:r w:rsidRPr="00335FFA">
              <w:rPr>
                <w:rFonts w:ascii="Arial" w:hAnsi="Arial" w:cs="Arial"/>
                <w:i/>
                <w:color w:val="auto"/>
                <w:sz w:val="20"/>
                <w:szCs w:val="20"/>
              </w:rPr>
              <w:t>C</w:t>
            </w:r>
            <w:r w:rsidRPr="00335FFA">
              <w:rPr>
                <w:rFonts w:ascii="Arial" w:hAnsi="Arial" w:cs="Arial"/>
                <w:i/>
                <w:color w:val="auto"/>
                <w:sz w:val="20"/>
                <w:szCs w:val="20"/>
                <w:lang w:val="en-US"/>
              </w:rPr>
              <w:t>l</w:t>
            </w:r>
            <w:r w:rsidRPr="00335FFA">
              <w:rPr>
                <w:rFonts w:ascii="Arial" w:hAnsi="Arial" w:cs="Arial"/>
                <w:i/>
                <w:color w:val="auto"/>
                <w:sz w:val="20"/>
                <w:szCs w:val="20"/>
              </w:rPr>
              <w:t>upea harengus, C</w:t>
            </w:r>
            <w:r w:rsidRPr="00335FFA">
              <w:rPr>
                <w:rFonts w:ascii="Arial" w:hAnsi="Arial" w:cs="Arial"/>
                <w:i/>
                <w:color w:val="auto"/>
                <w:sz w:val="20"/>
                <w:szCs w:val="20"/>
                <w:lang w:val="en-US"/>
              </w:rPr>
              <w:t>l</w:t>
            </w:r>
            <w:r w:rsidRPr="00335FFA">
              <w:rPr>
                <w:rFonts w:ascii="Arial" w:hAnsi="Arial" w:cs="Arial"/>
                <w:i/>
                <w:color w:val="auto"/>
                <w:sz w:val="20"/>
                <w:szCs w:val="20"/>
              </w:rPr>
              <w:t>upea pa</w:t>
            </w:r>
            <w:r w:rsidRPr="00335FFA">
              <w:rPr>
                <w:rFonts w:ascii="Arial" w:hAnsi="Arial" w:cs="Arial"/>
                <w:i/>
                <w:color w:val="auto"/>
                <w:sz w:val="20"/>
                <w:szCs w:val="20"/>
                <w:lang w:val="en-US"/>
              </w:rPr>
              <w:t>ll</w:t>
            </w:r>
            <w:r w:rsidRPr="00335FFA">
              <w:rPr>
                <w:rFonts w:ascii="Arial" w:hAnsi="Arial" w:cs="Arial"/>
                <w:i/>
                <w:color w:val="auto"/>
                <w:sz w:val="20"/>
                <w:szCs w:val="20"/>
              </w:rPr>
              <w:t>asii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ngừ đại dương (thuộc giống</w:t>
            </w:r>
            <w:r w:rsidRPr="00335FFA">
              <w:rPr>
                <w:rFonts w:ascii="Arial" w:hAnsi="Arial" w:cs="Arial"/>
                <w:i/>
                <w:color w:val="auto"/>
                <w:sz w:val="20"/>
                <w:szCs w:val="20"/>
              </w:rPr>
              <w:t xml:space="preserve"> Thunus)</w:t>
            </w:r>
            <w:r w:rsidRPr="00335FFA">
              <w:rPr>
                <w:rFonts w:ascii="Arial" w:hAnsi="Arial" w:cs="Arial"/>
                <w:color w:val="auto"/>
                <w:sz w:val="20"/>
                <w:szCs w:val="20"/>
              </w:rPr>
              <w:t>, cá ngừ v</w:t>
            </w:r>
            <w:r w:rsidRPr="00335FFA">
              <w:rPr>
                <w:rFonts w:ascii="Arial" w:hAnsi="Arial" w:cs="Arial"/>
                <w:color w:val="auto"/>
                <w:sz w:val="20"/>
                <w:szCs w:val="20"/>
                <w:lang w:val="en-US"/>
              </w:rPr>
              <w:t>ằ</w:t>
            </w:r>
            <w:r w:rsidRPr="00335FFA">
              <w:rPr>
                <w:rFonts w:ascii="Arial" w:hAnsi="Arial" w:cs="Arial"/>
                <w:color w:val="auto"/>
                <w:sz w:val="20"/>
                <w:szCs w:val="20"/>
              </w:rPr>
              <w:t xml:space="preserve">n hoặc cá ngừ sọc dưa </w:t>
            </w:r>
            <w:r w:rsidRPr="00335FFA">
              <w:rPr>
                <w:rFonts w:ascii="Arial" w:hAnsi="Arial" w:cs="Arial"/>
                <w:i/>
                <w:color w:val="auto"/>
                <w:sz w:val="20"/>
                <w:szCs w:val="20"/>
              </w:rPr>
              <w:t>(Euthynnus (Katsuwonus) pe</w:t>
            </w:r>
            <w:r w:rsidRPr="00335FFA">
              <w:rPr>
                <w:rFonts w:ascii="Arial" w:hAnsi="Arial" w:cs="Arial"/>
                <w:i/>
                <w:color w:val="auto"/>
                <w:sz w:val="20"/>
                <w:szCs w:val="20"/>
                <w:lang w:val="en-US"/>
              </w:rPr>
              <w:t>l</w:t>
            </w:r>
            <w:r w:rsidRPr="00335FFA">
              <w:rPr>
                <w:rFonts w:ascii="Arial" w:hAnsi="Arial" w:cs="Arial"/>
                <w:i/>
                <w:color w:val="auto"/>
                <w:sz w:val="20"/>
                <w:szCs w:val="20"/>
              </w:rPr>
              <w:t>amis)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kiếm </w:t>
            </w:r>
            <w:r w:rsidRPr="00335FFA">
              <w:rPr>
                <w:rFonts w:ascii="Arial" w:hAnsi="Arial" w:cs="Arial"/>
                <w:i/>
                <w:color w:val="auto"/>
                <w:sz w:val="20"/>
                <w:szCs w:val="20"/>
                <w:lang w:val="en-US"/>
              </w:rPr>
              <w:t>(</w:t>
            </w:r>
            <w:r w:rsidRPr="00335FFA">
              <w:rPr>
                <w:rFonts w:ascii="Arial" w:hAnsi="Arial" w:cs="Arial"/>
                <w:i/>
                <w:color w:val="auto"/>
                <w:sz w:val="20"/>
                <w:szCs w:val="20"/>
              </w:rPr>
              <w:t>Xiphias g</w:t>
            </w:r>
            <w:r w:rsidRPr="00335FFA">
              <w:rPr>
                <w:rFonts w:ascii="Arial" w:hAnsi="Arial" w:cs="Arial"/>
                <w:i/>
                <w:color w:val="auto"/>
                <w:sz w:val="20"/>
                <w:szCs w:val="20"/>
                <w:lang w:val="en-US"/>
              </w:rPr>
              <w:t>l</w:t>
            </w:r>
            <w:r w:rsidRPr="00335FFA">
              <w:rPr>
                <w:rFonts w:ascii="Arial" w:hAnsi="Arial" w:cs="Arial"/>
                <w:i/>
                <w:color w:val="auto"/>
                <w:sz w:val="20"/>
                <w:szCs w:val="20"/>
              </w:rPr>
              <w:t>adius)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răng cưa </w:t>
            </w:r>
            <w:r w:rsidRPr="00335FFA">
              <w:rPr>
                <w:rFonts w:ascii="Arial" w:hAnsi="Arial" w:cs="Arial"/>
                <w:i/>
                <w:color w:val="auto"/>
                <w:sz w:val="20"/>
                <w:szCs w:val="20"/>
              </w:rPr>
              <w:t>(Dissostichus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Clarias spp., </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w:t>
            </w:r>
            <w:r w:rsidRPr="00335FFA">
              <w:rPr>
                <w:rFonts w:ascii="Arial" w:hAnsi="Arial" w:cs="Arial"/>
                <w:i/>
                <w:color w:val="auto"/>
                <w:sz w:val="20"/>
                <w:szCs w:val="20"/>
                <w:lang w:val="en-US"/>
              </w:rPr>
              <w:t>i</w:t>
            </w:r>
            <w:r w:rsidRPr="00335FFA">
              <w:rPr>
                <w:rFonts w:ascii="Arial" w:hAnsi="Arial" w:cs="Arial"/>
                <w:i/>
                <w:color w:val="auto"/>
                <w:sz w:val="20"/>
                <w:szCs w:val="20"/>
              </w:rPr>
              <w:t>us Carassius, C</w:t>
            </w:r>
            <w:r w:rsidRPr="00335FFA">
              <w:rPr>
                <w:rFonts w:ascii="Arial" w:hAnsi="Arial" w:cs="Arial"/>
                <w:i/>
                <w:color w:val="auto"/>
                <w:sz w:val="20"/>
                <w:szCs w:val="20"/>
                <w:lang w:val="en-US"/>
              </w:rPr>
              <w:t>t</w:t>
            </w:r>
            <w:r w:rsidRPr="00335FFA">
              <w:rPr>
                <w:rFonts w:ascii="Arial" w:hAnsi="Arial" w:cs="Arial"/>
                <w:i/>
                <w:color w:val="auto"/>
                <w:sz w:val="20"/>
                <w:szCs w:val="20"/>
              </w:rPr>
              <w:t xml:space="preserve">enopharyngodon </w:t>
            </w:r>
            <w:r w:rsidRPr="00335FFA">
              <w:rPr>
                <w:rFonts w:ascii="Arial" w:hAnsi="Arial" w:cs="Arial"/>
                <w:i/>
                <w:color w:val="auto"/>
                <w:sz w:val="20"/>
                <w:szCs w:val="20"/>
                <w:lang w:val="en-US"/>
              </w:rPr>
              <w:t>i</w:t>
            </w:r>
            <w:r w:rsidRPr="00335FFA">
              <w:rPr>
                <w:rFonts w:ascii="Arial" w:hAnsi="Arial" w:cs="Arial"/>
                <w:i/>
                <w:color w:val="auto"/>
                <w:sz w:val="20"/>
                <w:szCs w:val="20"/>
              </w:rPr>
              <w:t>dellus, Hypophtha</w:t>
            </w:r>
            <w:r w:rsidRPr="00335FFA">
              <w:rPr>
                <w:rFonts w:ascii="Arial" w:hAnsi="Arial" w:cs="Arial"/>
                <w:i/>
                <w:color w:val="auto"/>
                <w:sz w:val="20"/>
                <w:szCs w:val="20"/>
                <w:lang w:val="en-US"/>
              </w:rPr>
              <w:t>l</w:t>
            </w:r>
            <w:r w:rsidRPr="00335FFA">
              <w:rPr>
                <w:rFonts w:ascii="Arial" w:hAnsi="Arial" w:cs="Arial"/>
                <w:i/>
                <w:color w:val="auto"/>
                <w:sz w:val="20"/>
                <w:szCs w:val="20"/>
              </w:rPr>
              <w:t>m</w:t>
            </w:r>
            <w:r w:rsidRPr="00335FFA">
              <w:rPr>
                <w:rFonts w:ascii="Arial" w:hAnsi="Arial" w:cs="Arial"/>
                <w:i/>
                <w:color w:val="auto"/>
                <w:sz w:val="20"/>
                <w:szCs w:val="20"/>
                <w:lang w:val="en-US"/>
              </w:rPr>
              <w:t>i</w:t>
            </w:r>
            <w:r w:rsidRPr="00335FFA">
              <w:rPr>
                <w:rFonts w:ascii="Arial" w:hAnsi="Arial" w:cs="Arial"/>
                <w:i/>
                <w:color w:val="auto"/>
                <w:sz w:val="20"/>
                <w:szCs w:val="20"/>
              </w:rPr>
              <w:t>chthys spp., Cirrhinus spp., Mylopharyngodon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cá ch</w:t>
            </w:r>
            <w:r w:rsidRPr="00335FFA">
              <w:rPr>
                <w:rFonts w:ascii="Arial" w:hAnsi="Arial" w:cs="Arial"/>
                <w:color w:val="auto"/>
                <w:sz w:val="20"/>
                <w:szCs w:val="20"/>
                <w:lang w:val="en-US"/>
              </w:rPr>
              <w:t>ẽ</w:t>
            </w:r>
            <w:r w:rsidRPr="00335FFA">
              <w:rPr>
                <w:rFonts w:ascii="Arial" w:hAnsi="Arial" w:cs="Arial"/>
                <w:color w:val="auto"/>
                <w:sz w:val="20"/>
                <w:szCs w:val="20"/>
              </w:rPr>
              <w:t xml:space="preserve">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oticus)</w:t>
            </w:r>
            <w:r w:rsidRPr="00335FFA">
              <w:rPr>
                <w:rFonts w:ascii="Arial" w:hAnsi="Arial" w:cs="Arial"/>
                <w:color w:val="auto"/>
                <w:sz w:val="20"/>
                <w:szCs w:val="20"/>
              </w:rPr>
              <w:t xml:space="preserve"> và cá quả (</w:t>
            </w:r>
            <w:r w:rsidRPr="00335FFA">
              <w:rPr>
                <w:rFonts w:ascii="Arial" w:hAnsi="Arial" w:cs="Arial"/>
                <w:color w:val="auto"/>
                <w:sz w:val="20"/>
                <w:szCs w:val="20"/>
                <w:lang w:val="en-US"/>
              </w:rPr>
              <w:t xml:space="preserve"> hoặc </w:t>
            </w:r>
            <w:r w:rsidRPr="00335FFA">
              <w:rPr>
                <w:rFonts w:ascii="Arial" w:hAnsi="Arial" w:cs="Arial"/>
                <w:color w:val="auto"/>
                <w:sz w:val="20"/>
                <w:szCs w:val="20"/>
              </w:rPr>
              <w:t>cá chuối</w:t>
            </w:r>
            <w:r w:rsidRPr="00335FFA">
              <w:rPr>
                <w:rFonts w:ascii="Arial" w:hAnsi="Arial" w:cs="Arial"/>
                <w:color w:val="auto"/>
                <w:sz w:val="20"/>
                <w:szCs w:val="20"/>
                <w:lang w:val="en-US"/>
              </w:rPr>
              <w:t>,</w:t>
            </w:r>
            <w:r w:rsidRPr="00335FFA">
              <w:rPr>
                <w:rFonts w:ascii="Arial" w:hAnsi="Arial" w:cs="Arial"/>
                <w:color w:val="auto"/>
                <w:sz w:val="20"/>
                <w:szCs w:val="20"/>
              </w:rPr>
              <w:t xml:space="preserve"> cá lóc) </w:t>
            </w:r>
            <w:r w:rsidRPr="00335FFA">
              <w:rPr>
                <w:rFonts w:ascii="Arial" w:hAnsi="Arial" w:cs="Arial"/>
                <w:i/>
                <w:color w:val="auto"/>
                <w:sz w:val="20"/>
                <w:szCs w:val="20"/>
              </w:rPr>
              <w:t>(Channa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Minh Thái (Pollack Alaska) </w:t>
            </w:r>
            <w:r w:rsidRPr="00335FFA">
              <w:rPr>
                <w:rFonts w:ascii="Arial" w:hAnsi="Arial" w:cs="Arial"/>
                <w:i/>
                <w:color w:val="auto"/>
                <w:sz w:val="20"/>
                <w:szCs w:val="20"/>
                <w:lang w:val="en-US"/>
              </w:rPr>
              <w:t>(</w:t>
            </w:r>
            <w:r w:rsidRPr="00335FFA">
              <w:rPr>
                <w:rFonts w:ascii="Arial" w:hAnsi="Arial" w:cs="Arial"/>
                <w:i/>
                <w:color w:val="auto"/>
                <w:sz w:val="20"/>
                <w:szCs w:val="20"/>
              </w:rPr>
              <w:t>Theragra chalcogramma)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thuộc các họ </w:t>
            </w:r>
            <w:r w:rsidRPr="00335FFA">
              <w:rPr>
                <w:rFonts w:ascii="Arial" w:hAnsi="Arial" w:cs="Arial"/>
                <w:i/>
                <w:color w:val="auto"/>
                <w:sz w:val="20"/>
                <w:szCs w:val="20"/>
              </w:rPr>
              <w:t>Bregmacerotidae, Euclichthyidae, Gadidae, Macrouridae, Me</w:t>
            </w:r>
            <w:r w:rsidRPr="00335FFA">
              <w:rPr>
                <w:rFonts w:ascii="Arial" w:hAnsi="Arial" w:cs="Arial"/>
                <w:i/>
                <w:color w:val="auto"/>
                <w:sz w:val="20"/>
                <w:szCs w:val="20"/>
                <w:lang w:val="en-US"/>
              </w:rPr>
              <w:t>l</w:t>
            </w:r>
            <w:r w:rsidRPr="00335FFA">
              <w:rPr>
                <w:rFonts w:ascii="Arial" w:hAnsi="Arial" w:cs="Arial"/>
                <w:i/>
                <w:color w:val="auto"/>
                <w:sz w:val="20"/>
                <w:szCs w:val="20"/>
              </w:rPr>
              <w:t>anonidae, Mer</w:t>
            </w:r>
            <w:r w:rsidRPr="00335FFA">
              <w:rPr>
                <w:rFonts w:ascii="Arial" w:hAnsi="Arial" w:cs="Arial"/>
                <w:i/>
                <w:color w:val="auto"/>
                <w:sz w:val="20"/>
                <w:szCs w:val="20"/>
                <w:lang w:val="en-US"/>
              </w:rPr>
              <w:t>l</w:t>
            </w:r>
            <w:r w:rsidRPr="00335FFA">
              <w:rPr>
                <w:rFonts w:ascii="Arial" w:hAnsi="Arial" w:cs="Arial"/>
                <w:i/>
                <w:color w:val="auto"/>
                <w:sz w:val="20"/>
                <w:szCs w:val="20"/>
              </w:rPr>
              <w:t>ucciidae, Moridae và Muraeno</w:t>
            </w:r>
            <w:r w:rsidRPr="00335FFA">
              <w:rPr>
                <w:rFonts w:ascii="Arial" w:hAnsi="Arial" w:cs="Arial"/>
                <w:i/>
                <w:color w:val="auto"/>
                <w:sz w:val="20"/>
                <w:szCs w:val="20"/>
                <w:lang w:val="en-US"/>
              </w:rPr>
              <w:t>l</w:t>
            </w:r>
            <w:r w:rsidRPr="00335FFA">
              <w:rPr>
                <w:rFonts w:ascii="Arial" w:hAnsi="Arial" w:cs="Arial"/>
                <w:i/>
                <w:color w:val="auto"/>
                <w:sz w:val="20"/>
                <w:szCs w:val="20"/>
              </w:rPr>
              <w:t>ep</w:t>
            </w:r>
            <w:r w:rsidRPr="00335FFA">
              <w:rPr>
                <w:rFonts w:ascii="Arial" w:hAnsi="Arial" w:cs="Arial"/>
                <w:i/>
                <w:color w:val="auto"/>
                <w:sz w:val="20"/>
                <w:szCs w:val="20"/>
                <w:lang w:val="en-US"/>
              </w:rPr>
              <w:t>i</w:t>
            </w:r>
            <w:r w:rsidRPr="00335FFA">
              <w:rPr>
                <w:rFonts w:ascii="Arial" w:hAnsi="Arial" w:cs="Arial"/>
                <w:i/>
                <w:color w:val="auto"/>
                <w:sz w:val="20"/>
                <w:szCs w:val="20"/>
              </w:rPr>
              <w:t>didae</w:t>
            </w:r>
            <w:r w:rsidRPr="00335FFA">
              <w:rPr>
                <w:rFonts w:ascii="Arial" w:hAnsi="Arial" w:cs="Arial"/>
                <w:color w:val="auto"/>
                <w:sz w:val="20"/>
                <w:szCs w:val="20"/>
              </w:rPr>
              <w:t xml:space="preserve">, trừ cá Minh Thái (Pollack Alaska) </w:t>
            </w:r>
            <w:r w:rsidRPr="00335FFA">
              <w:rPr>
                <w:rFonts w:ascii="Arial" w:hAnsi="Arial" w:cs="Arial"/>
                <w:i/>
                <w:color w:val="auto"/>
                <w:sz w:val="20"/>
                <w:szCs w:val="20"/>
              </w:rPr>
              <w:t>(Theragra cha</w:t>
            </w:r>
            <w:r w:rsidRPr="00335FFA">
              <w:rPr>
                <w:rFonts w:ascii="Arial" w:hAnsi="Arial" w:cs="Arial"/>
                <w:i/>
                <w:color w:val="auto"/>
                <w:sz w:val="20"/>
                <w:szCs w:val="20"/>
                <w:lang w:val="en-US"/>
              </w:rPr>
              <w:t>l</w:t>
            </w:r>
            <w:r w:rsidRPr="00335FFA">
              <w:rPr>
                <w:rFonts w:ascii="Arial" w:hAnsi="Arial" w:cs="Arial"/>
                <w:i/>
                <w:color w:val="auto"/>
                <w:sz w:val="20"/>
                <w:szCs w:val="20"/>
              </w:rPr>
              <w:t>cogramma)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0304.99.00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 làm khô, mu</w:t>
            </w:r>
            <w:r w:rsidRPr="00335FFA">
              <w:rPr>
                <w:rFonts w:ascii="Arial" w:hAnsi="Arial" w:cs="Arial"/>
                <w:b/>
                <w:color w:val="auto"/>
                <w:sz w:val="20"/>
                <w:szCs w:val="20"/>
                <w:lang w:val="en-US"/>
              </w:rPr>
              <w:t>ố</w:t>
            </w:r>
            <w:r w:rsidRPr="00335FFA">
              <w:rPr>
                <w:rFonts w:ascii="Arial" w:hAnsi="Arial" w:cs="Arial"/>
                <w:b/>
                <w:color w:val="auto"/>
                <w:sz w:val="20"/>
                <w:szCs w:val="20"/>
              </w:rPr>
              <w:t>i hoặc ngâm nước mu</w:t>
            </w:r>
            <w:r w:rsidRPr="00335FFA">
              <w:rPr>
                <w:rFonts w:ascii="Arial" w:hAnsi="Arial" w:cs="Arial"/>
                <w:b/>
                <w:color w:val="auto"/>
                <w:sz w:val="20"/>
                <w:szCs w:val="20"/>
                <w:lang w:val="en-US"/>
              </w:rPr>
              <w:t>ố</w:t>
            </w:r>
            <w:r w:rsidRPr="00335FFA">
              <w:rPr>
                <w:rFonts w:ascii="Arial" w:hAnsi="Arial" w:cs="Arial"/>
                <w:b/>
                <w:color w:val="auto"/>
                <w:sz w:val="20"/>
                <w:szCs w:val="20"/>
              </w:rPr>
              <w:t>i; cá hun khói, đã hoặc chưa làm chín trước hoặc trong quá trình hun khói; bột mịn, bột thô và viên l</w:t>
            </w:r>
            <w:r w:rsidRPr="00335FFA">
              <w:rPr>
                <w:rFonts w:ascii="Arial" w:hAnsi="Arial" w:cs="Arial"/>
                <w:b/>
                <w:color w:val="auto"/>
                <w:sz w:val="20"/>
                <w:szCs w:val="20"/>
                <w:lang w:val="en-US"/>
              </w:rPr>
              <w:t>à</w:t>
            </w:r>
            <w:r w:rsidRPr="00335FFA">
              <w:rPr>
                <w:rFonts w:ascii="Arial" w:hAnsi="Arial" w:cs="Arial"/>
                <w:b/>
                <w:color w:val="auto"/>
                <w:sz w:val="20"/>
                <w:szCs w:val="20"/>
              </w:rPr>
              <w:t>m từ cá, thích hợp dùng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Bột mịn, bột thô và viên làm từ cá, thích hợp dùng làm thức </w:t>
            </w:r>
            <w:r w:rsidRPr="00335FFA">
              <w:rPr>
                <w:rFonts w:ascii="Arial" w:hAnsi="Arial" w:cs="Arial"/>
                <w:color w:val="auto"/>
                <w:sz w:val="20"/>
                <w:szCs w:val="20"/>
                <w:lang w:val="en-US"/>
              </w:rPr>
              <w:t>ă</w:t>
            </w:r>
            <w:r w:rsidRPr="00335FFA">
              <w:rPr>
                <w:rFonts w:ascii="Arial" w:hAnsi="Arial" w:cs="Arial"/>
                <w:color w:val="auto"/>
                <w:sz w:val="20"/>
                <w:szCs w:val="20"/>
              </w:rPr>
              <w:t>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 sẹ và bọc trứng cá, làm khô, hun khói,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cá nước ngọt, làm khô, muối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Phi-lê c</w:t>
            </w:r>
            <w:r w:rsidRPr="00335FFA">
              <w:rPr>
                <w:rFonts w:ascii="Arial" w:hAnsi="Arial" w:cs="Arial"/>
                <w:color w:val="auto"/>
                <w:sz w:val="20"/>
                <w:szCs w:val="20"/>
                <w:lang w:val="en-US"/>
              </w:rPr>
              <w:t>á</w:t>
            </w:r>
            <w:r w:rsidRPr="00335FFA">
              <w:rPr>
                <w:rFonts w:ascii="Arial" w:hAnsi="Arial" w:cs="Arial"/>
                <w:color w:val="auto"/>
                <w:sz w:val="20"/>
                <w:szCs w:val="20"/>
              </w:rPr>
              <w:t>, làm khô, muối hoặc ngâm nước muối, nhưng không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da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w:t>
            </w:r>
            <w:r w:rsidRPr="00335FFA">
              <w:rPr>
                <w:rFonts w:ascii="Arial" w:hAnsi="Arial" w:cs="Arial"/>
                <w:i/>
                <w:color w:val="auto"/>
                <w:sz w:val="20"/>
                <w:szCs w:val="20"/>
                <w:lang w:val="en-US"/>
              </w:rPr>
              <w:t>l</w:t>
            </w:r>
            <w:r w:rsidRPr="00335FFA">
              <w:rPr>
                <w:rFonts w:ascii="Arial" w:hAnsi="Arial" w:cs="Arial"/>
                <w:i/>
                <w:color w:val="auto"/>
                <w:sz w:val="20"/>
                <w:szCs w:val="20"/>
              </w:rPr>
              <w:t xml:space="preserve">urus spp., Clarias spp., </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t</w:t>
            </w:r>
            <w:r w:rsidRPr="00335FFA">
              <w:rPr>
                <w:rFonts w:ascii="Arial" w:hAnsi="Arial" w:cs="Arial"/>
                <w:i/>
                <w:color w:val="auto"/>
                <w:sz w:val="20"/>
                <w:szCs w:val="20"/>
              </w:rPr>
              <w: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w:t>
            </w:r>
            <w:r w:rsidRPr="00335FFA">
              <w:rPr>
                <w:rFonts w:ascii="Arial" w:hAnsi="Arial" w:cs="Arial"/>
                <w:i/>
                <w:color w:val="auto"/>
                <w:sz w:val="20"/>
                <w:szCs w:val="20"/>
                <w:lang w:val="en-US"/>
              </w:rPr>
              <w:t>i</w:t>
            </w:r>
            <w:r w:rsidRPr="00335FFA">
              <w:rPr>
                <w:rFonts w:ascii="Arial" w:hAnsi="Arial" w:cs="Arial"/>
                <w:i/>
                <w:color w:val="auto"/>
                <w:sz w:val="20"/>
                <w:szCs w:val="20"/>
              </w:rPr>
              <w:t>us Carassius, C</w:t>
            </w:r>
            <w:r w:rsidRPr="00335FFA">
              <w:rPr>
                <w:rFonts w:ascii="Arial" w:hAnsi="Arial" w:cs="Arial"/>
                <w:i/>
                <w:color w:val="auto"/>
                <w:sz w:val="20"/>
                <w:szCs w:val="20"/>
                <w:lang w:val="en-US"/>
              </w:rPr>
              <w:t>t</w:t>
            </w:r>
            <w:r w:rsidRPr="00335FFA">
              <w:rPr>
                <w:rFonts w:ascii="Arial" w:hAnsi="Arial" w:cs="Arial"/>
                <w:i/>
                <w:color w:val="auto"/>
                <w:sz w:val="20"/>
                <w:szCs w:val="20"/>
              </w:rPr>
              <w:t xml:space="preserve">enopharyngodon </w:t>
            </w:r>
            <w:r w:rsidRPr="00335FFA">
              <w:rPr>
                <w:rFonts w:ascii="Arial" w:hAnsi="Arial" w:cs="Arial"/>
                <w:i/>
                <w:color w:val="auto"/>
                <w:sz w:val="20"/>
                <w:szCs w:val="20"/>
                <w:lang w:val="en-US"/>
              </w:rPr>
              <w:t>i</w:t>
            </w:r>
            <w:r w:rsidRPr="00335FFA">
              <w:rPr>
                <w:rFonts w:ascii="Arial" w:hAnsi="Arial" w:cs="Arial"/>
                <w:i/>
                <w:color w:val="auto"/>
                <w:sz w:val="20"/>
                <w:szCs w:val="20"/>
              </w:rPr>
              <w:t>dellus, Hypophtha</w:t>
            </w:r>
            <w:r w:rsidRPr="00335FFA">
              <w:rPr>
                <w:rFonts w:ascii="Arial" w:hAnsi="Arial" w:cs="Arial"/>
                <w:i/>
                <w:color w:val="auto"/>
                <w:sz w:val="20"/>
                <w:szCs w:val="20"/>
                <w:lang w:val="en-US"/>
              </w:rPr>
              <w:t>l</w:t>
            </w:r>
            <w:r w:rsidRPr="00335FFA">
              <w:rPr>
                <w:rFonts w:ascii="Arial" w:hAnsi="Arial" w:cs="Arial"/>
                <w:i/>
                <w:color w:val="auto"/>
                <w:sz w:val="20"/>
                <w:szCs w:val="20"/>
              </w:rPr>
              <w:t>m</w:t>
            </w:r>
            <w:r w:rsidRPr="00335FFA">
              <w:rPr>
                <w:rFonts w:ascii="Arial" w:hAnsi="Arial" w:cs="Arial"/>
                <w:i/>
                <w:color w:val="auto"/>
                <w:sz w:val="20"/>
                <w:szCs w:val="20"/>
                <w:lang w:val="en-US"/>
              </w:rPr>
              <w:t>i</w:t>
            </w:r>
            <w:r w:rsidRPr="00335FFA">
              <w:rPr>
                <w:rFonts w:ascii="Arial" w:hAnsi="Arial" w:cs="Arial"/>
                <w:i/>
                <w:color w:val="auto"/>
                <w:sz w:val="20"/>
                <w:szCs w:val="20"/>
              </w:rPr>
              <w:t>chthys spp., Cirrhinus spp., Mylopharyngodon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cá ch</w:t>
            </w:r>
            <w:r w:rsidRPr="00335FFA">
              <w:rPr>
                <w:rFonts w:ascii="Arial" w:hAnsi="Arial" w:cs="Arial"/>
                <w:color w:val="auto"/>
                <w:sz w:val="20"/>
                <w:szCs w:val="20"/>
                <w:lang w:val="en-US"/>
              </w:rPr>
              <w:t>ẽ</w:t>
            </w:r>
            <w:r w:rsidRPr="00335FFA">
              <w:rPr>
                <w:rFonts w:ascii="Arial" w:hAnsi="Arial" w:cs="Arial"/>
                <w:color w:val="auto"/>
                <w:sz w:val="20"/>
                <w:szCs w:val="20"/>
              </w:rPr>
              <w:t xml:space="preserve">m </w:t>
            </w:r>
            <w:r w:rsidRPr="00335FFA">
              <w:rPr>
                <w:rFonts w:ascii="Arial" w:hAnsi="Arial" w:cs="Arial"/>
                <w:i/>
                <w:color w:val="auto"/>
                <w:sz w:val="20"/>
                <w:szCs w:val="20"/>
              </w:rPr>
              <w:t>(Lates ni</w:t>
            </w:r>
            <w:r w:rsidRPr="00335FFA">
              <w:rPr>
                <w:rFonts w:ascii="Arial" w:hAnsi="Arial" w:cs="Arial"/>
                <w:i/>
                <w:color w:val="auto"/>
                <w:sz w:val="20"/>
                <w:szCs w:val="20"/>
                <w:lang w:val="en-US"/>
              </w:rPr>
              <w:t>l</w:t>
            </w:r>
            <w:r w:rsidRPr="00335FFA">
              <w:rPr>
                <w:rFonts w:ascii="Arial" w:hAnsi="Arial" w:cs="Arial"/>
                <w:i/>
                <w:color w:val="auto"/>
                <w:sz w:val="20"/>
                <w:szCs w:val="20"/>
              </w:rPr>
              <w:t>oticus)</w:t>
            </w:r>
            <w:r w:rsidRPr="00335FFA">
              <w:rPr>
                <w:rFonts w:ascii="Arial" w:hAnsi="Arial" w:cs="Arial"/>
                <w:color w:val="auto"/>
                <w:sz w:val="20"/>
                <w:szCs w:val="20"/>
              </w:rPr>
              <w:t xml:space="preserve"> và cá quả (</w:t>
            </w:r>
            <w:r w:rsidRPr="00335FFA">
              <w:rPr>
                <w:rFonts w:ascii="Arial" w:hAnsi="Arial" w:cs="Arial"/>
                <w:color w:val="auto"/>
                <w:sz w:val="20"/>
                <w:szCs w:val="20"/>
                <w:lang w:val="en-US"/>
              </w:rPr>
              <w:t xml:space="preserve">hay </w:t>
            </w:r>
            <w:r w:rsidRPr="00335FFA">
              <w:rPr>
                <w:rFonts w:ascii="Arial" w:hAnsi="Arial" w:cs="Arial"/>
                <w:color w:val="auto"/>
                <w:sz w:val="20"/>
                <w:szCs w:val="20"/>
              </w:rPr>
              <w:t>cá chuối</w:t>
            </w:r>
            <w:r w:rsidRPr="00335FFA">
              <w:rPr>
                <w:rFonts w:ascii="Arial" w:hAnsi="Arial" w:cs="Arial"/>
                <w:color w:val="auto"/>
                <w:sz w:val="20"/>
                <w:szCs w:val="20"/>
                <w:lang w:val="en-US"/>
              </w:rPr>
              <w:t>,</w:t>
            </w:r>
            <w:r w:rsidRPr="00335FFA">
              <w:rPr>
                <w:rFonts w:ascii="Arial" w:hAnsi="Arial" w:cs="Arial"/>
                <w:color w:val="auto"/>
                <w:sz w:val="20"/>
                <w:szCs w:val="20"/>
              </w:rPr>
              <w:t xml:space="preserve"> cá lóc) </w:t>
            </w:r>
            <w:r w:rsidRPr="00335FFA">
              <w:rPr>
                <w:rFonts w:ascii="Arial" w:hAnsi="Arial" w:cs="Arial"/>
                <w:i/>
                <w:color w:val="auto"/>
                <w:sz w:val="20"/>
                <w:szCs w:val="20"/>
              </w:rPr>
              <w:t>(Channa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thuộc các họ </w:t>
            </w:r>
            <w:r w:rsidRPr="00335FFA">
              <w:rPr>
                <w:rFonts w:ascii="Arial" w:hAnsi="Arial" w:cs="Arial"/>
                <w:i/>
                <w:color w:val="auto"/>
                <w:sz w:val="20"/>
                <w:szCs w:val="20"/>
              </w:rPr>
              <w:t>Bregmacerotidae, Euc</w:t>
            </w:r>
            <w:r w:rsidRPr="00335FFA">
              <w:rPr>
                <w:rFonts w:ascii="Arial" w:hAnsi="Arial" w:cs="Arial"/>
                <w:i/>
                <w:color w:val="auto"/>
                <w:sz w:val="20"/>
                <w:szCs w:val="20"/>
                <w:lang w:val="en-US"/>
              </w:rPr>
              <w:t>l</w:t>
            </w:r>
            <w:r w:rsidRPr="00335FFA">
              <w:rPr>
                <w:rFonts w:ascii="Arial" w:hAnsi="Arial" w:cs="Arial"/>
                <w:i/>
                <w:color w:val="auto"/>
                <w:sz w:val="20"/>
                <w:szCs w:val="20"/>
              </w:rPr>
              <w:t>ichthyi</w:t>
            </w:r>
            <w:r w:rsidRPr="00335FFA">
              <w:rPr>
                <w:rFonts w:ascii="Arial" w:hAnsi="Arial" w:cs="Arial"/>
                <w:i/>
                <w:color w:val="auto"/>
                <w:sz w:val="20"/>
                <w:szCs w:val="20"/>
                <w:lang w:val="en-US"/>
              </w:rPr>
              <w:t>d</w:t>
            </w:r>
            <w:r w:rsidRPr="00335FFA">
              <w:rPr>
                <w:rFonts w:ascii="Arial" w:hAnsi="Arial" w:cs="Arial"/>
                <w:i/>
                <w:color w:val="auto"/>
                <w:sz w:val="20"/>
                <w:szCs w:val="20"/>
              </w:rPr>
              <w:t>ae, Gadidae, Macrour</w:t>
            </w:r>
            <w:r w:rsidRPr="00335FFA">
              <w:rPr>
                <w:rFonts w:ascii="Arial" w:hAnsi="Arial" w:cs="Arial"/>
                <w:i/>
                <w:color w:val="auto"/>
                <w:sz w:val="20"/>
                <w:szCs w:val="20"/>
                <w:lang w:val="en-US"/>
              </w:rPr>
              <w:t>i</w:t>
            </w:r>
            <w:r w:rsidRPr="00335FFA">
              <w:rPr>
                <w:rFonts w:ascii="Arial" w:hAnsi="Arial" w:cs="Arial"/>
                <w:i/>
                <w:color w:val="auto"/>
                <w:sz w:val="20"/>
                <w:szCs w:val="20"/>
              </w:rPr>
              <w:t>dae, Me</w:t>
            </w:r>
            <w:r w:rsidRPr="00335FFA">
              <w:rPr>
                <w:rFonts w:ascii="Arial" w:hAnsi="Arial" w:cs="Arial"/>
                <w:i/>
                <w:color w:val="auto"/>
                <w:sz w:val="20"/>
                <w:szCs w:val="20"/>
                <w:lang w:val="en-US"/>
              </w:rPr>
              <w:t>lan</w:t>
            </w:r>
            <w:r w:rsidRPr="00335FFA">
              <w:rPr>
                <w:rFonts w:ascii="Arial" w:hAnsi="Arial" w:cs="Arial"/>
                <w:i/>
                <w:color w:val="auto"/>
                <w:sz w:val="20"/>
                <w:szCs w:val="20"/>
              </w:rPr>
              <w:t>onidae, Mer</w:t>
            </w:r>
            <w:r w:rsidRPr="00335FFA">
              <w:rPr>
                <w:rFonts w:ascii="Arial" w:hAnsi="Arial" w:cs="Arial"/>
                <w:i/>
                <w:color w:val="auto"/>
                <w:sz w:val="20"/>
                <w:szCs w:val="20"/>
                <w:lang w:val="en-US"/>
              </w:rPr>
              <w:t>l</w:t>
            </w:r>
            <w:r w:rsidRPr="00335FFA">
              <w:rPr>
                <w:rFonts w:ascii="Arial" w:hAnsi="Arial" w:cs="Arial"/>
                <w:i/>
                <w:color w:val="auto"/>
                <w:sz w:val="20"/>
                <w:szCs w:val="20"/>
              </w:rPr>
              <w:t>ucci</w:t>
            </w:r>
            <w:r w:rsidRPr="00335FFA">
              <w:rPr>
                <w:rFonts w:ascii="Arial" w:hAnsi="Arial" w:cs="Arial"/>
                <w:i/>
                <w:color w:val="auto"/>
                <w:sz w:val="20"/>
                <w:szCs w:val="20"/>
                <w:lang w:val="en-US"/>
              </w:rPr>
              <w:t>i</w:t>
            </w:r>
            <w:r w:rsidRPr="00335FFA">
              <w:rPr>
                <w:rFonts w:ascii="Arial" w:hAnsi="Arial" w:cs="Arial"/>
                <w:i/>
                <w:color w:val="auto"/>
                <w:sz w:val="20"/>
                <w:szCs w:val="20"/>
              </w:rPr>
              <w:t xml:space="preserve">dae, </w:t>
            </w:r>
            <w:r w:rsidRPr="00335FFA">
              <w:rPr>
                <w:rFonts w:ascii="Arial" w:hAnsi="Arial" w:cs="Arial"/>
                <w:i/>
                <w:color w:val="auto"/>
                <w:sz w:val="20"/>
                <w:szCs w:val="20"/>
              </w:rPr>
              <w:lastRenderedPageBreak/>
              <w:t>Mor</w:t>
            </w:r>
            <w:r w:rsidRPr="00335FFA">
              <w:rPr>
                <w:rFonts w:ascii="Arial" w:hAnsi="Arial" w:cs="Arial"/>
                <w:i/>
                <w:color w:val="auto"/>
                <w:sz w:val="20"/>
                <w:szCs w:val="20"/>
                <w:lang w:val="en-US"/>
              </w:rPr>
              <w:t>i</w:t>
            </w:r>
            <w:r w:rsidRPr="00335FFA">
              <w:rPr>
                <w:rFonts w:ascii="Arial" w:hAnsi="Arial" w:cs="Arial"/>
                <w:i/>
                <w:color w:val="auto"/>
                <w:sz w:val="20"/>
                <w:szCs w:val="20"/>
              </w:rPr>
              <w:t xml:space="preserve">dae </w:t>
            </w:r>
            <w:r w:rsidRPr="00335FFA">
              <w:rPr>
                <w:rFonts w:ascii="Arial" w:hAnsi="Arial" w:cs="Arial"/>
                <w:color w:val="auto"/>
                <w:sz w:val="20"/>
                <w:szCs w:val="20"/>
              </w:rPr>
              <w:t>và</w:t>
            </w:r>
            <w:r w:rsidRPr="00335FFA">
              <w:rPr>
                <w:rFonts w:ascii="Arial" w:hAnsi="Arial" w:cs="Arial"/>
                <w:i/>
                <w:color w:val="auto"/>
                <w:sz w:val="20"/>
                <w:szCs w:val="20"/>
              </w:rPr>
              <w:t xml:space="preserve"> Muraeno</w:t>
            </w:r>
            <w:r w:rsidRPr="00335FFA">
              <w:rPr>
                <w:rFonts w:ascii="Arial" w:hAnsi="Arial" w:cs="Arial"/>
                <w:i/>
                <w:color w:val="auto"/>
                <w:sz w:val="20"/>
                <w:szCs w:val="20"/>
                <w:lang w:val="en-US"/>
              </w:rPr>
              <w:t>l</w:t>
            </w:r>
            <w:r w:rsidRPr="00335FFA">
              <w:rPr>
                <w:rFonts w:ascii="Arial" w:hAnsi="Arial" w:cs="Arial"/>
                <w:i/>
                <w:color w:val="auto"/>
                <w:sz w:val="20"/>
                <w:szCs w:val="20"/>
              </w:rPr>
              <w:t>ep</w:t>
            </w:r>
            <w:r w:rsidRPr="00335FFA">
              <w:rPr>
                <w:rFonts w:ascii="Arial" w:hAnsi="Arial" w:cs="Arial"/>
                <w:i/>
                <w:color w:val="auto"/>
                <w:sz w:val="20"/>
                <w:szCs w:val="20"/>
                <w:lang w:val="en-US"/>
              </w:rPr>
              <w:t>i</w:t>
            </w:r>
            <w:r w:rsidRPr="00335FFA">
              <w:rPr>
                <w:rFonts w:ascii="Arial" w:hAnsi="Arial" w:cs="Arial"/>
                <w:i/>
                <w:color w:val="auto"/>
                <w:sz w:val="20"/>
                <w:szCs w:val="20"/>
              </w:rPr>
              <w:t>didae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Cá nhói nước ngọt </w:t>
            </w:r>
            <w:r w:rsidRPr="00335FFA">
              <w:rPr>
                <w:rFonts w:ascii="Arial" w:hAnsi="Arial" w:cs="Arial"/>
                <w:i/>
                <w:color w:val="auto"/>
                <w:sz w:val="20"/>
                <w:szCs w:val="20"/>
              </w:rPr>
              <w:t>(Xenentodon can</w:t>
            </w:r>
            <w:r w:rsidRPr="00335FFA">
              <w:rPr>
                <w:rFonts w:ascii="Arial" w:hAnsi="Arial" w:cs="Arial"/>
                <w:i/>
                <w:color w:val="auto"/>
                <w:sz w:val="20"/>
                <w:szCs w:val="20"/>
                <w:lang w:val="en-US"/>
              </w:rPr>
              <w:t>cil</w:t>
            </w:r>
            <w:r w:rsidRPr="00335FFA">
              <w:rPr>
                <w:rFonts w:ascii="Arial" w:hAnsi="Arial" w:cs="Arial"/>
                <w:i/>
                <w:color w:val="auto"/>
                <w:sz w:val="20"/>
                <w:szCs w:val="20"/>
              </w:rPr>
              <w:t>a)</w:t>
            </w:r>
            <w:r w:rsidRPr="00335FFA">
              <w:rPr>
                <w:rFonts w:ascii="Arial" w:hAnsi="Arial" w:cs="Arial"/>
                <w:color w:val="auto"/>
                <w:sz w:val="20"/>
                <w:szCs w:val="20"/>
              </w:rPr>
              <w:t>, cá phèn dải</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vàng </w:t>
            </w:r>
            <w:r w:rsidRPr="00335FFA">
              <w:rPr>
                <w:rFonts w:ascii="Arial" w:hAnsi="Arial" w:cs="Arial"/>
                <w:i/>
                <w:color w:val="auto"/>
                <w:sz w:val="20"/>
                <w:szCs w:val="20"/>
              </w:rPr>
              <w:t>(Upeneus v</w:t>
            </w:r>
            <w:r w:rsidRPr="00335FFA">
              <w:rPr>
                <w:rFonts w:ascii="Arial" w:hAnsi="Arial" w:cs="Arial"/>
                <w:i/>
                <w:color w:val="auto"/>
                <w:sz w:val="20"/>
                <w:szCs w:val="20"/>
                <w:lang w:val="en-US"/>
              </w:rPr>
              <w:t>it</w:t>
            </w:r>
            <w:r w:rsidRPr="00335FFA">
              <w:rPr>
                <w:rFonts w:ascii="Arial" w:hAnsi="Arial" w:cs="Arial"/>
                <w:i/>
                <w:color w:val="auto"/>
                <w:sz w:val="20"/>
                <w:szCs w:val="20"/>
              </w:rPr>
              <w:t>tatus)</w:t>
            </w:r>
            <w:r w:rsidRPr="00335FFA">
              <w:rPr>
                <w:rFonts w:ascii="Arial" w:hAnsi="Arial" w:cs="Arial"/>
                <w:color w:val="auto"/>
                <w:sz w:val="20"/>
                <w:szCs w:val="20"/>
              </w:rPr>
              <w:t xml:space="preserve"> và cá long-rakere</w:t>
            </w:r>
            <w:r w:rsidRPr="00335FFA">
              <w:rPr>
                <w:rFonts w:ascii="Arial" w:hAnsi="Arial" w:cs="Arial"/>
                <w:color w:val="auto"/>
                <w:sz w:val="20"/>
                <w:szCs w:val="20"/>
                <w:lang w:val="en-US"/>
              </w:rPr>
              <w:t>d</w:t>
            </w:r>
            <w:r w:rsidRPr="00335FFA">
              <w:rPr>
                <w:rFonts w:ascii="Arial" w:hAnsi="Arial" w:cs="Arial"/>
                <w:color w:val="auto"/>
                <w:sz w:val="20"/>
                <w:szCs w:val="20"/>
              </w:rPr>
              <w:t xml:space="preserve"> trevally </w:t>
            </w:r>
            <w:r w:rsidRPr="00335FFA">
              <w:rPr>
                <w:rFonts w:ascii="Arial" w:hAnsi="Arial" w:cs="Arial"/>
                <w:i/>
                <w:color w:val="auto"/>
                <w:sz w:val="20"/>
                <w:szCs w:val="20"/>
              </w:rPr>
              <w:t>(</w:t>
            </w:r>
            <w:r w:rsidRPr="00335FFA">
              <w:rPr>
                <w:rFonts w:ascii="Arial" w:hAnsi="Arial" w:cs="Arial"/>
                <w:i/>
                <w:color w:val="auto"/>
                <w:sz w:val="20"/>
                <w:szCs w:val="20"/>
                <w:lang w:val="en-US"/>
              </w:rPr>
              <w:t>Ul</w:t>
            </w:r>
            <w:r w:rsidRPr="00335FFA">
              <w:rPr>
                <w:rFonts w:ascii="Arial" w:hAnsi="Arial" w:cs="Arial"/>
                <w:i/>
                <w:color w:val="auto"/>
                <w:sz w:val="20"/>
                <w:szCs w:val="20"/>
              </w:rPr>
              <w:t>ua mentalis)</w:t>
            </w:r>
            <w:r w:rsidRPr="00335FFA">
              <w:rPr>
                <w:rFonts w:ascii="Arial" w:hAnsi="Arial" w:cs="Arial"/>
                <w:color w:val="auto"/>
                <w:sz w:val="20"/>
                <w:szCs w:val="20"/>
              </w:rPr>
              <w:t xml:space="preserve"> (cá nục </w:t>
            </w:r>
            <w:r w:rsidRPr="00335FFA">
              <w:rPr>
                <w:rFonts w:ascii="Arial" w:hAnsi="Arial" w:cs="Arial"/>
                <w:color w:val="auto"/>
                <w:sz w:val="20"/>
                <w:szCs w:val="20"/>
                <w:lang w:val="en-US"/>
              </w:rPr>
              <w:t>Ú</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Cá h</w:t>
            </w:r>
            <w:r w:rsidRPr="00335FFA">
              <w:rPr>
                <w:rFonts w:ascii="Arial" w:hAnsi="Arial" w:cs="Arial"/>
                <w:color w:val="auto"/>
                <w:sz w:val="20"/>
                <w:szCs w:val="20"/>
                <w:lang w:val="en-US"/>
              </w:rPr>
              <w:t>ố</w:t>
            </w:r>
            <w:r w:rsidRPr="00335FFA">
              <w:rPr>
                <w:rFonts w:ascii="Arial" w:hAnsi="Arial" w:cs="Arial"/>
                <w:color w:val="auto"/>
                <w:sz w:val="20"/>
                <w:szCs w:val="20"/>
              </w:rPr>
              <w:t xml:space="preserve"> savalai </w:t>
            </w:r>
            <w:r w:rsidRPr="00335FFA">
              <w:rPr>
                <w:rFonts w:ascii="Arial" w:hAnsi="Arial" w:cs="Arial"/>
                <w:i/>
                <w:color w:val="auto"/>
                <w:sz w:val="20"/>
                <w:szCs w:val="20"/>
                <w:lang w:val="en-US"/>
              </w:rPr>
              <w:t>(</w:t>
            </w:r>
            <w:r w:rsidRPr="00335FFA">
              <w:rPr>
                <w:rFonts w:ascii="Arial" w:hAnsi="Arial" w:cs="Arial"/>
                <w:i/>
                <w:color w:val="auto"/>
                <w:sz w:val="20"/>
                <w:szCs w:val="20"/>
              </w:rPr>
              <w:t>Lepturacanthus sava</w:t>
            </w:r>
            <w:r w:rsidRPr="00335FFA">
              <w:rPr>
                <w:rFonts w:ascii="Arial" w:hAnsi="Arial" w:cs="Arial"/>
                <w:i/>
                <w:color w:val="auto"/>
                <w:sz w:val="20"/>
                <w:szCs w:val="20"/>
                <w:lang w:val="en-US"/>
              </w:rPr>
              <w:t>l</w:t>
            </w:r>
            <w:r w:rsidRPr="00335FFA">
              <w:rPr>
                <w:rFonts w:ascii="Arial" w:hAnsi="Arial" w:cs="Arial"/>
                <w:i/>
                <w:color w:val="auto"/>
                <w:sz w:val="20"/>
                <w:szCs w:val="20"/>
              </w:rPr>
              <w:t>a)</w:t>
            </w:r>
            <w:r w:rsidRPr="00335FFA">
              <w:rPr>
                <w:rFonts w:ascii="Arial" w:hAnsi="Arial" w:cs="Arial"/>
                <w:color w:val="auto"/>
                <w:sz w:val="20"/>
                <w:szCs w:val="20"/>
              </w:rPr>
              <w:t>, cá đù</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Belanger </w:t>
            </w:r>
            <w:r w:rsidRPr="00335FFA">
              <w:rPr>
                <w:rFonts w:ascii="Arial" w:hAnsi="Arial" w:cs="Arial"/>
                <w:i/>
                <w:color w:val="auto"/>
                <w:sz w:val="20"/>
                <w:szCs w:val="20"/>
                <w:lang w:val="en-US"/>
              </w:rPr>
              <w:t>(J</w:t>
            </w:r>
            <w:r w:rsidRPr="00335FFA">
              <w:rPr>
                <w:rFonts w:ascii="Arial" w:hAnsi="Arial" w:cs="Arial"/>
                <w:i/>
                <w:color w:val="auto"/>
                <w:sz w:val="20"/>
                <w:szCs w:val="20"/>
              </w:rPr>
              <w:t>ohnius be</w:t>
            </w:r>
            <w:r w:rsidRPr="00335FFA">
              <w:rPr>
                <w:rFonts w:ascii="Arial" w:hAnsi="Arial" w:cs="Arial"/>
                <w:i/>
                <w:color w:val="auto"/>
                <w:sz w:val="20"/>
                <w:szCs w:val="20"/>
                <w:lang w:val="en-US"/>
              </w:rPr>
              <w:t>l</w:t>
            </w:r>
            <w:r w:rsidRPr="00335FFA">
              <w:rPr>
                <w:rFonts w:ascii="Arial" w:hAnsi="Arial" w:cs="Arial"/>
                <w:i/>
                <w:color w:val="auto"/>
                <w:sz w:val="20"/>
                <w:szCs w:val="20"/>
              </w:rPr>
              <w:t>angeri</w:t>
            </w:r>
            <w:r w:rsidRPr="00335FFA">
              <w:rPr>
                <w:rFonts w:ascii="Arial" w:hAnsi="Arial" w:cs="Arial"/>
                <w:i/>
                <w:color w:val="auto"/>
                <w:sz w:val="20"/>
                <w:szCs w:val="20"/>
                <w:lang w:val="en-US"/>
              </w:rPr>
              <w:t>i</w:t>
            </w:r>
            <w:r w:rsidRPr="00335FFA">
              <w:rPr>
                <w:rFonts w:ascii="Arial" w:hAnsi="Arial" w:cs="Arial"/>
                <w:i/>
                <w:color w:val="auto"/>
                <w:sz w:val="20"/>
                <w:szCs w:val="20"/>
              </w:rPr>
              <w:t>)</w:t>
            </w:r>
            <w:r w:rsidRPr="00335FFA">
              <w:rPr>
                <w:rFonts w:ascii="Arial" w:hAnsi="Arial" w:cs="Arial"/>
                <w:color w:val="auto"/>
                <w:sz w:val="20"/>
                <w:szCs w:val="20"/>
              </w:rPr>
              <w:t xml:space="preserve">, cá đù Reeve </w:t>
            </w:r>
            <w:r w:rsidRPr="00335FFA">
              <w:rPr>
                <w:rFonts w:ascii="Arial" w:hAnsi="Arial" w:cs="Arial"/>
                <w:i/>
                <w:color w:val="auto"/>
                <w:sz w:val="20"/>
                <w:szCs w:val="20"/>
              </w:rPr>
              <w:t>(Ch</w:t>
            </w:r>
            <w:r w:rsidRPr="00335FFA">
              <w:rPr>
                <w:rFonts w:ascii="Arial" w:hAnsi="Arial" w:cs="Arial"/>
                <w:i/>
                <w:color w:val="auto"/>
                <w:sz w:val="20"/>
                <w:szCs w:val="20"/>
                <w:lang w:val="en-US"/>
              </w:rPr>
              <w:t>r</w:t>
            </w:r>
            <w:r w:rsidRPr="00335FFA">
              <w:rPr>
                <w:rFonts w:ascii="Arial" w:hAnsi="Arial" w:cs="Arial"/>
                <w:i/>
                <w:color w:val="auto"/>
                <w:sz w:val="20"/>
                <w:szCs w:val="20"/>
              </w:rPr>
              <w:t>ysochir aureus)</w:t>
            </w:r>
            <w:r w:rsidRPr="00335FFA">
              <w:rPr>
                <w:rFonts w:ascii="Arial" w:hAnsi="Arial" w:cs="Arial"/>
                <w:color w:val="auto"/>
                <w:sz w:val="20"/>
                <w:szCs w:val="20"/>
              </w:rPr>
              <w:t xml:space="preserve"> và c</w:t>
            </w:r>
            <w:r w:rsidRPr="00335FFA">
              <w:rPr>
                <w:rFonts w:ascii="Arial" w:hAnsi="Arial" w:cs="Arial"/>
                <w:color w:val="auto"/>
                <w:sz w:val="20"/>
                <w:szCs w:val="20"/>
                <w:lang w:val="en-US"/>
              </w:rPr>
              <w:t>á</w:t>
            </w:r>
            <w:r w:rsidRPr="00335FFA">
              <w:rPr>
                <w:rFonts w:ascii="Arial" w:hAnsi="Arial" w:cs="Arial"/>
                <w:color w:val="auto"/>
                <w:sz w:val="20"/>
                <w:szCs w:val="20"/>
              </w:rPr>
              <w:t xml:space="preserve"> đù mắt to </w:t>
            </w:r>
            <w:r w:rsidRPr="00335FFA">
              <w:rPr>
                <w:rFonts w:ascii="Arial" w:hAnsi="Arial" w:cs="Arial"/>
                <w:i/>
                <w:color w:val="auto"/>
                <w:sz w:val="20"/>
                <w:szCs w:val="20"/>
                <w:lang w:val="en-US"/>
              </w:rPr>
              <w:t>(</w:t>
            </w:r>
            <w:r w:rsidRPr="00335FFA">
              <w:rPr>
                <w:rFonts w:ascii="Arial" w:hAnsi="Arial" w:cs="Arial"/>
                <w:i/>
                <w:color w:val="auto"/>
                <w:sz w:val="20"/>
                <w:szCs w:val="20"/>
              </w:rPr>
              <w:t>Pennahia anea)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hun khói,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phi-</w:t>
            </w:r>
            <w:r w:rsidRPr="00335FFA">
              <w:rPr>
                <w:rFonts w:ascii="Arial" w:hAnsi="Arial" w:cs="Arial"/>
                <w:color w:val="auto"/>
                <w:sz w:val="20"/>
                <w:szCs w:val="20"/>
                <w:lang w:val="en-US"/>
              </w:rPr>
              <w:t>l</w:t>
            </w:r>
            <w:r w:rsidRPr="00335FFA">
              <w:rPr>
                <w:rFonts w:ascii="Arial" w:hAnsi="Arial" w:cs="Arial"/>
                <w:color w:val="auto"/>
                <w:sz w:val="20"/>
                <w:szCs w:val="20"/>
              </w:rPr>
              <w:t>ê cá, trừ phụ phẩm ăn được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Thái Bình Dương </w:t>
            </w:r>
            <w:r w:rsidRPr="00335FFA">
              <w:rPr>
                <w:rFonts w:ascii="Arial" w:hAnsi="Arial" w:cs="Arial"/>
                <w:i/>
                <w:color w:val="auto"/>
                <w:sz w:val="20"/>
                <w:szCs w:val="20"/>
              </w:rPr>
              <w:t xml:space="preserve">(Oncorhynchus nerka, Oncorhynchus gorbuscha, Oncorhynchus keta, Oncorhynchus tschawytscha, Oncorhynchus kisutch, Oncorhynchus masou </w:t>
            </w:r>
            <w:r w:rsidRPr="00335FFA">
              <w:rPr>
                <w:rFonts w:ascii="Arial" w:hAnsi="Arial" w:cs="Arial"/>
                <w:color w:val="auto"/>
                <w:sz w:val="20"/>
                <w:szCs w:val="20"/>
              </w:rPr>
              <w:t>và</w:t>
            </w:r>
            <w:r w:rsidRPr="00335FFA">
              <w:rPr>
                <w:rFonts w:ascii="Arial" w:hAnsi="Arial" w:cs="Arial"/>
                <w:i/>
                <w:color w:val="auto"/>
                <w:sz w:val="20"/>
                <w:szCs w:val="20"/>
              </w:rPr>
              <w:t xml:space="preserve"> Oncorhynchus rhodurus)</w:t>
            </w:r>
            <w:r w:rsidRPr="00335FFA">
              <w:rPr>
                <w:rFonts w:ascii="Arial" w:hAnsi="Arial" w:cs="Arial"/>
                <w:color w:val="auto"/>
                <w:sz w:val="20"/>
                <w:szCs w:val="20"/>
              </w:rPr>
              <w:t xml:space="preserve">, cá hồi Đại Tây Dương </w:t>
            </w:r>
            <w:r w:rsidRPr="00335FFA">
              <w:rPr>
                <w:rFonts w:ascii="Arial" w:hAnsi="Arial" w:cs="Arial"/>
                <w:i/>
                <w:color w:val="auto"/>
                <w:sz w:val="20"/>
                <w:szCs w:val="20"/>
              </w:rPr>
              <w:t>(Salmo salar)</w:t>
            </w:r>
            <w:r w:rsidRPr="00335FFA">
              <w:rPr>
                <w:rFonts w:ascii="Arial" w:hAnsi="Arial" w:cs="Arial"/>
                <w:color w:val="auto"/>
                <w:sz w:val="20"/>
                <w:szCs w:val="20"/>
              </w:rPr>
              <w:t xml:space="preserve"> và cá hồi sông Đa-nuýp </w:t>
            </w:r>
            <w:r w:rsidRPr="00335FFA">
              <w:rPr>
                <w:rFonts w:ascii="Arial" w:hAnsi="Arial" w:cs="Arial"/>
                <w:i/>
                <w:color w:val="auto"/>
                <w:sz w:val="20"/>
                <w:szCs w:val="20"/>
              </w:rPr>
              <w:t>(Hucho hucho)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nước lạnh (Clupea harengus, Clupea pallasii)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hồi vân (cá hồi nước ngọt) </w:t>
            </w:r>
            <w:r w:rsidRPr="00335FFA">
              <w:rPr>
                <w:rFonts w:ascii="Arial" w:hAnsi="Arial" w:cs="Arial"/>
                <w:i/>
                <w:color w:val="auto"/>
                <w:sz w:val="20"/>
                <w:szCs w:val="20"/>
                <w:lang w:val="en-US"/>
              </w:rPr>
              <w:t>(</w:t>
            </w:r>
            <w:r w:rsidRPr="00335FFA">
              <w:rPr>
                <w:rFonts w:ascii="Arial" w:hAnsi="Arial" w:cs="Arial"/>
                <w:i/>
                <w:color w:val="auto"/>
                <w:sz w:val="20"/>
                <w:szCs w:val="20"/>
              </w:rPr>
              <w:t>Sa</w:t>
            </w:r>
            <w:r w:rsidRPr="00335FFA">
              <w:rPr>
                <w:rFonts w:ascii="Arial" w:hAnsi="Arial" w:cs="Arial"/>
                <w:i/>
                <w:color w:val="auto"/>
                <w:sz w:val="20"/>
                <w:szCs w:val="20"/>
                <w:lang w:val="en-US"/>
              </w:rPr>
              <w:t>l</w:t>
            </w:r>
            <w:r w:rsidRPr="00335FFA">
              <w:rPr>
                <w:rFonts w:ascii="Arial" w:hAnsi="Arial" w:cs="Arial"/>
                <w:i/>
                <w:color w:val="auto"/>
                <w:sz w:val="20"/>
                <w:szCs w:val="20"/>
              </w:rPr>
              <w:t>mo trutta, Oncorhynchus mykiss, Oncorhynchus c</w:t>
            </w:r>
            <w:r w:rsidRPr="00335FFA">
              <w:rPr>
                <w:rFonts w:ascii="Arial" w:hAnsi="Arial" w:cs="Arial"/>
                <w:i/>
                <w:color w:val="auto"/>
                <w:sz w:val="20"/>
                <w:szCs w:val="20"/>
                <w:lang w:val="en-US"/>
              </w:rPr>
              <w:t>l</w:t>
            </w:r>
            <w:r w:rsidRPr="00335FFA">
              <w:rPr>
                <w:rFonts w:ascii="Arial" w:hAnsi="Arial" w:cs="Arial"/>
                <w:i/>
                <w:color w:val="auto"/>
                <w:sz w:val="20"/>
                <w:szCs w:val="20"/>
              </w:rPr>
              <w:t>arki, Oncorhynchus aguabonita, Oncorhynchus gi</w:t>
            </w:r>
            <w:r w:rsidRPr="00335FFA">
              <w:rPr>
                <w:rFonts w:ascii="Arial" w:hAnsi="Arial" w:cs="Arial"/>
                <w:i/>
                <w:color w:val="auto"/>
                <w:sz w:val="20"/>
                <w:szCs w:val="20"/>
                <w:lang w:val="en-US"/>
              </w:rPr>
              <w:t>la</w:t>
            </w:r>
            <w:r w:rsidRPr="00335FFA">
              <w:rPr>
                <w:rFonts w:ascii="Arial" w:hAnsi="Arial" w:cs="Arial"/>
                <w:i/>
                <w:color w:val="auto"/>
                <w:sz w:val="20"/>
                <w:szCs w:val="20"/>
              </w:rPr>
              <w:t>e, Oncorhynchus apache và Oncorhynchus chrysogaster)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w:t>
            </w:r>
            <w:r w:rsidRPr="00335FFA">
              <w:rPr>
                <w:rFonts w:ascii="Arial" w:hAnsi="Arial" w:cs="Arial"/>
                <w:color w:val="auto"/>
                <w:sz w:val="20"/>
                <w:szCs w:val="20"/>
                <w:lang w:val="en-US"/>
              </w:rPr>
              <w:t>d</w:t>
            </w:r>
            <w:r w:rsidRPr="00335FFA">
              <w:rPr>
                <w:rFonts w:ascii="Arial" w:hAnsi="Arial" w:cs="Arial"/>
                <w:color w:val="auto"/>
                <w:sz w:val="20"/>
                <w:szCs w:val="20"/>
              </w:rPr>
              <w:t xml:space="preserve">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Silurus spp., C</w:t>
            </w:r>
            <w:r w:rsidRPr="00335FFA">
              <w:rPr>
                <w:rFonts w:ascii="Arial" w:hAnsi="Arial" w:cs="Arial"/>
                <w:i/>
                <w:color w:val="auto"/>
                <w:sz w:val="20"/>
                <w:szCs w:val="20"/>
                <w:lang w:val="en-US"/>
              </w:rPr>
              <w:t>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 xml:space="preserve">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Ctenophar</w:t>
            </w:r>
            <w:r w:rsidRPr="00335FFA">
              <w:rPr>
                <w:rFonts w:ascii="Arial" w:hAnsi="Arial" w:cs="Arial"/>
                <w:i/>
                <w:color w:val="auto"/>
                <w:sz w:val="20"/>
                <w:szCs w:val="20"/>
                <w:lang w:val="en-US"/>
              </w:rPr>
              <w:t>y</w:t>
            </w:r>
            <w:r w:rsidRPr="00335FFA">
              <w:rPr>
                <w:rFonts w:ascii="Arial" w:hAnsi="Arial" w:cs="Arial"/>
                <w:i/>
                <w:color w:val="auto"/>
                <w:sz w:val="20"/>
                <w:szCs w:val="20"/>
              </w:rPr>
              <w:t>ngodon ide</w:t>
            </w:r>
            <w:r w:rsidRPr="00335FFA">
              <w:rPr>
                <w:rFonts w:ascii="Arial" w:hAnsi="Arial" w:cs="Arial"/>
                <w:i/>
                <w:color w:val="auto"/>
                <w:sz w:val="20"/>
                <w:szCs w:val="20"/>
                <w:lang w:val="en-US"/>
              </w:rPr>
              <w:t>l</w:t>
            </w:r>
            <w:r w:rsidRPr="00335FFA">
              <w:rPr>
                <w:rFonts w:ascii="Arial" w:hAnsi="Arial" w:cs="Arial"/>
                <w:i/>
                <w:color w:val="auto"/>
                <w:sz w:val="20"/>
                <w:szCs w:val="20"/>
              </w:rPr>
              <w:t>lus,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 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xml:space="preserve">, cá chẽm </w:t>
            </w:r>
            <w:r w:rsidRPr="00335FFA">
              <w:rPr>
                <w:rFonts w:ascii="Arial" w:hAnsi="Arial" w:cs="Arial"/>
                <w:i/>
                <w:color w:val="auto"/>
                <w:sz w:val="20"/>
                <w:szCs w:val="20"/>
              </w:rPr>
              <w:t>(Lates niloticus)</w:t>
            </w:r>
            <w:r w:rsidRPr="00335FFA">
              <w:rPr>
                <w:rFonts w:ascii="Arial" w:hAnsi="Arial" w:cs="Arial"/>
                <w:color w:val="auto"/>
                <w:sz w:val="20"/>
                <w:szCs w:val="20"/>
              </w:rPr>
              <w:t xml:space="preserve"> và cá quả (hoặc cá chuối, cá lóc) </w:t>
            </w:r>
            <w:r w:rsidRPr="00335FFA">
              <w:rPr>
                <w:rFonts w:ascii="Arial" w:hAnsi="Arial" w:cs="Arial"/>
                <w:i/>
                <w:color w:val="auto"/>
                <w:sz w:val="20"/>
                <w:szCs w:val="20"/>
              </w:rPr>
              <w:t>(Channa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khô, trừ phụ phẩm ăn được sau giết mổ, có hoặc không muối nhưng không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tuy</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i/>
                <w:color w:val="auto"/>
                <w:sz w:val="20"/>
                <w:szCs w:val="20"/>
              </w:rPr>
              <w:t>(Gadus morhua, Gadus ogac, G</w:t>
            </w:r>
            <w:r w:rsidRPr="00335FFA">
              <w:rPr>
                <w:rFonts w:ascii="Arial" w:hAnsi="Arial" w:cs="Arial"/>
                <w:i/>
                <w:color w:val="auto"/>
                <w:sz w:val="20"/>
                <w:szCs w:val="20"/>
                <w:lang w:val="en-US"/>
              </w:rPr>
              <w:t>a</w:t>
            </w:r>
            <w:r w:rsidRPr="00335FFA">
              <w:rPr>
                <w:rFonts w:ascii="Arial" w:hAnsi="Arial" w:cs="Arial"/>
                <w:i/>
                <w:color w:val="auto"/>
                <w:sz w:val="20"/>
                <w:szCs w:val="20"/>
              </w:rPr>
              <w:t>dus macrocepha</w:t>
            </w:r>
            <w:r w:rsidRPr="00335FFA">
              <w:rPr>
                <w:rFonts w:ascii="Arial" w:hAnsi="Arial" w:cs="Arial"/>
                <w:i/>
                <w:color w:val="auto"/>
                <w:sz w:val="20"/>
                <w:szCs w:val="20"/>
                <w:lang w:val="en-US"/>
              </w:rPr>
              <w:t>l</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Cá, mu</w:t>
            </w:r>
            <w:r w:rsidRPr="00335FFA">
              <w:rPr>
                <w:rFonts w:ascii="Arial" w:hAnsi="Arial" w:cs="Arial"/>
                <w:color w:val="auto"/>
                <w:sz w:val="20"/>
                <w:szCs w:val="20"/>
                <w:lang w:val="en-US"/>
              </w:rPr>
              <w:t>ố</w:t>
            </w:r>
            <w:r w:rsidRPr="00335FFA">
              <w:rPr>
                <w:rFonts w:ascii="Arial" w:hAnsi="Arial" w:cs="Arial"/>
                <w:color w:val="auto"/>
                <w:sz w:val="20"/>
                <w:szCs w:val="20"/>
              </w:rPr>
              <w:t>i nhưng không làm khô hoặc không hun khói và cá ngâm nước muối, trừ phụ phẩm ăn được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trích nước lạnh (</w:t>
            </w:r>
            <w:r w:rsidRPr="00335FFA">
              <w:rPr>
                <w:rFonts w:ascii="Arial" w:hAnsi="Arial" w:cs="Arial"/>
                <w:i/>
                <w:color w:val="auto"/>
                <w:sz w:val="20"/>
                <w:szCs w:val="20"/>
              </w:rPr>
              <w:t>C</w:t>
            </w:r>
            <w:r w:rsidRPr="00335FFA">
              <w:rPr>
                <w:rFonts w:ascii="Arial" w:hAnsi="Arial" w:cs="Arial"/>
                <w:i/>
                <w:color w:val="auto"/>
                <w:sz w:val="20"/>
                <w:szCs w:val="20"/>
                <w:lang w:val="en-US"/>
              </w:rPr>
              <w:t>l</w:t>
            </w:r>
            <w:r w:rsidRPr="00335FFA">
              <w:rPr>
                <w:rFonts w:ascii="Arial" w:hAnsi="Arial" w:cs="Arial"/>
                <w:i/>
                <w:color w:val="auto"/>
                <w:sz w:val="20"/>
                <w:szCs w:val="20"/>
              </w:rPr>
              <w:t>upea harengus, C</w:t>
            </w:r>
            <w:r w:rsidRPr="00335FFA">
              <w:rPr>
                <w:rFonts w:ascii="Arial" w:hAnsi="Arial" w:cs="Arial"/>
                <w:i/>
                <w:color w:val="auto"/>
                <w:sz w:val="20"/>
                <w:szCs w:val="20"/>
                <w:lang w:val="en-US"/>
              </w:rPr>
              <w:t>l</w:t>
            </w:r>
            <w:r w:rsidRPr="00335FFA">
              <w:rPr>
                <w:rFonts w:ascii="Arial" w:hAnsi="Arial" w:cs="Arial"/>
                <w:i/>
                <w:color w:val="auto"/>
                <w:sz w:val="20"/>
                <w:szCs w:val="20"/>
              </w:rPr>
              <w:t>upea pa</w:t>
            </w:r>
            <w:r w:rsidRPr="00335FFA">
              <w:rPr>
                <w:rFonts w:ascii="Arial" w:hAnsi="Arial" w:cs="Arial"/>
                <w:i/>
                <w:color w:val="auto"/>
                <w:sz w:val="20"/>
                <w:szCs w:val="20"/>
                <w:lang w:val="en-US"/>
              </w:rPr>
              <w:t>ll</w:t>
            </w:r>
            <w:r w:rsidRPr="00335FFA">
              <w:rPr>
                <w:rFonts w:ascii="Arial" w:hAnsi="Arial" w:cs="Arial"/>
                <w:i/>
                <w:color w:val="auto"/>
                <w:sz w:val="20"/>
                <w:szCs w:val="20"/>
              </w:rPr>
              <w:t>asii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 tu</w:t>
            </w:r>
            <w:r w:rsidRPr="00335FFA">
              <w:rPr>
                <w:rFonts w:ascii="Arial" w:hAnsi="Arial" w:cs="Arial"/>
                <w:color w:val="auto"/>
                <w:sz w:val="20"/>
                <w:szCs w:val="20"/>
                <w:lang w:val="en-US"/>
              </w:rPr>
              <w:t>yế</w:t>
            </w:r>
            <w:r w:rsidRPr="00335FFA">
              <w:rPr>
                <w:rFonts w:ascii="Arial" w:hAnsi="Arial" w:cs="Arial"/>
                <w:color w:val="auto"/>
                <w:sz w:val="20"/>
                <w:szCs w:val="20"/>
              </w:rPr>
              <w:t xml:space="preserve">t </w:t>
            </w:r>
            <w:r w:rsidRPr="00335FFA">
              <w:rPr>
                <w:rFonts w:ascii="Arial" w:hAnsi="Arial" w:cs="Arial"/>
                <w:i/>
                <w:color w:val="auto"/>
                <w:sz w:val="20"/>
                <w:szCs w:val="20"/>
                <w:lang w:val="en-US"/>
              </w:rPr>
              <w:t>(</w:t>
            </w:r>
            <w:r w:rsidRPr="00335FFA">
              <w:rPr>
                <w:rFonts w:ascii="Arial" w:hAnsi="Arial" w:cs="Arial"/>
                <w:i/>
                <w:color w:val="auto"/>
                <w:sz w:val="20"/>
                <w:szCs w:val="20"/>
              </w:rPr>
              <w:t>Ga</w:t>
            </w:r>
            <w:r w:rsidRPr="00335FFA">
              <w:rPr>
                <w:rFonts w:ascii="Arial" w:hAnsi="Arial" w:cs="Arial"/>
                <w:i/>
                <w:color w:val="auto"/>
                <w:sz w:val="20"/>
                <w:szCs w:val="20"/>
                <w:lang w:val="en-US"/>
              </w:rPr>
              <w:t>d</w:t>
            </w:r>
            <w:r w:rsidRPr="00335FFA">
              <w:rPr>
                <w:rFonts w:ascii="Arial" w:hAnsi="Arial" w:cs="Arial"/>
                <w:i/>
                <w:color w:val="auto"/>
                <w:sz w:val="20"/>
                <w:szCs w:val="20"/>
              </w:rPr>
              <w:t>us morhua, Gadus ogac, Gadus macrocepha</w:t>
            </w:r>
            <w:r w:rsidRPr="00335FFA">
              <w:rPr>
                <w:rFonts w:ascii="Arial" w:hAnsi="Arial" w:cs="Arial"/>
                <w:i/>
                <w:color w:val="auto"/>
                <w:sz w:val="20"/>
                <w:szCs w:val="20"/>
                <w:lang w:val="en-US"/>
              </w:rPr>
              <w:t>l</w:t>
            </w:r>
            <w:r w:rsidRPr="00335FFA">
              <w:rPr>
                <w:rFonts w:ascii="Arial" w:hAnsi="Arial" w:cs="Arial"/>
                <w:i/>
                <w:color w:val="auto"/>
                <w:sz w:val="20"/>
                <w:szCs w:val="20"/>
              </w:rPr>
              <w:t>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cơm (cá tròng) </w:t>
            </w:r>
            <w:r w:rsidRPr="00335FFA">
              <w:rPr>
                <w:rFonts w:ascii="Arial" w:hAnsi="Arial" w:cs="Arial"/>
                <w:i/>
                <w:color w:val="auto"/>
                <w:sz w:val="20"/>
                <w:szCs w:val="20"/>
              </w:rPr>
              <w:t>(Engrau</w:t>
            </w:r>
            <w:r w:rsidRPr="00335FFA">
              <w:rPr>
                <w:rFonts w:ascii="Arial" w:hAnsi="Arial" w:cs="Arial"/>
                <w:i/>
                <w:color w:val="auto"/>
                <w:sz w:val="20"/>
                <w:szCs w:val="20"/>
                <w:lang w:val="en-US"/>
              </w:rPr>
              <w:t>l</w:t>
            </w:r>
            <w:r w:rsidRPr="00335FFA">
              <w:rPr>
                <w:rFonts w:ascii="Arial" w:hAnsi="Arial" w:cs="Arial"/>
                <w:i/>
                <w:color w:val="auto"/>
                <w:sz w:val="20"/>
                <w:szCs w:val="20"/>
              </w:rPr>
              <w:t>is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 rô phi </w:t>
            </w:r>
            <w:r w:rsidRPr="00335FFA">
              <w:rPr>
                <w:rFonts w:ascii="Arial" w:hAnsi="Arial" w:cs="Arial"/>
                <w:i/>
                <w:color w:val="auto"/>
                <w:sz w:val="20"/>
                <w:szCs w:val="20"/>
              </w:rPr>
              <w:t>(Oreochromis spp.)</w:t>
            </w:r>
            <w:r w:rsidRPr="00335FFA">
              <w:rPr>
                <w:rFonts w:ascii="Arial" w:hAnsi="Arial" w:cs="Arial"/>
                <w:color w:val="auto"/>
                <w:sz w:val="20"/>
                <w:szCs w:val="20"/>
              </w:rPr>
              <w:t xml:space="preserve">, cá </w:t>
            </w:r>
            <w:r w:rsidRPr="00335FFA">
              <w:rPr>
                <w:rFonts w:ascii="Arial" w:hAnsi="Arial" w:cs="Arial"/>
                <w:color w:val="auto"/>
                <w:sz w:val="20"/>
                <w:szCs w:val="20"/>
                <w:lang w:val="en-US"/>
              </w:rPr>
              <w:t>d</w:t>
            </w:r>
            <w:r w:rsidRPr="00335FFA">
              <w:rPr>
                <w:rFonts w:ascii="Arial" w:hAnsi="Arial" w:cs="Arial"/>
                <w:color w:val="auto"/>
                <w:sz w:val="20"/>
                <w:szCs w:val="20"/>
              </w:rPr>
              <w:t xml:space="preserve">a trơn </w:t>
            </w:r>
            <w:r w:rsidRPr="00335FFA">
              <w:rPr>
                <w:rFonts w:ascii="Arial" w:hAnsi="Arial" w:cs="Arial"/>
                <w:i/>
                <w:color w:val="auto"/>
                <w:sz w:val="20"/>
                <w:szCs w:val="20"/>
              </w:rPr>
              <w:t>(Pangas</w:t>
            </w:r>
            <w:r w:rsidRPr="00335FFA">
              <w:rPr>
                <w:rFonts w:ascii="Arial" w:hAnsi="Arial" w:cs="Arial"/>
                <w:i/>
                <w:color w:val="auto"/>
                <w:sz w:val="20"/>
                <w:szCs w:val="20"/>
                <w:lang w:val="en-US"/>
              </w:rPr>
              <w:t>ius</w:t>
            </w:r>
            <w:r w:rsidRPr="00335FFA">
              <w:rPr>
                <w:rFonts w:ascii="Arial" w:hAnsi="Arial" w:cs="Arial"/>
                <w:i/>
                <w:color w:val="auto"/>
                <w:sz w:val="20"/>
                <w:szCs w:val="20"/>
              </w:rPr>
              <w:t xml:space="preserve"> spp., Silurus spp., C</w:t>
            </w:r>
            <w:r w:rsidRPr="00335FFA">
              <w:rPr>
                <w:rFonts w:ascii="Arial" w:hAnsi="Arial" w:cs="Arial"/>
                <w:i/>
                <w:color w:val="auto"/>
                <w:sz w:val="20"/>
                <w:szCs w:val="20"/>
                <w:lang w:val="en-US"/>
              </w:rPr>
              <w:t>l</w:t>
            </w:r>
            <w:r w:rsidRPr="00335FFA">
              <w:rPr>
                <w:rFonts w:ascii="Arial" w:hAnsi="Arial" w:cs="Arial"/>
                <w:i/>
                <w:color w:val="auto"/>
                <w:sz w:val="20"/>
                <w:szCs w:val="20"/>
              </w:rPr>
              <w:t>ar</w:t>
            </w:r>
            <w:r w:rsidRPr="00335FFA">
              <w:rPr>
                <w:rFonts w:ascii="Arial" w:hAnsi="Arial" w:cs="Arial"/>
                <w:i/>
                <w:color w:val="auto"/>
                <w:sz w:val="20"/>
                <w:szCs w:val="20"/>
                <w:lang w:val="en-US"/>
              </w:rPr>
              <w:t>i</w:t>
            </w:r>
            <w:r w:rsidRPr="00335FFA">
              <w:rPr>
                <w:rFonts w:ascii="Arial" w:hAnsi="Arial" w:cs="Arial"/>
                <w:i/>
                <w:color w:val="auto"/>
                <w:sz w:val="20"/>
                <w:szCs w:val="20"/>
              </w:rPr>
              <w:t xml:space="preserve">as spp., </w:t>
            </w:r>
            <w:r w:rsidRPr="00335FFA">
              <w:rPr>
                <w:rFonts w:ascii="Arial" w:hAnsi="Arial" w:cs="Arial"/>
                <w:i/>
                <w:color w:val="auto"/>
                <w:sz w:val="20"/>
                <w:szCs w:val="20"/>
                <w:lang w:val="en-US"/>
              </w:rPr>
              <w:t>I</w:t>
            </w:r>
            <w:r w:rsidRPr="00335FFA">
              <w:rPr>
                <w:rFonts w:ascii="Arial" w:hAnsi="Arial" w:cs="Arial"/>
                <w:i/>
                <w:color w:val="auto"/>
                <w:sz w:val="20"/>
                <w:szCs w:val="20"/>
              </w:rPr>
              <w:t>cta</w:t>
            </w:r>
            <w:r w:rsidRPr="00335FFA">
              <w:rPr>
                <w:rFonts w:ascii="Arial" w:hAnsi="Arial" w:cs="Arial"/>
                <w:i/>
                <w:color w:val="auto"/>
                <w:sz w:val="20"/>
                <w:szCs w:val="20"/>
                <w:lang w:val="en-US"/>
              </w:rPr>
              <w:t>l</w:t>
            </w:r>
            <w:r w:rsidRPr="00335FFA">
              <w:rPr>
                <w:rFonts w:ascii="Arial" w:hAnsi="Arial" w:cs="Arial"/>
                <w:i/>
                <w:color w:val="auto"/>
                <w:sz w:val="20"/>
                <w:szCs w:val="20"/>
              </w:rPr>
              <w:t>urus spp.)</w:t>
            </w:r>
            <w:r w:rsidRPr="00335FFA">
              <w:rPr>
                <w:rFonts w:ascii="Arial" w:hAnsi="Arial" w:cs="Arial"/>
                <w:color w:val="auto"/>
                <w:sz w:val="20"/>
                <w:szCs w:val="20"/>
              </w:rPr>
              <w:t xml:space="preserve">, cá chép </w:t>
            </w:r>
            <w:r w:rsidRPr="00335FFA">
              <w:rPr>
                <w:rFonts w:ascii="Arial" w:hAnsi="Arial" w:cs="Arial"/>
                <w:i/>
                <w:color w:val="auto"/>
                <w:sz w:val="20"/>
                <w:szCs w:val="20"/>
              </w:rPr>
              <w:t>(Cyprinus carpi</w:t>
            </w:r>
            <w:r w:rsidRPr="00335FFA">
              <w:rPr>
                <w:rFonts w:ascii="Arial" w:hAnsi="Arial" w:cs="Arial"/>
                <w:i/>
                <w:color w:val="auto"/>
                <w:sz w:val="20"/>
                <w:szCs w:val="20"/>
                <w:lang w:val="en-US"/>
              </w:rPr>
              <w:t>o</w:t>
            </w:r>
            <w:r w:rsidRPr="00335FFA">
              <w:rPr>
                <w:rFonts w:ascii="Arial" w:hAnsi="Arial" w:cs="Arial"/>
                <w:i/>
                <w:color w:val="auto"/>
                <w:sz w:val="20"/>
                <w:szCs w:val="20"/>
              </w:rPr>
              <w:t>, Carassius Carassius, Ctenophar</w:t>
            </w:r>
            <w:r w:rsidRPr="00335FFA">
              <w:rPr>
                <w:rFonts w:ascii="Arial" w:hAnsi="Arial" w:cs="Arial"/>
                <w:i/>
                <w:color w:val="auto"/>
                <w:sz w:val="20"/>
                <w:szCs w:val="20"/>
                <w:lang w:val="en-US"/>
              </w:rPr>
              <w:t>y</w:t>
            </w:r>
            <w:r w:rsidRPr="00335FFA">
              <w:rPr>
                <w:rFonts w:ascii="Arial" w:hAnsi="Arial" w:cs="Arial"/>
                <w:i/>
                <w:color w:val="auto"/>
                <w:sz w:val="20"/>
                <w:szCs w:val="20"/>
              </w:rPr>
              <w:t>ngodon ide</w:t>
            </w:r>
            <w:r w:rsidRPr="00335FFA">
              <w:rPr>
                <w:rFonts w:ascii="Arial" w:hAnsi="Arial" w:cs="Arial"/>
                <w:i/>
                <w:color w:val="auto"/>
                <w:sz w:val="20"/>
                <w:szCs w:val="20"/>
                <w:lang w:val="en-US"/>
              </w:rPr>
              <w:t>l</w:t>
            </w:r>
            <w:r w:rsidRPr="00335FFA">
              <w:rPr>
                <w:rFonts w:ascii="Arial" w:hAnsi="Arial" w:cs="Arial"/>
                <w:i/>
                <w:color w:val="auto"/>
                <w:sz w:val="20"/>
                <w:szCs w:val="20"/>
              </w:rPr>
              <w:t>lus, Hypophtha</w:t>
            </w:r>
            <w:r w:rsidRPr="00335FFA">
              <w:rPr>
                <w:rFonts w:ascii="Arial" w:hAnsi="Arial" w:cs="Arial"/>
                <w:i/>
                <w:color w:val="auto"/>
                <w:sz w:val="20"/>
                <w:szCs w:val="20"/>
                <w:lang w:val="en-US"/>
              </w:rPr>
              <w:t>l</w:t>
            </w:r>
            <w:r w:rsidRPr="00335FFA">
              <w:rPr>
                <w:rFonts w:ascii="Arial" w:hAnsi="Arial" w:cs="Arial"/>
                <w:i/>
                <w:color w:val="auto"/>
                <w:sz w:val="20"/>
                <w:szCs w:val="20"/>
              </w:rPr>
              <w:t>michthys spp., Cirrhinus spp., My</w:t>
            </w:r>
            <w:r w:rsidRPr="00335FFA">
              <w:rPr>
                <w:rFonts w:ascii="Arial" w:hAnsi="Arial" w:cs="Arial"/>
                <w:i/>
                <w:color w:val="auto"/>
                <w:sz w:val="20"/>
                <w:szCs w:val="20"/>
                <w:lang w:val="en-US"/>
              </w:rPr>
              <w:t>l</w:t>
            </w:r>
            <w:r w:rsidRPr="00335FFA">
              <w:rPr>
                <w:rFonts w:ascii="Arial" w:hAnsi="Arial" w:cs="Arial"/>
                <w:i/>
                <w:color w:val="auto"/>
                <w:sz w:val="20"/>
                <w:szCs w:val="20"/>
              </w:rPr>
              <w:t>opharyngodon piceus)</w:t>
            </w:r>
            <w:r w:rsidRPr="00335FFA">
              <w:rPr>
                <w:rFonts w:ascii="Arial" w:hAnsi="Arial" w:cs="Arial"/>
                <w:color w:val="auto"/>
                <w:sz w:val="20"/>
                <w:szCs w:val="20"/>
              </w:rPr>
              <w:t xml:space="preserve">, cá chình </w:t>
            </w:r>
            <w:r w:rsidRPr="00335FFA">
              <w:rPr>
                <w:rFonts w:ascii="Arial" w:hAnsi="Arial" w:cs="Arial"/>
                <w:i/>
                <w:color w:val="auto"/>
                <w:sz w:val="20"/>
                <w:szCs w:val="20"/>
              </w:rPr>
              <w:t>(Anguilla spp.)</w:t>
            </w:r>
            <w:r w:rsidRPr="00335FFA">
              <w:rPr>
                <w:rFonts w:ascii="Arial" w:hAnsi="Arial" w:cs="Arial"/>
                <w:color w:val="auto"/>
                <w:sz w:val="20"/>
                <w:szCs w:val="20"/>
              </w:rPr>
              <w:t xml:space="preserve">, cá chẽm </w:t>
            </w:r>
            <w:r w:rsidRPr="00335FFA">
              <w:rPr>
                <w:rFonts w:ascii="Arial" w:hAnsi="Arial" w:cs="Arial"/>
                <w:i/>
                <w:color w:val="auto"/>
                <w:sz w:val="20"/>
                <w:szCs w:val="20"/>
              </w:rPr>
              <w:t>(Lates niloticus)</w:t>
            </w:r>
            <w:r w:rsidRPr="00335FFA">
              <w:rPr>
                <w:rFonts w:ascii="Arial" w:hAnsi="Arial" w:cs="Arial"/>
                <w:color w:val="auto"/>
                <w:sz w:val="20"/>
                <w:szCs w:val="20"/>
              </w:rPr>
              <w:t xml:space="preserve"> và cá quả (hoặc cá chuối, cá lóc) </w:t>
            </w:r>
            <w:r w:rsidRPr="00335FFA">
              <w:rPr>
                <w:rFonts w:ascii="Arial" w:hAnsi="Arial" w:cs="Arial"/>
                <w:i/>
                <w:color w:val="auto"/>
                <w:sz w:val="20"/>
                <w:szCs w:val="20"/>
              </w:rPr>
              <w:t>(Channa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bi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0305.69.90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Vây cá, đ</w:t>
            </w:r>
            <w:r w:rsidRPr="00335FFA">
              <w:rPr>
                <w:rFonts w:ascii="Arial" w:hAnsi="Arial" w:cs="Arial"/>
                <w:color w:val="auto"/>
                <w:sz w:val="20"/>
                <w:szCs w:val="20"/>
                <w:lang w:val="en-US"/>
              </w:rPr>
              <w:t>ầ</w:t>
            </w:r>
            <w:r w:rsidRPr="00335FFA">
              <w:rPr>
                <w:rFonts w:ascii="Arial" w:hAnsi="Arial" w:cs="Arial"/>
                <w:color w:val="auto"/>
                <w:sz w:val="20"/>
                <w:szCs w:val="20"/>
              </w:rPr>
              <w:t xml:space="preserve">u, đuôi, bong bóng và phụ phẩm khác </w:t>
            </w:r>
            <w:r w:rsidRPr="00335FFA">
              <w:rPr>
                <w:rFonts w:ascii="Arial" w:hAnsi="Arial" w:cs="Arial"/>
                <w:color w:val="auto"/>
                <w:sz w:val="20"/>
                <w:szCs w:val="20"/>
                <w:lang w:val="en-US"/>
              </w:rPr>
              <w:t>ă</w:t>
            </w:r>
            <w:r w:rsidRPr="00335FFA">
              <w:rPr>
                <w:rFonts w:ascii="Arial" w:hAnsi="Arial" w:cs="Arial"/>
                <w:color w:val="auto"/>
                <w:sz w:val="20"/>
                <w:szCs w:val="20"/>
              </w:rPr>
              <w:t>n được của cá sau giết mổ: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0305.7</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Vây cá mập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Đầu cá, đuôi và bong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0305.72.10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Bong bóng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0305.72.90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0305.79.00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w:t>
            </w:r>
            <w:r w:rsidRPr="00335FFA">
              <w:rPr>
                <w:rFonts w:ascii="Arial" w:hAnsi="Arial" w:cs="Arial"/>
                <w:b/>
                <w:color w:val="auto"/>
                <w:sz w:val="20"/>
                <w:szCs w:val="20"/>
                <w:lang w:val="en-US"/>
              </w:rPr>
              <w:t>í</w:t>
            </w:r>
            <w:r w:rsidRPr="00335FFA">
              <w:rPr>
                <w:rFonts w:ascii="Arial" w:hAnsi="Arial" w:cs="Arial"/>
                <w:b/>
                <w:color w:val="auto"/>
                <w:sz w:val="20"/>
                <w:szCs w:val="20"/>
              </w:rPr>
              <w:t>n trong nước, đã hoặc chưa ướp lạnh, đông lạnh, làm khô, muối, hoặc ngâm nước muối; bột thô, bột mịn và viên của động vật giáp xác, thích hợp dùng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Tôm hùm đá và các loại tôm biển khác </w:t>
            </w:r>
            <w:r w:rsidRPr="00335FFA">
              <w:rPr>
                <w:rFonts w:ascii="Arial" w:hAnsi="Arial" w:cs="Arial"/>
                <w:i/>
                <w:color w:val="auto"/>
                <w:sz w:val="20"/>
                <w:szCs w:val="20"/>
              </w:rPr>
              <w:t>(Pa</w:t>
            </w:r>
            <w:r w:rsidRPr="00335FFA">
              <w:rPr>
                <w:rFonts w:ascii="Arial" w:hAnsi="Arial" w:cs="Arial"/>
                <w:i/>
                <w:color w:val="auto"/>
                <w:sz w:val="20"/>
                <w:szCs w:val="20"/>
                <w:lang w:val="en-US"/>
              </w:rPr>
              <w:t>l</w:t>
            </w:r>
            <w:r w:rsidRPr="00335FFA">
              <w:rPr>
                <w:rFonts w:ascii="Arial" w:hAnsi="Arial" w:cs="Arial"/>
                <w:i/>
                <w:color w:val="auto"/>
                <w:sz w:val="20"/>
                <w:szCs w:val="20"/>
              </w:rPr>
              <w:t>inurus spp., Panu</w:t>
            </w:r>
            <w:r w:rsidRPr="00335FFA">
              <w:rPr>
                <w:rFonts w:ascii="Arial" w:hAnsi="Arial" w:cs="Arial"/>
                <w:i/>
                <w:color w:val="auto"/>
                <w:sz w:val="20"/>
                <w:szCs w:val="20"/>
                <w:lang w:val="en-US"/>
              </w:rPr>
              <w:t>l</w:t>
            </w:r>
            <w:r w:rsidRPr="00335FFA">
              <w:rPr>
                <w:rFonts w:ascii="Arial" w:hAnsi="Arial" w:cs="Arial"/>
                <w:i/>
                <w:color w:val="auto"/>
                <w:sz w:val="20"/>
                <w:szCs w:val="20"/>
              </w:rPr>
              <w:t>irus spp., Jasus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Tôm hùm </w:t>
            </w:r>
            <w:r w:rsidRPr="00335FFA">
              <w:rPr>
                <w:rFonts w:ascii="Arial" w:hAnsi="Arial" w:cs="Arial"/>
                <w:i/>
                <w:color w:val="auto"/>
                <w:sz w:val="20"/>
                <w:szCs w:val="20"/>
                <w:lang w:val="en-US"/>
              </w:rPr>
              <w:t>(</w:t>
            </w:r>
            <w:r w:rsidRPr="00335FFA">
              <w:rPr>
                <w:rFonts w:ascii="Arial" w:hAnsi="Arial" w:cs="Arial"/>
                <w:i/>
                <w:color w:val="auto"/>
                <w:sz w:val="20"/>
                <w:szCs w:val="20"/>
              </w:rPr>
              <w:t>Homarus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u</w:t>
            </w:r>
            <w:r w:rsidRPr="00335FFA">
              <w:rPr>
                <w:rFonts w:ascii="Arial" w:hAnsi="Arial" w:cs="Arial"/>
                <w:color w:val="auto"/>
                <w:sz w:val="20"/>
                <w:szCs w:val="20"/>
              </w:rPr>
              <w:t>a, ghẹ: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w:t>
            </w:r>
            <w:r w:rsidRPr="00335FFA">
              <w:rPr>
                <w:rFonts w:ascii="Arial" w:hAnsi="Arial" w:cs="Arial"/>
                <w:color w:val="auto"/>
                <w:sz w:val="20"/>
                <w:szCs w:val="20"/>
                <w:lang w:val="en-US"/>
              </w:rPr>
              <w:t>u</w:t>
            </w:r>
            <w:r w:rsidRPr="00335FFA">
              <w:rPr>
                <w:rFonts w:ascii="Arial" w:hAnsi="Arial" w:cs="Arial"/>
                <w:color w:val="auto"/>
                <w:sz w:val="20"/>
                <w:szCs w:val="20"/>
              </w:rPr>
              <w:t>a, ghẹ vỏ m</w:t>
            </w:r>
            <w:r w:rsidRPr="00335FFA">
              <w:rPr>
                <w:rFonts w:ascii="Arial" w:hAnsi="Arial" w:cs="Arial"/>
                <w:color w:val="auto"/>
                <w:sz w:val="20"/>
                <w:szCs w:val="20"/>
                <w:lang w:val="en-US"/>
              </w:rPr>
              <w:t>ề</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Tôm hùm Na </w:t>
            </w:r>
            <w:r w:rsidRPr="00335FFA">
              <w:rPr>
                <w:rFonts w:ascii="Arial" w:hAnsi="Arial" w:cs="Arial"/>
                <w:color w:val="auto"/>
                <w:sz w:val="20"/>
                <w:szCs w:val="20"/>
                <w:lang w:val="en-US"/>
              </w:rPr>
              <w:t>U</w:t>
            </w:r>
            <w:r w:rsidRPr="00335FFA">
              <w:rPr>
                <w:rFonts w:ascii="Arial" w:hAnsi="Arial" w:cs="Arial"/>
                <w:color w:val="auto"/>
                <w:sz w:val="20"/>
                <w:szCs w:val="20"/>
              </w:rPr>
              <w:t xml:space="preserve">y </w:t>
            </w:r>
            <w:r w:rsidRPr="00335FFA">
              <w:rPr>
                <w:rFonts w:ascii="Arial" w:hAnsi="Arial" w:cs="Arial"/>
                <w:i/>
                <w:color w:val="auto"/>
                <w:sz w:val="20"/>
                <w:szCs w:val="20"/>
              </w:rPr>
              <w:t>(Nephrops norvegicus)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Tôm shrimps và tôm prawn nước lạnh </w:t>
            </w:r>
            <w:r w:rsidRPr="00335FFA">
              <w:rPr>
                <w:rFonts w:ascii="Arial" w:hAnsi="Arial" w:cs="Arial"/>
                <w:i/>
                <w:color w:val="auto"/>
                <w:sz w:val="20"/>
                <w:szCs w:val="20"/>
              </w:rPr>
              <w:t>(Panda</w:t>
            </w:r>
            <w:r w:rsidRPr="00335FFA">
              <w:rPr>
                <w:rFonts w:ascii="Arial" w:hAnsi="Arial" w:cs="Arial"/>
                <w:i/>
                <w:color w:val="auto"/>
                <w:sz w:val="20"/>
                <w:szCs w:val="20"/>
                <w:lang w:val="en-US"/>
              </w:rPr>
              <w:t>l</w:t>
            </w:r>
            <w:r w:rsidRPr="00335FFA">
              <w:rPr>
                <w:rFonts w:ascii="Arial" w:hAnsi="Arial" w:cs="Arial"/>
                <w:i/>
                <w:color w:val="auto"/>
                <w:sz w:val="20"/>
                <w:szCs w:val="20"/>
              </w:rPr>
              <w:t>us spp., Cra</w:t>
            </w:r>
            <w:r w:rsidRPr="00335FFA">
              <w:rPr>
                <w:rFonts w:ascii="Arial" w:hAnsi="Arial" w:cs="Arial"/>
                <w:i/>
                <w:color w:val="auto"/>
                <w:sz w:val="20"/>
                <w:szCs w:val="20"/>
                <w:lang w:val="en-US"/>
              </w:rPr>
              <w:t>n</w:t>
            </w:r>
            <w:r w:rsidRPr="00335FFA">
              <w:rPr>
                <w:rFonts w:ascii="Arial" w:hAnsi="Arial" w:cs="Arial"/>
                <w:i/>
                <w:color w:val="auto"/>
                <w:sz w:val="20"/>
                <w:szCs w:val="20"/>
              </w:rPr>
              <w:t>gon cr</w:t>
            </w:r>
            <w:r w:rsidRPr="00335FFA">
              <w:rPr>
                <w:rFonts w:ascii="Arial" w:hAnsi="Arial" w:cs="Arial"/>
                <w:i/>
                <w:color w:val="auto"/>
                <w:sz w:val="20"/>
                <w:szCs w:val="20"/>
                <w:lang w:val="en-US"/>
              </w:rPr>
              <w:t>an</w:t>
            </w:r>
            <w:r w:rsidRPr="00335FFA">
              <w:rPr>
                <w:rFonts w:ascii="Arial" w:hAnsi="Arial" w:cs="Arial"/>
                <w:i/>
                <w:color w:val="auto"/>
                <w:sz w:val="20"/>
                <w:szCs w:val="20"/>
              </w:rPr>
              <w:t>gon)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Tôm shrimps và tôm prawn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Tôm sú </w:t>
            </w:r>
            <w:r w:rsidRPr="00335FFA">
              <w:rPr>
                <w:rFonts w:ascii="Arial" w:hAnsi="Arial" w:cs="Arial"/>
                <w:i/>
                <w:color w:val="auto"/>
                <w:sz w:val="20"/>
                <w:szCs w:val="20"/>
              </w:rPr>
              <w:t>(Penaeus monodon)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Tôm thẻ chân trắng </w:t>
            </w:r>
            <w:r w:rsidRPr="00335FFA">
              <w:rPr>
                <w:rFonts w:ascii="Arial" w:hAnsi="Arial" w:cs="Arial"/>
                <w:i/>
                <w:color w:val="auto"/>
                <w:sz w:val="20"/>
                <w:szCs w:val="20"/>
              </w:rPr>
              <w:t>(Litopenaeus vannamei)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0306.17.30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Tôm càng xanh </w:t>
            </w:r>
            <w:r w:rsidRPr="00335FFA">
              <w:rPr>
                <w:rFonts w:ascii="Arial" w:hAnsi="Arial" w:cs="Arial"/>
                <w:i/>
                <w:color w:val="auto"/>
                <w:sz w:val="20"/>
                <w:szCs w:val="20"/>
              </w:rPr>
              <w:t>(Macrobrachium rosenbergii)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bột thô, bột mịn và viên của động vật giáp xác, thích h</w:t>
            </w:r>
            <w:r w:rsidRPr="00335FFA">
              <w:rPr>
                <w:rFonts w:ascii="Arial" w:hAnsi="Arial" w:cs="Arial"/>
                <w:color w:val="auto"/>
                <w:sz w:val="20"/>
                <w:szCs w:val="20"/>
                <w:lang w:val="en-US"/>
              </w:rPr>
              <w:t>ợ</w:t>
            </w:r>
            <w:r w:rsidRPr="00335FFA">
              <w:rPr>
                <w:rFonts w:ascii="Arial" w:hAnsi="Arial" w:cs="Arial"/>
                <w:color w:val="auto"/>
                <w:sz w:val="20"/>
                <w:szCs w:val="20"/>
              </w:rPr>
              <w:t>p dùng làm th</w:t>
            </w:r>
            <w:r w:rsidRPr="00335FFA">
              <w:rPr>
                <w:rFonts w:ascii="Arial" w:hAnsi="Arial" w:cs="Arial"/>
                <w:color w:val="auto"/>
                <w:sz w:val="20"/>
                <w:szCs w:val="20"/>
                <w:lang w:val="en-US"/>
              </w:rPr>
              <w:t>ứ</w:t>
            </w:r>
            <w:r w:rsidRPr="00335FFA">
              <w:rPr>
                <w:rFonts w:ascii="Arial" w:hAnsi="Arial" w:cs="Arial"/>
                <w:color w:val="auto"/>
                <w:sz w:val="20"/>
                <w:szCs w:val="20"/>
              </w:rPr>
              <w:t xml:space="preserve">c </w:t>
            </w:r>
            <w:r w:rsidRPr="00335FFA">
              <w:rPr>
                <w:rFonts w:ascii="Arial" w:hAnsi="Arial" w:cs="Arial"/>
                <w:color w:val="auto"/>
                <w:sz w:val="20"/>
                <w:szCs w:val="20"/>
                <w:lang w:val="en-US"/>
              </w:rPr>
              <w:t>ă</w:t>
            </w:r>
            <w:r w:rsidRPr="00335FFA">
              <w:rPr>
                <w:rFonts w:ascii="Arial" w:hAnsi="Arial" w:cs="Arial"/>
                <w:color w:val="auto"/>
                <w:sz w:val="20"/>
                <w:szCs w:val="20"/>
              </w:rPr>
              <w:t>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Không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Tôm hùm đá và các loại tôm bi</w:t>
            </w:r>
            <w:r w:rsidRPr="00335FFA">
              <w:rPr>
                <w:rFonts w:ascii="Arial" w:hAnsi="Arial" w:cs="Arial"/>
                <w:color w:val="auto"/>
                <w:sz w:val="20"/>
                <w:szCs w:val="20"/>
                <w:lang w:val="en-US"/>
              </w:rPr>
              <w:t>ể</w:t>
            </w:r>
            <w:r w:rsidRPr="00335FFA">
              <w:rPr>
                <w:rFonts w:ascii="Arial" w:hAnsi="Arial" w:cs="Arial"/>
                <w:color w:val="auto"/>
                <w:sz w:val="20"/>
                <w:szCs w:val="20"/>
              </w:rPr>
              <w:t xml:space="preserve">n khác </w:t>
            </w:r>
            <w:r w:rsidRPr="00335FFA">
              <w:rPr>
                <w:rFonts w:ascii="Arial" w:hAnsi="Arial" w:cs="Arial"/>
                <w:i/>
                <w:color w:val="auto"/>
                <w:sz w:val="20"/>
                <w:szCs w:val="20"/>
                <w:lang w:val="en-US"/>
              </w:rPr>
              <w:t>(</w:t>
            </w:r>
            <w:r w:rsidRPr="00335FFA">
              <w:rPr>
                <w:rFonts w:ascii="Arial" w:hAnsi="Arial" w:cs="Arial"/>
                <w:i/>
                <w:color w:val="auto"/>
                <w:sz w:val="20"/>
                <w:szCs w:val="20"/>
              </w:rPr>
              <w:t>Pa</w:t>
            </w:r>
            <w:r w:rsidRPr="00335FFA">
              <w:rPr>
                <w:rFonts w:ascii="Arial" w:hAnsi="Arial" w:cs="Arial"/>
                <w:i/>
                <w:color w:val="auto"/>
                <w:sz w:val="20"/>
                <w:szCs w:val="20"/>
                <w:lang w:val="en-US"/>
              </w:rPr>
              <w:t>lin</w:t>
            </w:r>
            <w:r w:rsidRPr="00335FFA">
              <w:rPr>
                <w:rFonts w:ascii="Arial" w:hAnsi="Arial" w:cs="Arial"/>
                <w:i/>
                <w:color w:val="auto"/>
                <w:sz w:val="20"/>
                <w:szCs w:val="20"/>
              </w:rPr>
              <w:t>urus spp., Panu</w:t>
            </w:r>
            <w:r w:rsidRPr="00335FFA">
              <w:rPr>
                <w:rFonts w:ascii="Arial" w:hAnsi="Arial" w:cs="Arial"/>
                <w:i/>
                <w:color w:val="auto"/>
                <w:sz w:val="20"/>
                <w:szCs w:val="20"/>
                <w:lang w:val="en-US"/>
              </w:rPr>
              <w:t>l</w:t>
            </w:r>
            <w:r w:rsidRPr="00335FFA">
              <w:rPr>
                <w:rFonts w:ascii="Arial" w:hAnsi="Arial" w:cs="Arial"/>
                <w:i/>
                <w:color w:val="auto"/>
                <w:sz w:val="20"/>
                <w:szCs w:val="20"/>
              </w:rPr>
              <w:t>irus spp., Jasus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Tươi hoặc </w:t>
            </w:r>
            <w:r w:rsidRPr="00335FFA">
              <w:rPr>
                <w:rFonts w:ascii="Arial" w:hAnsi="Arial" w:cs="Arial"/>
                <w:color w:val="auto"/>
                <w:sz w:val="20"/>
                <w:szCs w:val="20"/>
                <w:lang w:val="en-US"/>
              </w:rPr>
              <w:t>ướ</w:t>
            </w:r>
            <w:r w:rsidRPr="00335FFA">
              <w:rPr>
                <w:rFonts w:ascii="Arial" w:hAnsi="Arial" w:cs="Arial"/>
                <w:color w:val="auto"/>
                <w:sz w:val="20"/>
                <w:szCs w:val="20"/>
              </w:rPr>
              <w:t>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w:t>
            </w:r>
            <w:r w:rsidRPr="00335FFA">
              <w:rPr>
                <w:rFonts w:ascii="Arial" w:hAnsi="Arial" w:cs="Arial"/>
                <w:color w:val="auto"/>
                <w:sz w:val="20"/>
                <w:szCs w:val="20"/>
                <w:lang w:val="en-US"/>
              </w:rPr>
              <w:t>1</w:t>
            </w:r>
            <w:r w:rsidRPr="00335FFA">
              <w:rPr>
                <w:rFonts w:ascii="Arial" w:hAnsi="Arial" w:cs="Arial"/>
                <w:color w:val="auto"/>
                <w:sz w:val="20"/>
                <w:szCs w:val="20"/>
              </w:rPr>
              <w:t>.99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Tôm hùm </w:t>
            </w:r>
            <w:r w:rsidRPr="00335FFA">
              <w:rPr>
                <w:rFonts w:ascii="Arial" w:hAnsi="Arial" w:cs="Arial"/>
                <w:i/>
                <w:color w:val="auto"/>
                <w:sz w:val="20"/>
                <w:szCs w:val="20"/>
              </w:rPr>
              <w:t>(Homarus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w:t>
            </w:r>
            <w:r w:rsidRPr="00335FFA">
              <w:rPr>
                <w:rFonts w:ascii="Arial" w:hAnsi="Arial" w:cs="Arial"/>
                <w:color w:val="auto"/>
                <w:sz w:val="20"/>
                <w:szCs w:val="20"/>
                <w:lang w:val="en-US"/>
              </w:rPr>
              <w:t>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u</w:t>
            </w:r>
            <w:r w:rsidRPr="00335FFA">
              <w:rPr>
                <w:rFonts w:ascii="Arial" w:hAnsi="Arial" w:cs="Arial"/>
                <w:color w:val="auto"/>
                <w:sz w:val="20"/>
                <w:szCs w:val="20"/>
              </w:rPr>
              <w:t>a, ghẹ: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Tôm hùm NaUy </w:t>
            </w:r>
            <w:r w:rsidRPr="00335FFA">
              <w:rPr>
                <w:rFonts w:ascii="Arial" w:hAnsi="Arial" w:cs="Arial"/>
                <w:i/>
                <w:color w:val="auto"/>
                <w:sz w:val="20"/>
                <w:szCs w:val="20"/>
                <w:lang w:val="en-US"/>
              </w:rPr>
              <w:t>(</w:t>
            </w:r>
            <w:r w:rsidRPr="00335FFA">
              <w:rPr>
                <w:rFonts w:ascii="Arial" w:hAnsi="Arial" w:cs="Arial"/>
                <w:i/>
                <w:color w:val="auto"/>
                <w:sz w:val="20"/>
                <w:szCs w:val="20"/>
              </w:rPr>
              <w:t>Nephrops norvegicus)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0306.26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Tôm shrimps và tôm prawn nước lạnh </w:t>
            </w:r>
            <w:r w:rsidRPr="00335FFA">
              <w:rPr>
                <w:rFonts w:ascii="Arial" w:hAnsi="Arial" w:cs="Arial"/>
                <w:i/>
                <w:color w:val="auto"/>
                <w:sz w:val="20"/>
                <w:szCs w:val="20"/>
                <w:lang w:val="en-US"/>
              </w:rPr>
              <w:t>(</w:t>
            </w:r>
            <w:r w:rsidRPr="00335FFA">
              <w:rPr>
                <w:rFonts w:ascii="Arial" w:hAnsi="Arial" w:cs="Arial"/>
                <w:i/>
                <w:color w:val="auto"/>
                <w:sz w:val="20"/>
                <w:szCs w:val="20"/>
              </w:rPr>
              <w:t>Panda</w:t>
            </w:r>
            <w:r w:rsidRPr="00335FFA">
              <w:rPr>
                <w:rFonts w:ascii="Arial" w:hAnsi="Arial" w:cs="Arial"/>
                <w:i/>
                <w:color w:val="auto"/>
                <w:sz w:val="20"/>
                <w:szCs w:val="20"/>
                <w:lang w:val="en-US"/>
              </w:rPr>
              <w:t>l</w:t>
            </w:r>
            <w:r w:rsidRPr="00335FFA">
              <w:rPr>
                <w:rFonts w:ascii="Arial" w:hAnsi="Arial" w:cs="Arial"/>
                <w:i/>
                <w:color w:val="auto"/>
                <w:sz w:val="20"/>
                <w:szCs w:val="20"/>
              </w:rPr>
              <w:t>us spp</w:t>
            </w:r>
            <w:r w:rsidRPr="00335FFA">
              <w:rPr>
                <w:rFonts w:ascii="Arial" w:hAnsi="Arial" w:cs="Arial"/>
                <w:i/>
                <w:color w:val="auto"/>
                <w:sz w:val="20"/>
                <w:szCs w:val="20"/>
                <w:lang w:val="en-US"/>
              </w:rPr>
              <w:t>.</w:t>
            </w:r>
            <w:r w:rsidRPr="00335FFA">
              <w:rPr>
                <w:rFonts w:ascii="Arial" w:hAnsi="Arial" w:cs="Arial"/>
                <w:i/>
                <w:color w:val="auto"/>
                <w:sz w:val="20"/>
                <w:szCs w:val="20"/>
              </w:rPr>
              <w:t>, Crangon crangon)</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ể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Tôm shrimps và tôm prawn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nhân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Tôm sú (Penaeus monodon)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Tôm thẻ chân trắng (Litopenaeus vannamei)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Tôm sú </w:t>
            </w:r>
            <w:r w:rsidRPr="00335FFA">
              <w:rPr>
                <w:rFonts w:ascii="Arial" w:hAnsi="Arial" w:cs="Arial"/>
                <w:i/>
                <w:color w:val="auto"/>
                <w:sz w:val="20"/>
                <w:szCs w:val="20"/>
              </w:rPr>
              <w:t>(Penaeus monodon)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Tôm thẻ chân trắng </w:t>
            </w:r>
            <w:r w:rsidRPr="00335FFA">
              <w:rPr>
                <w:rFonts w:ascii="Arial" w:hAnsi="Arial" w:cs="Arial"/>
                <w:i/>
                <w:color w:val="auto"/>
                <w:sz w:val="20"/>
                <w:szCs w:val="20"/>
              </w:rPr>
              <w:t>(Litopenaeus vannamei)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Tôm sú </w:t>
            </w:r>
            <w:r w:rsidRPr="00335FFA">
              <w:rPr>
                <w:rFonts w:ascii="Arial" w:hAnsi="Arial" w:cs="Arial"/>
                <w:i/>
                <w:color w:val="auto"/>
                <w:sz w:val="20"/>
                <w:szCs w:val="20"/>
              </w:rPr>
              <w:t>(Penaeus monodon)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Tôm thẻ chân trắng </w:t>
            </w:r>
            <w:r w:rsidRPr="00335FFA">
              <w:rPr>
                <w:rFonts w:ascii="Arial" w:hAnsi="Arial" w:cs="Arial"/>
                <w:i/>
                <w:color w:val="auto"/>
                <w:sz w:val="20"/>
                <w:szCs w:val="20"/>
              </w:rPr>
              <w:t>(Litopenaeus vannamei)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w:t>
            </w:r>
            <w:r w:rsidRPr="00335FFA">
              <w:rPr>
                <w:rFonts w:ascii="Arial" w:hAnsi="Arial" w:cs="Arial"/>
                <w:color w:val="auto"/>
                <w:sz w:val="20"/>
                <w:szCs w:val="20"/>
                <w:lang w:val="en-US"/>
              </w:rPr>
              <w:t>ó</w:t>
            </w:r>
            <w:r w:rsidRPr="00335FFA">
              <w:rPr>
                <w:rFonts w:ascii="Arial" w:hAnsi="Arial" w:cs="Arial"/>
                <w:color w:val="auto"/>
                <w:sz w:val="20"/>
                <w:szCs w:val="20"/>
              </w:rPr>
              <w:t>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cả bột thô, bột mịn và viên của động vật giáp xác, thích h</w:t>
            </w:r>
            <w:r w:rsidRPr="00335FFA">
              <w:rPr>
                <w:rFonts w:ascii="Arial" w:hAnsi="Arial" w:cs="Arial"/>
                <w:color w:val="auto"/>
                <w:sz w:val="20"/>
                <w:szCs w:val="20"/>
                <w:lang w:val="en-US"/>
              </w:rPr>
              <w:t>ợ</w:t>
            </w:r>
            <w:r w:rsidRPr="00335FFA">
              <w:rPr>
                <w:rFonts w:ascii="Arial" w:hAnsi="Arial" w:cs="Arial"/>
                <w:color w:val="auto"/>
                <w:sz w:val="20"/>
                <w:szCs w:val="20"/>
              </w:rPr>
              <w:t>p dùng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Bột thô, bột mịn và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0306.29.99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w:t>
            </w:r>
            <w:r w:rsidRPr="00335FFA">
              <w:rPr>
                <w:rFonts w:ascii="Arial" w:hAnsi="Arial" w:cs="Arial"/>
                <w:b/>
                <w:color w:val="auto"/>
                <w:sz w:val="20"/>
                <w:szCs w:val="20"/>
                <w:lang w:val="en-US"/>
              </w:rPr>
              <w:t>ó</w:t>
            </w:r>
            <w:r w:rsidRPr="00335FFA">
              <w:rPr>
                <w:rFonts w:ascii="Arial" w:hAnsi="Arial" w:cs="Arial"/>
                <w:b/>
                <w:color w:val="auto"/>
                <w:sz w:val="20"/>
                <w:szCs w:val="20"/>
              </w:rPr>
              <w:t>i; bột mịn, bột thô và viên của động vật thân mềm, thích hợp dùng làm th</w:t>
            </w:r>
            <w:r w:rsidRPr="00335FFA">
              <w:rPr>
                <w:rFonts w:ascii="Arial" w:hAnsi="Arial" w:cs="Arial"/>
                <w:b/>
                <w:color w:val="auto"/>
                <w:sz w:val="20"/>
                <w:szCs w:val="20"/>
                <w:lang w:val="en-US"/>
              </w:rPr>
              <w:t>ứ</w:t>
            </w:r>
            <w:r w:rsidRPr="00335FFA">
              <w:rPr>
                <w:rFonts w:ascii="Arial" w:hAnsi="Arial" w:cs="Arial"/>
                <w:b/>
                <w:color w:val="auto"/>
                <w:sz w:val="20"/>
                <w:szCs w:val="20"/>
              </w:rPr>
              <w:t>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Khô, muối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Điệp, kể cả điệp nữ hoàng, thuộc giống </w:t>
            </w:r>
            <w:r w:rsidRPr="00335FFA">
              <w:rPr>
                <w:rFonts w:ascii="Arial" w:hAnsi="Arial" w:cs="Arial"/>
                <w:i/>
                <w:color w:val="auto"/>
                <w:sz w:val="20"/>
                <w:szCs w:val="20"/>
              </w:rPr>
              <w:t>Pecten, Ch</w:t>
            </w:r>
            <w:r w:rsidRPr="00335FFA">
              <w:rPr>
                <w:rFonts w:ascii="Arial" w:hAnsi="Arial" w:cs="Arial"/>
                <w:i/>
                <w:color w:val="auto"/>
                <w:sz w:val="20"/>
                <w:szCs w:val="20"/>
                <w:lang w:val="en-US"/>
              </w:rPr>
              <w:t>l</w:t>
            </w:r>
            <w:r w:rsidRPr="00335FFA">
              <w:rPr>
                <w:rFonts w:ascii="Arial" w:hAnsi="Arial" w:cs="Arial"/>
                <w:i/>
                <w:color w:val="auto"/>
                <w:sz w:val="20"/>
                <w:szCs w:val="20"/>
              </w:rPr>
              <w:t xml:space="preserve">amys </w:t>
            </w:r>
            <w:r w:rsidRPr="00335FFA">
              <w:rPr>
                <w:rFonts w:ascii="Arial" w:hAnsi="Arial" w:cs="Arial"/>
                <w:color w:val="auto"/>
                <w:sz w:val="20"/>
                <w:szCs w:val="20"/>
              </w:rPr>
              <w:lastRenderedPageBreak/>
              <w:t>hoặc</w:t>
            </w:r>
            <w:r w:rsidRPr="00335FFA">
              <w:rPr>
                <w:rFonts w:ascii="Arial" w:hAnsi="Arial" w:cs="Arial"/>
                <w:i/>
                <w:color w:val="auto"/>
                <w:sz w:val="20"/>
                <w:szCs w:val="20"/>
              </w:rPr>
              <w:t xml:space="preserve"> Placopecten: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Tươi hoặc ướp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Đông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Khô,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w:t>
            </w:r>
            <w:r w:rsidRPr="00335FFA">
              <w:rPr>
                <w:rFonts w:ascii="Arial" w:hAnsi="Arial" w:cs="Arial"/>
                <w:color w:val="auto"/>
                <w:sz w:val="20"/>
                <w:szCs w:val="20"/>
                <w:lang w:val="en-US"/>
              </w:rPr>
              <w:t>ố</w:t>
            </w:r>
            <w:r w:rsidRPr="00335FFA">
              <w:rPr>
                <w:rFonts w:ascii="Arial" w:hAnsi="Arial" w:cs="Arial"/>
                <w:color w:val="auto"/>
                <w:sz w:val="20"/>
                <w:szCs w:val="20"/>
              </w:rPr>
              <w:t>i;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Vẹm </w:t>
            </w:r>
            <w:r w:rsidRPr="00335FFA">
              <w:rPr>
                <w:rFonts w:ascii="Arial" w:hAnsi="Arial" w:cs="Arial"/>
                <w:i/>
                <w:color w:val="auto"/>
                <w:sz w:val="20"/>
                <w:szCs w:val="20"/>
              </w:rPr>
              <w:t>(Myti</w:t>
            </w:r>
            <w:r w:rsidRPr="00335FFA">
              <w:rPr>
                <w:rFonts w:ascii="Arial" w:hAnsi="Arial" w:cs="Arial"/>
                <w:i/>
                <w:color w:val="auto"/>
                <w:sz w:val="20"/>
                <w:szCs w:val="20"/>
                <w:lang w:val="en-US"/>
              </w:rPr>
              <w:t>l</w:t>
            </w:r>
            <w:r w:rsidRPr="00335FFA">
              <w:rPr>
                <w:rFonts w:ascii="Arial" w:hAnsi="Arial" w:cs="Arial"/>
                <w:i/>
                <w:color w:val="auto"/>
                <w:sz w:val="20"/>
                <w:szCs w:val="20"/>
              </w:rPr>
              <w:t>us spp., Perna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w:t>
            </w:r>
            <w:r w:rsidRPr="00335FFA">
              <w:rPr>
                <w:rFonts w:ascii="Arial" w:hAnsi="Arial" w:cs="Arial"/>
                <w:color w:val="auto"/>
                <w:sz w:val="20"/>
                <w:szCs w:val="20"/>
                <w:lang w:val="en-US"/>
              </w:rPr>
              <w:t>ố</w:t>
            </w:r>
            <w:r w:rsidRPr="00335FFA">
              <w:rPr>
                <w:rFonts w:ascii="Arial" w:hAnsi="Arial" w:cs="Arial"/>
                <w:color w:val="auto"/>
                <w:sz w:val="20"/>
                <w:szCs w:val="20"/>
              </w:rPr>
              <w:t>i;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Mực nang </w:t>
            </w:r>
            <w:r w:rsidRPr="00335FFA">
              <w:rPr>
                <w:rFonts w:ascii="Arial" w:hAnsi="Arial" w:cs="Arial"/>
                <w:i/>
                <w:color w:val="auto"/>
                <w:sz w:val="20"/>
                <w:szCs w:val="20"/>
              </w:rPr>
              <w:t>(Sepi</w:t>
            </w:r>
            <w:r w:rsidRPr="00335FFA">
              <w:rPr>
                <w:rFonts w:ascii="Arial" w:hAnsi="Arial" w:cs="Arial"/>
                <w:i/>
                <w:color w:val="auto"/>
                <w:sz w:val="20"/>
                <w:szCs w:val="20"/>
                <w:lang w:val="en-US"/>
              </w:rPr>
              <w:t>a</w:t>
            </w:r>
            <w:r w:rsidRPr="00335FFA">
              <w:rPr>
                <w:rFonts w:ascii="Arial" w:hAnsi="Arial" w:cs="Arial"/>
                <w:i/>
                <w:color w:val="auto"/>
                <w:sz w:val="20"/>
                <w:szCs w:val="20"/>
              </w:rPr>
              <w:t xml:space="preserve"> officina</w:t>
            </w:r>
            <w:r w:rsidRPr="00335FFA">
              <w:rPr>
                <w:rFonts w:ascii="Arial" w:hAnsi="Arial" w:cs="Arial"/>
                <w:i/>
                <w:color w:val="auto"/>
                <w:sz w:val="20"/>
                <w:szCs w:val="20"/>
                <w:lang w:val="en-US"/>
              </w:rPr>
              <w:t>li</w:t>
            </w:r>
            <w:r w:rsidRPr="00335FFA">
              <w:rPr>
                <w:rFonts w:ascii="Arial" w:hAnsi="Arial" w:cs="Arial"/>
                <w:i/>
                <w:color w:val="auto"/>
                <w:sz w:val="20"/>
                <w:szCs w:val="20"/>
              </w:rPr>
              <w:t>s</w:t>
            </w:r>
            <w:r w:rsidRPr="00335FFA">
              <w:rPr>
                <w:rFonts w:ascii="Arial" w:hAnsi="Arial" w:cs="Arial"/>
                <w:i/>
                <w:color w:val="auto"/>
                <w:sz w:val="20"/>
                <w:szCs w:val="20"/>
                <w:lang w:val="en-US"/>
              </w:rPr>
              <w:t>,</w:t>
            </w:r>
            <w:r w:rsidRPr="00335FFA">
              <w:rPr>
                <w:rFonts w:ascii="Arial" w:hAnsi="Arial" w:cs="Arial"/>
                <w:i/>
                <w:color w:val="auto"/>
                <w:sz w:val="20"/>
                <w:szCs w:val="20"/>
              </w:rPr>
              <w:t xml:space="preserve"> Rossia macrosoma, Sepio</w:t>
            </w:r>
            <w:r w:rsidRPr="00335FFA">
              <w:rPr>
                <w:rFonts w:ascii="Arial" w:hAnsi="Arial" w:cs="Arial"/>
                <w:i/>
                <w:color w:val="auto"/>
                <w:sz w:val="20"/>
                <w:szCs w:val="20"/>
                <w:lang w:val="en-US"/>
              </w:rPr>
              <w:t>l</w:t>
            </w:r>
            <w:r w:rsidRPr="00335FFA">
              <w:rPr>
                <w:rFonts w:ascii="Arial" w:hAnsi="Arial" w:cs="Arial"/>
                <w:i/>
                <w:color w:val="auto"/>
                <w:sz w:val="20"/>
                <w:szCs w:val="20"/>
              </w:rPr>
              <w:t>a spp.)</w:t>
            </w:r>
            <w:r w:rsidRPr="00335FFA">
              <w:rPr>
                <w:rFonts w:ascii="Arial" w:hAnsi="Arial" w:cs="Arial"/>
                <w:color w:val="auto"/>
                <w:sz w:val="20"/>
                <w:szCs w:val="20"/>
              </w:rPr>
              <w:t xml:space="preserve"> và mực ống </w:t>
            </w:r>
            <w:r w:rsidRPr="00335FFA">
              <w:rPr>
                <w:rFonts w:ascii="Arial" w:hAnsi="Arial" w:cs="Arial"/>
                <w:i/>
                <w:color w:val="auto"/>
                <w:sz w:val="20"/>
                <w:szCs w:val="20"/>
              </w:rPr>
              <w:t>(Ommastrephes spp., Lo</w:t>
            </w:r>
            <w:r w:rsidRPr="00335FFA">
              <w:rPr>
                <w:rFonts w:ascii="Arial" w:hAnsi="Arial" w:cs="Arial"/>
                <w:i/>
                <w:color w:val="auto"/>
                <w:sz w:val="20"/>
                <w:szCs w:val="20"/>
                <w:lang w:val="en-US"/>
              </w:rPr>
              <w:t>li</w:t>
            </w:r>
            <w:r w:rsidRPr="00335FFA">
              <w:rPr>
                <w:rFonts w:ascii="Arial" w:hAnsi="Arial" w:cs="Arial"/>
                <w:i/>
                <w:color w:val="auto"/>
                <w:sz w:val="20"/>
                <w:szCs w:val="20"/>
              </w:rPr>
              <w:t>go spp., Nototodarus spp., Sepioteuthis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Khô, muối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0307.49.30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Bạch tuộc </w:t>
            </w:r>
            <w:r w:rsidRPr="00335FFA">
              <w:rPr>
                <w:rFonts w:ascii="Arial" w:hAnsi="Arial" w:cs="Arial"/>
                <w:i/>
                <w:color w:val="auto"/>
                <w:sz w:val="20"/>
                <w:szCs w:val="20"/>
              </w:rPr>
              <w:t>(Octopus spp.)</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Tươi hoặc </w:t>
            </w:r>
            <w:r w:rsidRPr="00335FFA">
              <w:rPr>
                <w:rFonts w:ascii="Arial" w:hAnsi="Arial" w:cs="Arial"/>
                <w:color w:val="auto"/>
                <w:sz w:val="20"/>
                <w:szCs w:val="20"/>
                <w:lang w:val="en-US"/>
              </w:rPr>
              <w:t>ướ</w:t>
            </w:r>
            <w:r w:rsidRPr="00335FFA">
              <w:rPr>
                <w:rFonts w:ascii="Arial" w:hAnsi="Arial" w:cs="Arial"/>
                <w:color w:val="auto"/>
                <w:sz w:val="20"/>
                <w:szCs w:val="20"/>
              </w:rPr>
              <w:t>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Khô</w:t>
            </w:r>
            <w:r w:rsidRPr="00335FFA">
              <w:rPr>
                <w:rFonts w:ascii="Arial" w:hAnsi="Arial" w:cs="Arial"/>
                <w:color w:val="auto"/>
                <w:sz w:val="20"/>
                <w:szCs w:val="20"/>
                <w:lang w:val="en-US"/>
              </w:rPr>
              <w:t>,</w:t>
            </w:r>
            <w:r w:rsidRPr="00335FFA">
              <w:rPr>
                <w:rFonts w:ascii="Arial" w:hAnsi="Arial" w:cs="Arial"/>
                <w:color w:val="auto"/>
                <w:sz w:val="20"/>
                <w:szCs w:val="20"/>
              </w:rPr>
              <w:t xml:space="preserve">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0307.59.30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c</w:t>
            </w:r>
            <w:r w:rsidRPr="00335FFA">
              <w:rPr>
                <w:rFonts w:ascii="Arial" w:hAnsi="Arial" w:cs="Arial"/>
                <w:color w:val="auto"/>
                <w:sz w:val="20"/>
                <w:szCs w:val="20"/>
                <w:lang w:val="en-US"/>
              </w:rPr>
              <w:t>,</w:t>
            </w:r>
            <w:r w:rsidRPr="00335FFA">
              <w:rPr>
                <w:rFonts w:ascii="Arial" w:hAnsi="Arial" w:cs="Arial"/>
                <w:color w:val="auto"/>
                <w:sz w:val="20"/>
                <w:szCs w:val="20"/>
              </w:rPr>
              <w:t xml:space="preserve"> trừ </w:t>
            </w:r>
            <w:r w:rsidRPr="00335FFA">
              <w:rPr>
                <w:rFonts w:ascii="Arial" w:hAnsi="Arial" w:cs="Arial"/>
                <w:color w:val="auto"/>
                <w:sz w:val="20"/>
                <w:szCs w:val="20"/>
                <w:lang w:val="en-US"/>
              </w:rPr>
              <w:t>ố</w:t>
            </w:r>
            <w:r w:rsidRPr="00335FFA">
              <w:rPr>
                <w:rFonts w:ascii="Arial" w:hAnsi="Arial" w:cs="Arial"/>
                <w:color w:val="auto"/>
                <w:sz w:val="20"/>
                <w:szCs w:val="20"/>
              </w:rPr>
              <w:t>c bi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ươi</w:t>
            </w:r>
            <w:r w:rsidRPr="00335FFA">
              <w:rPr>
                <w:rFonts w:ascii="Arial" w:hAnsi="Arial" w:cs="Arial"/>
                <w:color w:val="auto"/>
                <w:sz w:val="20"/>
                <w:szCs w:val="20"/>
              </w:rPr>
              <w:t xml:space="preserve">, ướp lạnh hoặc đông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0307.60.30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 muối hoặc ngâm nước muối; hun kh</w:t>
            </w:r>
            <w:r w:rsidRPr="00335FFA">
              <w:rPr>
                <w:rFonts w:ascii="Arial" w:hAnsi="Arial" w:cs="Arial"/>
                <w:color w:val="auto"/>
                <w:sz w:val="20"/>
                <w:szCs w:val="20"/>
                <w:lang w:val="en-US"/>
              </w:rPr>
              <w:t>ó</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Nghêu (ngao), sò </w:t>
            </w:r>
            <w:r w:rsidRPr="00335FFA">
              <w:rPr>
                <w:rFonts w:ascii="Arial" w:hAnsi="Arial" w:cs="Arial"/>
                <w:i/>
                <w:color w:val="auto"/>
                <w:sz w:val="20"/>
                <w:szCs w:val="20"/>
              </w:rPr>
              <w:t>(thuộc họ Arcidae, Arct</w:t>
            </w:r>
            <w:r w:rsidRPr="00335FFA">
              <w:rPr>
                <w:rFonts w:ascii="Arial" w:hAnsi="Arial" w:cs="Arial"/>
                <w:i/>
                <w:color w:val="auto"/>
                <w:sz w:val="20"/>
                <w:szCs w:val="20"/>
                <w:lang w:val="en-US"/>
              </w:rPr>
              <w:t>i</w:t>
            </w:r>
            <w:r w:rsidRPr="00335FFA">
              <w:rPr>
                <w:rFonts w:ascii="Arial" w:hAnsi="Arial" w:cs="Arial"/>
                <w:i/>
                <w:color w:val="auto"/>
                <w:sz w:val="20"/>
                <w:szCs w:val="20"/>
              </w:rPr>
              <w:t>c</w:t>
            </w:r>
            <w:r w:rsidRPr="00335FFA">
              <w:rPr>
                <w:rFonts w:ascii="Arial" w:hAnsi="Arial" w:cs="Arial"/>
                <w:i/>
                <w:color w:val="auto"/>
                <w:sz w:val="20"/>
                <w:szCs w:val="20"/>
                <w:lang w:val="en-US"/>
              </w:rPr>
              <w:t>i</w:t>
            </w:r>
            <w:r w:rsidRPr="00335FFA">
              <w:rPr>
                <w:rFonts w:ascii="Arial" w:hAnsi="Arial" w:cs="Arial"/>
                <w:i/>
                <w:color w:val="auto"/>
                <w:sz w:val="20"/>
                <w:szCs w:val="20"/>
              </w:rPr>
              <w:t>dae, Card</w:t>
            </w:r>
            <w:r w:rsidRPr="00335FFA">
              <w:rPr>
                <w:rFonts w:ascii="Arial" w:hAnsi="Arial" w:cs="Arial"/>
                <w:i/>
                <w:color w:val="auto"/>
                <w:sz w:val="20"/>
                <w:szCs w:val="20"/>
                <w:lang w:val="en-US"/>
              </w:rPr>
              <w:t>i</w:t>
            </w:r>
            <w:r w:rsidRPr="00335FFA">
              <w:rPr>
                <w:rFonts w:ascii="Arial" w:hAnsi="Arial" w:cs="Arial"/>
                <w:i/>
                <w:color w:val="auto"/>
                <w:sz w:val="20"/>
                <w:szCs w:val="20"/>
              </w:rPr>
              <w:t>idae, Donacidae, Hia</w:t>
            </w:r>
            <w:r w:rsidRPr="00335FFA">
              <w:rPr>
                <w:rFonts w:ascii="Arial" w:hAnsi="Arial" w:cs="Arial"/>
                <w:i/>
                <w:color w:val="auto"/>
                <w:sz w:val="20"/>
                <w:szCs w:val="20"/>
                <w:lang w:val="en-US"/>
              </w:rPr>
              <w:t>t</w:t>
            </w:r>
            <w:r w:rsidRPr="00335FFA">
              <w:rPr>
                <w:rFonts w:ascii="Arial" w:hAnsi="Arial" w:cs="Arial"/>
                <w:i/>
                <w:color w:val="auto"/>
                <w:sz w:val="20"/>
                <w:szCs w:val="20"/>
              </w:rPr>
              <w:t>e</w:t>
            </w:r>
            <w:r w:rsidRPr="00335FFA">
              <w:rPr>
                <w:rFonts w:ascii="Arial" w:hAnsi="Arial" w:cs="Arial"/>
                <w:i/>
                <w:color w:val="auto"/>
                <w:sz w:val="20"/>
                <w:szCs w:val="20"/>
                <w:lang w:val="en-US"/>
              </w:rPr>
              <w:t>ll</w:t>
            </w:r>
            <w:r w:rsidRPr="00335FFA">
              <w:rPr>
                <w:rFonts w:ascii="Arial" w:hAnsi="Arial" w:cs="Arial"/>
                <w:i/>
                <w:color w:val="auto"/>
                <w:sz w:val="20"/>
                <w:szCs w:val="20"/>
              </w:rPr>
              <w:t>idae, Mactridae, Mesodesmatidae, My</w:t>
            </w:r>
            <w:r w:rsidRPr="00335FFA">
              <w:rPr>
                <w:rFonts w:ascii="Arial" w:hAnsi="Arial" w:cs="Arial"/>
                <w:i/>
                <w:color w:val="auto"/>
                <w:sz w:val="20"/>
                <w:szCs w:val="20"/>
                <w:lang w:val="en-US"/>
              </w:rPr>
              <w:t>i</w:t>
            </w:r>
            <w:r w:rsidRPr="00335FFA">
              <w:rPr>
                <w:rFonts w:ascii="Arial" w:hAnsi="Arial" w:cs="Arial"/>
                <w:i/>
                <w:color w:val="auto"/>
                <w:sz w:val="20"/>
                <w:szCs w:val="20"/>
              </w:rPr>
              <w:t>dae, Seme</w:t>
            </w:r>
            <w:r w:rsidRPr="00335FFA">
              <w:rPr>
                <w:rFonts w:ascii="Arial" w:hAnsi="Arial" w:cs="Arial"/>
                <w:i/>
                <w:color w:val="auto"/>
                <w:sz w:val="20"/>
                <w:szCs w:val="20"/>
                <w:lang w:val="en-US"/>
              </w:rPr>
              <w:t>l</w:t>
            </w:r>
            <w:r w:rsidRPr="00335FFA">
              <w:rPr>
                <w:rFonts w:ascii="Arial" w:hAnsi="Arial" w:cs="Arial"/>
                <w:i/>
                <w:color w:val="auto"/>
                <w:sz w:val="20"/>
                <w:szCs w:val="20"/>
              </w:rPr>
              <w:t>idae, So</w:t>
            </w:r>
            <w:r w:rsidRPr="00335FFA">
              <w:rPr>
                <w:rFonts w:ascii="Arial" w:hAnsi="Arial" w:cs="Arial"/>
                <w:i/>
                <w:color w:val="auto"/>
                <w:sz w:val="20"/>
                <w:szCs w:val="20"/>
                <w:lang w:val="en-US"/>
              </w:rPr>
              <w:t>l</w:t>
            </w:r>
            <w:r w:rsidRPr="00335FFA">
              <w:rPr>
                <w:rFonts w:ascii="Arial" w:hAnsi="Arial" w:cs="Arial"/>
                <w:i/>
                <w:color w:val="auto"/>
                <w:sz w:val="20"/>
                <w:szCs w:val="20"/>
              </w:rPr>
              <w:t>ecurtidae, So</w:t>
            </w:r>
            <w:r w:rsidRPr="00335FFA">
              <w:rPr>
                <w:rFonts w:ascii="Arial" w:hAnsi="Arial" w:cs="Arial"/>
                <w:i/>
                <w:color w:val="auto"/>
                <w:sz w:val="20"/>
                <w:szCs w:val="20"/>
                <w:lang w:val="en-US"/>
              </w:rPr>
              <w:t>l</w:t>
            </w:r>
            <w:r w:rsidRPr="00335FFA">
              <w:rPr>
                <w:rFonts w:ascii="Arial" w:hAnsi="Arial" w:cs="Arial"/>
                <w:i/>
                <w:color w:val="auto"/>
                <w:sz w:val="20"/>
                <w:szCs w:val="20"/>
              </w:rPr>
              <w:t>enidae, Tridacnidae và Veneridae)</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0307.79.20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Khô, muối hoặc ngâm nước muối;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Bào ngư </w:t>
            </w:r>
            <w:r w:rsidRPr="00335FFA">
              <w:rPr>
                <w:rFonts w:ascii="Arial" w:hAnsi="Arial" w:cs="Arial"/>
                <w:i/>
                <w:color w:val="auto"/>
                <w:sz w:val="20"/>
                <w:szCs w:val="20"/>
              </w:rPr>
              <w:t>(Haliotis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w:t>
            </w:r>
            <w:r w:rsidRPr="00335FFA">
              <w:rPr>
                <w:rFonts w:ascii="Arial" w:hAnsi="Arial" w:cs="Arial"/>
                <w:color w:val="auto"/>
                <w:sz w:val="20"/>
                <w:szCs w:val="20"/>
                <w:lang w:val="en-US"/>
              </w:rPr>
              <w:t>ố</w:t>
            </w:r>
            <w:r w:rsidRPr="00335FFA">
              <w:rPr>
                <w:rFonts w:ascii="Arial" w:hAnsi="Arial" w:cs="Arial"/>
                <w:color w:val="auto"/>
                <w:sz w:val="20"/>
                <w:szCs w:val="20"/>
              </w:rPr>
              <w:t>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Tươi hoặc ướp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Khô, muối hoặc ngâm nước muối;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bột mịn, bột thô và viên, thích hợp dùng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0307.91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w:t>
            </w:r>
            <w:r w:rsidRPr="00335FFA">
              <w:rPr>
                <w:rFonts w:ascii="Arial" w:hAnsi="Arial" w:cs="Arial"/>
                <w:color w:val="auto"/>
                <w:sz w:val="20"/>
                <w:szCs w:val="20"/>
                <w:lang w:val="en-US"/>
              </w:rPr>
              <w:t>1</w:t>
            </w:r>
            <w:r w:rsidRPr="00335FFA">
              <w:rPr>
                <w:rFonts w:ascii="Arial" w:hAnsi="Arial" w:cs="Arial"/>
                <w:color w:val="auto"/>
                <w:sz w:val="20"/>
                <w:szCs w:val="20"/>
              </w:rPr>
              <w:t>.20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làm khô, muối hoặc ngâm nước muối;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03.08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Động vật thủy sinh không xương sống trừ động vật giáp xác và động vật thân mềm, sống, tươi, ướp </w:t>
            </w:r>
            <w:r w:rsidRPr="00335FFA">
              <w:rPr>
                <w:rFonts w:ascii="Arial" w:hAnsi="Arial" w:cs="Arial"/>
                <w:b/>
                <w:color w:val="auto"/>
                <w:sz w:val="20"/>
                <w:szCs w:val="20"/>
                <w:lang w:val="en-US"/>
              </w:rPr>
              <w:t>l</w:t>
            </w:r>
            <w:r w:rsidRPr="00335FFA">
              <w:rPr>
                <w:rFonts w:ascii="Arial" w:hAnsi="Arial" w:cs="Arial"/>
                <w:b/>
                <w:color w:val="auto"/>
                <w:sz w:val="20"/>
                <w:szCs w:val="20"/>
              </w:rPr>
              <w:t>ạnh, đông lạnh, làm khô, muối hoặc ngâm nước muối; động vật thủy sinh không xương s</w:t>
            </w:r>
            <w:r w:rsidRPr="00335FFA">
              <w:rPr>
                <w:rFonts w:ascii="Arial" w:hAnsi="Arial" w:cs="Arial"/>
                <w:b/>
                <w:color w:val="auto"/>
                <w:sz w:val="20"/>
                <w:szCs w:val="20"/>
                <w:lang w:val="en-US"/>
              </w:rPr>
              <w:t>ố</w:t>
            </w:r>
            <w:r w:rsidRPr="00335FFA">
              <w:rPr>
                <w:rFonts w:ascii="Arial" w:hAnsi="Arial" w:cs="Arial"/>
                <w:b/>
                <w:color w:val="auto"/>
                <w:sz w:val="20"/>
                <w:szCs w:val="20"/>
              </w:rPr>
              <w:t>ng hun khói trừ động vật giáp xác và động vật thân mềm, đã hoặc chưa làm chín trước hoặc trong quá trình hun khói; b</w:t>
            </w:r>
            <w:r w:rsidRPr="00335FFA">
              <w:rPr>
                <w:rFonts w:ascii="Arial" w:hAnsi="Arial" w:cs="Arial"/>
                <w:b/>
                <w:color w:val="auto"/>
                <w:sz w:val="20"/>
                <w:szCs w:val="20"/>
                <w:lang w:val="en-US"/>
              </w:rPr>
              <w:t>ộ</w:t>
            </w:r>
            <w:r w:rsidRPr="00335FFA">
              <w:rPr>
                <w:rFonts w:ascii="Arial" w:hAnsi="Arial" w:cs="Arial"/>
                <w:b/>
                <w:color w:val="auto"/>
                <w:sz w:val="20"/>
                <w:szCs w:val="20"/>
              </w:rPr>
              <w:t>t mịn, bột thô và viên của động vật thủy sinh trừ động vật giáp xác và động vật thân mềm, thích hợp dùng làm thức ăn cho ngườ</w:t>
            </w:r>
            <w:r w:rsidRPr="00335FFA">
              <w:rPr>
                <w:rFonts w:ascii="Arial" w:hAnsi="Arial" w:cs="Arial"/>
                <w:b/>
                <w:color w:val="auto"/>
                <w:sz w:val="20"/>
                <w:szCs w:val="20"/>
                <w:lang w:val="en-US"/>
              </w:rPr>
              <w:t>i</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Hải sâm </w:t>
            </w:r>
            <w:r w:rsidRPr="00335FFA">
              <w:rPr>
                <w:rFonts w:ascii="Arial" w:hAnsi="Arial" w:cs="Arial"/>
                <w:i/>
                <w:color w:val="auto"/>
                <w:sz w:val="20"/>
                <w:szCs w:val="20"/>
                <w:lang w:val="en-US"/>
              </w:rPr>
              <w:t>(</w:t>
            </w:r>
            <w:r w:rsidRPr="00335FFA">
              <w:rPr>
                <w:rFonts w:ascii="Arial" w:hAnsi="Arial" w:cs="Arial"/>
                <w:i/>
                <w:color w:val="auto"/>
                <w:sz w:val="20"/>
                <w:szCs w:val="20"/>
              </w:rPr>
              <w:t>Stichopus</w:t>
            </w:r>
            <w:r w:rsidRPr="00335FFA">
              <w:rPr>
                <w:rFonts w:ascii="Arial" w:hAnsi="Arial" w:cs="Arial"/>
                <w:i/>
                <w:color w:val="auto"/>
                <w:sz w:val="20"/>
                <w:szCs w:val="20"/>
                <w:lang w:val="en-US"/>
              </w:rPr>
              <w:t xml:space="preserve"> j</w:t>
            </w:r>
            <w:r w:rsidRPr="00335FFA">
              <w:rPr>
                <w:rFonts w:ascii="Arial" w:hAnsi="Arial" w:cs="Arial"/>
                <w:i/>
                <w:color w:val="auto"/>
                <w:sz w:val="20"/>
                <w:szCs w:val="20"/>
              </w:rPr>
              <w:t>aponicus, Ho</w:t>
            </w:r>
            <w:r w:rsidRPr="00335FFA">
              <w:rPr>
                <w:rFonts w:ascii="Arial" w:hAnsi="Arial" w:cs="Arial"/>
                <w:i/>
                <w:color w:val="auto"/>
                <w:sz w:val="20"/>
                <w:szCs w:val="20"/>
                <w:lang w:val="en-US"/>
              </w:rPr>
              <w:t>l</w:t>
            </w:r>
            <w:r w:rsidRPr="00335FFA">
              <w:rPr>
                <w:rFonts w:ascii="Arial" w:hAnsi="Arial" w:cs="Arial"/>
                <w:i/>
                <w:color w:val="auto"/>
                <w:sz w:val="20"/>
                <w:szCs w:val="20"/>
              </w:rPr>
              <w:t>o</w:t>
            </w:r>
            <w:r w:rsidRPr="00335FFA">
              <w:rPr>
                <w:rFonts w:ascii="Arial" w:hAnsi="Arial" w:cs="Arial"/>
                <w:i/>
                <w:color w:val="auto"/>
                <w:sz w:val="20"/>
                <w:szCs w:val="20"/>
                <w:lang w:val="en-US"/>
              </w:rPr>
              <w:t>t</w:t>
            </w:r>
            <w:r w:rsidRPr="00335FFA">
              <w:rPr>
                <w:rFonts w:ascii="Arial" w:hAnsi="Arial" w:cs="Arial"/>
                <w:i/>
                <w:color w:val="auto"/>
                <w:sz w:val="20"/>
                <w:szCs w:val="20"/>
              </w:rPr>
              <w:t>hurio</w:t>
            </w:r>
            <w:r w:rsidRPr="00335FFA">
              <w:rPr>
                <w:rFonts w:ascii="Arial" w:hAnsi="Arial" w:cs="Arial"/>
                <w:i/>
                <w:color w:val="auto"/>
                <w:sz w:val="20"/>
                <w:szCs w:val="20"/>
                <w:lang w:val="en-US"/>
              </w:rPr>
              <w:t>i</w:t>
            </w:r>
            <w:r w:rsidRPr="00335FFA">
              <w:rPr>
                <w:rFonts w:ascii="Arial" w:hAnsi="Arial" w:cs="Arial"/>
                <w:i/>
                <w:color w:val="auto"/>
                <w:sz w:val="20"/>
                <w:szCs w:val="20"/>
              </w:rPr>
              <w:t>dea)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Sống, tươi hoặc </w:t>
            </w:r>
            <w:r w:rsidRPr="00335FFA">
              <w:rPr>
                <w:rFonts w:ascii="Arial" w:hAnsi="Arial" w:cs="Arial"/>
                <w:color w:val="auto"/>
                <w:sz w:val="20"/>
                <w:szCs w:val="20"/>
                <w:lang w:val="en-US"/>
              </w:rPr>
              <w:t>ướp</w:t>
            </w:r>
            <w:r w:rsidRPr="00335FFA">
              <w:rPr>
                <w:rFonts w:ascii="Arial" w:hAnsi="Arial" w:cs="Arial"/>
                <w:color w:val="auto"/>
                <w:sz w:val="20"/>
                <w:szCs w:val="20"/>
              </w:rPr>
              <w:t xml:space="preserve">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Tươi hoặc </w:t>
            </w:r>
            <w:r w:rsidRPr="00335FFA">
              <w:rPr>
                <w:rFonts w:ascii="Arial" w:hAnsi="Arial" w:cs="Arial"/>
                <w:color w:val="auto"/>
                <w:sz w:val="20"/>
                <w:szCs w:val="20"/>
                <w:lang w:val="en-US"/>
              </w:rPr>
              <w:t>ướ</w:t>
            </w:r>
            <w:r w:rsidRPr="00335FFA">
              <w:rPr>
                <w:rFonts w:ascii="Arial" w:hAnsi="Arial" w:cs="Arial"/>
                <w:color w:val="auto"/>
                <w:sz w:val="20"/>
                <w:szCs w:val="20"/>
              </w:rPr>
              <w:t>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Làm khô</w:t>
            </w:r>
            <w:r w:rsidRPr="00335FFA">
              <w:rPr>
                <w:rFonts w:ascii="Arial" w:hAnsi="Arial" w:cs="Arial"/>
                <w:color w:val="auto"/>
                <w:sz w:val="20"/>
                <w:szCs w:val="20"/>
                <w:lang w:val="en-US"/>
              </w:rPr>
              <w:t>,</w:t>
            </w:r>
            <w:r w:rsidRPr="00335FFA">
              <w:rPr>
                <w:rFonts w:ascii="Arial" w:hAnsi="Arial" w:cs="Arial"/>
                <w:color w:val="auto"/>
                <w:sz w:val="20"/>
                <w:szCs w:val="20"/>
              </w:rPr>
              <w:t xml:space="preserve">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Cầu gai </w:t>
            </w:r>
            <w:r w:rsidRPr="00335FFA">
              <w:rPr>
                <w:rFonts w:ascii="Arial" w:hAnsi="Arial" w:cs="Arial"/>
                <w:i/>
                <w:color w:val="auto"/>
                <w:sz w:val="20"/>
                <w:szCs w:val="20"/>
              </w:rPr>
              <w:t>(Strongylocentrotus spp., Paracentrotus lividus, Loxech</w:t>
            </w:r>
            <w:r w:rsidRPr="00335FFA">
              <w:rPr>
                <w:rFonts w:ascii="Arial" w:hAnsi="Arial" w:cs="Arial"/>
                <w:i/>
                <w:color w:val="auto"/>
                <w:sz w:val="20"/>
                <w:szCs w:val="20"/>
                <w:lang w:val="en-US"/>
              </w:rPr>
              <w:t>i</w:t>
            </w:r>
            <w:r w:rsidRPr="00335FFA">
              <w:rPr>
                <w:rFonts w:ascii="Arial" w:hAnsi="Arial" w:cs="Arial"/>
                <w:i/>
                <w:color w:val="auto"/>
                <w:sz w:val="20"/>
                <w:szCs w:val="20"/>
              </w:rPr>
              <w:t>nus albus, Echichinus escu</w:t>
            </w:r>
            <w:r w:rsidRPr="00335FFA">
              <w:rPr>
                <w:rFonts w:ascii="Arial" w:hAnsi="Arial" w:cs="Arial"/>
                <w:i/>
                <w:color w:val="auto"/>
                <w:sz w:val="20"/>
                <w:szCs w:val="20"/>
                <w:lang w:val="en-US"/>
              </w:rPr>
              <w:t>l</w:t>
            </w:r>
            <w:r w:rsidRPr="00335FFA">
              <w:rPr>
                <w:rFonts w:ascii="Arial" w:hAnsi="Arial" w:cs="Arial"/>
                <w:i/>
                <w:color w:val="auto"/>
                <w:sz w:val="20"/>
                <w:szCs w:val="20"/>
              </w:rPr>
              <w:t>entus)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Làm khô, muối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w:t>
            </w:r>
            <w:r w:rsidRPr="00335FFA">
              <w:rPr>
                <w:rFonts w:ascii="Arial" w:hAnsi="Arial" w:cs="Arial"/>
                <w:color w:val="auto"/>
                <w:sz w:val="20"/>
                <w:szCs w:val="20"/>
                <w:lang w:val="en-US"/>
              </w:rPr>
              <w:t>ứ</w:t>
            </w:r>
            <w:r w:rsidRPr="00335FFA">
              <w:rPr>
                <w:rFonts w:ascii="Arial" w:hAnsi="Arial" w:cs="Arial"/>
                <w:color w:val="auto"/>
                <w:sz w:val="20"/>
                <w:szCs w:val="20"/>
              </w:rPr>
              <w:t xml:space="preserve">a </w:t>
            </w:r>
            <w:r w:rsidRPr="00335FFA">
              <w:rPr>
                <w:rFonts w:ascii="Arial" w:hAnsi="Arial" w:cs="Arial"/>
                <w:i/>
                <w:color w:val="auto"/>
                <w:sz w:val="20"/>
                <w:szCs w:val="20"/>
              </w:rPr>
              <w:t>(Rhopi</w:t>
            </w:r>
            <w:r w:rsidRPr="00335FFA">
              <w:rPr>
                <w:rFonts w:ascii="Arial" w:hAnsi="Arial" w:cs="Arial"/>
                <w:i/>
                <w:color w:val="auto"/>
                <w:sz w:val="20"/>
                <w:szCs w:val="20"/>
                <w:lang w:val="en-US"/>
              </w:rPr>
              <w:t>l</w:t>
            </w:r>
            <w:r w:rsidRPr="00335FFA">
              <w:rPr>
                <w:rFonts w:ascii="Arial" w:hAnsi="Arial" w:cs="Arial"/>
                <w:i/>
                <w:color w:val="auto"/>
                <w:sz w:val="20"/>
                <w:szCs w:val="20"/>
              </w:rPr>
              <w:t>ema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Làm khô, muối hoặc ngâm nước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0308.30.50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Làm khô, mu</w:t>
            </w:r>
            <w:r w:rsidRPr="00335FFA">
              <w:rPr>
                <w:rFonts w:ascii="Arial" w:hAnsi="Arial" w:cs="Arial"/>
                <w:color w:val="auto"/>
                <w:sz w:val="20"/>
                <w:szCs w:val="20"/>
                <w:lang w:val="en-US"/>
              </w:rPr>
              <w:t>ố</w:t>
            </w:r>
            <w:r w:rsidRPr="00335FFA">
              <w:rPr>
                <w:rFonts w:ascii="Arial" w:hAnsi="Arial" w:cs="Arial"/>
                <w:color w:val="auto"/>
                <w:sz w:val="20"/>
                <w:szCs w:val="20"/>
              </w:rPr>
              <w:t>i hoặc ngâm nước mu</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Hun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0308.90.90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4 - Sản phẩm bơ sữa; trứng chim và trứng gia cầm; mật ong tự nhiên; sản phẩm ăn được gốc động vật, chưa được chi ti</w:t>
            </w:r>
            <w:r w:rsidRPr="00335FFA">
              <w:rPr>
                <w:rFonts w:ascii="Arial" w:hAnsi="Arial" w:cs="Arial"/>
                <w:b/>
                <w:color w:val="auto"/>
                <w:sz w:val="20"/>
                <w:szCs w:val="20"/>
                <w:lang w:val="en-US"/>
              </w:rPr>
              <w:t>ế</w:t>
            </w:r>
            <w:r w:rsidRPr="00335FFA">
              <w:rPr>
                <w:rFonts w:ascii="Arial" w:hAnsi="Arial" w:cs="Arial"/>
                <w:b/>
                <w:color w:val="auto"/>
                <w:sz w:val="20"/>
                <w:szCs w:val="20"/>
              </w:rPr>
              <w:t>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Sữa và kem, chưa cô đặc và 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hàm lượng chất béo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 tính theo trọng </w:t>
            </w:r>
            <w:r w:rsidRPr="00335FFA">
              <w:rPr>
                <w:rFonts w:ascii="Arial" w:hAnsi="Arial" w:cs="Arial"/>
                <w:color w:val="auto"/>
                <w:sz w:val="20"/>
                <w:szCs w:val="20"/>
              </w:rPr>
              <w:lastRenderedPageBreak/>
              <w:t>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0401.10.10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hàm lượng chất béo trên 1% nhưng không quá 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hàm lượng chất béo trên 6% nhưng không quá 10%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Sữa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Sữa dạng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hàm lượng chất béo trên 10%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0401.50.90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Sữa và kem, đã cô đặc hoặc đã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bột, hạt hoặc các thể rắn khác, có hàm lượng chất béo không quá 1,5%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0402.10.41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gói với trọng lượng cả bì từ 20 kg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0402.10.49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gói với trọng lượng cả bì từ 20 kg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bột, hạt hoặc các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 khác, có hàm lượng chất béo trên 1,5%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Đóng gói với trọng lượng cả bì từ 20 kg trở </w:t>
            </w:r>
            <w:r w:rsidRPr="00335FFA">
              <w:rPr>
                <w:rFonts w:ascii="Arial" w:hAnsi="Arial" w:cs="Arial"/>
                <w:color w:val="auto"/>
                <w:sz w:val="20"/>
                <w:szCs w:val="20"/>
                <w:lang w:val="en-US"/>
              </w:rPr>
              <w:t>l</w:t>
            </w:r>
            <w:r w:rsidRPr="00335FFA">
              <w:rPr>
                <w:rFonts w:ascii="Arial" w:hAnsi="Arial" w:cs="Arial"/>
                <w:color w:val="auto"/>
                <w:sz w:val="20"/>
                <w:szCs w:val="20"/>
              </w:rPr>
              <w:t>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Đóng gói với trọng lượng cả bì từ 20 kg tr</w:t>
            </w:r>
            <w:r w:rsidRPr="00335FFA">
              <w:rPr>
                <w:rFonts w:ascii="Arial" w:hAnsi="Arial" w:cs="Arial"/>
                <w:color w:val="auto"/>
                <w:sz w:val="20"/>
                <w:szCs w:val="20"/>
                <w:lang w:val="en-US"/>
              </w:rPr>
              <w:t>ở</w:t>
            </w: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0402.29.90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Buttermilk, sữa đông và kem đông, sữa chua, kephir và sữa, kem khác đã lên men hoặc axit hóa, đã hoặc chưa c</w:t>
            </w:r>
            <w:r w:rsidRPr="00335FFA">
              <w:rPr>
                <w:rFonts w:ascii="Arial" w:hAnsi="Arial" w:cs="Arial"/>
                <w:b/>
                <w:color w:val="auto"/>
                <w:sz w:val="20"/>
                <w:szCs w:val="20"/>
                <w:lang w:val="en-US"/>
              </w:rPr>
              <w:t>ô</w:t>
            </w:r>
            <w:r w:rsidRPr="00335FFA">
              <w:rPr>
                <w:rFonts w:ascii="Arial" w:hAnsi="Arial" w:cs="Arial"/>
                <w:b/>
                <w:color w:val="auto"/>
                <w:sz w:val="20"/>
                <w:szCs w:val="20"/>
              </w:rPr>
              <w:t xml:space="preserve"> đặc hoặc pha thêm đường hoặc chất làm ngọt khác hoặc hương liệu hoặc bổ sung thêm hoa quả, quả hạch (nut) hoặc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Sữa chua: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w:t>
            </w:r>
            <w:r w:rsidRPr="00335FFA">
              <w:rPr>
                <w:rFonts w:ascii="Arial" w:hAnsi="Arial" w:cs="Arial"/>
                <w:color w:val="auto"/>
                <w:sz w:val="20"/>
                <w:szCs w:val="20"/>
                <w:lang w:val="en-US"/>
              </w:rPr>
              <w:t>ỏ</w:t>
            </w:r>
            <w:r w:rsidRPr="00335FFA">
              <w:rPr>
                <w:rFonts w:ascii="Arial" w:hAnsi="Arial" w:cs="Arial"/>
                <w:color w:val="auto"/>
                <w:sz w:val="20"/>
                <w:szCs w:val="20"/>
              </w:rPr>
              <w:t>ng, đã hoặc chưa cô đặc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Buttermilk</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Whey, đã hoặc chưa cô đặc hoặc pha thêm đườ</w:t>
            </w:r>
            <w:r w:rsidRPr="00335FFA">
              <w:rPr>
                <w:rFonts w:ascii="Arial" w:hAnsi="Arial" w:cs="Arial"/>
                <w:b/>
                <w:color w:val="auto"/>
                <w:sz w:val="20"/>
                <w:szCs w:val="20"/>
                <w:lang w:val="en-US"/>
              </w:rPr>
              <w:t>n</w:t>
            </w:r>
            <w:r w:rsidRPr="00335FFA">
              <w:rPr>
                <w:rFonts w:ascii="Arial" w:hAnsi="Arial" w:cs="Arial"/>
                <w:b/>
                <w:color w:val="auto"/>
                <w:sz w:val="20"/>
                <w:szCs w:val="20"/>
              </w:rPr>
              <w:t>g hoặc chất làm ngọt khác; các sản phẩm có chứa thành phần sữa tự nhiên, đã hoặc chưa pha thêm đường hoặc ch</w:t>
            </w:r>
            <w:r w:rsidRPr="00335FFA">
              <w:rPr>
                <w:rFonts w:ascii="Arial" w:hAnsi="Arial" w:cs="Arial"/>
                <w:b/>
                <w:color w:val="auto"/>
                <w:sz w:val="20"/>
                <w:szCs w:val="20"/>
                <w:lang w:val="en-US"/>
              </w:rPr>
              <w:t>ấ</w:t>
            </w:r>
            <w:r w:rsidRPr="00335FFA">
              <w:rPr>
                <w:rFonts w:ascii="Arial" w:hAnsi="Arial" w:cs="Arial"/>
                <w:b/>
                <w:color w:val="auto"/>
                <w:sz w:val="20"/>
                <w:szCs w:val="20"/>
              </w:rPr>
              <w:t>t làm ngọt khác,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hoặc gh</w:t>
            </w:r>
            <w:r w:rsidRPr="00335FFA">
              <w:rPr>
                <w:rFonts w:ascii="Arial" w:hAnsi="Arial" w:cs="Arial"/>
                <w:b/>
                <w:color w:val="auto"/>
                <w:sz w:val="20"/>
                <w:szCs w:val="20"/>
                <w:lang w:val="en-US"/>
              </w:rPr>
              <w:t>i</w:t>
            </w:r>
            <w:r w:rsidRPr="00335FFA">
              <w:rPr>
                <w:rFonts w:ascii="Arial" w:hAnsi="Arial" w:cs="Arial"/>
                <w:b/>
                <w:color w:val="auto"/>
                <w:sz w:val="20"/>
                <w:szCs w:val="20"/>
              </w:rPr>
              <w:t xml:space="preserve">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0404.</w:t>
            </w:r>
            <w:r w:rsidRPr="00335FFA">
              <w:rPr>
                <w:rFonts w:ascii="Arial" w:hAnsi="Arial" w:cs="Arial"/>
                <w:color w:val="auto"/>
                <w:sz w:val="20"/>
                <w:szCs w:val="20"/>
                <w:lang w:val="en-US"/>
              </w:rPr>
              <w:t>1</w:t>
            </w:r>
            <w:r w:rsidRPr="00335FFA">
              <w:rPr>
                <w:rFonts w:ascii="Arial" w:hAnsi="Arial" w:cs="Arial"/>
                <w:color w:val="auto"/>
                <w:sz w:val="20"/>
                <w:szCs w:val="20"/>
              </w:rPr>
              <w:t>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Whey v</w:t>
            </w:r>
            <w:r w:rsidRPr="00335FFA">
              <w:rPr>
                <w:rFonts w:ascii="Arial" w:hAnsi="Arial" w:cs="Arial"/>
                <w:color w:val="auto"/>
                <w:sz w:val="20"/>
                <w:szCs w:val="20"/>
                <w:lang w:val="en-US"/>
              </w:rPr>
              <w:t>à</w:t>
            </w:r>
            <w:r w:rsidRPr="00335FFA">
              <w:rPr>
                <w:rFonts w:ascii="Arial" w:hAnsi="Arial" w:cs="Arial"/>
                <w:color w:val="auto"/>
                <w:sz w:val="20"/>
                <w:szCs w:val="20"/>
              </w:rPr>
              <w:t xml:space="preserve"> Whey đã cải biến,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cô đặc hoặc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Bơ và các chất béo và các loại d</w:t>
            </w:r>
            <w:r w:rsidRPr="00335FFA">
              <w:rPr>
                <w:rFonts w:ascii="Arial" w:hAnsi="Arial" w:cs="Arial"/>
                <w:b/>
                <w:color w:val="auto"/>
                <w:sz w:val="20"/>
                <w:szCs w:val="20"/>
                <w:lang w:val="en-US"/>
              </w:rPr>
              <w:t>ầ</w:t>
            </w:r>
            <w:r w:rsidRPr="00335FFA">
              <w:rPr>
                <w:rFonts w:ascii="Arial" w:hAnsi="Arial" w:cs="Arial"/>
                <w:b/>
                <w:color w:val="auto"/>
                <w:sz w:val="20"/>
                <w:szCs w:val="20"/>
              </w:rPr>
              <w:t>u khác tách từ sữa; chất phết từ b</w:t>
            </w:r>
            <w:r w:rsidRPr="00335FFA">
              <w:rPr>
                <w:rFonts w:ascii="Arial" w:hAnsi="Arial" w:cs="Arial"/>
                <w:b/>
                <w:color w:val="auto"/>
                <w:sz w:val="20"/>
                <w:szCs w:val="20"/>
                <w:lang w:val="en-US"/>
              </w:rPr>
              <w:t>ơ</w:t>
            </w:r>
            <w:r w:rsidRPr="00335FFA">
              <w:rPr>
                <w:rFonts w:ascii="Arial" w:hAnsi="Arial" w:cs="Arial"/>
                <w:b/>
                <w:color w:val="auto"/>
                <w:sz w:val="20"/>
                <w:szCs w:val="20"/>
              </w:rPr>
              <w:t xml:space="preserve"> sữa (dairy spreads).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ph</w:t>
            </w:r>
            <w:r w:rsidRPr="00335FFA">
              <w:rPr>
                <w:rFonts w:ascii="Arial" w:hAnsi="Arial" w:cs="Arial"/>
                <w:color w:val="auto"/>
                <w:sz w:val="20"/>
                <w:szCs w:val="20"/>
                <w:lang w:val="en-US"/>
              </w:rPr>
              <w:t>ế</w:t>
            </w:r>
            <w:r w:rsidRPr="00335FFA">
              <w:rPr>
                <w:rFonts w:ascii="Arial" w:hAnsi="Arial" w:cs="Arial"/>
                <w:color w:val="auto"/>
                <w:sz w:val="20"/>
                <w:szCs w:val="20"/>
              </w:rPr>
              <w:t>t t</w:t>
            </w:r>
            <w:r w:rsidRPr="00335FFA">
              <w:rPr>
                <w:rFonts w:ascii="Arial" w:hAnsi="Arial" w:cs="Arial"/>
                <w:color w:val="auto"/>
                <w:sz w:val="20"/>
                <w:szCs w:val="20"/>
                <w:lang w:val="en-US"/>
              </w:rPr>
              <w:t>ừ</w:t>
            </w:r>
            <w:r w:rsidRPr="00335FFA">
              <w:rPr>
                <w:rFonts w:ascii="Arial" w:hAnsi="Arial" w:cs="Arial"/>
                <w:color w:val="auto"/>
                <w:sz w:val="20"/>
                <w:szCs w:val="20"/>
              </w:rPr>
              <w:t xml:space="preserve"> b</w:t>
            </w:r>
            <w:r w:rsidRPr="00335FFA">
              <w:rPr>
                <w:rFonts w:ascii="Arial" w:hAnsi="Arial" w:cs="Arial"/>
                <w:color w:val="auto"/>
                <w:sz w:val="20"/>
                <w:szCs w:val="20"/>
                <w:lang w:val="en-US"/>
              </w:rPr>
              <w:t>ơ</w:t>
            </w:r>
            <w:r w:rsidRPr="00335FFA">
              <w:rPr>
                <w:rFonts w:ascii="Arial" w:hAnsi="Arial" w:cs="Arial"/>
                <w:color w:val="auto"/>
                <w:sz w:val="20"/>
                <w:szCs w:val="20"/>
              </w:rPr>
              <w:t xml:space="preserve">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0405.90.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béo khan của bơ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ầ</w:t>
            </w:r>
            <w:r w:rsidRPr="00335FFA">
              <w:rPr>
                <w:rFonts w:ascii="Arial" w:hAnsi="Arial" w:cs="Arial"/>
                <w:color w:val="auto"/>
                <w:sz w:val="20"/>
                <w:szCs w:val="20"/>
              </w:rPr>
              <w:t>u bơ (butter oil)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Ghee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Pho mát và curd.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 mát tươi (chưa ủ chín hoặc chưa xử lý),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pho mát whey, và cur</w:t>
            </w:r>
            <w:r w:rsidRPr="00335FFA">
              <w:rPr>
                <w:rFonts w:ascii="Arial" w:hAnsi="Arial" w:cs="Arial"/>
                <w:color w:val="auto"/>
                <w:sz w:val="20"/>
                <w:szCs w:val="20"/>
                <w:lang w:val="en-US"/>
              </w:rPr>
              <w:t>d</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Pho mát tươi (chưa ủ chín hoặc chưa xử lý),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pho mát whey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Curd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Pho mát đã xát nhỏ hoặc đã </w:t>
            </w:r>
            <w:r w:rsidRPr="00335FFA">
              <w:rPr>
                <w:rFonts w:ascii="Arial" w:hAnsi="Arial" w:cs="Arial"/>
                <w:color w:val="auto"/>
                <w:sz w:val="20"/>
                <w:szCs w:val="20"/>
                <w:lang w:val="en-US"/>
              </w:rPr>
              <w:t>l</w:t>
            </w:r>
            <w:r w:rsidRPr="00335FFA">
              <w:rPr>
                <w:rFonts w:ascii="Arial" w:hAnsi="Arial" w:cs="Arial"/>
                <w:color w:val="auto"/>
                <w:sz w:val="20"/>
                <w:szCs w:val="20"/>
              </w:rPr>
              <w:t>àm thành bột, của t</w:t>
            </w:r>
            <w:r w:rsidRPr="00335FFA">
              <w:rPr>
                <w:rFonts w:ascii="Arial" w:hAnsi="Arial" w:cs="Arial"/>
                <w:color w:val="auto"/>
                <w:sz w:val="20"/>
                <w:szCs w:val="20"/>
                <w:lang w:val="en-US"/>
              </w:rPr>
              <w:t>ấ</w:t>
            </w:r>
            <w:r w:rsidRPr="00335FFA">
              <w:rPr>
                <w:rFonts w:ascii="Arial" w:hAnsi="Arial" w:cs="Arial"/>
                <w:color w:val="auto"/>
                <w:sz w:val="20"/>
                <w:szCs w:val="20"/>
              </w:rPr>
              <w:t>t cả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Đóng gói với trọng lượng cả bì </w:t>
            </w:r>
            <w:r w:rsidRPr="00335FFA">
              <w:rPr>
                <w:rFonts w:ascii="Arial" w:hAnsi="Arial" w:cs="Arial"/>
                <w:color w:val="auto"/>
                <w:sz w:val="20"/>
                <w:szCs w:val="20"/>
                <w:lang w:val="en-US"/>
              </w:rPr>
              <w:t>tr</w:t>
            </w:r>
            <w:r w:rsidRPr="00335FFA">
              <w:rPr>
                <w:rFonts w:ascii="Arial" w:hAnsi="Arial" w:cs="Arial"/>
                <w:color w:val="auto"/>
                <w:sz w:val="20"/>
                <w:szCs w:val="20"/>
              </w:rPr>
              <w:t>ên 20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 mát đã chế biến, chưa xát nhỏ hoặc chưa làm thành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Pho mát vân xanh và pho mát khác có vân được sản xuất từ men P</w:t>
            </w:r>
            <w:r w:rsidRPr="00335FFA">
              <w:rPr>
                <w:rFonts w:ascii="Arial" w:hAnsi="Arial" w:cs="Arial"/>
                <w:color w:val="auto"/>
                <w:sz w:val="20"/>
                <w:szCs w:val="20"/>
                <w:lang w:val="en-US"/>
              </w:rPr>
              <w:t>e</w:t>
            </w:r>
            <w:r w:rsidRPr="00335FFA">
              <w:rPr>
                <w:rFonts w:ascii="Arial" w:hAnsi="Arial" w:cs="Arial"/>
                <w:color w:val="auto"/>
                <w:sz w:val="20"/>
                <w:szCs w:val="20"/>
              </w:rPr>
              <w:t>nicillium roquefort</w:t>
            </w:r>
            <w:r w:rsidRPr="00335FFA">
              <w:rPr>
                <w:rFonts w:ascii="Arial" w:hAnsi="Arial" w:cs="Arial"/>
                <w:color w:val="auto"/>
                <w:sz w:val="20"/>
                <w:szCs w:val="20"/>
                <w:lang w:val="en-US"/>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Pho mát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Trứng chim và trứng gia c</w:t>
            </w:r>
            <w:r w:rsidRPr="00335FFA">
              <w:rPr>
                <w:rFonts w:ascii="Arial" w:hAnsi="Arial" w:cs="Arial"/>
                <w:b/>
                <w:color w:val="auto"/>
                <w:sz w:val="20"/>
                <w:szCs w:val="20"/>
                <w:lang w:val="en-US"/>
              </w:rPr>
              <w:t>ầ</w:t>
            </w:r>
            <w:r w:rsidRPr="00335FFA">
              <w:rPr>
                <w:rFonts w:ascii="Arial" w:hAnsi="Arial" w:cs="Arial"/>
                <w:b/>
                <w:color w:val="auto"/>
                <w:sz w:val="20"/>
                <w:szCs w:val="20"/>
              </w:rPr>
              <w:t>m, nguyên vỏ, sống, đã bảo quản hoặc đã làm chín.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Trứng đã thụ tinh để 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ll</w:t>
            </w:r>
            <w:r w:rsidRPr="00335FFA">
              <w:rPr>
                <w:rFonts w:ascii="Arial" w:hAnsi="Arial" w:cs="Arial"/>
                <w:i/>
                <w:color w:val="auto"/>
                <w:sz w:val="20"/>
                <w:szCs w:val="20"/>
              </w:rPr>
              <w:t>us domesticus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0407.19</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Trứng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ll</w:t>
            </w:r>
            <w:r w:rsidRPr="00335FFA">
              <w:rPr>
                <w:rFonts w:ascii="Arial" w:hAnsi="Arial" w:cs="Arial"/>
                <w:i/>
                <w:color w:val="auto"/>
                <w:sz w:val="20"/>
                <w:szCs w:val="20"/>
              </w:rPr>
              <w:t>us domesticus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ll</w:t>
            </w:r>
            <w:r w:rsidRPr="00335FFA">
              <w:rPr>
                <w:rFonts w:ascii="Arial" w:hAnsi="Arial" w:cs="Arial"/>
                <w:i/>
                <w:color w:val="auto"/>
                <w:sz w:val="20"/>
                <w:szCs w:val="20"/>
              </w:rPr>
              <w:t>us domest</w:t>
            </w:r>
            <w:r w:rsidRPr="00335FFA">
              <w:rPr>
                <w:rFonts w:ascii="Arial" w:hAnsi="Arial" w:cs="Arial"/>
                <w:i/>
                <w:color w:val="auto"/>
                <w:sz w:val="20"/>
                <w:szCs w:val="20"/>
                <w:lang w:val="en-US"/>
              </w:rPr>
              <w:t>i</w:t>
            </w:r>
            <w:r w:rsidRPr="00335FFA">
              <w:rPr>
                <w:rFonts w:ascii="Arial" w:hAnsi="Arial" w:cs="Arial"/>
                <w:i/>
                <w:color w:val="auto"/>
                <w:sz w:val="20"/>
                <w:szCs w:val="20"/>
              </w:rPr>
              <w:t>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Trứng chim và tr</w:t>
            </w:r>
            <w:r w:rsidRPr="00335FFA">
              <w:rPr>
                <w:rFonts w:ascii="Arial" w:hAnsi="Arial" w:cs="Arial"/>
                <w:b/>
                <w:color w:val="auto"/>
                <w:sz w:val="20"/>
                <w:szCs w:val="20"/>
                <w:lang w:val="en-US"/>
              </w:rPr>
              <w:t>ứ</w:t>
            </w:r>
            <w:r w:rsidRPr="00335FFA">
              <w:rPr>
                <w:rFonts w:ascii="Arial" w:hAnsi="Arial" w:cs="Arial"/>
                <w:b/>
                <w:color w:val="auto"/>
                <w:sz w:val="20"/>
                <w:szCs w:val="20"/>
              </w:rPr>
              <w:t>ng gia c</w:t>
            </w:r>
            <w:r w:rsidRPr="00335FFA">
              <w:rPr>
                <w:rFonts w:ascii="Arial" w:hAnsi="Arial" w:cs="Arial"/>
                <w:b/>
                <w:color w:val="auto"/>
                <w:sz w:val="20"/>
                <w:szCs w:val="20"/>
                <w:lang w:val="en-US"/>
              </w:rPr>
              <w:t>ầ</w:t>
            </w:r>
            <w:r w:rsidRPr="00335FFA">
              <w:rPr>
                <w:rFonts w:ascii="Arial" w:hAnsi="Arial" w:cs="Arial"/>
                <w:b/>
                <w:color w:val="auto"/>
                <w:sz w:val="20"/>
                <w:szCs w:val="20"/>
              </w:rPr>
              <w:t>m,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bóc vỏ, và lòng đỏ trứng, sống, làm khô, hấp chín hoặc luộc chín trong nước, đóng bánh, đông lạnh hoặc bảo quản cách khác, đã hoặc ch</w:t>
            </w:r>
            <w:r w:rsidRPr="00335FFA">
              <w:rPr>
                <w:rFonts w:ascii="Arial" w:hAnsi="Arial" w:cs="Arial"/>
                <w:b/>
                <w:color w:val="auto"/>
                <w:sz w:val="20"/>
                <w:szCs w:val="20"/>
                <w:lang w:val="en-US"/>
              </w:rPr>
              <w:t>ưa</w:t>
            </w:r>
            <w:r w:rsidRPr="00335FFA">
              <w:rPr>
                <w:rFonts w:ascii="Arial" w:hAnsi="Arial" w:cs="Arial"/>
                <w:b/>
                <w:color w:val="auto"/>
                <w:sz w:val="20"/>
                <w:szCs w:val="20"/>
              </w:rPr>
              <w:t xml:space="preserve"> thêm đ</w:t>
            </w:r>
            <w:r w:rsidRPr="00335FFA">
              <w:rPr>
                <w:rFonts w:ascii="Arial" w:hAnsi="Arial" w:cs="Arial"/>
                <w:b/>
                <w:color w:val="auto"/>
                <w:sz w:val="20"/>
                <w:szCs w:val="20"/>
                <w:lang w:val="en-US"/>
              </w:rPr>
              <w:t>ườ</w:t>
            </w:r>
            <w:r w:rsidRPr="00335FFA">
              <w:rPr>
                <w:rFonts w:ascii="Arial" w:hAnsi="Arial" w:cs="Arial"/>
                <w:b/>
                <w:color w:val="auto"/>
                <w:sz w:val="20"/>
                <w:szCs w:val="20"/>
              </w:rPr>
              <w:t>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Lòng đỏ trứng: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0408</w:t>
            </w:r>
            <w:r w:rsidRPr="00335FFA">
              <w:rPr>
                <w:rFonts w:ascii="Arial" w:hAnsi="Arial" w:cs="Arial"/>
                <w:color w:val="auto"/>
                <w:sz w:val="20"/>
                <w:szCs w:val="20"/>
                <w:lang w:val="en-US"/>
              </w:rPr>
              <w:t>.1</w:t>
            </w:r>
            <w:r w:rsidRPr="00335FFA">
              <w:rPr>
                <w:rFonts w:ascii="Arial" w:hAnsi="Arial" w:cs="Arial"/>
                <w:color w:val="auto"/>
                <w:sz w:val="20"/>
                <w:szCs w:val="20"/>
              </w:rPr>
              <w:t>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Đã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0408.99.00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Mật ong t</w:t>
            </w:r>
            <w:r w:rsidRPr="00335FFA">
              <w:rPr>
                <w:rFonts w:ascii="Arial" w:hAnsi="Arial" w:cs="Arial"/>
                <w:b/>
                <w:color w:val="auto"/>
                <w:sz w:val="20"/>
                <w:szCs w:val="20"/>
                <w:lang w:val="en-US"/>
              </w:rPr>
              <w:t>ự</w:t>
            </w:r>
            <w:r w:rsidRPr="00335FFA">
              <w:rPr>
                <w:rFonts w:ascii="Arial" w:hAnsi="Arial" w:cs="Arial"/>
                <w:b/>
                <w:color w:val="auto"/>
                <w:sz w:val="20"/>
                <w:szCs w:val="20"/>
              </w:rPr>
              <w:t xml:space="preserve">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04.10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ăn đ</w:t>
            </w:r>
            <w:r w:rsidRPr="00335FFA">
              <w:rPr>
                <w:rFonts w:ascii="Arial" w:hAnsi="Arial" w:cs="Arial"/>
                <w:b/>
                <w:color w:val="auto"/>
                <w:sz w:val="20"/>
                <w:szCs w:val="20"/>
                <w:lang w:val="en-US"/>
              </w:rPr>
              <w:t>ượ</w:t>
            </w:r>
            <w:r w:rsidRPr="00335FFA">
              <w:rPr>
                <w:rFonts w:ascii="Arial" w:hAnsi="Arial" w:cs="Arial"/>
                <w:b/>
                <w:color w:val="auto"/>
                <w:sz w:val="20"/>
                <w:szCs w:val="20"/>
              </w:rPr>
              <w:t xml:space="preserve">c gốc động vật,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w:t>
            </w:r>
            <w:r w:rsidRPr="00335FFA">
              <w:rPr>
                <w:rFonts w:ascii="Arial" w:hAnsi="Arial" w:cs="Arial"/>
                <w:color w:val="auto"/>
                <w:sz w:val="20"/>
                <w:szCs w:val="20"/>
                <w:lang w:val="en-US"/>
              </w:rPr>
              <w:t>1</w:t>
            </w:r>
            <w:r w:rsidRPr="00335FFA">
              <w:rPr>
                <w:rFonts w:ascii="Arial" w:hAnsi="Arial" w:cs="Arial"/>
                <w:color w:val="auto"/>
                <w:sz w:val="20"/>
                <w:szCs w:val="20"/>
              </w:rPr>
              <w:t>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ổ</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0410.00.90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5 - Sản phẩm gốc động vật,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các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Tóc người, chưa xử lý, đã hoặc chưa rửa sạch hoặc gột tẩy; phế liệu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Lông và lông cứng của l</w:t>
            </w:r>
            <w:r w:rsidRPr="00335FFA">
              <w:rPr>
                <w:rFonts w:ascii="Arial" w:hAnsi="Arial" w:cs="Arial"/>
                <w:b/>
                <w:color w:val="auto"/>
                <w:sz w:val="20"/>
                <w:szCs w:val="20"/>
                <w:lang w:val="en-US"/>
              </w:rPr>
              <w:t>ợ</w:t>
            </w:r>
            <w:r w:rsidRPr="00335FFA">
              <w:rPr>
                <w:rFonts w:ascii="Arial" w:hAnsi="Arial" w:cs="Arial"/>
                <w:b/>
                <w:color w:val="auto"/>
                <w:sz w:val="20"/>
                <w:szCs w:val="20"/>
              </w:rPr>
              <w:t>n hoặc l</w:t>
            </w:r>
            <w:r w:rsidRPr="00335FFA">
              <w:rPr>
                <w:rFonts w:ascii="Arial" w:hAnsi="Arial" w:cs="Arial"/>
                <w:b/>
                <w:color w:val="auto"/>
                <w:sz w:val="20"/>
                <w:szCs w:val="20"/>
                <w:lang w:val="en-US"/>
              </w:rPr>
              <w:t>ợ</w:t>
            </w:r>
            <w:r w:rsidRPr="00335FFA">
              <w:rPr>
                <w:rFonts w:ascii="Arial" w:hAnsi="Arial" w:cs="Arial"/>
                <w:b/>
                <w:color w:val="auto"/>
                <w:sz w:val="20"/>
                <w:szCs w:val="20"/>
              </w:rPr>
              <w:t>n lòi; lông dùng làm chổi và bàn chải khác; phế liệu từ lông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Lông và lông cứng của lợn hoặc lợn lòi và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Ruột, bong b</w:t>
            </w:r>
            <w:r w:rsidRPr="00335FFA">
              <w:rPr>
                <w:rFonts w:ascii="Arial" w:hAnsi="Arial" w:cs="Arial"/>
                <w:b/>
                <w:color w:val="auto"/>
                <w:sz w:val="20"/>
                <w:szCs w:val="20"/>
                <w:lang w:val="en-US"/>
              </w:rPr>
              <w:t>ó</w:t>
            </w:r>
            <w:r w:rsidRPr="00335FFA">
              <w:rPr>
                <w:rFonts w:ascii="Arial" w:hAnsi="Arial" w:cs="Arial"/>
                <w:b/>
                <w:color w:val="auto"/>
                <w:sz w:val="20"/>
                <w:szCs w:val="20"/>
              </w:rPr>
              <w:t>ng và dạ dày động vật (trừ cá), nguyên dạng và các mảnh của chúng, tươi, ướp lạnh, đông lạnh, muối, ngâm nước mu</w:t>
            </w:r>
            <w:r w:rsidRPr="00335FFA">
              <w:rPr>
                <w:rFonts w:ascii="Arial" w:hAnsi="Arial" w:cs="Arial"/>
                <w:b/>
                <w:color w:val="auto"/>
                <w:sz w:val="20"/>
                <w:szCs w:val="20"/>
                <w:lang w:val="en-US"/>
              </w:rPr>
              <w:t>ố</w:t>
            </w:r>
            <w:r w:rsidRPr="00335FFA">
              <w:rPr>
                <w:rFonts w:ascii="Arial" w:hAnsi="Arial" w:cs="Arial"/>
                <w:b/>
                <w:color w:val="auto"/>
                <w:sz w:val="20"/>
                <w:szCs w:val="20"/>
              </w:rPr>
              <w:t>i, làm khô hoặc hun kh</w:t>
            </w:r>
            <w:r w:rsidRPr="00335FFA">
              <w:rPr>
                <w:rFonts w:ascii="Arial" w:hAnsi="Arial" w:cs="Arial"/>
                <w:b/>
                <w:color w:val="auto"/>
                <w:sz w:val="20"/>
                <w:szCs w:val="20"/>
                <w:lang w:val="en-US"/>
              </w:rPr>
              <w:t>ó</w:t>
            </w:r>
            <w:r w:rsidRPr="00335FFA">
              <w:rPr>
                <w:rFonts w:ascii="Arial" w:hAnsi="Arial" w:cs="Arial"/>
                <w:b/>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và các bộ phận khác của loài chim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gia c</w:t>
            </w:r>
            <w:r w:rsidRPr="00335FFA">
              <w:rPr>
                <w:rFonts w:ascii="Arial" w:hAnsi="Arial" w:cs="Arial"/>
                <w:b/>
                <w:color w:val="auto"/>
                <w:sz w:val="20"/>
                <w:szCs w:val="20"/>
                <w:lang w:val="en-US"/>
              </w:rPr>
              <w:t>ầ</w:t>
            </w:r>
            <w:r w:rsidRPr="00335FFA">
              <w:rPr>
                <w:rFonts w:ascii="Arial" w:hAnsi="Arial" w:cs="Arial"/>
                <w:b/>
                <w:color w:val="auto"/>
                <w:sz w:val="20"/>
                <w:szCs w:val="20"/>
              </w:rPr>
              <w:t>m, có lông vũ hoặc lông tơ, lông vũ và các phần của lông vũ (đã hoặc chưa cắt tỉa) và lông tơ, mới chỉ được làm sạch, khử trùng hoặc xử lý để bảo quản; bột và phế liệu từ lông vũ ho</w:t>
            </w:r>
            <w:r w:rsidRPr="00335FFA">
              <w:rPr>
                <w:rFonts w:ascii="Arial" w:hAnsi="Arial" w:cs="Arial"/>
                <w:b/>
                <w:color w:val="auto"/>
                <w:sz w:val="20"/>
                <w:szCs w:val="20"/>
                <w:lang w:val="en-US"/>
              </w:rPr>
              <w:t>ặ</w:t>
            </w:r>
            <w:r w:rsidRPr="00335FFA">
              <w:rPr>
                <w:rFonts w:ascii="Arial" w:hAnsi="Arial" w:cs="Arial"/>
                <w:b/>
                <w:color w:val="auto"/>
                <w:sz w:val="20"/>
                <w:szCs w:val="20"/>
              </w:rPr>
              <w:t>c các ph</w:t>
            </w:r>
            <w:r w:rsidRPr="00335FFA">
              <w:rPr>
                <w:rFonts w:ascii="Arial" w:hAnsi="Arial" w:cs="Arial"/>
                <w:b/>
                <w:color w:val="auto"/>
                <w:sz w:val="20"/>
                <w:szCs w:val="20"/>
                <w:lang w:val="en-US"/>
              </w:rPr>
              <w:t>ầ</w:t>
            </w:r>
            <w:r w:rsidRPr="00335FFA">
              <w:rPr>
                <w:rFonts w:ascii="Arial" w:hAnsi="Arial" w:cs="Arial"/>
                <w:b/>
                <w:color w:val="auto"/>
                <w:sz w:val="20"/>
                <w:szCs w:val="20"/>
              </w:rPr>
              <w:t>n khác của lông v</w:t>
            </w:r>
            <w:r w:rsidRPr="00335FFA">
              <w:rPr>
                <w:rFonts w:ascii="Arial" w:hAnsi="Arial" w:cs="Arial"/>
                <w:b/>
                <w:color w:val="auto"/>
                <w:sz w:val="20"/>
                <w:szCs w:val="20"/>
                <w:lang w:val="en-US"/>
              </w:rPr>
              <w:t>ũ</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Lông vũ dùng để nh</w:t>
            </w:r>
            <w:r w:rsidRPr="00335FFA">
              <w:rPr>
                <w:rFonts w:ascii="Arial" w:hAnsi="Arial" w:cs="Arial"/>
                <w:color w:val="auto"/>
                <w:sz w:val="20"/>
                <w:szCs w:val="20"/>
                <w:lang w:val="en-US"/>
              </w:rPr>
              <w:t>ồ</w:t>
            </w:r>
            <w:r w:rsidRPr="00335FFA">
              <w:rPr>
                <w:rFonts w:ascii="Arial" w:hAnsi="Arial" w:cs="Arial"/>
                <w:color w:val="auto"/>
                <w:sz w:val="20"/>
                <w:szCs w:val="20"/>
              </w:rPr>
              <w:t>i; lông tơ: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Lông vũ 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Lông vũ của vịt, 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Xương và lõi sừng, chưa xử lý, đã khử mỡ, </w:t>
            </w:r>
            <w:r w:rsidRPr="00335FFA">
              <w:rPr>
                <w:rFonts w:ascii="Arial" w:hAnsi="Arial" w:cs="Arial"/>
                <w:b/>
                <w:color w:val="auto"/>
                <w:sz w:val="20"/>
                <w:szCs w:val="20"/>
                <w:lang w:val="en-US"/>
              </w:rPr>
              <w:t>sơ</w:t>
            </w:r>
            <w:r w:rsidRPr="00335FFA">
              <w:rPr>
                <w:rFonts w:ascii="Arial" w:hAnsi="Arial" w:cs="Arial"/>
                <w:b/>
                <w:color w:val="auto"/>
                <w:sz w:val="20"/>
                <w:szCs w:val="20"/>
              </w:rPr>
              <w:t xml:space="preserve">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(nhưng chưa cắt thành hình), đã xử lý bằng axit hoặc khử gelatin; bột và phế liệu từ các sản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Ossein và xương đã xử lý b</w:t>
            </w:r>
            <w:r w:rsidRPr="00335FFA">
              <w:rPr>
                <w:rFonts w:ascii="Arial" w:hAnsi="Arial" w:cs="Arial"/>
                <w:color w:val="auto"/>
                <w:sz w:val="20"/>
                <w:szCs w:val="20"/>
                <w:lang w:val="en-US"/>
              </w:rPr>
              <w:t>ằ</w:t>
            </w:r>
            <w:r w:rsidRPr="00335FFA">
              <w:rPr>
                <w:rFonts w:ascii="Arial" w:hAnsi="Arial" w:cs="Arial"/>
                <w:color w:val="auto"/>
                <w:sz w:val="20"/>
                <w:szCs w:val="20"/>
              </w:rPr>
              <w:t>ng axit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Ngà, mai động vật họ rùa, lược cá voi (ph</w:t>
            </w:r>
            <w:r w:rsidRPr="00335FFA">
              <w:rPr>
                <w:rFonts w:ascii="Arial" w:hAnsi="Arial" w:cs="Arial"/>
                <w:b/>
                <w:color w:val="auto"/>
                <w:sz w:val="20"/>
                <w:szCs w:val="20"/>
                <w:lang w:val="en-US"/>
              </w:rPr>
              <w:t>iế</w:t>
            </w:r>
            <w:r w:rsidRPr="00335FFA">
              <w:rPr>
                <w:rFonts w:ascii="Arial" w:hAnsi="Arial" w:cs="Arial"/>
                <w:b/>
                <w:color w:val="auto"/>
                <w:sz w:val="20"/>
                <w:szCs w:val="20"/>
              </w:rPr>
              <w:t xml:space="preserve">n sừng hàm trên) và hàm răng lược cá voi, sừng, gạc, móng guốc, </w:t>
            </w:r>
            <w:r w:rsidRPr="00335FFA">
              <w:rPr>
                <w:rFonts w:ascii="Arial" w:hAnsi="Arial" w:cs="Arial"/>
                <w:b/>
                <w:color w:val="auto"/>
                <w:sz w:val="20"/>
                <w:szCs w:val="20"/>
                <w:lang w:val="en-US"/>
              </w:rPr>
              <w:t>mó</w:t>
            </w:r>
            <w:r w:rsidRPr="00335FFA">
              <w:rPr>
                <w:rFonts w:ascii="Arial" w:hAnsi="Arial" w:cs="Arial"/>
                <w:b/>
                <w:color w:val="auto"/>
                <w:sz w:val="20"/>
                <w:szCs w:val="20"/>
              </w:rPr>
              <w:t>ng, vuốt và mỏ, ch</w:t>
            </w:r>
            <w:r w:rsidRPr="00335FFA">
              <w:rPr>
                <w:rFonts w:ascii="Arial" w:hAnsi="Arial" w:cs="Arial"/>
                <w:b/>
                <w:color w:val="auto"/>
                <w:sz w:val="20"/>
                <w:szCs w:val="20"/>
                <w:lang w:val="en-US"/>
              </w:rPr>
              <w:t>ư</w:t>
            </w:r>
            <w:r w:rsidRPr="00335FFA">
              <w:rPr>
                <w:rFonts w:ascii="Arial" w:hAnsi="Arial" w:cs="Arial"/>
                <w:b/>
                <w:color w:val="auto"/>
                <w:sz w:val="20"/>
                <w:szCs w:val="20"/>
              </w:rPr>
              <w:t>a xử lý hoặc đã s</w:t>
            </w:r>
            <w:r w:rsidRPr="00335FFA">
              <w:rPr>
                <w:rFonts w:ascii="Arial" w:hAnsi="Arial" w:cs="Arial"/>
                <w:b/>
                <w:color w:val="auto"/>
                <w:sz w:val="20"/>
                <w:szCs w:val="20"/>
                <w:lang w:val="en-US"/>
              </w:rPr>
              <w:t>ơ</w:t>
            </w:r>
            <w:r w:rsidRPr="00335FFA">
              <w:rPr>
                <w:rFonts w:ascii="Arial" w:hAnsi="Arial" w:cs="Arial"/>
                <w:b/>
                <w:color w:val="auto"/>
                <w:sz w:val="20"/>
                <w:szCs w:val="20"/>
              </w:rPr>
              <w:t xml:space="preserve"> chế nhưng chưa cắt thành hình; bột và phế </w:t>
            </w:r>
            <w:r w:rsidRPr="00335FFA">
              <w:rPr>
                <w:rFonts w:ascii="Arial" w:hAnsi="Arial" w:cs="Arial"/>
                <w:b/>
                <w:color w:val="auto"/>
                <w:sz w:val="20"/>
                <w:szCs w:val="20"/>
                <w:lang w:val="en-US"/>
              </w:rPr>
              <w:t>l</w:t>
            </w:r>
            <w:r w:rsidRPr="00335FFA">
              <w:rPr>
                <w:rFonts w:ascii="Arial" w:hAnsi="Arial" w:cs="Arial"/>
                <w:b/>
                <w:color w:val="auto"/>
                <w:sz w:val="20"/>
                <w:szCs w:val="20"/>
              </w:rPr>
              <w:t xml:space="preserve">iệu </w:t>
            </w:r>
            <w:r w:rsidRPr="00335FFA">
              <w:rPr>
                <w:rFonts w:ascii="Arial" w:hAnsi="Arial" w:cs="Arial"/>
                <w:b/>
                <w:color w:val="auto"/>
                <w:sz w:val="20"/>
                <w:szCs w:val="20"/>
                <w:lang w:val="en-US"/>
              </w:rPr>
              <w:t>t</w:t>
            </w:r>
            <w:r w:rsidRPr="00335FFA">
              <w:rPr>
                <w:rFonts w:ascii="Arial" w:hAnsi="Arial" w:cs="Arial"/>
                <w:b/>
                <w:color w:val="auto"/>
                <w:sz w:val="20"/>
                <w:szCs w:val="20"/>
              </w:rPr>
              <w:t>ừ các sản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g</w:t>
            </w:r>
            <w:r w:rsidRPr="00335FFA">
              <w:rPr>
                <w:rFonts w:ascii="Arial" w:hAnsi="Arial" w:cs="Arial"/>
                <w:color w:val="auto"/>
                <w:sz w:val="20"/>
                <w:szCs w:val="20"/>
              </w:rPr>
              <w:t>à</w:t>
            </w:r>
            <w:r w:rsidRPr="00335FFA">
              <w:rPr>
                <w:rFonts w:ascii="Arial" w:hAnsi="Arial" w:cs="Arial"/>
                <w:color w:val="auto"/>
                <w:sz w:val="20"/>
                <w:szCs w:val="20"/>
                <w:lang w:val="en-US"/>
              </w:rPr>
              <w:t>;</w:t>
            </w:r>
            <w:r w:rsidRPr="00335FFA">
              <w:rPr>
                <w:rFonts w:ascii="Arial" w:hAnsi="Arial" w:cs="Arial"/>
                <w:color w:val="auto"/>
                <w:sz w:val="20"/>
                <w:szCs w:val="20"/>
              </w:rPr>
              <w:t xml:space="preserve"> bột và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từ n</w:t>
            </w:r>
            <w:r w:rsidRPr="00335FFA">
              <w:rPr>
                <w:rFonts w:ascii="Arial" w:hAnsi="Arial" w:cs="Arial"/>
                <w:color w:val="auto"/>
                <w:sz w:val="20"/>
                <w:szCs w:val="20"/>
                <w:lang w:val="en-US"/>
              </w:rPr>
              <w:t>g</w:t>
            </w:r>
            <w:r w:rsidRPr="00335FFA">
              <w:rPr>
                <w:rFonts w:ascii="Arial" w:hAnsi="Arial" w:cs="Arial"/>
                <w:color w:val="auto"/>
                <w:sz w:val="20"/>
                <w:szCs w:val="20"/>
              </w:rPr>
              <w:t>à:</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Sừng tê giác; bột và phế liệu từ ngà</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Sừng, gạc, móng gu</w:t>
            </w:r>
            <w:r w:rsidRPr="00335FFA">
              <w:rPr>
                <w:rFonts w:ascii="Arial" w:hAnsi="Arial" w:cs="Arial"/>
                <w:color w:val="auto"/>
                <w:sz w:val="20"/>
                <w:szCs w:val="20"/>
                <w:lang w:val="en-US"/>
              </w:rPr>
              <w:t>ố</w:t>
            </w:r>
            <w:r w:rsidRPr="00335FFA">
              <w:rPr>
                <w:rFonts w:ascii="Arial" w:hAnsi="Arial" w:cs="Arial"/>
                <w:color w:val="auto"/>
                <w:sz w:val="20"/>
                <w:szCs w:val="20"/>
              </w:rPr>
              <w:t>c, móng, vu</w:t>
            </w:r>
            <w:r w:rsidRPr="00335FFA">
              <w:rPr>
                <w:rFonts w:ascii="Arial" w:hAnsi="Arial" w:cs="Arial"/>
                <w:color w:val="auto"/>
                <w:sz w:val="20"/>
                <w:szCs w:val="20"/>
                <w:lang w:val="en-US"/>
              </w:rPr>
              <w:t>ố</w:t>
            </w:r>
            <w:r w:rsidRPr="00335FFA">
              <w:rPr>
                <w:rFonts w:ascii="Arial" w:hAnsi="Arial" w:cs="Arial"/>
                <w:color w:val="auto"/>
                <w:sz w:val="20"/>
                <w:szCs w:val="20"/>
              </w:rPr>
              <w:t>t và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0507.90.20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Mai đ</w:t>
            </w:r>
            <w:r w:rsidRPr="00335FFA">
              <w:rPr>
                <w:rFonts w:ascii="Arial" w:hAnsi="Arial" w:cs="Arial"/>
                <w:color w:val="auto"/>
                <w:sz w:val="20"/>
                <w:szCs w:val="20"/>
                <w:lang w:val="en-US"/>
              </w:rPr>
              <w:t>ộ</w:t>
            </w:r>
            <w:r w:rsidRPr="00335FFA">
              <w:rPr>
                <w:rFonts w:ascii="Arial" w:hAnsi="Arial" w:cs="Arial"/>
                <w:color w:val="auto"/>
                <w:sz w:val="20"/>
                <w:szCs w:val="20"/>
              </w:rPr>
              <w:t>ng vật họ rùa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các phế liệu từ các sản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0508.00.10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San hô và các chất liệu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0508.00.20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Mai, vỏ động vật thân mềm, động vật giáp xác hoặc động vật da gai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0508.00.90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Long diên hương, hương hải ly, chất xạ hương (từ cây hương và hươu xạ); côn trùng cánh cứng cantharides; mật, đã hoặc chưa được làm khô; các tuyến và các sản phẩm động vật khác dùng để điều chế d</w:t>
            </w:r>
            <w:r w:rsidRPr="00335FFA">
              <w:rPr>
                <w:rFonts w:ascii="Arial" w:hAnsi="Arial" w:cs="Arial"/>
                <w:b/>
                <w:color w:val="auto"/>
                <w:sz w:val="20"/>
                <w:szCs w:val="20"/>
                <w:lang w:val="en-US"/>
              </w:rPr>
              <w:t>ược</w:t>
            </w:r>
            <w:r w:rsidRPr="00335FFA">
              <w:rPr>
                <w:rFonts w:ascii="Arial" w:hAnsi="Arial" w:cs="Arial"/>
                <w:b/>
                <w:color w:val="auto"/>
                <w:sz w:val="20"/>
                <w:szCs w:val="20"/>
              </w:rPr>
              <w:t xml:space="preserve"> phẩm, t</w:t>
            </w:r>
            <w:r w:rsidRPr="00335FFA">
              <w:rPr>
                <w:rFonts w:ascii="Arial" w:hAnsi="Arial" w:cs="Arial"/>
                <w:b/>
                <w:color w:val="auto"/>
                <w:sz w:val="20"/>
                <w:szCs w:val="20"/>
                <w:lang w:val="en-US"/>
              </w:rPr>
              <w:t>ươi</w:t>
            </w:r>
            <w:r w:rsidRPr="00335FFA">
              <w:rPr>
                <w:rFonts w:ascii="Arial" w:hAnsi="Arial" w:cs="Arial"/>
                <w:b/>
                <w:color w:val="auto"/>
                <w:sz w:val="20"/>
                <w:szCs w:val="20"/>
              </w:rPr>
              <w:t>, ướp lạnh, đông lạnh hoặc bảo quản tạm thời dưới hình thức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Côn trùng cánh cứng cantharides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0510.00.20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Xạ 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05.11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động vật khác chưa được chi t</w:t>
            </w:r>
            <w:r w:rsidRPr="00335FFA">
              <w:rPr>
                <w:rFonts w:ascii="Arial" w:hAnsi="Arial" w:cs="Arial"/>
                <w:b/>
                <w:color w:val="auto"/>
                <w:sz w:val="20"/>
                <w:szCs w:val="20"/>
                <w:lang w:val="en-US"/>
              </w:rPr>
              <w:t>iế</w:t>
            </w:r>
            <w:r w:rsidRPr="00335FFA">
              <w:rPr>
                <w:rFonts w:ascii="Arial" w:hAnsi="Arial" w:cs="Arial"/>
                <w:b/>
                <w:color w:val="auto"/>
                <w:sz w:val="20"/>
                <w:szCs w:val="20"/>
              </w:rPr>
              <w:t xml:space="preserve">t hoặc ghi </w:t>
            </w:r>
            <w:r w:rsidRPr="00335FFA">
              <w:rPr>
                <w:rFonts w:ascii="Arial" w:hAnsi="Arial" w:cs="Arial"/>
                <w:b/>
                <w:color w:val="auto"/>
                <w:sz w:val="20"/>
                <w:szCs w:val="20"/>
                <w:lang w:val="en-US"/>
              </w:rPr>
              <w:t xml:space="preserve">ở </w:t>
            </w:r>
            <w:r w:rsidRPr="00335FFA">
              <w:rPr>
                <w:rFonts w:ascii="Arial" w:hAnsi="Arial" w:cs="Arial"/>
                <w:b/>
                <w:color w:val="auto"/>
                <w:sz w:val="20"/>
                <w:szCs w:val="20"/>
              </w:rPr>
              <w:t>n</w:t>
            </w:r>
            <w:r w:rsidRPr="00335FFA">
              <w:rPr>
                <w:rFonts w:ascii="Arial" w:hAnsi="Arial" w:cs="Arial"/>
                <w:b/>
                <w:color w:val="auto"/>
                <w:sz w:val="20"/>
                <w:szCs w:val="20"/>
                <w:lang w:val="en-US"/>
              </w:rPr>
              <w:t>ơ</w:t>
            </w:r>
            <w:r w:rsidRPr="00335FFA">
              <w:rPr>
                <w:rFonts w:ascii="Arial" w:hAnsi="Arial" w:cs="Arial"/>
                <w:b/>
                <w:color w:val="auto"/>
                <w:sz w:val="20"/>
                <w:szCs w:val="20"/>
              </w:rPr>
              <w:t>i khác; động vật chết thuộc Chương 1 hoặc Chươ</w:t>
            </w:r>
            <w:r w:rsidRPr="00335FFA">
              <w:rPr>
                <w:rFonts w:ascii="Arial" w:hAnsi="Arial" w:cs="Arial"/>
                <w:b/>
                <w:color w:val="auto"/>
                <w:sz w:val="20"/>
                <w:szCs w:val="20"/>
                <w:lang w:val="en-US"/>
              </w:rPr>
              <w:t>n</w:t>
            </w:r>
            <w:r w:rsidRPr="00335FFA">
              <w:rPr>
                <w:rFonts w:ascii="Arial" w:hAnsi="Arial" w:cs="Arial"/>
                <w:b/>
                <w:color w:val="auto"/>
                <w:sz w:val="20"/>
                <w:szCs w:val="20"/>
              </w:rPr>
              <w:t>g 3, không thích hợp sử dụng cho ng</w:t>
            </w:r>
            <w:r w:rsidRPr="00335FFA">
              <w:rPr>
                <w:rFonts w:ascii="Arial" w:hAnsi="Arial" w:cs="Arial"/>
                <w:b/>
                <w:color w:val="auto"/>
                <w:sz w:val="20"/>
                <w:szCs w:val="20"/>
                <w:lang w:val="en-US"/>
              </w:rPr>
              <w:t>ườ</w:t>
            </w:r>
            <w:r w:rsidRPr="00335FFA">
              <w:rPr>
                <w:rFonts w:ascii="Arial" w:hAnsi="Arial" w:cs="Arial"/>
                <w:b/>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Tinh dịch động vật họ trâu, bò</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Sản phẩm từ cá hoặc động vật giáp xác, động vật thân mềm hoặc động vật thủy sinh không xương sống khác; động vật đã chết thuộc Chương 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Tinh dịch động vật nuôi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Trứng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Bọt bi</w:t>
            </w:r>
            <w:r w:rsidRPr="00335FFA">
              <w:rPr>
                <w:rFonts w:ascii="Arial" w:hAnsi="Arial" w:cs="Arial"/>
                <w:color w:val="auto"/>
                <w:sz w:val="20"/>
                <w:szCs w:val="20"/>
                <w:lang w:val="en-US"/>
              </w:rPr>
              <w:t>ể</w:t>
            </w:r>
            <w:r w:rsidRPr="00335FFA">
              <w:rPr>
                <w:rFonts w:ascii="Arial" w:hAnsi="Arial" w:cs="Arial"/>
                <w:color w:val="auto"/>
                <w:sz w:val="20"/>
                <w:szCs w:val="20"/>
              </w:rPr>
              <w:t>n thiên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0511.99.90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w:t>
            </w:r>
            <w:r w:rsidRPr="00335FFA">
              <w:rPr>
                <w:rFonts w:ascii="Arial" w:hAnsi="Arial" w:cs="Arial"/>
                <w:b/>
                <w:color w:val="auto"/>
                <w:sz w:val="20"/>
                <w:szCs w:val="20"/>
              </w:rPr>
              <w:t>ng 6 - Cây sống và các loại cây trồng khác; củ, rễ và loại tương tự; cành hoa và cành lá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06.01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Củ, thân củ, rễ củ, thân ống và thân rễ,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ng</w:t>
            </w:r>
            <w:r w:rsidRPr="00335FFA">
              <w:rPr>
                <w:rFonts w:ascii="Arial" w:hAnsi="Arial" w:cs="Arial"/>
                <w:b/>
                <w:color w:val="auto"/>
                <w:sz w:val="20"/>
                <w:szCs w:val="20"/>
                <w:lang w:val="en-US"/>
              </w:rPr>
              <w:t>ủ</w:t>
            </w:r>
            <w:r w:rsidRPr="00335FFA">
              <w:rPr>
                <w:rFonts w:ascii="Arial" w:hAnsi="Arial" w:cs="Arial"/>
                <w:b/>
                <w:color w:val="auto"/>
                <w:sz w:val="20"/>
                <w:szCs w:val="20"/>
              </w:rPr>
              <w:t>, dạng sinh tr</w:t>
            </w:r>
            <w:r w:rsidRPr="00335FFA">
              <w:rPr>
                <w:rFonts w:ascii="Arial" w:hAnsi="Arial" w:cs="Arial"/>
                <w:b/>
                <w:color w:val="auto"/>
                <w:sz w:val="20"/>
                <w:szCs w:val="20"/>
                <w:lang w:val="en-US"/>
              </w:rPr>
              <w:t>ưở</w:t>
            </w:r>
            <w:r w:rsidRPr="00335FFA">
              <w:rPr>
                <w:rFonts w:ascii="Arial" w:hAnsi="Arial" w:cs="Arial"/>
                <w:b/>
                <w:color w:val="auto"/>
                <w:sz w:val="20"/>
                <w:szCs w:val="20"/>
              </w:rPr>
              <w:t xml:space="preserve">ng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hoa; cây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rễ rau diếp xoăn, trừ các loại rễ thu</w:t>
            </w:r>
            <w:r w:rsidRPr="00335FFA">
              <w:rPr>
                <w:rFonts w:ascii="Arial" w:hAnsi="Arial" w:cs="Arial"/>
                <w:b/>
                <w:color w:val="auto"/>
                <w:sz w:val="20"/>
                <w:szCs w:val="20"/>
                <w:lang w:val="en-US"/>
              </w:rPr>
              <w:t>ộc</w:t>
            </w:r>
            <w:r w:rsidRPr="00335FFA">
              <w:rPr>
                <w:rFonts w:ascii="Arial" w:hAnsi="Arial" w:cs="Arial"/>
                <w:b/>
                <w:color w:val="auto"/>
                <w:sz w:val="20"/>
                <w:szCs w:val="20"/>
              </w:rPr>
              <w:t xml:space="preserve"> nhóm 12.12.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0601.10.00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C</w:t>
            </w:r>
            <w:r w:rsidRPr="00335FFA">
              <w:rPr>
                <w:rFonts w:ascii="Arial" w:hAnsi="Arial" w:cs="Arial"/>
                <w:color w:val="auto"/>
                <w:sz w:val="20"/>
                <w:szCs w:val="20"/>
                <w:lang w:val="en-US"/>
              </w:rPr>
              <w:t>ủ</w:t>
            </w:r>
            <w:r w:rsidRPr="00335FFA">
              <w:rPr>
                <w:rFonts w:ascii="Arial" w:hAnsi="Arial" w:cs="Arial"/>
                <w:color w:val="auto"/>
                <w:sz w:val="20"/>
                <w:szCs w:val="20"/>
              </w:rPr>
              <w:t>, thân c</w:t>
            </w:r>
            <w:r w:rsidRPr="00335FFA">
              <w:rPr>
                <w:rFonts w:ascii="Arial" w:hAnsi="Arial" w:cs="Arial"/>
                <w:color w:val="auto"/>
                <w:sz w:val="20"/>
                <w:szCs w:val="20"/>
                <w:lang w:val="en-US"/>
              </w:rPr>
              <w:t>ủ</w:t>
            </w:r>
            <w:r w:rsidRPr="00335FFA">
              <w:rPr>
                <w:rFonts w:ascii="Arial" w:hAnsi="Arial" w:cs="Arial"/>
                <w:color w:val="auto"/>
                <w:sz w:val="20"/>
                <w:szCs w:val="20"/>
              </w:rPr>
              <w:t>, r</w:t>
            </w:r>
            <w:r w:rsidRPr="00335FFA">
              <w:rPr>
                <w:rFonts w:ascii="Arial" w:hAnsi="Arial" w:cs="Arial"/>
                <w:color w:val="auto"/>
                <w:sz w:val="20"/>
                <w:szCs w:val="20"/>
                <w:lang w:val="en-US"/>
              </w:rPr>
              <w:t>ễ</w:t>
            </w:r>
            <w:r w:rsidRPr="00335FFA">
              <w:rPr>
                <w:rFonts w:ascii="Arial" w:hAnsi="Arial" w:cs="Arial"/>
                <w:color w:val="auto"/>
                <w:sz w:val="20"/>
                <w:szCs w:val="20"/>
              </w:rPr>
              <w:t xml:space="preserve"> c</w:t>
            </w:r>
            <w:r w:rsidRPr="00335FFA">
              <w:rPr>
                <w:rFonts w:ascii="Arial" w:hAnsi="Arial" w:cs="Arial"/>
                <w:color w:val="auto"/>
                <w:sz w:val="20"/>
                <w:szCs w:val="20"/>
                <w:lang w:val="en-US"/>
              </w:rPr>
              <w:t>ủ</w:t>
            </w:r>
            <w:r w:rsidRPr="00335FFA">
              <w:rPr>
                <w:rFonts w:ascii="Arial" w:hAnsi="Arial" w:cs="Arial"/>
                <w:color w:val="auto"/>
                <w:sz w:val="20"/>
                <w:szCs w:val="20"/>
              </w:rPr>
              <w:t xml:space="preserve">, thân </w:t>
            </w:r>
            <w:r w:rsidRPr="00335FFA">
              <w:rPr>
                <w:rFonts w:ascii="Arial" w:hAnsi="Arial" w:cs="Arial"/>
                <w:color w:val="auto"/>
                <w:sz w:val="20"/>
                <w:szCs w:val="20"/>
                <w:lang w:val="en-US"/>
              </w:rPr>
              <w:t>ố</w:t>
            </w:r>
            <w:r w:rsidRPr="00335FFA">
              <w:rPr>
                <w:rFonts w:ascii="Arial" w:hAnsi="Arial" w:cs="Arial"/>
                <w:color w:val="auto"/>
                <w:sz w:val="20"/>
                <w:szCs w:val="20"/>
              </w:rPr>
              <w:t>ng và thân r</w:t>
            </w:r>
            <w:r w:rsidRPr="00335FFA">
              <w:rPr>
                <w:rFonts w:ascii="Arial" w:hAnsi="Arial" w:cs="Arial"/>
                <w:color w:val="auto"/>
                <w:sz w:val="20"/>
                <w:szCs w:val="20"/>
                <w:lang w:val="en-US"/>
              </w:rPr>
              <w:t>ễ</w:t>
            </w:r>
            <w:r w:rsidRPr="00335FFA">
              <w:rPr>
                <w:rFonts w:ascii="Arial" w:hAnsi="Arial" w:cs="Arial"/>
                <w:color w:val="auto"/>
                <w:sz w:val="20"/>
                <w:szCs w:val="20"/>
              </w:rPr>
              <w:t xml:space="preserve">, </w:t>
            </w:r>
            <w:r w:rsidRPr="00335FFA">
              <w:rPr>
                <w:rFonts w:ascii="Arial" w:hAnsi="Arial" w:cs="Arial"/>
                <w:color w:val="auto"/>
                <w:sz w:val="20"/>
                <w:szCs w:val="20"/>
                <w:lang w:val="en-US"/>
              </w:rPr>
              <w:t>ở</w:t>
            </w:r>
            <w:r w:rsidRPr="00335FFA">
              <w:rPr>
                <w:rFonts w:ascii="Arial" w:hAnsi="Arial" w:cs="Arial"/>
                <w:color w:val="auto"/>
                <w:sz w:val="20"/>
                <w:szCs w:val="20"/>
              </w:rPr>
              <w:t xml:space="preserve"> d</w:t>
            </w:r>
            <w:r w:rsidRPr="00335FFA">
              <w:rPr>
                <w:rFonts w:ascii="Arial" w:hAnsi="Arial" w:cs="Arial"/>
                <w:color w:val="auto"/>
                <w:sz w:val="20"/>
                <w:szCs w:val="20"/>
                <w:lang w:val="en-US"/>
              </w:rPr>
              <w:t>ạn</w:t>
            </w:r>
            <w:r w:rsidRPr="00335FFA">
              <w:rPr>
                <w:rFonts w:ascii="Arial" w:hAnsi="Arial" w:cs="Arial"/>
                <w:color w:val="auto"/>
                <w:sz w:val="20"/>
                <w:szCs w:val="20"/>
              </w:rPr>
              <w:t>g ng</w:t>
            </w:r>
            <w:r w:rsidRPr="00335FFA">
              <w:rPr>
                <w:rFonts w:ascii="Arial" w:hAnsi="Arial" w:cs="Arial"/>
                <w:color w:val="auto"/>
                <w:sz w:val="20"/>
                <w:szCs w:val="20"/>
                <w:lang w:val="en-US"/>
              </w:rPr>
              <w:t>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ủ</w:t>
            </w:r>
            <w:r w:rsidRPr="00335FFA">
              <w:rPr>
                <w:rFonts w:ascii="Arial" w:hAnsi="Arial" w:cs="Arial"/>
                <w:color w:val="auto"/>
                <w:sz w:val="20"/>
                <w:szCs w:val="20"/>
              </w:rPr>
              <w:t>, thân c</w:t>
            </w:r>
            <w:r w:rsidRPr="00335FFA">
              <w:rPr>
                <w:rFonts w:ascii="Arial" w:hAnsi="Arial" w:cs="Arial"/>
                <w:color w:val="auto"/>
                <w:sz w:val="20"/>
                <w:szCs w:val="20"/>
                <w:lang w:val="en-US"/>
              </w:rPr>
              <w:t>ủ</w:t>
            </w:r>
            <w:r w:rsidRPr="00335FFA">
              <w:rPr>
                <w:rFonts w:ascii="Arial" w:hAnsi="Arial" w:cs="Arial"/>
                <w:color w:val="auto"/>
                <w:sz w:val="20"/>
                <w:szCs w:val="20"/>
              </w:rPr>
              <w:t>, r</w:t>
            </w:r>
            <w:r w:rsidRPr="00335FFA">
              <w:rPr>
                <w:rFonts w:ascii="Arial" w:hAnsi="Arial" w:cs="Arial"/>
                <w:color w:val="auto"/>
                <w:sz w:val="20"/>
                <w:szCs w:val="20"/>
                <w:lang w:val="en-US"/>
              </w:rPr>
              <w:t>ễ</w:t>
            </w:r>
            <w:r w:rsidRPr="00335FFA">
              <w:rPr>
                <w:rFonts w:ascii="Arial" w:hAnsi="Arial" w:cs="Arial"/>
                <w:color w:val="auto"/>
                <w:sz w:val="20"/>
                <w:szCs w:val="20"/>
              </w:rPr>
              <w:t xml:space="preserve"> c</w:t>
            </w:r>
            <w:r w:rsidRPr="00335FFA">
              <w:rPr>
                <w:rFonts w:ascii="Arial" w:hAnsi="Arial" w:cs="Arial"/>
                <w:color w:val="auto"/>
                <w:sz w:val="20"/>
                <w:szCs w:val="20"/>
                <w:lang w:val="en-US"/>
              </w:rPr>
              <w:t>ủ</w:t>
            </w:r>
            <w:r w:rsidRPr="00335FFA">
              <w:rPr>
                <w:rFonts w:ascii="Arial" w:hAnsi="Arial" w:cs="Arial"/>
                <w:color w:val="auto"/>
                <w:sz w:val="20"/>
                <w:szCs w:val="20"/>
              </w:rPr>
              <w:t xml:space="preserve">, thân </w:t>
            </w:r>
            <w:r w:rsidRPr="00335FFA">
              <w:rPr>
                <w:rFonts w:ascii="Arial" w:hAnsi="Arial" w:cs="Arial"/>
                <w:color w:val="auto"/>
                <w:sz w:val="20"/>
                <w:szCs w:val="20"/>
                <w:lang w:val="en-US"/>
              </w:rPr>
              <w:t>ố</w:t>
            </w:r>
            <w:r w:rsidRPr="00335FFA">
              <w:rPr>
                <w:rFonts w:ascii="Arial" w:hAnsi="Arial" w:cs="Arial"/>
                <w:color w:val="auto"/>
                <w:sz w:val="20"/>
                <w:szCs w:val="20"/>
              </w:rPr>
              <w:t>ng</w:t>
            </w:r>
            <w:r w:rsidRPr="00335FFA">
              <w:rPr>
                <w:rFonts w:ascii="Arial" w:hAnsi="Arial" w:cs="Arial"/>
                <w:color w:val="auto"/>
                <w:sz w:val="20"/>
                <w:szCs w:val="20"/>
                <w:lang w:val="en-US"/>
              </w:rPr>
              <w:t xml:space="preserve">, </w:t>
            </w:r>
            <w:r w:rsidRPr="00335FFA">
              <w:rPr>
                <w:rFonts w:ascii="Arial" w:hAnsi="Arial" w:cs="Arial"/>
                <w:color w:val="auto"/>
                <w:sz w:val="20"/>
                <w:szCs w:val="20"/>
              </w:rPr>
              <w:t>thân r</w:t>
            </w:r>
            <w:r w:rsidRPr="00335FFA">
              <w:rPr>
                <w:rFonts w:ascii="Arial" w:hAnsi="Arial" w:cs="Arial"/>
                <w:color w:val="auto"/>
                <w:sz w:val="20"/>
                <w:szCs w:val="20"/>
                <w:lang w:val="en-US"/>
              </w:rPr>
              <w:t>ễ</w:t>
            </w: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sinh t</w:t>
            </w:r>
            <w:r w:rsidRPr="00335FFA">
              <w:rPr>
                <w:rFonts w:ascii="Arial" w:hAnsi="Arial" w:cs="Arial"/>
                <w:color w:val="auto"/>
                <w:sz w:val="20"/>
                <w:szCs w:val="20"/>
                <w:lang w:val="en-US"/>
              </w:rPr>
              <w:t>rưởn</w:t>
            </w:r>
            <w:r w:rsidRPr="00335FFA">
              <w:rPr>
                <w:rFonts w:ascii="Arial" w:hAnsi="Arial" w:cs="Arial"/>
                <w:color w:val="auto"/>
                <w:sz w:val="20"/>
                <w:szCs w:val="20"/>
              </w:rPr>
              <w:t>g ho</w:t>
            </w:r>
            <w:r w:rsidRPr="00335FFA">
              <w:rPr>
                <w:rFonts w:ascii="Arial" w:hAnsi="Arial" w:cs="Arial"/>
                <w:color w:val="auto"/>
                <w:sz w:val="20"/>
                <w:szCs w:val="20"/>
                <w:lang w:val="en-US"/>
              </w:rPr>
              <w:t>ặ</w:t>
            </w:r>
            <w:r w:rsidRPr="00335FFA">
              <w:rPr>
                <w:rFonts w:ascii="Arial" w:hAnsi="Arial" w:cs="Arial"/>
                <w:color w:val="auto"/>
                <w:sz w:val="20"/>
                <w:szCs w:val="20"/>
              </w:rPr>
              <w:t>c d</w:t>
            </w:r>
            <w:r w:rsidRPr="00335FFA">
              <w:rPr>
                <w:rFonts w:ascii="Arial" w:hAnsi="Arial" w:cs="Arial"/>
                <w:color w:val="auto"/>
                <w:sz w:val="20"/>
                <w:szCs w:val="20"/>
                <w:lang w:val="en-US"/>
              </w:rPr>
              <w:t>ạ</w:t>
            </w:r>
            <w:r w:rsidRPr="00335FFA">
              <w:rPr>
                <w:rFonts w:ascii="Arial" w:hAnsi="Arial" w:cs="Arial"/>
                <w:color w:val="auto"/>
                <w:sz w:val="20"/>
                <w:szCs w:val="20"/>
              </w:rPr>
              <w:t>ng hoa; cây và r</w:t>
            </w:r>
            <w:r w:rsidRPr="00335FFA">
              <w:rPr>
                <w:rFonts w:ascii="Arial" w:hAnsi="Arial" w:cs="Arial"/>
                <w:color w:val="auto"/>
                <w:sz w:val="20"/>
                <w:szCs w:val="20"/>
                <w:lang w:val="en-US"/>
              </w:rPr>
              <w:t>ễ</w:t>
            </w:r>
            <w:r w:rsidRPr="00335FFA">
              <w:rPr>
                <w:rFonts w:ascii="Arial" w:hAnsi="Arial" w:cs="Arial"/>
                <w:color w:val="auto"/>
                <w:sz w:val="20"/>
                <w:szCs w:val="20"/>
              </w:rPr>
              <w:t xml:space="preserve"> rau di</w:t>
            </w:r>
            <w:r w:rsidRPr="00335FFA">
              <w:rPr>
                <w:rFonts w:ascii="Arial" w:hAnsi="Arial" w:cs="Arial"/>
                <w:color w:val="auto"/>
                <w:sz w:val="20"/>
                <w:szCs w:val="20"/>
                <w:lang w:val="en-US"/>
              </w:rPr>
              <w:t>ế</w:t>
            </w:r>
            <w:r w:rsidRPr="00335FFA">
              <w:rPr>
                <w:rFonts w:ascii="Arial" w:hAnsi="Arial" w:cs="Arial"/>
                <w:color w:val="auto"/>
                <w:sz w:val="20"/>
                <w:szCs w:val="20"/>
              </w:rPr>
              <w:t>p xo</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Cây rau di</w:t>
            </w:r>
            <w:r w:rsidRPr="00335FFA">
              <w:rPr>
                <w:rFonts w:ascii="Arial" w:hAnsi="Arial" w:cs="Arial"/>
                <w:color w:val="auto"/>
                <w:sz w:val="20"/>
                <w:szCs w:val="20"/>
                <w:lang w:val="en-US"/>
              </w:rPr>
              <w:t>ế</w:t>
            </w:r>
            <w:r w:rsidRPr="00335FFA">
              <w:rPr>
                <w:rFonts w:ascii="Arial" w:hAnsi="Arial" w:cs="Arial"/>
                <w:color w:val="auto"/>
                <w:sz w:val="20"/>
                <w:szCs w:val="20"/>
              </w:rPr>
              <w:t>p xo</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Rễ</w:t>
            </w:r>
            <w:r w:rsidRPr="00335FFA">
              <w:rPr>
                <w:rFonts w:ascii="Arial" w:hAnsi="Arial" w:cs="Arial"/>
                <w:color w:val="auto"/>
                <w:sz w:val="20"/>
                <w:szCs w:val="20"/>
              </w:rPr>
              <w:t xml:space="preserve"> rau di</w:t>
            </w:r>
            <w:r w:rsidRPr="00335FFA">
              <w:rPr>
                <w:rFonts w:ascii="Arial" w:hAnsi="Arial" w:cs="Arial"/>
                <w:color w:val="auto"/>
                <w:sz w:val="20"/>
                <w:szCs w:val="20"/>
                <w:lang w:val="en-US"/>
              </w:rPr>
              <w:t>ế</w:t>
            </w:r>
            <w:r w:rsidRPr="00335FFA">
              <w:rPr>
                <w:rFonts w:ascii="Arial" w:hAnsi="Arial" w:cs="Arial"/>
                <w:color w:val="auto"/>
                <w:sz w:val="20"/>
                <w:szCs w:val="20"/>
              </w:rPr>
              <w:t>p xo</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06.02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Cây s</w:t>
            </w:r>
            <w:r w:rsidRPr="00335FFA">
              <w:rPr>
                <w:rFonts w:ascii="Arial" w:hAnsi="Arial" w:cs="Arial"/>
                <w:b/>
                <w:color w:val="auto"/>
                <w:sz w:val="20"/>
                <w:szCs w:val="20"/>
                <w:lang w:val="en-US"/>
              </w:rPr>
              <w:t>ố</w:t>
            </w:r>
            <w:r w:rsidRPr="00335FFA">
              <w:rPr>
                <w:rFonts w:ascii="Arial" w:hAnsi="Arial" w:cs="Arial"/>
                <w:b/>
                <w:color w:val="auto"/>
                <w:sz w:val="20"/>
                <w:szCs w:val="20"/>
              </w:rPr>
              <w:t>ng kh</w:t>
            </w:r>
            <w:r w:rsidRPr="00335FFA">
              <w:rPr>
                <w:rFonts w:ascii="Arial" w:hAnsi="Arial" w:cs="Arial"/>
                <w:b/>
                <w:color w:val="auto"/>
                <w:sz w:val="20"/>
                <w:szCs w:val="20"/>
                <w:lang w:val="en-US"/>
              </w:rPr>
              <w:t>á</w:t>
            </w:r>
            <w:r w:rsidRPr="00335FFA">
              <w:rPr>
                <w:rFonts w:ascii="Arial" w:hAnsi="Arial" w:cs="Arial"/>
                <w:b/>
                <w:color w:val="auto"/>
                <w:sz w:val="20"/>
                <w:szCs w:val="20"/>
              </w:rPr>
              <w:t>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r</w:t>
            </w:r>
            <w:r w:rsidRPr="00335FFA">
              <w:rPr>
                <w:rFonts w:ascii="Arial" w:hAnsi="Arial" w:cs="Arial"/>
                <w:b/>
                <w:color w:val="auto"/>
                <w:sz w:val="20"/>
                <w:szCs w:val="20"/>
                <w:lang w:val="en-US"/>
              </w:rPr>
              <w:t>ễ</w:t>
            </w:r>
            <w:r w:rsidRPr="00335FFA">
              <w:rPr>
                <w:rFonts w:ascii="Arial" w:hAnsi="Arial" w:cs="Arial"/>
                <w:b/>
                <w:color w:val="auto"/>
                <w:sz w:val="20"/>
                <w:szCs w:val="20"/>
              </w:rPr>
              <w:t>), cành giâm và cành ghép; h</w:t>
            </w:r>
            <w:r w:rsidRPr="00335FFA">
              <w:rPr>
                <w:rFonts w:ascii="Arial" w:hAnsi="Arial" w:cs="Arial"/>
                <w:b/>
                <w:color w:val="auto"/>
                <w:sz w:val="20"/>
                <w:szCs w:val="20"/>
                <w:lang w:val="en-US"/>
              </w:rPr>
              <w:t>ệ</w:t>
            </w:r>
            <w:r w:rsidRPr="00335FFA">
              <w:rPr>
                <w:rFonts w:ascii="Arial" w:hAnsi="Arial" w:cs="Arial"/>
                <w:b/>
                <w:color w:val="auto"/>
                <w:sz w:val="20"/>
                <w:szCs w:val="20"/>
              </w:rPr>
              <w:t xml:space="preserve"> s</w:t>
            </w:r>
            <w:r w:rsidRPr="00335FFA">
              <w:rPr>
                <w:rFonts w:ascii="Arial" w:hAnsi="Arial" w:cs="Arial"/>
                <w:b/>
                <w:color w:val="auto"/>
                <w:sz w:val="20"/>
                <w:szCs w:val="20"/>
                <w:lang w:val="en-US"/>
              </w:rPr>
              <w:t>ợ</w:t>
            </w:r>
            <w:r w:rsidRPr="00335FFA">
              <w:rPr>
                <w:rFonts w:ascii="Arial" w:hAnsi="Arial" w:cs="Arial"/>
                <w:b/>
                <w:color w:val="auto"/>
                <w:sz w:val="20"/>
                <w:szCs w:val="20"/>
              </w:rPr>
              <w:t>i n</w:t>
            </w:r>
            <w:r w:rsidRPr="00335FFA">
              <w:rPr>
                <w:rFonts w:ascii="Arial" w:hAnsi="Arial" w:cs="Arial"/>
                <w:b/>
                <w:color w:val="auto"/>
                <w:sz w:val="20"/>
                <w:szCs w:val="20"/>
                <w:lang w:val="en-US"/>
              </w:rPr>
              <w:t>ấ</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Cành giâm không c</w:t>
            </w:r>
            <w:r w:rsidRPr="00335FFA">
              <w:rPr>
                <w:rFonts w:ascii="Arial" w:hAnsi="Arial" w:cs="Arial"/>
                <w:color w:val="auto"/>
                <w:sz w:val="20"/>
                <w:szCs w:val="20"/>
                <w:lang w:val="en-US"/>
              </w:rPr>
              <w:t>ó</w:t>
            </w:r>
            <w:r w:rsidRPr="00335FFA">
              <w:rPr>
                <w:rFonts w:ascii="Arial" w:hAnsi="Arial" w:cs="Arial"/>
                <w:color w:val="auto"/>
                <w:sz w:val="20"/>
                <w:szCs w:val="20"/>
              </w:rPr>
              <w:t xml:space="preserve"> r</w:t>
            </w:r>
            <w:r w:rsidRPr="00335FFA">
              <w:rPr>
                <w:rFonts w:ascii="Arial" w:hAnsi="Arial" w:cs="Arial"/>
                <w:color w:val="auto"/>
                <w:sz w:val="20"/>
                <w:szCs w:val="20"/>
                <w:lang w:val="en-US"/>
              </w:rPr>
              <w:t>ễ</w:t>
            </w:r>
            <w:r w:rsidRPr="00335FFA">
              <w:rPr>
                <w:rFonts w:ascii="Arial" w:hAnsi="Arial" w:cs="Arial"/>
                <w:color w:val="auto"/>
                <w:sz w:val="20"/>
                <w:szCs w:val="20"/>
              </w:rPr>
              <w:t xml:space="preserve"> và cành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cây phong lan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cây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0602.10.90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Cây, cây b</w:t>
            </w:r>
            <w:r w:rsidRPr="00335FFA">
              <w:rPr>
                <w:rFonts w:ascii="Arial" w:hAnsi="Arial" w:cs="Arial"/>
                <w:color w:val="auto"/>
                <w:sz w:val="20"/>
                <w:szCs w:val="20"/>
                <w:lang w:val="en-US"/>
              </w:rPr>
              <w:t>ụ</w:t>
            </w:r>
            <w:r w:rsidRPr="00335FFA">
              <w:rPr>
                <w:rFonts w:ascii="Arial" w:hAnsi="Arial" w:cs="Arial"/>
                <w:color w:val="auto"/>
                <w:sz w:val="20"/>
                <w:szCs w:val="20"/>
              </w:rPr>
              <w:t xml:space="preserve">i </w:t>
            </w:r>
            <w:r w:rsidRPr="00335FFA">
              <w:rPr>
                <w:rFonts w:ascii="Arial" w:hAnsi="Arial" w:cs="Arial"/>
                <w:color w:val="auto"/>
                <w:sz w:val="20"/>
                <w:szCs w:val="20"/>
                <w:lang w:val="en-US"/>
              </w:rPr>
              <w:t>đã</w:t>
            </w:r>
            <w:r w:rsidRPr="00335FFA">
              <w:rPr>
                <w:rFonts w:ascii="Arial" w:hAnsi="Arial" w:cs="Arial"/>
                <w:color w:val="auto"/>
                <w:sz w:val="20"/>
                <w:szCs w:val="20"/>
              </w:rPr>
              <w:t xml:space="preserve"> ho</w:t>
            </w:r>
            <w:r w:rsidRPr="00335FFA">
              <w:rPr>
                <w:rFonts w:ascii="Arial" w:hAnsi="Arial" w:cs="Arial"/>
                <w:color w:val="auto"/>
                <w:sz w:val="20"/>
                <w:szCs w:val="20"/>
                <w:lang w:val="en-US"/>
              </w:rPr>
              <w:t>ặ</w:t>
            </w:r>
            <w:r w:rsidRPr="00335FFA">
              <w:rPr>
                <w:rFonts w:ascii="Arial" w:hAnsi="Arial" w:cs="Arial"/>
                <w:color w:val="auto"/>
                <w:sz w:val="20"/>
                <w:szCs w:val="20"/>
              </w:rPr>
              <w:t xml:space="preserve">c không ghép cành, thuộc </w:t>
            </w:r>
            <w:r w:rsidRPr="00335FFA">
              <w:rPr>
                <w:rFonts w:ascii="Arial" w:hAnsi="Arial" w:cs="Arial"/>
                <w:color w:val="auto"/>
                <w:sz w:val="20"/>
                <w:szCs w:val="20"/>
                <w:lang w:val="en-US"/>
              </w:rPr>
              <w:t>l</w:t>
            </w:r>
            <w:r w:rsidRPr="00335FFA">
              <w:rPr>
                <w:rFonts w:ascii="Arial" w:hAnsi="Arial" w:cs="Arial"/>
                <w:color w:val="auto"/>
                <w:sz w:val="20"/>
                <w:szCs w:val="20"/>
              </w:rPr>
              <w:t>oại c</w:t>
            </w:r>
            <w:r w:rsidRPr="00335FFA">
              <w:rPr>
                <w:rFonts w:ascii="Arial" w:hAnsi="Arial" w:cs="Arial"/>
                <w:color w:val="auto"/>
                <w:sz w:val="20"/>
                <w:szCs w:val="20"/>
                <w:lang w:val="en-US"/>
              </w:rPr>
              <w:t>ó</w:t>
            </w:r>
            <w:r w:rsidRPr="00335FFA">
              <w:rPr>
                <w:rFonts w:ascii="Arial" w:hAnsi="Arial" w:cs="Arial"/>
                <w:color w:val="auto"/>
                <w:sz w:val="20"/>
                <w:szCs w:val="20"/>
              </w:rPr>
              <w:t xml:space="preserve"> qu</w:t>
            </w:r>
            <w:r w:rsidRPr="00335FFA">
              <w:rPr>
                <w:rFonts w:ascii="Arial" w:hAnsi="Arial" w:cs="Arial"/>
                <w:color w:val="auto"/>
                <w:sz w:val="20"/>
                <w:szCs w:val="20"/>
                <w:lang w:val="en-US"/>
              </w:rPr>
              <w:t>ả</w:t>
            </w:r>
            <w:r w:rsidRPr="00335FFA">
              <w:rPr>
                <w:rFonts w:ascii="Arial" w:hAnsi="Arial" w:cs="Arial"/>
                <w:color w:val="auto"/>
                <w:sz w:val="20"/>
                <w:szCs w:val="20"/>
              </w:rPr>
              <w:t xml:space="preserve"> ho</w:t>
            </w:r>
            <w:r w:rsidRPr="00335FFA">
              <w:rPr>
                <w:rFonts w:ascii="Arial" w:hAnsi="Arial" w:cs="Arial"/>
                <w:color w:val="auto"/>
                <w:sz w:val="20"/>
                <w:szCs w:val="20"/>
                <w:lang w:val="en-US"/>
              </w:rPr>
              <w:t>ặ</w:t>
            </w:r>
            <w:r w:rsidRPr="00335FFA">
              <w:rPr>
                <w:rFonts w:ascii="Arial" w:hAnsi="Arial" w:cs="Arial"/>
                <w:color w:val="auto"/>
                <w:sz w:val="20"/>
                <w:szCs w:val="20"/>
              </w:rPr>
              <w:t>c qu</w:t>
            </w:r>
            <w:r w:rsidRPr="00335FFA">
              <w:rPr>
                <w:rFonts w:ascii="Arial" w:hAnsi="Arial" w:cs="Arial"/>
                <w:color w:val="auto"/>
                <w:sz w:val="20"/>
                <w:szCs w:val="20"/>
                <w:lang w:val="en-US"/>
              </w:rPr>
              <w:t>ả</w:t>
            </w:r>
            <w:r w:rsidRPr="00335FFA">
              <w:rPr>
                <w:rFonts w:ascii="Arial" w:hAnsi="Arial" w:cs="Arial"/>
                <w:color w:val="auto"/>
                <w:sz w:val="20"/>
                <w:szCs w:val="20"/>
              </w:rPr>
              <w:t xml:space="preserve"> h</w:t>
            </w:r>
            <w:r w:rsidRPr="00335FFA">
              <w:rPr>
                <w:rFonts w:ascii="Arial" w:hAnsi="Arial" w:cs="Arial"/>
                <w:color w:val="auto"/>
                <w:sz w:val="20"/>
                <w:szCs w:val="20"/>
                <w:lang w:val="en-US"/>
              </w:rPr>
              <w:t>ạ</w:t>
            </w:r>
            <w:r w:rsidRPr="00335FFA">
              <w:rPr>
                <w:rFonts w:ascii="Arial" w:hAnsi="Arial" w:cs="Arial"/>
                <w:color w:val="auto"/>
                <w:sz w:val="20"/>
                <w:szCs w:val="20"/>
              </w:rPr>
              <w:t xml:space="preserve">ch (nut) </w:t>
            </w:r>
            <w:r w:rsidRPr="00335FFA">
              <w:rPr>
                <w:rFonts w:ascii="Arial" w:hAnsi="Arial" w:cs="Arial"/>
                <w:color w:val="auto"/>
                <w:sz w:val="20"/>
                <w:szCs w:val="20"/>
                <w:lang w:val="en-US"/>
              </w:rPr>
              <w:t>ă</w:t>
            </w:r>
            <w:r w:rsidRPr="00335FFA">
              <w:rPr>
                <w:rFonts w:ascii="Arial" w:hAnsi="Arial" w:cs="Arial"/>
                <w:color w:val="auto"/>
                <w:sz w:val="20"/>
                <w:szCs w:val="20"/>
              </w:rPr>
              <w:t xml:space="preserve">n </w:t>
            </w:r>
            <w:r w:rsidRPr="00335FFA">
              <w:rPr>
                <w:rFonts w:ascii="Arial" w:hAnsi="Arial" w:cs="Arial"/>
                <w:color w:val="auto"/>
                <w:sz w:val="20"/>
                <w:szCs w:val="20"/>
                <w:lang w:val="en-US"/>
              </w:rPr>
              <w:t>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Cây </w:t>
            </w:r>
            <w:r w:rsidRPr="00335FFA">
              <w:rPr>
                <w:rFonts w:ascii="Arial" w:hAnsi="Arial" w:cs="Arial"/>
                <w:color w:val="auto"/>
                <w:sz w:val="20"/>
                <w:szCs w:val="20"/>
                <w:lang w:val="en-US"/>
              </w:rPr>
              <w:t>đỗ</w:t>
            </w:r>
            <w:r w:rsidRPr="00335FFA">
              <w:rPr>
                <w:rFonts w:ascii="Arial" w:hAnsi="Arial" w:cs="Arial"/>
                <w:color w:val="auto"/>
                <w:sz w:val="20"/>
                <w:szCs w:val="20"/>
              </w:rPr>
              <w:t xml:space="preserve"> quyên và cây azalea (cây khô - h</w:t>
            </w:r>
            <w:r w:rsidRPr="00335FFA">
              <w:rPr>
                <w:rFonts w:ascii="Arial" w:hAnsi="Arial" w:cs="Arial"/>
                <w:color w:val="auto"/>
                <w:sz w:val="20"/>
                <w:szCs w:val="20"/>
                <w:lang w:val="en-US"/>
              </w:rPr>
              <w:t>ọ</w:t>
            </w:r>
            <w:r w:rsidRPr="00335FFA">
              <w:rPr>
                <w:rFonts w:ascii="Arial" w:hAnsi="Arial" w:cs="Arial"/>
                <w:color w:val="auto"/>
                <w:sz w:val="20"/>
                <w:szCs w:val="20"/>
              </w:rPr>
              <w:t xml:space="preserve"> </w:t>
            </w:r>
            <w:r w:rsidRPr="00335FFA">
              <w:rPr>
                <w:rFonts w:ascii="Arial" w:hAnsi="Arial" w:cs="Arial"/>
                <w:color w:val="auto"/>
                <w:sz w:val="20"/>
                <w:szCs w:val="20"/>
                <w:lang w:val="en-US"/>
              </w:rPr>
              <w:t>đỗ</w:t>
            </w:r>
            <w:r w:rsidRPr="00335FFA">
              <w:rPr>
                <w:rFonts w:ascii="Arial" w:hAnsi="Arial" w:cs="Arial"/>
                <w:color w:val="auto"/>
                <w:sz w:val="20"/>
                <w:szCs w:val="20"/>
              </w:rPr>
              <w:t xml:space="preserve"> quyên), </w:t>
            </w:r>
            <w:r w:rsidRPr="00335FFA">
              <w:rPr>
                <w:rFonts w:ascii="Arial" w:hAnsi="Arial" w:cs="Arial"/>
                <w:color w:val="auto"/>
                <w:sz w:val="20"/>
                <w:szCs w:val="20"/>
                <w:lang w:val="en-US"/>
              </w:rPr>
              <w:t>đã</w:t>
            </w:r>
            <w:r w:rsidRPr="00335FFA">
              <w:rPr>
                <w:rFonts w:ascii="Arial" w:hAnsi="Arial" w:cs="Arial"/>
                <w:color w:val="auto"/>
                <w:sz w:val="20"/>
                <w:szCs w:val="20"/>
              </w:rPr>
              <w:t xml:space="preserve"> ho</w:t>
            </w:r>
            <w:r w:rsidRPr="00335FFA">
              <w:rPr>
                <w:rFonts w:ascii="Arial" w:hAnsi="Arial" w:cs="Arial"/>
                <w:color w:val="auto"/>
                <w:sz w:val="20"/>
                <w:szCs w:val="20"/>
                <w:lang w:val="en-US"/>
              </w:rPr>
              <w:t>ặ</w:t>
            </w:r>
            <w:r w:rsidRPr="00335FFA">
              <w:rPr>
                <w:rFonts w:ascii="Arial" w:hAnsi="Arial" w:cs="Arial"/>
                <w:color w:val="auto"/>
                <w:sz w:val="20"/>
                <w:szCs w:val="20"/>
              </w:rPr>
              <w:t>c không ghép cành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Cây hoa h</w:t>
            </w:r>
            <w:r w:rsidRPr="00335FFA">
              <w:rPr>
                <w:rFonts w:ascii="Arial" w:hAnsi="Arial" w:cs="Arial"/>
                <w:color w:val="auto"/>
                <w:sz w:val="20"/>
                <w:szCs w:val="20"/>
                <w:lang w:val="en-US"/>
              </w:rPr>
              <w:t>ồ</w:t>
            </w:r>
            <w:r w:rsidRPr="00335FFA">
              <w:rPr>
                <w:rFonts w:ascii="Arial" w:hAnsi="Arial" w:cs="Arial"/>
                <w:color w:val="auto"/>
                <w:sz w:val="20"/>
                <w:szCs w:val="20"/>
              </w:rPr>
              <w:t xml:space="preserve">ng, </w:t>
            </w:r>
            <w:r w:rsidRPr="00335FFA">
              <w:rPr>
                <w:rFonts w:ascii="Arial" w:hAnsi="Arial" w:cs="Arial"/>
                <w:color w:val="auto"/>
                <w:sz w:val="20"/>
                <w:szCs w:val="20"/>
                <w:lang w:val="en-US"/>
              </w:rPr>
              <w:t>đã</w:t>
            </w:r>
            <w:r w:rsidRPr="00335FFA">
              <w:rPr>
                <w:rFonts w:ascii="Arial" w:hAnsi="Arial" w:cs="Arial"/>
                <w:color w:val="auto"/>
                <w:sz w:val="20"/>
                <w:szCs w:val="20"/>
              </w:rPr>
              <w:t xml:space="preserve"> ho</w:t>
            </w:r>
            <w:r w:rsidRPr="00335FFA">
              <w:rPr>
                <w:rFonts w:ascii="Arial" w:hAnsi="Arial" w:cs="Arial"/>
                <w:color w:val="auto"/>
                <w:sz w:val="20"/>
                <w:szCs w:val="20"/>
                <w:lang w:val="en-US"/>
              </w:rPr>
              <w:t>ặ</w:t>
            </w:r>
            <w:r w:rsidRPr="00335FFA">
              <w:rPr>
                <w:rFonts w:ascii="Arial" w:hAnsi="Arial" w:cs="Arial"/>
                <w:color w:val="auto"/>
                <w:sz w:val="20"/>
                <w:szCs w:val="20"/>
              </w:rPr>
              <w:t>c không ghép cành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Cành giâm và cành ghép phong lan c</w:t>
            </w:r>
            <w:r w:rsidRPr="00335FFA">
              <w:rPr>
                <w:rFonts w:ascii="Arial" w:hAnsi="Arial" w:cs="Arial"/>
                <w:color w:val="auto"/>
                <w:sz w:val="20"/>
                <w:szCs w:val="20"/>
                <w:lang w:val="en-US"/>
              </w:rPr>
              <w:t>ó</w:t>
            </w:r>
            <w:r w:rsidRPr="00335FFA">
              <w:rPr>
                <w:rFonts w:ascii="Arial" w:hAnsi="Arial" w:cs="Arial"/>
                <w:color w:val="auto"/>
                <w:sz w:val="20"/>
                <w:szCs w:val="20"/>
              </w:rPr>
              <w:t xml:space="preserve"> r</w:t>
            </w:r>
            <w:r w:rsidRPr="00335FFA">
              <w:rPr>
                <w:rFonts w:ascii="Arial" w:hAnsi="Arial" w:cs="Arial"/>
                <w:color w:val="auto"/>
                <w:sz w:val="20"/>
                <w:szCs w:val="20"/>
                <w:lang w:val="en-US"/>
              </w:rPr>
              <w:t>ễ</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Cây phong lan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Gốc cây cao su c</w:t>
            </w:r>
            <w:r w:rsidRPr="00335FFA">
              <w:rPr>
                <w:rFonts w:ascii="Arial" w:hAnsi="Arial" w:cs="Arial"/>
                <w:color w:val="auto"/>
                <w:sz w:val="20"/>
                <w:szCs w:val="20"/>
                <w:lang w:val="en-US"/>
              </w:rPr>
              <w:t>ó</w:t>
            </w:r>
            <w:r w:rsidRPr="00335FFA">
              <w:rPr>
                <w:rFonts w:ascii="Arial" w:hAnsi="Arial" w:cs="Arial"/>
                <w:color w:val="auto"/>
                <w:sz w:val="20"/>
                <w:szCs w:val="20"/>
              </w:rPr>
              <w:t xml:space="preserve"> ch</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Cây cao su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Chồi m</w:t>
            </w:r>
            <w:r w:rsidRPr="00335FFA">
              <w:rPr>
                <w:rFonts w:ascii="Arial" w:hAnsi="Arial" w:cs="Arial"/>
                <w:color w:val="auto"/>
                <w:sz w:val="20"/>
                <w:szCs w:val="20"/>
                <w:lang w:val="en-US"/>
              </w:rPr>
              <w:t>ọ</w:t>
            </w:r>
            <w:r w:rsidRPr="00335FFA">
              <w:rPr>
                <w:rFonts w:ascii="Arial" w:hAnsi="Arial" w:cs="Arial"/>
                <w:color w:val="auto"/>
                <w:sz w:val="20"/>
                <w:szCs w:val="20"/>
              </w:rPr>
              <w:t>c t</w:t>
            </w:r>
            <w:r w:rsidRPr="00335FFA">
              <w:rPr>
                <w:rFonts w:ascii="Arial" w:hAnsi="Arial" w:cs="Arial"/>
                <w:color w:val="auto"/>
                <w:sz w:val="20"/>
                <w:szCs w:val="20"/>
                <w:lang w:val="en-US"/>
              </w:rPr>
              <w:t>ừ</w:t>
            </w:r>
            <w:r w:rsidRPr="00335FFA">
              <w:rPr>
                <w:rFonts w:ascii="Arial" w:hAnsi="Arial" w:cs="Arial"/>
                <w:color w:val="auto"/>
                <w:sz w:val="20"/>
                <w:szCs w:val="20"/>
              </w:rPr>
              <w:t xml:space="preserve"> g</w:t>
            </w:r>
            <w:r w:rsidRPr="00335FFA">
              <w:rPr>
                <w:rFonts w:ascii="Arial" w:hAnsi="Arial" w:cs="Arial"/>
                <w:color w:val="auto"/>
                <w:sz w:val="20"/>
                <w:szCs w:val="20"/>
                <w:lang w:val="en-US"/>
              </w:rPr>
              <w:t>ỗ</w:t>
            </w:r>
            <w:r w:rsidRPr="00335FFA">
              <w:rPr>
                <w:rFonts w:ascii="Arial" w:hAnsi="Arial" w:cs="Arial"/>
                <w:color w:val="auto"/>
                <w:sz w:val="20"/>
                <w:szCs w:val="20"/>
              </w:rPr>
              <w:t xml:space="preserve"> cây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0602.90.70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Cây d</w:t>
            </w:r>
            <w:r w:rsidRPr="00335FFA">
              <w:rPr>
                <w:rFonts w:ascii="Arial" w:hAnsi="Arial" w:cs="Arial"/>
                <w:color w:val="auto"/>
                <w:sz w:val="20"/>
                <w:szCs w:val="20"/>
                <w:lang w:val="en-US"/>
              </w:rPr>
              <w:t>ương</w:t>
            </w:r>
            <w:r w:rsidRPr="00335FFA">
              <w:rPr>
                <w:rFonts w:ascii="Arial" w:hAnsi="Arial" w:cs="Arial"/>
                <w:color w:val="auto"/>
                <w:sz w:val="20"/>
                <w:szCs w:val="20"/>
              </w:rPr>
              <w:t xml:space="preserve"> x</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06.03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Cành hoa và n</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hoa dùng làm hoa b</w:t>
            </w:r>
            <w:r w:rsidRPr="00335FFA">
              <w:rPr>
                <w:rFonts w:ascii="Arial" w:hAnsi="Arial" w:cs="Arial"/>
                <w:b/>
                <w:color w:val="auto"/>
                <w:sz w:val="20"/>
                <w:szCs w:val="20"/>
                <w:lang w:val="en-US"/>
              </w:rPr>
              <w:t>ó</w:t>
            </w:r>
            <w:r w:rsidRPr="00335FFA">
              <w:rPr>
                <w:rFonts w:ascii="Arial" w:hAnsi="Arial" w:cs="Arial"/>
                <w:b/>
                <w:color w:val="auto"/>
                <w:sz w:val="20"/>
                <w:szCs w:val="20"/>
              </w:rPr>
              <w:t xml:space="preserve"> ho</w:t>
            </w:r>
            <w:r w:rsidRPr="00335FFA">
              <w:rPr>
                <w:rFonts w:ascii="Arial" w:hAnsi="Arial" w:cs="Arial"/>
                <w:b/>
                <w:color w:val="auto"/>
                <w:sz w:val="20"/>
                <w:szCs w:val="20"/>
                <w:lang w:val="en-US"/>
              </w:rPr>
              <w:t>ặ</w:t>
            </w:r>
            <w:r w:rsidRPr="00335FFA">
              <w:rPr>
                <w:rFonts w:ascii="Arial" w:hAnsi="Arial" w:cs="Arial"/>
                <w:b/>
                <w:color w:val="auto"/>
                <w:sz w:val="20"/>
                <w:szCs w:val="20"/>
              </w:rPr>
              <w:t xml:space="preserve">c </w:t>
            </w:r>
            <w:r w:rsidRPr="00335FFA">
              <w:rPr>
                <w:rFonts w:ascii="Arial" w:hAnsi="Arial" w:cs="Arial"/>
                <w:b/>
                <w:color w:val="auto"/>
                <w:sz w:val="20"/>
                <w:szCs w:val="20"/>
                <w:lang w:val="en-US"/>
              </w:rPr>
              <w:t>để</w:t>
            </w:r>
            <w:r w:rsidRPr="00335FFA">
              <w:rPr>
                <w:rFonts w:ascii="Arial" w:hAnsi="Arial" w:cs="Arial"/>
                <w:b/>
                <w:color w:val="auto"/>
                <w:sz w:val="20"/>
                <w:szCs w:val="20"/>
              </w:rPr>
              <w:t xml:space="preserve"> trang tr</w:t>
            </w:r>
            <w:r w:rsidRPr="00335FFA">
              <w:rPr>
                <w:rFonts w:ascii="Arial" w:hAnsi="Arial" w:cs="Arial"/>
                <w:b/>
                <w:color w:val="auto"/>
                <w:sz w:val="20"/>
                <w:szCs w:val="20"/>
                <w:lang w:val="en-US"/>
              </w:rPr>
              <w:t>í</w:t>
            </w:r>
            <w:r w:rsidRPr="00335FFA">
              <w:rPr>
                <w:rFonts w:ascii="Arial" w:hAnsi="Arial" w:cs="Arial"/>
                <w:b/>
                <w:color w:val="auto"/>
                <w:sz w:val="20"/>
                <w:szCs w:val="20"/>
              </w:rPr>
              <w:t>, t</w:t>
            </w:r>
            <w:r w:rsidRPr="00335FFA">
              <w:rPr>
                <w:rFonts w:ascii="Arial" w:hAnsi="Arial" w:cs="Arial"/>
                <w:b/>
                <w:color w:val="auto"/>
                <w:sz w:val="20"/>
                <w:szCs w:val="20"/>
                <w:lang w:val="en-US"/>
              </w:rPr>
              <w:t>ươi</w:t>
            </w:r>
            <w:r w:rsidRPr="00335FFA">
              <w:rPr>
                <w:rFonts w:ascii="Arial" w:hAnsi="Arial" w:cs="Arial"/>
                <w:b/>
                <w:color w:val="auto"/>
                <w:sz w:val="20"/>
                <w:szCs w:val="20"/>
              </w:rPr>
              <w:t xml:space="preserve">, khô, </w:t>
            </w:r>
            <w:r w:rsidRPr="00335FFA">
              <w:rPr>
                <w:rFonts w:ascii="Arial" w:hAnsi="Arial" w:cs="Arial"/>
                <w:b/>
                <w:color w:val="auto"/>
                <w:sz w:val="20"/>
                <w:szCs w:val="20"/>
                <w:lang w:val="en-US"/>
              </w:rPr>
              <w:t>đã</w:t>
            </w:r>
            <w:r w:rsidRPr="00335FFA">
              <w:rPr>
                <w:rFonts w:ascii="Arial" w:hAnsi="Arial" w:cs="Arial"/>
                <w:b/>
                <w:color w:val="auto"/>
                <w:sz w:val="20"/>
                <w:szCs w:val="20"/>
              </w:rPr>
              <w:t xml:space="preserve"> nhu</w:t>
            </w:r>
            <w:r w:rsidRPr="00335FFA">
              <w:rPr>
                <w:rFonts w:ascii="Arial" w:hAnsi="Arial" w:cs="Arial"/>
                <w:b/>
                <w:color w:val="auto"/>
                <w:sz w:val="20"/>
                <w:szCs w:val="20"/>
                <w:lang w:val="en-US"/>
              </w:rPr>
              <w:t>ộ</w:t>
            </w:r>
            <w:r w:rsidRPr="00335FFA">
              <w:rPr>
                <w:rFonts w:ascii="Arial" w:hAnsi="Arial" w:cs="Arial"/>
                <w:b/>
                <w:color w:val="auto"/>
                <w:sz w:val="20"/>
                <w:szCs w:val="20"/>
              </w:rPr>
              <w:t>m, t</w:t>
            </w:r>
            <w:r w:rsidRPr="00335FFA">
              <w:rPr>
                <w:rFonts w:ascii="Arial" w:hAnsi="Arial" w:cs="Arial"/>
                <w:b/>
                <w:color w:val="auto"/>
                <w:sz w:val="20"/>
                <w:szCs w:val="20"/>
                <w:lang w:val="en-US"/>
              </w:rPr>
              <w:t>ẩ</w:t>
            </w:r>
            <w:r w:rsidRPr="00335FFA">
              <w:rPr>
                <w:rFonts w:ascii="Arial" w:hAnsi="Arial" w:cs="Arial"/>
                <w:b/>
                <w:color w:val="auto"/>
                <w:sz w:val="20"/>
                <w:szCs w:val="20"/>
              </w:rPr>
              <w:t>y, th</w:t>
            </w:r>
            <w:r w:rsidRPr="00335FFA">
              <w:rPr>
                <w:rFonts w:ascii="Arial" w:hAnsi="Arial" w:cs="Arial"/>
                <w:b/>
                <w:color w:val="auto"/>
                <w:sz w:val="20"/>
                <w:szCs w:val="20"/>
                <w:lang w:val="en-US"/>
              </w:rPr>
              <w:t>ấ</w:t>
            </w:r>
            <w:r w:rsidRPr="00335FFA">
              <w:rPr>
                <w:rFonts w:ascii="Arial" w:hAnsi="Arial" w:cs="Arial"/>
                <w:b/>
                <w:color w:val="auto"/>
                <w:sz w:val="20"/>
                <w:szCs w:val="20"/>
              </w:rPr>
              <w:t>m t</w:t>
            </w:r>
            <w:r w:rsidRPr="00335FFA">
              <w:rPr>
                <w:rFonts w:ascii="Arial" w:hAnsi="Arial" w:cs="Arial"/>
                <w:b/>
                <w:color w:val="auto"/>
                <w:sz w:val="20"/>
                <w:szCs w:val="20"/>
                <w:lang w:val="en-US"/>
              </w:rPr>
              <w:t>ẩ</w:t>
            </w:r>
            <w:r w:rsidRPr="00335FFA">
              <w:rPr>
                <w:rFonts w:ascii="Arial" w:hAnsi="Arial" w:cs="Arial"/>
                <w:b/>
                <w:color w:val="auto"/>
                <w:sz w:val="20"/>
                <w:szCs w:val="20"/>
              </w:rPr>
              <w:t>m ho</w:t>
            </w:r>
            <w:r w:rsidRPr="00335FFA">
              <w:rPr>
                <w:rFonts w:ascii="Arial" w:hAnsi="Arial" w:cs="Arial"/>
                <w:b/>
                <w:color w:val="auto"/>
                <w:sz w:val="20"/>
                <w:szCs w:val="20"/>
                <w:lang w:val="en-US"/>
              </w:rPr>
              <w:t>ặ</w:t>
            </w:r>
            <w:r w:rsidRPr="00335FFA">
              <w:rPr>
                <w:rFonts w:ascii="Arial" w:hAnsi="Arial" w:cs="Arial"/>
                <w:b/>
                <w:color w:val="auto"/>
                <w:sz w:val="20"/>
                <w:szCs w:val="20"/>
              </w:rPr>
              <w:t>c x</w:t>
            </w:r>
            <w:r w:rsidRPr="00335FFA">
              <w:rPr>
                <w:rFonts w:ascii="Arial" w:hAnsi="Arial" w:cs="Arial"/>
                <w:b/>
                <w:color w:val="auto"/>
                <w:sz w:val="20"/>
                <w:szCs w:val="20"/>
                <w:lang w:val="en-US"/>
              </w:rPr>
              <w:t xml:space="preserve">ử </w:t>
            </w:r>
            <w:r w:rsidRPr="00335FFA">
              <w:rPr>
                <w:rFonts w:ascii="Arial" w:hAnsi="Arial" w:cs="Arial"/>
                <w:b/>
                <w:color w:val="auto"/>
                <w:sz w:val="20"/>
                <w:szCs w:val="20"/>
              </w:rPr>
              <w:t>l</w:t>
            </w:r>
            <w:r w:rsidRPr="00335FFA">
              <w:rPr>
                <w:rFonts w:ascii="Arial" w:hAnsi="Arial" w:cs="Arial"/>
                <w:b/>
                <w:color w:val="auto"/>
                <w:sz w:val="20"/>
                <w:szCs w:val="20"/>
                <w:lang w:val="en-US"/>
              </w:rPr>
              <w:t>ý</w:t>
            </w:r>
            <w:r w:rsidRPr="00335FFA">
              <w:rPr>
                <w:rFonts w:ascii="Arial" w:hAnsi="Arial" w:cs="Arial"/>
                <w:b/>
                <w:color w:val="auto"/>
                <w:sz w:val="20"/>
                <w:szCs w:val="20"/>
              </w:rPr>
              <w:t xml:space="preserve"> c</w:t>
            </w:r>
            <w:r w:rsidRPr="00335FFA">
              <w:rPr>
                <w:rFonts w:ascii="Arial" w:hAnsi="Arial" w:cs="Arial"/>
                <w:b/>
                <w:color w:val="auto"/>
                <w:sz w:val="20"/>
                <w:szCs w:val="20"/>
                <w:lang w:val="en-US"/>
              </w:rPr>
              <w:t>á</w:t>
            </w:r>
            <w:r w:rsidRPr="00335FFA">
              <w:rPr>
                <w:rFonts w:ascii="Arial" w:hAnsi="Arial" w:cs="Arial"/>
                <w:b/>
                <w:color w:val="auto"/>
                <w:sz w:val="20"/>
                <w:szCs w:val="20"/>
              </w:rPr>
              <w:t>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ươ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Hoa h</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Hoa c</w:t>
            </w:r>
            <w:r w:rsidRPr="00335FFA">
              <w:rPr>
                <w:rFonts w:ascii="Arial" w:hAnsi="Arial" w:cs="Arial"/>
                <w:color w:val="auto"/>
                <w:sz w:val="20"/>
                <w:szCs w:val="20"/>
                <w:lang w:val="en-US"/>
              </w:rPr>
              <w:t>ẩ</w:t>
            </w:r>
            <w:r w:rsidRPr="00335FFA">
              <w:rPr>
                <w:rFonts w:ascii="Arial" w:hAnsi="Arial" w:cs="Arial"/>
                <w:color w:val="auto"/>
                <w:sz w:val="20"/>
                <w:szCs w:val="20"/>
              </w:rPr>
              <w:t>m ch</w:t>
            </w:r>
            <w:r w:rsidRPr="00335FFA">
              <w:rPr>
                <w:rFonts w:ascii="Arial" w:hAnsi="Arial" w:cs="Arial"/>
                <w:color w:val="auto"/>
                <w:sz w:val="20"/>
                <w:szCs w:val="20"/>
                <w:lang w:val="en-US"/>
              </w:rPr>
              <w:t>ướng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Phong lan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Hoa c</w:t>
            </w:r>
            <w:r w:rsidRPr="00335FFA">
              <w:rPr>
                <w:rFonts w:ascii="Arial" w:hAnsi="Arial" w:cs="Arial"/>
                <w:color w:val="auto"/>
                <w:sz w:val="20"/>
                <w:szCs w:val="20"/>
                <w:lang w:val="en-US"/>
              </w:rPr>
              <w:t>ú</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ọ</w:t>
            </w:r>
            <w:r w:rsidRPr="00335FFA">
              <w:rPr>
                <w:rFonts w:ascii="Arial" w:hAnsi="Arial" w:cs="Arial"/>
                <w:color w:val="auto"/>
                <w:sz w:val="20"/>
                <w:szCs w:val="20"/>
              </w:rPr>
              <w:t xml:space="preserve"> hoa ly (</w:t>
            </w:r>
            <w:r w:rsidRPr="00335FFA">
              <w:rPr>
                <w:rFonts w:ascii="Arial" w:hAnsi="Arial" w:cs="Arial"/>
                <w:i/>
                <w:color w:val="auto"/>
                <w:sz w:val="20"/>
                <w:szCs w:val="20"/>
              </w:rPr>
              <w:t>Lilium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06.04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T</w:t>
            </w:r>
            <w:r w:rsidRPr="00335FFA">
              <w:rPr>
                <w:rFonts w:ascii="Arial" w:hAnsi="Arial" w:cs="Arial"/>
                <w:b/>
                <w:color w:val="auto"/>
                <w:sz w:val="20"/>
                <w:szCs w:val="20"/>
                <w:lang w:val="en-US"/>
              </w:rPr>
              <w:t>á</w:t>
            </w:r>
            <w:r w:rsidRPr="00335FFA">
              <w:rPr>
                <w:rFonts w:ascii="Arial" w:hAnsi="Arial" w:cs="Arial"/>
                <w:b/>
                <w:color w:val="auto"/>
                <w:sz w:val="20"/>
                <w:szCs w:val="20"/>
              </w:rPr>
              <w:t>n l</w:t>
            </w:r>
            <w:r w:rsidRPr="00335FFA">
              <w:rPr>
                <w:rFonts w:ascii="Arial" w:hAnsi="Arial" w:cs="Arial"/>
                <w:b/>
                <w:color w:val="auto"/>
                <w:sz w:val="20"/>
                <w:szCs w:val="20"/>
                <w:lang w:val="en-US"/>
              </w:rPr>
              <w:t>á</w:t>
            </w:r>
            <w:r w:rsidRPr="00335FFA">
              <w:rPr>
                <w:rFonts w:ascii="Arial" w:hAnsi="Arial" w:cs="Arial"/>
                <w:b/>
                <w:color w:val="auto"/>
                <w:sz w:val="20"/>
                <w:szCs w:val="20"/>
              </w:rPr>
              <w:t>, cành và c</w:t>
            </w:r>
            <w:r w:rsidRPr="00335FFA">
              <w:rPr>
                <w:rFonts w:ascii="Arial" w:hAnsi="Arial" w:cs="Arial"/>
                <w:b/>
                <w:color w:val="auto"/>
                <w:sz w:val="20"/>
                <w:szCs w:val="20"/>
                <w:lang w:val="en-US"/>
              </w:rPr>
              <w:t>á</w:t>
            </w:r>
            <w:r w:rsidRPr="00335FFA">
              <w:rPr>
                <w:rFonts w:ascii="Arial" w:hAnsi="Arial" w:cs="Arial"/>
                <w:b/>
                <w:color w:val="auto"/>
                <w:sz w:val="20"/>
                <w:szCs w:val="20"/>
              </w:rPr>
              <w:t>c ph</w:t>
            </w:r>
            <w:r w:rsidRPr="00335FFA">
              <w:rPr>
                <w:rFonts w:ascii="Arial" w:hAnsi="Arial" w:cs="Arial"/>
                <w:b/>
                <w:color w:val="auto"/>
                <w:sz w:val="20"/>
                <w:szCs w:val="20"/>
                <w:lang w:val="en-US"/>
              </w:rPr>
              <w:t>ầ</w:t>
            </w:r>
            <w:r w:rsidRPr="00335FFA">
              <w:rPr>
                <w:rFonts w:ascii="Arial" w:hAnsi="Arial" w:cs="Arial"/>
                <w:b/>
                <w:color w:val="auto"/>
                <w:sz w:val="20"/>
                <w:szCs w:val="20"/>
              </w:rPr>
              <w:t>n kh</w:t>
            </w:r>
            <w:r w:rsidRPr="00335FFA">
              <w:rPr>
                <w:rFonts w:ascii="Arial" w:hAnsi="Arial" w:cs="Arial"/>
                <w:b/>
                <w:color w:val="auto"/>
                <w:sz w:val="20"/>
                <w:szCs w:val="20"/>
                <w:lang w:val="en-US"/>
              </w:rPr>
              <w:t>á</w:t>
            </w:r>
            <w:r w:rsidRPr="00335FFA">
              <w:rPr>
                <w:rFonts w:ascii="Arial" w:hAnsi="Arial" w:cs="Arial"/>
                <w:b/>
                <w:color w:val="auto"/>
                <w:sz w:val="20"/>
                <w:szCs w:val="20"/>
              </w:rPr>
              <w:t>c của cây, không c</w:t>
            </w:r>
            <w:r w:rsidRPr="00335FFA">
              <w:rPr>
                <w:rFonts w:ascii="Arial" w:hAnsi="Arial" w:cs="Arial"/>
                <w:b/>
                <w:color w:val="auto"/>
                <w:sz w:val="20"/>
                <w:szCs w:val="20"/>
                <w:lang w:val="en-US"/>
              </w:rPr>
              <w:t>ó</w:t>
            </w:r>
            <w:r w:rsidRPr="00335FFA">
              <w:rPr>
                <w:rFonts w:ascii="Arial" w:hAnsi="Arial" w:cs="Arial"/>
                <w:b/>
                <w:color w:val="auto"/>
                <w:sz w:val="20"/>
                <w:szCs w:val="20"/>
              </w:rPr>
              <w:t xml:space="preserve"> hoa ho</w:t>
            </w:r>
            <w:r w:rsidRPr="00335FFA">
              <w:rPr>
                <w:rFonts w:ascii="Arial" w:hAnsi="Arial" w:cs="Arial"/>
                <w:b/>
                <w:color w:val="auto"/>
                <w:sz w:val="20"/>
                <w:szCs w:val="20"/>
                <w:lang w:val="en-US"/>
              </w:rPr>
              <w:t>ặ</w:t>
            </w:r>
            <w:r w:rsidRPr="00335FFA">
              <w:rPr>
                <w:rFonts w:ascii="Arial" w:hAnsi="Arial" w:cs="Arial"/>
                <w:b/>
                <w:color w:val="auto"/>
                <w:sz w:val="20"/>
                <w:szCs w:val="20"/>
              </w:rPr>
              <w:t>c n</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hoa, các loại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rêu và </w:t>
            </w:r>
            <w:r w:rsidRPr="00335FFA">
              <w:rPr>
                <w:rFonts w:ascii="Arial" w:hAnsi="Arial" w:cs="Arial"/>
                <w:b/>
                <w:color w:val="auto"/>
                <w:sz w:val="20"/>
                <w:szCs w:val="20"/>
                <w:lang w:val="en-US"/>
              </w:rPr>
              <w:t>địa</w:t>
            </w:r>
            <w:r w:rsidRPr="00335FFA">
              <w:rPr>
                <w:rFonts w:ascii="Arial" w:hAnsi="Arial" w:cs="Arial"/>
                <w:b/>
                <w:color w:val="auto"/>
                <w:sz w:val="20"/>
                <w:szCs w:val="20"/>
              </w:rPr>
              <w:t xml:space="preserve"> y, </w:t>
            </w:r>
            <w:r w:rsidRPr="00335FFA">
              <w:rPr>
                <w:rFonts w:ascii="Arial" w:hAnsi="Arial" w:cs="Arial"/>
                <w:b/>
                <w:color w:val="auto"/>
                <w:sz w:val="20"/>
                <w:szCs w:val="20"/>
                <w:lang w:val="en-US"/>
              </w:rPr>
              <w:t>phù hợp để bó hoa hoặc trang trí, tươi, khô, đã nhuộm, tẩy, thấm tẩm hoặc xử lý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ươi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Rêu và </w:t>
            </w:r>
            <w:r w:rsidRPr="00335FFA">
              <w:rPr>
                <w:rFonts w:ascii="Arial" w:hAnsi="Arial" w:cs="Arial"/>
                <w:color w:val="auto"/>
                <w:sz w:val="20"/>
                <w:szCs w:val="20"/>
                <w:lang w:val="en-US"/>
              </w:rPr>
              <w:t>địa</w:t>
            </w:r>
            <w:r w:rsidRPr="00335FFA">
              <w:rPr>
                <w:rFonts w:ascii="Arial" w:hAnsi="Arial" w:cs="Arial"/>
                <w:color w:val="auto"/>
                <w:sz w:val="20"/>
                <w:szCs w:val="20"/>
              </w:rPr>
              <w:t xml:space="preserve">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Rêu và </w:t>
            </w:r>
            <w:r w:rsidRPr="00335FFA">
              <w:rPr>
                <w:rFonts w:ascii="Arial" w:hAnsi="Arial" w:cs="Arial"/>
                <w:color w:val="auto"/>
                <w:sz w:val="20"/>
                <w:szCs w:val="20"/>
                <w:lang w:val="en-US"/>
              </w:rPr>
              <w:t>địa</w:t>
            </w:r>
            <w:r w:rsidRPr="00335FFA">
              <w:rPr>
                <w:rFonts w:ascii="Arial" w:hAnsi="Arial" w:cs="Arial"/>
                <w:color w:val="auto"/>
                <w:sz w:val="20"/>
                <w:szCs w:val="20"/>
              </w:rPr>
              <w:t xml:space="preserve">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0604.90.90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7 - Rau và một số </w:t>
            </w:r>
            <w:r w:rsidRPr="00335FFA">
              <w:rPr>
                <w:rFonts w:ascii="Arial" w:hAnsi="Arial" w:cs="Arial"/>
                <w:b/>
                <w:color w:val="auto"/>
                <w:sz w:val="20"/>
                <w:szCs w:val="20"/>
                <w:lang w:val="en-US"/>
              </w:rPr>
              <w:t>l</w:t>
            </w:r>
            <w:r w:rsidRPr="00335FFA">
              <w:rPr>
                <w:rFonts w:ascii="Arial" w:hAnsi="Arial" w:cs="Arial"/>
                <w:b/>
                <w:color w:val="auto"/>
                <w:sz w:val="20"/>
                <w:szCs w:val="20"/>
              </w:rPr>
              <w:t>oại củ, thân củ và rễ ăn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Khoai tây,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ể làm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 chua,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Hành tây, hành, hẹ, tỏi, tỏi tây và các loại rau họ hành, tỏi khác, t</w:t>
            </w:r>
            <w:r w:rsidRPr="00335FFA">
              <w:rPr>
                <w:rFonts w:ascii="Arial" w:hAnsi="Arial" w:cs="Arial"/>
                <w:b/>
                <w:color w:val="auto"/>
                <w:sz w:val="20"/>
                <w:szCs w:val="20"/>
                <w:lang w:val="en-US"/>
              </w:rPr>
              <w:t>ươi</w:t>
            </w:r>
            <w:r w:rsidRPr="00335FFA">
              <w:rPr>
                <w:rFonts w:ascii="Arial" w:hAnsi="Arial" w:cs="Arial"/>
                <w:b/>
                <w:color w:val="auto"/>
                <w:sz w:val="20"/>
                <w:szCs w:val="20"/>
              </w:rPr>
              <w:t xml:space="preserve">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Hành tây và hành, 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Hành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w:t>
            </w:r>
            <w:r w:rsidRPr="00335FFA">
              <w:rPr>
                <w:rFonts w:ascii="Arial" w:hAnsi="Arial" w:cs="Arial"/>
                <w:color w:val="auto"/>
                <w:sz w:val="20"/>
                <w:szCs w:val="20"/>
                <w:lang w:val="en-US"/>
              </w:rPr>
              <w:t>ủ</w:t>
            </w:r>
            <w:r w:rsidRPr="00335FFA">
              <w:rPr>
                <w:rFonts w:ascii="Arial" w:hAnsi="Arial" w:cs="Arial"/>
                <w:color w:val="auto"/>
                <w:sz w:val="20"/>
                <w:szCs w:val="20"/>
              </w:rPr>
              <w:t xml:space="preserve">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Hành, 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0703.10.29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Tỏi: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Tỏi tây và các loại rau họ hành, tỏi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 xml:space="preserve">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Bắp cải, hoa lơ, su hào, cải xoăn và cây họ b</w:t>
            </w:r>
            <w:r w:rsidRPr="00335FFA">
              <w:rPr>
                <w:rFonts w:ascii="Arial" w:hAnsi="Arial" w:cs="Arial"/>
                <w:b/>
                <w:color w:val="auto"/>
                <w:sz w:val="20"/>
                <w:szCs w:val="20"/>
                <w:lang w:val="en-US"/>
              </w:rPr>
              <w:t>ắ</w:t>
            </w:r>
            <w:r w:rsidRPr="00335FFA">
              <w:rPr>
                <w:rFonts w:ascii="Arial" w:hAnsi="Arial" w:cs="Arial"/>
                <w:b/>
                <w:color w:val="auto"/>
                <w:sz w:val="20"/>
                <w:szCs w:val="20"/>
              </w:rPr>
              <w:t>p cải ăn được tương t</w:t>
            </w:r>
            <w:r w:rsidRPr="00335FFA">
              <w:rPr>
                <w:rFonts w:ascii="Arial" w:hAnsi="Arial" w:cs="Arial"/>
                <w:b/>
                <w:color w:val="auto"/>
                <w:sz w:val="20"/>
                <w:szCs w:val="20"/>
                <w:lang w:val="en-US"/>
              </w:rPr>
              <w:t>ự</w:t>
            </w:r>
            <w:r w:rsidRPr="00335FFA">
              <w:rPr>
                <w:rFonts w:ascii="Arial" w:hAnsi="Arial" w:cs="Arial"/>
                <w:b/>
                <w:color w:val="auto"/>
                <w:sz w:val="20"/>
                <w:szCs w:val="20"/>
              </w:rPr>
              <w:t>,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Hoa lơ và hoa lơ xanh: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Hoa l</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Hoa lơ xanh (headed broccoli)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Cải Bruc-xen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Bắp cải: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Bắp cải cuộn (cuộn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diếp, xà lách (</w:t>
            </w:r>
            <w:r w:rsidRPr="00335FFA">
              <w:rPr>
                <w:rFonts w:ascii="Arial" w:hAnsi="Arial" w:cs="Arial"/>
                <w:b/>
                <w:i/>
                <w:color w:val="auto"/>
                <w:sz w:val="20"/>
                <w:szCs w:val="20"/>
              </w:rPr>
              <w:t>Lactuca sativa</w:t>
            </w:r>
            <w:r w:rsidRPr="00335FFA">
              <w:rPr>
                <w:rFonts w:ascii="Arial" w:hAnsi="Arial" w:cs="Arial"/>
                <w:b/>
                <w:color w:val="auto"/>
                <w:sz w:val="20"/>
                <w:szCs w:val="20"/>
              </w:rPr>
              <w:t>) và rau diếp xoăn (</w:t>
            </w:r>
            <w:r w:rsidRPr="00335FFA">
              <w:rPr>
                <w:rFonts w:ascii="Arial" w:hAnsi="Arial" w:cs="Arial"/>
                <w:b/>
                <w:i/>
                <w:color w:val="auto"/>
                <w:sz w:val="20"/>
                <w:szCs w:val="20"/>
              </w:rPr>
              <w:t>Cichorium spp.</w:t>
            </w:r>
            <w:r w:rsidRPr="00335FFA">
              <w:rPr>
                <w:rFonts w:ascii="Arial" w:hAnsi="Arial" w:cs="Arial"/>
                <w:b/>
                <w:color w:val="auto"/>
                <w:sz w:val="20"/>
                <w:szCs w:val="20"/>
              </w:rPr>
              <w:t>), t</w:t>
            </w:r>
            <w:r w:rsidRPr="00335FFA">
              <w:rPr>
                <w:rFonts w:ascii="Arial" w:hAnsi="Arial" w:cs="Arial"/>
                <w:b/>
                <w:color w:val="auto"/>
                <w:sz w:val="20"/>
                <w:szCs w:val="20"/>
                <w:lang w:val="en-US"/>
              </w:rPr>
              <w:t>ươi</w:t>
            </w:r>
            <w:r w:rsidRPr="00335FFA">
              <w:rPr>
                <w:rFonts w:ascii="Arial" w:hAnsi="Arial" w:cs="Arial"/>
                <w:b/>
                <w:color w:val="auto"/>
                <w:sz w:val="20"/>
                <w:szCs w:val="20"/>
              </w:rPr>
              <w:t xml:space="preserve">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diếp, xà lách: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Xà lách cuộn (head lettuce)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diếp xoăn: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Rau diếp xoăn rễ củ (</w:t>
            </w:r>
            <w:r w:rsidRPr="00335FFA">
              <w:rPr>
                <w:rFonts w:ascii="Arial" w:hAnsi="Arial" w:cs="Arial"/>
                <w:i/>
                <w:color w:val="auto"/>
                <w:sz w:val="20"/>
                <w:szCs w:val="20"/>
              </w:rPr>
              <w:t>Cichorium intybus var. foliosum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 rốt, củ cải, củ dền làm sa-lát, di</w:t>
            </w:r>
            <w:r w:rsidRPr="00335FFA">
              <w:rPr>
                <w:rFonts w:ascii="Arial" w:hAnsi="Arial" w:cs="Arial"/>
                <w:b/>
                <w:color w:val="auto"/>
                <w:sz w:val="20"/>
                <w:szCs w:val="20"/>
                <w:lang w:val="en-US"/>
              </w:rPr>
              <w:t>ế</w:t>
            </w:r>
            <w:r w:rsidRPr="00335FFA">
              <w:rPr>
                <w:rFonts w:ascii="Arial" w:hAnsi="Arial" w:cs="Arial"/>
                <w:b/>
                <w:color w:val="auto"/>
                <w:sz w:val="20"/>
                <w:szCs w:val="20"/>
              </w:rPr>
              <w:t>p củ, c</w:t>
            </w:r>
            <w:r w:rsidRPr="00335FFA">
              <w:rPr>
                <w:rFonts w:ascii="Arial" w:hAnsi="Arial" w:cs="Arial"/>
                <w:b/>
                <w:color w:val="auto"/>
                <w:sz w:val="20"/>
                <w:szCs w:val="20"/>
                <w:lang w:val="en-US"/>
              </w:rPr>
              <w:t>ầ</w:t>
            </w:r>
            <w:r w:rsidRPr="00335FFA">
              <w:rPr>
                <w:rFonts w:ascii="Arial" w:hAnsi="Arial" w:cs="Arial"/>
                <w:b/>
                <w:color w:val="auto"/>
                <w:sz w:val="20"/>
                <w:szCs w:val="20"/>
              </w:rPr>
              <w:t>n c</w:t>
            </w:r>
            <w:r w:rsidRPr="00335FFA">
              <w:rPr>
                <w:rFonts w:ascii="Arial" w:hAnsi="Arial" w:cs="Arial"/>
                <w:b/>
                <w:color w:val="auto"/>
                <w:sz w:val="20"/>
                <w:szCs w:val="20"/>
                <w:lang w:val="en-US"/>
              </w:rPr>
              <w:t>ủ</w:t>
            </w:r>
            <w:r w:rsidRPr="00335FFA">
              <w:rPr>
                <w:rFonts w:ascii="Arial" w:hAnsi="Arial" w:cs="Arial"/>
                <w:b/>
                <w:color w:val="auto"/>
                <w:sz w:val="20"/>
                <w:szCs w:val="20"/>
              </w:rPr>
              <w:t>, c</w:t>
            </w:r>
            <w:r w:rsidRPr="00335FFA">
              <w:rPr>
                <w:rFonts w:ascii="Arial" w:hAnsi="Arial" w:cs="Arial"/>
                <w:b/>
                <w:color w:val="auto"/>
                <w:sz w:val="20"/>
                <w:szCs w:val="20"/>
                <w:lang w:val="en-US"/>
              </w:rPr>
              <w:t>ủ</w:t>
            </w:r>
            <w:r w:rsidRPr="00335FFA">
              <w:rPr>
                <w:rFonts w:ascii="Arial" w:hAnsi="Arial" w:cs="Arial"/>
                <w:b/>
                <w:color w:val="auto"/>
                <w:sz w:val="20"/>
                <w:szCs w:val="20"/>
              </w:rPr>
              <w:t xml:space="preserve"> c</w:t>
            </w:r>
            <w:r w:rsidRPr="00335FFA">
              <w:rPr>
                <w:rFonts w:ascii="Arial" w:hAnsi="Arial" w:cs="Arial"/>
                <w:b/>
                <w:color w:val="auto"/>
                <w:sz w:val="20"/>
                <w:szCs w:val="20"/>
                <w:lang w:val="en-US"/>
              </w:rPr>
              <w:t>ả</w:t>
            </w:r>
            <w:r w:rsidRPr="00335FFA">
              <w:rPr>
                <w:rFonts w:ascii="Arial" w:hAnsi="Arial" w:cs="Arial"/>
                <w:b/>
                <w:color w:val="auto"/>
                <w:sz w:val="20"/>
                <w:szCs w:val="20"/>
              </w:rPr>
              <w:t>i ri và các loại củ rễ ăn được tương tự,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Cà rốt và củ cải: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Cà rốt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 cải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Dưa chu</w:t>
            </w:r>
            <w:r w:rsidRPr="00335FFA">
              <w:rPr>
                <w:rFonts w:ascii="Arial" w:hAnsi="Arial" w:cs="Arial"/>
                <w:b/>
                <w:color w:val="auto"/>
                <w:sz w:val="20"/>
                <w:szCs w:val="20"/>
                <w:lang w:val="en-US"/>
              </w:rPr>
              <w:t>ộ</w:t>
            </w:r>
            <w:r w:rsidRPr="00335FFA">
              <w:rPr>
                <w:rFonts w:ascii="Arial" w:hAnsi="Arial" w:cs="Arial"/>
                <w:b/>
                <w:color w:val="auto"/>
                <w:sz w:val="20"/>
                <w:szCs w:val="20"/>
              </w:rPr>
              <w:t>t và dưa chuột ri,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đậu, đã hoặc chưa bóc vỏ, tươi hoặc ướp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Đậu H</w:t>
            </w:r>
            <w:r w:rsidRPr="00335FFA">
              <w:rPr>
                <w:rFonts w:ascii="Arial" w:hAnsi="Arial" w:cs="Arial"/>
                <w:color w:val="auto"/>
                <w:sz w:val="20"/>
                <w:szCs w:val="20"/>
                <w:lang w:val="en-US"/>
              </w:rPr>
              <w:t>à</w:t>
            </w:r>
            <w:r w:rsidRPr="00335FFA">
              <w:rPr>
                <w:rFonts w:ascii="Arial" w:hAnsi="Arial" w:cs="Arial"/>
                <w:color w:val="auto"/>
                <w:sz w:val="20"/>
                <w:szCs w:val="20"/>
              </w:rPr>
              <w:t xml:space="preserve"> Lan </w:t>
            </w:r>
            <w:r w:rsidRPr="00335FFA">
              <w:rPr>
                <w:rFonts w:ascii="Arial" w:hAnsi="Arial" w:cs="Arial"/>
                <w:i/>
                <w:color w:val="auto"/>
                <w:sz w:val="20"/>
                <w:szCs w:val="20"/>
              </w:rPr>
              <w:t>(Pisum sativum)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Đậu hạt </w:t>
            </w:r>
            <w:r w:rsidRPr="00335FFA">
              <w:rPr>
                <w:rFonts w:ascii="Arial" w:hAnsi="Arial" w:cs="Arial"/>
                <w:i/>
                <w:color w:val="auto"/>
                <w:sz w:val="20"/>
                <w:szCs w:val="20"/>
              </w:rPr>
              <w:t>(Vigna spp., Phaseo</w:t>
            </w:r>
            <w:r w:rsidRPr="00335FFA">
              <w:rPr>
                <w:rFonts w:ascii="Arial" w:hAnsi="Arial" w:cs="Arial"/>
                <w:i/>
                <w:color w:val="auto"/>
                <w:sz w:val="20"/>
                <w:szCs w:val="20"/>
                <w:lang w:val="en-US"/>
              </w:rPr>
              <w:t>l</w:t>
            </w:r>
            <w:r w:rsidRPr="00335FFA">
              <w:rPr>
                <w:rFonts w:ascii="Arial" w:hAnsi="Arial" w:cs="Arial"/>
                <w:i/>
                <w:color w:val="auto"/>
                <w:sz w:val="20"/>
                <w:szCs w:val="20"/>
              </w:rPr>
              <w:t>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Đậu Pháp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Đậu dài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rau đậu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Rau khác, tươi hoặc </w:t>
            </w:r>
            <w:r w:rsidRPr="00335FFA">
              <w:rPr>
                <w:rFonts w:ascii="Arial" w:hAnsi="Arial" w:cs="Arial"/>
                <w:b/>
                <w:color w:val="auto"/>
                <w:sz w:val="20"/>
                <w:szCs w:val="20"/>
                <w:lang w:val="en-US"/>
              </w:rPr>
              <w:t>ướ</w:t>
            </w:r>
            <w:r w:rsidRPr="00335FFA">
              <w:rPr>
                <w:rFonts w:ascii="Arial" w:hAnsi="Arial" w:cs="Arial"/>
                <w:b/>
                <w:color w:val="auto"/>
                <w:sz w:val="20"/>
                <w:szCs w:val="20"/>
              </w:rPr>
              <w:t>p lạnh.</w:t>
            </w:r>
          </w:p>
        </w:tc>
        <w:tc>
          <w:tcPr>
            <w:tcW w:w="713" w:type="dxa"/>
            <w:shd w:val="clear" w:color="auto" w:fill="auto"/>
          </w:tcPr>
          <w:p w:rsidR="00335FFA" w:rsidRPr="00335FFA" w:rsidRDefault="00335FFA" w:rsidP="00335FFA">
            <w:pPr>
              <w:jc w:val="center"/>
              <w:rPr>
                <w:rFonts w:ascii="Arial" w:hAnsi="Arial" w:cs="Arial"/>
                <w:b/>
                <w:color w:val="auto"/>
                <w:sz w:val="20"/>
                <w:szCs w:val="20"/>
              </w:rPr>
            </w:pPr>
          </w:p>
        </w:tc>
        <w:tc>
          <w:tcPr>
            <w:tcW w:w="718" w:type="dxa"/>
            <w:shd w:val="clear" w:color="auto" w:fill="auto"/>
          </w:tcPr>
          <w:p w:rsidR="00335FFA" w:rsidRPr="00335FFA" w:rsidRDefault="00335FFA" w:rsidP="00335FFA">
            <w:pPr>
              <w:jc w:val="center"/>
              <w:rPr>
                <w:rFonts w:ascii="Arial" w:hAnsi="Arial" w:cs="Arial"/>
                <w:b/>
                <w:color w:val="auto"/>
                <w:sz w:val="20"/>
                <w:szCs w:val="20"/>
              </w:rPr>
            </w:pPr>
          </w:p>
        </w:tc>
        <w:tc>
          <w:tcPr>
            <w:tcW w:w="1427" w:type="dxa"/>
            <w:shd w:val="clear" w:color="auto" w:fill="auto"/>
          </w:tcPr>
          <w:p w:rsidR="00335FFA" w:rsidRPr="00335FFA" w:rsidRDefault="00335FFA" w:rsidP="00335FFA">
            <w:pPr>
              <w:jc w:val="center"/>
              <w:rPr>
                <w:rFonts w:ascii="Arial" w:hAnsi="Arial" w:cs="Arial"/>
                <w:b/>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ă</w:t>
            </w:r>
            <w:r w:rsidRPr="00335FFA">
              <w:rPr>
                <w:rFonts w:ascii="Arial" w:hAnsi="Arial" w:cs="Arial"/>
                <w:color w:val="auto"/>
                <w:sz w:val="20"/>
                <w:szCs w:val="20"/>
              </w:rPr>
              <w:t>ng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à</w:t>
            </w:r>
            <w:r w:rsidRPr="00335FFA">
              <w:rPr>
                <w:rFonts w:ascii="Arial" w:hAnsi="Arial" w:cs="Arial"/>
                <w:color w:val="auto"/>
                <w:sz w:val="20"/>
                <w:szCs w:val="20"/>
              </w:rPr>
              <w:t xml:space="preserve"> tím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n tây trừ loại c</w:t>
            </w:r>
            <w:r w:rsidRPr="00335FFA">
              <w:rPr>
                <w:rFonts w:ascii="Arial" w:hAnsi="Arial" w:cs="Arial"/>
                <w:color w:val="auto"/>
                <w:sz w:val="20"/>
                <w:szCs w:val="20"/>
                <w:lang w:val="en-US"/>
              </w:rPr>
              <w:t>ầ</w:t>
            </w:r>
            <w:r w:rsidRPr="00335FFA">
              <w:rPr>
                <w:rFonts w:ascii="Arial" w:hAnsi="Arial" w:cs="Arial"/>
                <w:color w:val="auto"/>
                <w:sz w:val="20"/>
                <w:szCs w:val="20"/>
              </w:rPr>
              <w:t>n củ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Nấm và nấm cục (nấm củ):</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ấ</w:t>
            </w:r>
            <w:r w:rsidRPr="00335FFA">
              <w:rPr>
                <w:rFonts w:ascii="Arial" w:hAnsi="Arial" w:cs="Arial"/>
                <w:color w:val="auto"/>
                <w:sz w:val="20"/>
                <w:szCs w:val="20"/>
              </w:rPr>
              <w:t xml:space="preserve">m thuộc chi </w:t>
            </w:r>
            <w:r w:rsidRPr="00335FFA">
              <w:rPr>
                <w:rFonts w:ascii="Arial" w:hAnsi="Arial" w:cs="Arial"/>
                <w:i/>
                <w:color w:val="auto"/>
                <w:sz w:val="20"/>
                <w:szCs w:val="20"/>
              </w:rPr>
              <w:t>Agar</w:t>
            </w:r>
            <w:r w:rsidRPr="00335FFA">
              <w:rPr>
                <w:rFonts w:ascii="Arial" w:hAnsi="Arial" w:cs="Arial"/>
                <w:i/>
                <w:color w:val="auto"/>
                <w:sz w:val="20"/>
                <w:szCs w:val="20"/>
                <w:lang w:val="en-US"/>
              </w:rPr>
              <w:t>i</w:t>
            </w:r>
            <w:r w:rsidRPr="00335FFA">
              <w:rPr>
                <w:rFonts w:ascii="Arial" w:hAnsi="Arial" w:cs="Arial"/>
                <w:i/>
                <w:color w:val="auto"/>
                <w:sz w:val="20"/>
                <w:szCs w:val="20"/>
              </w:rPr>
              <w:t>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w:t>
            </w:r>
            <w:r w:rsidRPr="00335FFA">
              <w:rPr>
                <w:rFonts w:ascii="Arial" w:hAnsi="Arial" w:cs="Arial"/>
                <w:color w:val="auto"/>
                <w:sz w:val="20"/>
                <w:szCs w:val="20"/>
                <w:lang w:val="en-US"/>
              </w:rPr>
              <w:t>ấ</w:t>
            </w:r>
            <w:r w:rsidRPr="00335FFA">
              <w:rPr>
                <w:rFonts w:ascii="Arial" w:hAnsi="Arial" w:cs="Arial"/>
                <w:color w:val="auto"/>
                <w:sz w:val="20"/>
                <w:szCs w:val="20"/>
              </w:rPr>
              <w:t>m cục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0709.59.90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w:t>
            </w:r>
            <w:r w:rsidRPr="00335FFA">
              <w:rPr>
                <w:rFonts w:ascii="Arial" w:hAnsi="Arial" w:cs="Arial"/>
                <w:color w:val="auto"/>
                <w:sz w:val="20"/>
                <w:szCs w:val="20"/>
                <w:lang w:val="en-US"/>
              </w:rPr>
              <w:t>ớ</w:t>
            </w:r>
            <w:r w:rsidRPr="00335FFA">
              <w:rPr>
                <w:rFonts w:ascii="Arial" w:hAnsi="Arial" w:cs="Arial"/>
                <w:color w:val="auto"/>
                <w:sz w:val="20"/>
                <w:szCs w:val="20"/>
              </w:rPr>
              <w:t xml:space="preserve">t thuộc chi </w:t>
            </w:r>
            <w:r w:rsidRPr="00335FFA">
              <w:rPr>
                <w:rFonts w:ascii="Arial" w:hAnsi="Arial" w:cs="Arial"/>
                <w:i/>
                <w:color w:val="auto"/>
                <w:sz w:val="20"/>
                <w:szCs w:val="20"/>
              </w:rPr>
              <w:t>Capsicum</w:t>
            </w:r>
            <w:r w:rsidRPr="00335FFA">
              <w:rPr>
                <w:rFonts w:ascii="Arial" w:hAnsi="Arial" w:cs="Arial"/>
                <w:color w:val="auto"/>
                <w:sz w:val="20"/>
                <w:szCs w:val="20"/>
              </w:rPr>
              <w:t xml:space="preserve"> hoặc chi </w:t>
            </w:r>
            <w:r w:rsidRPr="00335FFA">
              <w:rPr>
                <w:rFonts w:ascii="Arial" w:hAnsi="Arial" w:cs="Arial"/>
                <w:i/>
                <w:color w:val="auto"/>
                <w:sz w:val="20"/>
                <w:szCs w:val="20"/>
              </w:rPr>
              <w:t>Pimenta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Quả </w:t>
            </w:r>
            <w:r w:rsidRPr="00335FFA">
              <w:rPr>
                <w:rFonts w:ascii="Arial" w:hAnsi="Arial" w:cs="Arial"/>
                <w:color w:val="auto"/>
                <w:sz w:val="20"/>
                <w:szCs w:val="20"/>
                <w:lang w:val="en-US"/>
              </w:rPr>
              <w:t>ớ</w:t>
            </w:r>
            <w:r w:rsidRPr="00335FFA">
              <w:rPr>
                <w:rFonts w:ascii="Arial" w:hAnsi="Arial" w:cs="Arial"/>
                <w:color w:val="auto"/>
                <w:sz w:val="20"/>
                <w:szCs w:val="20"/>
              </w:rPr>
              <w:t xml:space="preserve">t (chillies) (quả thuộc chi </w:t>
            </w:r>
            <w:r w:rsidRPr="00335FFA">
              <w:rPr>
                <w:rFonts w:ascii="Arial" w:hAnsi="Arial" w:cs="Arial"/>
                <w:i/>
                <w:color w:val="auto"/>
                <w:sz w:val="20"/>
                <w:szCs w:val="20"/>
              </w:rPr>
              <w:t>Capsicum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Rau chân vịt, rau chân vịt New Zealand, rau chân vịt </w:t>
            </w:r>
            <w:r w:rsidRPr="00335FFA">
              <w:rPr>
                <w:rFonts w:ascii="Arial" w:hAnsi="Arial" w:cs="Arial"/>
                <w:color w:val="auto"/>
                <w:sz w:val="20"/>
                <w:szCs w:val="20"/>
                <w:lang w:val="en-US"/>
              </w:rPr>
              <w:t>l</w:t>
            </w:r>
            <w:r w:rsidRPr="00335FFA">
              <w:rPr>
                <w:rFonts w:ascii="Arial" w:hAnsi="Arial" w:cs="Arial"/>
                <w:color w:val="auto"/>
                <w:sz w:val="20"/>
                <w:szCs w:val="20"/>
              </w:rPr>
              <w:t>ê (rau chân vịt trồng trong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Hoa a-t</w:t>
            </w:r>
            <w:r w:rsidRPr="00335FFA">
              <w:rPr>
                <w:rFonts w:ascii="Arial" w:hAnsi="Arial" w:cs="Arial"/>
                <w:color w:val="auto"/>
                <w:sz w:val="20"/>
                <w:szCs w:val="20"/>
                <w:lang w:val="en-US"/>
              </w:rPr>
              <w:t>i</w:t>
            </w:r>
            <w:r w:rsidRPr="00335FFA">
              <w:rPr>
                <w:rFonts w:ascii="Arial" w:hAnsi="Arial" w:cs="Arial"/>
                <w:color w:val="auto"/>
                <w:sz w:val="20"/>
                <w:szCs w:val="20"/>
              </w:rPr>
              <w:t>-sô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Ô</w:t>
            </w:r>
            <w:r w:rsidRPr="00335FFA">
              <w:rPr>
                <w:rFonts w:ascii="Arial" w:hAnsi="Arial" w:cs="Arial"/>
                <w:color w:val="auto"/>
                <w:sz w:val="20"/>
                <w:szCs w:val="20"/>
              </w:rPr>
              <w:t xml:space="preserve"> 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bí ngô, quả bí và quả b</w:t>
            </w:r>
            <w:r w:rsidRPr="00335FFA">
              <w:rPr>
                <w:rFonts w:ascii="Arial" w:hAnsi="Arial" w:cs="Arial"/>
                <w:color w:val="auto"/>
                <w:sz w:val="20"/>
                <w:szCs w:val="20"/>
                <w:lang w:val="en-US"/>
              </w:rPr>
              <w:t>ầ</w:t>
            </w:r>
            <w:r w:rsidRPr="00335FFA">
              <w:rPr>
                <w:rFonts w:ascii="Arial" w:hAnsi="Arial" w:cs="Arial"/>
                <w:color w:val="auto"/>
                <w:sz w:val="20"/>
                <w:szCs w:val="20"/>
              </w:rPr>
              <w:t xml:space="preserve">u </w:t>
            </w:r>
            <w:r w:rsidRPr="00335FFA">
              <w:rPr>
                <w:rFonts w:ascii="Arial" w:hAnsi="Arial" w:cs="Arial"/>
                <w:i/>
                <w:color w:val="auto"/>
                <w:sz w:val="20"/>
                <w:szCs w:val="20"/>
                <w:lang w:val="en-US"/>
              </w:rPr>
              <w:t>(</w:t>
            </w:r>
            <w:r w:rsidRPr="00335FFA">
              <w:rPr>
                <w:rFonts w:ascii="Arial" w:hAnsi="Arial" w:cs="Arial"/>
                <w:i/>
                <w:color w:val="auto"/>
                <w:sz w:val="20"/>
                <w:szCs w:val="20"/>
              </w:rPr>
              <w:t>Cucurbita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0709.99.00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các loại (đã hoặc chưa h</w:t>
            </w:r>
            <w:r w:rsidRPr="00335FFA">
              <w:rPr>
                <w:rFonts w:ascii="Arial" w:hAnsi="Arial" w:cs="Arial"/>
                <w:b/>
                <w:color w:val="auto"/>
                <w:sz w:val="20"/>
                <w:szCs w:val="20"/>
                <w:lang w:val="en-US"/>
              </w:rPr>
              <w:t>ấ</w:t>
            </w:r>
            <w:r w:rsidRPr="00335FFA">
              <w:rPr>
                <w:rFonts w:ascii="Arial" w:hAnsi="Arial" w:cs="Arial"/>
                <w:b/>
                <w:color w:val="auto"/>
                <w:sz w:val="20"/>
                <w:szCs w:val="20"/>
              </w:rPr>
              <w:t>p chín hoặc luộc ch</w:t>
            </w:r>
            <w:r w:rsidRPr="00335FFA">
              <w:rPr>
                <w:rFonts w:ascii="Arial" w:hAnsi="Arial" w:cs="Arial"/>
                <w:b/>
                <w:color w:val="auto"/>
                <w:sz w:val="20"/>
                <w:szCs w:val="20"/>
                <w:lang w:val="en-US"/>
              </w:rPr>
              <w:t>í</w:t>
            </w:r>
            <w:r w:rsidRPr="00335FFA">
              <w:rPr>
                <w:rFonts w:ascii="Arial" w:hAnsi="Arial" w:cs="Arial"/>
                <w:b/>
                <w:color w:val="auto"/>
                <w:sz w:val="20"/>
                <w:szCs w:val="20"/>
              </w:rPr>
              <w:t>n trong nước),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Khoai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đậu các loại, đã hoặc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Hà Lan </w:t>
            </w:r>
            <w:r w:rsidRPr="00335FFA">
              <w:rPr>
                <w:rFonts w:ascii="Arial" w:hAnsi="Arial" w:cs="Arial"/>
                <w:i/>
                <w:color w:val="auto"/>
                <w:sz w:val="20"/>
                <w:szCs w:val="20"/>
              </w:rPr>
              <w:t>(Pisum sativum)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hạt </w:t>
            </w:r>
            <w:r w:rsidRPr="00335FFA">
              <w:rPr>
                <w:rFonts w:ascii="Arial" w:hAnsi="Arial" w:cs="Arial"/>
                <w:i/>
                <w:color w:val="auto"/>
                <w:sz w:val="20"/>
                <w:szCs w:val="20"/>
              </w:rPr>
              <w:t>(Vigna spp., Phaseo</w:t>
            </w:r>
            <w:r w:rsidRPr="00335FFA">
              <w:rPr>
                <w:rFonts w:ascii="Arial" w:hAnsi="Arial" w:cs="Arial"/>
                <w:i/>
                <w:color w:val="auto"/>
                <w:sz w:val="20"/>
                <w:szCs w:val="20"/>
                <w:lang w:val="en-US"/>
              </w:rPr>
              <w:t>l</w:t>
            </w:r>
            <w:r w:rsidRPr="00335FFA">
              <w:rPr>
                <w:rFonts w:ascii="Arial" w:hAnsi="Arial" w:cs="Arial"/>
                <w:i/>
                <w:color w:val="auto"/>
                <w:sz w:val="20"/>
                <w:szCs w:val="20"/>
              </w:rPr>
              <w:t>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chân vịt, rau chân vịt New Zealand, rau chân vịt lê (rau chân vịt trồng tron</w:t>
            </w:r>
            <w:r w:rsidRPr="00335FFA">
              <w:rPr>
                <w:rFonts w:ascii="Arial" w:hAnsi="Arial" w:cs="Arial"/>
                <w:color w:val="auto"/>
                <w:sz w:val="20"/>
                <w:szCs w:val="20"/>
                <w:lang w:val="en-US"/>
              </w:rPr>
              <w:t>g</w:t>
            </w:r>
            <w:r w:rsidRPr="00335FFA">
              <w:rPr>
                <w:rFonts w:ascii="Arial" w:hAnsi="Arial" w:cs="Arial"/>
                <w:color w:val="auto"/>
                <w:sz w:val="20"/>
                <w:szCs w:val="20"/>
              </w:rPr>
              <w:t xml:space="preserve">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g</w:t>
            </w:r>
            <w:r w:rsidRPr="00335FFA">
              <w:rPr>
                <w:rFonts w:ascii="Arial" w:hAnsi="Arial" w:cs="Arial"/>
                <w:color w:val="auto"/>
                <w:sz w:val="20"/>
                <w:szCs w:val="20"/>
              </w:rPr>
              <w:t>ô n</w:t>
            </w:r>
            <w:r w:rsidRPr="00335FFA">
              <w:rPr>
                <w:rFonts w:ascii="Arial" w:hAnsi="Arial" w:cs="Arial"/>
                <w:color w:val="auto"/>
                <w:sz w:val="20"/>
                <w:szCs w:val="20"/>
                <w:lang w:val="en-US"/>
              </w:rPr>
              <w:t>gọ</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ỗ</w:t>
            </w:r>
            <w:r w:rsidRPr="00335FFA">
              <w:rPr>
                <w:rFonts w:ascii="Arial" w:hAnsi="Arial" w:cs="Arial"/>
                <w:color w:val="auto"/>
                <w:sz w:val="20"/>
                <w:szCs w:val="20"/>
              </w:rPr>
              <w:t>n hợp các loại rau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các loại đã bảo quản tạm thời (ví dụ, bằng khí sunphurơ, ngâm nước muối, ngâm nước lưu huỳnh hoặc ngâm trong dung dịch bảo quản khác), nhưng không ăn ngay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Ô</w:t>
            </w:r>
            <w:r w:rsidRPr="00335FFA">
              <w:rPr>
                <w:rFonts w:ascii="Arial" w:hAnsi="Arial" w:cs="Arial"/>
                <w:color w:val="auto"/>
                <w:sz w:val="20"/>
                <w:szCs w:val="20"/>
              </w:rPr>
              <w:t>liu: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Dưa chuột và dưa chuột ri: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0711.40.10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Đã bảo quản bằng khí sunphur</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ấ</w:t>
            </w:r>
            <w:r w:rsidRPr="00335FFA">
              <w:rPr>
                <w:rFonts w:ascii="Arial" w:hAnsi="Arial" w:cs="Arial"/>
                <w:color w:val="auto"/>
                <w:sz w:val="20"/>
                <w:szCs w:val="20"/>
              </w:rPr>
              <w:t>m và n</w:t>
            </w:r>
            <w:r w:rsidRPr="00335FFA">
              <w:rPr>
                <w:rFonts w:ascii="Arial" w:hAnsi="Arial" w:cs="Arial"/>
                <w:color w:val="auto"/>
                <w:sz w:val="20"/>
                <w:szCs w:val="20"/>
                <w:lang w:val="en-US"/>
              </w:rPr>
              <w:t>ấ</w:t>
            </w:r>
            <w:r w:rsidRPr="00335FFA">
              <w:rPr>
                <w:rFonts w:ascii="Arial" w:hAnsi="Arial" w:cs="Arial"/>
                <w:color w:val="auto"/>
                <w:sz w:val="20"/>
                <w:szCs w:val="20"/>
              </w:rPr>
              <w:t>m cục (n</w:t>
            </w:r>
            <w:r w:rsidRPr="00335FFA">
              <w:rPr>
                <w:rFonts w:ascii="Arial" w:hAnsi="Arial" w:cs="Arial"/>
                <w:color w:val="auto"/>
                <w:sz w:val="20"/>
                <w:szCs w:val="20"/>
                <w:lang w:val="en-US"/>
              </w:rPr>
              <w:t>ấ</w:t>
            </w:r>
            <w:r w:rsidRPr="00335FFA">
              <w:rPr>
                <w:rFonts w:ascii="Arial" w:hAnsi="Arial" w:cs="Arial"/>
                <w:color w:val="auto"/>
                <w:sz w:val="20"/>
                <w:szCs w:val="20"/>
              </w:rPr>
              <w:t>m củ):</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ấ</w:t>
            </w:r>
            <w:r w:rsidRPr="00335FFA">
              <w:rPr>
                <w:rFonts w:ascii="Arial" w:hAnsi="Arial" w:cs="Arial"/>
                <w:color w:val="auto"/>
                <w:sz w:val="20"/>
                <w:szCs w:val="20"/>
              </w:rPr>
              <w:t xml:space="preserve">m thuộc chi </w:t>
            </w:r>
            <w:r w:rsidRPr="00335FFA">
              <w:rPr>
                <w:rFonts w:ascii="Arial" w:hAnsi="Arial" w:cs="Arial"/>
                <w:i/>
                <w:color w:val="auto"/>
                <w:sz w:val="20"/>
                <w:szCs w:val="20"/>
              </w:rPr>
              <w:t>Agaricus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khác; h</w:t>
            </w:r>
            <w:r w:rsidRPr="00335FFA">
              <w:rPr>
                <w:rFonts w:ascii="Arial" w:hAnsi="Arial" w:cs="Arial"/>
                <w:color w:val="auto"/>
                <w:sz w:val="20"/>
                <w:szCs w:val="20"/>
                <w:lang w:val="en-US"/>
              </w:rPr>
              <w:t>ỗ</w:t>
            </w:r>
            <w:r w:rsidRPr="00335FFA">
              <w:rPr>
                <w:rFonts w:ascii="Arial" w:hAnsi="Arial" w:cs="Arial"/>
                <w:color w:val="auto"/>
                <w:sz w:val="20"/>
                <w:szCs w:val="20"/>
              </w:rPr>
              <w:t>n hợp các loại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Ngô ngọt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Quả </w:t>
            </w:r>
            <w:r w:rsidRPr="00335FFA">
              <w:rPr>
                <w:rFonts w:ascii="Arial" w:hAnsi="Arial" w:cs="Arial"/>
                <w:color w:val="auto"/>
                <w:sz w:val="20"/>
                <w:szCs w:val="20"/>
                <w:lang w:val="en-US"/>
              </w:rPr>
              <w:t>ớ</w:t>
            </w:r>
            <w:r w:rsidRPr="00335FFA">
              <w:rPr>
                <w:rFonts w:ascii="Arial" w:hAnsi="Arial" w:cs="Arial"/>
                <w:color w:val="auto"/>
                <w:sz w:val="20"/>
                <w:szCs w:val="20"/>
              </w:rPr>
              <w:t xml:space="preserve">t (chillies) (quả thuộc chi </w:t>
            </w:r>
            <w:r w:rsidRPr="00335FFA">
              <w:rPr>
                <w:rFonts w:ascii="Arial" w:hAnsi="Arial" w:cs="Arial"/>
                <w:i/>
                <w:color w:val="auto"/>
                <w:sz w:val="20"/>
                <w:szCs w:val="20"/>
              </w:rPr>
              <w:t>Capsicum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ụ</w:t>
            </w:r>
            <w:r w:rsidRPr="00335FFA">
              <w:rPr>
                <w:rFonts w:ascii="Arial" w:hAnsi="Arial" w:cs="Arial"/>
                <w:color w:val="auto"/>
                <w:sz w:val="20"/>
                <w:szCs w:val="20"/>
              </w:rPr>
              <w:t xml:space="preserve"> b</w:t>
            </w:r>
            <w:r w:rsidRPr="00335FFA">
              <w:rPr>
                <w:rFonts w:ascii="Arial" w:hAnsi="Arial" w:cs="Arial"/>
                <w:color w:val="auto"/>
                <w:sz w:val="20"/>
                <w:szCs w:val="20"/>
                <w:lang w:val="en-US"/>
              </w:rPr>
              <w:t>ạ</w:t>
            </w:r>
            <w:r w:rsidRPr="00335FFA">
              <w:rPr>
                <w:rFonts w:ascii="Arial" w:hAnsi="Arial" w:cs="Arial"/>
                <w:color w:val="auto"/>
                <w:sz w:val="20"/>
                <w:szCs w:val="20"/>
              </w:rPr>
              <w:t>ch 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Hành tây, đã được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Hành tây, đã được bảo quản trừ loại được bảo quản b</w:t>
            </w:r>
            <w:r w:rsidRPr="00335FFA">
              <w:rPr>
                <w:rFonts w:ascii="Arial" w:hAnsi="Arial" w:cs="Arial"/>
                <w:color w:val="auto"/>
                <w:sz w:val="20"/>
                <w:szCs w:val="20"/>
                <w:lang w:val="en-US"/>
              </w:rPr>
              <w:t>ằ</w:t>
            </w:r>
            <w:r w:rsidRPr="00335FFA">
              <w:rPr>
                <w:rFonts w:ascii="Arial" w:hAnsi="Arial" w:cs="Arial"/>
                <w:color w:val="auto"/>
                <w:sz w:val="20"/>
                <w:szCs w:val="20"/>
              </w:rPr>
              <w:t>ng khí sunphurơ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0711.90.60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 đã được bảo quản bằng khí sunphur</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Rau khô, ở dạng nguyên, cắt, thái lát, vụn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w:t>
            </w:r>
            <w:r w:rsidRPr="00335FFA">
              <w:rPr>
                <w:rFonts w:ascii="Arial" w:hAnsi="Arial" w:cs="Arial"/>
                <w:b/>
                <w:color w:val="auto"/>
                <w:sz w:val="20"/>
                <w:szCs w:val="20"/>
              </w:rPr>
              <w:lastRenderedPageBreak/>
              <w:t>dạng b</w:t>
            </w:r>
            <w:r w:rsidRPr="00335FFA">
              <w:rPr>
                <w:rFonts w:ascii="Arial" w:hAnsi="Arial" w:cs="Arial"/>
                <w:b/>
                <w:color w:val="auto"/>
                <w:sz w:val="20"/>
                <w:szCs w:val="20"/>
                <w:lang w:val="en-US"/>
              </w:rPr>
              <w:t>ộ</w:t>
            </w:r>
            <w:r w:rsidRPr="00335FFA">
              <w:rPr>
                <w:rFonts w:ascii="Arial" w:hAnsi="Arial" w:cs="Arial"/>
                <w:b/>
                <w:color w:val="auto"/>
                <w:sz w:val="20"/>
                <w:szCs w:val="20"/>
              </w:rPr>
              <w:t>t, nhưng chưa chế biến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0712.20.00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Hành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Nấm, mộc nhĩ </w:t>
            </w:r>
            <w:r w:rsidRPr="00335FFA">
              <w:rPr>
                <w:rFonts w:ascii="Arial" w:hAnsi="Arial" w:cs="Arial"/>
                <w:i/>
                <w:color w:val="auto"/>
                <w:sz w:val="20"/>
                <w:szCs w:val="20"/>
              </w:rPr>
              <w:t>(Auricu</w:t>
            </w:r>
            <w:r w:rsidRPr="00335FFA">
              <w:rPr>
                <w:rFonts w:ascii="Arial" w:hAnsi="Arial" w:cs="Arial"/>
                <w:i/>
                <w:color w:val="auto"/>
                <w:sz w:val="20"/>
                <w:szCs w:val="20"/>
                <w:lang w:val="en-US"/>
              </w:rPr>
              <w:t>l</w:t>
            </w:r>
            <w:r w:rsidRPr="00335FFA">
              <w:rPr>
                <w:rFonts w:ascii="Arial" w:hAnsi="Arial" w:cs="Arial"/>
                <w:i/>
                <w:color w:val="auto"/>
                <w:sz w:val="20"/>
                <w:szCs w:val="20"/>
              </w:rPr>
              <w:t>aria spp.)</w:t>
            </w:r>
            <w:r w:rsidRPr="00335FFA">
              <w:rPr>
                <w:rFonts w:ascii="Arial" w:hAnsi="Arial" w:cs="Arial"/>
                <w:color w:val="auto"/>
                <w:sz w:val="20"/>
                <w:szCs w:val="20"/>
              </w:rPr>
              <w:t xml:space="preserve">, nấm nhầy </w:t>
            </w:r>
            <w:r w:rsidRPr="00335FFA">
              <w:rPr>
                <w:rFonts w:ascii="Arial" w:hAnsi="Arial" w:cs="Arial"/>
                <w:i/>
                <w:color w:val="auto"/>
                <w:sz w:val="20"/>
                <w:szCs w:val="20"/>
              </w:rPr>
              <w:t>(Treme</w:t>
            </w:r>
            <w:r w:rsidRPr="00335FFA">
              <w:rPr>
                <w:rFonts w:ascii="Arial" w:hAnsi="Arial" w:cs="Arial"/>
                <w:i/>
                <w:color w:val="auto"/>
                <w:sz w:val="20"/>
                <w:szCs w:val="20"/>
                <w:lang w:val="en-US"/>
              </w:rPr>
              <w:t>ll</w:t>
            </w:r>
            <w:r w:rsidRPr="00335FFA">
              <w:rPr>
                <w:rFonts w:ascii="Arial" w:hAnsi="Arial" w:cs="Arial"/>
                <w:i/>
                <w:color w:val="auto"/>
                <w:sz w:val="20"/>
                <w:szCs w:val="20"/>
              </w:rPr>
              <w:t>a spp.)</w:t>
            </w:r>
            <w:r w:rsidRPr="00335FFA">
              <w:rPr>
                <w:rFonts w:ascii="Arial" w:hAnsi="Arial" w:cs="Arial"/>
                <w:color w:val="auto"/>
                <w:sz w:val="20"/>
                <w:szCs w:val="20"/>
              </w:rPr>
              <w:t xml:space="preserve"> và nấm cục (nấm củ):</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ấ</w:t>
            </w:r>
            <w:r w:rsidRPr="00335FFA">
              <w:rPr>
                <w:rFonts w:ascii="Arial" w:hAnsi="Arial" w:cs="Arial"/>
                <w:color w:val="auto"/>
                <w:sz w:val="20"/>
                <w:szCs w:val="20"/>
              </w:rPr>
              <w:t xml:space="preserve">m thuộc chi </w:t>
            </w:r>
            <w:r w:rsidRPr="00335FFA">
              <w:rPr>
                <w:rFonts w:ascii="Arial" w:hAnsi="Arial" w:cs="Arial"/>
                <w:i/>
                <w:color w:val="auto"/>
                <w:sz w:val="20"/>
                <w:szCs w:val="20"/>
              </w:rPr>
              <w:t>Agaricus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Mộc nhĩ </w:t>
            </w:r>
            <w:r w:rsidRPr="00335FFA">
              <w:rPr>
                <w:rFonts w:ascii="Arial" w:hAnsi="Arial" w:cs="Arial"/>
                <w:i/>
                <w:color w:val="auto"/>
                <w:sz w:val="20"/>
                <w:szCs w:val="20"/>
              </w:rPr>
              <w:t>(Aur</w:t>
            </w:r>
            <w:r w:rsidRPr="00335FFA">
              <w:rPr>
                <w:rFonts w:ascii="Arial" w:hAnsi="Arial" w:cs="Arial"/>
                <w:i/>
                <w:color w:val="auto"/>
                <w:sz w:val="20"/>
                <w:szCs w:val="20"/>
                <w:lang w:val="en-US"/>
              </w:rPr>
              <w:t>i</w:t>
            </w:r>
            <w:r w:rsidRPr="00335FFA">
              <w:rPr>
                <w:rFonts w:ascii="Arial" w:hAnsi="Arial" w:cs="Arial"/>
                <w:i/>
                <w:color w:val="auto"/>
                <w:sz w:val="20"/>
                <w:szCs w:val="20"/>
              </w:rPr>
              <w:t>cular</w:t>
            </w:r>
            <w:r w:rsidRPr="00335FFA">
              <w:rPr>
                <w:rFonts w:ascii="Arial" w:hAnsi="Arial" w:cs="Arial"/>
                <w:i/>
                <w:color w:val="auto"/>
                <w:sz w:val="20"/>
                <w:szCs w:val="20"/>
                <w:lang w:val="en-US"/>
              </w:rPr>
              <w:t>i</w:t>
            </w:r>
            <w:r w:rsidRPr="00335FFA">
              <w:rPr>
                <w:rFonts w:ascii="Arial" w:hAnsi="Arial" w:cs="Arial"/>
                <w:i/>
                <w:color w:val="auto"/>
                <w:sz w:val="20"/>
                <w:szCs w:val="20"/>
              </w:rPr>
              <w:t>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Nấm nhầy </w:t>
            </w:r>
            <w:r w:rsidRPr="00335FFA">
              <w:rPr>
                <w:rFonts w:ascii="Arial" w:hAnsi="Arial" w:cs="Arial"/>
                <w:i/>
                <w:color w:val="auto"/>
                <w:sz w:val="20"/>
                <w:szCs w:val="20"/>
              </w:rPr>
              <w:t>(Treme</w:t>
            </w:r>
            <w:r w:rsidRPr="00335FFA">
              <w:rPr>
                <w:rFonts w:ascii="Arial" w:hAnsi="Arial" w:cs="Arial"/>
                <w:i/>
                <w:color w:val="auto"/>
                <w:sz w:val="20"/>
                <w:szCs w:val="20"/>
                <w:lang w:val="en-US"/>
              </w:rPr>
              <w:t>ll</w:t>
            </w:r>
            <w:r w:rsidRPr="00335FFA">
              <w:rPr>
                <w:rFonts w:ascii="Arial" w:hAnsi="Arial" w:cs="Arial"/>
                <w:i/>
                <w:color w:val="auto"/>
                <w:sz w:val="20"/>
                <w:szCs w:val="20"/>
              </w:rPr>
              <w:t>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Nấm cục (nấm củ)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Nấm hương (dong-gu)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khác; h</w:t>
            </w:r>
            <w:r w:rsidRPr="00335FFA">
              <w:rPr>
                <w:rFonts w:ascii="Arial" w:hAnsi="Arial" w:cs="Arial"/>
                <w:color w:val="auto"/>
                <w:sz w:val="20"/>
                <w:szCs w:val="20"/>
                <w:lang w:val="en-US"/>
              </w:rPr>
              <w:t>ỗ</w:t>
            </w:r>
            <w:r w:rsidRPr="00335FFA">
              <w:rPr>
                <w:rFonts w:ascii="Arial" w:hAnsi="Arial" w:cs="Arial"/>
                <w:color w:val="auto"/>
                <w:sz w:val="20"/>
                <w:szCs w:val="20"/>
              </w:rPr>
              <w:t>n hợp các loại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Tỏi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rau đậu khô, đã bóc vỏ quả, đã hoặc chưa bóc vỏ h</w:t>
            </w:r>
            <w:r w:rsidRPr="00335FFA">
              <w:rPr>
                <w:rFonts w:ascii="Arial" w:hAnsi="Arial" w:cs="Arial"/>
                <w:b/>
                <w:color w:val="auto"/>
                <w:sz w:val="20"/>
                <w:szCs w:val="20"/>
                <w:lang w:val="en-US"/>
              </w:rPr>
              <w:t>ạ</w:t>
            </w:r>
            <w:r w:rsidRPr="00335FFA">
              <w:rPr>
                <w:rFonts w:ascii="Arial" w:hAnsi="Arial" w:cs="Arial"/>
                <w:b/>
                <w:color w:val="auto"/>
                <w:sz w:val="20"/>
                <w:szCs w:val="20"/>
              </w:rPr>
              <w:t>t hoặc làm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ậ</w:t>
            </w:r>
            <w:r w:rsidRPr="00335FFA">
              <w:rPr>
                <w:rFonts w:ascii="Arial" w:hAnsi="Arial" w:cs="Arial"/>
                <w:color w:val="auto"/>
                <w:sz w:val="20"/>
                <w:szCs w:val="20"/>
              </w:rPr>
              <w:t xml:space="preserve">u Hà Lan </w:t>
            </w:r>
            <w:r w:rsidRPr="00335FFA">
              <w:rPr>
                <w:rFonts w:ascii="Arial" w:hAnsi="Arial" w:cs="Arial"/>
                <w:i/>
                <w:color w:val="auto"/>
                <w:sz w:val="20"/>
                <w:szCs w:val="20"/>
              </w:rPr>
              <w:t>(Pisum sativum)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h</w:t>
            </w:r>
            <w:r w:rsidRPr="00335FFA">
              <w:rPr>
                <w:rFonts w:ascii="Arial" w:hAnsi="Arial" w:cs="Arial"/>
                <w:color w:val="auto"/>
                <w:sz w:val="20"/>
                <w:szCs w:val="20"/>
                <w:lang w:val="en-US"/>
              </w:rPr>
              <w:t>ợ</w:t>
            </w:r>
            <w:r w:rsidRPr="00335FFA">
              <w:rPr>
                <w:rFonts w:ascii="Arial" w:hAnsi="Arial" w:cs="Arial"/>
                <w:color w:val="auto"/>
                <w:sz w:val="20"/>
                <w:szCs w:val="20"/>
              </w:rPr>
              <w:t>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ậ</w:t>
            </w:r>
            <w:r w:rsidRPr="00335FFA">
              <w:rPr>
                <w:rFonts w:ascii="Arial" w:hAnsi="Arial" w:cs="Arial"/>
                <w:color w:val="auto"/>
                <w:sz w:val="20"/>
                <w:szCs w:val="20"/>
              </w:rPr>
              <w:t>u gà (chickpeas) (garbanzos):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h</w:t>
            </w:r>
            <w:r w:rsidRPr="00335FFA">
              <w:rPr>
                <w:rFonts w:ascii="Arial" w:hAnsi="Arial" w:cs="Arial"/>
                <w:color w:val="auto"/>
                <w:sz w:val="20"/>
                <w:szCs w:val="20"/>
                <w:lang w:val="en-US"/>
              </w:rPr>
              <w:t>ợ</w:t>
            </w:r>
            <w:r w:rsidRPr="00335FFA">
              <w:rPr>
                <w:rFonts w:ascii="Arial" w:hAnsi="Arial" w:cs="Arial"/>
                <w:color w:val="auto"/>
                <w:sz w:val="20"/>
                <w:szCs w:val="20"/>
              </w:rPr>
              <w:t>p để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ậ</w:t>
            </w:r>
            <w:r w:rsidRPr="00335FFA">
              <w:rPr>
                <w:rFonts w:ascii="Arial" w:hAnsi="Arial" w:cs="Arial"/>
                <w:color w:val="auto"/>
                <w:sz w:val="20"/>
                <w:szCs w:val="20"/>
              </w:rPr>
              <w:t>u h</w:t>
            </w:r>
            <w:r w:rsidRPr="00335FFA">
              <w:rPr>
                <w:rFonts w:ascii="Arial" w:hAnsi="Arial" w:cs="Arial"/>
                <w:color w:val="auto"/>
                <w:sz w:val="20"/>
                <w:szCs w:val="20"/>
                <w:lang w:val="en-US"/>
              </w:rPr>
              <w:t>ạ</w:t>
            </w:r>
            <w:r w:rsidRPr="00335FFA">
              <w:rPr>
                <w:rFonts w:ascii="Arial" w:hAnsi="Arial" w:cs="Arial"/>
                <w:color w:val="auto"/>
                <w:sz w:val="20"/>
                <w:szCs w:val="20"/>
              </w:rPr>
              <w:t xml:space="preserve">t </w:t>
            </w:r>
            <w:r w:rsidRPr="00335FFA">
              <w:rPr>
                <w:rFonts w:ascii="Arial" w:hAnsi="Arial" w:cs="Arial"/>
                <w:i/>
                <w:color w:val="auto"/>
                <w:sz w:val="20"/>
                <w:szCs w:val="20"/>
              </w:rPr>
              <w:t>(Vigna spp., Phaseo</w:t>
            </w:r>
            <w:r w:rsidRPr="00335FFA">
              <w:rPr>
                <w:rFonts w:ascii="Arial" w:hAnsi="Arial" w:cs="Arial"/>
                <w:i/>
                <w:color w:val="auto"/>
                <w:sz w:val="20"/>
                <w:szCs w:val="20"/>
                <w:lang w:val="en-US"/>
              </w:rPr>
              <w:t>l</w:t>
            </w:r>
            <w:r w:rsidRPr="00335FFA">
              <w:rPr>
                <w:rFonts w:ascii="Arial" w:hAnsi="Arial" w:cs="Arial"/>
                <w:i/>
                <w:color w:val="auto"/>
                <w:sz w:val="20"/>
                <w:szCs w:val="20"/>
              </w:rPr>
              <w:t>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thuộc loài </w:t>
            </w:r>
            <w:r w:rsidRPr="00335FFA">
              <w:rPr>
                <w:rFonts w:ascii="Arial" w:hAnsi="Arial" w:cs="Arial"/>
                <w:i/>
                <w:color w:val="auto"/>
                <w:sz w:val="20"/>
                <w:szCs w:val="20"/>
              </w:rPr>
              <w:t>Vigna mungo (L.) Hepper hoặc Vigna rad</w:t>
            </w:r>
            <w:r w:rsidRPr="00335FFA">
              <w:rPr>
                <w:rFonts w:ascii="Arial" w:hAnsi="Arial" w:cs="Arial"/>
                <w:i/>
                <w:color w:val="auto"/>
                <w:sz w:val="20"/>
                <w:szCs w:val="20"/>
                <w:lang w:val="en-US"/>
              </w:rPr>
              <w:t>i</w:t>
            </w:r>
            <w:r w:rsidRPr="00335FFA">
              <w:rPr>
                <w:rFonts w:ascii="Arial" w:hAnsi="Arial" w:cs="Arial"/>
                <w:i/>
                <w:color w:val="auto"/>
                <w:sz w:val="20"/>
                <w:szCs w:val="20"/>
              </w:rPr>
              <w:t>a</w:t>
            </w:r>
            <w:r w:rsidRPr="00335FFA">
              <w:rPr>
                <w:rFonts w:ascii="Arial" w:hAnsi="Arial" w:cs="Arial"/>
                <w:i/>
                <w:color w:val="auto"/>
                <w:sz w:val="20"/>
                <w:szCs w:val="20"/>
                <w:lang w:val="en-US"/>
              </w:rPr>
              <w:t>t</w:t>
            </w:r>
            <w:r w:rsidRPr="00335FFA">
              <w:rPr>
                <w:rFonts w:ascii="Arial" w:hAnsi="Arial" w:cs="Arial"/>
                <w:i/>
                <w:color w:val="auto"/>
                <w:sz w:val="20"/>
                <w:szCs w:val="20"/>
              </w:rPr>
              <w:t>a (L.) Wilczek</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Phù hợp để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hạt đỏ nhỏ </w:t>
            </w:r>
            <w:r w:rsidRPr="00335FFA">
              <w:rPr>
                <w:rFonts w:ascii="Arial" w:hAnsi="Arial" w:cs="Arial"/>
                <w:i/>
                <w:color w:val="auto"/>
                <w:sz w:val="20"/>
                <w:szCs w:val="20"/>
              </w:rPr>
              <w:t>(Adzuki)</w:t>
            </w:r>
            <w:r w:rsidRPr="00335FFA">
              <w:rPr>
                <w:rFonts w:ascii="Arial" w:hAnsi="Arial" w:cs="Arial"/>
                <w:color w:val="auto"/>
                <w:sz w:val="20"/>
                <w:szCs w:val="20"/>
              </w:rPr>
              <w:t xml:space="preserve"> </w:t>
            </w:r>
            <w:r w:rsidRPr="00335FFA">
              <w:rPr>
                <w:rFonts w:ascii="Arial" w:hAnsi="Arial" w:cs="Arial"/>
                <w:i/>
                <w:color w:val="auto"/>
                <w:sz w:val="20"/>
                <w:szCs w:val="20"/>
              </w:rPr>
              <w:t>(Phaseo</w:t>
            </w:r>
            <w:r w:rsidRPr="00335FFA">
              <w:rPr>
                <w:rFonts w:ascii="Arial" w:hAnsi="Arial" w:cs="Arial"/>
                <w:i/>
                <w:color w:val="auto"/>
                <w:sz w:val="20"/>
                <w:szCs w:val="20"/>
                <w:lang w:val="en-US"/>
              </w:rPr>
              <w:t>l</w:t>
            </w:r>
            <w:r w:rsidRPr="00335FFA">
              <w:rPr>
                <w:rFonts w:ascii="Arial" w:hAnsi="Arial" w:cs="Arial"/>
                <w:i/>
                <w:color w:val="auto"/>
                <w:sz w:val="20"/>
                <w:szCs w:val="20"/>
              </w:rPr>
              <w:t xml:space="preserve">us </w:t>
            </w:r>
            <w:r w:rsidRPr="00335FFA">
              <w:rPr>
                <w:rFonts w:ascii="Arial" w:hAnsi="Arial" w:cs="Arial"/>
                <w:color w:val="auto"/>
                <w:sz w:val="20"/>
                <w:szCs w:val="20"/>
              </w:rPr>
              <w:t>hoặc</w:t>
            </w:r>
            <w:r w:rsidRPr="00335FFA">
              <w:rPr>
                <w:rFonts w:ascii="Arial" w:hAnsi="Arial" w:cs="Arial"/>
                <w:i/>
                <w:color w:val="auto"/>
                <w:sz w:val="20"/>
                <w:szCs w:val="20"/>
              </w:rPr>
              <w:t xml:space="preserve"> V</w:t>
            </w:r>
            <w:r w:rsidRPr="00335FFA">
              <w:rPr>
                <w:rFonts w:ascii="Arial" w:hAnsi="Arial" w:cs="Arial"/>
                <w:i/>
                <w:color w:val="auto"/>
                <w:sz w:val="20"/>
                <w:szCs w:val="20"/>
                <w:lang w:val="en-US"/>
              </w:rPr>
              <w:t>i</w:t>
            </w:r>
            <w:r w:rsidRPr="00335FFA">
              <w:rPr>
                <w:rFonts w:ascii="Arial" w:hAnsi="Arial" w:cs="Arial"/>
                <w:i/>
                <w:color w:val="auto"/>
                <w:sz w:val="20"/>
                <w:szCs w:val="20"/>
              </w:rPr>
              <w:t>gna angularis)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tây, kể cả đậu trắng </w:t>
            </w:r>
            <w:r w:rsidRPr="00335FFA">
              <w:rPr>
                <w:rFonts w:ascii="Arial" w:hAnsi="Arial" w:cs="Arial"/>
                <w:i/>
                <w:color w:val="auto"/>
                <w:sz w:val="20"/>
                <w:szCs w:val="20"/>
              </w:rPr>
              <w:t>(Phaseo</w:t>
            </w:r>
            <w:r w:rsidRPr="00335FFA">
              <w:rPr>
                <w:rFonts w:ascii="Arial" w:hAnsi="Arial" w:cs="Arial"/>
                <w:i/>
                <w:color w:val="auto"/>
                <w:sz w:val="20"/>
                <w:szCs w:val="20"/>
                <w:lang w:val="en-US"/>
              </w:rPr>
              <w:t>l</w:t>
            </w:r>
            <w:r w:rsidRPr="00335FFA">
              <w:rPr>
                <w:rFonts w:ascii="Arial" w:hAnsi="Arial" w:cs="Arial"/>
                <w:i/>
                <w:color w:val="auto"/>
                <w:sz w:val="20"/>
                <w:szCs w:val="20"/>
              </w:rPr>
              <w:t>us vu</w:t>
            </w:r>
            <w:r w:rsidRPr="00335FFA">
              <w:rPr>
                <w:rFonts w:ascii="Arial" w:hAnsi="Arial" w:cs="Arial"/>
                <w:i/>
                <w:color w:val="auto"/>
                <w:sz w:val="20"/>
                <w:szCs w:val="20"/>
                <w:lang w:val="en-US"/>
              </w:rPr>
              <w:t>l</w:t>
            </w:r>
            <w:r w:rsidRPr="00335FFA">
              <w:rPr>
                <w:rFonts w:ascii="Arial" w:hAnsi="Arial" w:cs="Arial"/>
                <w:i/>
                <w:color w:val="auto"/>
                <w:sz w:val="20"/>
                <w:szCs w:val="20"/>
              </w:rPr>
              <w:t>gar</w:t>
            </w:r>
            <w:r w:rsidRPr="00335FFA">
              <w:rPr>
                <w:rFonts w:ascii="Arial" w:hAnsi="Arial" w:cs="Arial"/>
                <w:i/>
                <w:color w:val="auto"/>
                <w:sz w:val="20"/>
                <w:szCs w:val="20"/>
                <w:lang w:val="en-US"/>
              </w:rPr>
              <w:t>i</w:t>
            </w:r>
            <w:r w:rsidRPr="00335FFA">
              <w:rPr>
                <w:rFonts w:ascii="Arial" w:hAnsi="Arial" w:cs="Arial"/>
                <w:i/>
                <w:color w:val="auto"/>
                <w:sz w:val="20"/>
                <w:szCs w:val="20"/>
              </w:rPr>
              <w:t>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bambara </w:t>
            </w:r>
            <w:r w:rsidRPr="00335FFA">
              <w:rPr>
                <w:rFonts w:ascii="Arial" w:hAnsi="Arial" w:cs="Arial"/>
                <w:i/>
                <w:color w:val="auto"/>
                <w:sz w:val="20"/>
                <w:szCs w:val="20"/>
              </w:rPr>
              <w:t>(Vigna subterr</w:t>
            </w:r>
            <w:r w:rsidRPr="00335FFA">
              <w:rPr>
                <w:rFonts w:ascii="Arial" w:hAnsi="Arial" w:cs="Arial"/>
                <w:i/>
                <w:color w:val="auto"/>
                <w:sz w:val="20"/>
                <w:szCs w:val="20"/>
                <w:lang w:val="en-US"/>
              </w:rPr>
              <w:t>a</w:t>
            </w:r>
            <w:r w:rsidRPr="00335FFA">
              <w:rPr>
                <w:rFonts w:ascii="Arial" w:hAnsi="Arial" w:cs="Arial"/>
                <w:i/>
                <w:color w:val="auto"/>
                <w:sz w:val="20"/>
                <w:szCs w:val="20"/>
              </w:rPr>
              <w:t>ne</w:t>
            </w:r>
            <w:r w:rsidRPr="00335FFA">
              <w:rPr>
                <w:rFonts w:ascii="Arial" w:hAnsi="Arial" w:cs="Arial"/>
                <w:i/>
                <w:color w:val="auto"/>
                <w:sz w:val="20"/>
                <w:szCs w:val="20"/>
                <w:lang w:val="en-US"/>
              </w:rPr>
              <w:t>a</w:t>
            </w:r>
            <w:r w:rsidRPr="00335FFA">
              <w:rPr>
                <w:rFonts w:ascii="Arial" w:hAnsi="Arial" w:cs="Arial"/>
                <w:i/>
                <w:color w:val="auto"/>
                <w:sz w:val="20"/>
                <w:szCs w:val="20"/>
              </w:rPr>
              <w:t xml:space="preserve"> </w:t>
            </w:r>
            <w:r w:rsidRPr="00335FFA">
              <w:rPr>
                <w:rFonts w:ascii="Arial" w:hAnsi="Arial" w:cs="Arial"/>
                <w:color w:val="auto"/>
                <w:sz w:val="20"/>
                <w:szCs w:val="20"/>
              </w:rPr>
              <w:t>hoặc</w:t>
            </w:r>
            <w:r w:rsidRPr="00335FFA">
              <w:rPr>
                <w:rFonts w:ascii="Arial" w:hAnsi="Arial" w:cs="Arial"/>
                <w:i/>
                <w:color w:val="auto"/>
                <w:sz w:val="20"/>
                <w:szCs w:val="20"/>
              </w:rPr>
              <w:t xml:space="preserve"> Voandzeia subterr</w:t>
            </w:r>
            <w:r w:rsidRPr="00335FFA">
              <w:rPr>
                <w:rFonts w:ascii="Arial" w:hAnsi="Arial" w:cs="Arial"/>
                <w:i/>
                <w:color w:val="auto"/>
                <w:sz w:val="20"/>
                <w:szCs w:val="20"/>
                <w:lang w:val="en-US"/>
              </w:rPr>
              <w:t>a</w:t>
            </w:r>
            <w:r w:rsidRPr="00335FFA">
              <w:rPr>
                <w:rFonts w:ascii="Arial" w:hAnsi="Arial" w:cs="Arial"/>
                <w:i/>
                <w:color w:val="auto"/>
                <w:sz w:val="20"/>
                <w:szCs w:val="20"/>
              </w:rPr>
              <w:t>ne</w:t>
            </w:r>
            <w:r w:rsidRPr="00335FFA">
              <w:rPr>
                <w:rFonts w:ascii="Arial" w:hAnsi="Arial" w:cs="Arial"/>
                <w:i/>
                <w:color w:val="auto"/>
                <w:sz w:val="20"/>
                <w:szCs w:val="20"/>
                <w:lang w:val="en-US"/>
              </w:rPr>
              <w:t>a</w:t>
            </w:r>
            <w:r w:rsidRPr="00335FFA">
              <w:rPr>
                <w:rFonts w:ascii="Arial" w:hAnsi="Arial" w:cs="Arial"/>
                <w:i/>
                <w:color w:val="auto"/>
                <w:sz w:val="20"/>
                <w:szCs w:val="20"/>
              </w:rPr>
              <w:t>)</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Phù hợp để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Đậu đũa </w:t>
            </w:r>
            <w:r w:rsidRPr="00335FFA">
              <w:rPr>
                <w:rFonts w:ascii="Arial" w:hAnsi="Arial" w:cs="Arial"/>
                <w:i/>
                <w:color w:val="auto"/>
                <w:sz w:val="20"/>
                <w:szCs w:val="20"/>
              </w:rPr>
              <w:t>(V</w:t>
            </w:r>
            <w:r w:rsidRPr="00335FFA">
              <w:rPr>
                <w:rFonts w:ascii="Arial" w:hAnsi="Arial" w:cs="Arial"/>
                <w:i/>
                <w:color w:val="auto"/>
                <w:sz w:val="20"/>
                <w:szCs w:val="20"/>
                <w:lang w:val="en-US"/>
              </w:rPr>
              <w:t>i</w:t>
            </w:r>
            <w:r w:rsidRPr="00335FFA">
              <w:rPr>
                <w:rFonts w:ascii="Arial" w:hAnsi="Arial" w:cs="Arial"/>
                <w:i/>
                <w:color w:val="auto"/>
                <w:sz w:val="20"/>
                <w:szCs w:val="20"/>
              </w:rPr>
              <w:t>gna unguicu</w:t>
            </w:r>
            <w:r w:rsidRPr="00335FFA">
              <w:rPr>
                <w:rFonts w:ascii="Arial" w:hAnsi="Arial" w:cs="Arial"/>
                <w:i/>
                <w:color w:val="auto"/>
                <w:sz w:val="20"/>
                <w:szCs w:val="20"/>
                <w:lang w:val="en-US"/>
              </w:rPr>
              <w:t>l</w:t>
            </w:r>
            <w:r w:rsidRPr="00335FFA">
              <w:rPr>
                <w:rFonts w:ascii="Arial" w:hAnsi="Arial" w:cs="Arial"/>
                <w:i/>
                <w:color w:val="auto"/>
                <w:sz w:val="20"/>
                <w:szCs w:val="20"/>
              </w:rPr>
              <w:t>at</w:t>
            </w:r>
            <w:r w:rsidRPr="00335FFA">
              <w:rPr>
                <w:rFonts w:ascii="Arial" w:hAnsi="Arial" w:cs="Arial"/>
                <w:i/>
                <w:color w:val="auto"/>
                <w:sz w:val="20"/>
                <w:szCs w:val="20"/>
                <w:lang w:val="en-US"/>
              </w:rPr>
              <w:t>a</w:t>
            </w:r>
            <w:r w:rsidRPr="00335FFA">
              <w:rPr>
                <w:rFonts w:ascii="Arial" w:hAnsi="Arial" w:cs="Arial"/>
                <w:i/>
                <w:color w:val="auto"/>
                <w:sz w:val="20"/>
                <w:szCs w:val="20"/>
              </w:rPr>
              <w:t>)</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Đậu lăng: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hợp để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Đậu t</w:t>
            </w:r>
            <w:r w:rsidRPr="00335FFA">
              <w:rPr>
                <w:rFonts w:ascii="Arial" w:hAnsi="Arial" w:cs="Arial"/>
                <w:color w:val="auto"/>
                <w:sz w:val="20"/>
                <w:szCs w:val="20"/>
                <w:lang w:val="en-US"/>
              </w:rPr>
              <w:t>ằ</w:t>
            </w:r>
            <w:r w:rsidRPr="00335FFA">
              <w:rPr>
                <w:rFonts w:ascii="Arial" w:hAnsi="Arial" w:cs="Arial"/>
                <w:color w:val="auto"/>
                <w:sz w:val="20"/>
                <w:szCs w:val="20"/>
              </w:rPr>
              <w:t xml:space="preserve">m </w:t>
            </w:r>
            <w:r w:rsidRPr="00335FFA">
              <w:rPr>
                <w:rFonts w:ascii="Arial" w:hAnsi="Arial" w:cs="Arial"/>
                <w:i/>
                <w:color w:val="auto"/>
                <w:sz w:val="20"/>
                <w:szCs w:val="20"/>
              </w:rPr>
              <w:t>(Vicia faba var. major)</w:t>
            </w:r>
            <w:r w:rsidRPr="00335FFA">
              <w:rPr>
                <w:rFonts w:ascii="Arial" w:hAnsi="Arial" w:cs="Arial"/>
                <w:color w:val="auto"/>
                <w:sz w:val="20"/>
                <w:szCs w:val="20"/>
              </w:rPr>
              <w:t xml:space="preserve"> và đậu ngựa </w:t>
            </w:r>
            <w:r w:rsidRPr="00335FFA">
              <w:rPr>
                <w:rFonts w:ascii="Arial" w:hAnsi="Arial" w:cs="Arial"/>
                <w:i/>
                <w:color w:val="auto"/>
                <w:sz w:val="20"/>
                <w:szCs w:val="20"/>
              </w:rPr>
              <w:t>(Vicia faba var. equina, Vicia faba var. minor)</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hợp để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Đậu tri</w:t>
            </w:r>
            <w:r w:rsidRPr="00335FFA">
              <w:rPr>
                <w:rFonts w:ascii="Arial" w:hAnsi="Arial" w:cs="Arial"/>
                <w:color w:val="auto"/>
                <w:sz w:val="20"/>
                <w:szCs w:val="20"/>
                <w:lang w:val="en-US"/>
              </w:rPr>
              <w:t>ề</w:t>
            </w:r>
            <w:r w:rsidRPr="00335FFA">
              <w:rPr>
                <w:rFonts w:ascii="Arial" w:hAnsi="Arial" w:cs="Arial"/>
                <w:color w:val="auto"/>
                <w:sz w:val="20"/>
                <w:szCs w:val="20"/>
              </w:rPr>
              <w:t xml:space="preserve">u, đậu săng </w:t>
            </w:r>
            <w:r w:rsidRPr="00335FFA">
              <w:rPr>
                <w:rFonts w:ascii="Arial" w:hAnsi="Arial" w:cs="Arial"/>
                <w:i/>
                <w:color w:val="auto"/>
                <w:sz w:val="20"/>
                <w:szCs w:val="20"/>
              </w:rPr>
              <w:t>(C</w:t>
            </w:r>
            <w:r w:rsidRPr="00335FFA">
              <w:rPr>
                <w:rFonts w:ascii="Arial" w:hAnsi="Arial" w:cs="Arial"/>
                <w:i/>
                <w:color w:val="auto"/>
                <w:sz w:val="20"/>
                <w:szCs w:val="20"/>
                <w:lang w:val="en-US"/>
              </w:rPr>
              <w:t>aj</w:t>
            </w:r>
            <w:r w:rsidRPr="00335FFA">
              <w:rPr>
                <w:rFonts w:ascii="Arial" w:hAnsi="Arial" w:cs="Arial"/>
                <w:i/>
                <w:color w:val="auto"/>
                <w:sz w:val="20"/>
                <w:szCs w:val="20"/>
              </w:rPr>
              <w:t>anus c</w:t>
            </w:r>
            <w:r w:rsidRPr="00335FFA">
              <w:rPr>
                <w:rFonts w:ascii="Arial" w:hAnsi="Arial" w:cs="Arial"/>
                <w:i/>
                <w:color w:val="auto"/>
                <w:sz w:val="20"/>
                <w:szCs w:val="20"/>
                <w:lang w:val="en-US"/>
              </w:rPr>
              <w:t>aj</w:t>
            </w:r>
            <w:r w:rsidRPr="00335FFA">
              <w:rPr>
                <w:rFonts w:ascii="Arial" w:hAnsi="Arial" w:cs="Arial"/>
                <w:i/>
                <w:color w:val="auto"/>
                <w:sz w:val="20"/>
                <w:szCs w:val="20"/>
              </w:rPr>
              <w: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0713.90.90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07.14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ắ</w:t>
            </w:r>
            <w:r w:rsidRPr="00335FFA">
              <w:rPr>
                <w:rFonts w:ascii="Arial" w:hAnsi="Arial" w:cs="Arial"/>
                <w:b/>
                <w:color w:val="auto"/>
                <w:sz w:val="20"/>
                <w:szCs w:val="20"/>
              </w:rPr>
              <w:t xml:space="preserve">n, củ </w:t>
            </w:r>
            <w:r w:rsidRPr="00335FFA">
              <w:rPr>
                <w:rFonts w:ascii="Arial" w:hAnsi="Arial" w:cs="Arial"/>
                <w:b/>
                <w:color w:val="auto"/>
                <w:sz w:val="20"/>
                <w:szCs w:val="20"/>
                <w:lang w:val="en-US"/>
              </w:rPr>
              <w:t>do</w:t>
            </w:r>
            <w:r w:rsidRPr="00335FFA">
              <w:rPr>
                <w:rFonts w:ascii="Arial" w:hAnsi="Arial" w:cs="Arial"/>
                <w:b/>
                <w:color w:val="auto"/>
                <w:sz w:val="20"/>
                <w:szCs w:val="20"/>
              </w:rPr>
              <w:t xml:space="preserve">ng, </w:t>
            </w:r>
            <w:r w:rsidRPr="00335FFA">
              <w:rPr>
                <w:rFonts w:ascii="Arial" w:hAnsi="Arial" w:cs="Arial"/>
                <w:b/>
                <w:color w:val="auto"/>
                <w:sz w:val="20"/>
                <w:szCs w:val="20"/>
                <w:lang w:val="en-US"/>
              </w:rPr>
              <w:t>củ</w:t>
            </w:r>
            <w:r w:rsidRPr="00335FFA">
              <w:rPr>
                <w:rFonts w:ascii="Arial" w:hAnsi="Arial" w:cs="Arial"/>
                <w:b/>
                <w:color w:val="auto"/>
                <w:sz w:val="20"/>
                <w:szCs w:val="20"/>
              </w:rPr>
              <w:t xml:space="preserve"> lan, a-ti-sô Jerusalem, khoai lang và các loại củ và rễ tương tự có hàm lượ</w:t>
            </w:r>
            <w:r w:rsidRPr="00335FFA">
              <w:rPr>
                <w:rFonts w:ascii="Arial" w:hAnsi="Arial" w:cs="Arial"/>
                <w:b/>
                <w:color w:val="auto"/>
                <w:sz w:val="20"/>
                <w:szCs w:val="20"/>
                <w:lang w:val="en-US"/>
              </w:rPr>
              <w:t>n</w:t>
            </w:r>
            <w:r w:rsidRPr="00335FFA">
              <w:rPr>
                <w:rFonts w:ascii="Arial" w:hAnsi="Arial" w:cs="Arial"/>
                <w:b/>
                <w:color w:val="auto"/>
                <w:sz w:val="20"/>
                <w:szCs w:val="20"/>
              </w:rPr>
              <w:t>g tinh bột hoặc inulin cao, t</w:t>
            </w:r>
            <w:r w:rsidRPr="00335FFA">
              <w:rPr>
                <w:rFonts w:ascii="Arial" w:hAnsi="Arial" w:cs="Arial"/>
                <w:b/>
                <w:color w:val="auto"/>
                <w:sz w:val="20"/>
                <w:szCs w:val="20"/>
                <w:lang w:val="en-US"/>
              </w:rPr>
              <w:t>ươ</w:t>
            </w:r>
            <w:r w:rsidRPr="00335FFA">
              <w:rPr>
                <w:rFonts w:ascii="Arial" w:hAnsi="Arial" w:cs="Arial"/>
                <w:b/>
                <w:color w:val="auto"/>
                <w:sz w:val="20"/>
                <w:szCs w:val="20"/>
              </w:rPr>
              <w:t xml:space="preserve">i, ướp lạnh, đông </w:t>
            </w:r>
            <w:r w:rsidRPr="00335FFA">
              <w:rPr>
                <w:rFonts w:ascii="Arial" w:hAnsi="Arial" w:cs="Arial"/>
                <w:b/>
                <w:color w:val="auto"/>
                <w:sz w:val="20"/>
                <w:szCs w:val="20"/>
                <w:lang w:val="en-US"/>
              </w:rPr>
              <w:t>l</w:t>
            </w:r>
            <w:r w:rsidRPr="00335FFA">
              <w:rPr>
                <w:rFonts w:ascii="Arial" w:hAnsi="Arial" w:cs="Arial"/>
                <w:b/>
                <w:color w:val="auto"/>
                <w:sz w:val="20"/>
                <w:szCs w:val="20"/>
              </w:rPr>
              <w:t>ạnh hoặc khô, đã hoặc chưa thái lát hoặc làm thành dạng viên; lõi cây c</w:t>
            </w:r>
            <w:r w:rsidRPr="00335FFA">
              <w:rPr>
                <w:rFonts w:ascii="Arial" w:hAnsi="Arial" w:cs="Arial"/>
                <w:b/>
                <w:color w:val="auto"/>
                <w:sz w:val="20"/>
                <w:szCs w:val="20"/>
                <w:lang w:val="en-US"/>
              </w:rPr>
              <w:t>ọ</w:t>
            </w:r>
            <w:r w:rsidRPr="00335FFA">
              <w:rPr>
                <w:rFonts w:ascii="Arial" w:hAnsi="Arial" w:cs="Arial"/>
                <w:b/>
                <w:color w:val="auto"/>
                <w:sz w:val="20"/>
                <w:szCs w:val="20"/>
              </w:rPr>
              <w:t xml:space="preserve"> sago.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á</w:t>
            </w:r>
            <w:r w:rsidRPr="00335FFA">
              <w:rPr>
                <w:rFonts w:ascii="Arial" w:hAnsi="Arial" w:cs="Arial"/>
                <w:color w:val="auto"/>
                <w:sz w:val="20"/>
                <w:szCs w:val="20"/>
              </w:rPr>
              <w:t>i lát ho</w:t>
            </w:r>
            <w:r w:rsidRPr="00335FFA">
              <w:rPr>
                <w:rFonts w:ascii="Arial" w:hAnsi="Arial" w:cs="Arial"/>
                <w:color w:val="auto"/>
                <w:sz w:val="20"/>
                <w:szCs w:val="20"/>
                <w:lang w:val="en-US"/>
              </w:rPr>
              <w:t>ặ</w:t>
            </w:r>
            <w:r w:rsidRPr="00335FFA">
              <w:rPr>
                <w:rFonts w:ascii="Arial" w:hAnsi="Arial" w:cs="Arial"/>
                <w:color w:val="auto"/>
                <w:sz w:val="20"/>
                <w:szCs w:val="20"/>
              </w:rPr>
              <w:t>c đã làm thành d</w:t>
            </w:r>
            <w:r w:rsidRPr="00335FFA">
              <w:rPr>
                <w:rFonts w:ascii="Arial" w:hAnsi="Arial" w:cs="Arial"/>
                <w:color w:val="auto"/>
                <w:sz w:val="20"/>
                <w:szCs w:val="20"/>
                <w:lang w:val="en-US"/>
              </w:rPr>
              <w:t>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Lát đã được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Khoai lang: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 từ </w:t>
            </w:r>
            <w:r w:rsidRPr="00335FFA">
              <w:rPr>
                <w:rFonts w:ascii="Arial" w:hAnsi="Arial" w:cs="Arial"/>
                <w:i/>
                <w:color w:val="auto"/>
                <w:sz w:val="20"/>
                <w:szCs w:val="20"/>
              </w:rPr>
              <w:t>(Dioscorea spp.):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Khoai sọ </w:t>
            </w:r>
            <w:r w:rsidRPr="00335FFA">
              <w:rPr>
                <w:rFonts w:ascii="Arial" w:hAnsi="Arial" w:cs="Arial"/>
                <w:i/>
                <w:color w:val="auto"/>
                <w:sz w:val="20"/>
                <w:szCs w:val="20"/>
              </w:rPr>
              <w:t>(Co</w:t>
            </w:r>
            <w:r w:rsidRPr="00335FFA">
              <w:rPr>
                <w:rFonts w:ascii="Arial" w:hAnsi="Arial" w:cs="Arial"/>
                <w:i/>
                <w:color w:val="auto"/>
                <w:sz w:val="20"/>
                <w:szCs w:val="20"/>
                <w:lang w:val="en-US"/>
              </w:rPr>
              <w:t>l</w:t>
            </w:r>
            <w:r w:rsidRPr="00335FFA">
              <w:rPr>
                <w:rFonts w:ascii="Arial" w:hAnsi="Arial" w:cs="Arial"/>
                <w:i/>
                <w:color w:val="auto"/>
                <w:sz w:val="20"/>
                <w:szCs w:val="20"/>
              </w:rPr>
              <w:t>acasi</w:t>
            </w:r>
            <w:r w:rsidRPr="00335FFA">
              <w:rPr>
                <w:rFonts w:ascii="Arial" w:hAnsi="Arial" w:cs="Arial"/>
                <w:i/>
                <w:color w:val="auto"/>
                <w:sz w:val="20"/>
                <w:szCs w:val="20"/>
                <w:lang w:val="en-US"/>
              </w:rPr>
              <w:t>a</w:t>
            </w:r>
            <w:r w:rsidRPr="00335FFA">
              <w:rPr>
                <w:rFonts w:ascii="Arial" w:hAnsi="Arial" w:cs="Arial"/>
                <w:i/>
                <w:color w:val="auto"/>
                <w:sz w:val="20"/>
                <w:szCs w:val="20"/>
              </w:rPr>
              <w:t xml:space="preserve"> spp.):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Khoai môn </w:t>
            </w:r>
            <w:r w:rsidRPr="00335FFA">
              <w:rPr>
                <w:rFonts w:ascii="Arial" w:hAnsi="Arial" w:cs="Arial"/>
                <w:i/>
                <w:color w:val="auto"/>
                <w:sz w:val="20"/>
                <w:szCs w:val="20"/>
              </w:rPr>
              <w:t>(Xanthosoma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Lõi cây cọ sago: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Đông </w:t>
            </w:r>
            <w:r w:rsidRPr="00335FFA">
              <w:rPr>
                <w:rFonts w:ascii="Arial" w:hAnsi="Arial" w:cs="Arial"/>
                <w:color w:val="auto"/>
                <w:sz w:val="20"/>
                <w:szCs w:val="20"/>
                <w:lang w:val="en-US"/>
              </w:rPr>
              <w:t>l</w:t>
            </w:r>
            <w:r w:rsidRPr="00335FFA">
              <w:rPr>
                <w:rFonts w:ascii="Arial" w:hAnsi="Arial" w:cs="Arial"/>
                <w:color w:val="auto"/>
                <w:sz w:val="20"/>
                <w:szCs w:val="20"/>
              </w:rPr>
              <w:t>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0714.90.99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w:t>
            </w:r>
            <w:r w:rsidRPr="00335FFA">
              <w:rPr>
                <w:rFonts w:ascii="Arial" w:hAnsi="Arial" w:cs="Arial"/>
                <w:b/>
                <w:color w:val="auto"/>
                <w:sz w:val="20"/>
                <w:szCs w:val="20"/>
                <w:lang w:val="en-US"/>
              </w:rPr>
              <w:t>n</w:t>
            </w:r>
            <w:r w:rsidRPr="00335FFA">
              <w:rPr>
                <w:rFonts w:ascii="Arial" w:hAnsi="Arial" w:cs="Arial"/>
                <w:b/>
                <w:color w:val="auto"/>
                <w:sz w:val="20"/>
                <w:szCs w:val="20"/>
              </w:rPr>
              <w:t>g 8 - Quả và quả hạch (nut) ăn được; vỏ quả thuộc h</w:t>
            </w:r>
            <w:r w:rsidRPr="00335FFA">
              <w:rPr>
                <w:rFonts w:ascii="Arial" w:hAnsi="Arial" w:cs="Arial"/>
                <w:b/>
                <w:color w:val="auto"/>
                <w:sz w:val="20"/>
                <w:szCs w:val="20"/>
                <w:lang w:val="en-US"/>
              </w:rPr>
              <w:t>ọ</w:t>
            </w:r>
            <w:r w:rsidRPr="00335FFA">
              <w:rPr>
                <w:rFonts w:ascii="Arial" w:hAnsi="Arial" w:cs="Arial"/>
                <w:b/>
                <w:color w:val="auto"/>
                <w:sz w:val="20"/>
                <w:szCs w:val="20"/>
              </w:rPr>
              <w:t xml:space="preserve"> cam quýt hoặc các loại dưa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Dừa, quả hạch Brazil (Brazil nut) và hạt điều, tươi hoặc khô, đã hoặc chưa bóc vỏ hoặc </w:t>
            </w:r>
            <w:r w:rsidRPr="00335FFA">
              <w:rPr>
                <w:rFonts w:ascii="Arial" w:hAnsi="Arial" w:cs="Arial"/>
                <w:b/>
                <w:color w:val="auto"/>
                <w:sz w:val="20"/>
                <w:szCs w:val="20"/>
                <w:lang w:val="en-US"/>
              </w:rPr>
              <w:t>l</w:t>
            </w:r>
            <w:r w:rsidRPr="00335FFA">
              <w:rPr>
                <w:rFonts w:ascii="Arial" w:hAnsi="Arial" w:cs="Arial"/>
                <w:b/>
                <w:color w:val="auto"/>
                <w:sz w:val="20"/>
                <w:szCs w:val="20"/>
              </w:rPr>
              <w:t>ột vỏ.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Dừa: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qua công đoạn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Dừa còn nguyên sọ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hạch Brazil (Brazil nut):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ạ</w:t>
            </w:r>
            <w:r w:rsidRPr="00335FFA">
              <w:rPr>
                <w:rFonts w:ascii="Arial" w:hAnsi="Arial" w:cs="Arial"/>
                <w:color w:val="auto"/>
                <w:sz w:val="20"/>
                <w:szCs w:val="20"/>
              </w:rPr>
              <w:t>t điều: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0801.32.00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hạch (nut) kh</w:t>
            </w:r>
            <w:r w:rsidRPr="00335FFA">
              <w:rPr>
                <w:rFonts w:ascii="Arial" w:hAnsi="Arial" w:cs="Arial"/>
                <w:b/>
                <w:color w:val="auto"/>
                <w:sz w:val="20"/>
                <w:szCs w:val="20"/>
                <w:lang w:val="en-US"/>
              </w:rPr>
              <w:t>á</w:t>
            </w:r>
            <w:r w:rsidRPr="00335FFA">
              <w:rPr>
                <w:rFonts w:ascii="Arial" w:hAnsi="Arial" w:cs="Arial"/>
                <w:b/>
                <w:color w:val="auto"/>
                <w:sz w:val="20"/>
                <w:szCs w:val="20"/>
              </w:rPr>
              <w:t>c, tươi hoặc khô, đã hoặc chưa bóc vỏ hoặc l</w:t>
            </w:r>
            <w:r w:rsidRPr="00335FFA">
              <w:rPr>
                <w:rFonts w:ascii="Arial" w:hAnsi="Arial" w:cs="Arial"/>
                <w:b/>
                <w:color w:val="auto"/>
                <w:sz w:val="20"/>
                <w:szCs w:val="20"/>
                <w:lang w:val="en-US"/>
              </w:rPr>
              <w:t>ộ</w:t>
            </w:r>
            <w:r w:rsidRPr="00335FFA">
              <w:rPr>
                <w:rFonts w:ascii="Arial" w:hAnsi="Arial" w:cs="Arial"/>
                <w:b/>
                <w:color w:val="auto"/>
                <w:sz w:val="20"/>
                <w:szCs w:val="20"/>
              </w:rPr>
              <w:t>t vỏ.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hạnh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ph</w:t>
            </w:r>
            <w:r w:rsidRPr="00335FFA">
              <w:rPr>
                <w:rFonts w:ascii="Arial" w:hAnsi="Arial" w:cs="Arial"/>
                <w:color w:val="auto"/>
                <w:sz w:val="20"/>
                <w:szCs w:val="20"/>
                <w:lang w:val="en-US"/>
              </w:rPr>
              <w:t>ỉ</w:t>
            </w:r>
            <w:r w:rsidRPr="00335FFA">
              <w:rPr>
                <w:rFonts w:ascii="Arial" w:hAnsi="Arial" w:cs="Arial"/>
                <w:color w:val="auto"/>
                <w:sz w:val="20"/>
                <w:szCs w:val="20"/>
              </w:rPr>
              <w:t xml:space="preserve"> hay hạt ph</w:t>
            </w:r>
            <w:r w:rsidRPr="00335FFA">
              <w:rPr>
                <w:rFonts w:ascii="Arial" w:hAnsi="Arial" w:cs="Arial"/>
                <w:color w:val="auto"/>
                <w:sz w:val="20"/>
                <w:szCs w:val="20"/>
                <w:lang w:val="en-US"/>
              </w:rPr>
              <w:t>ỉ</w:t>
            </w:r>
            <w:r w:rsidRPr="00335FFA">
              <w:rPr>
                <w:rFonts w:ascii="Arial" w:hAnsi="Arial" w:cs="Arial"/>
                <w:color w:val="auto"/>
                <w:sz w:val="20"/>
                <w:szCs w:val="20"/>
              </w:rPr>
              <w:t xml:space="preserve"> </w:t>
            </w:r>
            <w:r w:rsidRPr="00335FFA">
              <w:rPr>
                <w:rFonts w:ascii="Arial" w:hAnsi="Arial" w:cs="Arial"/>
                <w:i/>
                <w:color w:val="auto"/>
                <w:sz w:val="20"/>
                <w:szCs w:val="20"/>
              </w:rPr>
              <w:t>(Cory</w:t>
            </w:r>
            <w:r w:rsidRPr="00335FFA">
              <w:rPr>
                <w:rFonts w:ascii="Arial" w:hAnsi="Arial" w:cs="Arial"/>
                <w:i/>
                <w:color w:val="auto"/>
                <w:sz w:val="20"/>
                <w:szCs w:val="20"/>
                <w:lang w:val="en-US"/>
              </w:rPr>
              <w:t>l</w:t>
            </w:r>
            <w:r w:rsidRPr="00335FFA">
              <w:rPr>
                <w:rFonts w:ascii="Arial" w:hAnsi="Arial" w:cs="Arial"/>
                <w:i/>
                <w:color w:val="auto"/>
                <w:sz w:val="20"/>
                <w:szCs w:val="20"/>
              </w:rPr>
              <w:t>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Đã bóc v</w:t>
            </w:r>
            <w:r w:rsidRPr="00335FFA">
              <w:rPr>
                <w:rFonts w:ascii="Arial" w:hAnsi="Arial" w:cs="Arial"/>
                <w:color w:val="auto"/>
                <w:sz w:val="20"/>
                <w:szCs w:val="20"/>
                <w:lang w:val="en-US"/>
              </w:rPr>
              <w:t>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óc chó: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ạ</w:t>
            </w:r>
            <w:r w:rsidRPr="00335FFA">
              <w:rPr>
                <w:rFonts w:ascii="Arial" w:hAnsi="Arial" w:cs="Arial"/>
                <w:color w:val="auto"/>
                <w:sz w:val="20"/>
                <w:szCs w:val="20"/>
              </w:rPr>
              <w:t xml:space="preserve">t dẻ </w:t>
            </w:r>
            <w:r w:rsidRPr="00335FFA">
              <w:rPr>
                <w:rFonts w:ascii="Arial" w:hAnsi="Arial" w:cs="Arial"/>
                <w:i/>
                <w:color w:val="auto"/>
                <w:sz w:val="20"/>
                <w:szCs w:val="20"/>
              </w:rPr>
              <w:t>(Castanea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hồ tr</w:t>
            </w:r>
            <w:r w:rsidRPr="00335FFA">
              <w:rPr>
                <w:rFonts w:ascii="Arial" w:hAnsi="Arial" w:cs="Arial"/>
                <w:color w:val="auto"/>
                <w:sz w:val="20"/>
                <w:szCs w:val="20"/>
                <w:lang w:val="en-US"/>
              </w:rPr>
              <w:t>ă</w:t>
            </w:r>
            <w:r w:rsidRPr="00335FFA">
              <w:rPr>
                <w:rFonts w:ascii="Arial" w:hAnsi="Arial" w:cs="Arial"/>
                <w:color w:val="auto"/>
                <w:sz w:val="20"/>
                <w:szCs w:val="20"/>
              </w:rPr>
              <w:t>n (H</w:t>
            </w:r>
            <w:r w:rsidRPr="00335FFA">
              <w:rPr>
                <w:rFonts w:ascii="Arial" w:hAnsi="Arial" w:cs="Arial"/>
                <w:color w:val="auto"/>
                <w:sz w:val="20"/>
                <w:szCs w:val="20"/>
                <w:lang w:val="en-US"/>
              </w:rPr>
              <w:t>ạ</w:t>
            </w:r>
            <w:r w:rsidRPr="00335FFA">
              <w:rPr>
                <w:rFonts w:ascii="Arial" w:hAnsi="Arial" w:cs="Arial"/>
                <w:color w:val="auto"/>
                <w:sz w:val="20"/>
                <w:szCs w:val="20"/>
              </w:rPr>
              <w:t>t d</w:t>
            </w:r>
            <w:r w:rsidRPr="00335FFA">
              <w:rPr>
                <w:rFonts w:ascii="Arial" w:hAnsi="Arial" w:cs="Arial"/>
                <w:color w:val="auto"/>
                <w:sz w:val="20"/>
                <w:szCs w:val="20"/>
                <w:lang w:val="en-US"/>
              </w:rPr>
              <w:t>ẻ</w:t>
            </w:r>
            <w:r w:rsidRPr="00335FFA">
              <w:rPr>
                <w:rFonts w:ascii="Arial" w:hAnsi="Arial" w:cs="Arial"/>
                <w:color w:val="auto"/>
                <w:sz w:val="20"/>
                <w:szCs w:val="20"/>
              </w:rPr>
              <w:t xml:space="preserve"> c</w:t>
            </w:r>
            <w:r w:rsidRPr="00335FFA">
              <w:rPr>
                <w:rFonts w:ascii="Arial" w:hAnsi="Arial" w:cs="Arial"/>
                <w:color w:val="auto"/>
                <w:sz w:val="20"/>
                <w:szCs w:val="20"/>
                <w:lang w:val="en-US"/>
              </w:rPr>
              <w:t>ười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ạ</w:t>
            </w:r>
            <w:r w:rsidRPr="00335FFA">
              <w:rPr>
                <w:rFonts w:ascii="Arial" w:hAnsi="Arial" w:cs="Arial"/>
                <w:color w:val="auto"/>
                <w:sz w:val="20"/>
                <w:szCs w:val="20"/>
              </w:rPr>
              <w:t>t macadamia (Maca</w:t>
            </w:r>
            <w:r w:rsidRPr="00335FFA">
              <w:rPr>
                <w:rFonts w:ascii="Arial" w:hAnsi="Arial" w:cs="Arial"/>
                <w:color w:val="auto"/>
                <w:sz w:val="20"/>
                <w:szCs w:val="20"/>
                <w:lang w:val="en-US"/>
              </w:rPr>
              <w:t>d</w:t>
            </w:r>
            <w:r w:rsidRPr="00335FFA">
              <w:rPr>
                <w:rFonts w:ascii="Arial" w:hAnsi="Arial" w:cs="Arial"/>
                <w:color w:val="auto"/>
                <w:sz w:val="20"/>
                <w:szCs w:val="20"/>
              </w:rPr>
              <w:t>amia nuts):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cây côla (</w:t>
            </w:r>
            <w:r w:rsidRPr="00335FFA">
              <w:rPr>
                <w:rFonts w:ascii="Arial" w:hAnsi="Arial" w:cs="Arial"/>
                <w:i/>
                <w:color w:val="auto"/>
                <w:sz w:val="20"/>
                <w:szCs w:val="20"/>
              </w:rPr>
              <w:t>Co</w:t>
            </w:r>
            <w:r w:rsidRPr="00335FFA">
              <w:rPr>
                <w:rFonts w:ascii="Arial" w:hAnsi="Arial" w:cs="Arial"/>
                <w:i/>
                <w:color w:val="auto"/>
                <w:sz w:val="20"/>
                <w:szCs w:val="20"/>
                <w:lang w:val="en-US"/>
              </w:rPr>
              <w:t>l</w:t>
            </w:r>
            <w:r w:rsidRPr="00335FFA">
              <w:rPr>
                <w:rFonts w:ascii="Arial" w:hAnsi="Arial" w:cs="Arial"/>
                <w:i/>
                <w:color w:val="auto"/>
                <w:sz w:val="20"/>
                <w:szCs w:val="20"/>
              </w:rPr>
              <w:t>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cau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Chuối, kể cả chu</w:t>
            </w:r>
            <w:r w:rsidRPr="00335FFA">
              <w:rPr>
                <w:rFonts w:ascii="Arial" w:hAnsi="Arial" w:cs="Arial"/>
                <w:b/>
                <w:color w:val="auto"/>
                <w:sz w:val="20"/>
                <w:szCs w:val="20"/>
                <w:lang w:val="en-US"/>
              </w:rPr>
              <w:t>ối</w:t>
            </w:r>
            <w:r w:rsidRPr="00335FFA">
              <w:rPr>
                <w:rFonts w:ascii="Arial" w:hAnsi="Arial" w:cs="Arial"/>
                <w:b/>
                <w:color w:val="auto"/>
                <w:sz w:val="20"/>
                <w:szCs w:val="20"/>
              </w:rPr>
              <w:t xml:space="preserve"> lá, tươi hoặc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Chuối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chà là, sung, vả, dứa, b</w:t>
            </w:r>
            <w:r w:rsidRPr="00335FFA">
              <w:rPr>
                <w:rFonts w:ascii="Arial" w:hAnsi="Arial" w:cs="Arial"/>
                <w:b/>
                <w:color w:val="auto"/>
                <w:sz w:val="20"/>
                <w:szCs w:val="20"/>
                <w:lang w:val="en-US"/>
              </w:rPr>
              <w:t>ơ</w:t>
            </w:r>
            <w:r w:rsidRPr="00335FFA">
              <w:rPr>
                <w:rFonts w:ascii="Arial" w:hAnsi="Arial" w:cs="Arial"/>
                <w:b/>
                <w:color w:val="auto"/>
                <w:sz w:val="20"/>
                <w:szCs w:val="20"/>
              </w:rPr>
              <w:t xml:space="preserve">, </w:t>
            </w:r>
            <w:r w:rsidRPr="00335FFA">
              <w:rPr>
                <w:rFonts w:ascii="Arial" w:hAnsi="Arial" w:cs="Arial"/>
                <w:b/>
                <w:color w:val="auto"/>
                <w:sz w:val="20"/>
                <w:szCs w:val="20"/>
                <w:lang w:val="en-US"/>
              </w:rPr>
              <w:t>ổi</w:t>
            </w:r>
            <w:r w:rsidRPr="00335FFA">
              <w:rPr>
                <w:rFonts w:ascii="Arial" w:hAnsi="Arial" w:cs="Arial"/>
                <w:b/>
                <w:color w:val="auto"/>
                <w:sz w:val="20"/>
                <w:szCs w:val="20"/>
              </w:rPr>
              <w:t>, xoài và măng cụt, tươi hoặc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chà là</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sung, vả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w:t>
            </w:r>
            <w:r w:rsidRPr="00335FFA">
              <w:rPr>
                <w:rFonts w:ascii="Arial" w:hAnsi="Arial" w:cs="Arial"/>
                <w:color w:val="auto"/>
                <w:sz w:val="20"/>
                <w:szCs w:val="20"/>
                <w:lang w:val="en-US"/>
              </w:rPr>
              <w:t>d</w:t>
            </w:r>
            <w:r w:rsidRPr="00335FFA">
              <w:rPr>
                <w:rFonts w:ascii="Arial" w:hAnsi="Arial" w:cs="Arial"/>
                <w:color w:val="auto"/>
                <w:sz w:val="20"/>
                <w:szCs w:val="20"/>
              </w:rPr>
              <w:t>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bơ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w:t>
            </w:r>
            <w:r w:rsidRPr="00335FFA">
              <w:rPr>
                <w:rFonts w:ascii="Arial" w:hAnsi="Arial" w:cs="Arial"/>
                <w:color w:val="auto"/>
                <w:sz w:val="20"/>
                <w:szCs w:val="20"/>
                <w:lang w:val="en-US"/>
              </w:rPr>
              <w:t>ổ</w:t>
            </w:r>
            <w:r w:rsidRPr="00335FFA">
              <w:rPr>
                <w:rFonts w:ascii="Arial" w:hAnsi="Arial" w:cs="Arial"/>
                <w:color w:val="auto"/>
                <w:sz w:val="20"/>
                <w:szCs w:val="20"/>
              </w:rPr>
              <w:t>i, xoài và măng cụt: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Quả </w:t>
            </w:r>
            <w:r w:rsidRPr="00335FFA">
              <w:rPr>
                <w:rFonts w:ascii="Arial" w:hAnsi="Arial" w:cs="Arial"/>
                <w:color w:val="auto"/>
                <w:sz w:val="20"/>
                <w:szCs w:val="20"/>
                <w:lang w:val="en-US"/>
              </w:rPr>
              <w:t>ổ</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xoài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0804.50.30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măng cụt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thuộc chi cam quýt, tươi hoặc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Quả cam: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Quả quýt các loại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qu</w:t>
            </w:r>
            <w:r w:rsidRPr="00335FFA">
              <w:rPr>
                <w:rFonts w:ascii="Arial" w:hAnsi="Arial" w:cs="Arial"/>
                <w:color w:val="auto"/>
                <w:sz w:val="20"/>
                <w:szCs w:val="20"/>
                <w:lang w:val="en-US"/>
              </w:rPr>
              <w:t>ấ</w:t>
            </w:r>
            <w:r w:rsidRPr="00335FFA">
              <w:rPr>
                <w:rFonts w:ascii="Arial" w:hAnsi="Arial" w:cs="Arial"/>
                <w:color w:val="auto"/>
                <w:sz w:val="20"/>
                <w:szCs w:val="20"/>
              </w:rPr>
              <w:t>t); cam nhỏ (clementines) và các loại giống lai chi cam quýt tương t</w:t>
            </w:r>
            <w:r w:rsidRPr="00335FFA">
              <w:rPr>
                <w:rFonts w:ascii="Arial" w:hAnsi="Arial" w:cs="Arial"/>
                <w:color w:val="auto"/>
                <w:sz w:val="20"/>
                <w:szCs w:val="20"/>
                <w:lang w:val="en-US"/>
              </w:rPr>
              <w: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bưởi,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bưởi chùm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chanh </w:t>
            </w:r>
            <w:r w:rsidRPr="00335FFA">
              <w:rPr>
                <w:rFonts w:ascii="Arial" w:hAnsi="Arial" w:cs="Arial"/>
                <w:i/>
                <w:color w:val="auto"/>
                <w:sz w:val="20"/>
                <w:szCs w:val="20"/>
              </w:rPr>
              <w:t xml:space="preserve">(Citrus </w:t>
            </w:r>
            <w:r w:rsidRPr="00335FFA">
              <w:rPr>
                <w:rFonts w:ascii="Arial" w:hAnsi="Arial" w:cs="Arial"/>
                <w:i/>
                <w:color w:val="auto"/>
                <w:sz w:val="20"/>
                <w:szCs w:val="20"/>
                <w:lang w:val="en-US"/>
              </w:rPr>
              <w:t>l</w:t>
            </w:r>
            <w:r w:rsidRPr="00335FFA">
              <w:rPr>
                <w:rFonts w:ascii="Arial" w:hAnsi="Arial" w:cs="Arial"/>
                <w:i/>
                <w:color w:val="auto"/>
                <w:sz w:val="20"/>
                <w:szCs w:val="20"/>
              </w:rPr>
              <w:t>imon, Citrus limonum, Citrus aurantifolia, Citrus latifolia)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nho, tươi hoặc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quả họ dưa (kể cả dưa hấu) và đu đủ,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quả họ dưa (kể cả dưa hấu):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dưa hấu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đu đủ:</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Đu đủ Mardi backcross solo (betik solo)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0807.20.90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táo (apple), lê và quả mộc qua,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táo (app</w:t>
            </w:r>
            <w:r w:rsidRPr="00335FFA">
              <w:rPr>
                <w:rFonts w:ascii="Arial" w:hAnsi="Arial" w:cs="Arial"/>
                <w:color w:val="auto"/>
                <w:sz w:val="20"/>
                <w:szCs w:val="20"/>
                <w:lang w:val="en-US"/>
              </w:rPr>
              <w:t>l</w:t>
            </w:r>
            <w:r w:rsidRPr="00335FFA">
              <w:rPr>
                <w:rFonts w:ascii="Arial" w:hAnsi="Arial" w:cs="Arial"/>
                <w:color w:val="auto"/>
                <w:sz w:val="20"/>
                <w:szCs w:val="20"/>
              </w:rPr>
              <w: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lê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mộc qua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mơ, anh đào, đào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xuân đào), mận và mận ga</w:t>
            </w:r>
            <w:r w:rsidRPr="00335FFA">
              <w:rPr>
                <w:rFonts w:ascii="Arial" w:hAnsi="Arial" w:cs="Arial"/>
                <w:b/>
                <w:color w:val="auto"/>
                <w:sz w:val="20"/>
                <w:szCs w:val="20"/>
                <w:lang w:val="en-US"/>
              </w:rPr>
              <w:t>i</w:t>
            </w:r>
            <w:r w:rsidRPr="00335FFA">
              <w:rPr>
                <w:rFonts w:ascii="Arial" w:hAnsi="Arial" w:cs="Arial"/>
                <w:b/>
                <w:color w:val="auto"/>
                <w:sz w:val="20"/>
                <w:szCs w:val="20"/>
              </w:rPr>
              <w:t>,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anh đào: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Quả anh đào chua </w:t>
            </w:r>
            <w:r w:rsidRPr="00335FFA">
              <w:rPr>
                <w:rFonts w:ascii="Arial" w:hAnsi="Arial" w:cs="Arial"/>
                <w:i/>
                <w:color w:val="auto"/>
                <w:sz w:val="20"/>
                <w:szCs w:val="20"/>
                <w:lang w:val="en-US"/>
              </w:rPr>
              <w:t>(</w:t>
            </w:r>
            <w:r w:rsidRPr="00335FFA">
              <w:rPr>
                <w:rFonts w:ascii="Arial" w:hAnsi="Arial" w:cs="Arial"/>
                <w:i/>
                <w:color w:val="auto"/>
                <w:sz w:val="20"/>
                <w:szCs w:val="20"/>
              </w:rPr>
              <w:t>Prunus cerasus)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đào,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xuân đào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mận và quả mận gai: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0809.40.20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mận gai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khác,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dâu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mâm xôi, dâu t</w:t>
            </w:r>
            <w:r w:rsidRPr="00335FFA">
              <w:rPr>
                <w:rFonts w:ascii="Arial" w:hAnsi="Arial" w:cs="Arial"/>
                <w:color w:val="auto"/>
                <w:sz w:val="20"/>
                <w:szCs w:val="20"/>
                <w:lang w:val="en-US"/>
              </w:rPr>
              <w:t>ằ</w:t>
            </w:r>
            <w:r w:rsidRPr="00335FFA">
              <w:rPr>
                <w:rFonts w:ascii="Arial" w:hAnsi="Arial" w:cs="Arial"/>
                <w:color w:val="auto"/>
                <w:sz w:val="20"/>
                <w:szCs w:val="20"/>
              </w:rPr>
              <w:t>m và dâu đỏ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lý gai và quả lý chua, đen, tr</w:t>
            </w:r>
            <w:r w:rsidRPr="00335FFA">
              <w:rPr>
                <w:rFonts w:ascii="Arial" w:hAnsi="Arial" w:cs="Arial"/>
                <w:color w:val="auto"/>
                <w:sz w:val="20"/>
                <w:szCs w:val="20"/>
                <w:lang w:val="en-US"/>
              </w:rPr>
              <w:t>ắ</w:t>
            </w:r>
            <w:r w:rsidRPr="00335FFA">
              <w:rPr>
                <w:rFonts w:ascii="Arial" w:hAnsi="Arial" w:cs="Arial"/>
                <w:color w:val="auto"/>
                <w:sz w:val="20"/>
                <w:szCs w:val="20"/>
              </w:rPr>
              <w:t>ng hoặc đỏ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nam việt quất, quả việt quất và các loại quả khác thuộc chi </w:t>
            </w:r>
            <w:r w:rsidRPr="00335FFA">
              <w:rPr>
                <w:rFonts w:ascii="Arial" w:hAnsi="Arial" w:cs="Arial"/>
                <w:i/>
                <w:color w:val="auto"/>
                <w:sz w:val="20"/>
                <w:szCs w:val="20"/>
              </w:rPr>
              <w:t>Vacc</w:t>
            </w:r>
            <w:r w:rsidRPr="00335FFA">
              <w:rPr>
                <w:rFonts w:ascii="Arial" w:hAnsi="Arial" w:cs="Arial"/>
                <w:i/>
                <w:color w:val="auto"/>
                <w:sz w:val="20"/>
                <w:szCs w:val="20"/>
                <w:lang w:val="en-US"/>
              </w:rPr>
              <w:t>i</w:t>
            </w:r>
            <w:r w:rsidRPr="00335FFA">
              <w:rPr>
                <w:rFonts w:ascii="Arial" w:hAnsi="Arial" w:cs="Arial"/>
                <w:i/>
                <w:color w:val="auto"/>
                <w:sz w:val="20"/>
                <w:szCs w:val="20"/>
              </w:rPr>
              <w:t>nium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kiwi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sầu riêng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h</w:t>
            </w:r>
            <w:r w:rsidRPr="00335FFA">
              <w:rPr>
                <w:rFonts w:ascii="Arial" w:hAnsi="Arial" w:cs="Arial"/>
                <w:color w:val="auto"/>
                <w:sz w:val="20"/>
                <w:szCs w:val="20"/>
                <w:lang w:val="en-US"/>
              </w:rPr>
              <w:t>ồ</w:t>
            </w:r>
            <w:r w:rsidRPr="00335FFA">
              <w:rPr>
                <w:rFonts w:ascii="Arial" w:hAnsi="Arial" w:cs="Arial"/>
                <w:color w:val="auto"/>
                <w:sz w:val="20"/>
                <w:szCs w:val="20"/>
              </w:rPr>
              <w:t>ng vàng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nhãn (bao g</w:t>
            </w:r>
            <w:r w:rsidRPr="00335FFA">
              <w:rPr>
                <w:rFonts w:ascii="Arial" w:hAnsi="Arial" w:cs="Arial"/>
                <w:color w:val="auto"/>
                <w:sz w:val="20"/>
                <w:szCs w:val="20"/>
                <w:lang w:val="en-US"/>
              </w:rPr>
              <w:t>ồ</w:t>
            </w:r>
            <w:r w:rsidRPr="00335FFA">
              <w:rPr>
                <w:rFonts w:ascii="Arial" w:hAnsi="Arial" w:cs="Arial"/>
                <w:color w:val="auto"/>
                <w:sz w:val="20"/>
                <w:szCs w:val="20"/>
              </w:rPr>
              <w:t>m cả nhãn mata kucing)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vải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chôm chôm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Quả boong boong; quả kh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mít (cempedak và nangka)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Salacca (quả da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Quả thanh long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Quả h</w:t>
            </w:r>
            <w:r w:rsidRPr="00335FFA">
              <w:rPr>
                <w:rFonts w:ascii="Arial" w:hAnsi="Arial" w:cs="Arial"/>
                <w:color w:val="auto"/>
                <w:sz w:val="20"/>
                <w:szCs w:val="20"/>
                <w:lang w:val="en-US"/>
              </w:rPr>
              <w:t>ồ</w:t>
            </w:r>
            <w:r w:rsidRPr="00335FFA">
              <w:rPr>
                <w:rFonts w:ascii="Arial" w:hAnsi="Arial" w:cs="Arial"/>
                <w:color w:val="auto"/>
                <w:sz w:val="20"/>
                <w:szCs w:val="20"/>
              </w:rPr>
              <w:t>ng xiêm (quả ciku)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0810.90.99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và quả hạch (nut), đã hoặc chưa h</w:t>
            </w:r>
            <w:r w:rsidRPr="00335FFA">
              <w:rPr>
                <w:rFonts w:ascii="Arial" w:hAnsi="Arial" w:cs="Arial"/>
                <w:b/>
                <w:color w:val="auto"/>
                <w:sz w:val="20"/>
                <w:szCs w:val="20"/>
                <w:lang w:val="en-US"/>
              </w:rPr>
              <w:t>ấ</w:t>
            </w:r>
            <w:r w:rsidRPr="00335FFA">
              <w:rPr>
                <w:rFonts w:ascii="Arial" w:hAnsi="Arial" w:cs="Arial"/>
                <w:b/>
                <w:color w:val="auto"/>
                <w:sz w:val="20"/>
                <w:szCs w:val="20"/>
              </w:rPr>
              <w:t>p chín hoặc luộc chín trong nước, đông lạnh, đã hoặc chưa thêm đường hoặc chất làm ng</w:t>
            </w:r>
            <w:r w:rsidRPr="00335FFA">
              <w:rPr>
                <w:rFonts w:ascii="Arial" w:hAnsi="Arial" w:cs="Arial"/>
                <w:b/>
                <w:color w:val="auto"/>
                <w:sz w:val="20"/>
                <w:szCs w:val="20"/>
                <w:lang w:val="en-US"/>
              </w:rPr>
              <w:t>ọt</w:t>
            </w:r>
            <w:r w:rsidRPr="00335FFA">
              <w:rPr>
                <w:rFonts w:ascii="Arial" w:hAnsi="Arial" w:cs="Arial"/>
                <w:b/>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w:t>
            </w:r>
            <w:r w:rsidRPr="00335FFA">
              <w:rPr>
                <w:rFonts w:ascii="Arial" w:hAnsi="Arial" w:cs="Arial"/>
                <w:color w:val="auto"/>
                <w:sz w:val="20"/>
                <w:szCs w:val="20"/>
                <w:lang w:val="en-US"/>
              </w:rPr>
              <w:t>1.</w:t>
            </w:r>
            <w:r w:rsidRPr="00335FFA">
              <w:rPr>
                <w:rFonts w:ascii="Arial" w:hAnsi="Arial" w:cs="Arial"/>
                <w:color w:val="auto"/>
                <w:sz w:val="20"/>
                <w:szCs w:val="20"/>
              </w:rPr>
              <w:t>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dâu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mâm xôi, dâu tằm và dâu đ</w:t>
            </w:r>
            <w:r w:rsidRPr="00335FFA">
              <w:rPr>
                <w:rFonts w:ascii="Arial" w:hAnsi="Arial" w:cs="Arial"/>
                <w:color w:val="auto"/>
                <w:sz w:val="20"/>
                <w:szCs w:val="20"/>
                <w:lang w:val="en-US"/>
              </w:rPr>
              <w:t>ỏ</w:t>
            </w:r>
            <w:r w:rsidRPr="00335FFA">
              <w:rPr>
                <w:rFonts w:ascii="Arial" w:hAnsi="Arial" w:cs="Arial"/>
                <w:color w:val="auto"/>
                <w:sz w:val="20"/>
                <w:szCs w:val="20"/>
              </w:rPr>
              <w:t>, quả lý chua đen, tr</w:t>
            </w:r>
            <w:r w:rsidRPr="00335FFA">
              <w:rPr>
                <w:rFonts w:ascii="Arial" w:hAnsi="Arial" w:cs="Arial"/>
                <w:color w:val="auto"/>
                <w:sz w:val="20"/>
                <w:szCs w:val="20"/>
                <w:lang w:val="en-US"/>
              </w:rPr>
              <w:t>ắ</w:t>
            </w:r>
            <w:r w:rsidRPr="00335FFA">
              <w:rPr>
                <w:rFonts w:ascii="Arial" w:hAnsi="Arial" w:cs="Arial"/>
                <w:color w:val="auto"/>
                <w:sz w:val="20"/>
                <w:szCs w:val="20"/>
              </w:rPr>
              <w:t>ng ho</w:t>
            </w:r>
            <w:r w:rsidRPr="00335FFA">
              <w:rPr>
                <w:rFonts w:ascii="Arial" w:hAnsi="Arial" w:cs="Arial"/>
                <w:color w:val="auto"/>
                <w:sz w:val="20"/>
                <w:szCs w:val="20"/>
                <w:lang w:val="en-US"/>
              </w:rPr>
              <w:t>ặ</w:t>
            </w:r>
            <w:r w:rsidRPr="00335FFA">
              <w:rPr>
                <w:rFonts w:ascii="Arial" w:hAnsi="Arial" w:cs="Arial"/>
                <w:color w:val="auto"/>
                <w:sz w:val="20"/>
                <w:szCs w:val="20"/>
              </w:rPr>
              <w:t>c đỏ và qu</w:t>
            </w:r>
            <w:r w:rsidRPr="00335FFA">
              <w:rPr>
                <w:rFonts w:ascii="Arial" w:hAnsi="Arial" w:cs="Arial"/>
                <w:color w:val="auto"/>
                <w:sz w:val="20"/>
                <w:szCs w:val="20"/>
                <w:lang w:val="en-US"/>
              </w:rPr>
              <w:t>ả</w:t>
            </w:r>
            <w:r w:rsidRPr="00335FFA">
              <w:rPr>
                <w:rFonts w:ascii="Arial" w:hAnsi="Arial" w:cs="Arial"/>
                <w:color w:val="auto"/>
                <w:sz w:val="20"/>
                <w:szCs w:val="20"/>
              </w:rPr>
              <w:t xml:space="preserve"> lý gai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và quả hạch (nut), được bảo quản tạm thời (ví dụ, bằng khí sunphurơ, ngâm nước muối, nước lưu huỳnh hoặc dung dịch bảo quản khác), nhưng không ăn ngay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anh đào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dâu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0812.90.90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khô, trừ các loại quả thuộc nhóm 08.01 đ</w:t>
            </w:r>
            <w:r w:rsidRPr="00335FFA">
              <w:rPr>
                <w:rFonts w:ascii="Arial" w:hAnsi="Arial" w:cs="Arial"/>
                <w:b/>
                <w:color w:val="auto"/>
                <w:sz w:val="20"/>
                <w:szCs w:val="20"/>
                <w:lang w:val="en-US"/>
              </w:rPr>
              <w:t>ế</w:t>
            </w:r>
            <w:r w:rsidRPr="00335FFA">
              <w:rPr>
                <w:rFonts w:ascii="Arial" w:hAnsi="Arial" w:cs="Arial"/>
                <w:b/>
                <w:color w:val="auto"/>
                <w:sz w:val="20"/>
                <w:szCs w:val="20"/>
              </w:rPr>
              <w:t>n 08.06; hỗn hợp các loại quả hạch (nut) hoặc quả khô thuộc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mận đỏ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táo (apple)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ả</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nhãn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me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ỗ</w:t>
            </w:r>
            <w:r w:rsidRPr="00335FFA">
              <w:rPr>
                <w:rFonts w:ascii="Arial" w:hAnsi="Arial" w:cs="Arial"/>
                <w:color w:val="auto"/>
                <w:sz w:val="20"/>
                <w:szCs w:val="20"/>
              </w:rPr>
              <w:t>n hợp các loại quả hạch (nut) hoặc quả khô thuộc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điều hoặc quả hạch Brazil (Brazil nut) chiếm đa số về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hạch (nut) khác chiếm đa số về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chà là chi</w:t>
            </w:r>
            <w:r w:rsidRPr="00335FFA">
              <w:rPr>
                <w:rFonts w:ascii="Arial" w:hAnsi="Arial" w:cs="Arial"/>
                <w:color w:val="auto"/>
                <w:sz w:val="20"/>
                <w:szCs w:val="20"/>
                <w:lang w:val="en-US"/>
              </w:rPr>
              <w:t>ế</w:t>
            </w:r>
            <w:r w:rsidRPr="00335FFA">
              <w:rPr>
                <w:rFonts w:ascii="Arial" w:hAnsi="Arial" w:cs="Arial"/>
                <w:color w:val="auto"/>
                <w:sz w:val="20"/>
                <w:szCs w:val="20"/>
              </w:rPr>
              <w:t>m đa số về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b</w:t>
            </w:r>
            <w:r w:rsidRPr="00335FFA">
              <w:rPr>
                <w:rFonts w:ascii="Arial" w:hAnsi="Arial" w:cs="Arial"/>
                <w:color w:val="auto"/>
                <w:sz w:val="20"/>
                <w:szCs w:val="20"/>
                <w:lang w:val="en-US"/>
              </w:rPr>
              <w:t>ơ</w:t>
            </w:r>
            <w:r w:rsidRPr="00335FFA">
              <w:rPr>
                <w:rFonts w:ascii="Arial" w:hAnsi="Arial" w:cs="Arial"/>
                <w:color w:val="auto"/>
                <w:sz w:val="20"/>
                <w:szCs w:val="20"/>
              </w:rPr>
              <w:t xml:space="preserve"> hoặc quả cam hoặc quả quýt (bao g</w:t>
            </w:r>
            <w:r w:rsidRPr="00335FFA">
              <w:rPr>
                <w:rFonts w:ascii="Arial" w:hAnsi="Arial" w:cs="Arial"/>
                <w:color w:val="auto"/>
                <w:sz w:val="20"/>
                <w:szCs w:val="20"/>
                <w:lang w:val="en-US"/>
              </w:rPr>
              <w:t>ồ</w:t>
            </w:r>
            <w:r w:rsidRPr="00335FFA">
              <w:rPr>
                <w:rFonts w:ascii="Arial" w:hAnsi="Arial" w:cs="Arial"/>
                <w:color w:val="auto"/>
                <w:sz w:val="20"/>
                <w:szCs w:val="20"/>
              </w:rPr>
              <w:t>m quả quýt và quả quất) chi</w:t>
            </w:r>
            <w:r w:rsidRPr="00335FFA">
              <w:rPr>
                <w:rFonts w:ascii="Arial" w:hAnsi="Arial" w:cs="Arial"/>
                <w:color w:val="auto"/>
                <w:sz w:val="20"/>
                <w:szCs w:val="20"/>
                <w:lang w:val="en-US"/>
              </w:rPr>
              <w:t>ế</w:t>
            </w:r>
            <w:r w:rsidRPr="00335FFA">
              <w:rPr>
                <w:rFonts w:ascii="Arial" w:hAnsi="Arial" w:cs="Arial"/>
                <w:color w:val="auto"/>
                <w:sz w:val="20"/>
                <w:szCs w:val="20"/>
              </w:rPr>
              <w:t>m đa số về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0813.50.90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0814.00.00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Vỏ các loại quả thuộc chi cam quýt, hoặc các loại dưa (kể cả dưa hấu), tươi, đông lạnh, kh</w:t>
            </w:r>
            <w:r w:rsidRPr="00335FFA">
              <w:rPr>
                <w:rFonts w:ascii="Arial" w:hAnsi="Arial" w:cs="Arial"/>
                <w:b/>
                <w:color w:val="auto"/>
                <w:sz w:val="20"/>
                <w:szCs w:val="20"/>
                <w:lang w:val="en-US"/>
              </w:rPr>
              <w:t>ô</w:t>
            </w:r>
            <w:r w:rsidRPr="00335FFA">
              <w:rPr>
                <w:rFonts w:ascii="Arial" w:hAnsi="Arial" w:cs="Arial"/>
                <w:b/>
                <w:color w:val="auto"/>
                <w:sz w:val="20"/>
                <w:szCs w:val="20"/>
              </w:rPr>
              <w:t xml:space="preserve"> hoặc bảo quản tạm thời trong nước muối, nước lưu huỳnh hoặc trong các dung d</w:t>
            </w:r>
            <w:r w:rsidRPr="00335FFA">
              <w:rPr>
                <w:rFonts w:ascii="Arial" w:hAnsi="Arial" w:cs="Arial"/>
                <w:b/>
                <w:color w:val="auto"/>
                <w:sz w:val="20"/>
                <w:szCs w:val="20"/>
                <w:lang w:val="en-US"/>
              </w:rPr>
              <w:t>ịch</w:t>
            </w:r>
            <w:r w:rsidRPr="00335FFA">
              <w:rPr>
                <w:rFonts w:ascii="Arial" w:hAnsi="Arial" w:cs="Arial"/>
                <w:b/>
                <w:color w:val="auto"/>
                <w:sz w:val="20"/>
                <w:szCs w:val="20"/>
              </w:rPr>
              <w:t xml:space="preserve"> bảo quản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9 - Cà phê, chè, chè Paragoay và các loại gia vị</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 phê, rang hoặc chưa rang, đã hoặc chưa khử chất caffeine; vỏ quả và vỏ lụa cà phê; các chất thay thế cà phê có chứa cà phê theo tỷ l</w:t>
            </w:r>
            <w:r w:rsidRPr="00335FFA">
              <w:rPr>
                <w:rFonts w:ascii="Arial" w:hAnsi="Arial" w:cs="Arial"/>
                <w:b/>
                <w:color w:val="auto"/>
                <w:sz w:val="20"/>
                <w:szCs w:val="20"/>
                <w:lang w:val="en-US"/>
              </w:rPr>
              <w:t>ệ</w:t>
            </w:r>
            <w:r w:rsidRPr="00335FFA">
              <w:rPr>
                <w:rFonts w:ascii="Arial" w:hAnsi="Arial" w:cs="Arial"/>
                <w:b/>
                <w:color w:val="auto"/>
                <w:sz w:val="20"/>
                <w:szCs w:val="20"/>
              </w:rPr>
              <w:t xml:space="preserve"> nào đ</w:t>
            </w:r>
            <w:r w:rsidRPr="00335FFA">
              <w:rPr>
                <w:rFonts w:ascii="Arial" w:hAnsi="Arial" w:cs="Arial"/>
                <w:b/>
                <w:color w:val="auto"/>
                <w:sz w:val="20"/>
                <w:szCs w:val="20"/>
                <w:lang w:val="en-US"/>
              </w:rPr>
              <w:t>ó</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Cà phê</w:t>
            </w:r>
            <w:r w:rsidRPr="00335FFA">
              <w:rPr>
                <w:rFonts w:ascii="Arial" w:hAnsi="Arial" w:cs="Arial"/>
                <w:color w:val="auto"/>
                <w:sz w:val="20"/>
                <w:szCs w:val="20"/>
                <w:lang w:val="en-US"/>
              </w:rPr>
              <w:t>,</w:t>
            </w:r>
            <w:r w:rsidRPr="00335FFA">
              <w:rPr>
                <w:rFonts w:ascii="Arial" w:hAnsi="Arial" w:cs="Arial"/>
                <w:color w:val="auto"/>
                <w:sz w:val="20"/>
                <w:szCs w:val="20"/>
              </w:rPr>
              <w:t xml:space="preserve"> chưa rang: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khử chất caffeine: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Arabica WIB hoặc Robusta OIB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khử ch</w:t>
            </w:r>
            <w:r w:rsidRPr="00335FFA">
              <w:rPr>
                <w:rFonts w:ascii="Arial" w:hAnsi="Arial" w:cs="Arial"/>
                <w:color w:val="auto"/>
                <w:sz w:val="20"/>
                <w:szCs w:val="20"/>
                <w:lang w:val="en-US"/>
              </w:rPr>
              <w:t>ất</w:t>
            </w:r>
            <w:r w:rsidRPr="00335FFA">
              <w:rPr>
                <w:rFonts w:ascii="Arial" w:hAnsi="Arial" w:cs="Arial"/>
                <w:color w:val="auto"/>
                <w:sz w:val="20"/>
                <w:szCs w:val="20"/>
              </w:rPr>
              <w:t xml:space="preserve"> caffeine: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0901.12.</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Arabica W</w:t>
            </w:r>
            <w:r w:rsidRPr="00335FFA">
              <w:rPr>
                <w:rFonts w:ascii="Arial" w:hAnsi="Arial" w:cs="Arial"/>
                <w:color w:val="auto"/>
                <w:sz w:val="20"/>
                <w:szCs w:val="20"/>
                <w:lang w:val="en-US"/>
              </w:rPr>
              <w:t>I</w:t>
            </w:r>
            <w:r w:rsidRPr="00335FFA">
              <w:rPr>
                <w:rFonts w:ascii="Arial" w:hAnsi="Arial" w:cs="Arial"/>
                <w:color w:val="auto"/>
                <w:sz w:val="20"/>
                <w:szCs w:val="20"/>
              </w:rPr>
              <w:t>B hoặc Robusta OIB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Cà phê, đã rang: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khử chất caffeine: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Chưa xay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xay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khử chất caffeine: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Chưa xay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0901.22.20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xay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Vỏ quả và vỏ lụa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chất thay th</w:t>
            </w:r>
            <w:r w:rsidRPr="00335FFA">
              <w:rPr>
                <w:rFonts w:ascii="Arial" w:hAnsi="Arial" w:cs="Arial"/>
                <w:color w:val="auto"/>
                <w:sz w:val="20"/>
                <w:szCs w:val="20"/>
                <w:lang w:val="en-US"/>
              </w:rPr>
              <w:t>ế</w:t>
            </w:r>
            <w:r w:rsidRPr="00335FFA">
              <w:rPr>
                <w:rFonts w:ascii="Arial" w:hAnsi="Arial" w:cs="Arial"/>
                <w:color w:val="auto"/>
                <w:sz w:val="20"/>
                <w:szCs w:val="20"/>
              </w:rPr>
              <w:t xml:space="preserve"> có chứa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Chè, đã hoặc ch</w:t>
            </w:r>
            <w:r w:rsidRPr="00335FFA">
              <w:rPr>
                <w:rFonts w:ascii="Arial" w:hAnsi="Arial" w:cs="Arial"/>
                <w:b/>
                <w:color w:val="auto"/>
                <w:sz w:val="20"/>
                <w:szCs w:val="20"/>
                <w:lang w:val="en-US"/>
              </w:rPr>
              <w:t>ư</w:t>
            </w:r>
            <w:r w:rsidRPr="00335FFA">
              <w:rPr>
                <w:rFonts w:ascii="Arial" w:hAnsi="Arial" w:cs="Arial"/>
                <w:b/>
                <w:color w:val="auto"/>
                <w:sz w:val="20"/>
                <w:szCs w:val="20"/>
              </w:rPr>
              <w:t>a pha hương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Chè xanh (chưa ủ men) đóng gói s</w:t>
            </w:r>
            <w:r w:rsidRPr="00335FFA">
              <w:rPr>
                <w:rFonts w:ascii="Arial" w:hAnsi="Arial" w:cs="Arial"/>
                <w:color w:val="auto"/>
                <w:sz w:val="20"/>
                <w:szCs w:val="20"/>
                <w:lang w:val="en-US"/>
              </w:rPr>
              <w:t>ẵ</w:t>
            </w:r>
            <w:r w:rsidRPr="00335FFA">
              <w:rPr>
                <w:rFonts w:ascii="Arial" w:hAnsi="Arial" w:cs="Arial"/>
                <w:color w:val="auto"/>
                <w:sz w:val="20"/>
                <w:szCs w:val="20"/>
              </w:rPr>
              <w:t>n trọng lượng không quá 3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Lá chè</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0902.10.90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Chè xanh khác (chưa ủ men):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Lá chè</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Chè đen (đã ủ men) và chè đã ủ men một ph</w:t>
            </w:r>
            <w:r w:rsidRPr="00335FFA">
              <w:rPr>
                <w:rFonts w:ascii="Arial" w:hAnsi="Arial" w:cs="Arial"/>
                <w:color w:val="auto"/>
                <w:sz w:val="20"/>
                <w:szCs w:val="20"/>
                <w:lang w:val="en-US"/>
              </w:rPr>
              <w:t>ầ</w:t>
            </w:r>
            <w:r w:rsidRPr="00335FFA">
              <w:rPr>
                <w:rFonts w:ascii="Arial" w:hAnsi="Arial" w:cs="Arial"/>
                <w:color w:val="auto"/>
                <w:sz w:val="20"/>
                <w:szCs w:val="20"/>
              </w:rPr>
              <w:t>n, đóng gói sẵn trọng lượng không quá 3kg: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Lá chè</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Chè đen khác (đã ủ men) và chè kh</w:t>
            </w:r>
            <w:r w:rsidRPr="00335FFA">
              <w:rPr>
                <w:rFonts w:ascii="Arial" w:hAnsi="Arial" w:cs="Arial"/>
                <w:color w:val="auto"/>
                <w:sz w:val="20"/>
                <w:szCs w:val="20"/>
                <w:lang w:val="en-US"/>
              </w:rPr>
              <w:t>á</w:t>
            </w:r>
            <w:r w:rsidRPr="00335FFA">
              <w:rPr>
                <w:rFonts w:ascii="Arial" w:hAnsi="Arial" w:cs="Arial"/>
                <w:color w:val="auto"/>
                <w:sz w:val="20"/>
                <w:szCs w:val="20"/>
              </w:rPr>
              <w:t>c đã ủ men một ph</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Lá chè</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Chè Paragoay.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Hạt tiêu thuộc chi Piper; quả </w:t>
            </w:r>
            <w:r w:rsidRPr="00335FFA">
              <w:rPr>
                <w:rFonts w:ascii="Arial" w:hAnsi="Arial" w:cs="Arial"/>
                <w:b/>
                <w:color w:val="auto"/>
                <w:sz w:val="20"/>
                <w:szCs w:val="20"/>
                <w:lang w:val="en-US"/>
              </w:rPr>
              <w:t>ớ</w:t>
            </w:r>
            <w:r w:rsidRPr="00335FFA">
              <w:rPr>
                <w:rFonts w:ascii="Arial" w:hAnsi="Arial" w:cs="Arial"/>
                <w:b/>
                <w:color w:val="auto"/>
                <w:sz w:val="20"/>
                <w:szCs w:val="20"/>
              </w:rPr>
              <w:t>t thuộc chi Capsicum hoặc chi Pimenta, khô hoặc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ạ</w:t>
            </w:r>
            <w:r w:rsidRPr="00335FFA">
              <w:rPr>
                <w:rFonts w:ascii="Arial" w:hAnsi="Arial" w:cs="Arial"/>
                <w:color w:val="auto"/>
                <w:sz w:val="20"/>
                <w:szCs w:val="20"/>
              </w:rPr>
              <w:t>t tiêu: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w:t>
            </w:r>
            <w:r w:rsidRPr="00335FFA">
              <w:rPr>
                <w:rFonts w:ascii="Arial" w:hAnsi="Arial" w:cs="Arial"/>
                <w:color w:val="auto"/>
                <w:sz w:val="20"/>
                <w:szCs w:val="20"/>
                <w:lang w:val="en-US"/>
              </w:rPr>
              <w:t>ớ</w:t>
            </w:r>
            <w:r w:rsidRPr="00335FFA">
              <w:rPr>
                <w:rFonts w:ascii="Arial" w:hAnsi="Arial" w:cs="Arial"/>
                <w:color w:val="auto"/>
                <w:sz w:val="20"/>
                <w:szCs w:val="20"/>
              </w:rPr>
              <w:t xml:space="preserve">t thuộc chi </w:t>
            </w:r>
            <w:r w:rsidRPr="00335FFA">
              <w:rPr>
                <w:rFonts w:ascii="Arial" w:hAnsi="Arial" w:cs="Arial"/>
                <w:i/>
                <w:color w:val="auto"/>
                <w:sz w:val="20"/>
                <w:szCs w:val="20"/>
              </w:rPr>
              <w:t>Capsicum</w:t>
            </w:r>
            <w:r w:rsidRPr="00335FFA">
              <w:rPr>
                <w:rFonts w:ascii="Arial" w:hAnsi="Arial" w:cs="Arial"/>
                <w:color w:val="auto"/>
                <w:sz w:val="20"/>
                <w:szCs w:val="20"/>
              </w:rPr>
              <w:t xml:space="preserve"> hoặc chi </w:t>
            </w:r>
            <w:r w:rsidRPr="00335FFA">
              <w:rPr>
                <w:rFonts w:ascii="Arial" w:hAnsi="Arial" w:cs="Arial"/>
                <w:i/>
                <w:color w:val="auto"/>
                <w:sz w:val="20"/>
                <w:szCs w:val="20"/>
              </w:rPr>
              <w:t>Pimenta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làm khô, chưa xay hoặc chưa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0904.21.</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Quả </w:t>
            </w:r>
            <w:r w:rsidRPr="00335FFA">
              <w:rPr>
                <w:rFonts w:ascii="Arial" w:hAnsi="Arial" w:cs="Arial"/>
                <w:color w:val="auto"/>
                <w:sz w:val="20"/>
                <w:szCs w:val="20"/>
                <w:lang w:val="en-US"/>
              </w:rPr>
              <w:t>ớ</w:t>
            </w:r>
            <w:r w:rsidRPr="00335FFA">
              <w:rPr>
                <w:rFonts w:ascii="Arial" w:hAnsi="Arial" w:cs="Arial"/>
                <w:color w:val="auto"/>
                <w:sz w:val="20"/>
                <w:szCs w:val="20"/>
              </w:rPr>
              <w:t xml:space="preserve">t (chillies) (quả thuộc chi </w:t>
            </w:r>
            <w:r w:rsidRPr="00335FFA">
              <w:rPr>
                <w:rFonts w:ascii="Arial" w:hAnsi="Arial" w:cs="Arial"/>
                <w:i/>
                <w:color w:val="auto"/>
                <w:sz w:val="20"/>
                <w:szCs w:val="20"/>
              </w:rPr>
              <w:t>Capsicum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w:t>
            </w:r>
            <w:r w:rsidRPr="00335FFA">
              <w:rPr>
                <w:rFonts w:ascii="Arial" w:hAnsi="Arial" w:cs="Arial"/>
                <w:color w:val="auto"/>
                <w:sz w:val="20"/>
                <w:szCs w:val="20"/>
                <w:lang w:val="en-US"/>
              </w:rPr>
              <w:t>g</w:t>
            </w:r>
            <w:r w:rsidRPr="00335FFA">
              <w:rPr>
                <w:rFonts w:ascii="Arial" w:hAnsi="Arial" w:cs="Arial"/>
                <w:color w:val="auto"/>
                <w:sz w:val="20"/>
                <w:szCs w:val="20"/>
              </w:rPr>
              <w:t>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Quả ớt (chi</w:t>
            </w:r>
            <w:r w:rsidRPr="00335FFA">
              <w:rPr>
                <w:rFonts w:ascii="Arial" w:hAnsi="Arial" w:cs="Arial"/>
                <w:color w:val="auto"/>
                <w:sz w:val="20"/>
                <w:szCs w:val="20"/>
                <w:lang w:val="en-US"/>
              </w:rPr>
              <w:t>ll</w:t>
            </w:r>
            <w:r w:rsidRPr="00335FFA">
              <w:rPr>
                <w:rFonts w:ascii="Arial" w:hAnsi="Arial" w:cs="Arial"/>
                <w:color w:val="auto"/>
                <w:sz w:val="20"/>
                <w:szCs w:val="20"/>
              </w:rPr>
              <w:t xml:space="preserve">ies) (quả thuộc chi </w:t>
            </w:r>
            <w:r w:rsidRPr="00335FFA">
              <w:rPr>
                <w:rFonts w:ascii="Arial" w:hAnsi="Arial" w:cs="Arial"/>
                <w:i/>
                <w:color w:val="auto"/>
                <w:sz w:val="20"/>
                <w:szCs w:val="20"/>
              </w:rPr>
              <w:t>Capsicum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0904.22.90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Vani.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xay hoặc chưa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xay hoặc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Quế và hoa quế.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xay hoặc chưa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Quế </w:t>
            </w:r>
            <w:r w:rsidRPr="00335FFA">
              <w:rPr>
                <w:rFonts w:ascii="Arial" w:hAnsi="Arial" w:cs="Arial"/>
                <w:i/>
                <w:color w:val="auto"/>
                <w:sz w:val="20"/>
                <w:szCs w:val="20"/>
              </w:rPr>
              <w:t>(Cinnamomum zeylanicum B</w:t>
            </w:r>
            <w:r w:rsidRPr="00335FFA">
              <w:rPr>
                <w:rFonts w:ascii="Arial" w:hAnsi="Arial" w:cs="Arial"/>
                <w:i/>
                <w:color w:val="auto"/>
                <w:sz w:val="20"/>
                <w:szCs w:val="20"/>
                <w:lang w:val="en-US"/>
              </w:rPr>
              <w:t>l</w:t>
            </w:r>
            <w:r w:rsidRPr="00335FFA">
              <w:rPr>
                <w:rFonts w:ascii="Arial" w:hAnsi="Arial" w:cs="Arial"/>
                <w:i/>
                <w:color w:val="auto"/>
                <w:sz w:val="20"/>
                <w:szCs w:val="20"/>
              </w:rPr>
              <w:t>ume)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xay hoặc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i</w:t>
            </w:r>
            <w:r w:rsidRPr="00335FFA">
              <w:rPr>
                <w:rFonts w:ascii="Arial" w:hAnsi="Arial" w:cs="Arial"/>
                <w:b/>
                <w:color w:val="auto"/>
                <w:sz w:val="20"/>
                <w:szCs w:val="20"/>
              </w:rPr>
              <w:t>nh hương (cả quả, thân và cành).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0907.</w:t>
            </w:r>
            <w:r w:rsidRPr="00335FFA">
              <w:rPr>
                <w:rFonts w:ascii="Arial" w:hAnsi="Arial" w:cs="Arial"/>
                <w:color w:val="auto"/>
                <w:sz w:val="20"/>
                <w:szCs w:val="20"/>
                <w:lang w:val="en-US"/>
              </w:rPr>
              <w:t>1</w:t>
            </w:r>
            <w:r w:rsidRPr="00335FFA">
              <w:rPr>
                <w:rFonts w:ascii="Arial" w:hAnsi="Arial" w:cs="Arial"/>
                <w:color w:val="auto"/>
                <w:sz w:val="20"/>
                <w:szCs w:val="20"/>
              </w:rPr>
              <w:t>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xay hoặc chưa nghi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nhục đậu kh</w:t>
            </w:r>
            <w:r w:rsidRPr="00335FFA">
              <w:rPr>
                <w:rFonts w:ascii="Arial" w:hAnsi="Arial" w:cs="Arial"/>
                <w:b/>
                <w:color w:val="auto"/>
                <w:sz w:val="20"/>
                <w:szCs w:val="20"/>
                <w:lang w:val="en-US"/>
              </w:rPr>
              <w:t>ấ</w:t>
            </w:r>
            <w:r w:rsidRPr="00335FFA">
              <w:rPr>
                <w:rFonts w:ascii="Arial" w:hAnsi="Arial" w:cs="Arial"/>
                <w:b/>
                <w:color w:val="auto"/>
                <w:sz w:val="20"/>
                <w:szCs w:val="20"/>
              </w:rPr>
              <w:t>u, vỏ nhục đậu kh</w:t>
            </w:r>
            <w:r w:rsidRPr="00335FFA">
              <w:rPr>
                <w:rFonts w:ascii="Arial" w:hAnsi="Arial" w:cs="Arial"/>
                <w:b/>
                <w:color w:val="auto"/>
                <w:sz w:val="20"/>
                <w:szCs w:val="20"/>
                <w:lang w:val="en-US"/>
              </w:rPr>
              <w:t>ấ</w:t>
            </w:r>
            <w:r w:rsidRPr="00335FFA">
              <w:rPr>
                <w:rFonts w:ascii="Arial" w:hAnsi="Arial" w:cs="Arial"/>
                <w:b/>
                <w:color w:val="auto"/>
                <w:sz w:val="20"/>
                <w:szCs w:val="20"/>
              </w:rPr>
              <w:t>u và bạch đậu khấu.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nhục đậu kh</w:t>
            </w:r>
            <w:r w:rsidRPr="00335FFA">
              <w:rPr>
                <w:rFonts w:ascii="Arial" w:hAnsi="Arial" w:cs="Arial"/>
                <w:color w:val="auto"/>
                <w:sz w:val="20"/>
                <w:szCs w:val="20"/>
                <w:lang w:val="en-US"/>
              </w:rPr>
              <w:t>ấ</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Vỏ nhục đậu kh</w:t>
            </w:r>
            <w:r w:rsidRPr="00335FFA">
              <w:rPr>
                <w:rFonts w:ascii="Arial" w:hAnsi="Arial" w:cs="Arial"/>
                <w:color w:val="auto"/>
                <w:sz w:val="20"/>
                <w:szCs w:val="20"/>
                <w:lang w:val="en-US"/>
              </w:rPr>
              <w:t>ấ</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0908.22.00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Bạch đậu kh</w:t>
            </w:r>
            <w:r w:rsidRPr="00335FFA">
              <w:rPr>
                <w:rFonts w:ascii="Arial" w:hAnsi="Arial" w:cs="Arial"/>
                <w:color w:val="auto"/>
                <w:sz w:val="20"/>
                <w:szCs w:val="20"/>
                <w:lang w:val="en-US"/>
              </w:rPr>
              <w:t>ấ</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0908.32.00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ã</w:t>
            </w:r>
            <w:r w:rsidRPr="00335FFA">
              <w:rPr>
                <w:rFonts w:ascii="Arial" w:hAnsi="Arial" w:cs="Arial"/>
                <w:color w:val="auto"/>
                <w:sz w:val="20"/>
                <w:szCs w:val="20"/>
              </w:rPr>
              <w:t xml:space="preserve">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của hoa hồi, hoa hồ</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dạng sao, thì l</w:t>
            </w:r>
            <w:r w:rsidRPr="00335FFA">
              <w:rPr>
                <w:rFonts w:ascii="Arial" w:hAnsi="Arial" w:cs="Arial"/>
                <w:b/>
                <w:color w:val="auto"/>
                <w:sz w:val="20"/>
                <w:szCs w:val="20"/>
                <w:lang w:val="en-US"/>
              </w:rPr>
              <w:t>à</w:t>
            </w:r>
            <w:r w:rsidRPr="00335FFA">
              <w:rPr>
                <w:rFonts w:ascii="Arial" w:hAnsi="Arial" w:cs="Arial"/>
                <w:b/>
                <w:color w:val="auto"/>
                <w:sz w:val="20"/>
                <w:szCs w:val="20"/>
              </w:rPr>
              <w:t>, rau mùi, thì là Ai cập hoặc ca-rum (caraway); hạt bách xù (juniper berries).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của cây rau mùi: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cây thì là Ai cập: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của hoa hồi, hoa hồi dạng sao, cây ca-rum (caraway) hoặc hạt cây thì là; hạt cây bách xù (juniper berries):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w:t>
            </w:r>
            <w:r w:rsidRPr="00335FFA">
              <w:rPr>
                <w:rFonts w:ascii="Arial" w:hAnsi="Arial" w:cs="Arial"/>
                <w:color w:val="auto"/>
                <w:sz w:val="20"/>
                <w:szCs w:val="20"/>
                <w:lang w:val="en-US"/>
              </w:rPr>
              <w:t>y</w:t>
            </w:r>
            <w:r w:rsidRPr="00335FFA">
              <w:rPr>
                <w:rFonts w:ascii="Arial" w:hAnsi="Arial" w:cs="Arial"/>
                <w:color w:val="auto"/>
                <w:sz w:val="20"/>
                <w:szCs w:val="20"/>
              </w:rPr>
              <w:t xml:space="preserve">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hoa h</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hoa h</w:t>
            </w:r>
            <w:r w:rsidRPr="00335FFA">
              <w:rPr>
                <w:rFonts w:ascii="Arial" w:hAnsi="Arial" w:cs="Arial"/>
                <w:color w:val="auto"/>
                <w:sz w:val="20"/>
                <w:szCs w:val="20"/>
                <w:lang w:val="en-US"/>
              </w:rPr>
              <w:t>ồ</w:t>
            </w:r>
            <w:r w:rsidRPr="00335FFA">
              <w:rPr>
                <w:rFonts w:ascii="Arial" w:hAnsi="Arial" w:cs="Arial"/>
                <w:color w:val="auto"/>
                <w:sz w:val="20"/>
                <w:szCs w:val="20"/>
              </w:rPr>
              <w:t>i dạng sao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cây ca-rum (caraway)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hoa hồi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hoa h</w:t>
            </w:r>
            <w:r w:rsidRPr="00335FFA">
              <w:rPr>
                <w:rFonts w:ascii="Arial" w:hAnsi="Arial" w:cs="Arial"/>
                <w:color w:val="auto"/>
                <w:sz w:val="20"/>
                <w:szCs w:val="20"/>
                <w:lang w:val="en-US"/>
              </w:rPr>
              <w:t>ồ</w:t>
            </w:r>
            <w:r w:rsidRPr="00335FFA">
              <w:rPr>
                <w:rFonts w:ascii="Arial" w:hAnsi="Arial" w:cs="Arial"/>
                <w:color w:val="auto"/>
                <w:sz w:val="20"/>
                <w:szCs w:val="20"/>
              </w:rPr>
              <w:t>i dạn</w:t>
            </w:r>
            <w:r w:rsidRPr="00335FFA">
              <w:rPr>
                <w:rFonts w:ascii="Arial" w:hAnsi="Arial" w:cs="Arial"/>
                <w:color w:val="auto"/>
                <w:sz w:val="20"/>
                <w:szCs w:val="20"/>
                <w:lang w:val="en-US"/>
              </w:rPr>
              <w:t>g</w:t>
            </w:r>
            <w:r w:rsidRPr="00335FFA">
              <w:rPr>
                <w:rFonts w:ascii="Arial" w:hAnsi="Arial" w:cs="Arial"/>
                <w:color w:val="auto"/>
                <w:sz w:val="20"/>
                <w:szCs w:val="20"/>
              </w:rPr>
              <w:t xml:space="preserve"> sao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0909.62.3</w:t>
            </w:r>
            <w:r w:rsidRPr="00335FFA">
              <w:rPr>
                <w:rFonts w:ascii="Arial" w:hAnsi="Arial" w:cs="Arial"/>
                <w:color w:val="auto"/>
                <w:sz w:val="20"/>
                <w:szCs w:val="20"/>
                <w:lang w:val="en-US"/>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cây ca-rum (caraway)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0909.62.90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09.10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Gừng, nghệ tây, nghệ </w:t>
            </w:r>
            <w:r w:rsidRPr="00335FFA">
              <w:rPr>
                <w:rFonts w:ascii="Arial" w:hAnsi="Arial" w:cs="Arial"/>
                <w:b/>
                <w:color w:val="auto"/>
                <w:sz w:val="20"/>
                <w:szCs w:val="20"/>
                <w:lang w:val="en-US"/>
              </w:rPr>
              <w:t>(</w:t>
            </w:r>
            <w:r w:rsidRPr="00335FFA">
              <w:rPr>
                <w:rFonts w:ascii="Arial" w:hAnsi="Arial" w:cs="Arial"/>
                <w:b/>
                <w:i/>
                <w:color w:val="auto"/>
                <w:sz w:val="20"/>
                <w:szCs w:val="20"/>
              </w:rPr>
              <w:t>curcuma</w:t>
            </w:r>
            <w:r w:rsidRPr="00335FFA">
              <w:rPr>
                <w:rFonts w:ascii="Arial" w:hAnsi="Arial" w:cs="Arial"/>
                <w:b/>
                <w:color w:val="auto"/>
                <w:sz w:val="20"/>
                <w:szCs w:val="20"/>
              </w:rPr>
              <w:t>), húng tây,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xạ hương, l</w:t>
            </w:r>
            <w:r w:rsidRPr="00335FFA">
              <w:rPr>
                <w:rFonts w:ascii="Arial" w:hAnsi="Arial" w:cs="Arial"/>
                <w:b/>
                <w:color w:val="auto"/>
                <w:sz w:val="20"/>
                <w:szCs w:val="20"/>
                <w:lang w:val="en-US"/>
              </w:rPr>
              <w:t>á</w:t>
            </w:r>
            <w:r w:rsidRPr="00335FFA">
              <w:rPr>
                <w:rFonts w:ascii="Arial" w:hAnsi="Arial" w:cs="Arial"/>
                <w:b/>
                <w:color w:val="auto"/>
                <w:sz w:val="20"/>
                <w:szCs w:val="20"/>
              </w:rPr>
              <w:t xml:space="preserve"> nguyệt quế, ca-ri (curry) và các loại gia vị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Gừng: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xay hoặc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xay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Nghệ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Nghệ (</w:t>
            </w:r>
            <w:r w:rsidRPr="00335FFA">
              <w:rPr>
                <w:rFonts w:ascii="Arial" w:hAnsi="Arial" w:cs="Arial"/>
                <w:i/>
                <w:color w:val="auto"/>
                <w:sz w:val="20"/>
                <w:szCs w:val="20"/>
              </w:rPr>
              <w:t>curcuma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Gia v</w:t>
            </w:r>
            <w:r w:rsidRPr="00335FFA">
              <w:rPr>
                <w:rFonts w:ascii="Arial" w:hAnsi="Arial" w:cs="Arial"/>
                <w:color w:val="auto"/>
                <w:sz w:val="20"/>
                <w:szCs w:val="20"/>
                <w:lang w:val="en-US"/>
              </w:rPr>
              <w:t>ị</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Hỗn hợp đã nêu trong Chú giải </w:t>
            </w:r>
            <w:r w:rsidRPr="00335FFA">
              <w:rPr>
                <w:rFonts w:ascii="Arial" w:hAnsi="Arial" w:cs="Arial"/>
                <w:color w:val="auto"/>
                <w:sz w:val="20"/>
                <w:szCs w:val="20"/>
                <w:lang w:val="en-US"/>
              </w:rPr>
              <w:t>1</w:t>
            </w:r>
            <w:r w:rsidRPr="00335FFA">
              <w:rPr>
                <w:rFonts w:ascii="Arial" w:hAnsi="Arial" w:cs="Arial"/>
                <w:color w:val="auto"/>
                <w:sz w:val="20"/>
                <w:szCs w:val="20"/>
              </w:rPr>
              <w:t>(b)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Ca-ri (curry)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Húng tây, c</w:t>
            </w:r>
            <w:r w:rsidRPr="00335FFA">
              <w:rPr>
                <w:rFonts w:ascii="Arial" w:hAnsi="Arial" w:cs="Arial"/>
                <w:color w:val="auto"/>
                <w:sz w:val="20"/>
                <w:szCs w:val="20"/>
                <w:lang w:val="en-US"/>
              </w:rPr>
              <w:t>ỏ</w:t>
            </w:r>
            <w:r w:rsidRPr="00335FFA">
              <w:rPr>
                <w:rFonts w:ascii="Arial" w:hAnsi="Arial" w:cs="Arial"/>
                <w:color w:val="auto"/>
                <w:sz w:val="20"/>
                <w:szCs w:val="20"/>
              </w:rPr>
              <w:t xml:space="preserve"> xạ hương; lá nguyệt qu</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0910.99.90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10 - Ngũ cốc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Lúa mì và meslin.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Lúa mì Durum: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Thích h</w:t>
            </w:r>
            <w:r w:rsidRPr="00335FFA">
              <w:rPr>
                <w:rFonts w:ascii="Arial" w:hAnsi="Arial" w:cs="Arial"/>
                <w:color w:val="auto"/>
                <w:sz w:val="20"/>
                <w:szCs w:val="20"/>
                <w:lang w:val="en-US"/>
              </w:rPr>
              <w:t>ợ</w:t>
            </w:r>
            <w:r w:rsidRPr="00335FFA">
              <w:rPr>
                <w:rFonts w:ascii="Arial" w:hAnsi="Arial" w:cs="Arial"/>
                <w:color w:val="auto"/>
                <w:sz w:val="20"/>
                <w:szCs w:val="20"/>
              </w:rPr>
              <w:t>p sử dụng cho ng</w:t>
            </w:r>
            <w:r w:rsidRPr="00335FFA">
              <w:rPr>
                <w:rFonts w:ascii="Arial" w:hAnsi="Arial" w:cs="Arial"/>
                <w:color w:val="auto"/>
                <w:sz w:val="20"/>
                <w:szCs w:val="20"/>
                <w:lang w:val="en-US"/>
              </w:rPr>
              <w:t>ườ</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Mesl</w:t>
            </w:r>
            <w:r w:rsidRPr="00335FFA">
              <w:rPr>
                <w:rFonts w:ascii="Arial" w:hAnsi="Arial" w:cs="Arial"/>
                <w:color w:val="auto"/>
                <w:sz w:val="20"/>
                <w:szCs w:val="20"/>
                <w:lang w:val="en-US"/>
              </w:rPr>
              <w:t>i</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1001.99.19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1001.99.90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Lúa </w:t>
            </w:r>
            <w:r w:rsidRPr="00335FFA">
              <w:rPr>
                <w:rFonts w:ascii="Arial" w:hAnsi="Arial" w:cs="Arial"/>
                <w:b/>
                <w:color w:val="auto"/>
                <w:sz w:val="20"/>
                <w:szCs w:val="20"/>
                <w:lang w:val="en-US"/>
              </w:rPr>
              <w:t>mạ</w:t>
            </w:r>
            <w:r w:rsidRPr="00335FFA">
              <w:rPr>
                <w:rFonts w:ascii="Arial" w:hAnsi="Arial" w:cs="Arial"/>
                <w:b/>
                <w:color w:val="auto"/>
                <w:sz w:val="20"/>
                <w:szCs w:val="20"/>
              </w:rPr>
              <w:t>ch đen.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Lúa đ</w:t>
            </w:r>
            <w:r w:rsidRPr="00335FFA">
              <w:rPr>
                <w:rFonts w:ascii="Arial" w:hAnsi="Arial" w:cs="Arial"/>
                <w:b/>
                <w:color w:val="auto"/>
                <w:sz w:val="20"/>
                <w:szCs w:val="20"/>
                <w:lang w:val="en-US"/>
              </w:rPr>
              <w:t>ạ</w:t>
            </w:r>
            <w:r w:rsidRPr="00335FFA">
              <w:rPr>
                <w:rFonts w:ascii="Arial" w:hAnsi="Arial" w:cs="Arial"/>
                <w:b/>
                <w:color w:val="auto"/>
                <w:sz w:val="20"/>
                <w:szCs w:val="20"/>
              </w:rPr>
              <w:t>i m</w:t>
            </w:r>
            <w:r w:rsidRPr="00335FFA">
              <w:rPr>
                <w:rFonts w:ascii="Arial" w:hAnsi="Arial" w:cs="Arial"/>
                <w:b/>
                <w:color w:val="auto"/>
                <w:sz w:val="20"/>
                <w:szCs w:val="20"/>
                <w:lang w:val="en-US"/>
              </w:rPr>
              <w:t>ạ</w:t>
            </w:r>
            <w:r w:rsidRPr="00335FFA">
              <w:rPr>
                <w:rFonts w:ascii="Arial" w:hAnsi="Arial" w:cs="Arial"/>
                <w:b/>
                <w:color w:val="auto"/>
                <w:sz w:val="20"/>
                <w:szCs w:val="20"/>
              </w:rPr>
              <w:t>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Y</w:t>
            </w:r>
            <w:r w:rsidRPr="00335FFA">
              <w:rPr>
                <w:rFonts w:ascii="Arial" w:hAnsi="Arial" w:cs="Arial"/>
                <w:b/>
                <w:color w:val="auto"/>
                <w:sz w:val="20"/>
                <w:szCs w:val="20"/>
                <w:lang w:val="en-US"/>
              </w:rPr>
              <w:t>ế</w:t>
            </w:r>
            <w:r w:rsidRPr="00335FFA">
              <w:rPr>
                <w:rFonts w:ascii="Arial" w:hAnsi="Arial" w:cs="Arial"/>
                <w:b/>
                <w:color w:val="auto"/>
                <w:sz w:val="20"/>
                <w:szCs w:val="20"/>
              </w:rPr>
              <w:t>n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1005.90.10</w:t>
            </w:r>
          </w:p>
        </w:tc>
        <w:tc>
          <w:tcPr>
            <w:tcW w:w="5220" w:type="dxa"/>
            <w:shd w:val="clear" w:color="auto" w:fill="auto"/>
          </w:tcPr>
          <w:p w:rsidR="00335FFA" w:rsidRPr="00335FFA" w:rsidRDefault="00335FFA" w:rsidP="00335FFA">
            <w:pPr>
              <w:tabs>
                <w:tab w:val="left" w:pos="139"/>
              </w:tabs>
              <w:rPr>
                <w:rFonts w:ascii="Arial" w:hAnsi="Arial" w:cs="Arial"/>
                <w:color w:val="auto"/>
                <w:sz w:val="20"/>
                <w:szCs w:val="20"/>
              </w:rPr>
            </w:pPr>
            <w:r w:rsidRPr="00335FFA">
              <w:rPr>
                <w:rFonts w:ascii="Arial" w:hAnsi="Arial" w:cs="Arial"/>
                <w:color w:val="auto"/>
                <w:sz w:val="20"/>
                <w:szCs w:val="20"/>
              </w:rPr>
              <w:t>- - Loại dùn</w:t>
            </w:r>
            <w:r w:rsidRPr="00335FFA">
              <w:rPr>
                <w:rFonts w:ascii="Arial" w:hAnsi="Arial" w:cs="Arial"/>
                <w:color w:val="auto"/>
                <w:sz w:val="20"/>
                <w:szCs w:val="20"/>
                <w:lang w:val="en-US"/>
              </w:rPr>
              <w:t>g</w:t>
            </w:r>
            <w:r w:rsidRPr="00335FFA">
              <w:rPr>
                <w:rFonts w:ascii="Arial" w:hAnsi="Arial" w:cs="Arial"/>
                <w:color w:val="auto"/>
                <w:sz w:val="20"/>
                <w:szCs w:val="20"/>
              </w:rPr>
              <w:t xml:space="preserve"> để ran</w:t>
            </w:r>
            <w:r w:rsidRPr="00335FFA">
              <w:rPr>
                <w:rFonts w:ascii="Arial" w:hAnsi="Arial" w:cs="Arial"/>
                <w:color w:val="auto"/>
                <w:sz w:val="20"/>
                <w:szCs w:val="20"/>
                <w:lang w:val="en-US"/>
              </w:rPr>
              <w:t>g</w:t>
            </w:r>
            <w:r w:rsidRPr="00335FFA">
              <w:rPr>
                <w:rFonts w:ascii="Arial" w:hAnsi="Arial" w:cs="Arial"/>
                <w:color w:val="auto"/>
                <w:sz w:val="20"/>
                <w:szCs w:val="20"/>
              </w:rPr>
              <w:t xml:space="preserve"> n</w:t>
            </w:r>
            <w:r w:rsidRPr="00335FFA">
              <w:rPr>
                <w:rFonts w:ascii="Arial" w:hAnsi="Arial" w:cs="Arial"/>
                <w:color w:val="auto"/>
                <w:sz w:val="20"/>
                <w:szCs w:val="20"/>
                <w:lang w:val="en-US"/>
              </w:rPr>
              <w:t>ổ</w:t>
            </w:r>
            <w:r w:rsidRPr="00335FFA">
              <w:rPr>
                <w:rFonts w:ascii="Arial" w:hAnsi="Arial" w:cs="Arial"/>
                <w:color w:val="auto"/>
                <w:sz w:val="20"/>
                <w:szCs w:val="20"/>
              </w:rPr>
              <w:t xml:space="preserve"> (popcorn)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Lúa gạo.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ể gieo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Gạo l</w:t>
            </w:r>
            <w:r w:rsidRPr="00335FFA">
              <w:rPr>
                <w:rFonts w:ascii="Arial" w:hAnsi="Arial" w:cs="Arial"/>
                <w:color w:val="auto"/>
                <w:sz w:val="20"/>
                <w:szCs w:val="20"/>
                <w:lang w:val="en-US"/>
              </w:rPr>
              <w:t>ứ</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Gao Thai Hom Ma</w:t>
            </w:r>
            <w:r w:rsidRPr="00335FFA">
              <w:rPr>
                <w:rFonts w:ascii="Arial" w:hAnsi="Arial" w:cs="Arial"/>
                <w:color w:val="auto"/>
                <w:sz w:val="20"/>
                <w:szCs w:val="20"/>
                <w:lang w:val="en-US"/>
              </w:rPr>
              <w:t>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Gạo đã xát toàn bộ hoặc sơ bộ, đã hoặc chưa được đánh bóng hoặc hồ (glazed):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Gạo nếp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Gạo Thai Hom Mali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Gạo luộc sơ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làm thức ăn chăn nuôi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1006.40.90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Lúa miến.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10.08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Kiều mạch, kê, hạt cây thóc chim; các loại ngũ cốc kh</w:t>
            </w:r>
            <w:r w:rsidRPr="00335FFA">
              <w:rPr>
                <w:rFonts w:ascii="Arial" w:hAnsi="Arial" w:cs="Arial"/>
                <w:b/>
                <w:color w:val="auto"/>
                <w:sz w:val="20"/>
                <w:szCs w:val="20"/>
                <w:lang w:val="en-US"/>
              </w:rPr>
              <w:t>á</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w:t>
            </w:r>
            <w:r w:rsidRPr="00335FFA">
              <w:rPr>
                <w:rFonts w:ascii="Arial" w:hAnsi="Arial" w:cs="Arial"/>
                <w:color w:val="auto"/>
                <w:sz w:val="20"/>
                <w:szCs w:val="20"/>
                <w:lang w:val="en-US"/>
              </w:rPr>
              <w:t>ề</w:t>
            </w:r>
            <w:r w:rsidRPr="00335FFA">
              <w:rPr>
                <w:rFonts w:ascii="Arial" w:hAnsi="Arial" w:cs="Arial"/>
                <w:color w:val="auto"/>
                <w:sz w:val="20"/>
                <w:szCs w:val="20"/>
              </w:rPr>
              <w:t>u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Kê: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cây thóc chim (họ lúa)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Hạt kê Fonio </w:t>
            </w:r>
            <w:r w:rsidRPr="00335FFA">
              <w:rPr>
                <w:rFonts w:ascii="Arial" w:hAnsi="Arial" w:cs="Arial"/>
                <w:i/>
                <w:color w:val="auto"/>
                <w:sz w:val="20"/>
                <w:szCs w:val="20"/>
              </w:rPr>
              <w:t>(Digitaria spp.)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Cây diệm mạch </w:t>
            </w:r>
            <w:r w:rsidRPr="00335FFA">
              <w:rPr>
                <w:rFonts w:ascii="Arial" w:hAnsi="Arial" w:cs="Arial"/>
                <w:i/>
                <w:color w:val="auto"/>
                <w:sz w:val="20"/>
                <w:szCs w:val="20"/>
                <w:lang w:val="en-US"/>
              </w:rPr>
              <w:t>(</w:t>
            </w:r>
            <w:r w:rsidRPr="00335FFA">
              <w:rPr>
                <w:rFonts w:ascii="Arial" w:hAnsi="Arial" w:cs="Arial"/>
                <w:i/>
                <w:color w:val="auto"/>
                <w:sz w:val="20"/>
                <w:szCs w:val="20"/>
              </w:rPr>
              <w:t>Chenopodium qu</w:t>
            </w:r>
            <w:r w:rsidRPr="00335FFA">
              <w:rPr>
                <w:rFonts w:ascii="Arial" w:hAnsi="Arial" w:cs="Arial"/>
                <w:i/>
                <w:color w:val="auto"/>
                <w:sz w:val="20"/>
                <w:szCs w:val="20"/>
                <w:lang w:val="en-US"/>
              </w:rPr>
              <w:t>in</w:t>
            </w:r>
            <w:r w:rsidRPr="00335FFA">
              <w:rPr>
                <w:rFonts w:ascii="Arial" w:hAnsi="Arial" w:cs="Arial"/>
                <w:i/>
                <w:color w:val="auto"/>
                <w:sz w:val="20"/>
                <w:szCs w:val="20"/>
              </w:rPr>
              <w:t>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Lúa mì lai lúa mạch đen (Triticale)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1008.90.00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Ngũ c</w:t>
            </w:r>
            <w:r w:rsidRPr="00335FFA">
              <w:rPr>
                <w:rFonts w:ascii="Arial" w:hAnsi="Arial" w:cs="Arial"/>
                <w:color w:val="auto"/>
                <w:sz w:val="20"/>
                <w:szCs w:val="20"/>
                <w:lang w:val="en-US"/>
              </w:rPr>
              <w:t>ố</w:t>
            </w:r>
            <w:r w:rsidRPr="00335FFA">
              <w:rPr>
                <w:rFonts w:ascii="Arial" w:hAnsi="Arial" w:cs="Arial"/>
                <w:color w:val="auto"/>
                <w:sz w:val="20"/>
                <w:szCs w:val="20"/>
              </w:rPr>
              <w:t>c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Chương 11 - Các sản phẩm xay xát</w:t>
            </w:r>
            <w:r w:rsidRPr="00335FFA">
              <w:rPr>
                <w:rFonts w:ascii="Arial" w:hAnsi="Arial" w:cs="Arial"/>
                <w:b/>
                <w:color w:val="auto"/>
                <w:sz w:val="20"/>
                <w:szCs w:val="20"/>
                <w:lang w:val="en-US"/>
              </w:rPr>
              <w:t xml:space="preserve">; malt; tinh bột; </w:t>
            </w:r>
            <w:r w:rsidRPr="00335FFA">
              <w:rPr>
                <w:rFonts w:ascii="Arial" w:hAnsi="Arial" w:cs="Arial"/>
                <w:b/>
                <w:color w:val="auto"/>
                <w:sz w:val="20"/>
                <w:szCs w:val="20"/>
                <w:lang w:val="en-US"/>
              </w:rPr>
              <w:lastRenderedPageBreak/>
              <w:t>inulin; gluten lúa mì</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w:t>
            </w:r>
            <w:r w:rsidRPr="00335FFA">
              <w:rPr>
                <w:rFonts w:ascii="Arial" w:hAnsi="Arial" w:cs="Arial"/>
                <w:b/>
                <w:color w:val="auto"/>
                <w:sz w:val="20"/>
                <w:szCs w:val="20"/>
                <w:lang w:val="en-US"/>
              </w:rPr>
              <w:t>ộ</w:t>
            </w:r>
            <w:r w:rsidRPr="00335FFA">
              <w:rPr>
                <w:rFonts w:ascii="Arial" w:hAnsi="Arial" w:cs="Arial"/>
                <w:b/>
                <w:color w:val="auto"/>
                <w:sz w:val="20"/>
                <w:szCs w:val="20"/>
              </w:rPr>
              <w:t>t mì hoặc b</w:t>
            </w:r>
            <w:r w:rsidRPr="00335FFA">
              <w:rPr>
                <w:rFonts w:ascii="Arial" w:hAnsi="Arial" w:cs="Arial"/>
                <w:b/>
                <w:color w:val="auto"/>
                <w:sz w:val="20"/>
                <w:szCs w:val="20"/>
                <w:lang w:val="en-US"/>
              </w:rPr>
              <w:t>ộ</w:t>
            </w:r>
            <w:r w:rsidRPr="00335FFA">
              <w:rPr>
                <w:rFonts w:ascii="Arial" w:hAnsi="Arial" w:cs="Arial"/>
                <w:b/>
                <w:color w:val="auto"/>
                <w:sz w:val="20"/>
                <w:szCs w:val="20"/>
              </w:rPr>
              <w:t>t meslin.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Bột mì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1101.00.20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meslin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ngũ cốc, trừ bột mì hoặc bột meslin.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Bột </w:t>
            </w:r>
            <w:r w:rsidRPr="00335FFA">
              <w:rPr>
                <w:rFonts w:ascii="Arial" w:hAnsi="Arial" w:cs="Arial"/>
                <w:color w:val="auto"/>
                <w:sz w:val="20"/>
                <w:szCs w:val="20"/>
                <w:lang w:val="en-US"/>
              </w:rPr>
              <w:t>g</w:t>
            </w:r>
            <w:r w:rsidRPr="00335FFA">
              <w:rPr>
                <w:rFonts w:ascii="Arial" w:hAnsi="Arial" w:cs="Arial"/>
                <w:color w:val="auto"/>
                <w:sz w:val="20"/>
                <w:szCs w:val="20"/>
              </w:rPr>
              <w: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102.90.20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Bột lúa mạch 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w:t>
            </w:r>
            <w:r w:rsidRPr="00335FFA">
              <w:rPr>
                <w:rFonts w:ascii="Arial" w:hAnsi="Arial" w:cs="Arial"/>
                <w:b/>
                <w:color w:val="auto"/>
                <w:sz w:val="20"/>
                <w:szCs w:val="20"/>
                <w:lang w:val="en-US"/>
              </w:rPr>
              <w:t>ũ</w:t>
            </w:r>
            <w:r w:rsidRPr="00335FFA">
              <w:rPr>
                <w:rFonts w:ascii="Arial" w:hAnsi="Arial" w:cs="Arial"/>
                <w:b/>
                <w:color w:val="auto"/>
                <w:sz w:val="20"/>
                <w:szCs w:val="20"/>
              </w:rPr>
              <w:t xml:space="preserve"> c</w:t>
            </w:r>
            <w:r w:rsidRPr="00335FFA">
              <w:rPr>
                <w:rFonts w:ascii="Arial" w:hAnsi="Arial" w:cs="Arial"/>
                <w:b/>
                <w:color w:val="auto"/>
                <w:sz w:val="20"/>
                <w:szCs w:val="20"/>
                <w:lang w:val="en-US"/>
              </w:rPr>
              <w:t>ố</w:t>
            </w:r>
            <w:r w:rsidRPr="00335FFA">
              <w:rPr>
                <w:rFonts w:ascii="Arial" w:hAnsi="Arial" w:cs="Arial"/>
                <w:b/>
                <w:color w:val="auto"/>
                <w:sz w:val="20"/>
                <w:szCs w:val="20"/>
              </w:rPr>
              <w:t>c d</w:t>
            </w:r>
            <w:r w:rsidRPr="00335FFA">
              <w:rPr>
                <w:rFonts w:ascii="Arial" w:hAnsi="Arial" w:cs="Arial"/>
                <w:b/>
                <w:color w:val="auto"/>
                <w:sz w:val="20"/>
                <w:szCs w:val="20"/>
                <w:lang w:val="en-US"/>
              </w:rPr>
              <w:t>ạ</w:t>
            </w:r>
            <w:r w:rsidRPr="00335FFA">
              <w:rPr>
                <w:rFonts w:ascii="Arial" w:hAnsi="Arial" w:cs="Arial"/>
                <w:b/>
                <w:color w:val="auto"/>
                <w:sz w:val="20"/>
                <w:szCs w:val="20"/>
              </w:rPr>
              <w:t>ng tấm, d</w:t>
            </w:r>
            <w:r w:rsidRPr="00335FFA">
              <w:rPr>
                <w:rFonts w:ascii="Arial" w:hAnsi="Arial" w:cs="Arial"/>
                <w:b/>
                <w:color w:val="auto"/>
                <w:sz w:val="20"/>
                <w:szCs w:val="20"/>
                <w:lang w:val="en-US"/>
              </w:rPr>
              <w:t>ạ</w:t>
            </w:r>
            <w:r w:rsidRPr="00335FFA">
              <w:rPr>
                <w:rFonts w:ascii="Arial" w:hAnsi="Arial" w:cs="Arial"/>
                <w:b/>
                <w:color w:val="auto"/>
                <w:sz w:val="20"/>
                <w:szCs w:val="20"/>
              </w:rPr>
              <w:t>ng b</w:t>
            </w:r>
            <w:r w:rsidRPr="00335FFA">
              <w:rPr>
                <w:rFonts w:ascii="Arial" w:hAnsi="Arial" w:cs="Arial"/>
                <w:b/>
                <w:color w:val="auto"/>
                <w:sz w:val="20"/>
                <w:szCs w:val="20"/>
                <w:lang w:val="en-US"/>
              </w:rPr>
              <w:t>ộ</w:t>
            </w:r>
            <w:r w:rsidRPr="00335FFA">
              <w:rPr>
                <w:rFonts w:ascii="Arial" w:hAnsi="Arial" w:cs="Arial"/>
                <w:b/>
                <w:color w:val="auto"/>
                <w:sz w:val="20"/>
                <w:szCs w:val="20"/>
              </w:rPr>
              <w:t>t thô và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t</w:t>
            </w:r>
            <w:r w:rsidRPr="00335FFA">
              <w:rPr>
                <w:rFonts w:ascii="Arial" w:hAnsi="Arial" w:cs="Arial"/>
                <w:color w:val="auto"/>
                <w:sz w:val="20"/>
                <w:szCs w:val="20"/>
                <w:lang w:val="en-US"/>
              </w:rPr>
              <w:t>ấ</w:t>
            </w:r>
            <w:r w:rsidRPr="00335FFA">
              <w:rPr>
                <w:rFonts w:ascii="Arial" w:hAnsi="Arial" w:cs="Arial"/>
                <w:color w:val="auto"/>
                <w:sz w:val="20"/>
                <w:szCs w:val="20"/>
              </w:rPr>
              <w:t>m và b</w:t>
            </w:r>
            <w:r w:rsidRPr="00335FFA">
              <w:rPr>
                <w:rFonts w:ascii="Arial" w:hAnsi="Arial" w:cs="Arial"/>
                <w:color w:val="auto"/>
                <w:sz w:val="20"/>
                <w:szCs w:val="20"/>
                <w:lang w:val="en-US"/>
              </w:rPr>
              <w:t>ộ</w:t>
            </w:r>
            <w:r w:rsidRPr="00335FFA">
              <w:rPr>
                <w:rFonts w:ascii="Arial" w:hAnsi="Arial" w:cs="Arial"/>
                <w:color w:val="auto"/>
                <w:sz w:val="20"/>
                <w:szCs w:val="20"/>
              </w:rPr>
              <w:t>t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 xml:space="preserve">a </w:t>
            </w:r>
            <w:r w:rsidRPr="00335FFA">
              <w:rPr>
                <w:rFonts w:ascii="Arial" w:hAnsi="Arial" w:cs="Arial"/>
                <w:color w:val="auto"/>
                <w:sz w:val="20"/>
                <w:szCs w:val="20"/>
                <w:lang w:val="en-US"/>
              </w:rPr>
              <w:t>lú</w:t>
            </w:r>
            <w:r w:rsidRPr="00335FFA">
              <w:rPr>
                <w:rFonts w:ascii="Arial" w:hAnsi="Arial" w:cs="Arial"/>
                <w:color w:val="auto"/>
                <w:sz w:val="20"/>
                <w:szCs w:val="20"/>
              </w:rPr>
              <w:t>a m</w:t>
            </w:r>
            <w:r w:rsidRPr="00335FFA">
              <w:rPr>
                <w:rFonts w:ascii="Arial" w:hAnsi="Arial" w:cs="Arial"/>
                <w:color w:val="auto"/>
                <w:sz w:val="20"/>
                <w:szCs w:val="20"/>
                <w:lang w:val="en-US"/>
              </w:rPr>
              <w:t>ì</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1103.11.20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Lõi lúa mì hoặc durum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ngũ cốc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meslin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g</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Hạt ngũ cốc được chế biến theo cách khác (ví dụ, xát vỏ, xay, vỡ mảnh, nghiền vụn, cắt lát hoặc nghiền thô), trừ gạo thuộc nhóm 10.06; mầm ngũ cốc, nguyên dạng, xay, vỡ mảnh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Ngũ cốc xay ho</w:t>
            </w:r>
            <w:r w:rsidRPr="00335FFA">
              <w:rPr>
                <w:rFonts w:ascii="Arial" w:hAnsi="Arial" w:cs="Arial"/>
                <w:color w:val="auto"/>
                <w:sz w:val="20"/>
                <w:szCs w:val="20"/>
                <w:lang w:val="en-US"/>
              </w:rPr>
              <w:t>ặ</w:t>
            </w:r>
            <w:r w:rsidRPr="00335FFA">
              <w:rPr>
                <w:rFonts w:ascii="Arial" w:hAnsi="Arial" w:cs="Arial"/>
                <w:color w:val="auto"/>
                <w:sz w:val="20"/>
                <w:szCs w:val="20"/>
              </w:rPr>
              <w:t>c v</w:t>
            </w:r>
            <w:r w:rsidRPr="00335FFA">
              <w:rPr>
                <w:rFonts w:ascii="Arial" w:hAnsi="Arial" w:cs="Arial"/>
                <w:color w:val="auto"/>
                <w:sz w:val="20"/>
                <w:szCs w:val="20"/>
                <w:lang w:val="en-US"/>
              </w:rPr>
              <w:t>ỡ</w:t>
            </w:r>
            <w:r w:rsidRPr="00335FFA">
              <w:rPr>
                <w:rFonts w:ascii="Arial" w:hAnsi="Arial" w:cs="Arial"/>
                <w:color w:val="auto"/>
                <w:sz w:val="20"/>
                <w:szCs w:val="20"/>
              </w:rPr>
              <w:t xml:space="preserve"> m</w:t>
            </w:r>
            <w:r w:rsidRPr="00335FFA">
              <w:rPr>
                <w:rFonts w:ascii="Arial" w:hAnsi="Arial" w:cs="Arial"/>
                <w:color w:val="auto"/>
                <w:sz w:val="20"/>
                <w:szCs w:val="20"/>
                <w:lang w:val="en-US"/>
              </w:rPr>
              <w:t>ả</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y</w:t>
            </w:r>
            <w:r w:rsidRPr="00335FFA">
              <w:rPr>
                <w:rFonts w:ascii="Arial" w:hAnsi="Arial" w:cs="Arial"/>
                <w:color w:val="auto"/>
                <w:sz w:val="20"/>
                <w:szCs w:val="20"/>
                <w:lang w:val="en-US"/>
              </w:rPr>
              <w:t>ế</w:t>
            </w:r>
            <w:r w:rsidRPr="00335FFA">
              <w:rPr>
                <w:rFonts w:ascii="Arial" w:hAnsi="Arial" w:cs="Arial"/>
                <w:color w:val="auto"/>
                <w:sz w:val="20"/>
                <w:szCs w:val="20"/>
              </w:rPr>
              <w:t>n m</w:t>
            </w:r>
            <w:r w:rsidRPr="00335FFA">
              <w:rPr>
                <w:rFonts w:ascii="Arial" w:hAnsi="Arial" w:cs="Arial"/>
                <w:color w:val="auto"/>
                <w:sz w:val="20"/>
                <w:szCs w:val="20"/>
                <w:lang w:val="en-US"/>
              </w:rPr>
              <w:t>ạ</w:t>
            </w:r>
            <w:r w:rsidRPr="00335FFA">
              <w:rPr>
                <w:rFonts w:ascii="Arial" w:hAnsi="Arial" w:cs="Arial"/>
                <w:color w:val="auto"/>
                <w:sz w:val="20"/>
                <w:szCs w:val="20"/>
              </w:rPr>
              <w:t>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ngũ cốc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Ngũ cốc </w:t>
            </w:r>
            <w:r w:rsidRPr="00335FFA">
              <w:rPr>
                <w:rFonts w:ascii="Arial" w:hAnsi="Arial" w:cs="Arial"/>
                <w:color w:val="auto"/>
                <w:sz w:val="20"/>
                <w:szCs w:val="20"/>
                <w:lang w:val="en-US"/>
              </w:rPr>
              <w:t>đã</w:t>
            </w:r>
            <w:r w:rsidRPr="00335FFA">
              <w:rPr>
                <w:rFonts w:ascii="Arial" w:hAnsi="Arial" w:cs="Arial"/>
                <w:color w:val="auto"/>
                <w:sz w:val="20"/>
                <w:szCs w:val="20"/>
              </w:rPr>
              <w:t xml:space="preserve"> ch</w:t>
            </w:r>
            <w:r w:rsidRPr="00335FFA">
              <w:rPr>
                <w:rFonts w:ascii="Arial" w:hAnsi="Arial" w:cs="Arial"/>
                <w:color w:val="auto"/>
                <w:sz w:val="20"/>
                <w:szCs w:val="20"/>
                <w:lang w:val="en-US"/>
              </w:rPr>
              <w:t>ế</w:t>
            </w:r>
            <w:r w:rsidRPr="00335FFA">
              <w:rPr>
                <w:rFonts w:ascii="Arial" w:hAnsi="Arial" w:cs="Arial"/>
                <w:color w:val="auto"/>
                <w:sz w:val="20"/>
                <w:szCs w:val="20"/>
              </w:rPr>
              <w:t xml:space="preserve"> bi</w:t>
            </w:r>
            <w:r w:rsidRPr="00335FFA">
              <w:rPr>
                <w:rFonts w:ascii="Arial" w:hAnsi="Arial" w:cs="Arial"/>
                <w:color w:val="auto"/>
                <w:sz w:val="20"/>
                <w:szCs w:val="20"/>
                <w:lang w:val="en-US"/>
              </w:rPr>
              <w:t>ế</w:t>
            </w:r>
            <w:r w:rsidRPr="00335FFA">
              <w:rPr>
                <w:rFonts w:ascii="Arial" w:hAnsi="Arial" w:cs="Arial"/>
                <w:color w:val="auto"/>
                <w:sz w:val="20"/>
                <w:szCs w:val="20"/>
              </w:rPr>
              <w:t>n c</w:t>
            </w:r>
            <w:r w:rsidRPr="00335FFA">
              <w:rPr>
                <w:rFonts w:ascii="Arial" w:hAnsi="Arial" w:cs="Arial"/>
                <w:color w:val="auto"/>
                <w:sz w:val="20"/>
                <w:szCs w:val="20"/>
                <w:lang w:val="en-US"/>
              </w:rPr>
              <w:t>á</w:t>
            </w:r>
            <w:r w:rsidRPr="00335FFA">
              <w:rPr>
                <w:rFonts w:ascii="Arial" w:hAnsi="Arial" w:cs="Arial"/>
                <w:color w:val="auto"/>
                <w:sz w:val="20"/>
                <w:szCs w:val="20"/>
              </w:rPr>
              <w:t xml:space="preserve">ch khác </w:t>
            </w:r>
            <w:r w:rsidRPr="00335FFA">
              <w:rPr>
                <w:rFonts w:ascii="Arial" w:hAnsi="Arial" w:cs="Arial"/>
                <w:color w:val="auto"/>
                <w:sz w:val="20"/>
                <w:szCs w:val="20"/>
                <w:lang w:val="en-US"/>
              </w:rPr>
              <w:t>(ví dụ, xát vỏ, nghiền vụn, cắt lát hoặc nghiền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y</w:t>
            </w:r>
            <w:r w:rsidRPr="00335FFA">
              <w:rPr>
                <w:rFonts w:ascii="Arial" w:hAnsi="Arial" w:cs="Arial"/>
                <w:color w:val="auto"/>
                <w:sz w:val="20"/>
                <w:szCs w:val="20"/>
                <w:lang w:val="en-US"/>
              </w:rPr>
              <w:t>ế</w:t>
            </w:r>
            <w:r w:rsidRPr="00335FFA">
              <w:rPr>
                <w:rFonts w:ascii="Arial" w:hAnsi="Arial" w:cs="Arial"/>
                <w:color w:val="auto"/>
                <w:sz w:val="20"/>
                <w:szCs w:val="20"/>
              </w:rPr>
              <w:t>n m</w:t>
            </w:r>
            <w:r w:rsidRPr="00335FFA">
              <w:rPr>
                <w:rFonts w:ascii="Arial" w:hAnsi="Arial" w:cs="Arial"/>
                <w:color w:val="auto"/>
                <w:sz w:val="20"/>
                <w:szCs w:val="20"/>
                <w:lang w:val="en-US"/>
              </w:rPr>
              <w:t>ạ</w:t>
            </w:r>
            <w:r w:rsidRPr="00335FFA">
              <w:rPr>
                <w:rFonts w:ascii="Arial" w:hAnsi="Arial" w:cs="Arial"/>
                <w:color w:val="auto"/>
                <w:sz w:val="20"/>
                <w:szCs w:val="20"/>
              </w:rPr>
              <w:t>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ngũ cốc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1104.29.20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Của lúa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1104.30.00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w:t>
            </w:r>
            <w:r w:rsidRPr="00335FFA">
              <w:rPr>
                <w:rFonts w:ascii="Arial" w:hAnsi="Arial" w:cs="Arial"/>
                <w:color w:val="auto"/>
                <w:sz w:val="20"/>
                <w:szCs w:val="20"/>
                <w:lang w:val="en-US"/>
              </w:rPr>
              <w:t>ầ</w:t>
            </w:r>
            <w:r w:rsidRPr="00335FFA">
              <w:rPr>
                <w:rFonts w:ascii="Arial" w:hAnsi="Arial" w:cs="Arial"/>
                <w:color w:val="auto"/>
                <w:sz w:val="20"/>
                <w:szCs w:val="20"/>
              </w:rPr>
              <w:t xml:space="preserve">m ngũ cốc, nguyên </w:t>
            </w:r>
            <w:r w:rsidRPr="00335FFA">
              <w:rPr>
                <w:rFonts w:ascii="Arial" w:hAnsi="Arial" w:cs="Arial"/>
                <w:color w:val="auto"/>
                <w:sz w:val="20"/>
                <w:szCs w:val="20"/>
                <w:lang w:val="en-US"/>
              </w:rPr>
              <w:t>dạng, xay, vỡ mảnh hoặc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Bột, bột thô, bột mịn, mảnh lát, hạt và viên từ khoai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Bột, bột thô và bột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1105.20.00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Dạng mảnh lát, hạt và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11.06</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Bột, bột thô và bột mịn, chế biến từ các loại rau đậu khô thuộc nhóm 07.13, từ cọ sago hoặc từ rễ, củ hoặc thân củ hoặc nhóm 07.14 hoặc từ các sản phẩm thuộc Chương 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các loại rau đậu khô thuộc nhóm 07.13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cọ sago hoặc từ rễ hoặc thân củ thuộc nhóm 07.14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sắn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cọ sago: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1106.20.21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Bột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1106.20.29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Từ các sản phẩm thuộc Chương 8</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w:t>
            </w:r>
            <w:r w:rsidRPr="00335FFA">
              <w:rPr>
                <w:rFonts w:ascii="Arial" w:hAnsi="Arial" w:cs="Arial"/>
                <w:b/>
                <w:color w:val="auto"/>
                <w:sz w:val="20"/>
                <w:szCs w:val="20"/>
                <w:lang w:val="en-US"/>
              </w:rPr>
              <w:t>l</w:t>
            </w:r>
            <w:r w:rsidRPr="00335FFA">
              <w:rPr>
                <w:rFonts w:ascii="Arial" w:hAnsi="Arial" w:cs="Arial"/>
                <w:b/>
                <w:color w:val="auto"/>
                <w:sz w:val="20"/>
                <w:szCs w:val="20"/>
              </w:rPr>
              <w:t>t, rang hoặc chưa rang.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i</w:t>
            </w:r>
            <w:r w:rsidRPr="00335FFA">
              <w:rPr>
                <w:rFonts w:ascii="Arial" w:hAnsi="Arial" w:cs="Arial"/>
                <w:b/>
                <w:color w:val="auto"/>
                <w:sz w:val="20"/>
                <w:szCs w:val="20"/>
              </w:rPr>
              <w:t>nh bột; inu</w:t>
            </w:r>
            <w:r w:rsidRPr="00335FFA">
              <w:rPr>
                <w:rFonts w:ascii="Arial" w:hAnsi="Arial" w:cs="Arial"/>
                <w:b/>
                <w:color w:val="auto"/>
                <w:sz w:val="20"/>
                <w:szCs w:val="20"/>
                <w:lang w:val="en-US"/>
              </w:rPr>
              <w:t>l</w:t>
            </w:r>
            <w:r w:rsidRPr="00335FFA">
              <w:rPr>
                <w:rFonts w:ascii="Arial" w:hAnsi="Arial" w:cs="Arial"/>
                <w:b/>
                <w:color w:val="auto"/>
                <w:sz w:val="20"/>
                <w:szCs w:val="20"/>
              </w:rPr>
              <w:t>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Tinh b</w:t>
            </w:r>
            <w:r w:rsidRPr="00335FFA">
              <w:rPr>
                <w:rFonts w:ascii="Arial" w:hAnsi="Arial" w:cs="Arial"/>
                <w:color w:val="auto"/>
                <w:sz w:val="20"/>
                <w:szCs w:val="20"/>
                <w:lang w:val="en-US"/>
              </w:rPr>
              <w:t>ộ</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Tinh b</w:t>
            </w:r>
            <w:r w:rsidRPr="00335FFA">
              <w:rPr>
                <w:rFonts w:ascii="Arial" w:hAnsi="Arial" w:cs="Arial"/>
                <w:color w:val="auto"/>
                <w:sz w:val="20"/>
                <w:szCs w:val="20"/>
                <w:lang w:val="en-US"/>
              </w:rPr>
              <w:t>ộ</w:t>
            </w:r>
            <w:r w:rsidRPr="00335FFA">
              <w:rPr>
                <w:rFonts w:ascii="Arial" w:hAnsi="Arial" w:cs="Arial"/>
                <w:color w:val="auto"/>
                <w:sz w:val="20"/>
                <w:szCs w:val="20"/>
              </w:rPr>
              <w:t>t m</w:t>
            </w:r>
            <w:r w:rsidRPr="00335FFA">
              <w:rPr>
                <w:rFonts w:ascii="Arial" w:hAnsi="Arial" w:cs="Arial"/>
                <w:color w:val="auto"/>
                <w:sz w:val="20"/>
                <w:szCs w:val="20"/>
                <w:lang w:val="en-US"/>
              </w:rPr>
              <w:t>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Tinh bột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Tinh bột khoai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Tinh bột s</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Tinh bột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Tinh bột cọ sago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1108.20.00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Inulin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1109.00.00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Gluten lúa mì, đã hoặc chưa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w:t>
            </w:r>
            <w:r w:rsidRPr="00335FFA">
              <w:rPr>
                <w:rFonts w:ascii="Arial" w:hAnsi="Arial" w:cs="Arial"/>
                <w:b/>
                <w:color w:val="auto"/>
                <w:sz w:val="20"/>
                <w:szCs w:val="20"/>
                <w:lang w:val="en-US"/>
              </w:rPr>
              <w:t>n</w:t>
            </w:r>
            <w:r w:rsidRPr="00335FFA">
              <w:rPr>
                <w:rFonts w:ascii="Arial" w:hAnsi="Arial" w:cs="Arial"/>
                <w:b/>
                <w:color w:val="auto"/>
                <w:sz w:val="20"/>
                <w:szCs w:val="20"/>
              </w:rPr>
              <w:t>g 12 - Hạt d</w:t>
            </w:r>
            <w:r w:rsidRPr="00335FFA">
              <w:rPr>
                <w:rFonts w:ascii="Arial" w:hAnsi="Arial" w:cs="Arial"/>
                <w:b/>
                <w:color w:val="auto"/>
                <w:sz w:val="20"/>
                <w:szCs w:val="20"/>
                <w:lang w:val="en-US"/>
              </w:rPr>
              <w:t>ầ</w:t>
            </w:r>
            <w:r w:rsidRPr="00335FFA">
              <w:rPr>
                <w:rFonts w:ascii="Arial" w:hAnsi="Arial" w:cs="Arial"/>
                <w:b/>
                <w:color w:val="auto"/>
                <w:sz w:val="20"/>
                <w:szCs w:val="20"/>
              </w:rPr>
              <w:t>u và quả có d</w:t>
            </w:r>
            <w:r w:rsidRPr="00335FFA">
              <w:rPr>
                <w:rFonts w:ascii="Arial" w:hAnsi="Arial" w:cs="Arial"/>
                <w:b/>
                <w:color w:val="auto"/>
                <w:sz w:val="20"/>
                <w:szCs w:val="20"/>
                <w:lang w:val="en-US"/>
              </w:rPr>
              <w:t>ầ</w:t>
            </w:r>
            <w:r w:rsidRPr="00335FFA">
              <w:rPr>
                <w:rFonts w:ascii="Arial" w:hAnsi="Arial" w:cs="Arial"/>
                <w:b/>
                <w:color w:val="auto"/>
                <w:sz w:val="20"/>
                <w:szCs w:val="20"/>
              </w:rPr>
              <w:t>u; các loại ngũ cốc, hạt và quả khác; cây công nghiệp hoặc cây dược liệu; rơm, rạ và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Đậu tương, đã hoặc chưa vỡ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1201.10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Lạc chưa rang, hoặc chưa làm chín cách khác, đã hoặc chưa bóc vỏ hoặc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Lạc chưa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Lạc nhân, đã hoặc chưa vỡ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Cùi (cơm) dừa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Hạt </w:t>
            </w:r>
            <w:r w:rsidRPr="00335FFA">
              <w:rPr>
                <w:rFonts w:ascii="Arial" w:hAnsi="Arial" w:cs="Arial"/>
                <w:b/>
                <w:color w:val="auto"/>
                <w:sz w:val="20"/>
                <w:szCs w:val="20"/>
                <w:lang w:val="en-US"/>
              </w:rPr>
              <w:t>l</w:t>
            </w:r>
            <w:r w:rsidRPr="00335FFA">
              <w:rPr>
                <w:rFonts w:ascii="Arial" w:hAnsi="Arial" w:cs="Arial"/>
                <w:b/>
                <w:color w:val="auto"/>
                <w:sz w:val="20"/>
                <w:szCs w:val="20"/>
              </w:rPr>
              <w:t>anh, đã hoặc chưa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cải d</w:t>
            </w:r>
            <w:r w:rsidRPr="00335FFA">
              <w:rPr>
                <w:rFonts w:ascii="Arial" w:hAnsi="Arial" w:cs="Arial"/>
                <w:b/>
                <w:color w:val="auto"/>
                <w:sz w:val="20"/>
                <w:szCs w:val="20"/>
                <w:lang w:val="en-US"/>
              </w:rPr>
              <w:t>ầ</w:t>
            </w:r>
            <w:r w:rsidRPr="00335FFA">
              <w:rPr>
                <w:rFonts w:ascii="Arial" w:hAnsi="Arial" w:cs="Arial"/>
                <w:b/>
                <w:color w:val="auto"/>
                <w:sz w:val="20"/>
                <w:szCs w:val="20"/>
              </w:rPr>
              <w:t>u (Rape hoặc Colza seeds) đã hoặc chưa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cải d</w:t>
            </w:r>
            <w:r w:rsidRPr="00335FFA">
              <w:rPr>
                <w:rFonts w:ascii="Arial" w:hAnsi="Arial" w:cs="Arial"/>
                <w:color w:val="auto"/>
                <w:sz w:val="20"/>
                <w:szCs w:val="20"/>
                <w:lang w:val="en-US"/>
              </w:rPr>
              <w:t>ầ</w:t>
            </w:r>
            <w:r w:rsidRPr="00335FFA">
              <w:rPr>
                <w:rFonts w:ascii="Arial" w:hAnsi="Arial" w:cs="Arial"/>
                <w:color w:val="auto"/>
                <w:sz w:val="20"/>
                <w:szCs w:val="20"/>
              </w:rPr>
              <w:t>u (Rape hoặc Colza seeds) có hàm lượng axit eruxic thấp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hướng dương, đã hoặc chưa vỡ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và hạt có d</w:t>
            </w:r>
            <w:r w:rsidRPr="00335FFA">
              <w:rPr>
                <w:rFonts w:ascii="Arial" w:hAnsi="Arial" w:cs="Arial"/>
                <w:b/>
                <w:color w:val="auto"/>
                <w:sz w:val="20"/>
                <w:szCs w:val="20"/>
                <w:lang w:val="en-US"/>
              </w:rPr>
              <w:t>ầ</w:t>
            </w:r>
            <w:r w:rsidRPr="00335FFA">
              <w:rPr>
                <w:rFonts w:ascii="Arial" w:hAnsi="Arial" w:cs="Arial"/>
                <w:b/>
                <w:color w:val="auto"/>
                <w:sz w:val="20"/>
                <w:szCs w:val="20"/>
              </w:rPr>
              <w:t>u khác, đã hoặc chưa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cọ và nhân hạ</w:t>
            </w:r>
            <w:r w:rsidRPr="00335FFA">
              <w:rPr>
                <w:rFonts w:ascii="Arial" w:hAnsi="Arial" w:cs="Arial"/>
                <w:color w:val="auto"/>
                <w:sz w:val="20"/>
                <w:szCs w:val="20"/>
                <w:lang w:val="en-US"/>
              </w:rPr>
              <w:t>t</w:t>
            </w:r>
            <w:r w:rsidRPr="00335FFA">
              <w:rPr>
                <w:rFonts w:ascii="Arial" w:hAnsi="Arial" w:cs="Arial"/>
                <w:color w:val="auto"/>
                <w:sz w:val="20"/>
                <w:szCs w:val="20"/>
              </w:rPr>
              <w:t xml:space="preserve"> cọ:</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207.10.10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Phù hợp để </w:t>
            </w:r>
            <w:r w:rsidRPr="00335FFA">
              <w:rPr>
                <w:rFonts w:ascii="Arial" w:hAnsi="Arial" w:cs="Arial"/>
                <w:color w:val="auto"/>
                <w:sz w:val="20"/>
                <w:szCs w:val="20"/>
                <w:lang w:val="en-US"/>
              </w:rPr>
              <w:t>gi</w:t>
            </w:r>
            <w:r w:rsidRPr="00335FFA">
              <w:rPr>
                <w:rFonts w:ascii="Arial" w:hAnsi="Arial" w:cs="Arial"/>
                <w:color w:val="auto"/>
                <w:sz w:val="20"/>
                <w:szCs w:val="20"/>
              </w:rPr>
              <w:t>eo trồn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phù hợp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1207.21.00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th</w:t>
            </w:r>
            <w:r w:rsidRPr="00335FFA">
              <w:rPr>
                <w:rFonts w:ascii="Arial" w:hAnsi="Arial" w:cs="Arial"/>
                <w:color w:val="auto"/>
                <w:sz w:val="20"/>
                <w:szCs w:val="20"/>
                <w:lang w:val="en-US"/>
              </w:rPr>
              <w:t>ầ</w:t>
            </w:r>
            <w:r w:rsidRPr="00335FFA">
              <w:rPr>
                <w:rFonts w:ascii="Arial" w:hAnsi="Arial" w:cs="Arial"/>
                <w:color w:val="auto"/>
                <w:sz w:val="20"/>
                <w:szCs w:val="20"/>
              </w:rPr>
              <w:t>u d</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vừng: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ăn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mù tạt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rum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dưa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thu</w:t>
            </w:r>
            <w:r w:rsidRPr="00335FFA">
              <w:rPr>
                <w:rFonts w:ascii="Arial" w:hAnsi="Arial" w:cs="Arial"/>
                <w:color w:val="auto"/>
                <w:sz w:val="20"/>
                <w:szCs w:val="20"/>
                <w:lang w:val="en-US"/>
              </w:rPr>
              <w:t>ố</w:t>
            </w:r>
            <w:r w:rsidRPr="00335FFA">
              <w:rPr>
                <w:rFonts w:ascii="Arial" w:hAnsi="Arial" w:cs="Arial"/>
                <w:color w:val="auto"/>
                <w:sz w:val="20"/>
                <w:szCs w:val="20"/>
              </w:rPr>
              <w:t>c phiện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Hạt Illipe (quả hạch Illipe)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mịn và bột thô từ các loại hạt hoặc quả có dầu, trừ b</w:t>
            </w:r>
            <w:r w:rsidRPr="00335FFA">
              <w:rPr>
                <w:rFonts w:ascii="Arial" w:hAnsi="Arial" w:cs="Arial"/>
                <w:b/>
                <w:color w:val="auto"/>
                <w:sz w:val="20"/>
                <w:szCs w:val="20"/>
                <w:lang w:val="en-US"/>
              </w:rPr>
              <w:t>ộ</w:t>
            </w:r>
            <w:r w:rsidRPr="00335FFA">
              <w:rPr>
                <w:rFonts w:ascii="Arial" w:hAnsi="Arial" w:cs="Arial"/>
                <w:b/>
                <w:color w:val="auto"/>
                <w:sz w:val="20"/>
                <w:szCs w:val="20"/>
              </w:rPr>
              <w:t>t và b</w:t>
            </w:r>
            <w:r w:rsidRPr="00335FFA">
              <w:rPr>
                <w:rFonts w:ascii="Arial" w:hAnsi="Arial" w:cs="Arial"/>
                <w:b/>
                <w:color w:val="auto"/>
                <w:sz w:val="20"/>
                <w:szCs w:val="20"/>
                <w:lang w:val="en-US"/>
              </w:rPr>
              <w:t>ộ</w:t>
            </w:r>
            <w:r w:rsidRPr="00335FFA">
              <w:rPr>
                <w:rFonts w:ascii="Arial" w:hAnsi="Arial" w:cs="Arial"/>
                <w:b/>
                <w:color w:val="auto"/>
                <w:sz w:val="20"/>
                <w:szCs w:val="20"/>
              </w:rPr>
              <w:t>t thô từ h</w:t>
            </w:r>
            <w:r w:rsidRPr="00335FFA">
              <w:rPr>
                <w:rFonts w:ascii="Arial" w:hAnsi="Arial" w:cs="Arial"/>
                <w:b/>
                <w:color w:val="auto"/>
                <w:sz w:val="20"/>
                <w:szCs w:val="20"/>
                <w:lang w:val="en-US"/>
              </w:rPr>
              <w:t>ạ</w:t>
            </w:r>
            <w:r w:rsidRPr="00335FFA">
              <w:rPr>
                <w:rFonts w:ascii="Arial" w:hAnsi="Arial" w:cs="Arial"/>
                <w:b/>
                <w:color w:val="auto"/>
                <w:sz w:val="20"/>
                <w:szCs w:val="20"/>
              </w:rPr>
              <w:t>t mù t</w:t>
            </w:r>
            <w:r w:rsidRPr="00335FFA">
              <w:rPr>
                <w:rFonts w:ascii="Arial" w:hAnsi="Arial" w:cs="Arial"/>
                <w:b/>
                <w:color w:val="auto"/>
                <w:sz w:val="20"/>
                <w:szCs w:val="20"/>
                <w:lang w:val="en-US"/>
              </w:rPr>
              <w:t>ạ</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đậu tương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quả và mầm, dùng để gieo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củ cải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của các loại cây dùng làm thức ăn gia súc: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có linh lăng (alfalfa)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c</w:t>
            </w:r>
            <w:r w:rsidRPr="00335FFA">
              <w:rPr>
                <w:rFonts w:ascii="Arial" w:hAnsi="Arial" w:cs="Arial"/>
                <w:color w:val="auto"/>
                <w:sz w:val="20"/>
                <w:szCs w:val="20"/>
                <w:lang w:val="en-US"/>
              </w:rPr>
              <w:t>ỏ</w:t>
            </w:r>
            <w:r w:rsidRPr="00335FFA">
              <w:rPr>
                <w:rFonts w:ascii="Arial" w:hAnsi="Arial" w:cs="Arial"/>
                <w:color w:val="auto"/>
                <w:sz w:val="20"/>
                <w:szCs w:val="20"/>
              </w:rPr>
              <w:t xml:space="preserve"> ba lá (</w:t>
            </w:r>
            <w:r w:rsidRPr="00335FFA">
              <w:rPr>
                <w:rFonts w:ascii="Arial" w:hAnsi="Arial" w:cs="Arial"/>
                <w:i/>
                <w:color w:val="auto"/>
                <w:sz w:val="20"/>
                <w:szCs w:val="20"/>
              </w:rPr>
              <w:t>Trifolium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c</w:t>
            </w:r>
            <w:r w:rsidRPr="00335FFA">
              <w:rPr>
                <w:rFonts w:ascii="Arial" w:hAnsi="Arial" w:cs="Arial"/>
                <w:color w:val="auto"/>
                <w:sz w:val="20"/>
                <w:szCs w:val="20"/>
                <w:lang w:val="en-US"/>
              </w:rPr>
              <w:t>ỏ</w:t>
            </w:r>
            <w:r w:rsidRPr="00335FFA">
              <w:rPr>
                <w:rFonts w:ascii="Arial" w:hAnsi="Arial" w:cs="Arial"/>
                <w:color w:val="auto"/>
                <w:sz w:val="20"/>
                <w:szCs w:val="20"/>
              </w:rPr>
              <w:t xml:space="preserve"> đuôi trâu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c</w:t>
            </w:r>
            <w:r w:rsidRPr="00335FFA">
              <w:rPr>
                <w:rFonts w:ascii="Arial" w:hAnsi="Arial" w:cs="Arial"/>
                <w:color w:val="auto"/>
                <w:sz w:val="20"/>
                <w:szCs w:val="20"/>
                <w:lang w:val="en-US"/>
              </w:rPr>
              <w:t>ỏ</w:t>
            </w:r>
            <w:r w:rsidRPr="00335FFA">
              <w:rPr>
                <w:rFonts w:ascii="Arial" w:hAnsi="Arial" w:cs="Arial"/>
                <w:color w:val="auto"/>
                <w:sz w:val="20"/>
                <w:szCs w:val="20"/>
              </w:rPr>
              <w:t xml:space="preserve"> kentucky màu xanh da trời </w:t>
            </w:r>
            <w:r w:rsidRPr="00335FFA">
              <w:rPr>
                <w:rFonts w:ascii="Arial" w:hAnsi="Arial" w:cs="Arial"/>
                <w:i/>
                <w:color w:val="auto"/>
                <w:sz w:val="20"/>
                <w:szCs w:val="20"/>
              </w:rPr>
              <w:t>(Poa</w:t>
            </w:r>
            <w:r w:rsidRPr="00335FFA">
              <w:rPr>
                <w:rFonts w:ascii="Arial" w:hAnsi="Arial" w:cs="Arial"/>
                <w:i/>
                <w:color w:val="auto"/>
                <w:sz w:val="20"/>
                <w:szCs w:val="20"/>
                <w:lang w:val="en-US"/>
              </w:rPr>
              <w:t xml:space="preserve"> </w:t>
            </w:r>
            <w:r w:rsidRPr="00335FFA">
              <w:rPr>
                <w:rFonts w:ascii="Arial" w:hAnsi="Arial" w:cs="Arial"/>
                <w:i/>
                <w:color w:val="auto"/>
                <w:sz w:val="20"/>
                <w:szCs w:val="20"/>
              </w:rPr>
              <w:t>pratensis 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c</w:t>
            </w:r>
            <w:r w:rsidRPr="00335FFA">
              <w:rPr>
                <w:rFonts w:ascii="Arial" w:hAnsi="Arial" w:cs="Arial"/>
                <w:color w:val="auto"/>
                <w:sz w:val="20"/>
                <w:szCs w:val="20"/>
                <w:lang w:val="en-US"/>
              </w:rPr>
              <w:t>ỏ</w:t>
            </w:r>
            <w:r w:rsidRPr="00335FFA">
              <w:rPr>
                <w:rFonts w:ascii="Arial" w:hAnsi="Arial" w:cs="Arial"/>
                <w:color w:val="auto"/>
                <w:sz w:val="20"/>
                <w:szCs w:val="20"/>
              </w:rPr>
              <w:t xml:space="preserve"> mạch đen </w:t>
            </w:r>
            <w:r w:rsidRPr="00335FFA">
              <w:rPr>
                <w:rFonts w:ascii="Arial" w:hAnsi="Arial" w:cs="Arial"/>
                <w:i/>
                <w:color w:val="auto"/>
                <w:sz w:val="20"/>
                <w:szCs w:val="20"/>
              </w:rPr>
              <w:t>(Lo</w:t>
            </w:r>
            <w:r w:rsidRPr="00335FFA">
              <w:rPr>
                <w:rFonts w:ascii="Arial" w:hAnsi="Arial" w:cs="Arial"/>
                <w:i/>
                <w:color w:val="auto"/>
                <w:sz w:val="20"/>
                <w:szCs w:val="20"/>
                <w:lang w:val="en-US"/>
              </w:rPr>
              <w:t>li</w:t>
            </w:r>
            <w:r w:rsidRPr="00335FFA">
              <w:rPr>
                <w:rFonts w:ascii="Arial" w:hAnsi="Arial" w:cs="Arial"/>
                <w:i/>
                <w:color w:val="auto"/>
                <w:sz w:val="20"/>
                <w:szCs w:val="20"/>
              </w:rPr>
              <w:t>um mu</w:t>
            </w:r>
            <w:r w:rsidRPr="00335FFA">
              <w:rPr>
                <w:rFonts w:ascii="Arial" w:hAnsi="Arial" w:cs="Arial"/>
                <w:i/>
                <w:color w:val="auto"/>
                <w:sz w:val="20"/>
                <w:szCs w:val="20"/>
                <w:lang w:val="en-US"/>
              </w:rPr>
              <w:t>lt</w:t>
            </w:r>
            <w:r w:rsidRPr="00335FFA">
              <w:rPr>
                <w:rFonts w:ascii="Arial" w:hAnsi="Arial" w:cs="Arial"/>
                <w:i/>
                <w:color w:val="auto"/>
                <w:sz w:val="20"/>
                <w:szCs w:val="20"/>
              </w:rPr>
              <w:t>i</w:t>
            </w:r>
            <w:r w:rsidRPr="00335FFA">
              <w:rPr>
                <w:rFonts w:ascii="Arial" w:hAnsi="Arial" w:cs="Arial"/>
                <w:i/>
                <w:color w:val="auto"/>
                <w:sz w:val="20"/>
                <w:szCs w:val="20"/>
                <w:lang w:val="en-US"/>
              </w:rPr>
              <w:t>fl</w:t>
            </w:r>
            <w:r w:rsidRPr="00335FFA">
              <w:rPr>
                <w:rFonts w:ascii="Arial" w:hAnsi="Arial" w:cs="Arial"/>
                <w:i/>
                <w:color w:val="auto"/>
                <w:sz w:val="20"/>
                <w:szCs w:val="20"/>
              </w:rPr>
              <w:t>orum Lam., Lo</w:t>
            </w:r>
            <w:r w:rsidRPr="00335FFA">
              <w:rPr>
                <w:rFonts w:ascii="Arial" w:hAnsi="Arial" w:cs="Arial"/>
                <w:i/>
                <w:color w:val="auto"/>
                <w:sz w:val="20"/>
                <w:szCs w:val="20"/>
                <w:lang w:val="en-US"/>
              </w:rPr>
              <w:t>li</w:t>
            </w:r>
            <w:r w:rsidRPr="00335FFA">
              <w:rPr>
                <w:rFonts w:ascii="Arial" w:hAnsi="Arial" w:cs="Arial"/>
                <w:i/>
                <w:color w:val="auto"/>
                <w:sz w:val="20"/>
                <w:szCs w:val="20"/>
              </w:rPr>
              <w:t>um perenne 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Hạt c</w:t>
            </w:r>
            <w:r w:rsidRPr="00335FFA">
              <w:rPr>
                <w:rFonts w:ascii="Arial" w:hAnsi="Arial" w:cs="Arial"/>
                <w:color w:val="auto"/>
                <w:sz w:val="20"/>
                <w:szCs w:val="20"/>
                <w:lang w:val="en-US"/>
              </w:rPr>
              <w:t>ỏ</w:t>
            </w:r>
            <w:r w:rsidRPr="00335FFA">
              <w:rPr>
                <w:rFonts w:ascii="Arial" w:hAnsi="Arial" w:cs="Arial"/>
                <w:color w:val="auto"/>
                <w:sz w:val="20"/>
                <w:szCs w:val="20"/>
              </w:rPr>
              <w:t xml:space="preserve"> đuôi mèo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Hạt củ cải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của các loại cây thân c</w:t>
            </w:r>
            <w:r w:rsidRPr="00335FFA">
              <w:rPr>
                <w:rFonts w:ascii="Arial" w:hAnsi="Arial" w:cs="Arial"/>
                <w:color w:val="auto"/>
                <w:sz w:val="20"/>
                <w:szCs w:val="20"/>
                <w:lang w:val="en-US"/>
              </w:rPr>
              <w:t>ỏ</w:t>
            </w:r>
            <w:r w:rsidRPr="00335FFA">
              <w:rPr>
                <w:rFonts w:ascii="Arial" w:hAnsi="Arial" w:cs="Arial"/>
                <w:color w:val="auto"/>
                <w:sz w:val="20"/>
                <w:szCs w:val="20"/>
              </w:rPr>
              <w:t xml:space="preserve"> tr</w:t>
            </w:r>
            <w:r w:rsidRPr="00335FFA">
              <w:rPr>
                <w:rFonts w:ascii="Arial" w:hAnsi="Arial" w:cs="Arial"/>
                <w:color w:val="auto"/>
                <w:sz w:val="20"/>
                <w:szCs w:val="20"/>
                <w:lang w:val="en-US"/>
              </w:rPr>
              <w:t>ồ</w:t>
            </w:r>
            <w:r w:rsidRPr="00335FFA">
              <w:rPr>
                <w:rFonts w:ascii="Arial" w:hAnsi="Arial" w:cs="Arial"/>
                <w:color w:val="auto"/>
                <w:sz w:val="20"/>
                <w:szCs w:val="20"/>
              </w:rPr>
              <w:t>ng chủ y</w:t>
            </w:r>
            <w:r w:rsidRPr="00335FFA">
              <w:rPr>
                <w:rFonts w:ascii="Arial" w:hAnsi="Arial" w:cs="Arial"/>
                <w:color w:val="auto"/>
                <w:sz w:val="20"/>
                <w:szCs w:val="20"/>
                <w:lang w:val="en-US"/>
              </w:rPr>
              <w:t>ế</w:t>
            </w:r>
            <w:r w:rsidRPr="00335FFA">
              <w:rPr>
                <w:rFonts w:ascii="Arial" w:hAnsi="Arial" w:cs="Arial"/>
                <w:color w:val="auto"/>
                <w:sz w:val="20"/>
                <w:szCs w:val="20"/>
              </w:rPr>
              <w:t>u để l</w:t>
            </w:r>
            <w:r w:rsidRPr="00335FFA">
              <w:rPr>
                <w:rFonts w:ascii="Arial" w:hAnsi="Arial" w:cs="Arial"/>
                <w:color w:val="auto"/>
                <w:sz w:val="20"/>
                <w:szCs w:val="20"/>
                <w:lang w:val="en-US"/>
              </w:rPr>
              <w:t>ấ</w:t>
            </w:r>
            <w:r w:rsidRPr="00335FFA">
              <w:rPr>
                <w:rFonts w:ascii="Arial" w:hAnsi="Arial" w:cs="Arial"/>
                <w:color w:val="auto"/>
                <w:sz w:val="20"/>
                <w:szCs w:val="20"/>
              </w:rPr>
              <w:t>y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Hạt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Hạt cây cao su hoặc hạt cây dâm bụt (kenaf)</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1209.99.90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Hublong (hoa bia), tươi hoặc khô, đã hoặc ch</w:t>
            </w:r>
            <w:r w:rsidRPr="00335FFA">
              <w:rPr>
                <w:rFonts w:ascii="Arial" w:hAnsi="Arial" w:cs="Arial"/>
                <w:b/>
                <w:color w:val="auto"/>
                <w:sz w:val="20"/>
                <w:szCs w:val="20"/>
                <w:lang w:val="en-US"/>
              </w:rPr>
              <w:t>ư</w:t>
            </w:r>
            <w:r w:rsidRPr="00335FFA">
              <w:rPr>
                <w:rFonts w:ascii="Arial" w:hAnsi="Arial" w:cs="Arial"/>
                <w:b/>
                <w:color w:val="auto"/>
                <w:sz w:val="20"/>
                <w:szCs w:val="20"/>
              </w:rPr>
              <w:t xml:space="preserve">a nghiền, xay thành bột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w:t>
            </w:r>
            <w:r w:rsidRPr="00335FFA">
              <w:rPr>
                <w:rFonts w:ascii="Arial" w:hAnsi="Arial" w:cs="Arial"/>
                <w:b/>
                <w:color w:val="auto"/>
                <w:sz w:val="20"/>
                <w:szCs w:val="20"/>
                <w:lang w:val="en-US"/>
              </w:rPr>
              <w:t>d</w:t>
            </w:r>
            <w:r w:rsidRPr="00335FFA">
              <w:rPr>
                <w:rFonts w:ascii="Arial" w:hAnsi="Arial" w:cs="Arial"/>
                <w:b/>
                <w:color w:val="auto"/>
                <w:sz w:val="20"/>
                <w:szCs w:val="20"/>
              </w:rPr>
              <w:t>ạng viên; phấn hoa bia.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Hublong, chưa nghiền và chưa xay thành bột và chưa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Hublong</w:t>
            </w:r>
            <w:r w:rsidRPr="00335FFA">
              <w:rPr>
                <w:rFonts w:ascii="Arial" w:hAnsi="Arial" w:cs="Arial"/>
                <w:color w:val="auto"/>
                <w:sz w:val="20"/>
                <w:szCs w:val="20"/>
                <w:lang w:val="en-US"/>
              </w:rPr>
              <w:t xml:space="preserve">, </w:t>
            </w:r>
            <w:r w:rsidRPr="00335FFA">
              <w:rPr>
                <w:rFonts w:ascii="Arial" w:hAnsi="Arial" w:cs="Arial"/>
                <w:color w:val="auto"/>
                <w:sz w:val="20"/>
                <w:szCs w:val="20"/>
              </w:rPr>
              <w:t>đã nghiền, đã xay thành bột hoặc ở dạng viên; phấn hoa bia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cây và các bộ phận của cây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hạt và quả), chủ yếu dùng làm nước hoa, làm dược phẩm hoặc thuốc trừ sâu, thuốc diệt nấm hoặc các mục đích tương tự, t</w:t>
            </w:r>
            <w:r w:rsidRPr="00335FFA">
              <w:rPr>
                <w:rFonts w:ascii="Arial" w:hAnsi="Arial" w:cs="Arial"/>
                <w:b/>
                <w:color w:val="auto"/>
                <w:sz w:val="20"/>
                <w:szCs w:val="20"/>
                <w:lang w:val="en-US"/>
              </w:rPr>
              <w:t>ươi</w:t>
            </w:r>
            <w:r w:rsidRPr="00335FFA">
              <w:rPr>
                <w:rFonts w:ascii="Arial" w:hAnsi="Arial" w:cs="Arial"/>
                <w:b/>
                <w:color w:val="auto"/>
                <w:sz w:val="20"/>
                <w:szCs w:val="20"/>
              </w:rPr>
              <w:t xml:space="preserve"> hoặc khô, đã hoặc chưa cắt, nghiền hoặc xay thành b</w:t>
            </w:r>
            <w:r w:rsidRPr="00335FFA">
              <w:rPr>
                <w:rFonts w:ascii="Arial" w:hAnsi="Arial" w:cs="Arial"/>
                <w:b/>
                <w:color w:val="auto"/>
                <w:sz w:val="20"/>
                <w:szCs w:val="20"/>
                <w:lang w:val="en-US"/>
              </w:rPr>
              <w:t>ộ</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nhân sâm: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1211.20.10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cắt,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Lá coca: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cắt,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Thân cây anh túc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chủ yếu dùng làm dược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1</w:t>
            </w:r>
            <w:r w:rsidRPr="00335FFA">
              <w:rPr>
                <w:rFonts w:ascii="Arial" w:hAnsi="Arial" w:cs="Arial"/>
                <w:color w:val="auto"/>
                <w:sz w:val="20"/>
                <w:szCs w:val="20"/>
              </w:rPr>
              <w:t>211.90.</w:t>
            </w:r>
            <w:r w:rsidRPr="00335FFA">
              <w:rPr>
                <w:rFonts w:ascii="Arial" w:hAnsi="Arial" w:cs="Arial"/>
                <w:color w:val="auto"/>
                <w:sz w:val="20"/>
                <w:szCs w:val="20"/>
                <w:lang w:val="en-US"/>
              </w:rPr>
              <w:t>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Cây gai dầu, đã cắt,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w:t>
            </w:r>
            <w:r w:rsidRPr="00335FFA">
              <w:rPr>
                <w:rFonts w:ascii="Arial" w:hAnsi="Arial" w:cs="Arial"/>
                <w:color w:val="auto"/>
                <w:sz w:val="20"/>
                <w:szCs w:val="20"/>
                <w:lang w:val="en-US"/>
              </w:rPr>
              <w:t>11</w:t>
            </w:r>
            <w:r w:rsidRPr="00335FFA">
              <w:rPr>
                <w:rFonts w:ascii="Arial" w:hAnsi="Arial" w:cs="Arial"/>
                <w:color w:val="auto"/>
                <w:sz w:val="20"/>
                <w:szCs w:val="20"/>
              </w:rPr>
              <w:t>.90.12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Cây gai d</w:t>
            </w:r>
            <w:r w:rsidRPr="00335FFA">
              <w:rPr>
                <w:rFonts w:ascii="Arial" w:hAnsi="Arial" w:cs="Arial"/>
                <w:color w:val="auto"/>
                <w:sz w:val="20"/>
                <w:szCs w:val="20"/>
                <w:lang w:val="en-US"/>
              </w:rPr>
              <w:t>ầ</w:t>
            </w:r>
            <w:r w:rsidRPr="00335FFA">
              <w:rPr>
                <w:rFonts w:ascii="Arial" w:hAnsi="Arial" w:cs="Arial"/>
                <w:color w:val="auto"/>
                <w:sz w:val="20"/>
                <w:szCs w:val="20"/>
              </w:rPr>
              <w:t>u, ở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ba gạc hoa đỏ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đã cắt,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Cây kim cúc, đã cắt,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Cây kim cúc, ở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Gỗ đàn 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Mảnh g</w:t>
            </w:r>
            <w:r w:rsidRPr="00335FFA">
              <w:rPr>
                <w:rFonts w:ascii="Arial" w:hAnsi="Arial" w:cs="Arial"/>
                <w:color w:val="auto"/>
                <w:sz w:val="20"/>
                <w:szCs w:val="20"/>
                <w:lang w:val="en-US"/>
              </w:rPr>
              <w:t>ỗ</w:t>
            </w:r>
            <w:r w:rsidRPr="00335FFA">
              <w:rPr>
                <w:rFonts w:ascii="Arial" w:hAnsi="Arial" w:cs="Arial"/>
                <w:color w:val="auto"/>
                <w:sz w:val="20"/>
                <w:szCs w:val="20"/>
              </w:rPr>
              <w:t xml:space="preserve"> tr</w:t>
            </w:r>
            <w:r w:rsidRPr="00335FFA">
              <w:rPr>
                <w:rFonts w:ascii="Arial" w:hAnsi="Arial" w:cs="Arial"/>
                <w:color w:val="auto"/>
                <w:sz w:val="20"/>
                <w:szCs w:val="20"/>
                <w:lang w:val="en-US"/>
              </w:rPr>
              <w:t>ầ</w:t>
            </w:r>
            <w:r w:rsidRPr="00335FFA">
              <w:rPr>
                <w:rFonts w:ascii="Arial" w:hAnsi="Arial" w:cs="Arial"/>
                <w:color w:val="auto"/>
                <w:sz w:val="20"/>
                <w:szCs w:val="20"/>
              </w:rPr>
              <w:t>m hương (gaharu)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Rễ cây cam thảo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Vỏ cây Persea (Persea Kurzii Kosterm)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 đã c</w:t>
            </w:r>
            <w:r w:rsidRPr="00335FFA">
              <w:rPr>
                <w:rFonts w:ascii="Arial" w:hAnsi="Arial" w:cs="Arial"/>
                <w:color w:val="auto"/>
                <w:sz w:val="20"/>
                <w:szCs w:val="20"/>
                <w:lang w:val="en-US"/>
              </w:rPr>
              <w:t>ắ</w:t>
            </w:r>
            <w:r w:rsidRPr="00335FFA">
              <w:rPr>
                <w:rFonts w:ascii="Arial" w:hAnsi="Arial" w:cs="Arial"/>
                <w:color w:val="auto"/>
                <w:sz w:val="20"/>
                <w:szCs w:val="20"/>
              </w:rPr>
              <w:t>t, nghiền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bồ kết, rong biển và tảo biển khác, củ cải đường và mía đường, tươi, ướp lạnh, đông lạnh hoặc khô,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hoặc chưa nghiền; hạt và nhân của hạt và các sản phẩm rau khác (kể cả rễ rau di</w:t>
            </w:r>
            <w:r w:rsidRPr="00335FFA">
              <w:rPr>
                <w:rFonts w:ascii="Arial" w:hAnsi="Arial" w:cs="Arial"/>
                <w:b/>
                <w:color w:val="auto"/>
                <w:sz w:val="20"/>
                <w:szCs w:val="20"/>
                <w:lang w:val="en-US"/>
              </w:rPr>
              <w:t>ế</w:t>
            </w:r>
            <w:r w:rsidRPr="00335FFA">
              <w:rPr>
                <w:rFonts w:ascii="Arial" w:hAnsi="Arial" w:cs="Arial"/>
                <w:b/>
                <w:color w:val="auto"/>
                <w:sz w:val="20"/>
                <w:szCs w:val="20"/>
              </w:rPr>
              <w:t xml:space="preserve">p xoăn chưa rang thuộc loài </w:t>
            </w:r>
            <w:r w:rsidRPr="00335FFA">
              <w:rPr>
                <w:rFonts w:ascii="Arial" w:hAnsi="Arial" w:cs="Arial"/>
                <w:b/>
                <w:i/>
                <w:color w:val="auto"/>
                <w:sz w:val="20"/>
                <w:szCs w:val="20"/>
              </w:rPr>
              <w:t>Cichorium intybus sat</w:t>
            </w:r>
            <w:r w:rsidRPr="00335FFA">
              <w:rPr>
                <w:rFonts w:ascii="Arial" w:hAnsi="Arial" w:cs="Arial"/>
                <w:b/>
                <w:i/>
                <w:color w:val="auto"/>
                <w:sz w:val="20"/>
                <w:szCs w:val="20"/>
                <w:lang w:val="en-US"/>
              </w:rPr>
              <w:t>i</w:t>
            </w:r>
            <w:r w:rsidRPr="00335FFA">
              <w:rPr>
                <w:rFonts w:ascii="Arial" w:hAnsi="Arial" w:cs="Arial"/>
                <w:b/>
                <w:i/>
                <w:color w:val="auto"/>
                <w:sz w:val="20"/>
                <w:szCs w:val="20"/>
              </w:rPr>
              <w:t>bium</w:t>
            </w:r>
            <w:r w:rsidRPr="00335FFA">
              <w:rPr>
                <w:rFonts w:ascii="Arial" w:hAnsi="Arial" w:cs="Arial"/>
                <w:b/>
                <w:color w:val="auto"/>
                <w:sz w:val="20"/>
                <w:szCs w:val="20"/>
              </w:rPr>
              <w:t>) chủ yếu dùng làm thức ăn cho người,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Rong bi</w:t>
            </w:r>
            <w:r w:rsidRPr="00335FFA">
              <w:rPr>
                <w:rFonts w:ascii="Arial" w:hAnsi="Arial" w:cs="Arial"/>
                <w:color w:val="auto"/>
                <w:sz w:val="20"/>
                <w:szCs w:val="20"/>
                <w:lang w:val="en-US"/>
              </w:rPr>
              <w:t>ể</w:t>
            </w:r>
            <w:r w:rsidRPr="00335FFA">
              <w:rPr>
                <w:rFonts w:ascii="Arial" w:hAnsi="Arial" w:cs="Arial"/>
                <w:color w:val="auto"/>
                <w:sz w:val="20"/>
                <w:szCs w:val="20"/>
              </w:rPr>
              <w:t>n và các loại tảo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Thích h</w:t>
            </w:r>
            <w:r w:rsidRPr="00335FFA">
              <w:rPr>
                <w:rFonts w:ascii="Arial" w:hAnsi="Arial" w:cs="Arial"/>
                <w:color w:val="auto"/>
                <w:sz w:val="20"/>
                <w:szCs w:val="20"/>
                <w:lang w:val="en-US"/>
              </w:rPr>
              <w:t>ợ</w:t>
            </w:r>
            <w:r w:rsidRPr="00335FFA">
              <w:rPr>
                <w:rFonts w:ascii="Arial" w:hAnsi="Arial" w:cs="Arial"/>
                <w:color w:val="auto"/>
                <w:sz w:val="20"/>
                <w:szCs w:val="20"/>
              </w:rPr>
              <w:t>p dùng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i/>
                <w:color w:val="auto"/>
                <w:sz w:val="20"/>
                <w:szCs w:val="20"/>
              </w:rPr>
              <w:t>Eucheuma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i/>
                <w:color w:val="auto"/>
                <w:sz w:val="20"/>
                <w:szCs w:val="20"/>
              </w:rPr>
              <w:t>Graci</w:t>
            </w:r>
            <w:r w:rsidRPr="00335FFA">
              <w:rPr>
                <w:rFonts w:ascii="Arial" w:hAnsi="Arial" w:cs="Arial"/>
                <w:i/>
                <w:color w:val="auto"/>
                <w:sz w:val="20"/>
                <w:szCs w:val="20"/>
                <w:lang w:val="en-US"/>
              </w:rPr>
              <w:t>l</w:t>
            </w:r>
            <w:r w:rsidRPr="00335FFA">
              <w:rPr>
                <w:rFonts w:ascii="Arial" w:hAnsi="Arial" w:cs="Arial"/>
                <w:i/>
                <w:color w:val="auto"/>
                <w:sz w:val="20"/>
                <w:szCs w:val="20"/>
              </w:rPr>
              <w:t xml:space="preserve">aria </w:t>
            </w:r>
            <w:r w:rsidRPr="00335FFA">
              <w:rPr>
                <w:rFonts w:ascii="Arial" w:hAnsi="Arial" w:cs="Arial"/>
                <w:i/>
                <w:color w:val="auto"/>
                <w:sz w:val="20"/>
                <w:szCs w:val="20"/>
                <w:lang w:val="en-US"/>
              </w:rPr>
              <w:t>li</w:t>
            </w:r>
            <w:r w:rsidRPr="00335FFA">
              <w:rPr>
                <w:rFonts w:ascii="Arial" w:hAnsi="Arial" w:cs="Arial"/>
                <w:i/>
                <w:color w:val="auto"/>
                <w:sz w:val="20"/>
                <w:szCs w:val="20"/>
              </w:rPr>
              <w:t>cheno</w:t>
            </w:r>
            <w:r w:rsidRPr="00335FFA">
              <w:rPr>
                <w:rFonts w:ascii="Arial" w:hAnsi="Arial" w:cs="Arial"/>
                <w:i/>
                <w:color w:val="auto"/>
                <w:sz w:val="20"/>
                <w:szCs w:val="20"/>
                <w:lang w:val="en-US"/>
              </w:rPr>
              <w:t>i</w:t>
            </w:r>
            <w:r w:rsidRPr="00335FFA">
              <w:rPr>
                <w:rFonts w:ascii="Arial" w:hAnsi="Arial" w:cs="Arial"/>
                <w:i/>
                <w:color w:val="auto"/>
                <w:sz w:val="20"/>
                <w:szCs w:val="20"/>
              </w:rPr>
              <w:t>des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1212.29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Tươi, ướp lạnh hoặc khô, dùng cho công nghệ nhuộm,</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thuộc da, làm nước hoa, làm dược phẩm, hoặc làm thuốc </w:t>
            </w:r>
            <w:r w:rsidRPr="00335FFA">
              <w:rPr>
                <w:rFonts w:ascii="Arial" w:hAnsi="Arial" w:cs="Arial"/>
                <w:color w:val="auto"/>
                <w:sz w:val="20"/>
                <w:szCs w:val="20"/>
                <w:lang w:val="en-US"/>
              </w:rPr>
              <w:t>tr</w:t>
            </w:r>
            <w:r w:rsidRPr="00335FFA">
              <w:rPr>
                <w:rFonts w:ascii="Arial" w:hAnsi="Arial" w:cs="Arial"/>
                <w:color w:val="auto"/>
                <w:sz w:val="20"/>
                <w:szCs w:val="20"/>
              </w:rPr>
              <w:t>ừ sâu, thuốc diệt nấm hoặc các mục đích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làm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tươi, ướp lạnh hoặc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r w:rsidRPr="00335FFA">
              <w:rPr>
                <w:rFonts w:ascii="Arial" w:hAnsi="Arial" w:cs="Arial"/>
                <w:color w:val="auto"/>
                <w:sz w:val="20"/>
                <w:szCs w:val="20"/>
                <w:lang w:val="en-US"/>
              </w:rPr>
              <w:t>1</w:t>
            </w:r>
            <w:r w:rsidRPr="00335FFA">
              <w:rPr>
                <w:rFonts w:ascii="Arial" w:hAnsi="Arial" w:cs="Arial"/>
                <w:color w:val="auto"/>
                <w:sz w:val="20"/>
                <w:szCs w:val="20"/>
              </w:rPr>
              <w:t>2.29.30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 cải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b</w:t>
            </w:r>
            <w:r w:rsidRPr="00335FFA">
              <w:rPr>
                <w:rFonts w:ascii="Arial" w:hAnsi="Arial" w:cs="Arial"/>
                <w:color w:val="auto"/>
                <w:sz w:val="20"/>
                <w:szCs w:val="20"/>
                <w:lang w:val="en-US"/>
              </w:rPr>
              <w:t>ồ</w:t>
            </w:r>
            <w:r w:rsidRPr="00335FFA">
              <w:rPr>
                <w:rFonts w:ascii="Arial" w:hAnsi="Arial" w:cs="Arial"/>
                <w:color w:val="auto"/>
                <w:sz w:val="20"/>
                <w:szCs w:val="20"/>
              </w:rPr>
              <w:t xml:space="preserve"> kết (carob)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r w:rsidRPr="00335FFA">
              <w:rPr>
                <w:rFonts w:ascii="Arial" w:hAnsi="Arial" w:cs="Arial"/>
                <w:color w:val="auto"/>
                <w:sz w:val="20"/>
                <w:szCs w:val="20"/>
                <w:lang w:val="en-US"/>
              </w:rPr>
              <w:t>1</w:t>
            </w:r>
            <w:r w:rsidRPr="00335FFA">
              <w:rPr>
                <w:rFonts w:ascii="Arial" w:hAnsi="Arial" w:cs="Arial"/>
                <w:color w:val="auto"/>
                <w:sz w:val="20"/>
                <w:szCs w:val="20"/>
              </w:rPr>
              <w:t>2.93.10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để làm giống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Rễ rau diếp xoăn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1213.00.00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Rơm, rạ và tr</w:t>
            </w:r>
            <w:r w:rsidRPr="00335FFA">
              <w:rPr>
                <w:rFonts w:ascii="Arial" w:hAnsi="Arial" w:cs="Arial"/>
                <w:b/>
                <w:color w:val="auto"/>
                <w:sz w:val="20"/>
                <w:szCs w:val="20"/>
                <w:lang w:val="en-US"/>
              </w:rPr>
              <w:t>ấ</w:t>
            </w:r>
            <w:r w:rsidRPr="00335FFA">
              <w:rPr>
                <w:rFonts w:ascii="Arial" w:hAnsi="Arial" w:cs="Arial"/>
                <w:b/>
                <w:color w:val="auto"/>
                <w:sz w:val="20"/>
                <w:szCs w:val="20"/>
              </w:rPr>
              <w:t>u từ cây ngũ cốc, chưa xử lý, đã hoặc chưa băm, nghiền, ép hoặc làm thành dạng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12.14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Củ cải Thụy Đi</w:t>
            </w:r>
            <w:r w:rsidRPr="00335FFA">
              <w:rPr>
                <w:rFonts w:ascii="Arial" w:hAnsi="Arial" w:cs="Arial"/>
                <w:b/>
                <w:color w:val="auto"/>
                <w:sz w:val="20"/>
                <w:szCs w:val="20"/>
                <w:lang w:val="en-US"/>
              </w:rPr>
              <w:t>ể</w:t>
            </w:r>
            <w:r w:rsidRPr="00335FFA">
              <w:rPr>
                <w:rFonts w:ascii="Arial" w:hAnsi="Arial" w:cs="Arial"/>
                <w:b/>
                <w:color w:val="auto"/>
                <w:sz w:val="20"/>
                <w:szCs w:val="20"/>
              </w:rPr>
              <w:t>n, củ cải, r</w:t>
            </w:r>
            <w:r w:rsidRPr="00335FFA">
              <w:rPr>
                <w:rFonts w:ascii="Arial" w:hAnsi="Arial" w:cs="Arial"/>
                <w:b/>
                <w:color w:val="auto"/>
                <w:sz w:val="20"/>
                <w:szCs w:val="20"/>
                <w:lang w:val="en-US"/>
              </w:rPr>
              <w:t>ễ</w:t>
            </w:r>
            <w:r w:rsidRPr="00335FFA">
              <w:rPr>
                <w:rFonts w:ascii="Arial" w:hAnsi="Arial" w:cs="Arial"/>
                <w:b/>
                <w:color w:val="auto"/>
                <w:sz w:val="20"/>
                <w:szCs w:val="20"/>
              </w:rPr>
              <w:t xml:space="preserve">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khô,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khô,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l</w:t>
            </w:r>
            <w:r w:rsidRPr="00335FFA">
              <w:rPr>
                <w:rFonts w:ascii="Arial" w:hAnsi="Arial" w:cs="Arial"/>
                <w:b/>
                <w:color w:val="auto"/>
                <w:sz w:val="20"/>
                <w:szCs w:val="20"/>
                <w:lang w:val="en-US"/>
              </w:rPr>
              <w:t>i</w:t>
            </w:r>
            <w:r w:rsidRPr="00335FFA">
              <w:rPr>
                <w:rFonts w:ascii="Arial" w:hAnsi="Arial" w:cs="Arial"/>
                <w:b/>
                <w:color w:val="auto"/>
                <w:sz w:val="20"/>
                <w:szCs w:val="20"/>
              </w:rPr>
              <w:t>nh lăng,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ba lá, cây hồng đậu, cả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xoăn, đậu lu-p</w:t>
            </w:r>
            <w:r w:rsidRPr="00335FFA">
              <w:rPr>
                <w:rFonts w:ascii="Arial" w:hAnsi="Arial" w:cs="Arial"/>
                <w:b/>
                <w:color w:val="auto"/>
                <w:sz w:val="20"/>
                <w:szCs w:val="20"/>
                <w:lang w:val="en-US"/>
              </w:rPr>
              <w:t>i</w:t>
            </w:r>
            <w:r w:rsidRPr="00335FFA">
              <w:rPr>
                <w:rFonts w:ascii="Arial" w:hAnsi="Arial" w:cs="Arial"/>
                <w:b/>
                <w:color w:val="auto"/>
                <w:sz w:val="20"/>
                <w:szCs w:val="20"/>
              </w:rPr>
              <w:t>n, đậu tằm và các sản phẩm tương tự dùng làm thức ăn cho gia súc, đã hoặc chưa làm thành viên.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Bột thô và viên có linh </w:t>
            </w:r>
            <w:r w:rsidRPr="00335FFA">
              <w:rPr>
                <w:rFonts w:ascii="Arial" w:hAnsi="Arial" w:cs="Arial"/>
                <w:color w:val="auto"/>
                <w:sz w:val="20"/>
                <w:szCs w:val="20"/>
                <w:lang w:val="en-US"/>
              </w:rPr>
              <w:t>lă</w:t>
            </w:r>
            <w:r w:rsidRPr="00335FFA">
              <w:rPr>
                <w:rFonts w:ascii="Arial" w:hAnsi="Arial" w:cs="Arial"/>
                <w:color w:val="auto"/>
                <w:sz w:val="20"/>
                <w:szCs w:val="20"/>
              </w:rPr>
              <w:t>ng (alfalfa)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1214.90.00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13 - Nhựa cánh kiến đỏ; g</w:t>
            </w:r>
            <w:r w:rsidRPr="00335FFA">
              <w:rPr>
                <w:rFonts w:ascii="Arial" w:hAnsi="Arial" w:cs="Arial"/>
                <w:b/>
                <w:color w:val="auto"/>
                <w:sz w:val="20"/>
                <w:szCs w:val="20"/>
                <w:lang w:val="en-US"/>
              </w:rPr>
              <w:t>ô</w:t>
            </w:r>
            <w:r w:rsidRPr="00335FFA">
              <w:rPr>
                <w:rFonts w:ascii="Arial" w:hAnsi="Arial" w:cs="Arial"/>
                <w:b/>
                <w:color w:val="auto"/>
                <w:sz w:val="20"/>
                <w:szCs w:val="20"/>
              </w:rPr>
              <w:t>m, nhựa cây, các chất nhựa và các chất chiết xuất từ thực vật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Nhựa cánh ki</w:t>
            </w:r>
            <w:r w:rsidRPr="00335FFA">
              <w:rPr>
                <w:rFonts w:ascii="Arial" w:hAnsi="Arial" w:cs="Arial"/>
                <w:b/>
                <w:color w:val="auto"/>
                <w:sz w:val="20"/>
                <w:szCs w:val="20"/>
                <w:lang w:val="en-US"/>
              </w:rPr>
              <w:t>ế</w:t>
            </w:r>
            <w:r w:rsidRPr="00335FFA">
              <w:rPr>
                <w:rFonts w:ascii="Arial" w:hAnsi="Arial" w:cs="Arial"/>
                <w:b/>
                <w:color w:val="auto"/>
                <w:sz w:val="20"/>
                <w:szCs w:val="20"/>
              </w:rPr>
              <w:t>n đỏ; gôm, nhựa cây, nhựa gôm và nhựa dầu tự nhiên (ví dụ, nhựa th</w:t>
            </w:r>
            <w:r w:rsidRPr="00335FFA">
              <w:rPr>
                <w:rFonts w:ascii="Arial" w:hAnsi="Arial" w:cs="Arial"/>
                <w:b/>
                <w:color w:val="auto"/>
                <w:sz w:val="20"/>
                <w:szCs w:val="20"/>
                <w:lang w:val="en-US"/>
              </w:rPr>
              <w:t>ơ</w:t>
            </w:r>
            <w:r w:rsidRPr="00335FFA">
              <w:rPr>
                <w:rFonts w:ascii="Arial" w:hAnsi="Arial" w:cs="Arial"/>
                <w:b/>
                <w:color w:val="auto"/>
                <w:sz w:val="20"/>
                <w:szCs w:val="20"/>
              </w:rPr>
              <w:t>m từ cây balsam).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Gôm </w:t>
            </w:r>
            <w:r w:rsidRPr="00335FFA">
              <w:rPr>
                <w:rFonts w:ascii="Arial" w:hAnsi="Arial" w:cs="Arial"/>
                <w:color w:val="auto"/>
                <w:sz w:val="20"/>
                <w:szCs w:val="20"/>
                <w:lang w:val="en-US"/>
              </w:rPr>
              <w:t>Ả</w:t>
            </w:r>
            <w:r w:rsidRPr="00335FFA">
              <w:rPr>
                <w:rFonts w:ascii="Arial" w:hAnsi="Arial" w:cs="Arial"/>
                <w:color w:val="auto"/>
                <w:sz w:val="20"/>
                <w:szCs w:val="20"/>
              </w:rPr>
              <w:t xml:space="preserve"> rập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Gôm benjamin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Gôm damar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Nhựa cây gai </w:t>
            </w:r>
            <w:r w:rsidRPr="00335FFA">
              <w:rPr>
                <w:rFonts w:ascii="Arial" w:hAnsi="Arial" w:cs="Arial"/>
                <w:color w:val="auto"/>
                <w:sz w:val="20"/>
                <w:szCs w:val="20"/>
                <w:lang w:val="en-US"/>
              </w:rPr>
              <w:t>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Nhựa cánh kiến đỏ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Nhựa và các chiết xuất từ th</w:t>
            </w:r>
            <w:r w:rsidRPr="00335FFA">
              <w:rPr>
                <w:rFonts w:ascii="Arial" w:hAnsi="Arial" w:cs="Arial"/>
                <w:b/>
                <w:color w:val="auto"/>
                <w:sz w:val="20"/>
                <w:szCs w:val="20"/>
                <w:lang w:val="en-US"/>
              </w:rPr>
              <w:t>ự</w:t>
            </w:r>
            <w:r w:rsidRPr="00335FFA">
              <w:rPr>
                <w:rFonts w:ascii="Arial" w:hAnsi="Arial" w:cs="Arial"/>
                <w:b/>
                <w:color w:val="auto"/>
                <w:sz w:val="20"/>
                <w:szCs w:val="20"/>
              </w:rPr>
              <w:t>c vật; chất pectic, muối của axit pectinic và muối của axit pectic; thạch rau câu (agar-agar) và các chất nhầy và các chất làm đặc, làm dày khác, đã hoặc ch</w:t>
            </w:r>
            <w:r w:rsidRPr="00335FFA">
              <w:rPr>
                <w:rFonts w:ascii="Arial" w:hAnsi="Arial" w:cs="Arial"/>
                <w:b/>
                <w:color w:val="auto"/>
                <w:sz w:val="20"/>
                <w:szCs w:val="20"/>
                <w:lang w:val="en-US"/>
              </w:rPr>
              <w:t>ư</w:t>
            </w:r>
            <w:r w:rsidRPr="00335FFA">
              <w:rPr>
                <w:rFonts w:ascii="Arial" w:hAnsi="Arial" w:cs="Arial"/>
                <w:b/>
                <w:color w:val="auto"/>
                <w:sz w:val="20"/>
                <w:szCs w:val="20"/>
              </w:rPr>
              <w:t>a cải biến, thu được từ các sản phẩm th</w:t>
            </w:r>
            <w:r w:rsidRPr="00335FFA">
              <w:rPr>
                <w:rFonts w:ascii="Arial" w:hAnsi="Arial" w:cs="Arial"/>
                <w:b/>
                <w:color w:val="auto"/>
                <w:sz w:val="20"/>
                <w:szCs w:val="20"/>
                <w:lang w:val="en-US"/>
              </w:rPr>
              <w:t>ự</w:t>
            </w:r>
            <w:r w:rsidRPr="00335FFA">
              <w:rPr>
                <w:rFonts w:ascii="Arial" w:hAnsi="Arial" w:cs="Arial"/>
                <w:b/>
                <w:color w:val="auto"/>
                <w:sz w:val="20"/>
                <w:szCs w:val="20"/>
              </w:rPr>
              <w:t>c v</w:t>
            </w:r>
            <w:r w:rsidRPr="00335FFA">
              <w:rPr>
                <w:rFonts w:ascii="Arial" w:hAnsi="Arial" w:cs="Arial"/>
                <w:b/>
                <w:color w:val="auto"/>
                <w:sz w:val="20"/>
                <w:szCs w:val="20"/>
                <w:lang w:val="en-US"/>
              </w:rPr>
              <w:t>ậ</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v</w:t>
            </w:r>
            <w:r w:rsidRPr="00335FFA">
              <w:rPr>
                <w:rFonts w:ascii="Arial" w:hAnsi="Arial" w:cs="Arial"/>
                <w:color w:val="auto"/>
                <w:sz w:val="20"/>
                <w:szCs w:val="20"/>
                <w:lang w:val="en-US"/>
              </w:rPr>
              <w:t>à</w:t>
            </w:r>
            <w:r w:rsidRPr="00335FFA">
              <w:rPr>
                <w:rFonts w:ascii="Arial" w:hAnsi="Arial" w:cs="Arial"/>
                <w:color w:val="auto"/>
                <w:sz w:val="20"/>
                <w:szCs w:val="20"/>
              </w:rPr>
              <w:t xml:space="preserve"> các chất chiết xuất từ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phiện: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Bột thu</w:t>
            </w:r>
            <w:r w:rsidRPr="00335FFA">
              <w:rPr>
                <w:rFonts w:ascii="Arial" w:hAnsi="Arial" w:cs="Arial"/>
                <w:color w:val="auto"/>
                <w:sz w:val="20"/>
                <w:szCs w:val="20"/>
                <w:lang w:val="en-US"/>
              </w:rPr>
              <w:t>ố</w:t>
            </w:r>
            <w:r w:rsidRPr="00335FFA">
              <w:rPr>
                <w:rFonts w:ascii="Arial" w:hAnsi="Arial" w:cs="Arial"/>
                <w:color w:val="auto"/>
                <w:sz w:val="20"/>
                <w:szCs w:val="20"/>
              </w:rPr>
              <w:t>c phiện (Pu</w:t>
            </w:r>
            <w:r w:rsidRPr="00335FFA">
              <w:rPr>
                <w:rFonts w:ascii="Arial" w:hAnsi="Arial" w:cs="Arial"/>
                <w:color w:val="auto"/>
                <w:sz w:val="20"/>
                <w:szCs w:val="20"/>
                <w:lang w:val="en-US"/>
              </w:rPr>
              <w:t>l</w:t>
            </w:r>
            <w:r w:rsidRPr="00335FFA">
              <w:rPr>
                <w:rFonts w:ascii="Arial" w:hAnsi="Arial" w:cs="Arial"/>
                <w:color w:val="auto"/>
                <w:sz w:val="20"/>
                <w:szCs w:val="20"/>
              </w:rPr>
              <w:t>vis opii)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cam thảo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hoa bia (hublong)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Chiết xuất và c</w:t>
            </w:r>
            <w:r w:rsidRPr="00335FFA">
              <w:rPr>
                <w:rFonts w:ascii="Arial" w:hAnsi="Arial" w:cs="Arial"/>
                <w:color w:val="auto"/>
                <w:sz w:val="20"/>
                <w:szCs w:val="20"/>
                <w:lang w:val="en-US"/>
              </w:rPr>
              <w:t>ồ</w:t>
            </w:r>
            <w:r w:rsidRPr="00335FFA">
              <w:rPr>
                <w:rFonts w:ascii="Arial" w:hAnsi="Arial" w:cs="Arial"/>
                <w:color w:val="auto"/>
                <w:sz w:val="20"/>
                <w:szCs w:val="20"/>
              </w:rPr>
              <w:t>n thu</w:t>
            </w:r>
            <w:r w:rsidRPr="00335FFA">
              <w:rPr>
                <w:rFonts w:ascii="Arial" w:hAnsi="Arial" w:cs="Arial"/>
                <w:color w:val="auto"/>
                <w:sz w:val="20"/>
                <w:szCs w:val="20"/>
                <w:lang w:val="en-US"/>
              </w:rPr>
              <w:t>ố</w:t>
            </w:r>
            <w:r w:rsidRPr="00335FFA">
              <w:rPr>
                <w:rFonts w:ascii="Arial" w:hAnsi="Arial" w:cs="Arial"/>
                <w:color w:val="auto"/>
                <w:sz w:val="20"/>
                <w:szCs w:val="20"/>
              </w:rPr>
              <w:t>c của cây gai d</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Chiết xuất khác để làm thu</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Nhựa và các chiết xuất thực vật từ hoa cúc hoặc 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có chứa rotenone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Sơn mài (sơn mài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pectic, muối của axit pectinic và muối của axit pectic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nh</w:t>
            </w:r>
            <w:r w:rsidRPr="00335FFA">
              <w:rPr>
                <w:rFonts w:ascii="Arial" w:hAnsi="Arial" w:cs="Arial"/>
                <w:color w:val="auto"/>
                <w:sz w:val="20"/>
                <w:szCs w:val="20"/>
                <w:lang w:val="en-US"/>
              </w:rPr>
              <w:t>ầ</w:t>
            </w:r>
            <w:r w:rsidRPr="00335FFA">
              <w:rPr>
                <w:rFonts w:ascii="Arial" w:hAnsi="Arial" w:cs="Arial"/>
                <w:color w:val="auto"/>
                <w:sz w:val="20"/>
                <w:szCs w:val="20"/>
              </w:rPr>
              <w:t>y và chất làm đặc, làm dày, đã hoặc chưa bi</w:t>
            </w:r>
            <w:r w:rsidRPr="00335FFA">
              <w:rPr>
                <w:rFonts w:ascii="Arial" w:hAnsi="Arial" w:cs="Arial"/>
                <w:color w:val="auto"/>
                <w:sz w:val="20"/>
                <w:szCs w:val="20"/>
                <w:lang w:val="en-US"/>
              </w:rPr>
              <w:t>ế</w:t>
            </w:r>
            <w:r w:rsidRPr="00335FFA">
              <w:rPr>
                <w:rFonts w:ascii="Arial" w:hAnsi="Arial" w:cs="Arial"/>
                <w:color w:val="auto"/>
                <w:sz w:val="20"/>
                <w:szCs w:val="20"/>
              </w:rPr>
              <w:t>n đ</w:t>
            </w:r>
            <w:r w:rsidRPr="00335FFA">
              <w:rPr>
                <w:rFonts w:ascii="Arial" w:hAnsi="Arial" w:cs="Arial"/>
                <w:color w:val="auto"/>
                <w:sz w:val="20"/>
                <w:szCs w:val="20"/>
                <w:lang w:val="en-US"/>
              </w:rPr>
              <w:t>ổ</w:t>
            </w:r>
            <w:r w:rsidRPr="00335FFA">
              <w:rPr>
                <w:rFonts w:ascii="Arial" w:hAnsi="Arial" w:cs="Arial"/>
                <w:color w:val="auto"/>
                <w:sz w:val="20"/>
                <w:szCs w:val="20"/>
              </w:rPr>
              <w:t>i thu được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sản phẩm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Thạch rau câu (agar-agar)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nh</w:t>
            </w:r>
            <w:r w:rsidRPr="00335FFA">
              <w:rPr>
                <w:rFonts w:ascii="Arial" w:hAnsi="Arial" w:cs="Arial"/>
                <w:color w:val="auto"/>
                <w:sz w:val="20"/>
                <w:szCs w:val="20"/>
                <w:lang w:val="en-US"/>
              </w:rPr>
              <w:t>ầ</w:t>
            </w:r>
            <w:r w:rsidRPr="00335FFA">
              <w:rPr>
                <w:rFonts w:ascii="Arial" w:hAnsi="Arial" w:cs="Arial"/>
                <w:color w:val="auto"/>
                <w:sz w:val="20"/>
                <w:szCs w:val="20"/>
              </w:rPr>
              <w:t>y và chất làm đặc, làm dày, đã hoặc chưa bi</w:t>
            </w:r>
            <w:r w:rsidRPr="00335FFA">
              <w:rPr>
                <w:rFonts w:ascii="Arial" w:hAnsi="Arial" w:cs="Arial"/>
                <w:color w:val="auto"/>
                <w:sz w:val="20"/>
                <w:szCs w:val="20"/>
                <w:lang w:val="en-US"/>
              </w:rPr>
              <w:t>ế</w:t>
            </w:r>
            <w:r w:rsidRPr="00335FFA">
              <w:rPr>
                <w:rFonts w:ascii="Arial" w:hAnsi="Arial" w:cs="Arial"/>
                <w:color w:val="auto"/>
                <w:sz w:val="20"/>
                <w:szCs w:val="20"/>
              </w:rPr>
              <w:t>n đổi, thu được từ quả bồ kết gai, hạt bồ kết gai hoặc hạt guar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Làm từ tảo carrageen (carrageenan)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1302.39.90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14 - Vật liệu thực vật dùng để tết bện; các sản phẩm thực vật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Nguyên liệu thực vật chủ y</w:t>
            </w:r>
            <w:r w:rsidRPr="00335FFA">
              <w:rPr>
                <w:rFonts w:ascii="Arial" w:hAnsi="Arial" w:cs="Arial"/>
                <w:b/>
                <w:color w:val="auto"/>
                <w:sz w:val="20"/>
                <w:szCs w:val="20"/>
                <w:lang w:val="en-US"/>
              </w:rPr>
              <w:t>ế</w:t>
            </w:r>
            <w:r w:rsidRPr="00335FFA">
              <w:rPr>
                <w:rFonts w:ascii="Arial" w:hAnsi="Arial" w:cs="Arial"/>
                <w:b/>
                <w:color w:val="auto"/>
                <w:sz w:val="20"/>
                <w:szCs w:val="20"/>
              </w:rPr>
              <w:t>u dùng để t</w:t>
            </w:r>
            <w:r w:rsidRPr="00335FFA">
              <w:rPr>
                <w:rFonts w:ascii="Arial" w:hAnsi="Arial" w:cs="Arial"/>
                <w:b/>
                <w:color w:val="auto"/>
                <w:sz w:val="20"/>
                <w:szCs w:val="20"/>
                <w:lang w:val="en-US"/>
              </w:rPr>
              <w:t>ế</w:t>
            </w:r>
            <w:r w:rsidRPr="00335FFA">
              <w:rPr>
                <w:rFonts w:ascii="Arial" w:hAnsi="Arial" w:cs="Arial"/>
                <w:b/>
                <w:color w:val="auto"/>
                <w:sz w:val="20"/>
                <w:szCs w:val="20"/>
              </w:rPr>
              <w:t xml:space="preserve">t bện (như: </w:t>
            </w:r>
            <w:r w:rsidRPr="00335FFA">
              <w:rPr>
                <w:rFonts w:ascii="Arial" w:hAnsi="Arial" w:cs="Arial"/>
                <w:b/>
                <w:color w:val="auto"/>
                <w:sz w:val="20"/>
                <w:szCs w:val="20"/>
              </w:rPr>
              <w:lastRenderedPageBreak/>
              <w:t>tre, song, mây, sậy, liễu gai, cây bấc, cọ sợi, đã làm sạch, tẩy trắng hoặc các loại r</w:t>
            </w:r>
            <w:r w:rsidRPr="00335FFA">
              <w:rPr>
                <w:rFonts w:ascii="Arial" w:hAnsi="Arial" w:cs="Arial"/>
                <w:b/>
                <w:color w:val="auto"/>
                <w:sz w:val="20"/>
                <w:szCs w:val="20"/>
                <w:lang w:val="en-US"/>
              </w:rPr>
              <w:t>ơ</w:t>
            </w:r>
            <w:r w:rsidRPr="00335FFA">
              <w:rPr>
                <w:rFonts w:ascii="Arial" w:hAnsi="Arial" w:cs="Arial"/>
                <w:b/>
                <w:color w:val="auto"/>
                <w:sz w:val="20"/>
                <w:szCs w:val="20"/>
              </w:rPr>
              <w:t>m, rạ ngũ cốc đã nhuộm và vỏ cây đoạn).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1401.10.00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Song, mây: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Nguyên cây: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rửa sạch và sulphurơ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Lõi cây đã tách: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Đường kính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Vỏ (cật) đã tách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14.04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thực vật chưa được chi ti</w:t>
            </w:r>
            <w:r w:rsidRPr="00335FFA">
              <w:rPr>
                <w:rFonts w:ascii="Arial" w:hAnsi="Arial" w:cs="Arial"/>
                <w:b/>
                <w:color w:val="auto"/>
                <w:sz w:val="20"/>
                <w:szCs w:val="20"/>
                <w:lang w:val="en-US"/>
              </w:rPr>
              <w:t>ế</w:t>
            </w:r>
            <w:r w:rsidRPr="00335FFA">
              <w:rPr>
                <w:rFonts w:ascii="Arial" w:hAnsi="Arial" w:cs="Arial"/>
                <w:b/>
                <w:color w:val="auto"/>
                <w:sz w:val="20"/>
                <w:szCs w:val="20"/>
              </w:rPr>
              <w:t xml:space="preserve">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w:t>
            </w:r>
            <w:r w:rsidRPr="00335FFA">
              <w:rPr>
                <w:rFonts w:ascii="Arial" w:hAnsi="Arial" w:cs="Arial"/>
                <w:color w:val="auto"/>
                <w:sz w:val="20"/>
                <w:szCs w:val="20"/>
                <w:lang w:val="en-US"/>
              </w:rPr>
              <w:t>ơ</w:t>
            </w:r>
            <w:r w:rsidRPr="00335FFA">
              <w:rPr>
                <w:rFonts w:ascii="Arial" w:hAnsi="Arial" w:cs="Arial"/>
                <w:color w:val="auto"/>
                <w:sz w:val="20"/>
                <w:szCs w:val="20"/>
              </w:rPr>
              <w:t xml:space="preserve"> của câ</w:t>
            </w:r>
            <w:r w:rsidRPr="00335FFA">
              <w:rPr>
                <w:rFonts w:ascii="Arial" w:hAnsi="Arial" w:cs="Arial"/>
                <w:color w:val="auto"/>
                <w:sz w:val="20"/>
                <w:szCs w:val="20"/>
                <w:lang w:val="en-US"/>
              </w:rPr>
              <w:t>y</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chủ yếu trong công nghệ thuộc da hoặc nhu</w:t>
            </w:r>
            <w:r w:rsidRPr="00335FFA">
              <w:rPr>
                <w:rFonts w:ascii="Arial" w:hAnsi="Arial" w:cs="Arial"/>
                <w:color w:val="auto"/>
                <w:sz w:val="20"/>
                <w:szCs w:val="20"/>
                <w:lang w:val="en-US"/>
              </w:rPr>
              <w:t>ộ</w:t>
            </w:r>
            <w:r w:rsidRPr="00335FFA">
              <w:rPr>
                <w:rFonts w:ascii="Arial" w:hAnsi="Arial" w:cs="Arial"/>
                <w:color w:val="auto"/>
                <w:sz w:val="20"/>
                <w:szCs w:val="20"/>
              </w:rPr>
              <w:t>m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Bông gòn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1404.90.90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15 - Chất béo và dầu có nguồn gốc từ động vật hoặc thực vật và c</w:t>
            </w:r>
            <w:r w:rsidRPr="00335FFA">
              <w:rPr>
                <w:rFonts w:ascii="Arial" w:hAnsi="Arial" w:cs="Arial"/>
                <w:b/>
                <w:color w:val="auto"/>
                <w:sz w:val="20"/>
                <w:szCs w:val="20"/>
                <w:lang w:val="en-US"/>
              </w:rPr>
              <w:t>á</w:t>
            </w:r>
            <w:r w:rsidRPr="00335FFA">
              <w:rPr>
                <w:rFonts w:ascii="Arial" w:hAnsi="Arial" w:cs="Arial"/>
                <w:b/>
                <w:color w:val="auto"/>
                <w:sz w:val="20"/>
                <w:szCs w:val="20"/>
              </w:rPr>
              <w:t>c sản phẩm tách từ chúng; chất béo ăn đ</w:t>
            </w:r>
            <w:r w:rsidRPr="00335FFA">
              <w:rPr>
                <w:rFonts w:ascii="Arial" w:hAnsi="Arial" w:cs="Arial"/>
                <w:b/>
                <w:color w:val="auto"/>
                <w:sz w:val="20"/>
                <w:szCs w:val="20"/>
                <w:lang w:val="en-US"/>
              </w:rPr>
              <w:t>ượ</w:t>
            </w:r>
            <w:r w:rsidRPr="00335FFA">
              <w:rPr>
                <w:rFonts w:ascii="Arial" w:hAnsi="Arial" w:cs="Arial"/>
                <w:b/>
                <w:color w:val="auto"/>
                <w:sz w:val="20"/>
                <w:szCs w:val="20"/>
              </w:rPr>
              <w:t>c đã chế biến; các loại sáp động vậ</w:t>
            </w:r>
            <w:r w:rsidRPr="00335FFA">
              <w:rPr>
                <w:rFonts w:ascii="Arial" w:hAnsi="Arial" w:cs="Arial"/>
                <w:b/>
                <w:color w:val="auto"/>
                <w:sz w:val="20"/>
                <w:szCs w:val="20"/>
                <w:lang w:val="en-US"/>
              </w:rPr>
              <w:t>t</w:t>
            </w:r>
            <w:r w:rsidRPr="00335FFA">
              <w:rPr>
                <w:rFonts w:ascii="Arial" w:hAnsi="Arial" w:cs="Arial"/>
                <w:b/>
                <w:color w:val="auto"/>
                <w:sz w:val="20"/>
                <w:szCs w:val="20"/>
              </w:rPr>
              <w:t xml:space="preserve"> hoặc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Mỡ lợn (kể cả mỡ từ 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l</w:t>
            </w:r>
            <w:r w:rsidRPr="00335FFA">
              <w:rPr>
                <w:rFonts w:ascii="Arial" w:hAnsi="Arial" w:cs="Arial"/>
                <w:b/>
                <w:color w:val="auto"/>
                <w:sz w:val="20"/>
                <w:szCs w:val="20"/>
                <w:lang w:val="en-US"/>
              </w:rPr>
              <w:t>á</w:t>
            </w:r>
            <w:r w:rsidRPr="00335FFA">
              <w:rPr>
                <w:rFonts w:ascii="Arial" w:hAnsi="Arial" w:cs="Arial"/>
                <w:b/>
                <w:color w:val="auto"/>
                <w:sz w:val="20"/>
                <w:szCs w:val="20"/>
              </w:rPr>
              <w:t xml:space="preserve"> và mỡ khổ) và mỡ gia cầm, trừ các loại thuộc nhóm 02.09 hoặc 15.03.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1501.10.00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Mỡ l</w:t>
            </w:r>
            <w:r w:rsidRPr="00335FFA">
              <w:rPr>
                <w:rFonts w:ascii="Arial" w:hAnsi="Arial" w:cs="Arial"/>
                <w:color w:val="auto"/>
                <w:sz w:val="20"/>
                <w:szCs w:val="20"/>
                <w:lang w:val="en-US"/>
              </w:rPr>
              <w:t>ợ</w:t>
            </w:r>
            <w:r w:rsidRPr="00335FFA">
              <w:rPr>
                <w:rFonts w:ascii="Arial" w:hAnsi="Arial" w:cs="Arial"/>
                <w:color w:val="auto"/>
                <w:sz w:val="20"/>
                <w:szCs w:val="20"/>
              </w:rPr>
              <w:t>n từ mỡ lá và mỡ kh</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Mỡ lợn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Mỡ của động vật họ trâu bò, cừu hoặc dê, trừ các loại 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thuộc nhóm 15.03.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Mỡ (tallow):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w:t>
            </w:r>
            <w:r w:rsidRPr="00335FFA">
              <w:rPr>
                <w:rFonts w:ascii="Arial" w:hAnsi="Arial" w:cs="Arial"/>
                <w:color w:val="auto"/>
                <w:sz w:val="20"/>
                <w:szCs w:val="20"/>
                <w:lang w:val="en-US"/>
              </w:rPr>
              <w:t>Ă</w:t>
            </w:r>
            <w:r w:rsidRPr="00335FFA">
              <w:rPr>
                <w:rFonts w:ascii="Arial" w:hAnsi="Arial" w:cs="Arial"/>
                <w:color w:val="auto"/>
                <w:sz w:val="20"/>
                <w:szCs w:val="20"/>
              </w:rPr>
              <w:t>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Ăn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Stearin mỡ lợn, dầu mỡ l</w:t>
            </w:r>
            <w:r w:rsidRPr="00335FFA">
              <w:rPr>
                <w:rFonts w:ascii="Arial" w:hAnsi="Arial" w:cs="Arial"/>
                <w:b/>
                <w:color w:val="auto"/>
                <w:sz w:val="20"/>
                <w:szCs w:val="20"/>
                <w:lang w:val="en-US"/>
              </w:rPr>
              <w:t>ợ</w:t>
            </w:r>
            <w:r w:rsidRPr="00335FFA">
              <w:rPr>
                <w:rFonts w:ascii="Arial" w:hAnsi="Arial" w:cs="Arial"/>
                <w:b/>
                <w:color w:val="auto"/>
                <w:sz w:val="20"/>
                <w:szCs w:val="20"/>
              </w:rPr>
              <w:t>n, oleostearin, dầu oleo và dầu 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(dầu tallow), chưa nhũ hóa hoặc chưa pha trộn hoặc chưa chế biến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Stearin m</w:t>
            </w:r>
            <w:r w:rsidRPr="00335FFA">
              <w:rPr>
                <w:rFonts w:ascii="Arial" w:hAnsi="Arial" w:cs="Arial"/>
                <w:color w:val="auto"/>
                <w:sz w:val="20"/>
                <w:szCs w:val="20"/>
                <w:lang w:val="en-US"/>
              </w:rPr>
              <w:t>ỡ</w:t>
            </w:r>
            <w:r w:rsidRPr="00335FFA">
              <w:rPr>
                <w:rFonts w:ascii="Arial" w:hAnsi="Arial" w:cs="Arial"/>
                <w:color w:val="auto"/>
                <w:sz w:val="20"/>
                <w:szCs w:val="20"/>
              </w:rPr>
              <w:t xml:space="preserve"> lợn hoặc oleostearin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và dầu và các phần phân đoạn của chúng, từ cá hoặc các loài động vật có vú sống ở biển, đã hoặc chưa t</w:t>
            </w:r>
            <w:r w:rsidRPr="00335FFA">
              <w:rPr>
                <w:rFonts w:ascii="Arial" w:hAnsi="Arial" w:cs="Arial"/>
                <w:b/>
                <w:color w:val="auto"/>
                <w:sz w:val="20"/>
                <w:szCs w:val="20"/>
                <w:lang w:val="en-US"/>
              </w:rPr>
              <w:t>i</w:t>
            </w:r>
            <w:r w:rsidRPr="00335FFA">
              <w:rPr>
                <w:rFonts w:ascii="Arial" w:hAnsi="Arial" w:cs="Arial"/>
                <w:b/>
                <w:color w:val="auto"/>
                <w:sz w:val="20"/>
                <w:szCs w:val="20"/>
              </w:rPr>
              <w:t>nh chế, nhưng không thay đổ</w:t>
            </w:r>
            <w:r w:rsidRPr="00335FFA">
              <w:rPr>
                <w:rFonts w:ascii="Arial" w:hAnsi="Arial" w:cs="Arial"/>
                <w:b/>
                <w:color w:val="auto"/>
                <w:sz w:val="20"/>
                <w:szCs w:val="20"/>
                <w:lang w:val="en-US"/>
              </w:rPr>
              <w:t>i</w:t>
            </w:r>
            <w:r w:rsidRPr="00335FFA">
              <w:rPr>
                <w:rFonts w:ascii="Arial" w:hAnsi="Arial" w:cs="Arial"/>
                <w:b/>
                <w:color w:val="auto"/>
                <w:sz w:val="20"/>
                <w:szCs w:val="20"/>
              </w:rPr>
              <w:t xml:space="preserve">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gan cá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1504.10.20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phần phân đoạn thể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ỡ</w:t>
            </w:r>
            <w:r w:rsidRPr="00335FFA">
              <w:rPr>
                <w:rFonts w:ascii="Arial" w:hAnsi="Arial" w:cs="Arial"/>
                <w:color w:val="auto"/>
                <w:sz w:val="20"/>
                <w:szCs w:val="20"/>
              </w:rPr>
              <w:t xml:space="preserve"> và dầu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chúng, từ cá, tr</w:t>
            </w:r>
            <w:r w:rsidRPr="00335FFA">
              <w:rPr>
                <w:rFonts w:ascii="Arial" w:hAnsi="Arial" w:cs="Arial"/>
                <w:color w:val="auto"/>
                <w:sz w:val="20"/>
                <w:szCs w:val="20"/>
                <w:lang w:val="en-US"/>
              </w:rPr>
              <w:t>ừ</w:t>
            </w:r>
            <w:r w:rsidRPr="00335FFA">
              <w:rPr>
                <w:rFonts w:ascii="Arial" w:hAnsi="Arial" w:cs="Arial"/>
                <w:color w:val="auto"/>
                <w:sz w:val="20"/>
                <w:szCs w:val="20"/>
              </w:rPr>
              <w:t xml:space="preserve"> dầu gan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phần phân đoạn thể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Mỡ và dầu và các phần phân đoạn của chúng, từ động vật có vú ở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phần phân đoạn thể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lông và chất béo thu được từ m</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lông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lanolin).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Lanolin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Mỡ và dầu động vật khác và các ph</w:t>
            </w:r>
            <w:r w:rsidRPr="00335FFA">
              <w:rPr>
                <w:rFonts w:ascii="Arial" w:hAnsi="Arial" w:cs="Arial"/>
                <w:b/>
                <w:color w:val="auto"/>
                <w:sz w:val="20"/>
                <w:szCs w:val="20"/>
                <w:lang w:val="en-US"/>
              </w:rPr>
              <w:t>ầ</w:t>
            </w:r>
            <w:r w:rsidRPr="00335FFA">
              <w:rPr>
                <w:rFonts w:ascii="Arial" w:hAnsi="Arial" w:cs="Arial"/>
                <w:b/>
                <w:color w:val="auto"/>
                <w:sz w:val="20"/>
                <w:szCs w:val="20"/>
              </w:rPr>
              <w:t>n phân đoạn của chúng,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hoặc chưa tinh chế, nhưng không thay đổi về m</w:t>
            </w:r>
            <w:r w:rsidRPr="00335FFA">
              <w:rPr>
                <w:rFonts w:ascii="Arial" w:hAnsi="Arial" w:cs="Arial"/>
                <w:b/>
                <w:color w:val="auto"/>
                <w:sz w:val="20"/>
                <w:szCs w:val="20"/>
                <w:lang w:val="en-US"/>
              </w:rPr>
              <w:t>ặ</w:t>
            </w:r>
            <w:r w:rsidRPr="00335FFA">
              <w:rPr>
                <w:rFonts w:ascii="Arial" w:hAnsi="Arial" w:cs="Arial"/>
                <w:b/>
                <w:color w:val="auto"/>
                <w:sz w:val="20"/>
                <w:szCs w:val="20"/>
              </w:rPr>
              <w:t>t hóa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đậu tương và các ph</w:t>
            </w:r>
            <w:r w:rsidRPr="00335FFA">
              <w:rPr>
                <w:rFonts w:ascii="Arial" w:hAnsi="Arial" w:cs="Arial"/>
                <w:b/>
                <w:color w:val="auto"/>
                <w:sz w:val="20"/>
                <w:szCs w:val="20"/>
                <w:lang w:val="en-US"/>
              </w:rPr>
              <w:t>ầ</w:t>
            </w:r>
            <w:r w:rsidRPr="00335FFA">
              <w:rPr>
                <w:rFonts w:ascii="Arial" w:hAnsi="Arial" w:cs="Arial"/>
                <w:b/>
                <w:color w:val="auto"/>
                <w:sz w:val="20"/>
                <w:szCs w:val="20"/>
              </w:rPr>
              <w:t>n phân đoạn của dầu đậu tương, đã hoặc chưa tinh chế, nhưng không thay đổi về m</w:t>
            </w:r>
            <w:r w:rsidRPr="00335FFA">
              <w:rPr>
                <w:rFonts w:ascii="Arial" w:hAnsi="Arial" w:cs="Arial"/>
                <w:b/>
                <w:color w:val="auto"/>
                <w:sz w:val="20"/>
                <w:szCs w:val="20"/>
                <w:lang w:val="en-US"/>
              </w:rPr>
              <w:t>ặ</w:t>
            </w:r>
            <w:r w:rsidRPr="00335FFA">
              <w:rPr>
                <w:rFonts w:ascii="Arial" w:hAnsi="Arial" w:cs="Arial"/>
                <w:b/>
                <w:color w:val="auto"/>
                <w:sz w:val="20"/>
                <w:szCs w:val="20"/>
              </w:rPr>
              <w:t>t hóa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thô, đã hoặc chưa khử chất nhựa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507.90.10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đậu tương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lạc và các ph</w:t>
            </w:r>
            <w:r w:rsidRPr="00335FFA">
              <w:rPr>
                <w:rFonts w:ascii="Arial" w:hAnsi="Arial" w:cs="Arial"/>
                <w:b/>
                <w:color w:val="auto"/>
                <w:sz w:val="20"/>
                <w:szCs w:val="20"/>
                <w:lang w:val="en-US"/>
              </w:rPr>
              <w:t>ầ</w:t>
            </w:r>
            <w:r w:rsidRPr="00335FFA">
              <w:rPr>
                <w:rFonts w:ascii="Arial" w:hAnsi="Arial" w:cs="Arial"/>
                <w:b/>
                <w:color w:val="auto"/>
                <w:sz w:val="20"/>
                <w:szCs w:val="20"/>
              </w:rPr>
              <w:t>n phân đoạn của dầu lạc, đã hoặc chưa t</w:t>
            </w:r>
            <w:r w:rsidRPr="00335FFA">
              <w:rPr>
                <w:rFonts w:ascii="Arial" w:hAnsi="Arial" w:cs="Arial"/>
                <w:b/>
                <w:color w:val="auto"/>
                <w:sz w:val="20"/>
                <w:szCs w:val="20"/>
                <w:lang w:val="en-US"/>
              </w:rPr>
              <w:t>i</w:t>
            </w:r>
            <w:r w:rsidRPr="00335FFA">
              <w:rPr>
                <w:rFonts w:ascii="Arial" w:hAnsi="Arial" w:cs="Arial"/>
                <w:b/>
                <w:color w:val="auto"/>
                <w:sz w:val="20"/>
                <w:szCs w:val="20"/>
              </w:rPr>
              <w:t>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lạc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ô liu và các phần phân đoạn của dầu ô l</w:t>
            </w:r>
            <w:r w:rsidRPr="00335FFA">
              <w:rPr>
                <w:rFonts w:ascii="Arial" w:hAnsi="Arial" w:cs="Arial"/>
                <w:b/>
                <w:color w:val="auto"/>
                <w:sz w:val="20"/>
                <w:szCs w:val="20"/>
                <w:lang w:val="en-US"/>
              </w:rPr>
              <w:t>i</w:t>
            </w:r>
            <w:r w:rsidRPr="00335FFA">
              <w:rPr>
                <w:rFonts w:ascii="Arial" w:hAnsi="Arial" w:cs="Arial"/>
                <w:b/>
                <w:color w:val="auto"/>
                <w:sz w:val="20"/>
                <w:szCs w:val="20"/>
              </w:rPr>
              <w:t>u, đã hoặc chưa tinh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thô (virgin):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Đóng gói với trọng </w:t>
            </w:r>
            <w:r w:rsidRPr="00335FFA">
              <w:rPr>
                <w:rFonts w:ascii="Arial" w:hAnsi="Arial" w:cs="Arial"/>
                <w:color w:val="auto"/>
                <w:sz w:val="20"/>
                <w:szCs w:val="20"/>
                <w:lang w:val="en-US"/>
              </w:rPr>
              <w:t>l</w:t>
            </w:r>
            <w:r w:rsidRPr="00335FFA">
              <w:rPr>
                <w:rFonts w:ascii="Arial" w:hAnsi="Arial" w:cs="Arial"/>
                <w:color w:val="auto"/>
                <w:sz w:val="20"/>
                <w:szCs w:val="20"/>
              </w:rPr>
              <w:t>ượng tịnh không quá 30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Đóng gói với trọng lượng tịnh không quá 30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Đóng gói với trọng lượng tịnh không quá 30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1509.90.99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khác và các phần phân đoạn của chúng, thu được duy nh</w:t>
            </w:r>
            <w:r w:rsidRPr="00335FFA">
              <w:rPr>
                <w:rFonts w:ascii="Arial" w:hAnsi="Arial" w:cs="Arial"/>
                <w:b/>
                <w:color w:val="auto"/>
                <w:sz w:val="20"/>
                <w:szCs w:val="20"/>
                <w:lang w:val="en-US"/>
              </w:rPr>
              <w:t>ấ</w:t>
            </w:r>
            <w:r w:rsidRPr="00335FFA">
              <w:rPr>
                <w:rFonts w:ascii="Arial" w:hAnsi="Arial" w:cs="Arial"/>
                <w:b/>
                <w:color w:val="auto"/>
                <w:sz w:val="20"/>
                <w:szCs w:val="20"/>
              </w:rPr>
              <w:t>t từ ô liu, đã hoặc chưa tinh chế, nhưng chưa thay đổi về mặt hóa học, kể cả hỗn h</w:t>
            </w:r>
            <w:r w:rsidRPr="00335FFA">
              <w:rPr>
                <w:rFonts w:ascii="Arial" w:hAnsi="Arial" w:cs="Arial"/>
                <w:b/>
                <w:color w:val="auto"/>
                <w:sz w:val="20"/>
                <w:szCs w:val="20"/>
                <w:lang w:val="en-US"/>
              </w:rPr>
              <w:t>ợ</w:t>
            </w:r>
            <w:r w:rsidRPr="00335FFA">
              <w:rPr>
                <w:rFonts w:ascii="Arial" w:hAnsi="Arial" w:cs="Arial"/>
                <w:b/>
                <w:color w:val="auto"/>
                <w:sz w:val="20"/>
                <w:szCs w:val="20"/>
              </w:rPr>
              <w:t>p của các loại dầu này h</w:t>
            </w:r>
            <w:r w:rsidRPr="00335FFA">
              <w:rPr>
                <w:rFonts w:ascii="Arial" w:hAnsi="Arial" w:cs="Arial"/>
                <w:b/>
                <w:color w:val="auto"/>
                <w:sz w:val="20"/>
                <w:szCs w:val="20"/>
                <w:lang w:val="en-US"/>
              </w:rPr>
              <w:t>o</w:t>
            </w:r>
            <w:r w:rsidRPr="00335FFA">
              <w:rPr>
                <w:rFonts w:ascii="Arial" w:hAnsi="Arial" w:cs="Arial"/>
                <w:b/>
                <w:color w:val="auto"/>
                <w:sz w:val="20"/>
                <w:szCs w:val="20"/>
              </w:rPr>
              <w:t>ặc các phần phân đoạn của các loại dầu này với dầu hoặc các phần phân đoạn của dầu thuộc nh</w:t>
            </w:r>
            <w:r w:rsidRPr="00335FFA">
              <w:rPr>
                <w:rFonts w:ascii="Arial" w:hAnsi="Arial" w:cs="Arial"/>
                <w:b/>
                <w:color w:val="auto"/>
                <w:sz w:val="20"/>
                <w:szCs w:val="20"/>
                <w:lang w:val="en-US"/>
              </w:rPr>
              <w:t>ó</w:t>
            </w:r>
            <w:r w:rsidRPr="00335FFA">
              <w:rPr>
                <w:rFonts w:ascii="Arial" w:hAnsi="Arial" w:cs="Arial"/>
                <w:b/>
                <w:color w:val="auto"/>
                <w:sz w:val="20"/>
                <w:szCs w:val="20"/>
              </w:rPr>
              <w:t>m 15.09.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1510.00.10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1510.00.20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Các phần phân đoạn của dầu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w:t>
            </w:r>
            <w:r w:rsidRPr="00335FFA">
              <w:rPr>
                <w:rFonts w:ascii="Arial" w:hAnsi="Arial" w:cs="Arial"/>
                <w:color w:val="auto"/>
                <w:sz w:val="20"/>
                <w:szCs w:val="20"/>
                <w:lang w:val="en-US"/>
              </w:rPr>
              <w:t>1</w:t>
            </w:r>
            <w:r w:rsidRPr="00335FFA">
              <w:rPr>
                <w:rFonts w:ascii="Arial" w:hAnsi="Arial" w:cs="Arial"/>
                <w:color w:val="auto"/>
                <w:sz w:val="20"/>
                <w:szCs w:val="20"/>
              </w:rPr>
              <w:t>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cọ và các phần phân đoạn của dầu cọ, đã hoặc ch</w:t>
            </w:r>
            <w:r w:rsidRPr="00335FFA">
              <w:rPr>
                <w:rFonts w:ascii="Arial" w:hAnsi="Arial" w:cs="Arial"/>
                <w:b/>
                <w:color w:val="auto"/>
                <w:sz w:val="20"/>
                <w:szCs w:val="20"/>
                <w:lang w:val="en-US"/>
              </w:rPr>
              <w:t>ư</w:t>
            </w:r>
            <w:r w:rsidRPr="00335FFA">
              <w:rPr>
                <w:rFonts w:ascii="Arial" w:hAnsi="Arial" w:cs="Arial"/>
                <w:b/>
                <w:color w:val="auto"/>
                <w:sz w:val="20"/>
                <w:szCs w:val="20"/>
              </w:rPr>
              <w:t>a tinh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phần phân đoạn của dầu chưa tinh ch</w:t>
            </w:r>
            <w:r w:rsidRPr="00335FFA">
              <w:rPr>
                <w:rFonts w:ascii="Arial" w:hAnsi="Arial" w:cs="Arial"/>
                <w:color w:val="auto"/>
                <w:sz w:val="20"/>
                <w:szCs w:val="20"/>
                <w:lang w:val="en-US"/>
              </w:rPr>
              <w:t>ế</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đóng gói với trọng lượng tịnh không quá 20</w:t>
            </w:r>
            <w:r w:rsidRPr="00335FFA">
              <w:rPr>
                <w:rFonts w:ascii="Arial" w:hAnsi="Arial" w:cs="Arial"/>
                <w:color w:val="auto"/>
                <w:sz w:val="20"/>
                <w:szCs w:val="20"/>
                <w:lang w:val="en-US"/>
              </w:rPr>
              <w:t xml:space="preserve">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hạt hướng dương, dầu cây rum hoặc d</w:t>
            </w:r>
            <w:r w:rsidRPr="00335FFA">
              <w:rPr>
                <w:rFonts w:ascii="Arial" w:hAnsi="Arial" w:cs="Arial"/>
                <w:b/>
                <w:color w:val="auto"/>
                <w:sz w:val="20"/>
                <w:szCs w:val="20"/>
                <w:lang w:val="en-US"/>
              </w:rPr>
              <w:t>ầ</w:t>
            </w:r>
            <w:r w:rsidRPr="00335FFA">
              <w:rPr>
                <w:rFonts w:ascii="Arial" w:hAnsi="Arial" w:cs="Arial"/>
                <w:b/>
                <w:color w:val="auto"/>
                <w:sz w:val="20"/>
                <w:szCs w:val="20"/>
              </w:rPr>
              <w:t>u hạt bông và các phần phân đoạn của chúng, đã hoặc chưa tinh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hướng dương hoặc dầu cây rum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phần phân đoạn của dầu hướng dương hoặc dầu cây rum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bông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 đã hoặc chưa khử gossypol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1512.29.10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phần phân đoạn của dầu hạt bông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dừa (copra), dầu hạt cọ hoặc dầu cọ ba-ba-su và các phần phân đoạn của ch</w:t>
            </w:r>
            <w:r w:rsidRPr="00335FFA">
              <w:rPr>
                <w:rFonts w:ascii="Arial" w:hAnsi="Arial" w:cs="Arial"/>
                <w:b/>
                <w:color w:val="auto"/>
                <w:sz w:val="20"/>
                <w:szCs w:val="20"/>
                <w:lang w:val="en-US"/>
              </w:rPr>
              <w:t>ú</w:t>
            </w:r>
            <w:r w:rsidRPr="00335FFA">
              <w:rPr>
                <w:rFonts w:ascii="Arial" w:hAnsi="Arial" w:cs="Arial"/>
                <w:b/>
                <w:color w:val="auto"/>
                <w:sz w:val="20"/>
                <w:szCs w:val="20"/>
              </w:rPr>
              <w:t>ng, đã hoặc chưa tinh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dừa (copra) và các phần đoạn của dầu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Các phần phân đoạn của </w:t>
            </w:r>
            <w:r w:rsidRPr="00335FFA">
              <w:rPr>
                <w:rFonts w:ascii="Arial" w:hAnsi="Arial" w:cs="Arial"/>
                <w:color w:val="auto"/>
                <w:sz w:val="20"/>
                <w:szCs w:val="20"/>
                <w:lang w:val="en-US"/>
              </w:rPr>
              <w:t>d</w:t>
            </w:r>
            <w:r w:rsidRPr="00335FFA">
              <w:rPr>
                <w:rFonts w:ascii="Arial" w:hAnsi="Arial" w:cs="Arial"/>
                <w:color w:val="auto"/>
                <w:sz w:val="20"/>
                <w:szCs w:val="20"/>
              </w:rPr>
              <w:t>ầu dừa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Dầu hạt cọ hoặc </w:t>
            </w:r>
            <w:r w:rsidRPr="00335FFA">
              <w:rPr>
                <w:rFonts w:ascii="Arial" w:hAnsi="Arial" w:cs="Arial"/>
                <w:color w:val="auto"/>
                <w:sz w:val="20"/>
                <w:szCs w:val="20"/>
                <w:lang w:val="en-US"/>
              </w:rPr>
              <w:t>d</w:t>
            </w:r>
            <w:r w:rsidRPr="00335FFA">
              <w:rPr>
                <w:rFonts w:ascii="Arial" w:hAnsi="Arial" w:cs="Arial"/>
                <w:color w:val="auto"/>
                <w:sz w:val="20"/>
                <w:szCs w:val="20"/>
              </w:rPr>
              <w:t>ầu cọ ba-ba-su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Dầu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hạt cọ hoặc dầu cọ ba-ba-su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Các phần phân đoạn thể rắn của </w:t>
            </w:r>
            <w:r w:rsidRPr="00335FFA">
              <w:rPr>
                <w:rFonts w:ascii="Arial" w:hAnsi="Arial" w:cs="Arial"/>
                <w:color w:val="auto"/>
                <w:sz w:val="20"/>
                <w:szCs w:val="20"/>
                <w:lang w:val="en-US"/>
              </w:rPr>
              <w:t>d</w:t>
            </w:r>
            <w:r w:rsidRPr="00335FFA">
              <w:rPr>
                <w:rFonts w:ascii="Arial" w:hAnsi="Arial" w:cs="Arial"/>
                <w:color w:val="auto"/>
                <w:sz w:val="20"/>
                <w:szCs w:val="20"/>
              </w:rPr>
              <w:t>ầu hạt cọ chưa tinh</w:t>
            </w:r>
            <w:r w:rsidRPr="00335FFA">
              <w:rPr>
                <w:rFonts w:ascii="Arial" w:hAnsi="Arial" w:cs="Arial"/>
                <w:color w:val="auto"/>
                <w:sz w:val="20"/>
                <w:szCs w:val="20"/>
                <w:lang w:val="en-US"/>
              </w:rPr>
              <w:t xml:space="preserve"> </w:t>
            </w:r>
            <w:r w:rsidRPr="00335FFA">
              <w:rPr>
                <w:rFonts w:ascii="Arial" w:hAnsi="Arial" w:cs="Arial"/>
                <w:color w:val="auto"/>
                <w:sz w:val="20"/>
                <w:szCs w:val="20"/>
              </w:rPr>
              <w:t>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phần phân đoạn thể rắn của dầu cọ ba-ba-su chưa</w:t>
            </w:r>
            <w:r w:rsidRPr="00335FFA">
              <w:rPr>
                <w:rFonts w:ascii="Arial" w:hAnsi="Arial" w:cs="Arial"/>
                <w:color w:val="auto"/>
                <w:sz w:val="20"/>
                <w:szCs w:val="20"/>
                <w:lang w:val="en-US"/>
              </w:rPr>
              <w:t xml:space="preserve"> </w:t>
            </w:r>
            <w:r w:rsidRPr="00335FFA">
              <w:rPr>
                <w:rFonts w:ascii="Arial" w:hAnsi="Arial" w:cs="Arial"/>
                <w:color w:val="auto"/>
                <w:sz w:val="20"/>
                <w:szCs w:val="20"/>
              </w:rPr>
              <w:t>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dầu hạt cọ chưa tinh ch</w:t>
            </w:r>
            <w:r w:rsidRPr="00335FFA">
              <w:rPr>
                <w:rFonts w:ascii="Arial" w:hAnsi="Arial" w:cs="Arial"/>
                <w:color w:val="auto"/>
                <w:sz w:val="20"/>
                <w:szCs w:val="20"/>
                <w:lang w:val="en-US"/>
              </w:rPr>
              <w:t>ế</w:t>
            </w:r>
            <w:r w:rsidRPr="00335FFA">
              <w:rPr>
                <w:rFonts w:ascii="Arial" w:hAnsi="Arial" w:cs="Arial"/>
                <w:color w:val="auto"/>
                <w:sz w:val="20"/>
                <w:szCs w:val="20"/>
              </w:rPr>
              <w:t xml:space="preserve"> (olein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1513.29.14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dầu cọ ba-ba-su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phần phân đoạn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 của dầu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phần phân đoạn thể rắn của dầu cọ ba-ba-su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Olein hạt cọ, đã t</w:t>
            </w:r>
            <w:r w:rsidRPr="00335FFA">
              <w:rPr>
                <w:rFonts w:ascii="Arial" w:hAnsi="Arial" w:cs="Arial"/>
                <w:color w:val="auto"/>
                <w:sz w:val="20"/>
                <w:szCs w:val="20"/>
                <w:lang w:val="en-US"/>
              </w:rPr>
              <w:t>i</w:t>
            </w:r>
            <w:r w:rsidRPr="00335FFA">
              <w:rPr>
                <w:rFonts w:ascii="Arial" w:hAnsi="Arial" w:cs="Arial"/>
                <w:color w:val="auto"/>
                <w:sz w:val="20"/>
                <w:szCs w:val="20"/>
              </w:rPr>
              <w:t>nh ch</w:t>
            </w:r>
            <w:r w:rsidRPr="00335FFA">
              <w:rPr>
                <w:rFonts w:ascii="Arial" w:hAnsi="Arial" w:cs="Arial"/>
                <w:color w:val="auto"/>
                <w:sz w:val="20"/>
                <w:szCs w:val="20"/>
                <w:lang w:val="en-US"/>
              </w:rPr>
              <w:t>ế</w:t>
            </w:r>
            <w:r w:rsidRPr="00335FFA">
              <w:rPr>
                <w:rFonts w:ascii="Arial" w:hAnsi="Arial" w:cs="Arial"/>
                <w:color w:val="auto"/>
                <w:sz w:val="20"/>
                <w:szCs w:val="20"/>
              </w:rPr>
              <w:t>, t</w:t>
            </w:r>
            <w:r w:rsidRPr="00335FFA">
              <w:rPr>
                <w:rFonts w:ascii="Arial" w:hAnsi="Arial" w:cs="Arial"/>
                <w:color w:val="auto"/>
                <w:sz w:val="20"/>
                <w:szCs w:val="20"/>
                <w:lang w:val="en-US"/>
              </w:rPr>
              <w:t>ẩ</w:t>
            </w:r>
            <w:r w:rsidRPr="00335FFA">
              <w:rPr>
                <w:rFonts w:ascii="Arial" w:hAnsi="Arial" w:cs="Arial"/>
                <w:color w:val="auto"/>
                <w:sz w:val="20"/>
                <w:szCs w:val="20"/>
              </w:rPr>
              <w:t>y và kh</w:t>
            </w:r>
            <w:r w:rsidRPr="00335FFA">
              <w:rPr>
                <w:rFonts w:ascii="Arial" w:hAnsi="Arial" w:cs="Arial"/>
                <w:color w:val="auto"/>
                <w:sz w:val="20"/>
                <w:szCs w:val="20"/>
                <w:lang w:val="en-US"/>
              </w:rPr>
              <w:t>ử</w:t>
            </w:r>
            <w:r w:rsidRPr="00335FFA">
              <w:rPr>
                <w:rFonts w:ascii="Arial" w:hAnsi="Arial" w:cs="Arial"/>
                <w:color w:val="auto"/>
                <w:sz w:val="20"/>
                <w:szCs w:val="20"/>
              </w:rPr>
              <w:t xml:space="preserve">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hạt cọ, đã tinh ch</w:t>
            </w:r>
            <w:r w:rsidRPr="00335FFA">
              <w:rPr>
                <w:rFonts w:ascii="Arial" w:hAnsi="Arial" w:cs="Arial"/>
                <w:color w:val="auto"/>
                <w:sz w:val="20"/>
                <w:szCs w:val="20"/>
                <w:lang w:val="en-US"/>
              </w:rPr>
              <w:t>ế</w:t>
            </w:r>
            <w:r w:rsidRPr="00335FFA">
              <w:rPr>
                <w:rFonts w:ascii="Arial" w:hAnsi="Arial" w:cs="Arial"/>
                <w:color w:val="auto"/>
                <w:sz w:val="20"/>
                <w:szCs w:val="20"/>
              </w:rPr>
              <w:t>, t</w:t>
            </w:r>
            <w:r w:rsidRPr="00335FFA">
              <w:rPr>
                <w:rFonts w:ascii="Arial" w:hAnsi="Arial" w:cs="Arial"/>
                <w:color w:val="auto"/>
                <w:sz w:val="20"/>
                <w:szCs w:val="20"/>
                <w:lang w:val="en-US"/>
              </w:rPr>
              <w:t>ẩ</w:t>
            </w:r>
            <w:r w:rsidRPr="00335FFA">
              <w:rPr>
                <w:rFonts w:ascii="Arial" w:hAnsi="Arial" w:cs="Arial"/>
                <w:color w:val="auto"/>
                <w:sz w:val="20"/>
                <w:szCs w:val="20"/>
              </w:rPr>
              <w:t>y và khử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dầu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1513.29.97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dầu cọ ba-ba-su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hạt cải (Rape, Colza oil) hoặc dầu mù tạt và các phần phân đoạn của chúng, đã hoặc chưa tinh chế, nh</w:t>
            </w:r>
            <w:r w:rsidRPr="00335FFA">
              <w:rPr>
                <w:rFonts w:ascii="Arial" w:hAnsi="Arial" w:cs="Arial"/>
                <w:b/>
                <w:color w:val="auto"/>
                <w:sz w:val="20"/>
                <w:szCs w:val="20"/>
                <w:lang w:val="en-US"/>
              </w:rPr>
              <w:t>ư</w:t>
            </w:r>
            <w:r w:rsidRPr="00335FFA">
              <w:rPr>
                <w:rFonts w:ascii="Arial" w:hAnsi="Arial" w:cs="Arial"/>
                <w:b/>
                <w:color w:val="auto"/>
                <w:sz w:val="20"/>
                <w:szCs w:val="20"/>
              </w:rPr>
              <w:t>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cải hàm lượng axít eruxic th</w:t>
            </w:r>
            <w:r w:rsidRPr="00335FFA">
              <w:rPr>
                <w:rFonts w:ascii="Arial" w:hAnsi="Arial" w:cs="Arial"/>
                <w:color w:val="auto"/>
                <w:sz w:val="20"/>
                <w:szCs w:val="20"/>
                <w:lang w:val="en-US"/>
              </w:rPr>
              <w:t>ấ</w:t>
            </w:r>
            <w:r w:rsidRPr="00335FFA">
              <w:rPr>
                <w:rFonts w:ascii="Arial" w:hAnsi="Arial" w:cs="Arial"/>
                <w:color w:val="auto"/>
                <w:sz w:val="20"/>
                <w:szCs w:val="20"/>
              </w:rPr>
              <w:t>p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hạt cải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hạt cải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1514.99.99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béo và dầu thực vật không bay h</w:t>
            </w:r>
            <w:r w:rsidRPr="00335FFA">
              <w:rPr>
                <w:rFonts w:ascii="Arial" w:hAnsi="Arial" w:cs="Arial"/>
                <w:b/>
                <w:color w:val="auto"/>
                <w:sz w:val="20"/>
                <w:szCs w:val="20"/>
                <w:lang w:val="en-US"/>
              </w:rPr>
              <w:t>ơ</w:t>
            </w:r>
            <w:r w:rsidRPr="00335FFA">
              <w:rPr>
                <w:rFonts w:ascii="Arial" w:hAnsi="Arial" w:cs="Arial"/>
                <w:b/>
                <w:color w:val="auto"/>
                <w:sz w:val="20"/>
                <w:szCs w:val="20"/>
              </w:rPr>
              <w:t>i khác (kể cả dầu jojoba) và các phần phân đoạn của chúng, đã hoặc chưa tinh chế, nhưng không thay đổi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lanh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hạt l</w:t>
            </w:r>
            <w:r w:rsidRPr="00335FFA">
              <w:rPr>
                <w:rFonts w:ascii="Arial" w:hAnsi="Arial" w:cs="Arial"/>
                <w:color w:val="auto"/>
                <w:sz w:val="20"/>
                <w:szCs w:val="20"/>
                <w:lang w:val="en-US"/>
              </w:rPr>
              <w:t>a</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ngô và các phần phân đoạn của dầu hạt ngô: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phần phân đoạn của dầu chưa tinh ch</w:t>
            </w:r>
            <w:r w:rsidRPr="00335FFA">
              <w:rPr>
                <w:rFonts w:ascii="Arial" w:hAnsi="Arial" w:cs="Arial"/>
                <w:color w:val="auto"/>
                <w:sz w:val="20"/>
                <w:szCs w:val="20"/>
                <w:lang w:val="en-US"/>
              </w:rPr>
              <w:t>ế</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phần phân đoạn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phần phân đoạn th</w:t>
            </w:r>
            <w:r w:rsidRPr="00335FFA">
              <w:rPr>
                <w:rFonts w:ascii="Arial" w:hAnsi="Arial" w:cs="Arial"/>
                <w:color w:val="auto"/>
                <w:sz w:val="20"/>
                <w:szCs w:val="20"/>
                <w:lang w:val="en-US"/>
              </w:rPr>
              <w:t>ể</w:t>
            </w:r>
            <w:r w:rsidRPr="00335FFA">
              <w:rPr>
                <w:rFonts w:ascii="Arial" w:hAnsi="Arial" w:cs="Arial"/>
                <w:color w:val="auto"/>
                <w:sz w:val="20"/>
                <w:szCs w:val="20"/>
              </w:rPr>
              <w:t xml:space="preserve">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17</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thầu dầu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w:t>
            </w:r>
            <w:r w:rsidRPr="00335FFA">
              <w:rPr>
                <w:rFonts w:ascii="Arial" w:hAnsi="Arial" w:cs="Arial"/>
                <w:color w:val="auto"/>
                <w:sz w:val="20"/>
                <w:szCs w:val="20"/>
                <w:lang w:val="en-US"/>
              </w:rPr>
              <w:t>ầ</w:t>
            </w:r>
            <w:r w:rsidRPr="00335FFA">
              <w:rPr>
                <w:rFonts w:ascii="Arial" w:hAnsi="Arial" w:cs="Arial"/>
                <w:color w:val="auto"/>
                <w:sz w:val="20"/>
                <w:szCs w:val="20"/>
              </w:rPr>
              <w:t>u thầu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hạt vừng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hạt vừng: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1515.50.20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Các phần phân đoạn của dầu hạt vừng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515.50.90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tengkawang: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1515.90.19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tung: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Jojoba: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phần phân đoạn của dầu 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1515.90.99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béo và dầu động vậ</w:t>
            </w:r>
            <w:r w:rsidRPr="00335FFA">
              <w:rPr>
                <w:rFonts w:ascii="Arial" w:hAnsi="Arial" w:cs="Arial"/>
                <w:b/>
                <w:color w:val="auto"/>
                <w:sz w:val="20"/>
                <w:szCs w:val="20"/>
                <w:lang w:val="en-US"/>
              </w:rPr>
              <w:t>t</w:t>
            </w:r>
            <w:r w:rsidRPr="00335FFA">
              <w:rPr>
                <w:rFonts w:ascii="Arial" w:hAnsi="Arial" w:cs="Arial"/>
                <w:b/>
                <w:color w:val="auto"/>
                <w:sz w:val="20"/>
                <w:szCs w:val="20"/>
              </w:rPr>
              <w:t xml:space="preserve"> hoặc thực vật và các phần phân đoạn của chúng, đã qua hydro h</w:t>
            </w:r>
            <w:r w:rsidRPr="00335FFA">
              <w:rPr>
                <w:rFonts w:ascii="Arial" w:hAnsi="Arial" w:cs="Arial"/>
                <w:b/>
                <w:color w:val="auto"/>
                <w:sz w:val="20"/>
                <w:szCs w:val="20"/>
                <w:lang w:val="en-US"/>
              </w:rPr>
              <w:t>óa</w:t>
            </w:r>
            <w:r w:rsidRPr="00335FFA">
              <w:rPr>
                <w:rFonts w:ascii="Arial" w:hAnsi="Arial" w:cs="Arial"/>
                <w:b/>
                <w:color w:val="auto"/>
                <w:sz w:val="20"/>
                <w:szCs w:val="20"/>
              </w:rPr>
              <w:t>, este hóa liên h</w:t>
            </w:r>
            <w:r w:rsidRPr="00335FFA">
              <w:rPr>
                <w:rFonts w:ascii="Arial" w:hAnsi="Arial" w:cs="Arial"/>
                <w:b/>
                <w:color w:val="auto"/>
                <w:sz w:val="20"/>
                <w:szCs w:val="20"/>
                <w:lang w:val="en-US"/>
              </w:rPr>
              <w:t>ợ</w:t>
            </w:r>
            <w:r w:rsidRPr="00335FFA">
              <w:rPr>
                <w:rFonts w:ascii="Arial" w:hAnsi="Arial" w:cs="Arial"/>
                <w:b/>
                <w:color w:val="auto"/>
                <w:sz w:val="20"/>
                <w:szCs w:val="20"/>
              </w:rPr>
              <w:t>p, tái este hóa hoặc e</w:t>
            </w:r>
            <w:r w:rsidRPr="00335FFA">
              <w:rPr>
                <w:rFonts w:ascii="Arial" w:hAnsi="Arial" w:cs="Arial"/>
                <w:b/>
                <w:color w:val="auto"/>
                <w:sz w:val="20"/>
                <w:szCs w:val="20"/>
                <w:lang w:val="en-US"/>
              </w:rPr>
              <w:t>l</w:t>
            </w:r>
            <w:r w:rsidRPr="00335FFA">
              <w:rPr>
                <w:rFonts w:ascii="Arial" w:hAnsi="Arial" w:cs="Arial"/>
                <w:b/>
                <w:color w:val="auto"/>
                <w:sz w:val="20"/>
                <w:szCs w:val="20"/>
              </w:rPr>
              <w:t>edin hóa toàn bộ hoặc một phần, đã hoặc chưa tinh chế, nhưng chưa chế biến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ỡ</w:t>
            </w:r>
            <w:r w:rsidRPr="00335FFA">
              <w:rPr>
                <w:rFonts w:ascii="Arial" w:hAnsi="Arial" w:cs="Arial"/>
                <w:color w:val="auto"/>
                <w:sz w:val="20"/>
                <w:szCs w:val="20"/>
              </w:rPr>
              <w:t xml:space="preserve"> và dầu động vật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Đóng gói với trọng lượng tịnh từ 10 kg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béo và dầu thực vật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béo và dầu đã tái este hóa và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đậu nành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quả cọ dầu, dạng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quả cọ dầu, trừ dạng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Của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hạt cọ, dạng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516.20.16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hạt cọ, đã tinh ch</w:t>
            </w:r>
            <w:r w:rsidRPr="00335FFA">
              <w:rPr>
                <w:rFonts w:ascii="Arial" w:hAnsi="Arial" w:cs="Arial"/>
                <w:color w:val="auto"/>
                <w:sz w:val="20"/>
                <w:szCs w:val="20"/>
                <w:lang w:val="en-US"/>
              </w:rPr>
              <w:t>ế,</w:t>
            </w:r>
            <w:r w:rsidRPr="00335FFA">
              <w:rPr>
                <w:rFonts w:ascii="Arial" w:hAnsi="Arial" w:cs="Arial"/>
                <w:color w:val="auto"/>
                <w:sz w:val="20"/>
                <w:szCs w:val="20"/>
              </w:rPr>
              <w:t xml:space="preserve"> t</w:t>
            </w:r>
            <w:r w:rsidRPr="00335FFA">
              <w:rPr>
                <w:rFonts w:ascii="Arial" w:hAnsi="Arial" w:cs="Arial"/>
                <w:color w:val="auto"/>
                <w:sz w:val="20"/>
                <w:szCs w:val="20"/>
                <w:lang w:val="en-US"/>
              </w:rPr>
              <w:t>ẩ</w:t>
            </w:r>
            <w:r w:rsidRPr="00335FFA">
              <w:rPr>
                <w:rFonts w:ascii="Arial" w:hAnsi="Arial" w:cs="Arial"/>
                <w:color w:val="auto"/>
                <w:sz w:val="20"/>
                <w:szCs w:val="20"/>
              </w:rPr>
              <w:t>y và khử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516.20.17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lạc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1516.20.18</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Của hạt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béo đã qua hydro hóa dạng lớp, miếng: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lạc, đậu nành, quả cọ dầu, hạt cọ hoặc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hạt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ô 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stearin cọ, có chỉ s</w:t>
            </w:r>
            <w:r w:rsidRPr="00335FFA">
              <w:rPr>
                <w:rFonts w:ascii="Arial" w:hAnsi="Arial" w:cs="Arial"/>
                <w:color w:val="auto"/>
                <w:sz w:val="20"/>
                <w:szCs w:val="20"/>
                <w:lang w:val="en-US"/>
              </w:rPr>
              <w:t>ố</w:t>
            </w:r>
            <w:r w:rsidRPr="00335FFA">
              <w:rPr>
                <w:rFonts w:ascii="Arial" w:hAnsi="Arial" w:cs="Arial"/>
                <w:color w:val="auto"/>
                <w:sz w:val="20"/>
                <w:szCs w:val="20"/>
              </w:rPr>
              <w:t xml:space="preserve"> i</w:t>
            </w:r>
            <w:r w:rsidRPr="00335FFA">
              <w:rPr>
                <w:rFonts w:ascii="Arial" w:hAnsi="Arial" w:cs="Arial"/>
                <w:color w:val="auto"/>
                <w:sz w:val="20"/>
                <w:szCs w:val="20"/>
                <w:lang w:val="en-US"/>
              </w:rPr>
              <w:t>ố</w:t>
            </w:r>
            <w:r w:rsidRPr="00335FFA">
              <w:rPr>
                <w:rFonts w:ascii="Arial" w:hAnsi="Arial" w:cs="Arial"/>
                <w:color w:val="auto"/>
                <w:sz w:val="20"/>
                <w:szCs w:val="20"/>
              </w:rPr>
              <w:t>t không quá 48: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Chưa tinh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Đã tinh ch</w:t>
            </w:r>
            <w:r w:rsidRPr="00335FFA">
              <w:rPr>
                <w:rFonts w:ascii="Arial" w:hAnsi="Arial" w:cs="Arial"/>
                <w:color w:val="auto"/>
                <w:sz w:val="20"/>
                <w:szCs w:val="20"/>
                <w:lang w:val="en-US"/>
              </w:rPr>
              <w:t>ế</w:t>
            </w:r>
            <w:r w:rsidRPr="00335FFA">
              <w:rPr>
                <w:rFonts w:ascii="Arial" w:hAnsi="Arial" w:cs="Arial"/>
                <w:color w:val="auto"/>
                <w:sz w:val="20"/>
                <w:szCs w:val="20"/>
              </w:rPr>
              <w:t>, t</w:t>
            </w:r>
            <w:r w:rsidRPr="00335FFA">
              <w:rPr>
                <w:rFonts w:ascii="Arial" w:hAnsi="Arial" w:cs="Arial"/>
                <w:color w:val="auto"/>
                <w:sz w:val="20"/>
                <w:szCs w:val="20"/>
                <w:lang w:val="en-US"/>
              </w:rPr>
              <w:t>ẩ</w:t>
            </w:r>
            <w:r w:rsidRPr="00335FFA">
              <w:rPr>
                <w:rFonts w:ascii="Arial" w:hAnsi="Arial" w:cs="Arial"/>
                <w:color w:val="auto"/>
                <w:sz w:val="20"/>
                <w:szCs w:val="20"/>
              </w:rPr>
              <w:t>y và khử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hạt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ô 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Của đậu nành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th</w:t>
            </w:r>
            <w:r w:rsidRPr="00335FFA">
              <w:rPr>
                <w:rFonts w:ascii="Arial" w:hAnsi="Arial" w:cs="Arial"/>
                <w:color w:val="auto"/>
                <w:sz w:val="20"/>
                <w:szCs w:val="20"/>
                <w:lang w:val="en-US"/>
              </w:rPr>
              <w:t>ầ</w:t>
            </w:r>
            <w:r w:rsidRPr="00335FFA">
              <w:rPr>
                <w:rFonts w:ascii="Arial" w:hAnsi="Arial" w:cs="Arial"/>
                <w:color w:val="auto"/>
                <w:sz w:val="20"/>
                <w:szCs w:val="20"/>
              </w:rPr>
              <w:t>u dầu đã hydro hóa (sáp opal)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Stearin hạt cọ đã tinh ch</w:t>
            </w:r>
            <w:r w:rsidRPr="00335FFA">
              <w:rPr>
                <w:rFonts w:ascii="Arial" w:hAnsi="Arial" w:cs="Arial"/>
                <w:color w:val="auto"/>
                <w:sz w:val="20"/>
                <w:szCs w:val="20"/>
                <w:lang w:val="en-US"/>
              </w:rPr>
              <w:t>ế</w:t>
            </w:r>
            <w:r w:rsidRPr="00335FFA">
              <w:rPr>
                <w:rFonts w:ascii="Arial" w:hAnsi="Arial" w:cs="Arial"/>
                <w:color w:val="auto"/>
                <w:sz w:val="20"/>
                <w:szCs w:val="20"/>
              </w:rPr>
              <w:t>, t</w:t>
            </w:r>
            <w:r w:rsidRPr="00335FFA">
              <w:rPr>
                <w:rFonts w:ascii="Arial" w:hAnsi="Arial" w:cs="Arial"/>
                <w:color w:val="auto"/>
                <w:sz w:val="20"/>
                <w:szCs w:val="20"/>
                <w:lang w:val="en-US"/>
              </w:rPr>
              <w:t>ẩ</w:t>
            </w:r>
            <w:r w:rsidRPr="00335FFA">
              <w:rPr>
                <w:rFonts w:ascii="Arial" w:hAnsi="Arial" w:cs="Arial"/>
                <w:color w:val="auto"/>
                <w:sz w:val="20"/>
                <w:szCs w:val="20"/>
              </w:rPr>
              <w:t>y và khử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Stearin hoặc olein hạt cọ đã hy</w:t>
            </w:r>
            <w:r w:rsidRPr="00335FFA">
              <w:rPr>
                <w:rFonts w:ascii="Arial" w:hAnsi="Arial" w:cs="Arial"/>
                <w:color w:val="auto"/>
                <w:sz w:val="20"/>
                <w:szCs w:val="20"/>
                <w:lang w:val="en-US"/>
              </w:rPr>
              <w:t>d</w:t>
            </w:r>
            <w:r w:rsidRPr="00335FFA">
              <w:rPr>
                <w:rFonts w:ascii="Arial" w:hAnsi="Arial" w:cs="Arial"/>
                <w:color w:val="auto"/>
                <w:sz w:val="20"/>
                <w:szCs w:val="20"/>
              </w:rPr>
              <w:t>ro hóa và tinh ch</w:t>
            </w:r>
            <w:r w:rsidRPr="00335FFA">
              <w:rPr>
                <w:rFonts w:ascii="Arial" w:hAnsi="Arial" w:cs="Arial"/>
                <w:color w:val="auto"/>
                <w:sz w:val="20"/>
                <w:szCs w:val="20"/>
                <w:lang w:val="en-US"/>
              </w:rPr>
              <w:t>ế</w:t>
            </w:r>
            <w:r w:rsidRPr="00335FFA">
              <w:rPr>
                <w:rFonts w:ascii="Arial" w:hAnsi="Arial" w:cs="Arial"/>
                <w:color w:val="auto"/>
                <w:sz w:val="20"/>
                <w:szCs w:val="20"/>
              </w:rPr>
              <w:t>, t</w:t>
            </w:r>
            <w:r w:rsidRPr="00335FFA">
              <w:rPr>
                <w:rFonts w:ascii="Arial" w:hAnsi="Arial" w:cs="Arial"/>
                <w:color w:val="auto"/>
                <w:sz w:val="20"/>
                <w:szCs w:val="20"/>
                <w:lang w:val="en-US"/>
              </w:rPr>
              <w:t>ẩ</w:t>
            </w:r>
            <w:r w:rsidRPr="00335FFA">
              <w:rPr>
                <w:rFonts w:ascii="Arial" w:hAnsi="Arial" w:cs="Arial"/>
                <w:color w:val="auto"/>
                <w:sz w:val="20"/>
                <w:szCs w:val="20"/>
              </w:rPr>
              <w:t>y và khử mùi (RBD)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của lạc, dầu cọ hoặc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1516.20.99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15.17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Margarine; các hỗn hợp hoặc các chế phẩm ăn được của chất béo hoặc dầu động vật hoặc thực vật hoặc các phần phân đo</w:t>
            </w:r>
            <w:r w:rsidRPr="00335FFA">
              <w:rPr>
                <w:rFonts w:ascii="Arial" w:hAnsi="Arial" w:cs="Arial"/>
                <w:b/>
                <w:color w:val="auto"/>
                <w:sz w:val="20"/>
                <w:szCs w:val="20"/>
                <w:lang w:val="en-US"/>
              </w:rPr>
              <w:t>ạ</w:t>
            </w:r>
            <w:r w:rsidRPr="00335FFA">
              <w:rPr>
                <w:rFonts w:ascii="Arial" w:hAnsi="Arial" w:cs="Arial"/>
                <w:b/>
                <w:color w:val="auto"/>
                <w:sz w:val="20"/>
                <w:szCs w:val="20"/>
              </w:rPr>
              <w:t>n của các loại chất béo hoặc dầu khác nhau thuộc Chương này, trừ chất béo hoặc dầu ăn được hoặc các phần phân đoạn của chúng thuộc nhóm 15.16.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Margarin, trừ loại margarin </w:t>
            </w:r>
            <w:r w:rsidRPr="00335FFA">
              <w:rPr>
                <w:rFonts w:ascii="Arial" w:hAnsi="Arial" w:cs="Arial"/>
                <w:color w:val="auto"/>
                <w:sz w:val="20"/>
                <w:szCs w:val="20"/>
                <w:lang w:val="en-US"/>
              </w:rPr>
              <w:t>l</w:t>
            </w:r>
            <w:r w:rsidRPr="00335FFA">
              <w:rPr>
                <w:rFonts w:ascii="Arial" w:hAnsi="Arial" w:cs="Arial"/>
                <w:color w:val="auto"/>
                <w:sz w:val="20"/>
                <w:szCs w:val="20"/>
              </w:rPr>
              <w:t>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giả ghee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Margarin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một loại sử dụng như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tách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giả m</w:t>
            </w:r>
            <w:r w:rsidRPr="00335FFA">
              <w:rPr>
                <w:rFonts w:ascii="Arial" w:hAnsi="Arial" w:cs="Arial"/>
                <w:color w:val="auto"/>
                <w:sz w:val="20"/>
                <w:szCs w:val="20"/>
                <w:lang w:val="en-US"/>
              </w:rPr>
              <w:t>ỡ</w:t>
            </w:r>
            <w:r w:rsidRPr="00335FFA">
              <w:rPr>
                <w:rFonts w:ascii="Arial" w:hAnsi="Arial" w:cs="Arial"/>
                <w:color w:val="auto"/>
                <w:sz w:val="20"/>
                <w:szCs w:val="20"/>
              </w:rPr>
              <w:t xml:space="preserve"> lợn; shorten</w:t>
            </w:r>
            <w:r w:rsidRPr="00335FFA">
              <w:rPr>
                <w:rFonts w:ascii="Arial" w:hAnsi="Arial" w:cs="Arial"/>
                <w:color w:val="auto"/>
                <w:sz w:val="20"/>
                <w:szCs w:val="20"/>
                <w:lang w:val="en-US"/>
              </w:rPr>
              <w:t>i</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Shortening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giả mỡ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Hỗn h</w:t>
            </w:r>
            <w:r w:rsidRPr="00335FFA">
              <w:rPr>
                <w:rFonts w:ascii="Arial" w:hAnsi="Arial" w:cs="Arial"/>
                <w:color w:val="auto"/>
                <w:sz w:val="20"/>
                <w:szCs w:val="20"/>
                <w:lang w:val="en-US"/>
              </w:rPr>
              <w:t>ợ</w:t>
            </w:r>
            <w:r w:rsidRPr="00335FFA">
              <w:rPr>
                <w:rFonts w:ascii="Arial" w:hAnsi="Arial" w:cs="Arial"/>
                <w:color w:val="auto"/>
                <w:sz w:val="20"/>
                <w:szCs w:val="20"/>
              </w:rPr>
              <w:t>p hoặc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khác của chất b</w:t>
            </w:r>
            <w:r w:rsidRPr="00335FFA">
              <w:rPr>
                <w:rFonts w:ascii="Arial" w:hAnsi="Arial" w:cs="Arial"/>
                <w:color w:val="auto"/>
                <w:sz w:val="20"/>
                <w:szCs w:val="20"/>
                <w:lang w:val="en-US"/>
              </w:rPr>
              <w:t>é</w:t>
            </w:r>
            <w:r w:rsidRPr="00335FFA">
              <w:rPr>
                <w:rFonts w:ascii="Arial" w:hAnsi="Arial" w:cs="Arial"/>
                <w:color w:val="auto"/>
                <w:sz w:val="20"/>
                <w:szCs w:val="20"/>
              </w:rPr>
              <w:t>o hay dầu th</w:t>
            </w:r>
            <w:r w:rsidRPr="00335FFA">
              <w:rPr>
                <w:rFonts w:ascii="Arial" w:hAnsi="Arial" w:cs="Arial"/>
                <w:color w:val="auto"/>
                <w:sz w:val="20"/>
                <w:szCs w:val="20"/>
                <w:lang w:val="en-US"/>
              </w:rPr>
              <w:t>ự</w:t>
            </w:r>
            <w:r w:rsidRPr="00335FFA">
              <w:rPr>
                <w:rFonts w:ascii="Arial" w:hAnsi="Arial" w:cs="Arial"/>
                <w:color w:val="auto"/>
                <w:sz w:val="20"/>
                <w:szCs w:val="20"/>
              </w:rPr>
              <w:t>c vật hoặc của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Hỗn hợp hoặc chế phẩm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Hỗn hợp hoặc chế phẩm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 là dầu lạc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phân chủ y</w:t>
            </w:r>
            <w:r w:rsidRPr="00335FFA">
              <w:rPr>
                <w:rFonts w:ascii="Arial" w:hAnsi="Arial" w:cs="Arial"/>
                <w:color w:val="auto"/>
                <w:sz w:val="20"/>
                <w:szCs w:val="20"/>
                <w:lang w:val="en-US"/>
              </w:rPr>
              <w:t>ế</w:t>
            </w:r>
            <w:r w:rsidRPr="00335FFA">
              <w:rPr>
                <w:rFonts w:ascii="Arial" w:hAnsi="Arial" w:cs="Arial"/>
                <w:color w:val="auto"/>
                <w:sz w:val="20"/>
                <w:szCs w:val="20"/>
              </w:rPr>
              <w:t xml:space="preserve">u là </w:t>
            </w:r>
            <w:r w:rsidRPr="00335FFA">
              <w:rPr>
                <w:rFonts w:ascii="Arial" w:hAnsi="Arial" w:cs="Arial"/>
                <w:color w:val="auto"/>
                <w:sz w:val="20"/>
                <w:szCs w:val="20"/>
                <w:lang w:val="en-US"/>
              </w:rPr>
              <w:t>dầ</w:t>
            </w:r>
            <w:r w:rsidRPr="00335FFA">
              <w:rPr>
                <w:rFonts w:ascii="Arial" w:hAnsi="Arial" w:cs="Arial"/>
                <w:color w:val="auto"/>
                <w:sz w:val="20"/>
                <w:szCs w:val="20"/>
              </w:rPr>
              <w:t>u cọ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w:t>
            </w:r>
            <w:r w:rsidRPr="00335FFA">
              <w:rPr>
                <w:rFonts w:ascii="Arial" w:hAnsi="Arial" w:cs="Arial"/>
                <w:color w:val="auto"/>
                <w:sz w:val="20"/>
                <w:szCs w:val="20"/>
                <w:lang w:val="en-US"/>
              </w:rPr>
              <w:t xml:space="preserve"> l</w:t>
            </w:r>
            <w:r w:rsidRPr="00335FFA">
              <w:rPr>
                <w:rFonts w:ascii="Arial" w:hAnsi="Arial" w:cs="Arial"/>
                <w:color w:val="auto"/>
                <w:sz w:val="20"/>
                <w:szCs w:val="20"/>
              </w:rPr>
              <w:t>à dầu cọ khác, đóng gói với</w:t>
            </w:r>
            <w:r w:rsidRPr="00335FFA">
              <w:rPr>
                <w:rFonts w:ascii="Arial" w:hAnsi="Arial" w:cs="Arial"/>
                <w:color w:val="auto"/>
                <w:sz w:val="20"/>
                <w:szCs w:val="20"/>
                <w:lang w:val="en-US"/>
              </w:rPr>
              <w:t xml:space="preserve"> </w:t>
            </w:r>
            <w:r w:rsidRPr="00335FFA">
              <w:rPr>
                <w:rFonts w:ascii="Arial" w:hAnsi="Arial" w:cs="Arial"/>
                <w:color w:val="auto"/>
                <w:sz w:val="20"/>
                <w:szCs w:val="20"/>
              </w:rPr>
              <w:t>trọng lượng tịnh d</w:t>
            </w:r>
            <w:r w:rsidRPr="00335FFA">
              <w:rPr>
                <w:rFonts w:ascii="Arial" w:hAnsi="Arial" w:cs="Arial"/>
                <w:color w:val="auto"/>
                <w:sz w:val="20"/>
                <w:szCs w:val="20"/>
                <w:lang w:val="en-US"/>
              </w:rPr>
              <w:t>ướ</w:t>
            </w:r>
            <w:r w:rsidRPr="00335FFA">
              <w:rPr>
                <w:rFonts w:ascii="Arial" w:hAnsi="Arial" w:cs="Arial"/>
                <w:color w:val="auto"/>
                <w:sz w:val="20"/>
                <w:szCs w:val="20"/>
              </w:rPr>
              <w:t>i 20kg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 là dầu cọ khác, đóng gói với</w:t>
            </w:r>
            <w:r w:rsidRPr="00335FFA">
              <w:rPr>
                <w:rFonts w:ascii="Arial" w:hAnsi="Arial" w:cs="Arial"/>
                <w:color w:val="auto"/>
                <w:sz w:val="20"/>
                <w:szCs w:val="20"/>
                <w:lang w:val="en-US"/>
              </w:rPr>
              <w:t xml:space="preserve"> </w:t>
            </w:r>
            <w:r w:rsidRPr="00335FFA">
              <w:rPr>
                <w:rFonts w:ascii="Arial" w:hAnsi="Arial" w:cs="Arial"/>
                <w:color w:val="auto"/>
                <w:sz w:val="20"/>
                <w:szCs w:val="20"/>
              </w:rPr>
              <w:t>trọng lượng tịnh từ 20kg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 là dầu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 là olein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Thành phần chủ yếu là dầu đậu nành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Thành phần chủ yếu </w:t>
            </w:r>
            <w:r w:rsidRPr="00335FFA">
              <w:rPr>
                <w:rFonts w:ascii="Arial" w:hAnsi="Arial" w:cs="Arial"/>
                <w:color w:val="auto"/>
                <w:sz w:val="20"/>
                <w:szCs w:val="20"/>
                <w:lang w:val="en-US"/>
              </w:rPr>
              <w:t>l</w:t>
            </w:r>
            <w:r w:rsidRPr="00335FFA">
              <w:rPr>
                <w:rFonts w:ascii="Arial" w:hAnsi="Arial" w:cs="Arial"/>
                <w:color w:val="auto"/>
                <w:sz w:val="20"/>
                <w:szCs w:val="20"/>
              </w:rPr>
              <w:t>à dầu hạ</w:t>
            </w:r>
            <w:r w:rsidRPr="00335FFA">
              <w:rPr>
                <w:rFonts w:ascii="Arial" w:hAnsi="Arial" w:cs="Arial"/>
                <w:color w:val="auto"/>
                <w:sz w:val="20"/>
                <w:szCs w:val="20"/>
                <w:lang w:val="en-US"/>
              </w:rPr>
              <w:t>t</w:t>
            </w:r>
            <w:r w:rsidRPr="00335FFA">
              <w:rPr>
                <w:rFonts w:ascii="Arial" w:hAnsi="Arial" w:cs="Arial"/>
                <w:color w:val="auto"/>
                <w:sz w:val="20"/>
                <w:szCs w:val="20"/>
              </w:rPr>
              <w:t xml:space="preserve"> illipe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ấ</w:t>
            </w:r>
            <w:r w:rsidRPr="00335FFA">
              <w:rPr>
                <w:rFonts w:ascii="Arial" w:hAnsi="Arial" w:cs="Arial"/>
                <w:b/>
                <w:color w:val="auto"/>
                <w:sz w:val="20"/>
                <w:szCs w:val="20"/>
              </w:rPr>
              <w:t>t béo và dầu động vật hoặc thực vật và các ph</w:t>
            </w:r>
            <w:r w:rsidRPr="00335FFA">
              <w:rPr>
                <w:rFonts w:ascii="Arial" w:hAnsi="Arial" w:cs="Arial"/>
                <w:b/>
                <w:color w:val="auto"/>
                <w:sz w:val="20"/>
                <w:szCs w:val="20"/>
                <w:lang w:val="en-US"/>
              </w:rPr>
              <w:t>ầ</w:t>
            </w:r>
            <w:r w:rsidRPr="00335FFA">
              <w:rPr>
                <w:rFonts w:ascii="Arial" w:hAnsi="Arial" w:cs="Arial"/>
                <w:b/>
                <w:color w:val="auto"/>
                <w:sz w:val="20"/>
                <w:szCs w:val="20"/>
              </w:rPr>
              <w:t>n phân đoạn của chúng, đã đun sôi, oxy hóa, khử nước, sulphat hóa, thổi khô, polyme hóa bằng cách đun nóng trong chân không hoặc trong khí trơ hoặc b</w:t>
            </w:r>
            <w:r w:rsidRPr="00335FFA">
              <w:rPr>
                <w:rFonts w:ascii="Arial" w:hAnsi="Arial" w:cs="Arial"/>
                <w:b/>
                <w:color w:val="auto"/>
                <w:sz w:val="20"/>
                <w:szCs w:val="20"/>
                <w:lang w:val="en-US"/>
              </w:rPr>
              <w:t>ằ</w:t>
            </w:r>
            <w:r w:rsidRPr="00335FFA">
              <w:rPr>
                <w:rFonts w:ascii="Arial" w:hAnsi="Arial" w:cs="Arial"/>
                <w:b/>
                <w:color w:val="auto"/>
                <w:sz w:val="20"/>
                <w:szCs w:val="20"/>
              </w:rPr>
              <w:t>ng biện pháp thay đ</w:t>
            </w:r>
            <w:r w:rsidRPr="00335FFA">
              <w:rPr>
                <w:rFonts w:ascii="Arial" w:hAnsi="Arial" w:cs="Arial"/>
                <w:b/>
                <w:color w:val="auto"/>
                <w:sz w:val="20"/>
                <w:szCs w:val="20"/>
                <w:lang w:val="en-US"/>
              </w:rPr>
              <w:t>ổi</w:t>
            </w:r>
            <w:r w:rsidRPr="00335FFA">
              <w:rPr>
                <w:rFonts w:ascii="Arial" w:hAnsi="Arial" w:cs="Arial"/>
                <w:b/>
                <w:color w:val="auto"/>
                <w:sz w:val="20"/>
                <w:szCs w:val="20"/>
              </w:rPr>
              <w:t xml:space="preserve"> về mặt hóa học khác, tr</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loại thuộc nhóm 15.16; các hỗn hợp hoặc các chế phẩm không ăn được từ chất béo hoặc dầu động vật hoặc thực vật hoặc từ các phần p</w:t>
            </w:r>
            <w:r w:rsidRPr="00335FFA">
              <w:rPr>
                <w:rFonts w:ascii="Arial" w:hAnsi="Arial" w:cs="Arial"/>
                <w:b/>
                <w:color w:val="auto"/>
                <w:sz w:val="20"/>
                <w:szCs w:val="20"/>
                <w:lang w:val="en-US"/>
              </w:rPr>
              <w:t>h</w:t>
            </w:r>
            <w:r w:rsidRPr="00335FFA">
              <w:rPr>
                <w:rFonts w:ascii="Arial" w:hAnsi="Arial" w:cs="Arial"/>
                <w:b/>
                <w:color w:val="auto"/>
                <w:sz w:val="20"/>
                <w:szCs w:val="20"/>
              </w:rPr>
              <w:t xml:space="preserve">ân đoạn của các loại chất béo hoặc dầu khác nhau thuộc Chương này,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béo và dầu động vật hoặc thực vật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chúng, đã đun sôi, oxy hóa, khử nước, sulphat hóa, thổi khô, polyme h</w:t>
            </w:r>
            <w:r w:rsidRPr="00335FFA">
              <w:rPr>
                <w:rFonts w:ascii="Arial" w:hAnsi="Arial" w:cs="Arial"/>
                <w:color w:val="auto"/>
                <w:sz w:val="20"/>
                <w:szCs w:val="20"/>
                <w:lang w:val="en-US"/>
              </w:rPr>
              <w:t>óa</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cách đun nóng trong chân không hoặc trong khí trơ hoặc bằng biện pháp thay đổi về mặt hóa học khác trừ loại thuộc nhóm 15.16: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Mỡ và dầu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lạc, dầu đậu nành, dầu cọ hoặc dầu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hạt l</w:t>
            </w:r>
            <w:r w:rsidRPr="00335FFA">
              <w:rPr>
                <w:rFonts w:ascii="Arial" w:hAnsi="Arial" w:cs="Arial"/>
                <w:color w:val="auto"/>
                <w:sz w:val="20"/>
                <w:szCs w:val="20"/>
                <w:lang w:val="en-US"/>
              </w:rPr>
              <w:t>a</w:t>
            </w:r>
            <w:r w:rsidRPr="00335FFA">
              <w:rPr>
                <w:rFonts w:ascii="Arial" w:hAnsi="Arial" w:cs="Arial"/>
                <w:color w:val="auto"/>
                <w:sz w:val="20"/>
                <w:szCs w:val="20"/>
              </w:rPr>
              <w:t>nh và các ph</w:t>
            </w:r>
            <w:r w:rsidRPr="00335FFA">
              <w:rPr>
                <w:rFonts w:ascii="Arial" w:hAnsi="Arial" w:cs="Arial"/>
                <w:color w:val="auto"/>
                <w:sz w:val="20"/>
                <w:szCs w:val="20"/>
                <w:lang w:val="en-US"/>
              </w:rPr>
              <w:t>ầ</w:t>
            </w:r>
            <w:r w:rsidRPr="00335FFA">
              <w:rPr>
                <w:rFonts w:ascii="Arial" w:hAnsi="Arial" w:cs="Arial"/>
                <w:color w:val="auto"/>
                <w:sz w:val="20"/>
                <w:szCs w:val="20"/>
              </w:rPr>
              <w:t>n phân đoạn của dầu hạt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ô liu và các phần phân đoạn của dầu ô 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w:t>
            </w:r>
            <w:r w:rsidRPr="00335FFA">
              <w:rPr>
                <w:rFonts w:ascii="Arial" w:hAnsi="Arial" w:cs="Arial"/>
                <w:color w:val="auto"/>
                <w:sz w:val="20"/>
                <w:szCs w:val="20"/>
                <w:lang w:val="en-US"/>
              </w:rPr>
              <w:t>h</w:t>
            </w:r>
            <w:r w:rsidRPr="00335FFA">
              <w:rPr>
                <w:rFonts w:ascii="Arial" w:hAnsi="Arial" w:cs="Arial"/>
                <w:color w:val="auto"/>
                <w:sz w:val="20"/>
                <w:szCs w:val="20"/>
              </w:rPr>
              <w:t xml:space="preserve">ỗn hợp hoặc các chế phẩm không ăn được từ mỡ hoặc dầu động vật hoặc từ các phần phân đoạn của các loại mỡ hoặc </w:t>
            </w:r>
            <w:r w:rsidRPr="00335FFA">
              <w:rPr>
                <w:rFonts w:ascii="Arial" w:hAnsi="Arial" w:cs="Arial"/>
                <w:color w:val="auto"/>
                <w:sz w:val="20"/>
                <w:szCs w:val="20"/>
                <w:lang w:val="en-US"/>
              </w:rPr>
              <w:t>d</w:t>
            </w:r>
            <w:r w:rsidRPr="00335FFA">
              <w:rPr>
                <w:rFonts w:ascii="Arial" w:hAnsi="Arial" w:cs="Arial"/>
                <w:color w:val="auto"/>
                <w:sz w:val="20"/>
                <w:szCs w:val="20"/>
              </w:rPr>
              <w:t>ầu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ợ</w:t>
            </w:r>
            <w:r w:rsidRPr="00335FFA">
              <w:rPr>
                <w:rFonts w:ascii="Arial" w:hAnsi="Arial" w:cs="Arial"/>
                <w:color w:val="auto"/>
                <w:sz w:val="20"/>
                <w:szCs w:val="20"/>
              </w:rPr>
              <w:t xml:space="preserve">p hoặc các chế phẩm không ăn được từ chất </w:t>
            </w:r>
            <w:r w:rsidRPr="00335FFA">
              <w:rPr>
                <w:rFonts w:ascii="Arial" w:hAnsi="Arial" w:cs="Arial"/>
                <w:color w:val="auto"/>
                <w:sz w:val="20"/>
                <w:szCs w:val="20"/>
              </w:rPr>
              <w:lastRenderedPageBreak/>
              <w:t>béo hoặc dầu thực vật hoặc từ các phần phân đoạn của các loại chất béo hoặc dầu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1518.00.31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quả cây cọ dầu hoặc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hạt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ôliu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1518.00.35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l</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w:t>
            </w:r>
            <w:r w:rsidRPr="00335FFA">
              <w:rPr>
                <w:rFonts w:ascii="Arial" w:hAnsi="Arial" w:cs="Arial"/>
                <w:color w:val="auto"/>
                <w:sz w:val="20"/>
                <w:szCs w:val="20"/>
                <w:lang w:val="en-US"/>
              </w:rPr>
              <w:t>1</w:t>
            </w:r>
            <w:r w:rsidRPr="00335FFA">
              <w:rPr>
                <w:rFonts w:ascii="Arial" w:hAnsi="Arial" w:cs="Arial"/>
                <w:color w:val="auto"/>
                <w:sz w:val="20"/>
                <w:szCs w:val="20"/>
              </w:rPr>
              <w:t>8.00.36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đậu nành hoặc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1518.00.37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hạt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1518.00.60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hỗn hợp hoặc các chế phẩm không ăn được từ mỡ hoặc dầu động vật hoặc từ các phần phân đoạn của chúng và chất béo hoặc dầu thực vật hoặc các phần phân đoạn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Glycerin, thô; n</w:t>
            </w:r>
            <w:r w:rsidRPr="00335FFA">
              <w:rPr>
                <w:rFonts w:ascii="Arial" w:hAnsi="Arial" w:cs="Arial"/>
                <w:b/>
                <w:color w:val="auto"/>
                <w:sz w:val="20"/>
                <w:szCs w:val="20"/>
                <w:lang w:val="en-US"/>
              </w:rPr>
              <w:t>ướ</w:t>
            </w:r>
            <w:r w:rsidRPr="00335FFA">
              <w:rPr>
                <w:rFonts w:ascii="Arial" w:hAnsi="Arial" w:cs="Arial"/>
                <w:b/>
                <w:color w:val="auto"/>
                <w:sz w:val="20"/>
                <w:szCs w:val="20"/>
              </w:rPr>
              <w:t>c g</w:t>
            </w:r>
            <w:r w:rsidRPr="00335FFA">
              <w:rPr>
                <w:rFonts w:ascii="Arial" w:hAnsi="Arial" w:cs="Arial"/>
                <w:b/>
                <w:color w:val="auto"/>
                <w:sz w:val="20"/>
                <w:szCs w:val="20"/>
                <w:lang w:val="en-US"/>
              </w:rPr>
              <w:t>l</w:t>
            </w:r>
            <w:r w:rsidRPr="00335FFA">
              <w:rPr>
                <w:rFonts w:ascii="Arial" w:hAnsi="Arial" w:cs="Arial"/>
                <w:b/>
                <w:color w:val="auto"/>
                <w:sz w:val="20"/>
                <w:szCs w:val="20"/>
              </w:rPr>
              <w:t>ycerin và dung dịch ki</w:t>
            </w:r>
            <w:r w:rsidRPr="00335FFA">
              <w:rPr>
                <w:rFonts w:ascii="Arial" w:hAnsi="Arial" w:cs="Arial"/>
                <w:b/>
                <w:color w:val="auto"/>
                <w:sz w:val="20"/>
                <w:szCs w:val="20"/>
                <w:lang w:val="en-US"/>
              </w:rPr>
              <w:t>ề</w:t>
            </w:r>
            <w:r w:rsidRPr="00335FFA">
              <w:rPr>
                <w:rFonts w:ascii="Arial" w:hAnsi="Arial" w:cs="Arial"/>
                <w:b/>
                <w:color w:val="auto"/>
                <w:sz w:val="20"/>
                <w:szCs w:val="20"/>
              </w:rPr>
              <w:t>m glycerin.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Glycerin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Sáp thực vật (trừ triglyxerit), sáp ong, sáp côn trùng khác và sáp cá nhà t</w:t>
            </w:r>
            <w:r w:rsidRPr="00335FFA">
              <w:rPr>
                <w:rFonts w:ascii="Arial" w:hAnsi="Arial" w:cs="Arial"/>
                <w:b/>
                <w:color w:val="auto"/>
                <w:sz w:val="20"/>
                <w:szCs w:val="20"/>
                <w:lang w:val="en-US"/>
              </w:rPr>
              <w:t>á</w:t>
            </w:r>
            <w:r w:rsidRPr="00335FFA">
              <w:rPr>
                <w:rFonts w:ascii="Arial" w:hAnsi="Arial" w:cs="Arial"/>
                <w:b/>
                <w:color w:val="auto"/>
                <w:sz w:val="20"/>
                <w:szCs w:val="20"/>
              </w:rPr>
              <w:t>ng, đã hoặc chưa tinh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hay pha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Sáp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Sáp ong và sáp côn trùng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Sáp cá nhà táng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15.22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nhờn; bã, cặn còn lại sau quá trình xử l</w:t>
            </w:r>
            <w:r w:rsidRPr="00335FFA">
              <w:rPr>
                <w:rFonts w:ascii="Arial" w:hAnsi="Arial" w:cs="Arial"/>
                <w:b/>
                <w:color w:val="auto"/>
                <w:sz w:val="20"/>
                <w:szCs w:val="20"/>
                <w:lang w:val="en-US"/>
              </w:rPr>
              <w:t>ý</w:t>
            </w:r>
            <w:r w:rsidRPr="00335FFA">
              <w:rPr>
                <w:rFonts w:ascii="Arial" w:hAnsi="Arial" w:cs="Arial"/>
                <w:b/>
                <w:color w:val="auto"/>
                <w:sz w:val="20"/>
                <w:szCs w:val="20"/>
              </w:rPr>
              <w:t xml:space="preserve"> các chất béo hoặc sáp đ</w:t>
            </w:r>
            <w:r w:rsidRPr="00335FFA">
              <w:rPr>
                <w:rFonts w:ascii="Arial" w:hAnsi="Arial" w:cs="Arial"/>
                <w:b/>
                <w:color w:val="auto"/>
                <w:sz w:val="20"/>
                <w:szCs w:val="20"/>
                <w:lang w:val="en-US"/>
              </w:rPr>
              <w:t>ộ</w:t>
            </w:r>
            <w:r w:rsidRPr="00335FFA">
              <w:rPr>
                <w:rFonts w:ascii="Arial" w:hAnsi="Arial" w:cs="Arial"/>
                <w:b/>
                <w:color w:val="auto"/>
                <w:sz w:val="20"/>
                <w:szCs w:val="20"/>
              </w:rPr>
              <w:t>ng vật hoặc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1522.00.10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1522.00.90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16 - Các chế phẩm từ thịt, cá hay động vật giáp xác, động vật thân mềm hoặc động vật thủy sinh không xương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16.01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Xúc xích và các sản phẩm tương tự làm từ thịt, từ phụ phẩm dạng thịt sau giết mổ hoặc tiết; các chế phẩm th</w:t>
            </w:r>
            <w:r w:rsidRPr="00335FFA">
              <w:rPr>
                <w:rFonts w:ascii="Arial" w:hAnsi="Arial" w:cs="Arial"/>
                <w:b/>
                <w:color w:val="auto"/>
                <w:sz w:val="20"/>
                <w:szCs w:val="20"/>
                <w:lang w:val="en-US"/>
              </w:rPr>
              <w:t>ự</w:t>
            </w:r>
            <w:r w:rsidRPr="00335FFA">
              <w:rPr>
                <w:rFonts w:ascii="Arial" w:hAnsi="Arial" w:cs="Arial"/>
                <w:b/>
                <w:color w:val="auto"/>
                <w:sz w:val="20"/>
                <w:szCs w:val="20"/>
              </w:rPr>
              <w:t>c phẩm từ các sản phẩm đó.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16.02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Thịt, các phụ phẩm dạng thịt sau giết mổ hoặc tiết, đã chế bi</w:t>
            </w:r>
            <w:r w:rsidRPr="00335FFA">
              <w:rPr>
                <w:rFonts w:ascii="Arial" w:hAnsi="Arial" w:cs="Arial"/>
                <w:b/>
                <w:color w:val="auto"/>
                <w:sz w:val="20"/>
                <w:szCs w:val="20"/>
                <w:lang w:val="en-US"/>
              </w:rPr>
              <w:t>ế</w:t>
            </w:r>
            <w:r w:rsidRPr="00335FFA">
              <w:rPr>
                <w:rFonts w:ascii="Arial" w:hAnsi="Arial" w:cs="Arial"/>
                <w:b/>
                <w:color w:val="auto"/>
                <w:sz w:val="20"/>
                <w:szCs w:val="20"/>
              </w:rPr>
              <w:t>n hoặc bảo quản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đ</w:t>
            </w:r>
            <w:r w:rsidRPr="00335FFA">
              <w:rPr>
                <w:rFonts w:ascii="Arial" w:hAnsi="Arial" w:cs="Arial"/>
                <w:color w:val="auto"/>
                <w:sz w:val="20"/>
                <w:szCs w:val="20"/>
                <w:lang w:val="en-US"/>
              </w:rPr>
              <w:t>ồ</w:t>
            </w:r>
            <w:r w:rsidRPr="00335FFA">
              <w:rPr>
                <w:rFonts w:ascii="Arial" w:hAnsi="Arial" w:cs="Arial"/>
                <w:color w:val="auto"/>
                <w:sz w:val="20"/>
                <w:szCs w:val="20"/>
              </w:rPr>
              <w:t>ng nh</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thịt lợn,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gan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gia c</w:t>
            </w:r>
            <w:r w:rsidRPr="00335FFA">
              <w:rPr>
                <w:rFonts w:ascii="Arial" w:hAnsi="Arial" w:cs="Arial"/>
                <w:color w:val="auto"/>
                <w:sz w:val="20"/>
                <w:szCs w:val="20"/>
                <w:lang w:val="en-US"/>
              </w:rPr>
              <w:t>ầ</w:t>
            </w:r>
            <w:r w:rsidRPr="00335FFA">
              <w:rPr>
                <w:rFonts w:ascii="Arial" w:hAnsi="Arial" w:cs="Arial"/>
                <w:color w:val="auto"/>
                <w:sz w:val="20"/>
                <w:szCs w:val="20"/>
              </w:rPr>
              <w:t>m thuộc nhóm 01.05: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gà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ó</w:t>
            </w:r>
            <w:r w:rsidRPr="00335FFA">
              <w:rPr>
                <w:rFonts w:ascii="Arial" w:hAnsi="Arial" w:cs="Arial"/>
                <w:color w:val="auto"/>
                <w:sz w:val="20"/>
                <w:szCs w:val="20"/>
              </w:rPr>
              <w:t>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Thịt đã được lọc hoặc tách khỏi xương b</w:t>
            </w:r>
            <w:r w:rsidRPr="00335FFA">
              <w:rPr>
                <w:rFonts w:ascii="Arial" w:hAnsi="Arial" w:cs="Arial"/>
                <w:color w:val="auto"/>
                <w:sz w:val="20"/>
                <w:szCs w:val="20"/>
                <w:lang w:val="en-US"/>
              </w:rPr>
              <w:t>ằ</w:t>
            </w:r>
            <w:r w:rsidRPr="00335FFA">
              <w:rPr>
                <w:rFonts w:ascii="Arial" w:hAnsi="Arial" w:cs="Arial"/>
                <w:color w:val="auto"/>
                <w:sz w:val="20"/>
                <w:szCs w:val="20"/>
              </w:rPr>
              <w:t>ng phương</w:t>
            </w:r>
            <w:r w:rsidRPr="00335FFA">
              <w:rPr>
                <w:rFonts w:ascii="Arial" w:hAnsi="Arial" w:cs="Arial"/>
                <w:color w:val="auto"/>
                <w:sz w:val="20"/>
                <w:szCs w:val="20"/>
                <w:lang w:val="en-US"/>
              </w:rPr>
              <w:t xml:space="preserve"> </w:t>
            </w:r>
            <w:r w:rsidRPr="00335FFA">
              <w:rPr>
                <w:rFonts w:ascii="Arial" w:hAnsi="Arial" w:cs="Arial"/>
                <w:color w:val="auto"/>
                <w:sz w:val="20"/>
                <w:szCs w:val="20"/>
              </w:rPr>
              <w:t>pháp cơ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1602.32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gà thuộc loài </w:t>
            </w:r>
            <w:r w:rsidRPr="00335FFA">
              <w:rPr>
                <w:rFonts w:ascii="Arial" w:hAnsi="Arial" w:cs="Arial"/>
                <w:i/>
                <w:color w:val="auto"/>
                <w:sz w:val="20"/>
                <w:szCs w:val="20"/>
              </w:rPr>
              <w:t>Ga</w:t>
            </w:r>
            <w:r w:rsidRPr="00335FFA">
              <w:rPr>
                <w:rFonts w:ascii="Arial" w:hAnsi="Arial" w:cs="Arial"/>
                <w:i/>
                <w:color w:val="auto"/>
                <w:sz w:val="20"/>
                <w:szCs w:val="20"/>
                <w:lang w:val="en-US"/>
              </w:rPr>
              <w:t>ll</w:t>
            </w:r>
            <w:r w:rsidRPr="00335FFA">
              <w:rPr>
                <w:rFonts w:ascii="Arial" w:hAnsi="Arial" w:cs="Arial"/>
                <w:i/>
                <w:color w:val="auto"/>
                <w:sz w:val="20"/>
                <w:szCs w:val="20"/>
              </w:rPr>
              <w:t>us domes</w:t>
            </w:r>
            <w:r w:rsidRPr="00335FFA">
              <w:rPr>
                <w:rFonts w:ascii="Arial" w:hAnsi="Arial" w:cs="Arial"/>
                <w:i/>
                <w:color w:val="auto"/>
                <w:sz w:val="20"/>
                <w:szCs w:val="20"/>
                <w:lang w:val="en-US"/>
              </w:rPr>
              <w:t>ti</w:t>
            </w:r>
            <w:r w:rsidRPr="00335FFA">
              <w:rPr>
                <w:rFonts w:ascii="Arial" w:hAnsi="Arial" w:cs="Arial"/>
                <w:i/>
                <w:color w:val="auto"/>
                <w:sz w:val="20"/>
                <w:szCs w:val="20"/>
              </w:rPr>
              <w:t>cus</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Ca-ri gà,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mông đùi (ham) và các mảnh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Thịt vai nguyên mi</w:t>
            </w:r>
            <w:r w:rsidRPr="00335FFA">
              <w:rPr>
                <w:rFonts w:ascii="Arial" w:hAnsi="Arial" w:cs="Arial"/>
                <w:color w:val="auto"/>
                <w:sz w:val="20"/>
                <w:szCs w:val="20"/>
                <w:lang w:val="en-US"/>
              </w:rPr>
              <w:t>ế</w:t>
            </w:r>
            <w:r w:rsidRPr="00335FFA">
              <w:rPr>
                <w:rFonts w:ascii="Arial" w:hAnsi="Arial" w:cs="Arial"/>
                <w:color w:val="auto"/>
                <w:sz w:val="20"/>
                <w:szCs w:val="20"/>
              </w:rPr>
              <w:t>ng và c</w:t>
            </w:r>
            <w:r w:rsidRPr="00335FFA">
              <w:rPr>
                <w:rFonts w:ascii="Arial" w:hAnsi="Arial" w:cs="Arial"/>
                <w:color w:val="auto"/>
                <w:sz w:val="20"/>
                <w:szCs w:val="20"/>
                <w:lang w:val="en-US"/>
              </w:rPr>
              <w:t>ắ</w:t>
            </w:r>
            <w:r w:rsidRPr="00335FFA">
              <w:rPr>
                <w:rFonts w:ascii="Arial" w:hAnsi="Arial" w:cs="Arial"/>
                <w:color w:val="auto"/>
                <w:sz w:val="20"/>
                <w:szCs w:val="20"/>
              </w:rPr>
              <w:t>t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các s</w:t>
            </w:r>
            <w:r w:rsidRPr="00335FFA">
              <w:rPr>
                <w:rFonts w:ascii="Arial" w:hAnsi="Arial" w:cs="Arial"/>
                <w:color w:val="auto"/>
                <w:sz w:val="20"/>
                <w:szCs w:val="20"/>
                <w:lang w:val="en-US"/>
              </w:rPr>
              <w:t>ả</w:t>
            </w:r>
            <w:r w:rsidRPr="00335FFA">
              <w:rPr>
                <w:rFonts w:ascii="Arial" w:hAnsi="Arial" w:cs="Arial"/>
                <w:color w:val="auto"/>
                <w:sz w:val="20"/>
                <w:szCs w:val="20"/>
              </w:rPr>
              <w:t>n phẩm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Thịt n</w:t>
            </w:r>
            <w:r w:rsidRPr="00335FFA">
              <w:rPr>
                <w:rFonts w:ascii="Arial" w:hAnsi="Arial" w:cs="Arial"/>
                <w:color w:val="auto"/>
                <w:sz w:val="20"/>
                <w:szCs w:val="20"/>
                <w:lang w:val="en-US"/>
              </w:rPr>
              <w:t>g</w:t>
            </w:r>
            <w:r w:rsidRPr="00335FFA">
              <w:rPr>
                <w:rFonts w:ascii="Arial" w:hAnsi="Arial" w:cs="Arial"/>
                <w:color w:val="auto"/>
                <w:sz w:val="20"/>
                <w:szCs w:val="20"/>
              </w:rPr>
              <w:t>u</w:t>
            </w:r>
            <w:r w:rsidRPr="00335FFA">
              <w:rPr>
                <w:rFonts w:ascii="Arial" w:hAnsi="Arial" w:cs="Arial"/>
                <w:color w:val="auto"/>
                <w:sz w:val="20"/>
                <w:szCs w:val="20"/>
                <w:lang w:val="en-US"/>
              </w:rPr>
              <w:t>ộ</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Đó</w:t>
            </w:r>
            <w:r w:rsidRPr="00335FFA">
              <w:rPr>
                <w:rFonts w:ascii="Arial" w:hAnsi="Arial" w:cs="Arial"/>
                <w:color w:val="auto"/>
                <w:sz w:val="20"/>
                <w:szCs w:val="20"/>
              </w:rPr>
              <w:t>ng h</w:t>
            </w:r>
            <w:r w:rsidRPr="00335FFA">
              <w:rPr>
                <w:rFonts w:ascii="Arial" w:hAnsi="Arial" w:cs="Arial"/>
                <w:color w:val="auto"/>
                <w:sz w:val="20"/>
                <w:szCs w:val="20"/>
                <w:lang w:val="en-US"/>
              </w:rPr>
              <w:t>ộ</w:t>
            </w:r>
            <w:r w:rsidRPr="00335FFA">
              <w:rPr>
                <w:rFonts w:ascii="Arial" w:hAnsi="Arial" w:cs="Arial"/>
                <w:color w:val="auto"/>
                <w:sz w:val="20"/>
                <w:szCs w:val="20"/>
              </w:rPr>
              <w:t>p k</w:t>
            </w:r>
            <w:r w:rsidRPr="00335FFA">
              <w:rPr>
                <w:rFonts w:ascii="Arial" w:hAnsi="Arial" w:cs="Arial"/>
                <w:color w:val="auto"/>
                <w:sz w:val="20"/>
                <w:szCs w:val="20"/>
                <w:lang w:val="en-US"/>
              </w:rPr>
              <w:t>í</w:t>
            </w:r>
            <w:r w:rsidRPr="00335FFA">
              <w:rPr>
                <w:rFonts w:ascii="Arial" w:hAnsi="Arial" w:cs="Arial"/>
                <w:color w:val="auto"/>
                <w:sz w:val="20"/>
                <w:szCs w:val="20"/>
              </w:rPr>
              <w:t>n kh</w:t>
            </w:r>
            <w:r w:rsidRPr="00335FFA">
              <w:rPr>
                <w:rFonts w:ascii="Arial" w:hAnsi="Arial" w:cs="Arial"/>
                <w:color w:val="auto"/>
                <w:sz w:val="20"/>
                <w:szCs w:val="20"/>
                <w:lang w:val="en-US"/>
              </w:rPr>
              <w:t>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Đó</w:t>
            </w:r>
            <w:r w:rsidRPr="00335FFA">
              <w:rPr>
                <w:rFonts w:ascii="Arial" w:hAnsi="Arial" w:cs="Arial"/>
                <w:color w:val="auto"/>
                <w:sz w:val="20"/>
                <w:szCs w:val="20"/>
              </w:rPr>
              <w:t>ng h</w:t>
            </w:r>
            <w:r w:rsidRPr="00335FFA">
              <w:rPr>
                <w:rFonts w:ascii="Arial" w:hAnsi="Arial" w:cs="Arial"/>
                <w:color w:val="auto"/>
                <w:sz w:val="20"/>
                <w:szCs w:val="20"/>
                <w:lang w:val="en-US"/>
              </w:rPr>
              <w:t>ộ</w:t>
            </w:r>
            <w:r w:rsidRPr="00335FFA">
              <w:rPr>
                <w:rFonts w:ascii="Arial" w:hAnsi="Arial" w:cs="Arial"/>
                <w:color w:val="auto"/>
                <w:sz w:val="20"/>
                <w:szCs w:val="20"/>
              </w:rPr>
              <w:t>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1602.49.99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động </w:t>
            </w:r>
            <w:r w:rsidRPr="00335FFA">
              <w:rPr>
                <w:rFonts w:ascii="Arial" w:hAnsi="Arial" w:cs="Arial"/>
                <w:color w:val="auto"/>
                <w:sz w:val="20"/>
                <w:szCs w:val="20"/>
              </w:rPr>
              <w:t>v</w:t>
            </w:r>
            <w:r w:rsidRPr="00335FFA">
              <w:rPr>
                <w:rFonts w:ascii="Arial" w:hAnsi="Arial" w:cs="Arial"/>
                <w:color w:val="auto"/>
                <w:sz w:val="20"/>
                <w:szCs w:val="20"/>
                <w:lang w:val="en-US"/>
              </w:rPr>
              <w:t>ậ</w:t>
            </w:r>
            <w:r w:rsidRPr="00335FFA">
              <w:rPr>
                <w:rFonts w:ascii="Arial" w:hAnsi="Arial" w:cs="Arial"/>
                <w:color w:val="auto"/>
                <w:sz w:val="20"/>
                <w:szCs w:val="20"/>
              </w:rPr>
              <w:t>t h</w:t>
            </w:r>
            <w:r w:rsidRPr="00335FFA">
              <w:rPr>
                <w:rFonts w:ascii="Arial" w:hAnsi="Arial" w:cs="Arial"/>
                <w:color w:val="auto"/>
                <w:sz w:val="20"/>
                <w:szCs w:val="20"/>
                <w:lang w:val="en-US"/>
              </w:rPr>
              <w:t>ọ</w:t>
            </w:r>
            <w:r w:rsidRPr="00335FFA">
              <w:rPr>
                <w:rFonts w:ascii="Arial" w:hAnsi="Arial" w:cs="Arial"/>
                <w:color w:val="auto"/>
                <w:sz w:val="20"/>
                <w:szCs w:val="20"/>
              </w:rPr>
              <w:t xml:space="preserve"> trâu b</w:t>
            </w:r>
            <w:r w:rsidRPr="00335FFA">
              <w:rPr>
                <w:rFonts w:ascii="Arial" w:hAnsi="Arial" w:cs="Arial"/>
                <w:color w:val="auto"/>
                <w:sz w:val="20"/>
                <w:szCs w:val="20"/>
                <w:lang w:val="en-US"/>
              </w:rPr>
              <w:t>ò</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s</w:t>
            </w:r>
            <w:r w:rsidRPr="00335FFA">
              <w:rPr>
                <w:rFonts w:ascii="Arial" w:hAnsi="Arial" w:cs="Arial"/>
                <w:color w:val="auto"/>
                <w:sz w:val="20"/>
                <w:szCs w:val="20"/>
                <w:lang w:val="en-US"/>
              </w:rPr>
              <w:t>ả</w:t>
            </w:r>
            <w:r w:rsidRPr="00335FFA">
              <w:rPr>
                <w:rFonts w:ascii="Arial" w:hAnsi="Arial" w:cs="Arial"/>
                <w:color w:val="auto"/>
                <w:sz w:val="20"/>
                <w:szCs w:val="20"/>
              </w:rPr>
              <w:t>n phẩm chế bi</w:t>
            </w:r>
            <w:r w:rsidRPr="00335FFA">
              <w:rPr>
                <w:rFonts w:ascii="Arial" w:hAnsi="Arial" w:cs="Arial"/>
                <w:color w:val="auto"/>
                <w:sz w:val="20"/>
                <w:szCs w:val="20"/>
                <w:lang w:val="en-US"/>
              </w:rPr>
              <w:t>ế</w:t>
            </w:r>
            <w:r w:rsidRPr="00335FFA">
              <w:rPr>
                <w:rFonts w:ascii="Arial" w:hAnsi="Arial" w:cs="Arial"/>
                <w:color w:val="auto"/>
                <w:sz w:val="20"/>
                <w:szCs w:val="20"/>
              </w:rPr>
              <w:t>n t</w:t>
            </w:r>
            <w:r w:rsidRPr="00335FFA">
              <w:rPr>
                <w:rFonts w:ascii="Arial" w:hAnsi="Arial" w:cs="Arial"/>
                <w:color w:val="auto"/>
                <w:sz w:val="20"/>
                <w:szCs w:val="20"/>
                <w:lang w:val="en-US"/>
              </w:rPr>
              <w:t>ừ</w:t>
            </w:r>
            <w:r w:rsidRPr="00335FFA">
              <w:rPr>
                <w:rFonts w:ascii="Arial" w:hAnsi="Arial" w:cs="Arial"/>
                <w:color w:val="auto"/>
                <w:sz w:val="20"/>
                <w:szCs w:val="20"/>
              </w:rPr>
              <w:t xml:space="preserve"> ti</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color w:val="auto"/>
                <w:sz w:val="20"/>
                <w:szCs w:val="20"/>
                <w:lang w:val="en-US"/>
              </w:rPr>
              <w:t>độ</w:t>
            </w:r>
            <w:r w:rsidRPr="00335FFA">
              <w:rPr>
                <w:rFonts w:ascii="Arial" w:hAnsi="Arial" w:cs="Arial"/>
                <w:color w:val="auto"/>
                <w:sz w:val="20"/>
                <w:szCs w:val="20"/>
              </w:rPr>
              <w:t>ng v</w:t>
            </w:r>
            <w:r w:rsidRPr="00335FFA">
              <w:rPr>
                <w:rFonts w:ascii="Arial" w:hAnsi="Arial" w:cs="Arial"/>
                <w:color w:val="auto"/>
                <w:sz w:val="20"/>
                <w:szCs w:val="20"/>
                <w:lang w:val="en-US"/>
              </w:rPr>
              <w:t>ậ</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Ca-ri c</w:t>
            </w:r>
            <w:r w:rsidRPr="00335FFA">
              <w:rPr>
                <w:rFonts w:ascii="Arial" w:hAnsi="Arial" w:cs="Arial"/>
                <w:color w:val="auto"/>
                <w:sz w:val="20"/>
                <w:szCs w:val="20"/>
                <w:lang w:val="en-US"/>
              </w:rPr>
              <w:t>ừu</w:t>
            </w:r>
            <w:r w:rsidRPr="00335FFA">
              <w:rPr>
                <w:rFonts w:ascii="Arial" w:hAnsi="Arial" w:cs="Arial"/>
                <w:color w:val="auto"/>
                <w:sz w:val="20"/>
                <w:szCs w:val="20"/>
              </w:rPr>
              <w:t xml:space="preserve">, </w:t>
            </w:r>
            <w:r w:rsidRPr="00335FFA">
              <w:rPr>
                <w:rFonts w:ascii="Arial" w:hAnsi="Arial" w:cs="Arial"/>
                <w:color w:val="auto"/>
                <w:sz w:val="20"/>
                <w:szCs w:val="20"/>
                <w:lang w:val="en-US"/>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16.03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Sản phẩm chiết xuất và nước ép từ thịt, cá hoặc từ động vật giáp xác, động vật thân mềm hoặc động vật thủy sinh không xương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1603.00.10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thịt gà, có thảo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1603.00.20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thịt gà, không có thảo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1603.00.30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 có thảo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1603.00.90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16.04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Cá đã được chế biến hay bảo quản; trứng cá tầm muối và sản phẩm thay thế trứng cá tầm muối chế biến từ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Cá, nguyên con hoặc dạng miếng, nhưng chưa cắt nhỏ: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hồi: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trích nước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trích dầu, cá trích xương và cá trích kê hoặc cá trích cơm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Từ cá trích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1604.13.11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1604.13.91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1604.13.99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ngừ đại dương, cá ngừ vằn và cá ngừ sọc dưa (Sarda spp.):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1604.14.11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Từ cá ngừ đại dương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1604.14.19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1604.14.90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1604.15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nục 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1604.15.10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 cơm (cá trỏng):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1604.16.10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1604.16.90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604.17</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Cá chình: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 sòng (horse mackerel),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 đã được chế biến hoặc bảo quản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Vây cá mập, đã chế bi</w:t>
            </w:r>
            <w:r w:rsidRPr="00335FFA">
              <w:rPr>
                <w:rFonts w:ascii="Arial" w:hAnsi="Arial" w:cs="Arial"/>
                <w:color w:val="auto"/>
                <w:sz w:val="20"/>
                <w:szCs w:val="20"/>
                <w:lang w:val="en-US"/>
              </w:rPr>
              <w:t>ế</w:t>
            </w:r>
            <w:r w:rsidRPr="00335FFA">
              <w:rPr>
                <w:rFonts w:ascii="Arial" w:hAnsi="Arial" w:cs="Arial"/>
                <w:color w:val="auto"/>
                <w:sz w:val="20"/>
                <w:szCs w:val="20"/>
              </w:rPr>
              <w:t>n để sử dụng ngay: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Xúc xích cá: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 c</w:t>
            </w:r>
            <w:r w:rsidRPr="00335FFA">
              <w:rPr>
                <w:rFonts w:ascii="Arial" w:hAnsi="Arial" w:cs="Arial"/>
                <w:color w:val="auto"/>
                <w:sz w:val="20"/>
                <w:szCs w:val="20"/>
                <w:lang w:val="en-US"/>
              </w:rPr>
              <w:t>ắ</w:t>
            </w:r>
            <w:r w:rsidRPr="00335FFA">
              <w:rPr>
                <w:rFonts w:ascii="Arial" w:hAnsi="Arial" w:cs="Arial"/>
                <w:color w:val="auto"/>
                <w:sz w:val="20"/>
                <w:szCs w:val="20"/>
              </w:rPr>
              <w:t xml:space="preserve">t nhỏ đông </w:t>
            </w:r>
            <w:r w:rsidRPr="00335FFA">
              <w:rPr>
                <w:rFonts w:ascii="Arial" w:hAnsi="Arial" w:cs="Arial"/>
                <w:color w:val="auto"/>
                <w:sz w:val="20"/>
                <w:szCs w:val="20"/>
                <w:lang w:val="en-US"/>
              </w:rPr>
              <w:t>l</w:t>
            </w:r>
            <w:r w:rsidRPr="00335FFA">
              <w:rPr>
                <w:rFonts w:ascii="Arial" w:hAnsi="Arial" w:cs="Arial"/>
                <w:color w:val="auto"/>
                <w:sz w:val="20"/>
                <w:szCs w:val="20"/>
              </w:rPr>
              <w:t>ạnh, đã luộc chín hoặc h</w:t>
            </w:r>
            <w:r w:rsidRPr="00335FFA">
              <w:rPr>
                <w:rFonts w:ascii="Arial" w:hAnsi="Arial" w:cs="Arial"/>
                <w:color w:val="auto"/>
                <w:sz w:val="20"/>
                <w:szCs w:val="20"/>
                <w:lang w:val="en-US"/>
              </w:rPr>
              <w:t>ấ</w:t>
            </w:r>
            <w:r w:rsidRPr="00335FFA">
              <w:rPr>
                <w:rFonts w:ascii="Arial" w:hAnsi="Arial" w:cs="Arial"/>
                <w:color w:val="auto"/>
                <w:sz w:val="20"/>
                <w:szCs w:val="20"/>
              </w:rPr>
              <w:t>p chín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Trứng cá tầm muối và sản phẩm thay thế trứng cá tầm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Trứng cá t</w:t>
            </w:r>
            <w:r w:rsidRPr="00335FFA">
              <w:rPr>
                <w:rFonts w:ascii="Arial" w:hAnsi="Arial" w:cs="Arial"/>
                <w:color w:val="auto"/>
                <w:sz w:val="20"/>
                <w:szCs w:val="20"/>
                <w:lang w:val="en-US"/>
              </w:rPr>
              <w:t>ầ</w:t>
            </w:r>
            <w:r w:rsidRPr="00335FFA">
              <w:rPr>
                <w:rFonts w:ascii="Arial" w:hAnsi="Arial" w:cs="Arial"/>
                <w:color w:val="auto"/>
                <w:sz w:val="20"/>
                <w:szCs w:val="20"/>
              </w:rPr>
              <w:t>m mu</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1604.32.00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Sản phẩm thay thế trứng cá tầm muối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16.05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vật giáp xác, động vật thân mềm và động vậ</w:t>
            </w:r>
            <w:r w:rsidRPr="00335FFA">
              <w:rPr>
                <w:rFonts w:ascii="Arial" w:hAnsi="Arial" w:cs="Arial"/>
                <w:b/>
                <w:color w:val="auto"/>
                <w:sz w:val="20"/>
                <w:szCs w:val="20"/>
                <w:lang w:val="en-US"/>
              </w:rPr>
              <w:t>t</w:t>
            </w:r>
            <w:r w:rsidRPr="00335FFA">
              <w:rPr>
                <w:rFonts w:ascii="Arial" w:hAnsi="Arial" w:cs="Arial"/>
                <w:b/>
                <w:color w:val="auto"/>
                <w:sz w:val="20"/>
                <w:szCs w:val="20"/>
              </w:rPr>
              <w:t xml:space="preserve"> thủy sinh không xương sống khác, đã được chế biến hoặc bảo quản.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u</w:t>
            </w:r>
            <w:r w:rsidRPr="00335FFA">
              <w:rPr>
                <w:rFonts w:ascii="Arial" w:hAnsi="Arial" w:cs="Arial"/>
                <w:color w:val="auto"/>
                <w:sz w:val="20"/>
                <w:szCs w:val="20"/>
              </w:rPr>
              <w:t>a, ghẹ: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Tôm shrimp và tôm prawn: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Tôm shrimp dạng bột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Tôm shrimp dạng bột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Tôm hùm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vật giáp xác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vật thân m</w:t>
            </w:r>
            <w:r w:rsidRPr="00335FFA">
              <w:rPr>
                <w:rFonts w:ascii="Arial" w:hAnsi="Arial" w:cs="Arial"/>
                <w:color w:val="auto"/>
                <w:sz w:val="20"/>
                <w:szCs w:val="20"/>
                <w:lang w:val="en-US"/>
              </w:rPr>
              <w:t>ề</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Hàu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Điệp, kể cả điệp nữ hoàng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Vẹm (Mussels)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Mực nang và mực </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Bạch tuộc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Nghêu (ngao), sò</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Bào ngư</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 xml:space="preserve">c, trừ </w:t>
            </w:r>
            <w:r w:rsidRPr="00335FFA">
              <w:rPr>
                <w:rFonts w:ascii="Arial" w:hAnsi="Arial" w:cs="Arial"/>
                <w:color w:val="auto"/>
                <w:sz w:val="20"/>
                <w:szCs w:val="20"/>
                <w:lang w:val="en-US"/>
              </w:rPr>
              <w:t>ố</w:t>
            </w:r>
            <w:r w:rsidRPr="00335FFA">
              <w:rPr>
                <w:rFonts w:ascii="Arial" w:hAnsi="Arial" w:cs="Arial"/>
                <w:color w:val="auto"/>
                <w:sz w:val="20"/>
                <w:szCs w:val="20"/>
              </w:rPr>
              <w:t>c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Động vật thủy sinh không xương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1605.61.00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Hải sâm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ầ</w:t>
            </w:r>
            <w:r w:rsidRPr="00335FFA">
              <w:rPr>
                <w:rFonts w:ascii="Arial" w:hAnsi="Arial" w:cs="Arial"/>
                <w:color w:val="auto"/>
                <w:sz w:val="20"/>
                <w:szCs w:val="20"/>
              </w:rPr>
              <w:t>u gai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1605.69.00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17 - Đường và các loại kẹo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Đường mía hoặc đường củ cải và đườ</w:t>
            </w:r>
            <w:r w:rsidRPr="00335FFA">
              <w:rPr>
                <w:rFonts w:ascii="Arial" w:hAnsi="Arial" w:cs="Arial"/>
                <w:b/>
                <w:color w:val="auto"/>
                <w:sz w:val="20"/>
                <w:szCs w:val="20"/>
                <w:lang w:val="en-US"/>
              </w:rPr>
              <w:t>n</w:t>
            </w:r>
            <w:r w:rsidRPr="00335FFA">
              <w:rPr>
                <w:rFonts w:ascii="Arial" w:hAnsi="Arial" w:cs="Arial"/>
                <w:b/>
                <w:color w:val="auto"/>
                <w:sz w:val="20"/>
                <w:szCs w:val="20"/>
              </w:rPr>
              <w:t>g sucroza tinh khiết về m</w:t>
            </w:r>
            <w:r w:rsidRPr="00335FFA">
              <w:rPr>
                <w:rFonts w:ascii="Arial" w:hAnsi="Arial" w:cs="Arial"/>
                <w:b/>
                <w:color w:val="auto"/>
                <w:sz w:val="20"/>
                <w:szCs w:val="20"/>
                <w:lang w:val="en-US"/>
              </w:rPr>
              <w:t>ặ</w:t>
            </w:r>
            <w:r w:rsidRPr="00335FFA">
              <w:rPr>
                <w:rFonts w:ascii="Arial" w:hAnsi="Arial" w:cs="Arial"/>
                <w:b/>
                <w:color w:val="auto"/>
                <w:sz w:val="20"/>
                <w:szCs w:val="20"/>
              </w:rPr>
              <w:t>t hóa h</w:t>
            </w:r>
            <w:r w:rsidRPr="00335FFA">
              <w:rPr>
                <w:rFonts w:ascii="Arial" w:hAnsi="Arial" w:cs="Arial"/>
                <w:b/>
                <w:color w:val="auto"/>
                <w:sz w:val="20"/>
                <w:szCs w:val="20"/>
                <w:lang w:val="en-US"/>
              </w:rPr>
              <w:t>ọ</w:t>
            </w:r>
            <w:r w:rsidRPr="00335FFA">
              <w:rPr>
                <w:rFonts w:ascii="Arial" w:hAnsi="Arial" w:cs="Arial"/>
                <w:b/>
                <w:color w:val="auto"/>
                <w:sz w:val="20"/>
                <w:szCs w:val="20"/>
              </w:rPr>
              <w:t>c, ở thể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Đường thô chưa pha thêm hương liệu hoặc chất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Đường củ cải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Đường mía đã nêu trong Chú giải phân nhóm 2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đường mía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hươ</w:t>
            </w:r>
            <w:r w:rsidRPr="00335FFA">
              <w:rPr>
                <w:rFonts w:ascii="Arial" w:hAnsi="Arial" w:cs="Arial"/>
                <w:color w:val="auto"/>
                <w:sz w:val="20"/>
                <w:szCs w:val="20"/>
                <w:lang w:val="en-US"/>
              </w:rPr>
              <w:t>n</w:t>
            </w:r>
            <w:r w:rsidRPr="00335FFA">
              <w:rPr>
                <w:rFonts w:ascii="Arial" w:hAnsi="Arial" w:cs="Arial"/>
                <w:color w:val="auto"/>
                <w:sz w:val="20"/>
                <w:szCs w:val="20"/>
              </w:rPr>
              <w:t>g liệu hoặc chất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đã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Đường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17.02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Đường khác,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đường </w:t>
            </w:r>
            <w:r w:rsidRPr="00335FFA">
              <w:rPr>
                <w:rFonts w:ascii="Arial" w:hAnsi="Arial" w:cs="Arial"/>
                <w:b/>
                <w:color w:val="auto"/>
                <w:sz w:val="20"/>
                <w:szCs w:val="20"/>
                <w:lang w:val="en-US"/>
              </w:rPr>
              <w:t>l</w:t>
            </w:r>
            <w:r w:rsidRPr="00335FFA">
              <w:rPr>
                <w:rFonts w:ascii="Arial" w:hAnsi="Arial" w:cs="Arial"/>
                <w:b/>
                <w:color w:val="auto"/>
                <w:sz w:val="20"/>
                <w:szCs w:val="20"/>
              </w:rPr>
              <w:t xml:space="preserve">actoza, mantoza, glucoza và fructoza, tinh khiết về mặt hóa học,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thể rắn; xirô đường chưa pha thêm hương liệu hoặc chất màu; mật ong nhân tạo, đã hoặc chưa pha trộn với mật ong tự nhiên; đườn</w:t>
            </w:r>
            <w:r w:rsidRPr="00335FFA">
              <w:rPr>
                <w:rFonts w:ascii="Arial" w:hAnsi="Arial" w:cs="Arial"/>
                <w:b/>
                <w:color w:val="auto"/>
                <w:sz w:val="20"/>
                <w:szCs w:val="20"/>
                <w:lang w:val="en-US"/>
              </w:rPr>
              <w:t>g</w:t>
            </w:r>
            <w:r w:rsidRPr="00335FFA">
              <w:rPr>
                <w:rFonts w:ascii="Arial" w:hAnsi="Arial" w:cs="Arial"/>
                <w:b/>
                <w:color w:val="auto"/>
                <w:sz w:val="20"/>
                <w:szCs w:val="20"/>
              </w:rPr>
              <w:t xml:space="preserve"> caramen.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Lactoza và xirô lactoza: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lactoza khan từ 99%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tính theo trọng lượng chất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Đường từ cây thích (maple) và xirô từ cây thích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Glucoza và xirô glucoza, không chứa hoặc có chứa hàm lượng fr</w:t>
            </w:r>
            <w:r w:rsidRPr="00335FFA">
              <w:rPr>
                <w:rFonts w:ascii="Arial" w:hAnsi="Arial" w:cs="Arial"/>
                <w:color w:val="auto"/>
                <w:sz w:val="20"/>
                <w:szCs w:val="20"/>
                <w:lang w:val="en-US"/>
              </w:rPr>
              <w:t>u</w:t>
            </w:r>
            <w:r w:rsidRPr="00335FFA">
              <w:rPr>
                <w:rFonts w:ascii="Arial" w:hAnsi="Arial" w:cs="Arial"/>
                <w:color w:val="auto"/>
                <w:sz w:val="20"/>
                <w:szCs w:val="20"/>
              </w:rPr>
              <w:t>c</w:t>
            </w:r>
            <w:r w:rsidRPr="00335FFA">
              <w:rPr>
                <w:rFonts w:ascii="Arial" w:hAnsi="Arial" w:cs="Arial"/>
                <w:color w:val="auto"/>
                <w:sz w:val="20"/>
                <w:szCs w:val="20"/>
                <w:lang w:val="en-US"/>
              </w:rPr>
              <w:t>t</w:t>
            </w:r>
            <w:r w:rsidRPr="00335FFA">
              <w:rPr>
                <w:rFonts w:ascii="Arial" w:hAnsi="Arial" w:cs="Arial"/>
                <w:color w:val="auto"/>
                <w:sz w:val="20"/>
                <w:szCs w:val="20"/>
              </w:rPr>
              <w:t xml:space="preserve">oza </w:t>
            </w:r>
            <w:r w:rsidRPr="00335FFA">
              <w:rPr>
                <w:rFonts w:ascii="Arial" w:hAnsi="Arial" w:cs="Arial"/>
                <w:color w:val="auto"/>
                <w:sz w:val="20"/>
                <w:szCs w:val="20"/>
                <w:lang w:val="en-US"/>
              </w:rPr>
              <w:t>dưới</w:t>
            </w:r>
            <w:r w:rsidRPr="00335FFA">
              <w:rPr>
                <w:rFonts w:ascii="Arial" w:hAnsi="Arial" w:cs="Arial"/>
                <w:color w:val="auto"/>
                <w:sz w:val="20"/>
                <w:szCs w:val="20"/>
              </w:rPr>
              <w:t xml:space="preserve"> 20% tính theo trọng lượng </w:t>
            </w:r>
            <w:r w:rsidRPr="00335FFA">
              <w:rPr>
                <w:rFonts w:ascii="Arial" w:hAnsi="Arial" w:cs="Arial"/>
                <w:color w:val="auto"/>
                <w:sz w:val="20"/>
                <w:szCs w:val="20"/>
                <w:lang w:val="en-US"/>
              </w:rPr>
              <w:t>ở</w:t>
            </w:r>
            <w:r w:rsidRPr="00335FFA">
              <w:rPr>
                <w:rFonts w:ascii="Arial" w:hAnsi="Arial" w:cs="Arial"/>
                <w:color w:val="auto"/>
                <w:sz w:val="20"/>
                <w:szCs w:val="20"/>
              </w:rPr>
              <w:t xml:space="preserve"> thể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Glucoza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w:t>
            </w:r>
            <w:r w:rsidRPr="00335FFA">
              <w:rPr>
                <w:rFonts w:ascii="Arial" w:hAnsi="Arial" w:cs="Arial"/>
                <w:color w:val="auto"/>
                <w:sz w:val="20"/>
                <w:szCs w:val="20"/>
                <w:lang w:val="en-US"/>
              </w:rPr>
              <w:t>ir</w:t>
            </w:r>
            <w:r w:rsidRPr="00335FFA">
              <w:rPr>
                <w:rFonts w:ascii="Arial" w:hAnsi="Arial" w:cs="Arial"/>
                <w:color w:val="auto"/>
                <w:sz w:val="20"/>
                <w:szCs w:val="20"/>
              </w:rPr>
              <w:t>ô glucoza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w:t>
            </w:r>
            <w:r w:rsidRPr="00335FFA">
              <w:rPr>
                <w:rFonts w:ascii="Arial" w:hAnsi="Arial" w:cs="Arial"/>
                <w:color w:val="auto"/>
                <w:sz w:val="20"/>
                <w:szCs w:val="20"/>
                <w:lang w:val="en-US"/>
              </w:rPr>
              <w:t>l</w:t>
            </w:r>
            <w:r w:rsidRPr="00335FFA">
              <w:rPr>
                <w:rFonts w:ascii="Arial" w:hAnsi="Arial" w:cs="Arial"/>
                <w:color w:val="auto"/>
                <w:sz w:val="20"/>
                <w:szCs w:val="20"/>
              </w:rPr>
              <w:t xml:space="preserve">ucoza và xirô glucoza, chứa hàm lượng fructoza ít nhất là 20% nhưng dưới 50% tính theo trọng lượng </w:t>
            </w:r>
            <w:r w:rsidRPr="00335FFA">
              <w:rPr>
                <w:rFonts w:ascii="Arial" w:hAnsi="Arial" w:cs="Arial"/>
                <w:color w:val="auto"/>
                <w:sz w:val="20"/>
                <w:szCs w:val="20"/>
                <w:lang w:val="en-US"/>
              </w:rPr>
              <w:t>ở</w:t>
            </w:r>
            <w:r w:rsidRPr="00335FFA">
              <w:rPr>
                <w:rFonts w:ascii="Arial" w:hAnsi="Arial" w:cs="Arial"/>
                <w:color w:val="auto"/>
                <w:sz w:val="20"/>
                <w:szCs w:val="20"/>
              </w:rPr>
              <w:t xml:space="preserve"> thể khô, trừ đườ</w:t>
            </w:r>
            <w:r w:rsidRPr="00335FFA">
              <w:rPr>
                <w:rFonts w:ascii="Arial" w:hAnsi="Arial" w:cs="Arial"/>
                <w:color w:val="auto"/>
                <w:sz w:val="20"/>
                <w:szCs w:val="20"/>
                <w:lang w:val="en-US"/>
              </w:rPr>
              <w:t>ng</w:t>
            </w:r>
            <w:r w:rsidRPr="00335FFA">
              <w:rPr>
                <w:rFonts w:ascii="Arial" w:hAnsi="Arial" w:cs="Arial"/>
                <w:color w:val="auto"/>
                <w:sz w:val="20"/>
                <w:szCs w:val="20"/>
              </w:rPr>
              <w:t xml:space="preserve"> nghịch chuyển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Fructoza tinh khi</w:t>
            </w:r>
            <w:r w:rsidRPr="00335FFA">
              <w:rPr>
                <w:rFonts w:ascii="Arial" w:hAnsi="Arial" w:cs="Arial"/>
                <w:color w:val="auto"/>
                <w:sz w:val="20"/>
                <w:szCs w:val="20"/>
                <w:lang w:val="en-US"/>
              </w:rPr>
              <w:t>ế</w:t>
            </w:r>
            <w:r w:rsidRPr="00335FFA">
              <w:rPr>
                <w:rFonts w:ascii="Arial" w:hAnsi="Arial" w:cs="Arial"/>
                <w:color w:val="auto"/>
                <w:sz w:val="20"/>
                <w:szCs w:val="20"/>
              </w:rPr>
              <w:t>t về m</w:t>
            </w:r>
            <w:r w:rsidRPr="00335FFA">
              <w:rPr>
                <w:rFonts w:ascii="Arial" w:hAnsi="Arial" w:cs="Arial"/>
                <w:color w:val="auto"/>
                <w:sz w:val="20"/>
                <w:szCs w:val="20"/>
                <w:lang w:val="en-US"/>
              </w:rPr>
              <w:t>ặ</w:t>
            </w:r>
            <w:r w:rsidRPr="00335FFA">
              <w:rPr>
                <w:rFonts w:ascii="Arial" w:hAnsi="Arial" w:cs="Arial"/>
                <w:color w:val="auto"/>
                <w:sz w:val="20"/>
                <w:szCs w:val="20"/>
              </w:rPr>
              <w:t>t hóa h</w:t>
            </w:r>
            <w:r w:rsidRPr="00335FFA">
              <w:rPr>
                <w:rFonts w:ascii="Arial" w:hAnsi="Arial" w:cs="Arial"/>
                <w:color w:val="auto"/>
                <w:sz w:val="20"/>
                <w:szCs w:val="20"/>
                <w:lang w:val="en-US"/>
              </w:rPr>
              <w:t>ọ</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Fructoza và xirô fructoza khác, chứa hàm lượng fructoza trên 50% tính theo trọng lượng ở thể khô, trừ đường nghịch chuyển: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Fructoza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Xirô fructoza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đường nghịch chuy</w:t>
            </w:r>
            <w:r w:rsidRPr="00335FFA">
              <w:rPr>
                <w:rFonts w:ascii="Arial" w:hAnsi="Arial" w:cs="Arial"/>
                <w:color w:val="auto"/>
                <w:sz w:val="20"/>
                <w:szCs w:val="20"/>
                <w:lang w:val="en-US"/>
              </w:rPr>
              <w:t>ể</w:t>
            </w:r>
            <w:r w:rsidRPr="00335FFA">
              <w:rPr>
                <w:rFonts w:ascii="Arial" w:hAnsi="Arial" w:cs="Arial"/>
                <w:color w:val="auto"/>
                <w:sz w:val="20"/>
                <w:szCs w:val="20"/>
              </w:rPr>
              <w:t>n và đường khác và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ợ</w:t>
            </w:r>
            <w:r w:rsidRPr="00335FFA">
              <w:rPr>
                <w:rFonts w:ascii="Arial" w:hAnsi="Arial" w:cs="Arial"/>
                <w:color w:val="auto"/>
                <w:sz w:val="20"/>
                <w:szCs w:val="20"/>
              </w:rPr>
              <w:t>p xirô đườn</w:t>
            </w:r>
            <w:r w:rsidRPr="00335FFA">
              <w:rPr>
                <w:rFonts w:ascii="Arial" w:hAnsi="Arial" w:cs="Arial"/>
                <w:color w:val="auto"/>
                <w:sz w:val="20"/>
                <w:szCs w:val="20"/>
                <w:lang w:val="en-US"/>
              </w:rPr>
              <w:t>g</w:t>
            </w:r>
            <w:r w:rsidRPr="00335FFA">
              <w:rPr>
                <w:rFonts w:ascii="Arial" w:hAnsi="Arial" w:cs="Arial"/>
                <w:color w:val="auto"/>
                <w:sz w:val="20"/>
                <w:szCs w:val="20"/>
              </w:rPr>
              <w:t xml:space="preserve"> có ch</w:t>
            </w:r>
            <w:r w:rsidRPr="00335FFA">
              <w:rPr>
                <w:rFonts w:ascii="Arial" w:hAnsi="Arial" w:cs="Arial"/>
                <w:color w:val="auto"/>
                <w:sz w:val="20"/>
                <w:szCs w:val="20"/>
                <w:lang w:val="en-US"/>
              </w:rPr>
              <w:t>ứ</w:t>
            </w:r>
            <w:r w:rsidRPr="00335FFA">
              <w:rPr>
                <w:rFonts w:ascii="Arial" w:hAnsi="Arial" w:cs="Arial"/>
                <w:color w:val="auto"/>
                <w:sz w:val="20"/>
                <w:szCs w:val="20"/>
              </w:rPr>
              <w:t>a hàm lượng fructoza là 50% tính theo trọn</w:t>
            </w:r>
            <w:r w:rsidRPr="00335FFA">
              <w:rPr>
                <w:rFonts w:ascii="Arial" w:hAnsi="Arial" w:cs="Arial"/>
                <w:color w:val="auto"/>
                <w:sz w:val="20"/>
                <w:szCs w:val="20"/>
                <w:lang w:val="en-US"/>
              </w:rPr>
              <w:t>g</w:t>
            </w:r>
            <w:r w:rsidRPr="00335FFA">
              <w:rPr>
                <w:rFonts w:ascii="Arial" w:hAnsi="Arial" w:cs="Arial"/>
                <w:color w:val="auto"/>
                <w:sz w:val="20"/>
                <w:szCs w:val="20"/>
              </w:rPr>
              <w:t xml:space="preserve"> l</w:t>
            </w:r>
            <w:r w:rsidRPr="00335FFA">
              <w:rPr>
                <w:rFonts w:ascii="Arial" w:hAnsi="Arial" w:cs="Arial"/>
                <w:color w:val="auto"/>
                <w:sz w:val="20"/>
                <w:szCs w:val="20"/>
                <w:lang w:val="en-US"/>
              </w:rPr>
              <w:t>ượng</w:t>
            </w:r>
            <w:r w:rsidRPr="00335FFA">
              <w:rPr>
                <w:rFonts w:ascii="Arial" w:hAnsi="Arial" w:cs="Arial"/>
                <w:color w:val="auto"/>
                <w:sz w:val="20"/>
                <w:szCs w:val="20"/>
              </w:rPr>
              <w:t xml:space="preserve"> </w:t>
            </w:r>
            <w:r w:rsidRPr="00335FFA">
              <w:rPr>
                <w:rFonts w:ascii="Arial" w:hAnsi="Arial" w:cs="Arial"/>
                <w:color w:val="auto"/>
                <w:sz w:val="20"/>
                <w:szCs w:val="20"/>
                <w:lang w:val="en-US"/>
              </w:rPr>
              <w:t>ở</w:t>
            </w:r>
            <w:r w:rsidRPr="00335FFA">
              <w:rPr>
                <w:rFonts w:ascii="Arial" w:hAnsi="Arial" w:cs="Arial"/>
                <w:color w:val="auto"/>
                <w:sz w:val="20"/>
                <w:szCs w:val="20"/>
              </w:rPr>
              <w:t xml:space="preserve"> thể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Mantoza và xirô mantoza: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Mantoza tinh khi</w:t>
            </w:r>
            <w:r w:rsidRPr="00335FFA">
              <w:rPr>
                <w:rFonts w:ascii="Arial" w:hAnsi="Arial" w:cs="Arial"/>
                <w:color w:val="auto"/>
                <w:sz w:val="20"/>
                <w:szCs w:val="20"/>
                <w:lang w:val="en-US"/>
              </w:rPr>
              <w:t>ế</w:t>
            </w:r>
            <w:r w:rsidRPr="00335FFA">
              <w:rPr>
                <w:rFonts w:ascii="Arial" w:hAnsi="Arial" w:cs="Arial"/>
                <w:color w:val="auto"/>
                <w:sz w:val="20"/>
                <w:szCs w:val="20"/>
              </w:rPr>
              <w:t>t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Mật ong nhân tạo, đã hoặc chưa pha trộn với mật ong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Đường đã pha hương liệu hoặc chất màu (trừ mantoza)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Đường caramen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Xi rô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1702.90.99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Mật thu được từ chiết xuất hoặc tinh chế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Mật mía: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hương liệu hoặc chất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hương liệu hoặc chất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kẹo đường (kể cả sô cô </w:t>
            </w:r>
            <w:r w:rsidRPr="00335FFA">
              <w:rPr>
                <w:rFonts w:ascii="Arial" w:hAnsi="Arial" w:cs="Arial"/>
                <w:b/>
                <w:color w:val="auto"/>
                <w:sz w:val="20"/>
                <w:szCs w:val="20"/>
                <w:lang w:val="en-US"/>
              </w:rPr>
              <w:t>l</w:t>
            </w:r>
            <w:r w:rsidRPr="00335FFA">
              <w:rPr>
                <w:rFonts w:ascii="Arial" w:hAnsi="Arial" w:cs="Arial"/>
                <w:b/>
                <w:color w:val="auto"/>
                <w:sz w:val="20"/>
                <w:szCs w:val="20"/>
              </w:rPr>
              <w:t>a trắng), không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Kẹo cao su, đã hoặc chưa bọc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Kẹo và viên ngậm 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Sô cô la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Dẻo, có chứa gelatin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1704.90.99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w:t>
            </w:r>
            <w:r w:rsidRPr="00335FFA">
              <w:rPr>
                <w:rFonts w:ascii="Arial" w:hAnsi="Arial" w:cs="Arial"/>
                <w:b/>
                <w:color w:val="auto"/>
                <w:sz w:val="20"/>
                <w:szCs w:val="20"/>
                <w:lang w:val="en-US"/>
              </w:rPr>
              <w:t>n</w:t>
            </w:r>
            <w:r w:rsidRPr="00335FFA">
              <w:rPr>
                <w:rFonts w:ascii="Arial" w:hAnsi="Arial" w:cs="Arial"/>
                <w:b/>
                <w:color w:val="auto"/>
                <w:sz w:val="20"/>
                <w:szCs w:val="20"/>
              </w:rPr>
              <w:t xml:space="preserve">g 18 </w:t>
            </w:r>
            <w:r w:rsidRPr="00335FFA">
              <w:rPr>
                <w:rFonts w:ascii="Arial" w:hAnsi="Arial" w:cs="Arial"/>
                <w:b/>
                <w:color w:val="auto"/>
                <w:sz w:val="20"/>
                <w:szCs w:val="20"/>
                <w:lang w:val="en-US"/>
              </w:rPr>
              <w:t>-</w:t>
            </w:r>
            <w:r w:rsidRPr="00335FFA">
              <w:rPr>
                <w:rFonts w:ascii="Arial" w:hAnsi="Arial" w:cs="Arial"/>
                <w:b/>
                <w:color w:val="auto"/>
                <w:sz w:val="20"/>
                <w:szCs w:val="20"/>
              </w:rPr>
              <w:t xml:space="preserve"> Ca cao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chế phẩm từ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Hạt ca cao, đã hoặc chưa vỡ mảnh, sống hoặc đã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Vỏ quả, vỏ hạt, vỏ lụa và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ca cao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ca cao nhão, đã hoặc chưa khử chất béo.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khử chất béo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khử một phần hoặc toàn bộ chất béo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Bơ ca cao, chất béo và </w:t>
            </w:r>
            <w:r w:rsidRPr="00335FFA">
              <w:rPr>
                <w:rFonts w:ascii="Arial" w:hAnsi="Arial" w:cs="Arial"/>
                <w:b/>
                <w:color w:val="auto"/>
                <w:sz w:val="20"/>
                <w:szCs w:val="20"/>
                <w:lang w:val="en-US"/>
              </w:rPr>
              <w:t>dầu</w:t>
            </w:r>
            <w:r w:rsidRPr="00335FFA">
              <w:rPr>
                <w:rFonts w:ascii="Arial" w:hAnsi="Arial" w:cs="Arial"/>
                <w:b/>
                <w:color w:val="auto"/>
                <w:sz w:val="20"/>
                <w:szCs w:val="20"/>
              </w:rPr>
              <w:t xml:space="preserve">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ca cao, 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Sô cô la và các chế phẩm thực phẩm khác có ch</w:t>
            </w:r>
            <w:r w:rsidRPr="00335FFA">
              <w:rPr>
                <w:rFonts w:ascii="Arial" w:hAnsi="Arial" w:cs="Arial"/>
                <w:b/>
                <w:color w:val="auto"/>
                <w:sz w:val="20"/>
                <w:szCs w:val="20"/>
                <w:lang w:val="en-US"/>
              </w:rPr>
              <w:t>ứ</w:t>
            </w:r>
            <w:r w:rsidRPr="00335FFA">
              <w:rPr>
                <w:rFonts w:ascii="Arial" w:hAnsi="Arial" w:cs="Arial"/>
                <w:b/>
                <w:color w:val="auto"/>
                <w:sz w:val="20"/>
                <w:szCs w:val="20"/>
              </w:rPr>
              <w:t>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ca cao, đã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Chế phẩm khác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khối, miếng hoặc thanh có trọng lượng trên 2 kg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lỏng, dạng nhão, bột mịn, dạng hạt hay dạng rời khác đóng trong bao bì hoặc gói sẵn, trọng lượng trên 2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Kẹo sô cô la ở dạng kh</w:t>
            </w:r>
            <w:r w:rsidRPr="00335FFA">
              <w:rPr>
                <w:rFonts w:ascii="Arial" w:hAnsi="Arial" w:cs="Arial"/>
                <w:color w:val="auto"/>
                <w:sz w:val="20"/>
                <w:szCs w:val="20"/>
                <w:lang w:val="en-US"/>
              </w:rPr>
              <w:t>ố</w:t>
            </w:r>
            <w:r w:rsidRPr="00335FFA">
              <w:rPr>
                <w:rFonts w:ascii="Arial" w:hAnsi="Arial" w:cs="Arial"/>
                <w:color w:val="auto"/>
                <w:sz w:val="20"/>
                <w:szCs w:val="20"/>
              </w:rPr>
              <w:t>i, miếng hoặc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ở dạng khối, miếng hoặc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w:t>
            </w:r>
            <w:r w:rsidRPr="00335FFA">
              <w:rPr>
                <w:rFonts w:ascii="Arial" w:hAnsi="Arial" w:cs="Arial"/>
                <w:color w:val="auto"/>
                <w:sz w:val="20"/>
                <w:szCs w:val="20"/>
                <w:lang w:val="en-US"/>
              </w:rPr>
              <w:t>ẹ</w:t>
            </w:r>
            <w:r w:rsidRPr="00335FFA">
              <w:rPr>
                <w:rFonts w:ascii="Arial" w:hAnsi="Arial" w:cs="Arial"/>
                <w:color w:val="auto"/>
                <w:sz w:val="20"/>
                <w:szCs w:val="20"/>
              </w:rPr>
              <w:t>o sô cô la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có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w:t>
            </w:r>
            <w:r w:rsidRPr="00335FFA">
              <w:rPr>
                <w:rFonts w:ascii="Arial" w:hAnsi="Arial" w:cs="Arial"/>
                <w:color w:val="auto"/>
                <w:sz w:val="20"/>
                <w:szCs w:val="20"/>
                <w:lang w:val="en-US"/>
              </w:rPr>
              <w:t>ẹ</w:t>
            </w:r>
            <w:r w:rsidRPr="00335FFA">
              <w:rPr>
                <w:rFonts w:ascii="Arial" w:hAnsi="Arial" w:cs="Arial"/>
                <w:color w:val="auto"/>
                <w:sz w:val="20"/>
                <w:szCs w:val="20"/>
              </w:rPr>
              <w:t>o sô cô la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1806.90.10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Kẹo sô cô la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viên hoặc viên ngậm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thực phẩm làm từ bột, bột thô, tinh bột hoặc chiết xuất từ malt (mạch nha), có chứa từ 40% đến dưới 50% tính theo trọng </w:t>
            </w:r>
            <w:r w:rsidRPr="00335FFA">
              <w:rPr>
                <w:rFonts w:ascii="Arial" w:hAnsi="Arial" w:cs="Arial"/>
                <w:color w:val="auto"/>
                <w:sz w:val="20"/>
                <w:szCs w:val="20"/>
                <w:lang w:val="en-US"/>
              </w:rPr>
              <w:t>l</w:t>
            </w:r>
            <w:r w:rsidRPr="00335FFA">
              <w:rPr>
                <w:rFonts w:ascii="Arial" w:hAnsi="Arial" w:cs="Arial"/>
                <w:color w:val="auto"/>
                <w:sz w:val="20"/>
                <w:szCs w:val="20"/>
              </w:rPr>
              <w:t>ượng là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thực phẩm làm từ sản phẩm thuộc các nhóm 04.01 đến 04.04, có chứa từ 5% đ</w:t>
            </w:r>
            <w:r w:rsidRPr="00335FFA">
              <w:rPr>
                <w:rFonts w:ascii="Arial" w:hAnsi="Arial" w:cs="Arial"/>
                <w:color w:val="auto"/>
                <w:sz w:val="20"/>
                <w:szCs w:val="20"/>
                <w:lang w:val="en-US"/>
              </w:rPr>
              <w:t>ế</w:t>
            </w:r>
            <w:r w:rsidRPr="00335FFA">
              <w:rPr>
                <w:rFonts w:ascii="Arial" w:hAnsi="Arial" w:cs="Arial"/>
                <w:color w:val="auto"/>
                <w:sz w:val="20"/>
                <w:szCs w:val="20"/>
              </w:rPr>
              <w:t>n dưới 10% tính theo trọng lượng là ca cao, được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đặc biệt để sử dụng cho trẻ em, chưa đóng gó</w:t>
            </w:r>
            <w:r w:rsidRPr="00335FFA">
              <w:rPr>
                <w:rFonts w:ascii="Arial" w:hAnsi="Arial" w:cs="Arial"/>
                <w:color w:val="auto"/>
                <w:sz w:val="20"/>
                <w:szCs w:val="20"/>
                <w:lang w:val="en-US"/>
              </w:rPr>
              <w:t>i</w:t>
            </w:r>
            <w:r w:rsidRPr="00335FFA">
              <w:rPr>
                <w:rFonts w:ascii="Arial" w:hAnsi="Arial" w:cs="Arial"/>
                <w:color w:val="auto"/>
                <w:sz w:val="20"/>
                <w:szCs w:val="20"/>
              </w:rPr>
              <w:t xml:space="preserve">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1806.90.90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19 - Chế phẩm từ ngũ cốc, bột, tinh bột hoặc sữa; các loại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Chiết xuất malt; chế phẩm thực phẩm từ bột, tấm, bột thô, tinh bột hoặc từ chiết xuất malt, không chứa ca cao hoặc chứa dưới 40% trọng l</w:t>
            </w:r>
            <w:r w:rsidRPr="00335FFA">
              <w:rPr>
                <w:rFonts w:ascii="Arial" w:hAnsi="Arial" w:cs="Arial"/>
                <w:b/>
                <w:color w:val="auto"/>
                <w:sz w:val="20"/>
                <w:szCs w:val="20"/>
                <w:lang w:val="en-US"/>
              </w:rPr>
              <w:t>ượ</w:t>
            </w:r>
            <w:r w:rsidRPr="00335FFA">
              <w:rPr>
                <w:rFonts w:ascii="Arial" w:hAnsi="Arial" w:cs="Arial"/>
                <w:b/>
                <w:color w:val="auto"/>
                <w:sz w:val="20"/>
                <w:szCs w:val="20"/>
              </w:rPr>
              <w:t>ng là ca cao đã khử toàn bộ chất béo,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chế phẩm thực phẩm từ sản phẩm thuộc các nhóm 04.01 đến 04.04, không ch</w:t>
            </w:r>
            <w:r w:rsidRPr="00335FFA">
              <w:rPr>
                <w:rFonts w:ascii="Arial" w:hAnsi="Arial" w:cs="Arial"/>
                <w:b/>
                <w:color w:val="auto"/>
                <w:sz w:val="20"/>
                <w:szCs w:val="20"/>
                <w:lang w:val="en-US"/>
              </w:rPr>
              <w:t>ứ</w:t>
            </w:r>
            <w:r w:rsidRPr="00335FFA">
              <w:rPr>
                <w:rFonts w:ascii="Arial" w:hAnsi="Arial" w:cs="Arial"/>
                <w:b/>
                <w:color w:val="auto"/>
                <w:sz w:val="20"/>
                <w:szCs w:val="20"/>
              </w:rPr>
              <w:t>a ca cao hoặc ch</w:t>
            </w:r>
            <w:r w:rsidRPr="00335FFA">
              <w:rPr>
                <w:rFonts w:ascii="Arial" w:hAnsi="Arial" w:cs="Arial"/>
                <w:b/>
                <w:color w:val="auto"/>
                <w:sz w:val="20"/>
                <w:szCs w:val="20"/>
                <w:lang w:val="en-US"/>
              </w:rPr>
              <w:t>ứ</w:t>
            </w:r>
            <w:r w:rsidRPr="00335FFA">
              <w:rPr>
                <w:rFonts w:ascii="Arial" w:hAnsi="Arial" w:cs="Arial"/>
                <w:b/>
                <w:color w:val="auto"/>
                <w:sz w:val="20"/>
                <w:szCs w:val="20"/>
              </w:rPr>
              <w:t>a d</w:t>
            </w:r>
            <w:r w:rsidRPr="00335FFA">
              <w:rPr>
                <w:rFonts w:ascii="Arial" w:hAnsi="Arial" w:cs="Arial"/>
                <w:b/>
                <w:color w:val="auto"/>
                <w:sz w:val="20"/>
                <w:szCs w:val="20"/>
                <w:lang w:val="en-US"/>
              </w:rPr>
              <w:t>ướ</w:t>
            </w:r>
            <w:r w:rsidRPr="00335FFA">
              <w:rPr>
                <w:rFonts w:ascii="Arial" w:hAnsi="Arial" w:cs="Arial"/>
                <w:b/>
                <w:color w:val="auto"/>
                <w:sz w:val="20"/>
                <w:szCs w:val="20"/>
              </w:rPr>
              <w:t>i 5% trọng lượng là ca cao đã khử toàn bộ chất béo, ch</w:t>
            </w:r>
            <w:r w:rsidRPr="00335FFA">
              <w:rPr>
                <w:rFonts w:ascii="Arial" w:hAnsi="Arial" w:cs="Arial"/>
                <w:b/>
                <w:color w:val="auto"/>
                <w:sz w:val="20"/>
                <w:szCs w:val="20"/>
                <w:lang w:val="en-US"/>
              </w:rPr>
              <w:t>ư</w:t>
            </w:r>
            <w:r w:rsidRPr="00335FFA">
              <w:rPr>
                <w:rFonts w:ascii="Arial" w:hAnsi="Arial" w:cs="Arial"/>
                <w:b/>
                <w:color w:val="auto"/>
                <w:sz w:val="20"/>
                <w:szCs w:val="20"/>
              </w:rPr>
              <w:t>a đ</w:t>
            </w:r>
            <w:r w:rsidRPr="00335FFA">
              <w:rPr>
                <w:rFonts w:ascii="Arial" w:hAnsi="Arial" w:cs="Arial"/>
                <w:b/>
                <w:color w:val="auto"/>
                <w:sz w:val="20"/>
                <w:szCs w:val="20"/>
                <w:lang w:val="en-US"/>
              </w:rPr>
              <w:t>ượ</w:t>
            </w:r>
            <w:r w:rsidRPr="00335FFA">
              <w:rPr>
                <w:rFonts w:ascii="Arial" w:hAnsi="Arial" w:cs="Arial"/>
                <w:b/>
                <w:color w:val="auto"/>
                <w:sz w:val="20"/>
                <w:szCs w:val="20"/>
              </w:rPr>
              <w:t>c chi tiết hoặc ghi ở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dùng cho trẻ em,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chiết xuất malt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sản phẩm thuộc các nh</w:t>
            </w:r>
            <w:r w:rsidRPr="00335FFA">
              <w:rPr>
                <w:rFonts w:ascii="Arial" w:hAnsi="Arial" w:cs="Arial"/>
                <w:color w:val="auto"/>
                <w:sz w:val="20"/>
                <w:szCs w:val="20"/>
                <w:lang w:val="en-US"/>
              </w:rPr>
              <w:t>ó</w:t>
            </w:r>
            <w:r w:rsidRPr="00335FFA">
              <w:rPr>
                <w:rFonts w:ascii="Arial" w:hAnsi="Arial" w:cs="Arial"/>
                <w:color w:val="auto"/>
                <w:sz w:val="20"/>
                <w:szCs w:val="20"/>
              </w:rPr>
              <w:t>m từ 04.01 đến 04.04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bột đ</w:t>
            </w:r>
            <w:r w:rsidRPr="00335FFA">
              <w:rPr>
                <w:rFonts w:ascii="Arial" w:hAnsi="Arial" w:cs="Arial"/>
                <w:color w:val="auto"/>
                <w:sz w:val="20"/>
                <w:szCs w:val="20"/>
                <w:lang w:val="en-US"/>
              </w:rPr>
              <w:t>ỗ</w:t>
            </w:r>
            <w:r w:rsidRPr="00335FFA">
              <w:rPr>
                <w:rFonts w:ascii="Arial" w:hAnsi="Arial" w:cs="Arial"/>
                <w:color w:val="auto"/>
                <w:sz w:val="20"/>
                <w:szCs w:val="20"/>
              </w:rPr>
              <w:t xml:space="preserve"> tương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Sản phẩm dinh dưỡng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trộn và bột nhào để chế biến thành các loại bánh thuộc nhóm 19.05: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bột, t</w:t>
            </w:r>
            <w:r w:rsidRPr="00335FFA">
              <w:rPr>
                <w:rFonts w:ascii="Arial" w:hAnsi="Arial" w:cs="Arial"/>
                <w:color w:val="auto"/>
                <w:sz w:val="20"/>
                <w:szCs w:val="20"/>
                <w:lang w:val="en-US"/>
              </w:rPr>
              <w:t>ấ</w:t>
            </w:r>
            <w:r w:rsidRPr="00335FFA">
              <w:rPr>
                <w:rFonts w:ascii="Arial" w:hAnsi="Arial" w:cs="Arial"/>
                <w:color w:val="auto"/>
                <w:sz w:val="20"/>
                <w:szCs w:val="20"/>
              </w:rPr>
              <w:t>m, bột thô, tinh bột hoặc chiết xuất malt, không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bột, t</w:t>
            </w:r>
            <w:r w:rsidRPr="00335FFA">
              <w:rPr>
                <w:rFonts w:ascii="Arial" w:hAnsi="Arial" w:cs="Arial"/>
                <w:color w:val="auto"/>
                <w:sz w:val="20"/>
                <w:szCs w:val="20"/>
                <w:lang w:val="en-US"/>
              </w:rPr>
              <w:t>ấ</w:t>
            </w:r>
            <w:r w:rsidRPr="00335FFA">
              <w:rPr>
                <w:rFonts w:ascii="Arial" w:hAnsi="Arial" w:cs="Arial"/>
                <w:color w:val="auto"/>
                <w:sz w:val="20"/>
                <w:szCs w:val="20"/>
              </w:rPr>
              <w:t>m, bột thô, tinh bột hoặc chiết xuất malt,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Chế phẩm dùng cho trẻ em, chưa đóng g</w:t>
            </w:r>
            <w:r w:rsidRPr="00335FFA">
              <w:rPr>
                <w:rFonts w:ascii="Arial" w:hAnsi="Arial" w:cs="Arial"/>
                <w:color w:val="auto"/>
                <w:sz w:val="20"/>
                <w:szCs w:val="20"/>
                <w:lang w:val="en-US"/>
              </w:rPr>
              <w:t>ó</w:t>
            </w:r>
            <w:r w:rsidRPr="00335FFA">
              <w:rPr>
                <w:rFonts w:ascii="Arial" w:hAnsi="Arial" w:cs="Arial"/>
                <w:color w:val="auto"/>
                <w:sz w:val="20"/>
                <w:szCs w:val="20"/>
              </w:rPr>
              <w:t>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Sản phẩm dinh dưỡng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Chiết xuất malt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làm từ sản phẩm thuộc nhóm t</w:t>
            </w:r>
            <w:r w:rsidRPr="00335FFA">
              <w:rPr>
                <w:rFonts w:ascii="Arial" w:hAnsi="Arial" w:cs="Arial"/>
                <w:color w:val="auto"/>
                <w:sz w:val="20"/>
                <w:szCs w:val="20"/>
                <w:lang w:val="en-US"/>
              </w:rPr>
              <w:t>ừ</w:t>
            </w:r>
            <w:r w:rsidRPr="00335FFA">
              <w:rPr>
                <w:rFonts w:ascii="Arial" w:hAnsi="Arial" w:cs="Arial"/>
                <w:color w:val="auto"/>
                <w:sz w:val="20"/>
                <w:szCs w:val="20"/>
              </w:rPr>
              <w:t xml:space="preserve"> 04.01 đ</w:t>
            </w:r>
            <w:r w:rsidRPr="00335FFA">
              <w:rPr>
                <w:rFonts w:ascii="Arial" w:hAnsi="Arial" w:cs="Arial"/>
                <w:color w:val="auto"/>
                <w:sz w:val="20"/>
                <w:szCs w:val="20"/>
                <w:lang w:val="en-US"/>
              </w:rPr>
              <w:t>ế</w:t>
            </w:r>
            <w:r w:rsidRPr="00335FFA">
              <w:rPr>
                <w:rFonts w:ascii="Arial" w:hAnsi="Arial" w:cs="Arial"/>
                <w:color w:val="auto"/>
                <w:sz w:val="20"/>
                <w:szCs w:val="20"/>
              </w:rPr>
              <w:t>n 04.04: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chứa bột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khác từ đ</w:t>
            </w:r>
            <w:r w:rsidRPr="00335FFA">
              <w:rPr>
                <w:rFonts w:ascii="Arial" w:hAnsi="Arial" w:cs="Arial"/>
                <w:color w:val="auto"/>
                <w:sz w:val="20"/>
                <w:szCs w:val="20"/>
                <w:lang w:val="en-US"/>
              </w:rPr>
              <w:t>ỗ</w:t>
            </w:r>
            <w:r w:rsidRPr="00335FFA">
              <w:rPr>
                <w:rFonts w:ascii="Arial" w:hAnsi="Arial" w:cs="Arial"/>
                <w:color w:val="auto"/>
                <w:sz w:val="20"/>
                <w:szCs w:val="20"/>
              </w:rPr>
              <w:t xml:space="preserve"> tương: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Sản phẩm dinh dưỡng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từ bột nhào (pasta), đã hoặc ch</w:t>
            </w:r>
            <w:r w:rsidRPr="00335FFA">
              <w:rPr>
                <w:rFonts w:ascii="Arial" w:hAnsi="Arial" w:cs="Arial"/>
                <w:b/>
                <w:color w:val="auto"/>
                <w:sz w:val="20"/>
                <w:szCs w:val="20"/>
                <w:lang w:val="en-US"/>
              </w:rPr>
              <w:t>ưa</w:t>
            </w:r>
            <w:r w:rsidRPr="00335FFA">
              <w:rPr>
                <w:rFonts w:ascii="Arial" w:hAnsi="Arial" w:cs="Arial"/>
                <w:b/>
                <w:color w:val="auto"/>
                <w:sz w:val="20"/>
                <w:szCs w:val="20"/>
              </w:rPr>
              <w:t xml:space="preserve"> làm chín hoặc nhồi (thịt hoặc các chất khác) hoặc chế biến </w:t>
            </w:r>
            <w:r w:rsidRPr="00335FFA">
              <w:rPr>
                <w:rFonts w:ascii="Arial" w:hAnsi="Arial" w:cs="Arial"/>
                <w:b/>
                <w:color w:val="auto"/>
                <w:sz w:val="20"/>
                <w:szCs w:val="20"/>
              </w:rPr>
              <w:lastRenderedPageBreak/>
              <w:t>cách khác, như spaghety, macaroni, mì sợi (noodle), mì dẹt (lasagne), gnochi, ravioli, cannelloni; couscous, đã hoặc chưa chế biến.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từ bột nhào chưa làm chín, chưa nhồi hoặc chưa chế bi</w:t>
            </w:r>
            <w:r w:rsidRPr="00335FFA">
              <w:rPr>
                <w:rFonts w:ascii="Arial" w:hAnsi="Arial" w:cs="Arial"/>
                <w:color w:val="auto"/>
                <w:sz w:val="20"/>
                <w:szCs w:val="20"/>
                <w:lang w:val="en-US"/>
              </w:rPr>
              <w:t>ế</w:t>
            </w:r>
            <w:r w:rsidRPr="00335FFA">
              <w:rPr>
                <w:rFonts w:ascii="Arial" w:hAnsi="Arial" w:cs="Arial"/>
                <w:color w:val="auto"/>
                <w:sz w:val="20"/>
                <w:szCs w:val="20"/>
              </w:rPr>
              <w:t>n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chứa trứng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Mì, bún làm từ gạo (bee hoon)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Mì s</w:t>
            </w:r>
            <w:r w:rsidRPr="00335FFA">
              <w:rPr>
                <w:rFonts w:ascii="Arial" w:hAnsi="Arial" w:cs="Arial"/>
                <w:color w:val="auto"/>
                <w:sz w:val="20"/>
                <w:szCs w:val="20"/>
                <w:lang w:val="en-US"/>
              </w:rPr>
              <w:t>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từ bột nhào đã được nhồi, đã hoặc chưa nấu chín hay chế biến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nhồi thịt hoặc phụ phẩm dạng thịt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nhồi cá, động vật gi</w:t>
            </w:r>
            <w:r w:rsidRPr="00335FFA">
              <w:rPr>
                <w:rFonts w:ascii="Arial" w:hAnsi="Arial" w:cs="Arial"/>
                <w:color w:val="auto"/>
                <w:sz w:val="20"/>
                <w:szCs w:val="20"/>
                <w:lang w:val="en-US"/>
              </w:rPr>
              <w:t>á</w:t>
            </w:r>
            <w:r w:rsidRPr="00335FFA">
              <w:rPr>
                <w:rFonts w:ascii="Arial" w:hAnsi="Arial" w:cs="Arial"/>
                <w:color w:val="auto"/>
                <w:sz w:val="20"/>
                <w:szCs w:val="20"/>
              </w:rPr>
              <w:t>p xác hoặc động vật thân mềm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từ bột nhào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Mì, bún làm từ gạo, ăn liền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Mì ăn liền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Couscous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1903.00.00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từ tinh bột sắn và sản phẩm thay th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chế bi</w:t>
            </w:r>
            <w:r w:rsidRPr="00335FFA">
              <w:rPr>
                <w:rFonts w:ascii="Arial" w:hAnsi="Arial" w:cs="Arial"/>
                <w:b/>
                <w:color w:val="auto"/>
                <w:sz w:val="20"/>
                <w:szCs w:val="20"/>
                <w:lang w:val="en-US"/>
              </w:rPr>
              <w:t>ế</w:t>
            </w:r>
            <w:r w:rsidRPr="00335FFA">
              <w:rPr>
                <w:rFonts w:ascii="Arial" w:hAnsi="Arial" w:cs="Arial"/>
                <w:b/>
                <w:color w:val="auto"/>
                <w:sz w:val="20"/>
                <w:szCs w:val="20"/>
              </w:rPr>
              <w:t>n từ t</w:t>
            </w:r>
            <w:r w:rsidRPr="00335FFA">
              <w:rPr>
                <w:rFonts w:ascii="Arial" w:hAnsi="Arial" w:cs="Arial"/>
                <w:b/>
                <w:color w:val="auto"/>
                <w:sz w:val="20"/>
                <w:szCs w:val="20"/>
                <w:lang w:val="en-US"/>
              </w:rPr>
              <w:t>i</w:t>
            </w:r>
            <w:r w:rsidRPr="00335FFA">
              <w:rPr>
                <w:rFonts w:ascii="Arial" w:hAnsi="Arial" w:cs="Arial"/>
                <w:b/>
                <w:color w:val="auto"/>
                <w:sz w:val="20"/>
                <w:szCs w:val="20"/>
              </w:rPr>
              <w:t>nh bột, ở dạng mảnh, hạt, bột xay, bột rây hay các d</w:t>
            </w:r>
            <w:r w:rsidRPr="00335FFA">
              <w:rPr>
                <w:rFonts w:ascii="Arial" w:hAnsi="Arial" w:cs="Arial"/>
                <w:b/>
                <w:color w:val="auto"/>
                <w:sz w:val="20"/>
                <w:szCs w:val="20"/>
                <w:lang w:val="en-US"/>
              </w:rPr>
              <w:t>ạ</w:t>
            </w:r>
            <w:r w:rsidRPr="00335FFA">
              <w:rPr>
                <w:rFonts w:ascii="Arial" w:hAnsi="Arial" w:cs="Arial"/>
                <w:b/>
                <w:color w:val="auto"/>
                <w:sz w:val="20"/>
                <w:szCs w:val="20"/>
              </w:rPr>
              <w:t>ng tương t</w:t>
            </w:r>
            <w:r w:rsidRPr="00335FFA">
              <w:rPr>
                <w:rFonts w:ascii="Arial" w:hAnsi="Arial" w:cs="Arial"/>
                <w:b/>
                <w:color w:val="auto"/>
                <w:sz w:val="20"/>
                <w:szCs w:val="20"/>
                <w:lang w:val="en-US"/>
              </w:rPr>
              <w:t>ự</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Thực phẩm chế biến thu được từ quá trình rang hoặc nổ ngũ cốc hoặc các sản phẩm ngũ cốc (ví dụ mảnh ngô được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biến từ bột ngô (corn flakes)); ngũ cốc (trừ ngô), ở dạng hạt hoặc dạng mảnh hoặc đã làm thành d</w:t>
            </w:r>
            <w:r w:rsidRPr="00335FFA">
              <w:rPr>
                <w:rFonts w:ascii="Arial" w:hAnsi="Arial" w:cs="Arial"/>
                <w:b/>
                <w:color w:val="auto"/>
                <w:sz w:val="20"/>
                <w:szCs w:val="20"/>
                <w:lang w:val="en-US"/>
              </w:rPr>
              <w:t>ạ</w:t>
            </w:r>
            <w:r w:rsidRPr="00335FFA">
              <w:rPr>
                <w:rFonts w:ascii="Arial" w:hAnsi="Arial" w:cs="Arial"/>
                <w:b/>
                <w:color w:val="auto"/>
                <w:sz w:val="20"/>
                <w:szCs w:val="20"/>
              </w:rPr>
              <w:t xml:space="preserve">ng hạt khác (trừ bột, tấm và bột thô), đã làm chín </w:t>
            </w:r>
            <w:r w:rsidRPr="00335FFA">
              <w:rPr>
                <w:rFonts w:ascii="Arial" w:hAnsi="Arial" w:cs="Arial"/>
                <w:b/>
                <w:color w:val="auto"/>
                <w:sz w:val="20"/>
                <w:szCs w:val="20"/>
                <w:lang w:val="en-US"/>
              </w:rPr>
              <w:t>sơ</w:t>
            </w:r>
            <w:r w:rsidRPr="00335FFA">
              <w:rPr>
                <w:rFonts w:ascii="Arial" w:hAnsi="Arial" w:cs="Arial"/>
                <w:b/>
                <w:color w:val="auto"/>
                <w:sz w:val="20"/>
                <w:szCs w:val="20"/>
              </w:rPr>
              <w:t xml:space="preserve"> hoặc chế biến cách khác,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Thực phẩm chế biến thu được từ quá trình rang hoặc nổ ngũ cốc hoặc các sản phẩm ngũ cốc: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Thực phẩm chế biến từ mảnh ngũ cốc chưa rang hoặc từ hỗn h</w:t>
            </w:r>
            <w:r w:rsidRPr="00335FFA">
              <w:rPr>
                <w:rFonts w:ascii="Arial" w:hAnsi="Arial" w:cs="Arial"/>
                <w:color w:val="auto"/>
                <w:sz w:val="20"/>
                <w:szCs w:val="20"/>
                <w:lang w:val="en-US"/>
              </w:rPr>
              <w:t>ợ</w:t>
            </w:r>
            <w:r w:rsidRPr="00335FFA">
              <w:rPr>
                <w:rFonts w:ascii="Arial" w:hAnsi="Arial" w:cs="Arial"/>
                <w:color w:val="auto"/>
                <w:sz w:val="20"/>
                <w:szCs w:val="20"/>
              </w:rPr>
              <w:t>p của mảnh ngũ cốc chưa rang và mảnh ngũ cốc đã rang hoặc ngũ cốc đã n</w:t>
            </w:r>
            <w:r w:rsidRPr="00335FFA">
              <w:rPr>
                <w:rFonts w:ascii="Arial" w:hAnsi="Arial" w:cs="Arial"/>
                <w:color w:val="auto"/>
                <w:sz w:val="20"/>
                <w:szCs w:val="20"/>
                <w:lang w:val="en-US"/>
              </w:rPr>
              <w:t>ổ</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Thực phẩm chế biến từ mảnh ngũ c</w:t>
            </w:r>
            <w:r w:rsidRPr="00335FFA">
              <w:rPr>
                <w:rFonts w:ascii="Arial" w:hAnsi="Arial" w:cs="Arial"/>
                <w:color w:val="auto"/>
                <w:sz w:val="20"/>
                <w:szCs w:val="20"/>
                <w:lang w:val="en-US"/>
              </w:rPr>
              <w:t>ố</w:t>
            </w:r>
            <w:r w:rsidRPr="00335FFA">
              <w:rPr>
                <w:rFonts w:ascii="Arial" w:hAnsi="Arial" w:cs="Arial"/>
                <w:color w:val="auto"/>
                <w:sz w:val="20"/>
                <w:szCs w:val="20"/>
              </w:rPr>
              <w:t>c chưa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Lúa m</w:t>
            </w:r>
            <w:r w:rsidRPr="00335FFA">
              <w:rPr>
                <w:rFonts w:ascii="Arial" w:hAnsi="Arial" w:cs="Arial"/>
                <w:color w:val="auto"/>
                <w:sz w:val="20"/>
                <w:szCs w:val="20"/>
                <w:lang w:val="en-US"/>
              </w:rPr>
              <w:t>ì</w:t>
            </w:r>
            <w:r w:rsidRPr="00335FFA">
              <w:rPr>
                <w:rFonts w:ascii="Arial" w:hAnsi="Arial" w:cs="Arial"/>
                <w:color w:val="auto"/>
                <w:sz w:val="20"/>
                <w:szCs w:val="20"/>
              </w:rPr>
              <w:t xml:space="preserve"> s</w:t>
            </w:r>
            <w:r w:rsidRPr="00335FFA">
              <w:rPr>
                <w:rFonts w:ascii="Arial" w:hAnsi="Arial" w:cs="Arial"/>
                <w:color w:val="auto"/>
                <w:sz w:val="20"/>
                <w:szCs w:val="20"/>
                <w:lang w:val="en-US"/>
              </w:rPr>
              <w:t>ấ</w:t>
            </w:r>
            <w:r w:rsidRPr="00335FFA">
              <w:rPr>
                <w:rFonts w:ascii="Arial" w:hAnsi="Arial" w:cs="Arial"/>
                <w:color w:val="auto"/>
                <w:sz w:val="20"/>
                <w:szCs w:val="20"/>
              </w:rPr>
              <w:t>y khô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1904.90.</w:t>
            </w:r>
            <w:r w:rsidRPr="00335FFA">
              <w:rPr>
                <w:rFonts w:ascii="Arial" w:hAnsi="Arial" w:cs="Arial"/>
                <w:color w:val="auto"/>
                <w:sz w:val="20"/>
                <w:szCs w:val="20"/>
                <w:lang w:val="en-US"/>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từ gạo, kể cả gạo đã nấu chín sơ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19.05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Bánh mì, bánh bột nhào (pastry), bánh n</w:t>
            </w:r>
            <w:r w:rsidRPr="00335FFA">
              <w:rPr>
                <w:rFonts w:ascii="Arial" w:hAnsi="Arial" w:cs="Arial"/>
                <w:b/>
                <w:color w:val="auto"/>
                <w:sz w:val="20"/>
                <w:szCs w:val="20"/>
                <w:lang w:val="en-US"/>
              </w:rPr>
              <w:t>ướ</w:t>
            </w:r>
            <w:r w:rsidRPr="00335FFA">
              <w:rPr>
                <w:rFonts w:ascii="Arial" w:hAnsi="Arial" w:cs="Arial"/>
                <w:b/>
                <w:color w:val="auto"/>
                <w:sz w:val="20"/>
                <w:szCs w:val="20"/>
              </w:rPr>
              <w:t>ng, bánh quy và các loại bánh khác, có hoặc không chứa ca cao; bánh thánh, vỏ viên nhộng dùng trong ngành dược, bánh xốp sealing wafer, bánh đa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á</w:t>
            </w:r>
            <w:r w:rsidRPr="00335FFA">
              <w:rPr>
                <w:rFonts w:ascii="Arial" w:hAnsi="Arial" w:cs="Arial"/>
                <w:color w:val="auto"/>
                <w:sz w:val="20"/>
                <w:szCs w:val="20"/>
              </w:rPr>
              <w:t>nh mì giòn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1905.20.00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mì có gừng và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quy ngọt; bánh quế (waffles) và bánh xốp (wafers):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quy ngọt: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Không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qu</w:t>
            </w:r>
            <w:r w:rsidRPr="00335FFA">
              <w:rPr>
                <w:rFonts w:ascii="Arial" w:hAnsi="Arial" w:cs="Arial"/>
                <w:color w:val="auto"/>
                <w:sz w:val="20"/>
                <w:szCs w:val="20"/>
                <w:lang w:val="en-US"/>
              </w:rPr>
              <w:t>ế</w:t>
            </w:r>
            <w:r w:rsidRPr="00335FFA">
              <w:rPr>
                <w:rFonts w:ascii="Arial" w:hAnsi="Arial" w:cs="Arial"/>
                <w:color w:val="auto"/>
                <w:sz w:val="20"/>
                <w:szCs w:val="20"/>
              </w:rPr>
              <w:t xml:space="preserve"> (waffles) và bánh x</w:t>
            </w:r>
            <w:r w:rsidRPr="00335FFA">
              <w:rPr>
                <w:rFonts w:ascii="Arial" w:hAnsi="Arial" w:cs="Arial"/>
                <w:color w:val="auto"/>
                <w:sz w:val="20"/>
                <w:szCs w:val="20"/>
                <w:lang w:val="en-US"/>
              </w:rPr>
              <w:t>ố</w:t>
            </w:r>
            <w:r w:rsidRPr="00335FFA">
              <w:rPr>
                <w:rFonts w:ascii="Arial" w:hAnsi="Arial" w:cs="Arial"/>
                <w:color w:val="auto"/>
                <w:sz w:val="20"/>
                <w:szCs w:val="20"/>
              </w:rPr>
              <w:t>p (wafers)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bít c</w:t>
            </w:r>
            <w:r w:rsidRPr="00335FFA">
              <w:rPr>
                <w:rFonts w:ascii="Arial" w:hAnsi="Arial" w:cs="Arial"/>
                <w:color w:val="auto"/>
                <w:sz w:val="20"/>
                <w:szCs w:val="20"/>
                <w:lang w:val="en-US"/>
              </w:rPr>
              <w:t>ố</w:t>
            </w:r>
            <w:r w:rsidRPr="00335FFA">
              <w:rPr>
                <w:rFonts w:ascii="Arial" w:hAnsi="Arial" w:cs="Arial"/>
                <w:color w:val="auto"/>
                <w:sz w:val="20"/>
                <w:szCs w:val="20"/>
              </w:rPr>
              <w:t>t, bánh mì nướng và các loại bánh nướng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thêm đường, mật ong, trứng, chất béo, pho mát hoặc trái cây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quy không ngọt dùng cho trẻ mọc r</w:t>
            </w:r>
            <w:r w:rsidRPr="00335FFA">
              <w:rPr>
                <w:rFonts w:ascii="Arial" w:hAnsi="Arial" w:cs="Arial"/>
                <w:color w:val="auto"/>
                <w:sz w:val="20"/>
                <w:szCs w:val="20"/>
                <w:lang w:val="en-US"/>
              </w:rPr>
              <w:t>ă</w:t>
            </w:r>
            <w:r w:rsidRPr="00335FFA">
              <w:rPr>
                <w:rFonts w:ascii="Arial" w:hAnsi="Arial" w:cs="Arial"/>
                <w:color w:val="auto"/>
                <w:sz w:val="20"/>
                <w:szCs w:val="20"/>
              </w:rPr>
              <w:t>ng hoặc thay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quy không n</w:t>
            </w:r>
            <w:r w:rsidRPr="00335FFA">
              <w:rPr>
                <w:rFonts w:ascii="Arial" w:hAnsi="Arial" w:cs="Arial"/>
                <w:color w:val="auto"/>
                <w:sz w:val="20"/>
                <w:szCs w:val="20"/>
                <w:lang w:val="en-US"/>
              </w:rPr>
              <w:t>g</w:t>
            </w:r>
            <w:r w:rsidRPr="00335FFA">
              <w:rPr>
                <w:rFonts w:ascii="Arial" w:hAnsi="Arial" w:cs="Arial"/>
                <w:color w:val="auto"/>
                <w:sz w:val="20"/>
                <w:szCs w:val="20"/>
              </w:rPr>
              <w:t>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Bánh </w:t>
            </w:r>
            <w:r w:rsidRPr="00335FFA">
              <w:rPr>
                <w:rFonts w:ascii="Arial" w:hAnsi="Arial" w:cs="Arial"/>
                <w:color w:val="auto"/>
                <w:sz w:val="20"/>
                <w:szCs w:val="20"/>
                <w:lang w:val="en-US"/>
              </w:rPr>
              <w:t>g</w:t>
            </w:r>
            <w:r w:rsidRPr="00335FFA">
              <w:rPr>
                <w:rFonts w:ascii="Arial" w:hAnsi="Arial" w:cs="Arial"/>
                <w:color w:val="auto"/>
                <w:sz w:val="20"/>
                <w:szCs w:val="20"/>
              </w:rPr>
              <w:t>a tô (cakes)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bột nhào (pastr</w:t>
            </w:r>
            <w:r w:rsidRPr="00335FFA">
              <w:rPr>
                <w:rFonts w:ascii="Arial" w:hAnsi="Arial" w:cs="Arial"/>
                <w:color w:val="auto"/>
                <w:sz w:val="20"/>
                <w:szCs w:val="20"/>
                <w:lang w:val="en-US"/>
              </w:rPr>
              <w:t>y</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bánh không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Vỏ viên nhộng và s</w:t>
            </w:r>
            <w:r w:rsidRPr="00335FFA">
              <w:rPr>
                <w:rFonts w:ascii="Arial" w:hAnsi="Arial" w:cs="Arial"/>
                <w:color w:val="auto"/>
                <w:sz w:val="20"/>
                <w:szCs w:val="20"/>
                <w:lang w:val="en-US"/>
              </w:rPr>
              <w:t>ả</w:t>
            </w:r>
            <w:r w:rsidRPr="00335FFA">
              <w:rPr>
                <w:rFonts w:ascii="Arial" w:hAnsi="Arial" w:cs="Arial"/>
                <w:color w:val="auto"/>
                <w:sz w:val="20"/>
                <w:szCs w:val="20"/>
              </w:rPr>
              <w:t>n phẩm tương tự dùng trong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á</w:t>
            </w:r>
            <w:r w:rsidRPr="00335FFA">
              <w:rPr>
                <w:rFonts w:ascii="Arial" w:hAnsi="Arial" w:cs="Arial"/>
                <w:color w:val="auto"/>
                <w:sz w:val="20"/>
                <w:szCs w:val="20"/>
              </w:rPr>
              <w:t>nh thánh, bánh sealing wafers, bánh đa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thực phẩm giòn có hương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1905.90.90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20 - Các chế phẩm từ rau, quả, quả hạch (nut) hoặc các phần khác của cây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quả, quả hạch (nut) và các phần ăn đ</w:t>
            </w:r>
            <w:r w:rsidRPr="00335FFA">
              <w:rPr>
                <w:rFonts w:ascii="Arial" w:hAnsi="Arial" w:cs="Arial"/>
                <w:b/>
                <w:color w:val="auto"/>
                <w:sz w:val="20"/>
                <w:szCs w:val="20"/>
                <w:lang w:val="en-US"/>
              </w:rPr>
              <w:t>ượ</w:t>
            </w:r>
            <w:r w:rsidRPr="00335FFA">
              <w:rPr>
                <w:rFonts w:ascii="Arial" w:hAnsi="Arial" w:cs="Arial"/>
                <w:b/>
                <w:color w:val="auto"/>
                <w:sz w:val="20"/>
                <w:szCs w:val="20"/>
              </w:rPr>
              <w:t>c khác của cây, đã chế bi</w:t>
            </w:r>
            <w:r w:rsidRPr="00335FFA">
              <w:rPr>
                <w:rFonts w:ascii="Arial" w:hAnsi="Arial" w:cs="Arial"/>
                <w:b/>
                <w:color w:val="auto"/>
                <w:sz w:val="20"/>
                <w:szCs w:val="20"/>
                <w:lang w:val="en-US"/>
              </w:rPr>
              <w:t>ế</w:t>
            </w:r>
            <w:r w:rsidRPr="00335FFA">
              <w:rPr>
                <w:rFonts w:ascii="Arial" w:hAnsi="Arial" w:cs="Arial"/>
                <w:b/>
                <w:color w:val="auto"/>
                <w:sz w:val="20"/>
                <w:szCs w:val="20"/>
              </w:rPr>
              <w:t>n hoặc bảo quản bằng giấm hoặc axit acetic.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Dưa chuột và dưa chuột 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Hành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 chua đã chế b</w:t>
            </w:r>
            <w:r w:rsidRPr="00335FFA">
              <w:rPr>
                <w:rFonts w:ascii="Arial" w:hAnsi="Arial" w:cs="Arial"/>
                <w:b/>
                <w:color w:val="auto"/>
                <w:sz w:val="20"/>
                <w:szCs w:val="20"/>
                <w:lang w:val="en-US"/>
              </w:rPr>
              <w:t>iế</w:t>
            </w:r>
            <w:r w:rsidRPr="00335FFA">
              <w:rPr>
                <w:rFonts w:ascii="Arial" w:hAnsi="Arial" w:cs="Arial"/>
                <w:b/>
                <w:color w:val="auto"/>
                <w:sz w:val="20"/>
                <w:szCs w:val="20"/>
              </w:rPr>
              <w:t>n hoặc bảo quản bằng cách khác trừ loại bảo quản bằng giấm hoặc axít axet</w:t>
            </w:r>
            <w:r w:rsidRPr="00335FFA">
              <w:rPr>
                <w:rFonts w:ascii="Arial" w:hAnsi="Arial" w:cs="Arial"/>
                <w:b/>
                <w:color w:val="auto"/>
                <w:sz w:val="20"/>
                <w:szCs w:val="20"/>
                <w:lang w:val="en-US"/>
              </w:rPr>
              <w:t>i</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Cà chua, nguyên quả hoặc </w:t>
            </w:r>
            <w:r w:rsidRPr="00335FFA">
              <w:rPr>
                <w:rFonts w:ascii="Arial" w:hAnsi="Arial" w:cs="Arial"/>
                <w:color w:val="auto"/>
                <w:sz w:val="20"/>
                <w:szCs w:val="20"/>
                <w:lang w:val="en-US"/>
              </w:rPr>
              <w:t>d</w:t>
            </w:r>
            <w:r w:rsidRPr="00335FFA">
              <w:rPr>
                <w:rFonts w:ascii="Arial" w:hAnsi="Arial" w:cs="Arial"/>
                <w:color w:val="auto"/>
                <w:sz w:val="20"/>
                <w:szCs w:val="20"/>
              </w:rPr>
              <w:t>ạng mi</w:t>
            </w:r>
            <w:r w:rsidRPr="00335FFA">
              <w:rPr>
                <w:rFonts w:ascii="Arial" w:hAnsi="Arial" w:cs="Arial"/>
                <w:color w:val="auto"/>
                <w:sz w:val="20"/>
                <w:szCs w:val="20"/>
                <w:lang w:val="en-US"/>
              </w:rPr>
              <w:t>ế</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Nấu chín bằng cách khác trừ hấp bằng h</w:t>
            </w:r>
            <w:r w:rsidRPr="00335FFA">
              <w:rPr>
                <w:rFonts w:ascii="Arial" w:hAnsi="Arial" w:cs="Arial"/>
                <w:color w:val="auto"/>
                <w:sz w:val="20"/>
                <w:szCs w:val="20"/>
                <w:lang w:val="en-US"/>
              </w:rPr>
              <w:t>ơ</w:t>
            </w:r>
            <w:r w:rsidRPr="00335FFA">
              <w:rPr>
                <w:rFonts w:ascii="Arial" w:hAnsi="Arial" w:cs="Arial"/>
                <w:color w:val="auto"/>
                <w:sz w:val="20"/>
                <w:szCs w:val="20"/>
              </w:rPr>
              <w:t xml:space="preserve">i hoặc </w:t>
            </w:r>
            <w:r w:rsidRPr="00335FFA">
              <w:rPr>
                <w:rFonts w:ascii="Arial" w:hAnsi="Arial" w:cs="Arial"/>
                <w:color w:val="auto"/>
                <w:sz w:val="20"/>
                <w:szCs w:val="20"/>
                <w:lang w:val="en-US"/>
              </w:rPr>
              <w:t>l</w:t>
            </w:r>
            <w:r w:rsidRPr="00335FFA">
              <w:rPr>
                <w:rFonts w:ascii="Arial" w:hAnsi="Arial" w:cs="Arial"/>
                <w:color w:val="auto"/>
                <w:sz w:val="20"/>
                <w:szCs w:val="20"/>
              </w:rPr>
              <w:t>uộc bằng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Bột cà chua dạng sệt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ộ</w:t>
            </w:r>
            <w:r w:rsidRPr="00335FFA">
              <w:rPr>
                <w:rFonts w:ascii="Arial" w:hAnsi="Arial" w:cs="Arial"/>
                <w:color w:val="auto"/>
                <w:sz w:val="20"/>
                <w:szCs w:val="20"/>
              </w:rPr>
              <w:t>t cà chua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Nấm và nấm cục, đã chế biến hoặc bảo quản bằng cách khác trừ bảo quản bằng giấm hoặc axít 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Nấm thuộc ch</w:t>
            </w:r>
            <w:r w:rsidRPr="00335FFA">
              <w:rPr>
                <w:rFonts w:ascii="Arial" w:hAnsi="Arial" w:cs="Arial"/>
                <w:color w:val="auto"/>
                <w:sz w:val="20"/>
                <w:szCs w:val="20"/>
                <w:lang w:val="en-US"/>
              </w:rPr>
              <w:t>i</w:t>
            </w:r>
            <w:r w:rsidRPr="00335FFA">
              <w:rPr>
                <w:rFonts w:ascii="Arial" w:hAnsi="Arial" w:cs="Arial"/>
                <w:color w:val="auto"/>
                <w:sz w:val="20"/>
                <w:szCs w:val="20"/>
              </w:rPr>
              <w:t xml:space="preserve"> </w:t>
            </w:r>
            <w:r w:rsidRPr="00335FFA">
              <w:rPr>
                <w:rFonts w:ascii="Arial" w:hAnsi="Arial" w:cs="Arial"/>
                <w:i/>
                <w:color w:val="auto"/>
                <w:sz w:val="20"/>
                <w:szCs w:val="20"/>
              </w:rPr>
              <w:t>Ag</w:t>
            </w:r>
            <w:r w:rsidRPr="00335FFA">
              <w:rPr>
                <w:rFonts w:ascii="Arial" w:hAnsi="Arial" w:cs="Arial"/>
                <w:i/>
                <w:color w:val="auto"/>
                <w:sz w:val="20"/>
                <w:szCs w:val="20"/>
                <w:lang w:val="en-US"/>
              </w:rPr>
              <w:t>a</w:t>
            </w:r>
            <w:r w:rsidRPr="00335FFA">
              <w:rPr>
                <w:rFonts w:ascii="Arial" w:hAnsi="Arial" w:cs="Arial"/>
                <w:i/>
                <w:color w:val="auto"/>
                <w:sz w:val="20"/>
                <w:szCs w:val="20"/>
              </w:rPr>
              <w:t>ricus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Nấm cục (dạng củ)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Rau khác, đã chế biến hoặc bảo quản bằng cách khác </w:t>
            </w:r>
            <w:r w:rsidRPr="00335FFA">
              <w:rPr>
                <w:rFonts w:ascii="Arial" w:hAnsi="Arial" w:cs="Arial"/>
                <w:b/>
                <w:color w:val="auto"/>
                <w:sz w:val="20"/>
                <w:szCs w:val="20"/>
              </w:rPr>
              <w:lastRenderedPageBreak/>
              <w:t>trừ bảo quản bằng giấm hoặc axít axetic, đã đông lạnh, trừ các sản phẩm thuộc nhóm 20.06.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2004.10.00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Khoai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khác và hỗn h</w:t>
            </w:r>
            <w:r w:rsidRPr="00335FFA">
              <w:rPr>
                <w:rFonts w:ascii="Arial" w:hAnsi="Arial" w:cs="Arial"/>
                <w:color w:val="auto"/>
                <w:sz w:val="20"/>
                <w:szCs w:val="20"/>
                <w:lang w:val="en-US"/>
              </w:rPr>
              <w:t>ợ</w:t>
            </w:r>
            <w:r w:rsidRPr="00335FFA">
              <w:rPr>
                <w:rFonts w:ascii="Arial" w:hAnsi="Arial" w:cs="Arial"/>
                <w:color w:val="auto"/>
                <w:sz w:val="20"/>
                <w:szCs w:val="20"/>
              </w:rPr>
              <w:t>p các loại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Rau khác, đã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bi</w:t>
            </w:r>
            <w:r w:rsidRPr="00335FFA">
              <w:rPr>
                <w:rFonts w:ascii="Arial" w:hAnsi="Arial" w:cs="Arial"/>
                <w:b/>
                <w:color w:val="auto"/>
                <w:sz w:val="20"/>
                <w:szCs w:val="20"/>
                <w:lang w:val="en-US"/>
              </w:rPr>
              <w:t>ế</w:t>
            </w:r>
            <w:r w:rsidRPr="00335FFA">
              <w:rPr>
                <w:rFonts w:ascii="Arial" w:hAnsi="Arial" w:cs="Arial"/>
                <w:b/>
                <w:color w:val="auto"/>
                <w:sz w:val="20"/>
                <w:szCs w:val="20"/>
              </w:rPr>
              <w:t>n hoặc bảo quản bằng cách khác trừ bảo quản b</w:t>
            </w:r>
            <w:r w:rsidRPr="00335FFA">
              <w:rPr>
                <w:rFonts w:ascii="Arial" w:hAnsi="Arial" w:cs="Arial"/>
                <w:b/>
                <w:color w:val="auto"/>
                <w:sz w:val="20"/>
                <w:szCs w:val="20"/>
                <w:lang w:val="en-US"/>
              </w:rPr>
              <w:t>ằ</w:t>
            </w:r>
            <w:r w:rsidRPr="00335FFA">
              <w:rPr>
                <w:rFonts w:ascii="Arial" w:hAnsi="Arial" w:cs="Arial"/>
                <w:b/>
                <w:color w:val="auto"/>
                <w:sz w:val="20"/>
                <w:szCs w:val="20"/>
              </w:rPr>
              <w:t xml:space="preserve">ng giấm hoặc axít axetic, không đông </w:t>
            </w:r>
            <w:r w:rsidRPr="00335FFA">
              <w:rPr>
                <w:rFonts w:ascii="Arial" w:hAnsi="Arial" w:cs="Arial"/>
                <w:b/>
                <w:color w:val="auto"/>
                <w:sz w:val="20"/>
                <w:szCs w:val="20"/>
                <w:lang w:val="en-US"/>
              </w:rPr>
              <w:t>l</w:t>
            </w:r>
            <w:r w:rsidRPr="00335FFA">
              <w:rPr>
                <w:rFonts w:ascii="Arial" w:hAnsi="Arial" w:cs="Arial"/>
                <w:b/>
                <w:color w:val="auto"/>
                <w:sz w:val="20"/>
                <w:szCs w:val="20"/>
              </w:rPr>
              <w:t>ạnh, trừ các sản phẩm thuộc nhóm 20.06.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đ</w:t>
            </w:r>
            <w:r w:rsidRPr="00335FFA">
              <w:rPr>
                <w:rFonts w:ascii="Arial" w:hAnsi="Arial" w:cs="Arial"/>
                <w:color w:val="auto"/>
                <w:sz w:val="20"/>
                <w:szCs w:val="20"/>
                <w:lang w:val="en-US"/>
              </w:rPr>
              <w:t>ồ</w:t>
            </w:r>
            <w:r w:rsidRPr="00335FFA">
              <w:rPr>
                <w:rFonts w:ascii="Arial" w:hAnsi="Arial" w:cs="Arial"/>
                <w:color w:val="auto"/>
                <w:sz w:val="20"/>
                <w:szCs w:val="20"/>
              </w:rPr>
              <w:t>ng nh</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ó</w:t>
            </w:r>
            <w:r w:rsidRPr="00335FFA">
              <w:rPr>
                <w:rFonts w:ascii="Arial" w:hAnsi="Arial" w:cs="Arial"/>
                <w:color w:val="auto"/>
                <w:sz w:val="20"/>
                <w:szCs w:val="20"/>
              </w:rPr>
              <w:t>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Khoai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Khoai tây chiên: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Đậu Hà lan </w:t>
            </w:r>
            <w:r w:rsidRPr="00335FFA">
              <w:rPr>
                <w:rFonts w:ascii="Arial" w:hAnsi="Arial" w:cs="Arial"/>
                <w:i/>
                <w:color w:val="auto"/>
                <w:sz w:val="20"/>
                <w:szCs w:val="20"/>
              </w:rPr>
              <w:t>(Pisum sativum)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Đậu hạt </w:t>
            </w:r>
            <w:r w:rsidRPr="00335FFA">
              <w:rPr>
                <w:rFonts w:ascii="Arial" w:hAnsi="Arial" w:cs="Arial"/>
                <w:i/>
                <w:color w:val="auto"/>
                <w:sz w:val="20"/>
                <w:szCs w:val="20"/>
              </w:rPr>
              <w:t>(Vigna spp., Phaseo</w:t>
            </w:r>
            <w:r w:rsidRPr="00335FFA">
              <w:rPr>
                <w:rFonts w:ascii="Arial" w:hAnsi="Arial" w:cs="Arial"/>
                <w:i/>
                <w:color w:val="auto"/>
                <w:sz w:val="20"/>
                <w:szCs w:val="20"/>
                <w:lang w:val="en-US"/>
              </w:rPr>
              <w:t>l</w:t>
            </w:r>
            <w:r w:rsidRPr="00335FFA">
              <w:rPr>
                <w:rFonts w:ascii="Arial" w:hAnsi="Arial" w:cs="Arial"/>
                <w:i/>
                <w:color w:val="auto"/>
                <w:sz w:val="20"/>
                <w:szCs w:val="20"/>
              </w:rPr>
              <w:t>us spp.):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bóc 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Măng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Ô</w:t>
            </w:r>
            <w:r w:rsidRPr="00335FFA">
              <w:rPr>
                <w:rFonts w:ascii="Arial" w:hAnsi="Arial" w:cs="Arial"/>
                <w:color w:val="auto"/>
                <w:sz w:val="20"/>
                <w:szCs w:val="20"/>
              </w:rPr>
              <w:t xml:space="preserve"> liu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Ngô ngọt </w:t>
            </w:r>
            <w:r w:rsidRPr="00335FFA">
              <w:rPr>
                <w:rFonts w:ascii="Arial" w:hAnsi="Arial" w:cs="Arial"/>
                <w:i/>
                <w:color w:val="auto"/>
                <w:sz w:val="20"/>
                <w:szCs w:val="20"/>
              </w:rPr>
              <w:t>(Zea mays var. saccharata)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Rau khác và </w:t>
            </w:r>
            <w:r w:rsidRPr="00335FFA">
              <w:rPr>
                <w:rFonts w:ascii="Arial" w:hAnsi="Arial" w:cs="Arial"/>
                <w:color w:val="auto"/>
                <w:sz w:val="20"/>
                <w:szCs w:val="20"/>
                <w:lang w:val="en-US"/>
              </w:rPr>
              <w:t>h</w:t>
            </w:r>
            <w:r w:rsidRPr="00335FFA">
              <w:rPr>
                <w:rFonts w:ascii="Arial" w:hAnsi="Arial" w:cs="Arial"/>
                <w:color w:val="auto"/>
                <w:sz w:val="20"/>
                <w:szCs w:val="20"/>
              </w:rPr>
              <w:t>ỗn hợp các loại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Măng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Đóng hộp kín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Rau, quả, quả hạch (nut), vỏ quả và các phần khác của cây, được bảo quản bằng đường (dạng khô có tẩm </w:t>
            </w:r>
            <w:r w:rsidRPr="00335FFA">
              <w:rPr>
                <w:rFonts w:ascii="Arial" w:hAnsi="Arial" w:cs="Arial"/>
                <w:b/>
                <w:color w:val="auto"/>
                <w:sz w:val="20"/>
                <w:szCs w:val="20"/>
                <w:lang w:val="en-US"/>
              </w:rPr>
              <w:t>đườ</w:t>
            </w:r>
            <w:r w:rsidRPr="00335FFA">
              <w:rPr>
                <w:rFonts w:ascii="Arial" w:hAnsi="Arial" w:cs="Arial"/>
                <w:b/>
                <w:color w:val="auto"/>
                <w:sz w:val="20"/>
                <w:szCs w:val="20"/>
              </w:rPr>
              <w:t>ng, ngâm trong nước đường hoặc bọc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ứ</w:t>
            </w:r>
            <w:r w:rsidRPr="00335FFA">
              <w:rPr>
                <w:rFonts w:ascii="Arial" w:hAnsi="Arial" w:cs="Arial"/>
                <w:b/>
                <w:color w:val="auto"/>
                <w:sz w:val="20"/>
                <w:szCs w:val="20"/>
              </w:rPr>
              <w:t>t, thạch trái cây, m</w:t>
            </w:r>
            <w:r w:rsidRPr="00335FFA">
              <w:rPr>
                <w:rFonts w:ascii="Arial" w:hAnsi="Arial" w:cs="Arial"/>
                <w:b/>
                <w:color w:val="auto"/>
                <w:sz w:val="20"/>
                <w:szCs w:val="20"/>
                <w:lang w:val="en-US"/>
              </w:rPr>
              <w:t>ứ</w:t>
            </w:r>
            <w:r w:rsidRPr="00335FFA">
              <w:rPr>
                <w:rFonts w:ascii="Arial" w:hAnsi="Arial" w:cs="Arial"/>
                <w:b/>
                <w:color w:val="auto"/>
                <w:sz w:val="20"/>
                <w:szCs w:val="20"/>
              </w:rPr>
              <w:t>t từ quả thuộc chi cam quýt, bột nghiền và bột nhão từ qu</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hoặc quả h</w:t>
            </w:r>
            <w:r w:rsidRPr="00335FFA">
              <w:rPr>
                <w:rFonts w:ascii="Arial" w:hAnsi="Arial" w:cs="Arial"/>
                <w:b/>
                <w:color w:val="auto"/>
                <w:sz w:val="20"/>
                <w:szCs w:val="20"/>
                <w:lang w:val="en-US"/>
              </w:rPr>
              <w:t>ạ</w:t>
            </w:r>
            <w:r w:rsidRPr="00335FFA">
              <w:rPr>
                <w:rFonts w:ascii="Arial" w:hAnsi="Arial" w:cs="Arial"/>
                <w:b/>
                <w:color w:val="auto"/>
                <w:sz w:val="20"/>
                <w:szCs w:val="20"/>
              </w:rPr>
              <w:t>ch (nut), thu được từ qu</w:t>
            </w:r>
            <w:r w:rsidRPr="00335FFA">
              <w:rPr>
                <w:rFonts w:ascii="Arial" w:hAnsi="Arial" w:cs="Arial"/>
                <w:b/>
                <w:color w:val="auto"/>
                <w:sz w:val="20"/>
                <w:szCs w:val="20"/>
                <w:lang w:val="en-US"/>
              </w:rPr>
              <w:t>á</w:t>
            </w:r>
            <w:r w:rsidRPr="00335FFA">
              <w:rPr>
                <w:rFonts w:ascii="Arial" w:hAnsi="Arial" w:cs="Arial"/>
                <w:b/>
                <w:color w:val="auto"/>
                <w:sz w:val="20"/>
                <w:szCs w:val="20"/>
              </w:rPr>
              <w:t xml:space="preserve"> trình đun nấu, đã hoặc chưa pha thêm đường hay chất</w:t>
            </w:r>
            <w:r w:rsidRPr="00335FFA">
              <w:rPr>
                <w:rFonts w:ascii="Arial" w:hAnsi="Arial" w:cs="Arial"/>
                <w:b/>
                <w:color w:val="auto"/>
                <w:sz w:val="20"/>
                <w:szCs w:val="20"/>
                <w:lang w:val="en-US"/>
              </w:rPr>
              <w:t xml:space="preserve"> l</w:t>
            </w:r>
            <w:r w:rsidRPr="00335FFA">
              <w:rPr>
                <w:rFonts w:ascii="Arial" w:hAnsi="Arial" w:cs="Arial"/>
                <w:b/>
                <w:color w:val="auto"/>
                <w:sz w:val="20"/>
                <w:szCs w:val="20"/>
              </w:rPr>
              <w:t>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đ</w:t>
            </w:r>
            <w:r w:rsidRPr="00335FFA">
              <w:rPr>
                <w:rFonts w:ascii="Arial" w:hAnsi="Arial" w:cs="Arial"/>
                <w:color w:val="auto"/>
                <w:sz w:val="20"/>
                <w:szCs w:val="20"/>
                <w:lang w:val="en-US"/>
              </w:rPr>
              <w:t>ồ</w:t>
            </w:r>
            <w:r w:rsidRPr="00335FFA">
              <w:rPr>
                <w:rFonts w:ascii="Arial" w:hAnsi="Arial" w:cs="Arial"/>
                <w:color w:val="auto"/>
                <w:sz w:val="20"/>
                <w:szCs w:val="20"/>
              </w:rPr>
              <w:t>ng nh</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quả thuộc chi cam quýt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Bột nhão từ quả trừ bột nhão xoài, dứa hoặc d</w:t>
            </w:r>
            <w:r w:rsidRPr="00335FFA">
              <w:rPr>
                <w:rFonts w:ascii="Arial" w:hAnsi="Arial" w:cs="Arial"/>
                <w:color w:val="auto"/>
                <w:sz w:val="20"/>
                <w:szCs w:val="20"/>
                <w:lang w:val="en-US"/>
              </w:rPr>
              <w:t>â</w:t>
            </w:r>
            <w:r w:rsidRPr="00335FFA">
              <w:rPr>
                <w:rFonts w:ascii="Arial" w:hAnsi="Arial" w:cs="Arial"/>
                <w:color w:val="auto"/>
                <w:sz w:val="20"/>
                <w:szCs w:val="20"/>
              </w:rPr>
              <w:t>u 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Quả, quả hạch (nut) và các phần ăn được khác của cây, đã chế biến hoặc bảo quản bằng cách kh</w:t>
            </w:r>
            <w:r w:rsidRPr="00335FFA">
              <w:rPr>
                <w:rFonts w:ascii="Arial" w:hAnsi="Arial" w:cs="Arial"/>
                <w:b/>
                <w:color w:val="auto"/>
                <w:sz w:val="20"/>
                <w:szCs w:val="20"/>
                <w:lang w:val="en-US"/>
              </w:rPr>
              <w:t>á</w:t>
            </w:r>
            <w:r w:rsidRPr="00335FFA">
              <w:rPr>
                <w:rFonts w:ascii="Arial" w:hAnsi="Arial" w:cs="Arial"/>
                <w:b/>
                <w:color w:val="auto"/>
                <w:sz w:val="20"/>
                <w:szCs w:val="20"/>
              </w:rPr>
              <w:t>c, đã hoặc chưa pha thêm đường hay chất làm ngọt khác hoặc rượu, ch</w:t>
            </w:r>
            <w:r w:rsidRPr="00335FFA">
              <w:rPr>
                <w:rFonts w:ascii="Arial" w:hAnsi="Arial" w:cs="Arial"/>
                <w:b/>
                <w:color w:val="auto"/>
                <w:sz w:val="20"/>
                <w:szCs w:val="20"/>
                <w:lang w:val="en-US"/>
              </w:rPr>
              <w:t>ư</w:t>
            </w:r>
            <w:r w:rsidRPr="00335FFA">
              <w:rPr>
                <w:rFonts w:ascii="Arial" w:hAnsi="Arial" w:cs="Arial"/>
                <w:b/>
                <w:color w:val="auto"/>
                <w:sz w:val="20"/>
                <w:szCs w:val="20"/>
              </w:rPr>
              <w:t xml:space="preserve">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Quả hạch (nut), lạc và hạt khác, đã hoặc chưa pha trộn </w:t>
            </w:r>
            <w:r w:rsidRPr="00335FFA">
              <w:rPr>
                <w:rFonts w:ascii="Arial" w:hAnsi="Arial" w:cs="Arial"/>
                <w:color w:val="auto"/>
                <w:sz w:val="20"/>
                <w:szCs w:val="20"/>
              </w:rPr>
              <w:lastRenderedPageBreak/>
              <w:t>với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2008.11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Lạc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Bơ lạc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w:t>
            </w:r>
            <w:r w:rsidRPr="00335FFA">
              <w:rPr>
                <w:rFonts w:ascii="Arial" w:hAnsi="Arial" w:cs="Arial"/>
                <w:color w:val="auto"/>
                <w:sz w:val="20"/>
                <w:szCs w:val="20"/>
                <w:lang w:val="en-US"/>
              </w:rPr>
              <w:t>h</w:t>
            </w:r>
            <w:r w:rsidRPr="00335FFA">
              <w:rPr>
                <w:rFonts w:ascii="Arial" w:hAnsi="Arial" w:cs="Arial"/>
                <w:color w:val="auto"/>
                <w:sz w:val="20"/>
                <w:szCs w:val="20"/>
              </w:rPr>
              <w:t>ỗn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2008.19.</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w:t>
            </w:r>
            <w:r w:rsidRPr="00335FFA">
              <w:rPr>
                <w:rFonts w:ascii="Arial" w:hAnsi="Arial" w:cs="Arial"/>
                <w:color w:val="auto"/>
                <w:sz w:val="20"/>
                <w:szCs w:val="20"/>
                <w:lang w:val="en-US"/>
              </w:rPr>
              <w:t>ạ</w:t>
            </w:r>
            <w:r w:rsidRPr="00335FFA">
              <w:rPr>
                <w:rFonts w:ascii="Arial" w:hAnsi="Arial" w:cs="Arial"/>
                <w:color w:val="auto"/>
                <w:sz w:val="20"/>
                <w:szCs w:val="20"/>
              </w:rPr>
              <w:t>t điều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thuộc chi cam quýt: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đường hoặc chất làm ngọt khác 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đường hoặc chất làm ngọt khác 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đường hoặc chất làm ngọt khác 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Anh đào (Cherries):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đường hoặc chất làm ngọt khác 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Đào,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quả xuân đào: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2008.70.10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Đã pha thêm đường hoặc chất làm ngọt khác hoặc r</w:t>
            </w:r>
            <w:r w:rsidRPr="00335FFA">
              <w:rPr>
                <w:rFonts w:ascii="Arial" w:hAnsi="Arial" w:cs="Arial"/>
                <w:color w:val="auto"/>
                <w:sz w:val="20"/>
                <w:szCs w:val="20"/>
                <w:lang w:val="en-US"/>
              </w:rPr>
              <w:t>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â</w:t>
            </w:r>
            <w:r w:rsidRPr="00335FFA">
              <w:rPr>
                <w:rFonts w:ascii="Arial" w:hAnsi="Arial" w:cs="Arial"/>
                <w:color w:val="auto"/>
                <w:sz w:val="20"/>
                <w:szCs w:val="20"/>
              </w:rPr>
              <w:t>u 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pha thêm đường hoặc chất làm ngọt khác 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dạng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ợ</w:t>
            </w:r>
            <w:r w:rsidRPr="00335FFA">
              <w:rPr>
                <w:rFonts w:ascii="Arial" w:hAnsi="Arial" w:cs="Arial"/>
                <w:color w:val="auto"/>
                <w:sz w:val="20"/>
                <w:szCs w:val="20"/>
              </w:rPr>
              <w:t>p trừ loại thuộc phân nhóm 2008.19: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Lõi cây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nam việt qu</w:t>
            </w:r>
            <w:r w:rsidRPr="00335FFA">
              <w:rPr>
                <w:rFonts w:ascii="Arial" w:hAnsi="Arial" w:cs="Arial"/>
                <w:color w:val="auto"/>
                <w:sz w:val="20"/>
                <w:szCs w:val="20"/>
                <w:lang w:val="en-US"/>
              </w:rPr>
              <w:t>ấ</w:t>
            </w:r>
            <w:r w:rsidRPr="00335FFA">
              <w:rPr>
                <w:rFonts w:ascii="Arial" w:hAnsi="Arial" w:cs="Arial"/>
                <w:color w:val="auto"/>
                <w:sz w:val="20"/>
                <w:szCs w:val="20"/>
              </w:rPr>
              <w:t xml:space="preserve">t </w:t>
            </w:r>
            <w:r w:rsidRPr="00335FFA">
              <w:rPr>
                <w:rFonts w:ascii="Arial" w:hAnsi="Arial" w:cs="Arial"/>
                <w:i/>
                <w:color w:val="auto"/>
                <w:sz w:val="20"/>
                <w:szCs w:val="20"/>
              </w:rPr>
              <w:t>(Vaccinium macrocarpon, Vaccinium oxycoccos, Vaccinium Vitis-i</w:t>
            </w:r>
            <w:r w:rsidRPr="00335FFA">
              <w:rPr>
                <w:rFonts w:ascii="Arial" w:hAnsi="Arial" w:cs="Arial"/>
                <w:i/>
                <w:color w:val="auto"/>
                <w:sz w:val="20"/>
                <w:szCs w:val="20"/>
                <w:lang w:val="en-US"/>
              </w:rPr>
              <w:t>d</w:t>
            </w:r>
            <w:r w:rsidRPr="00335FFA">
              <w:rPr>
                <w:rFonts w:ascii="Arial" w:hAnsi="Arial" w:cs="Arial"/>
                <w:i/>
                <w:color w:val="auto"/>
                <w:sz w:val="20"/>
                <w:szCs w:val="20"/>
              </w:rPr>
              <w:t>aea)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hỗn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thân cây, 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và các phần </w:t>
            </w:r>
            <w:r w:rsidRPr="00335FFA">
              <w:rPr>
                <w:rFonts w:ascii="Arial" w:hAnsi="Arial" w:cs="Arial"/>
                <w:color w:val="auto"/>
                <w:sz w:val="20"/>
                <w:szCs w:val="20"/>
                <w:lang w:val="en-US"/>
              </w:rPr>
              <w:t>ă</w:t>
            </w:r>
            <w:r w:rsidRPr="00335FFA">
              <w:rPr>
                <w:rFonts w:ascii="Arial" w:hAnsi="Arial" w:cs="Arial"/>
                <w:color w:val="auto"/>
                <w:sz w:val="20"/>
                <w:szCs w:val="20"/>
              </w:rPr>
              <w:t>n được khác của cây,</w:t>
            </w:r>
            <w:r w:rsidRPr="00335FFA">
              <w:rPr>
                <w:rFonts w:ascii="Arial" w:hAnsi="Arial" w:cs="Arial"/>
                <w:color w:val="auto"/>
                <w:sz w:val="20"/>
                <w:szCs w:val="20"/>
                <w:lang w:val="en-US"/>
              </w:rPr>
              <w:t xml:space="preserve"> </w:t>
            </w:r>
            <w:r w:rsidRPr="00335FFA">
              <w:rPr>
                <w:rFonts w:ascii="Arial" w:hAnsi="Arial" w:cs="Arial"/>
                <w:color w:val="auto"/>
                <w:sz w:val="20"/>
                <w:szCs w:val="20"/>
              </w:rPr>
              <w:t>không bao gồm quả hoặc quả hạch (nut)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đã pha thêm đường hoặc chất làm n</w:t>
            </w:r>
            <w:r w:rsidRPr="00335FFA">
              <w:rPr>
                <w:rFonts w:ascii="Arial" w:hAnsi="Arial" w:cs="Arial"/>
                <w:color w:val="auto"/>
                <w:sz w:val="20"/>
                <w:szCs w:val="20"/>
                <w:lang w:val="en-US"/>
              </w:rPr>
              <w:t>g</w:t>
            </w:r>
            <w:r w:rsidRPr="00335FFA">
              <w:rPr>
                <w:rFonts w:ascii="Arial" w:hAnsi="Arial" w:cs="Arial"/>
                <w:color w:val="auto"/>
                <w:sz w:val="20"/>
                <w:szCs w:val="20"/>
              </w:rPr>
              <w:t>ọt khác</w:t>
            </w:r>
            <w:r w:rsidRPr="00335FFA">
              <w:rPr>
                <w:rFonts w:ascii="Arial" w:hAnsi="Arial" w:cs="Arial"/>
                <w:color w:val="auto"/>
                <w:sz w:val="20"/>
                <w:szCs w:val="20"/>
                <w:lang w:val="en-US"/>
              </w:rPr>
              <w:t xml:space="preserve"> </w:t>
            </w:r>
            <w:r w:rsidRPr="00335FFA">
              <w:rPr>
                <w:rFonts w:ascii="Arial" w:hAnsi="Arial" w:cs="Arial"/>
                <w:color w:val="auto"/>
                <w:sz w:val="20"/>
                <w:szCs w:val="20"/>
              </w:rPr>
              <w:t>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Qu</w:t>
            </w:r>
            <w:r w:rsidRPr="00335FFA">
              <w:rPr>
                <w:rFonts w:ascii="Arial" w:hAnsi="Arial" w:cs="Arial"/>
                <w:color w:val="auto"/>
                <w:sz w:val="20"/>
                <w:szCs w:val="20"/>
                <w:lang w:val="en-US"/>
              </w:rPr>
              <w:t>ả</w:t>
            </w:r>
            <w:r w:rsidRPr="00335FFA">
              <w:rPr>
                <w:rFonts w:ascii="Arial" w:hAnsi="Arial" w:cs="Arial"/>
                <w:color w:val="auto"/>
                <w:sz w:val="20"/>
                <w:szCs w:val="20"/>
              </w:rPr>
              <w:t xml:space="preserve"> vải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Quả nhãn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thân cây, 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và các phần ăn được khác của c</w:t>
            </w:r>
            <w:r w:rsidRPr="00335FFA">
              <w:rPr>
                <w:rFonts w:ascii="Arial" w:hAnsi="Arial" w:cs="Arial"/>
                <w:color w:val="auto"/>
                <w:sz w:val="20"/>
                <w:szCs w:val="20"/>
                <w:lang w:val="en-US"/>
              </w:rPr>
              <w:t>â</w:t>
            </w:r>
            <w:r w:rsidRPr="00335FFA">
              <w:rPr>
                <w:rFonts w:ascii="Arial" w:hAnsi="Arial" w:cs="Arial"/>
                <w:color w:val="auto"/>
                <w:sz w:val="20"/>
                <w:szCs w:val="20"/>
              </w:rPr>
              <w:t>y, không bao gồm quả hoặc quả hạch (nut)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đã pha thêm đườ</w:t>
            </w:r>
            <w:r w:rsidRPr="00335FFA">
              <w:rPr>
                <w:rFonts w:ascii="Arial" w:hAnsi="Arial" w:cs="Arial"/>
                <w:color w:val="auto"/>
                <w:sz w:val="20"/>
                <w:szCs w:val="20"/>
                <w:lang w:val="en-US"/>
              </w:rPr>
              <w:t>n</w:t>
            </w:r>
            <w:r w:rsidRPr="00335FFA">
              <w:rPr>
                <w:rFonts w:ascii="Arial" w:hAnsi="Arial" w:cs="Arial"/>
                <w:color w:val="auto"/>
                <w:sz w:val="20"/>
                <w:szCs w:val="20"/>
              </w:rPr>
              <w:t>g hoặc chất làm ngọt khác</w:t>
            </w:r>
            <w:r w:rsidRPr="00335FFA">
              <w:rPr>
                <w:rFonts w:ascii="Arial" w:hAnsi="Arial" w:cs="Arial"/>
                <w:color w:val="auto"/>
                <w:sz w:val="20"/>
                <w:szCs w:val="20"/>
                <w:lang w:val="en-US"/>
              </w:rPr>
              <w:t xml:space="preserve"> </w:t>
            </w:r>
            <w:r w:rsidRPr="00335FFA">
              <w:rPr>
                <w:rFonts w:ascii="Arial" w:hAnsi="Arial" w:cs="Arial"/>
                <w:color w:val="auto"/>
                <w:sz w:val="20"/>
                <w:szCs w:val="20"/>
              </w:rPr>
              <w:t>hoặc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2008.99.90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20.09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nước ép trái cây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hèm nho) và nước rau ép, chưa lên men và chưa pha thêm rượu, đã hoặc </w:t>
            </w:r>
            <w:r w:rsidRPr="00335FFA">
              <w:rPr>
                <w:rFonts w:ascii="Arial" w:hAnsi="Arial" w:cs="Arial"/>
                <w:b/>
                <w:color w:val="auto"/>
                <w:sz w:val="20"/>
                <w:szCs w:val="20"/>
              </w:rPr>
              <w:lastRenderedPageBreak/>
              <w:t>chưa pha thêm đường hoặc chất làm ngọt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cam 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đông lạnh, với trị giá Brix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bưởi ép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nước quả bưởi chùm):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Với trị giá Brix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ép từ một loại quả thuộc chi cam quýt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Với trị giá Brix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dứa 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Với trị giá Brix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cà chua 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nho ép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hèm nho):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Với trị giá Brix không quá 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táo 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Với trị giá Brix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ép từ một loại quả hoặc rau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nam việt qu</w:t>
            </w:r>
            <w:r w:rsidRPr="00335FFA">
              <w:rPr>
                <w:rFonts w:ascii="Arial" w:hAnsi="Arial" w:cs="Arial"/>
                <w:color w:val="auto"/>
                <w:sz w:val="20"/>
                <w:szCs w:val="20"/>
                <w:lang w:val="en-US"/>
              </w:rPr>
              <w:t>ấ</w:t>
            </w:r>
            <w:r w:rsidRPr="00335FFA">
              <w:rPr>
                <w:rFonts w:ascii="Arial" w:hAnsi="Arial" w:cs="Arial"/>
                <w:color w:val="auto"/>
                <w:sz w:val="20"/>
                <w:szCs w:val="20"/>
              </w:rPr>
              <w:t xml:space="preserve">t </w:t>
            </w:r>
            <w:r w:rsidRPr="00335FFA">
              <w:rPr>
                <w:rFonts w:ascii="Arial" w:hAnsi="Arial" w:cs="Arial"/>
                <w:i/>
                <w:color w:val="auto"/>
                <w:sz w:val="20"/>
                <w:szCs w:val="20"/>
              </w:rPr>
              <w:t xml:space="preserve">(Vaccinium macrocarpon, Vaccinium oxycoccos, Vaccinium </w:t>
            </w:r>
            <w:r w:rsidRPr="00335FFA">
              <w:rPr>
                <w:rFonts w:ascii="Arial" w:hAnsi="Arial" w:cs="Arial"/>
                <w:i/>
                <w:color w:val="auto"/>
                <w:sz w:val="20"/>
                <w:szCs w:val="20"/>
                <w:lang w:val="en-US"/>
              </w:rPr>
              <w:t>Vit</w:t>
            </w:r>
            <w:r w:rsidRPr="00335FFA">
              <w:rPr>
                <w:rFonts w:ascii="Arial" w:hAnsi="Arial" w:cs="Arial"/>
                <w:i/>
                <w:color w:val="auto"/>
                <w:sz w:val="20"/>
                <w:szCs w:val="20"/>
              </w:rPr>
              <w:t>is-idaea)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Nước ép từ quả lý chua 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2009.89.99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ép hỗn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2009.90.90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21 - Các chế phẩm ăn đ</w:t>
            </w:r>
            <w:r w:rsidRPr="00335FFA">
              <w:rPr>
                <w:rFonts w:ascii="Arial" w:hAnsi="Arial" w:cs="Arial"/>
                <w:b/>
                <w:color w:val="auto"/>
                <w:sz w:val="20"/>
                <w:szCs w:val="20"/>
                <w:lang w:val="en-US"/>
              </w:rPr>
              <w:t>ược</w:t>
            </w:r>
            <w:r w:rsidRPr="00335FFA">
              <w:rPr>
                <w:rFonts w:ascii="Arial" w:hAnsi="Arial" w:cs="Arial"/>
                <w:b/>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chiết xuất, tinh chất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chất cô đặc, từ cà phê, chè hoặc chè Paragoay, và các c</w:t>
            </w:r>
            <w:r w:rsidRPr="00335FFA">
              <w:rPr>
                <w:rFonts w:ascii="Arial" w:hAnsi="Arial" w:cs="Arial"/>
                <w:b/>
                <w:color w:val="auto"/>
                <w:sz w:val="20"/>
                <w:szCs w:val="20"/>
                <w:lang w:val="en-US"/>
              </w:rPr>
              <w:t>h</w:t>
            </w:r>
            <w:r w:rsidRPr="00335FFA">
              <w:rPr>
                <w:rFonts w:ascii="Arial" w:hAnsi="Arial" w:cs="Arial"/>
                <w:b/>
                <w:color w:val="auto"/>
                <w:sz w:val="20"/>
                <w:szCs w:val="20"/>
              </w:rPr>
              <w:t>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Chất chiết xuất, tinh chất và các chất cô đặc từ cà phê, và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có thành phần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 là các chất chiết xuất, tinh chất hoặc các chất cô đặc này hoặc có thành phần cơ bản l</w:t>
            </w:r>
            <w:r w:rsidRPr="00335FFA">
              <w:rPr>
                <w:rFonts w:ascii="Arial" w:hAnsi="Arial" w:cs="Arial"/>
                <w:color w:val="auto"/>
                <w:sz w:val="20"/>
                <w:szCs w:val="20"/>
                <w:lang w:val="en-US"/>
              </w:rPr>
              <w:t>à</w:t>
            </w:r>
            <w:r w:rsidRPr="00335FFA">
              <w:rPr>
                <w:rFonts w:ascii="Arial" w:hAnsi="Arial" w:cs="Arial"/>
                <w:color w:val="auto"/>
                <w:sz w:val="20"/>
                <w:szCs w:val="20"/>
              </w:rPr>
              <w:t xml:space="preserve"> c</w:t>
            </w:r>
            <w:r w:rsidRPr="00335FFA">
              <w:rPr>
                <w:rFonts w:ascii="Arial" w:hAnsi="Arial" w:cs="Arial"/>
                <w:color w:val="auto"/>
                <w:sz w:val="20"/>
                <w:szCs w:val="20"/>
                <w:lang w:val="en-US"/>
              </w:rPr>
              <w:t>à</w:t>
            </w:r>
            <w:r w:rsidRPr="00335FFA">
              <w:rPr>
                <w:rFonts w:ascii="Arial" w:hAnsi="Arial" w:cs="Arial"/>
                <w:color w:val="auto"/>
                <w:sz w:val="20"/>
                <w:szCs w:val="20"/>
              </w:rPr>
              <w:t xml:space="preserve"> phê: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chiết xuất, tinh chất và các chất cô đặc: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Cà phê 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Các chế phẩm có </w:t>
            </w:r>
            <w:r w:rsidRPr="00335FFA">
              <w:rPr>
                <w:rFonts w:ascii="Arial" w:hAnsi="Arial" w:cs="Arial"/>
                <w:color w:val="auto"/>
                <w:sz w:val="20"/>
                <w:szCs w:val="20"/>
                <w:lang w:val="en-US"/>
              </w:rPr>
              <w:t>t</w:t>
            </w:r>
            <w:r w:rsidRPr="00335FFA">
              <w:rPr>
                <w:rFonts w:ascii="Arial" w:hAnsi="Arial" w:cs="Arial"/>
                <w:color w:val="auto"/>
                <w:sz w:val="20"/>
                <w:szCs w:val="20"/>
              </w:rPr>
              <w:t xml:space="preserve">hành phần cơ bản </w:t>
            </w:r>
            <w:r w:rsidRPr="00335FFA">
              <w:rPr>
                <w:rFonts w:ascii="Arial" w:hAnsi="Arial" w:cs="Arial"/>
                <w:color w:val="auto"/>
                <w:sz w:val="20"/>
                <w:szCs w:val="20"/>
                <w:lang w:val="en-US"/>
              </w:rPr>
              <w:t>là</w:t>
            </w:r>
            <w:r w:rsidRPr="00335FFA">
              <w:rPr>
                <w:rFonts w:ascii="Arial" w:hAnsi="Arial" w:cs="Arial"/>
                <w:color w:val="auto"/>
                <w:sz w:val="20"/>
                <w:szCs w:val="20"/>
              </w:rPr>
              <w:t xml:space="preserve"> các chất chiết xuất, tinh chất hoặc các chất cô đặc hoặc có thành phần cơ bản là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Hỗn hợp dạng bột nhão có </w:t>
            </w:r>
            <w:r w:rsidRPr="00335FFA">
              <w:rPr>
                <w:rFonts w:ascii="Arial" w:hAnsi="Arial" w:cs="Arial"/>
                <w:color w:val="auto"/>
                <w:sz w:val="20"/>
                <w:szCs w:val="20"/>
                <w:lang w:val="en-US"/>
              </w:rPr>
              <w:t>t</w:t>
            </w:r>
            <w:r w:rsidRPr="00335FFA">
              <w:rPr>
                <w:rFonts w:ascii="Arial" w:hAnsi="Arial" w:cs="Arial"/>
                <w:color w:val="auto"/>
                <w:sz w:val="20"/>
                <w:szCs w:val="20"/>
              </w:rPr>
              <w:t>hành phần cơ bản là cà phê</w:t>
            </w:r>
            <w:r w:rsidRPr="00335FFA">
              <w:rPr>
                <w:rFonts w:ascii="Arial" w:hAnsi="Arial" w:cs="Arial"/>
                <w:color w:val="auto"/>
                <w:sz w:val="20"/>
                <w:szCs w:val="20"/>
                <w:lang w:val="en-US"/>
              </w:rPr>
              <w:t xml:space="preserve"> </w:t>
            </w:r>
            <w:r w:rsidRPr="00335FFA">
              <w:rPr>
                <w:rFonts w:ascii="Arial" w:hAnsi="Arial" w:cs="Arial"/>
                <w:color w:val="auto"/>
                <w:sz w:val="20"/>
                <w:szCs w:val="20"/>
              </w:rPr>
              <w:t>rang, có chứa chất béo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2101.12.90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Chất chiết xuất, tinh chất và các chất cô đặc, từ chè hoặc chè </w:t>
            </w:r>
            <w:r w:rsidRPr="00335FFA">
              <w:rPr>
                <w:rFonts w:ascii="Arial" w:hAnsi="Arial" w:cs="Arial"/>
                <w:color w:val="auto"/>
                <w:sz w:val="20"/>
                <w:szCs w:val="20"/>
                <w:lang w:val="en-US"/>
              </w:rPr>
              <w:t>P</w:t>
            </w:r>
            <w:r w:rsidRPr="00335FFA">
              <w:rPr>
                <w:rFonts w:ascii="Arial" w:hAnsi="Arial" w:cs="Arial"/>
                <w:color w:val="auto"/>
                <w:sz w:val="20"/>
                <w:szCs w:val="20"/>
              </w:rPr>
              <w:t xml:space="preserve">aragoay, và các chế phẩm có thành phần </w:t>
            </w:r>
            <w:r w:rsidRPr="00335FFA">
              <w:rPr>
                <w:rFonts w:ascii="Arial" w:hAnsi="Arial" w:cs="Arial"/>
                <w:color w:val="auto"/>
                <w:sz w:val="20"/>
                <w:szCs w:val="20"/>
                <w:lang w:val="en-US"/>
              </w:rPr>
              <w:t>cơ</w:t>
            </w:r>
            <w:r w:rsidRPr="00335FFA">
              <w:rPr>
                <w:rFonts w:ascii="Arial" w:hAnsi="Arial" w:cs="Arial"/>
                <w:color w:val="auto"/>
                <w:sz w:val="20"/>
                <w:szCs w:val="20"/>
              </w:rPr>
              <w:t xml:space="preserve"> bản là các chất chiết xu</w:t>
            </w:r>
            <w:r w:rsidRPr="00335FFA">
              <w:rPr>
                <w:rFonts w:ascii="Arial" w:hAnsi="Arial" w:cs="Arial"/>
                <w:color w:val="auto"/>
                <w:sz w:val="20"/>
                <w:szCs w:val="20"/>
                <w:lang w:val="en-US"/>
              </w:rPr>
              <w:t>ấ</w:t>
            </w:r>
            <w:r w:rsidRPr="00335FFA">
              <w:rPr>
                <w:rFonts w:ascii="Arial" w:hAnsi="Arial" w:cs="Arial"/>
                <w:color w:val="auto"/>
                <w:sz w:val="20"/>
                <w:szCs w:val="20"/>
              </w:rPr>
              <w:t>t, tinh ch</w:t>
            </w:r>
            <w:r w:rsidRPr="00335FFA">
              <w:rPr>
                <w:rFonts w:ascii="Arial" w:hAnsi="Arial" w:cs="Arial"/>
                <w:color w:val="auto"/>
                <w:sz w:val="20"/>
                <w:szCs w:val="20"/>
                <w:lang w:val="en-US"/>
              </w:rPr>
              <w:t>ấ</w:t>
            </w:r>
            <w:r w:rsidRPr="00335FFA">
              <w:rPr>
                <w:rFonts w:ascii="Arial" w:hAnsi="Arial" w:cs="Arial"/>
                <w:color w:val="auto"/>
                <w:sz w:val="20"/>
                <w:szCs w:val="20"/>
              </w:rPr>
              <w:t>t hoặc các chất cô đặc này hoặc có thành phần cơ bản là chè hoặc chè Paragoay: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chè gồm hỗn hợp của chè, sữa bột và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Rau diếp xoăn rang và các chất thay thế cà phê rang khác, và chất chiết xuất, tinh chất và các chất cô đặc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Men (sống hoặc ỳ); các v</w:t>
            </w:r>
            <w:r w:rsidRPr="00335FFA">
              <w:rPr>
                <w:rFonts w:ascii="Arial" w:hAnsi="Arial" w:cs="Arial"/>
                <w:b/>
                <w:color w:val="auto"/>
                <w:sz w:val="20"/>
                <w:szCs w:val="20"/>
                <w:lang w:val="en-US"/>
              </w:rPr>
              <w:t>i</w:t>
            </w:r>
            <w:r w:rsidRPr="00335FFA">
              <w:rPr>
                <w:rFonts w:ascii="Arial" w:hAnsi="Arial" w:cs="Arial"/>
                <w:b/>
                <w:color w:val="auto"/>
                <w:sz w:val="20"/>
                <w:szCs w:val="20"/>
              </w:rPr>
              <w:t xml:space="preserve"> sinh đơn bào khác, chết (nhưng không bao gồm các loại vắc xin thuộc nhóm 30.02); b</w:t>
            </w:r>
            <w:r w:rsidRPr="00335FFA">
              <w:rPr>
                <w:rFonts w:ascii="Arial" w:hAnsi="Arial" w:cs="Arial"/>
                <w:b/>
                <w:color w:val="auto"/>
                <w:sz w:val="20"/>
                <w:szCs w:val="20"/>
                <w:lang w:val="en-US"/>
              </w:rPr>
              <w:t>ộ</w:t>
            </w:r>
            <w:r w:rsidRPr="00335FFA">
              <w:rPr>
                <w:rFonts w:ascii="Arial" w:hAnsi="Arial" w:cs="Arial"/>
                <w:b/>
                <w:color w:val="auto"/>
                <w:sz w:val="20"/>
                <w:szCs w:val="20"/>
              </w:rPr>
              <w:t>t nở đã pha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Men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Men ỳ; các vi sinh đ</w:t>
            </w:r>
            <w:r w:rsidRPr="00335FFA">
              <w:rPr>
                <w:rFonts w:ascii="Arial" w:hAnsi="Arial" w:cs="Arial"/>
                <w:color w:val="auto"/>
                <w:sz w:val="20"/>
                <w:szCs w:val="20"/>
                <w:lang w:val="en-US"/>
              </w:rPr>
              <w:t>ơ</w:t>
            </w:r>
            <w:r w:rsidRPr="00335FFA">
              <w:rPr>
                <w:rFonts w:ascii="Arial" w:hAnsi="Arial" w:cs="Arial"/>
                <w:color w:val="auto"/>
                <w:sz w:val="20"/>
                <w:szCs w:val="20"/>
              </w:rPr>
              <w:t>n bào khác, ch</w:t>
            </w:r>
            <w:r w:rsidRPr="00335FFA">
              <w:rPr>
                <w:rFonts w:ascii="Arial" w:hAnsi="Arial" w:cs="Arial"/>
                <w:color w:val="auto"/>
                <w:sz w:val="20"/>
                <w:szCs w:val="20"/>
                <w:lang w:val="en-US"/>
              </w:rPr>
              <w:t>ế</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2102.30.00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Bột nở đã pha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Nước xốt và các chế phẩm làm nước xốt; đồ gia vị hỗn hợp và bột canh hỗn h</w:t>
            </w:r>
            <w:r w:rsidRPr="00335FFA">
              <w:rPr>
                <w:rFonts w:ascii="Arial" w:hAnsi="Arial" w:cs="Arial"/>
                <w:b/>
                <w:color w:val="auto"/>
                <w:sz w:val="20"/>
                <w:szCs w:val="20"/>
                <w:lang w:val="en-US"/>
              </w:rPr>
              <w:t>ợ</w:t>
            </w:r>
            <w:r w:rsidRPr="00335FFA">
              <w:rPr>
                <w:rFonts w:ascii="Arial" w:hAnsi="Arial" w:cs="Arial"/>
                <w:b/>
                <w:color w:val="auto"/>
                <w:sz w:val="20"/>
                <w:szCs w:val="20"/>
              </w:rPr>
              <w:t>p; bột mịn và bột thô từ hạt mù t</w:t>
            </w:r>
            <w:r w:rsidRPr="00335FFA">
              <w:rPr>
                <w:rFonts w:ascii="Arial" w:hAnsi="Arial" w:cs="Arial"/>
                <w:b/>
                <w:color w:val="auto"/>
                <w:sz w:val="20"/>
                <w:szCs w:val="20"/>
                <w:lang w:val="en-US"/>
              </w:rPr>
              <w:t>ạ</w:t>
            </w:r>
            <w:r w:rsidRPr="00335FFA">
              <w:rPr>
                <w:rFonts w:ascii="Arial" w:hAnsi="Arial" w:cs="Arial"/>
                <w:b/>
                <w:color w:val="auto"/>
                <w:sz w:val="20"/>
                <w:szCs w:val="20"/>
              </w:rPr>
              <w:t>t và mù t</w:t>
            </w:r>
            <w:r w:rsidRPr="00335FFA">
              <w:rPr>
                <w:rFonts w:ascii="Arial" w:hAnsi="Arial" w:cs="Arial"/>
                <w:b/>
                <w:color w:val="auto"/>
                <w:sz w:val="20"/>
                <w:szCs w:val="20"/>
                <w:lang w:val="en-US"/>
              </w:rPr>
              <w:t>ạ</w:t>
            </w:r>
            <w:r w:rsidRPr="00335FFA">
              <w:rPr>
                <w:rFonts w:ascii="Arial" w:hAnsi="Arial" w:cs="Arial"/>
                <w:b/>
                <w:color w:val="auto"/>
                <w:sz w:val="20"/>
                <w:szCs w:val="20"/>
              </w:rPr>
              <w:t>t đã chế biến.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x</w:t>
            </w:r>
            <w:r w:rsidRPr="00335FFA">
              <w:rPr>
                <w:rFonts w:ascii="Arial" w:hAnsi="Arial" w:cs="Arial"/>
                <w:color w:val="auto"/>
                <w:sz w:val="20"/>
                <w:szCs w:val="20"/>
                <w:lang w:val="en-US"/>
              </w:rPr>
              <w:t>ố</w:t>
            </w:r>
            <w:r w:rsidRPr="00335FFA">
              <w:rPr>
                <w:rFonts w:ascii="Arial" w:hAnsi="Arial" w:cs="Arial"/>
                <w:color w:val="auto"/>
                <w:sz w:val="20"/>
                <w:szCs w:val="20"/>
              </w:rPr>
              <w:t>t đậu tương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Ketchup cà chua và nước x</w:t>
            </w:r>
            <w:r w:rsidRPr="00335FFA">
              <w:rPr>
                <w:rFonts w:ascii="Arial" w:hAnsi="Arial" w:cs="Arial"/>
                <w:color w:val="auto"/>
                <w:sz w:val="20"/>
                <w:szCs w:val="20"/>
                <w:lang w:val="en-US"/>
              </w:rPr>
              <w:t>ố</w:t>
            </w:r>
            <w:r w:rsidRPr="00335FFA">
              <w:rPr>
                <w:rFonts w:ascii="Arial" w:hAnsi="Arial" w:cs="Arial"/>
                <w:color w:val="auto"/>
                <w:sz w:val="20"/>
                <w:szCs w:val="20"/>
              </w:rPr>
              <w:t>t cà chua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mịn và bột thô từ hạt mù tạt và mù tạt đã chế bi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Tươn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m</w:t>
            </w:r>
            <w:r w:rsidRPr="00335FFA">
              <w:rPr>
                <w:rFonts w:ascii="Arial" w:hAnsi="Arial" w:cs="Arial"/>
                <w:color w:val="auto"/>
                <w:sz w:val="20"/>
                <w:szCs w:val="20"/>
                <w:lang w:val="en-US"/>
              </w:rPr>
              <w:t>ắ</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Gia vị hỗn hợp khác và bột canh hỗn h</w:t>
            </w:r>
            <w:r w:rsidRPr="00335FFA">
              <w:rPr>
                <w:rFonts w:ascii="Arial" w:hAnsi="Arial" w:cs="Arial"/>
                <w:color w:val="auto"/>
                <w:sz w:val="20"/>
                <w:szCs w:val="20"/>
                <w:lang w:val="en-US"/>
              </w:rPr>
              <w:t>ợ</w:t>
            </w:r>
            <w:r w:rsidRPr="00335FFA">
              <w:rPr>
                <w:rFonts w:ascii="Arial" w:hAnsi="Arial" w:cs="Arial"/>
                <w:color w:val="auto"/>
                <w:sz w:val="20"/>
                <w:szCs w:val="20"/>
              </w:rPr>
              <w:t>p, kể cả gia vị được chế biến t</w:t>
            </w:r>
            <w:r w:rsidRPr="00335FFA">
              <w:rPr>
                <w:rFonts w:ascii="Arial" w:hAnsi="Arial" w:cs="Arial"/>
                <w:color w:val="auto"/>
                <w:sz w:val="20"/>
                <w:szCs w:val="20"/>
                <w:lang w:val="en-US"/>
              </w:rPr>
              <w:t>ừ</w:t>
            </w:r>
            <w:r w:rsidRPr="00335FFA">
              <w:rPr>
                <w:rFonts w:ascii="Arial" w:hAnsi="Arial" w:cs="Arial"/>
                <w:color w:val="auto"/>
                <w:sz w:val="20"/>
                <w:szCs w:val="20"/>
              </w:rPr>
              <w:t xml:space="preserve"> tôm lên men (blachan)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Súp và nước xuýt và chế phẩm để làm súp và n</w:t>
            </w:r>
            <w:r w:rsidRPr="00335FFA">
              <w:rPr>
                <w:rFonts w:ascii="Arial" w:hAnsi="Arial" w:cs="Arial"/>
                <w:b/>
                <w:color w:val="auto"/>
                <w:sz w:val="20"/>
                <w:szCs w:val="20"/>
                <w:lang w:val="en-US"/>
              </w:rPr>
              <w:t>ướ</w:t>
            </w:r>
            <w:r w:rsidRPr="00335FFA">
              <w:rPr>
                <w:rFonts w:ascii="Arial" w:hAnsi="Arial" w:cs="Arial"/>
                <w:b/>
                <w:color w:val="auto"/>
                <w:sz w:val="20"/>
                <w:szCs w:val="20"/>
              </w:rPr>
              <w:t>c xuýt; chế phẩm th</w:t>
            </w:r>
            <w:r w:rsidRPr="00335FFA">
              <w:rPr>
                <w:rFonts w:ascii="Arial" w:hAnsi="Arial" w:cs="Arial"/>
                <w:b/>
                <w:color w:val="auto"/>
                <w:sz w:val="20"/>
                <w:szCs w:val="20"/>
                <w:lang w:val="en-US"/>
              </w:rPr>
              <w:t>ự</w:t>
            </w:r>
            <w:r w:rsidRPr="00335FFA">
              <w:rPr>
                <w:rFonts w:ascii="Arial" w:hAnsi="Arial" w:cs="Arial"/>
                <w:b/>
                <w:color w:val="auto"/>
                <w:sz w:val="20"/>
                <w:szCs w:val="20"/>
              </w:rPr>
              <w:t>c phẩm đồng nhất.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Súp v</w:t>
            </w:r>
            <w:r w:rsidRPr="00335FFA">
              <w:rPr>
                <w:rFonts w:ascii="Arial" w:hAnsi="Arial" w:cs="Arial"/>
                <w:color w:val="auto"/>
                <w:sz w:val="20"/>
                <w:szCs w:val="20"/>
                <w:lang w:val="en-US"/>
              </w:rPr>
              <w:t>à</w:t>
            </w:r>
            <w:r w:rsidRPr="00335FFA">
              <w:rPr>
                <w:rFonts w:ascii="Arial" w:hAnsi="Arial" w:cs="Arial"/>
                <w:color w:val="auto"/>
                <w:sz w:val="20"/>
                <w:szCs w:val="20"/>
              </w:rPr>
              <w:t xml:space="preserve"> nước xuýt và chế phẩm để làm súp và nước xuýt: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thịt: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thực phẩm đ</w:t>
            </w:r>
            <w:r w:rsidRPr="00335FFA">
              <w:rPr>
                <w:rFonts w:ascii="Arial" w:hAnsi="Arial" w:cs="Arial"/>
                <w:color w:val="auto"/>
                <w:sz w:val="20"/>
                <w:szCs w:val="20"/>
                <w:lang w:val="en-US"/>
              </w:rPr>
              <w:t>ồ</w:t>
            </w:r>
            <w:r w:rsidRPr="00335FFA">
              <w:rPr>
                <w:rFonts w:ascii="Arial" w:hAnsi="Arial" w:cs="Arial"/>
                <w:color w:val="auto"/>
                <w:sz w:val="20"/>
                <w:szCs w:val="20"/>
              </w:rPr>
              <w:t>ng nh</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thịt: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2104.20.91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w:t>
            </w:r>
            <w:r w:rsidRPr="00335FFA">
              <w:rPr>
                <w:rFonts w:ascii="Arial" w:hAnsi="Arial" w:cs="Arial"/>
                <w:color w:val="auto"/>
                <w:sz w:val="20"/>
                <w:szCs w:val="20"/>
                <w:lang w:val="en-US"/>
              </w:rPr>
              <w:t>1</w:t>
            </w:r>
            <w:r w:rsidRPr="00335FFA">
              <w:rPr>
                <w:rFonts w:ascii="Arial" w:hAnsi="Arial" w:cs="Arial"/>
                <w:color w:val="auto"/>
                <w:sz w:val="20"/>
                <w:szCs w:val="20"/>
              </w:rPr>
              <w:t>04.20.99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Kem lạnh và sản phẩm ăn được tương tự khác, có hoặc không chứa ca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21.06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chế phẩm thực phẩm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Protein cô đặc và chất protein được làm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2106.90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Phù trúc (váng đậu khô) và đậu phụ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Xirô đã pha màu hoặc hương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Kem không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chiết nấm men tự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không chứa cồn được sử dụng để chế biến hoặc sản xuất đồ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được sử dụng làm nguyên liệu thô để sản xuất chất cô đặc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w:t>
            </w:r>
            <w:r w:rsidRPr="00335FFA">
              <w:rPr>
                <w:rFonts w:ascii="Arial" w:hAnsi="Arial" w:cs="Arial"/>
                <w:color w:val="auto"/>
                <w:sz w:val="20"/>
                <w:szCs w:val="20"/>
                <w:lang w:val="en-US"/>
              </w:rPr>
              <w:t>ấ</w:t>
            </w:r>
            <w:r w:rsidRPr="00335FFA">
              <w:rPr>
                <w:rFonts w:ascii="Arial" w:hAnsi="Arial" w:cs="Arial"/>
                <w:color w:val="auto"/>
                <w:sz w:val="20"/>
                <w:szCs w:val="20"/>
              </w:rPr>
              <w:t>t cô đặc tổng hợp để pha đơn giản với nước làm đồ</w:t>
            </w:r>
            <w:r w:rsidRPr="00335FFA">
              <w:rPr>
                <w:rFonts w:ascii="Arial" w:hAnsi="Arial" w:cs="Arial"/>
                <w:color w:val="auto"/>
                <w:sz w:val="20"/>
                <w:szCs w:val="20"/>
                <w:lang w:val="en-US"/>
              </w:rPr>
              <w:t xml:space="preserve"> </w:t>
            </w:r>
            <w:r w:rsidRPr="00335FFA">
              <w:rPr>
                <w:rFonts w:ascii="Arial" w:hAnsi="Arial" w:cs="Arial"/>
                <w:color w:val="auto"/>
                <w:sz w:val="20"/>
                <w:szCs w:val="20"/>
              </w:rPr>
              <w:t>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Sản phẩm từ s</w:t>
            </w:r>
            <w:r w:rsidRPr="00335FFA">
              <w:rPr>
                <w:rFonts w:ascii="Arial" w:hAnsi="Arial" w:cs="Arial"/>
                <w:color w:val="auto"/>
                <w:sz w:val="20"/>
                <w:szCs w:val="20"/>
                <w:lang w:val="en-US"/>
              </w:rPr>
              <w:t>â</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có chứa cồn được sử dụng để chế biến hoặc sản xuất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đ</w:t>
            </w:r>
            <w:r w:rsidRPr="00335FFA">
              <w:rPr>
                <w:rFonts w:ascii="Arial" w:hAnsi="Arial" w:cs="Arial"/>
                <w:color w:val="auto"/>
                <w:sz w:val="20"/>
                <w:szCs w:val="20"/>
                <w:lang w:val="en-US"/>
              </w:rPr>
              <w:t>ượ</w:t>
            </w:r>
            <w:r w:rsidRPr="00335FFA">
              <w:rPr>
                <w:rFonts w:ascii="Arial" w:hAnsi="Arial" w:cs="Arial"/>
                <w:color w:val="auto"/>
                <w:sz w:val="20"/>
                <w:szCs w:val="20"/>
              </w:rPr>
              <w:t>c sử dụng làm nguyên liệu thô để sản xuất c</w:t>
            </w:r>
            <w:r w:rsidRPr="00335FFA">
              <w:rPr>
                <w:rFonts w:ascii="Arial" w:hAnsi="Arial" w:cs="Arial"/>
                <w:color w:val="auto"/>
                <w:sz w:val="20"/>
                <w:szCs w:val="20"/>
                <w:lang w:val="en-US"/>
              </w:rPr>
              <w:t>hất</w:t>
            </w:r>
            <w:r w:rsidRPr="00335FFA">
              <w:rPr>
                <w:rFonts w:ascii="Arial" w:hAnsi="Arial" w:cs="Arial"/>
                <w:color w:val="auto"/>
                <w:sz w:val="20"/>
                <w:szCs w:val="20"/>
              </w:rPr>
              <w:t xml:space="preserve"> cô đặc tổn</w:t>
            </w:r>
            <w:r w:rsidRPr="00335FFA">
              <w:rPr>
                <w:rFonts w:ascii="Arial" w:hAnsi="Arial" w:cs="Arial"/>
                <w:color w:val="auto"/>
                <w:sz w:val="20"/>
                <w:szCs w:val="20"/>
                <w:lang w:val="en-US"/>
              </w:rPr>
              <w:t>g</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sản xuất đ</w:t>
            </w:r>
            <w:r w:rsidRPr="00335FFA">
              <w:rPr>
                <w:rFonts w:ascii="Arial" w:hAnsi="Arial" w:cs="Arial"/>
                <w:color w:val="auto"/>
                <w:sz w:val="20"/>
                <w:szCs w:val="20"/>
                <w:lang w:val="en-US"/>
              </w:rPr>
              <w:t>ồ</w:t>
            </w:r>
            <w:r w:rsidRPr="00335FFA">
              <w:rPr>
                <w:rFonts w:ascii="Arial" w:hAnsi="Arial" w:cs="Arial"/>
                <w:color w:val="auto"/>
                <w:sz w:val="20"/>
                <w:szCs w:val="20"/>
              </w:rPr>
              <w:t xml:space="preserve"> u</w:t>
            </w:r>
            <w:r w:rsidRPr="00335FFA">
              <w:rPr>
                <w:rFonts w:ascii="Arial" w:hAnsi="Arial" w:cs="Arial"/>
                <w:color w:val="auto"/>
                <w:sz w:val="20"/>
                <w:szCs w:val="20"/>
                <w:lang w:val="en-US"/>
              </w:rPr>
              <w:t>ố</w:t>
            </w:r>
            <w:r w:rsidRPr="00335FFA">
              <w:rPr>
                <w:rFonts w:ascii="Arial" w:hAnsi="Arial" w:cs="Arial"/>
                <w:color w:val="auto"/>
                <w:sz w:val="20"/>
                <w:szCs w:val="20"/>
              </w:rPr>
              <w:t>ng có c</w:t>
            </w:r>
            <w:r w:rsidRPr="00335FFA">
              <w:rPr>
                <w:rFonts w:ascii="Arial" w:hAnsi="Arial" w:cs="Arial"/>
                <w:color w:val="auto"/>
                <w:sz w:val="20"/>
                <w:szCs w:val="20"/>
                <w:lang w:val="en-US"/>
              </w:rPr>
              <w:t>ồ</w:t>
            </w:r>
            <w:r w:rsidRPr="00335FFA">
              <w:rPr>
                <w:rFonts w:ascii="Arial" w:hAnsi="Arial" w:cs="Arial"/>
                <w:color w:val="auto"/>
                <w:sz w:val="20"/>
                <w:szCs w:val="20"/>
              </w:rPr>
              <w:t>n,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sản xuất đ</w:t>
            </w:r>
            <w:r w:rsidRPr="00335FFA">
              <w:rPr>
                <w:rFonts w:ascii="Arial" w:hAnsi="Arial" w:cs="Arial"/>
                <w:color w:val="auto"/>
                <w:sz w:val="20"/>
                <w:szCs w:val="20"/>
                <w:lang w:val="en-US"/>
              </w:rPr>
              <w:t>ồ</w:t>
            </w:r>
            <w:r w:rsidRPr="00335FFA">
              <w:rPr>
                <w:rFonts w:ascii="Arial" w:hAnsi="Arial" w:cs="Arial"/>
                <w:color w:val="auto"/>
                <w:sz w:val="20"/>
                <w:szCs w:val="20"/>
              </w:rPr>
              <w:t xml:space="preserve"> u</w:t>
            </w:r>
            <w:r w:rsidRPr="00335FFA">
              <w:rPr>
                <w:rFonts w:ascii="Arial" w:hAnsi="Arial" w:cs="Arial"/>
                <w:color w:val="auto"/>
                <w:sz w:val="20"/>
                <w:szCs w:val="20"/>
                <w:lang w:val="en-US"/>
              </w:rPr>
              <w:t>ố</w:t>
            </w:r>
            <w:r w:rsidRPr="00335FFA">
              <w:rPr>
                <w:rFonts w:ascii="Arial" w:hAnsi="Arial" w:cs="Arial"/>
                <w:color w:val="auto"/>
                <w:sz w:val="20"/>
                <w:szCs w:val="20"/>
              </w:rPr>
              <w:t>ng có c</w:t>
            </w:r>
            <w:r w:rsidRPr="00335FFA">
              <w:rPr>
                <w:rFonts w:ascii="Arial" w:hAnsi="Arial" w:cs="Arial"/>
                <w:color w:val="auto"/>
                <w:sz w:val="20"/>
                <w:szCs w:val="20"/>
                <w:lang w:val="en-US"/>
              </w:rPr>
              <w:t>ồ</w:t>
            </w:r>
            <w:r w:rsidRPr="00335FFA">
              <w:rPr>
                <w:rFonts w:ascii="Arial" w:hAnsi="Arial" w:cs="Arial"/>
                <w:color w:val="auto"/>
                <w:sz w:val="20"/>
                <w:szCs w:val="20"/>
              </w:rPr>
              <w:t>n,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Chất cô đặc t</w:t>
            </w:r>
            <w:r w:rsidRPr="00335FFA">
              <w:rPr>
                <w:rFonts w:ascii="Arial" w:hAnsi="Arial" w:cs="Arial"/>
                <w:color w:val="auto"/>
                <w:sz w:val="20"/>
                <w:szCs w:val="20"/>
                <w:lang w:val="en-US"/>
              </w:rPr>
              <w:t>ổ</w:t>
            </w:r>
            <w:r w:rsidRPr="00335FFA">
              <w:rPr>
                <w:rFonts w:ascii="Arial" w:hAnsi="Arial" w:cs="Arial"/>
                <w:color w:val="auto"/>
                <w:sz w:val="20"/>
                <w:szCs w:val="20"/>
              </w:rPr>
              <w:t>ng hợp dùng để pha đơn giản với nước</w:t>
            </w:r>
            <w:r w:rsidRPr="00335FFA">
              <w:rPr>
                <w:rFonts w:ascii="Arial" w:hAnsi="Arial" w:cs="Arial"/>
                <w:color w:val="auto"/>
                <w:sz w:val="20"/>
                <w:szCs w:val="20"/>
                <w:lang w:val="en-US"/>
              </w:rPr>
              <w:t xml:space="preserve"> </w:t>
            </w:r>
            <w:r w:rsidRPr="00335FFA">
              <w:rPr>
                <w:rFonts w:ascii="Arial" w:hAnsi="Arial" w:cs="Arial"/>
                <w:color w:val="auto"/>
                <w:sz w:val="20"/>
                <w:szCs w:val="20"/>
              </w:rPr>
              <w:t>làm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sản xuất đ</w:t>
            </w:r>
            <w:r w:rsidRPr="00335FFA">
              <w:rPr>
                <w:rFonts w:ascii="Arial" w:hAnsi="Arial" w:cs="Arial"/>
                <w:color w:val="auto"/>
                <w:sz w:val="20"/>
                <w:szCs w:val="20"/>
                <w:lang w:val="en-US"/>
              </w:rPr>
              <w:t>ồ</w:t>
            </w:r>
            <w:r w:rsidRPr="00335FFA">
              <w:rPr>
                <w:rFonts w:ascii="Arial" w:hAnsi="Arial" w:cs="Arial"/>
                <w:color w:val="auto"/>
                <w:sz w:val="20"/>
                <w:szCs w:val="20"/>
              </w:rPr>
              <w:t xml:space="preserve"> u</w:t>
            </w:r>
            <w:r w:rsidRPr="00335FFA">
              <w:rPr>
                <w:rFonts w:ascii="Arial" w:hAnsi="Arial" w:cs="Arial"/>
                <w:color w:val="auto"/>
                <w:sz w:val="20"/>
                <w:szCs w:val="20"/>
                <w:lang w:val="en-US"/>
              </w:rPr>
              <w:t>ố</w:t>
            </w:r>
            <w:r w:rsidRPr="00335FFA">
              <w:rPr>
                <w:rFonts w:ascii="Arial" w:hAnsi="Arial" w:cs="Arial"/>
                <w:color w:val="auto"/>
                <w:sz w:val="20"/>
                <w:szCs w:val="20"/>
              </w:rPr>
              <w:t>ng có c</w:t>
            </w:r>
            <w:r w:rsidRPr="00335FFA">
              <w:rPr>
                <w:rFonts w:ascii="Arial" w:hAnsi="Arial" w:cs="Arial"/>
                <w:color w:val="auto"/>
                <w:sz w:val="20"/>
                <w:szCs w:val="20"/>
                <w:lang w:val="en-US"/>
              </w:rPr>
              <w:t>ồ</w:t>
            </w:r>
            <w:r w:rsidRPr="00335FFA">
              <w:rPr>
                <w:rFonts w:ascii="Arial" w:hAnsi="Arial" w:cs="Arial"/>
                <w:color w:val="auto"/>
                <w:sz w:val="20"/>
                <w:szCs w:val="20"/>
              </w:rPr>
              <w:t>n,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sản xuất đ</w:t>
            </w:r>
            <w:r w:rsidRPr="00335FFA">
              <w:rPr>
                <w:rFonts w:ascii="Arial" w:hAnsi="Arial" w:cs="Arial"/>
                <w:color w:val="auto"/>
                <w:sz w:val="20"/>
                <w:szCs w:val="20"/>
                <w:lang w:val="en-US"/>
              </w:rPr>
              <w:t>ồ</w:t>
            </w:r>
            <w:r w:rsidRPr="00335FFA">
              <w:rPr>
                <w:rFonts w:ascii="Arial" w:hAnsi="Arial" w:cs="Arial"/>
                <w:color w:val="auto"/>
                <w:sz w:val="20"/>
                <w:szCs w:val="20"/>
              </w:rPr>
              <w:t xml:space="preserve"> u</w:t>
            </w:r>
            <w:r w:rsidRPr="00335FFA">
              <w:rPr>
                <w:rFonts w:ascii="Arial" w:hAnsi="Arial" w:cs="Arial"/>
                <w:color w:val="auto"/>
                <w:sz w:val="20"/>
                <w:szCs w:val="20"/>
                <w:lang w:val="en-US"/>
              </w:rPr>
              <w:t>ố</w:t>
            </w:r>
            <w:r w:rsidRPr="00335FFA">
              <w:rPr>
                <w:rFonts w:ascii="Arial" w:hAnsi="Arial" w:cs="Arial"/>
                <w:color w:val="auto"/>
                <w:sz w:val="20"/>
                <w:szCs w:val="20"/>
              </w:rPr>
              <w:t>ng có c</w:t>
            </w:r>
            <w:r w:rsidRPr="00335FFA">
              <w:rPr>
                <w:rFonts w:ascii="Arial" w:hAnsi="Arial" w:cs="Arial"/>
                <w:color w:val="auto"/>
                <w:sz w:val="20"/>
                <w:szCs w:val="20"/>
                <w:lang w:val="en-US"/>
              </w:rPr>
              <w:t>ồ</w:t>
            </w:r>
            <w:r w:rsidRPr="00335FFA">
              <w:rPr>
                <w:rFonts w:ascii="Arial" w:hAnsi="Arial" w:cs="Arial"/>
                <w:color w:val="auto"/>
                <w:sz w:val="20"/>
                <w:szCs w:val="20"/>
              </w:rPr>
              <w:t>n,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sử dụng để sản xuất đồ uống có cồn,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sử dụng để sản xuất đồ uống có cồn,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Thực phẩm bảo vệ sức khỏe (food supplements)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Hỗn hợp vi lượng để bổ sung vào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Hỗn hợp khác của hóa chất với thực phẩm hoặc các chất khác có giá trị </w:t>
            </w:r>
            <w:r w:rsidRPr="00335FFA">
              <w:rPr>
                <w:rFonts w:ascii="Arial" w:hAnsi="Arial" w:cs="Arial"/>
                <w:color w:val="auto"/>
                <w:sz w:val="20"/>
                <w:szCs w:val="20"/>
                <w:lang w:val="en-US"/>
              </w:rPr>
              <w:t>di</w:t>
            </w:r>
            <w:r w:rsidRPr="00335FFA">
              <w:rPr>
                <w:rFonts w:ascii="Arial" w:hAnsi="Arial" w:cs="Arial"/>
                <w:color w:val="auto"/>
                <w:sz w:val="20"/>
                <w:szCs w:val="20"/>
              </w:rPr>
              <w:t>nh d</w:t>
            </w:r>
            <w:r w:rsidRPr="00335FFA">
              <w:rPr>
                <w:rFonts w:ascii="Arial" w:hAnsi="Arial" w:cs="Arial"/>
                <w:color w:val="auto"/>
                <w:sz w:val="20"/>
                <w:szCs w:val="20"/>
                <w:lang w:val="en-US"/>
              </w:rPr>
              <w:t>ưỡn</w:t>
            </w:r>
            <w:r w:rsidRPr="00335FFA">
              <w:rPr>
                <w:rFonts w:ascii="Arial" w:hAnsi="Arial" w:cs="Arial"/>
                <w:color w:val="auto"/>
                <w:sz w:val="20"/>
                <w:szCs w:val="20"/>
              </w:rPr>
              <w:t>g, dùng để chế biến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t</w:t>
            </w:r>
            <w:r w:rsidRPr="00335FFA">
              <w:rPr>
                <w:rFonts w:ascii="Arial" w:hAnsi="Arial" w:cs="Arial"/>
                <w:color w:val="auto"/>
                <w:sz w:val="20"/>
                <w:szCs w:val="20"/>
                <w:lang w:val="en-US"/>
              </w:rPr>
              <w:t>ừ</w:t>
            </w:r>
            <w:r w:rsidRPr="00335FFA">
              <w:rPr>
                <w:rFonts w:ascii="Arial" w:hAnsi="Arial" w:cs="Arial"/>
                <w:color w:val="auto"/>
                <w:sz w:val="20"/>
                <w:szCs w:val="20"/>
              </w:rPr>
              <w:t xml:space="preserve"> sâm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thực phẩm dùng cho trẻ em thiếu Iactaza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chế phẩm thực phẩm khác dùng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Seri kaya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Sản phẩm dinh dưỡng y t</w:t>
            </w:r>
            <w:r w:rsidRPr="00335FFA">
              <w:rPr>
                <w:rFonts w:ascii="Arial" w:hAnsi="Arial" w:cs="Arial"/>
                <w:color w:val="auto"/>
                <w:sz w:val="20"/>
                <w:szCs w:val="20"/>
                <w:lang w:val="en-US"/>
              </w:rPr>
              <w:t>ế</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chế phẩm hương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2106.90.99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22 - Đồ uống, rượu và giấm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Nước,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nước khoáng tự nhiên hoặc nhân tạo và nước có ga, chưa pha thêm đ</w:t>
            </w:r>
            <w:r w:rsidRPr="00335FFA">
              <w:rPr>
                <w:rFonts w:ascii="Arial" w:hAnsi="Arial" w:cs="Arial"/>
                <w:b/>
                <w:color w:val="auto"/>
                <w:sz w:val="20"/>
                <w:szCs w:val="20"/>
                <w:lang w:val="en-US"/>
              </w:rPr>
              <w:t>ườ</w:t>
            </w:r>
            <w:r w:rsidRPr="00335FFA">
              <w:rPr>
                <w:rFonts w:ascii="Arial" w:hAnsi="Arial" w:cs="Arial"/>
                <w:b/>
                <w:color w:val="auto"/>
                <w:sz w:val="20"/>
                <w:szCs w:val="20"/>
              </w:rPr>
              <w:t>ng hoặc chất làm ngọt khác hay hương liệu; nước đá và tuyết.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kho</w:t>
            </w:r>
            <w:r w:rsidRPr="00335FFA">
              <w:rPr>
                <w:rFonts w:ascii="Arial" w:hAnsi="Arial" w:cs="Arial"/>
                <w:color w:val="auto"/>
                <w:sz w:val="20"/>
                <w:szCs w:val="20"/>
                <w:lang w:val="en-US"/>
              </w:rPr>
              <w:t>á</w:t>
            </w:r>
            <w:r w:rsidRPr="00335FFA">
              <w:rPr>
                <w:rFonts w:ascii="Arial" w:hAnsi="Arial" w:cs="Arial"/>
                <w:color w:val="auto"/>
                <w:sz w:val="20"/>
                <w:szCs w:val="20"/>
              </w:rPr>
              <w:t>ng và nước có ga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đá và tuyết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w:t>
            </w:r>
            <w:r w:rsidRPr="00335FFA">
              <w:rPr>
                <w:rFonts w:ascii="Arial" w:hAnsi="Arial" w:cs="Arial"/>
                <w:color w:val="auto"/>
                <w:sz w:val="20"/>
                <w:szCs w:val="20"/>
                <w:lang w:val="en-US"/>
              </w:rPr>
              <w:t>1</w:t>
            </w:r>
            <w:r w:rsidRPr="00335FFA">
              <w:rPr>
                <w:rFonts w:ascii="Arial" w:hAnsi="Arial" w:cs="Arial"/>
                <w:color w:val="auto"/>
                <w:sz w:val="20"/>
                <w:szCs w:val="20"/>
              </w:rPr>
              <w:t>.90.90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Nước, kể cả nước khoáng và nước có ga, đã pha </w:t>
            </w:r>
            <w:r w:rsidRPr="00335FFA">
              <w:rPr>
                <w:rFonts w:ascii="Arial" w:hAnsi="Arial" w:cs="Arial"/>
                <w:b/>
                <w:color w:val="auto"/>
                <w:sz w:val="20"/>
                <w:szCs w:val="20"/>
              </w:rPr>
              <w:lastRenderedPageBreak/>
              <w:t>thêm đường hoặc chất làm ngọt khác hay h</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liệu, và đồ uống không chứa cồn kh</w:t>
            </w:r>
            <w:r w:rsidRPr="00335FFA">
              <w:rPr>
                <w:rFonts w:ascii="Arial" w:hAnsi="Arial" w:cs="Arial"/>
                <w:b/>
                <w:color w:val="auto"/>
                <w:sz w:val="20"/>
                <w:szCs w:val="20"/>
                <w:lang w:val="en-US"/>
              </w:rPr>
              <w:t>á</w:t>
            </w:r>
            <w:r w:rsidRPr="00335FFA">
              <w:rPr>
                <w:rFonts w:ascii="Arial" w:hAnsi="Arial" w:cs="Arial"/>
                <w:b/>
                <w:color w:val="auto"/>
                <w:sz w:val="20"/>
                <w:szCs w:val="20"/>
              </w:rPr>
              <w:t>c, không bao gồm nước quả ép ho</w:t>
            </w:r>
            <w:r w:rsidRPr="00335FFA">
              <w:rPr>
                <w:rFonts w:ascii="Arial" w:hAnsi="Arial" w:cs="Arial"/>
                <w:b/>
                <w:color w:val="auto"/>
                <w:sz w:val="20"/>
                <w:szCs w:val="20"/>
                <w:lang w:val="en-US"/>
              </w:rPr>
              <w:t>ặ</w:t>
            </w:r>
            <w:r w:rsidRPr="00335FFA">
              <w:rPr>
                <w:rFonts w:ascii="Arial" w:hAnsi="Arial" w:cs="Arial"/>
                <w:b/>
                <w:color w:val="auto"/>
                <w:sz w:val="20"/>
                <w:szCs w:val="20"/>
              </w:rPr>
              <w:t>c nước rau ép thuộc nhóm 20.09.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2202.10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kể cả nước khoáng v</w:t>
            </w:r>
            <w:r w:rsidRPr="00335FFA">
              <w:rPr>
                <w:rFonts w:ascii="Arial" w:hAnsi="Arial" w:cs="Arial"/>
                <w:color w:val="auto"/>
                <w:sz w:val="20"/>
                <w:szCs w:val="20"/>
                <w:lang w:val="en-US"/>
              </w:rPr>
              <w:t>à</w:t>
            </w:r>
            <w:r w:rsidRPr="00335FFA">
              <w:rPr>
                <w:rFonts w:ascii="Arial" w:hAnsi="Arial" w:cs="Arial"/>
                <w:color w:val="auto"/>
                <w:sz w:val="20"/>
                <w:szCs w:val="20"/>
              </w:rPr>
              <w:t xml:space="preserve"> nước có ga, đã pha thêm đường hoặc chất làm ngọt khác hay hương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2202.10.50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khoán</w:t>
            </w:r>
            <w:r w:rsidRPr="00335FFA">
              <w:rPr>
                <w:rFonts w:ascii="Arial" w:hAnsi="Arial" w:cs="Arial"/>
                <w:color w:val="auto"/>
                <w:sz w:val="20"/>
                <w:szCs w:val="20"/>
                <w:lang w:val="en-US"/>
              </w:rPr>
              <w:t>g</w:t>
            </w:r>
            <w:r w:rsidRPr="00335FFA">
              <w:rPr>
                <w:rFonts w:ascii="Arial" w:hAnsi="Arial" w:cs="Arial"/>
                <w:color w:val="auto"/>
                <w:sz w:val="20"/>
                <w:szCs w:val="20"/>
              </w:rPr>
              <w:t xml:space="preserve"> xô đa hoặc nước có ga, có hương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Sữa tươi tiệt trùng có hương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Sữa đ</w:t>
            </w:r>
            <w:r w:rsidRPr="00335FFA">
              <w:rPr>
                <w:rFonts w:ascii="Arial" w:hAnsi="Arial" w:cs="Arial"/>
                <w:color w:val="auto"/>
                <w:sz w:val="20"/>
                <w:szCs w:val="20"/>
                <w:lang w:val="en-US"/>
              </w:rPr>
              <w:t>ậ</w:t>
            </w:r>
            <w:r w:rsidRPr="00335FFA">
              <w:rPr>
                <w:rFonts w:ascii="Arial" w:hAnsi="Arial" w:cs="Arial"/>
                <w:color w:val="auto"/>
                <w:sz w:val="20"/>
                <w:szCs w:val="20"/>
              </w:rPr>
              <w:t>u nành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Đồ uống không có ga khác dùng ngay được không cần pha loãng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Bia sản xuất từ ma</w:t>
            </w:r>
            <w:r w:rsidRPr="00335FFA">
              <w:rPr>
                <w:rFonts w:ascii="Arial" w:hAnsi="Arial" w:cs="Arial"/>
                <w:b/>
                <w:color w:val="auto"/>
                <w:sz w:val="20"/>
                <w:szCs w:val="20"/>
                <w:lang w:val="en-US"/>
              </w:rPr>
              <w:t>l</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Bia đen hoặc bia nâu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bia a</w:t>
            </w:r>
            <w:r w:rsidRPr="00335FFA">
              <w:rPr>
                <w:rFonts w:ascii="Arial" w:hAnsi="Arial" w:cs="Arial"/>
                <w:color w:val="auto"/>
                <w:sz w:val="20"/>
                <w:szCs w:val="20"/>
                <w:lang w:val="en-US"/>
              </w:rPr>
              <w:t>l</w:t>
            </w:r>
            <w:r w:rsidRPr="00335FFA">
              <w:rPr>
                <w:rFonts w:ascii="Arial" w:hAnsi="Arial" w:cs="Arial"/>
                <w:color w:val="auto"/>
                <w:sz w:val="20"/>
                <w:szCs w:val="20"/>
              </w:rPr>
              <w: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Rượu vang làm từ nho tươi,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rượu vang cao độ; hèm nho trừ </w:t>
            </w:r>
            <w:r w:rsidRPr="00335FFA">
              <w:rPr>
                <w:rFonts w:ascii="Arial" w:hAnsi="Arial" w:cs="Arial"/>
                <w:b/>
                <w:color w:val="auto"/>
                <w:sz w:val="20"/>
                <w:szCs w:val="20"/>
                <w:lang w:val="en-US"/>
              </w:rPr>
              <w:t>l</w:t>
            </w:r>
            <w:r w:rsidRPr="00335FFA">
              <w:rPr>
                <w:rFonts w:ascii="Arial" w:hAnsi="Arial" w:cs="Arial"/>
                <w:b/>
                <w:color w:val="auto"/>
                <w:sz w:val="20"/>
                <w:szCs w:val="20"/>
              </w:rPr>
              <w:t>oại thuộc nhóm 20.09.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vang có ga nhẹ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vang khác; hèm nho đã pha c</w:t>
            </w:r>
            <w:r w:rsidRPr="00335FFA">
              <w:rPr>
                <w:rFonts w:ascii="Arial" w:hAnsi="Arial" w:cs="Arial"/>
                <w:color w:val="auto"/>
                <w:sz w:val="20"/>
                <w:szCs w:val="20"/>
                <w:lang w:val="en-US"/>
              </w:rPr>
              <w:t>ồ</w:t>
            </w:r>
            <w:r w:rsidRPr="00335FFA">
              <w:rPr>
                <w:rFonts w:ascii="Arial" w:hAnsi="Arial" w:cs="Arial"/>
                <w:color w:val="auto"/>
                <w:sz w:val="20"/>
                <w:szCs w:val="20"/>
              </w:rPr>
              <w:t>n để ngăn ngừa hoặc cản sự lên men của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trong đ</w:t>
            </w:r>
            <w:r w:rsidRPr="00335FFA">
              <w:rPr>
                <w:rFonts w:ascii="Arial" w:hAnsi="Arial" w:cs="Arial"/>
                <w:color w:val="auto"/>
                <w:sz w:val="20"/>
                <w:szCs w:val="20"/>
                <w:lang w:val="en-US"/>
              </w:rPr>
              <w:t>ồ</w:t>
            </w:r>
            <w:r w:rsidRPr="00335FFA">
              <w:rPr>
                <w:rFonts w:ascii="Arial" w:hAnsi="Arial" w:cs="Arial"/>
                <w:color w:val="auto"/>
                <w:sz w:val="20"/>
                <w:szCs w:val="20"/>
              </w:rPr>
              <w:t xml:space="preserve"> đựng không quá 2 </w:t>
            </w:r>
            <w:r w:rsidRPr="00335FFA">
              <w:rPr>
                <w:rFonts w:ascii="Arial" w:hAnsi="Arial" w:cs="Arial"/>
                <w:color w:val="auto"/>
                <w:sz w:val="20"/>
                <w:szCs w:val="20"/>
                <w:lang w:val="en-US"/>
              </w:rPr>
              <w:t>l</w:t>
            </w:r>
            <w:r w:rsidRPr="00335FFA">
              <w:rPr>
                <w:rFonts w:ascii="Arial" w:hAnsi="Arial" w:cs="Arial"/>
                <w:color w:val="auto"/>
                <w:sz w:val="20"/>
                <w:szCs w:val="20"/>
              </w:rPr>
              <w:t>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Rượu vang: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w:t>
            </w:r>
            <w:r w:rsidRPr="00335FFA">
              <w:rPr>
                <w:rFonts w:ascii="Arial" w:hAnsi="Arial" w:cs="Arial"/>
                <w:color w:val="auto"/>
                <w:sz w:val="20"/>
                <w:szCs w:val="20"/>
                <w:lang w:val="en-US"/>
              </w:rPr>
              <w:t>ồ</w:t>
            </w:r>
            <w:r w:rsidRPr="00335FFA">
              <w:rPr>
                <w:rFonts w:ascii="Arial" w:hAnsi="Arial" w:cs="Arial"/>
                <w:color w:val="auto"/>
                <w:sz w:val="20"/>
                <w:szCs w:val="20"/>
              </w:rPr>
              <w:t>ng độ c</w:t>
            </w:r>
            <w:r w:rsidRPr="00335FFA">
              <w:rPr>
                <w:rFonts w:ascii="Arial" w:hAnsi="Arial" w:cs="Arial"/>
                <w:color w:val="auto"/>
                <w:sz w:val="20"/>
                <w:szCs w:val="20"/>
                <w:lang w:val="en-US"/>
              </w:rPr>
              <w:t>ồ</w:t>
            </w:r>
            <w:r w:rsidRPr="00335FFA">
              <w:rPr>
                <w:rFonts w:ascii="Arial" w:hAnsi="Arial" w:cs="Arial"/>
                <w:color w:val="auto"/>
                <w:sz w:val="20"/>
                <w:szCs w:val="20"/>
              </w:rPr>
              <w:t>n tính theo th</w:t>
            </w:r>
            <w:r w:rsidRPr="00335FFA">
              <w:rPr>
                <w:rFonts w:ascii="Arial" w:hAnsi="Arial" w:cs="Arial"/>
                <w:color w:val="auto"/>
                <w:sz w:val="20"/>
                <w:szCs w:val="20"/>
                <w:lang w:val="en-US"/>
              </w:rPr>
              <w:t>ể</w:t>
            </w:r>
            <w:r w:rsidRPr="00335FFA">
              <w:rPr>
                <w:rFonts w:ascii="Arial" w:hAnsi="Arial" w:cs="Arial"/>
                <w:color w:val="auto"/>
                <w:sz w:val="20"/>
                <w:szCs w:val="20"/>
              </w:rPr>
              <w:t xml:space="preserve">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w:t>
            </w:r>
            <w:r w:rsidRPr="00335FFA">
              <w:rPr>
                <w:rFonts w:ascii="Arial" w:hAnsi="Arial" w:cs="Arial"/>
                <w:color w:val="auto"/>
                <w:sz w:val="20"/>
                <w:szCs w:val="20"/>
                <w:lang w:val="en-US"/>
              </w:rPr>
              <w:t>ồ</w:t>
            </w:r>
            <w:r w:rsidRPr="00335FFA">
              <w:rPr>
                <w:rFonts w:ascii="Arial" w:hAnsi="Arial" w:cs="Arial"/>
                <w:color w:val="auto"/>
                <w:sz w:val="20"/>
                <w:szCs w:val="20"/>
              </w:rPr>
              <w:t>ng độ c</w:t>
            </w:r>
            <w:r w:rsidRPr="00335FFA">
              <w:rPr>
                <w:rFonts w:ascii="Arial" w:hAnsi="Arial" w:cs="Arial"/>
                <w:color w:val="auto"/>
                <w:sz w:val="20"/>
                <w:szCs w:val="20"/>
                <w:lang w:val="en-US"/>
              </w:rPr>
              <w:t>ồ</w:t>
            </w:r>
            <w:r w:rsidRPr="00335FFA">
              <w:rPr>
                <w:rFonts w:ascii="Arial" w:hAnsi="Arial" w:cs="Arial"/>
                <w:color w:val="auto"/>
                <w:sz w:val="20"/>
                <w:szCs w:val="20"/>
              </w:rPr>
              <w:t>n tính theo th</w:t>
            </w:r>
            <w:r w:rsidRPr="00335FFA">
              <w:rPr>
                <w:rFonts w:ascii="Arial" w:hAnsi="Arial" w:cs="Arial"/>
                <w:color w:val="auto"/>
                <w:sz w:val="20"/>
                <w:szCs w:val="20"/>
                <w:lang w:val="en-US"/>
              </w:rPr>
              <w:t>ể</w:t>
            </w:r>
            <w:r w:rsidRPr="00335FFA">
              <w:rPr>
                <w:rFonts w:ascii="Arial" w:hAnsi="Arial" w:cs="Arial"/>
                <w:color w:val="auto"/>
                <w:sz w:val="20"/>
                <w:szCs w:val="20"/>
              </w:rPr>
              <w:t xml:space="preserve"> tích trên 15%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23%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w:t>
            </w:r>
            <w:r w:rsidRPr="00335FFA">
              <w:rPr>
                <w:rFonts w:ascii="Arial" w:hAnsi="Arial" w:cs="Arial"/>
                <w:color w:val="auto"/>
                <w:sz w:val="20"/>
                <w:szCs w:val="20"/>
                <w:lang w:val="en-US"/>
              </w:rPr>
              <w:t>ồ</w:t>
            </w:r>
            <w:r w:rsidRPr="00335FFA">
              <w:rPr>
                <w:rFonts w:ascii="Arial" w:hAnsi="Arial" w:cs="Arial"/>
                <w:color w:val="auto"/>
                <w:sz w:val="20"/>
                <w:szCs w:val="20"/>
              </w:rPr>
              <w:t>ng độ c</w:t>
            </w:r>
            <w:r w:rsidRPr="00335FFA">
              <w:rPr>
                <w:rFonts w:ascii="Arial" w:hAnsi="Arial" w:cs="Arial"/>
                <w:color w:val="auto"/>
                <w:sz w:val="20"/>
                <w:szCs w:val="20"/>
                <w:lang w:val="en-US"/>
              </w:rPr>
              <w:t>ồ</w:t>
            </w:r>
            <w:r w:rsidRPr="00335FFA">
              <w:rPr>
                <w:rFonts w:ascii="Arial" w:hAnsi="Arial" w:cs="Arial"/>
                <w:color w:val="auto"/>
                <w:sz w:val="20"/>
                <w:szCs w:val="20"/>
              </w:rPr>
              <w:t>n tính theo th</w:t>
            </w:r>
            <w:r w:rsidRPr="00335FFA">
              <w:rPr>
                <w:rFonts w:ascii="Arial" w:hAnsi="Arial" w:cs="Arial"/>
                <w:color w:val="auto"/>
                <w:sz w:val="20"/>
                <w:szCs w:val="20"/>
                <w:lang w:val="en-US"/>
              </w:rPr>
              <w:t>ể</w:t>
            </w:r>
            <w:r w:rsidRPr="00335FFA">
              <w:rPr>
                <w:rFonts w:ascii="Arial" w:hAnsi="Arial" w:cs="Arial"/>
                <w:color w:val="auto"/>
                <w:sz w:val="20"/>
                <w:szCs w:val="20"/>
              </w:rPr>
              <w:t xml:space="preserve"> tích trên 23%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Hèm nho đã pha cồn để ngăn ngừa hoặc cản sự lên men của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nồng độ cồn tính theo thể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nồng độ cồn tính theo thể tích trên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Rượu vang: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nồng độ cồn tính theo thể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Có nồng độ cồn tính theo thể tích trên </w:t>
            </w:r>
            <w:r w:rsidRPr="00335FFA">
              <w:rPr>
                <w:rFonts w:ascii="Arial" w:hAnsi="Arial" w:cs="Arial"/>
                <w:color w:val="auto"/>
                <w:sz w:val="20"/>
                <w:szCs w:val="20"/>
                <w:lang w:val="en-US"/>
              </w:rPr>
              <w:t>1</w:t>
            </w:r>
            <w:r w:rsidRPr="00335FFA">
              <w:rPr>
                <w:rFonts w:ascii="Arial" w:hAnsi="Arial" w:cs="Arial"/>
                <w:color w:val="auto"/>
                <w:sz w:val="20"/>
                <w:szCs w:val="20"/>
              </w:rPr>
              <w:t>5%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23%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Có nồng độ cồn tính theo thể tích </w:t>
            </w:r>
            <w:r w:rsidRPr="00335FFA">
              <w:rPr>
                <w:rFonts w:ascii="Arial" w:hAnsi="Arial" w:cs="Arial"/>
                <w:color w:val="auto"/>
                <w:sz w:val="20"/>
                <w:szCs w:val="20"/>
                <w:lang w:val="en-US"/>
              </w:rPr>
              <w:t>tr</w:t>
            </w:r>
            <w:r w:rsidRPr="00335FFA">
              <w:rPr>
                <w:rFonts w:ascii="Arial" w:hAnsi="Arial" w:cs="Arial"/>
                <w:color w:val="auto"/>
                <w:sz w:val="20"/>
                <w:szCs w:val="20"/>
              </w:rPr>
              <w:t>ên 23%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Hèm nho đã pha cồn để ngăn ngừa hoặc cản sự lên men</w:t>
            </w:r>
            <w:r w:rsidRPr="00335FFA">
              <w:rPr>
                <w:rFonts w:ascii="Arial" w:hAnsi="Arial" w:cs="Arial"/>
                <w:color w:val="auto"/>
                <w:sz w:val="20"/>
                <w:szCs w:val="20"/>
                <w:lang w:val="en-US"/>
              </w:rPr>
              <w:t xml:space="preserve"> </w:t>
            </w:r>
            <w:r w:rsidRPr="00335FFA">
              <w:rPr>
                <w:rFonts w:ascii="Arial" w:hAnsi="Arial" w:cs="Arial"/>
                <w:color w:val="auto"/>
                <w:sz w:val="20"/>
                <w:szCs w:val="20"/>
              </w:rPr>
              <w:t>của rượu: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nồng độ cồn tính theo thể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2204.29.22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nồng độ cồn tính theo thể tích trên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Hèm nho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nồng độ cồn tính theo thể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nồng độ cồn tính theo thể tích trên </w:t>
            </w:r>
            <w:r w:rsidRPr="00335FFA">
              <w:rPr>
                <w:rFonts w:ascii="Arial" w:hAnsi="Arial" w:cs="Arial"/>
                <w:color w:val="auto"/>
                <w:sz w:val="20"/>
                <w:szCs w:val="20"/>
                <w:lang w:val="en-US"/>
              </w:rPr>
              <w:t>1</w:t>
            </w:r>
            <w:r w:rsidRPr="00335FFA">
              <w:rPr>
                <w:rFonts w:ascii="Arial" w:hAnsi="Arial" w:cs="Arial"/>
                <w:color w:val="auto"/>
                <w:sz w:val="20"/>
                <w:szCs w:val="20"/>
              </w:rPr>
              <w:t>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Rượu Vermouth và rượu vang khác làm từ nho tươi đã pha thêm hương vị từ thảo mộc hoặc chất thơm.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trong đồ đựng không quá 2 lít: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nồng độ cồn tính theo thể tích không quá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nồng độ cồn tính theo thể tích trên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nồng độ cồn tính theo thể tích không quá </w:t>
            </w:r>
            <w:r w:rsidRPr="00335FFA">
              <w:rPr>
                <w:rFonts w:ascii="Arial" w:hAnsi="Arial" w:cs="Arial"/>
                <w:color w:val="auto"/>
                <w:sz w:val="20"/>
                <w:szCs w:val="20"/>
                <w:lang w:val="en-US"/>
              </w:rPr>
              <w:t>1</w:t>
            </w:r>
            <w:r w:rsidRPr="00335FFA">
              <w:rPr>
                <w:rFonts w:ascii="Arial" w:hAnsi="Arial" w:cs="Arial"/>
                <w:color w:val="auto"/>
                <w:sz w:val="20"/>
                <w:szCs w:val="20"/>
              </w:rPr>
              <w:t>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nồng độ cồn tính theo thể tích trên 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u</w:t>
            </w:r>
            <w:r w:rsidRPr="00335FFA">
              <w:rPr>
                <w:rFonts w:ascii="Arial" w:hAnsi="Arial" w:cs="Arial"/>
                <w:b/>
                <w:color w:val="auto"/>
                <w:sz w:val="20"/>
                <w:szCs w:val="20"/>
                <w:lang w:val="en-US"/>
              </w:rPr>
              <w:t>ố</w:t>
            </w:r>
            <w:r w:rsidRPr="00335FFA">
              <w:rPr>
                <w:rFonts w:ascii="Arial" w:hAnsi="Arial" w:cs="Arial"/>
                <w:b/>
                <w:color w:val="auto"/>
                <w:sz w:val="20"/>
                <w:szCs w:val="20"/>
              </w:rPr>
              <w:t>ng đã lên men khác (ví dụ, vang táo, vang lê, vang mật ong); hỗn hợp của đồ u</w:t>
            </w:r>
            <w:r w:rsidRPr="00335FFA">
              <w:rPr>
                <w:rFonts w:ascii="Arial" w:hAnsi="Arial" w:cs="Arial"/>
                <w:b/>
                <w:color w:val="auto"/>
                <w:sz w:val="20"/>
                <w:szCs w:val="20"/>
                <w:lang w:val="en-US"/>
              </w:rPr>
              <w:t>ố</w:t>
            </w:r>
            <w:r w:rsidRPr="00335FFA">
              <w:rPr>
                <w:rFonts w:ascii="Arial" w:hAnsi="Arial" w:cs="Arial"/>
                <w:b/>
                <w:color w:val="auto"/>
                <w:sz w:val="20"/>
                <w:szCs w:val="20"/>
              </w:rPr>
              <w:t>ng đã lên men và hỗn h</w:t>
            </w:r>
            <w:r w:rsidRPr="00335FFA">
              <w:rPr>
                <w:rFonts w:ascii="Arial" w:hAnsi="Arial" w:cs="Arial"/>
                <w:b/>
                <w:color w:val="auto"/>
                <w:sz w:val="20"/>
                <w:szCs w:val="20"/>
                <w:lang w:val="en-US"/>
              </w:rPr>
              <w:t>ợ</w:t>
            </w:r>
            <w:r w:rsidRPr="00335FFA">
              <w:rPr>
                <w:rFonts w:ascii="Arial" w:hAnsi="Arial" w:cs="Arial"/>
                <w:b/>
                <w:color w:val="auto"/>
                <w:sz w:val="20"/>
                <w:szCs w:val="20"/>
              </w:rPr>
              <w:t>p của đồ uống đã lên men với đồ u</w:t>
            </w:r>
            <w:r w:rsidRPr="00335FFA">
              <w:rPr>
                <w:rFonts w:ascii="Arial" w:hAnsi="Arial" w:cs="Arial"/>
                <w:b/>
                <w:color w:val="auto"/>
                <w:sz w:val="20"/>
                <w:szCs w:val="20"/>
                <w:lang w:val="en-US"/>
              </w:rPr>
              <w:t>ố</w:t>
            </w:r>
            <w:r w:rsidRPr="00335FFA">
              <w:rPr>
                <w:rFonts w:ascii="Arial" w:hAnsi="Arial" w:cs="Arial"/>
                <w:b/>
                <w:color w:val="auto"/>
                <w:sz w:val="20"/>
                <w:szCs w:val="20"/>
              </w:rPr>
              <w:t>ng không chứa cồn, chưa chi ti</w:t>
            </w:r>
            <w:r w:rsidRPr="00335FFA">
              <w:rPr>
                <w:rFonts w:ascii="Arial" w:hAnsi="Arial" w:cs="Arial"/>
                <w:b/>
                <w:color w:val="auto"/>
                <w:sz w:val="20"/>
                <w:szCs w:val="20"/>
                <w:lang w:val="en-US"/>
              </w:rPr>
              <w:t>ế</w:t>
            </w:r>
            <w:r w:rsidRPr="00335FFA">
              <w:rPr>
                <w:rFonts w:ascii="Arial" w:hAnsi="Arial" w:cs="Arial"/>
                <w:b/>
                <w:color w:val="auto"/>
                <w:sz w:val="20"/>
                <w:szCs w:val="20"/>
              </w:rPr>
              <w:t>t hay ghi ở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Vang táo hoặc vang lê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sa kê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Toddy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Shandy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vang có mật 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gạo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rượu gạo b</w:t>
            </w:r>
            <w:r w:rsidRPr="00335FFA">
              <w:rPr>
                <w:rFonts w:ascii="Arial" w:hAnsi="Arial" w:cs="Arial"/>
                <w:color w:val="auto"/>
                <w:sz w:val="20"/>
                <w:szCs w:val="20"/>
                <w:lang w:val="en-US"/>
              </w:rPr>
              <w:t>ổ</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2206.00.99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Cồn ê-ti-</w:t>
            </w:r>
            <w:r w:rsidRPr="00335FFA">
              <w:rPr>
                <w:rFonts w:ascii="Arial" w:hAnsi="Arial" w:cs="Arial"/>
                <w:b/>
                <w:color w:val="auto"/>
                <w:sz w:val="20"/>
                <w:szCs w:val="20"/>
                <w:lang w:val="en-US"/>
              </w:rPr>
              <w:t>lí</w:t>
            </w:r>
            <w:r w:rsidRPr="00335FFA">
              <w:rPr>
                <w:rFonts w:ascii="Arial" w:hAnsi="Arial" w:cs="Arial"/>
                <w:b/>
                <w:color w:val="auto"/>
                <w:sz w:val="20"/>
                <w:szCs w:val="20"/>
              </w:rPr>
              <w:t xml:space="preserve">ch chưa biến tính có nồng độ cồn tính theo thể tích từ 80% trở </w:t>
            </w:r>
            <w:r w:rsidRPr="00335FFA">
              <w:rPr>
                <w:rFonts w:ascii="Arial" w:hAnsi="Arial" w:cs="Arial"/>
                <w:b/>
                <w:color w:val="auto"/>
                <w:sz w:val="20"/>
                <w:szCs w:val="20"/>
                <w:lang w:val="en-US"/>
              </w:rPr>
              <w:t>l</w:t>
            </w:r>
            <w:r w:rsidRPr="00335FFA">
              <w:rPr>
                <w:rFonts w:ascii="Arial" w:hAnsi="Arial" w:cs="Arial"/>
                <w:b/>
                <w:color w:val="auto"/>
                <w:sz w:val="20"/>
                <w:szCs w:val="20"/>
              </w:rPr>
              <w:t>ên; cồn ê-ti-lích và rượ</w:t>
            </w:r>
            <w:r w:rsidRPr="00335FFA">
              <w:rPr>
                <w:rFonts w:ascii="Arial" w:hAnsi="Arial" w:cs="Arial"/>
                <w:b/>
                <w:color w:val="auto"/>
                <w:sz w:val="20"/>
                <w:szCs w:val="20"/>
                <w:lang w:val="en-US"/>
              </w:rPr>
              <w:t>u</w:t>
            </w:r>
            <w:r w:rsidRPr="00335FFA">
              <w:rPr>
                <w:rFonts w:ascii="Arial" w:hAnsi="Arial" w:cs="Arial"/>
                <w:b/>
                <w:color w:val="auto"/>
                <w:sz w:val="20"/>
                <w:szCs w:val="20"/>
              </w:rPr>
              <w:t xml:space="preserve"> mạnh khác, đã biến tính, ở m</w:t>
            </w:r>
            <w:r w:rsidRPr="00335FFA">
              <w:rPr>
                <w:rFonts w:ascii="Arial" w:hAnsi="Arial" w:cs="Arial"/>
                <w:b/>
                <w:color w:val="auto"/>
                <w:sz w:val="20"/>
                <w:szCs w:val="20"/>
                <w:lang w:val="en-US"/>
              </w:rPr>
              <w:t>ọ</w:t>
            </w:r>
            <w:r w:rsidRPr="00335FFA">
              <w:rPr>
                <w:rFonts w:ascii="Arial" w:hAnsi="Arial" w:cs="Arial"/>
                <w:b/>
                <w:color w:val="auto"/>
                <w:sz w:val="20"/>
                <w:szCs w:val="20"/>
              </w:rPr>
              <w:t>i nồng đ</w:t>
            </w:r>
            <w:r w:rsidRPr="00335FFA">
              <w:rPr>
                <w:rFonts w:ascii="Arial" w:hAnsi="Arial" w:cs="Arial"/>
                <w:b/>
                <w:color w:val="auto"/>
                <w:sz w:val="20"/>
                <w:szCs w:val="20"/>
                <w:lang w:val="en-US"/>
              </w:rPr>
              <w:t>ộ</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C</w:t>
            </w:r>
            <w:r w:rsidRPr="00335FFA">
              <w:rPr>
                <w:rFonts w:ascii="Arial" w:hAnsi="Arial" w:cs="Arial"/>
                <w:color w:val="auto"/>
                <w:sz w:val="20"/>
                <w:szCs w:val="20"/>
              </w:rPr>
              <w:t>ồn ê-ti-lích chưa bi</w:t>
            </w:r>
            <w:r w:rsidRPr="00335FFA">
              <w:rPr>
                <w:rFonts w:ascii="Arial" w:hAnsi="Arial" w:cs="Arial"/>
                <w:color w:val="auto"/>
                <w:sz w:val="20"/>
                <w:szCs w:val="20"/>
                <w:lang w:val="en-US"/>
              </w:rPr>
              <w:t>ế</w:t>
            </w:r>
            <w:r w:rsidRPr="00335FFA">
              <w:rPr>
                <w:rFonts w:ascii="Arial" w:hAnsi="Arial" w:cs="Arial"/>
                <w:color w:val="auto"/>
                <w:sz w:val="20"/>
                <w:szCs w:val="20"/>
              </w:rPr>
              <w:t>n tính có nồng độ cồn tính theo thể tích từ 80%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C</w:t>
            </w:r>
            <w:r w:rsidRPr="00335FFA">
              <w:rPr>
                <w:rFonts w:ascii="Arial" w:hAnsi="Arial" w:cs="Arial"/>
                <w:color w:val="auto"/>
                <w:sz w:val="20"/>
                <w:szCs w:val="20"/>
              </w:rPr>
              <w:t>ồn ê-ti-lích v</w:t>
            </w:r>
            <w:r w:rsidRPr="00335FFA">
              <w:rPr>
                <w:rFonts w:ascii="Arial" w:hAnsi="Arial" w:cs="Arial"/>
                <w:color w:val="auto"/>
                <w:sz w:val="20"/>
                <w:szCs w:val="20"/>
                <w:lang w:val="en-US"/>
              </w:rPr>
              <w:t>à</w:t>
            </w:r>
            <w:r w:rsidRPr="00335FFA">
              <w:rPr>
                <w:rFonts w:ascii="Arial" w:hAnsi="Arial" w:cs="Arial"/>
                <w:color w:val="auto"/>
                <w:sz w:val="20"/>
                <w:szCs w:val="20"/>
              </w:rPr>
              <w:t xml:space="preserve"> rượu mạnh khác, đã bi</w:t>
            </w:r>
            <w:r w:rsidRPr="00335FFA">
              <w:rPr>
                <w:rFonts w:ascii="Arial" w:hAnsi="Arial" w:cs="Arial"/>
                <w:color w:val="auto"/>
                <w:sz w:val="20"/>
                <w:szCs w:val="20"/>
                <w:lang w:val="en-US"/>
              </w:rPr>
              <w:t>ế</w:t>
            </w:r>
            <w:r w:rsidRPr="00335FFA">
              <w:rPr>
                <w:rFonts w:ascii="Arial" w:hAnsi="Arial" w:cs="Arial"/>
                <w:color w:val="auto"/>
                <w:sz w:val="20"/>
                <w:szCs w:val="20"/>
              </w:rPr>
              <w:t xml:space="preserve">n tính, </w:t>
            </w:r>
            <w:r w:rsidRPr="00335FFA">
              <w:rPr>
                <w:rFonts w:ascii="Arial" w:hAnsi="Arial" w:cs="Arial"/>
                <w:color w:val="auto"/>
                <w:sz w:val="20"/>
                <w:szCs w:val="20"/>
                <w:lang w:val="en-US"/>
              </w:rPr>
              <w:t>ở</w:t>
            </w:r>
            <w:r w:rsidRPr="00335FFA">
              <w:rPr>
                <w:rFonts w:ascii="Arial" w:hAnsi="Arial" w:cs="Arial"/>
                <w:color w:val="auto"/>
                <w:sz w:val="20"/>
                <w:szCs w:val="20"/>
              </w:rPr>
              <w:t xml:space="preserve"> mọi nồng độ: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Cồn ê-ti-lích đã biến tính, kể cả rượu mạnh đã methyl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2207.20.1</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C</w:t>
            </w:r>
            <w:r w:rsidRPr="00335FFA">
              <w:rPr>
                <w:rFonts w:ascii="Arial" w:hAnsi="Arial" w:cs="Arial"/>
                <w:color w:val="auto"/>
                <w:sz w:val="20"/>
                <w:szCs w:val="20"/>
              </w:rPr>
              <w:t>ồn ê-ti</w:t>
            </w:r>
            <w:r w:rsidRPr="00335FFA">
              <w:rPr>
                <w:rFonts w:ascii="Arial" w:hAnsi="Arial" w:cs="Arial"/>
                <w:color w:val="auto"/>
                <w:sz w:val="20"/>
                <w:szCs w:val="20"/>
                <w:lang w:val="en-US"/>
              </w:rPr>
              <w:t>-</w:t>
            </w:r>
            <w:r w:rsidRPr="00335FFA">
              <w:rPr>
                <w:rFonts w:ascii="Arial" w:hAnsi="Arial" w:cs="Arial"/>
                <w:color w:val="auto"/>
                <w:sz w:val="20"/>
                <w:szCs w:val="20"/>
              </w:rPr>
              <w:t>lích có nồng độ trên 99%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2207.20.19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Cồn ê-ti-lích chưa biến tính có nồng độ cồn dưới 80% tính theo thể tích; rượu mạnh, rượu mùi và đồ uống có rượu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mạnh thu được từ cất rượu vang nho hoặc bã nho: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brandy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whisky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rum và rượu mạnh khác được cất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sản phẩm mía đường lên 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gin và rượu Geneva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vodka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mùi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bổ sam-su có nồng độ cồn không quá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b</w:t>
            </w:r>
            <w:r w:rsidRPr="00335FFA">
              <w:rPr>
                <w:rFonts w:ascii="Arial" w:hAnsi="Arial" w:cs="Arial"/>
                <w:color w:val="auto"/>
                <w:sz w:val="20"/>
                <w:szCs w:val="20"/>
                <w:lang w:val="en-US"/>
              </w:rPr>
              <w:t>ổ</w:t>
            </w:r>
            <w:r w:rsidRPr="00335FFA">
              <w:rPr>
                <w:rFonts w:ascii="Arial" w:hAnsi="Arial" w:cs="Arial"/>
                <w:color w:val="auto"/>
                <w:sz w:val="20"/>
                <w:szCs w:val="20"/>
              </w:rPr>
              <w:t xml:space="preserve"> sam-su có n</w:t>
            </w:r>
            <w:r w:rsidRPr="00335FFA">
              <w:rPr>
                <w:rFonts w:ascii="Arial" w:hAnsi="Arial" w:cs="Arial"/>
                <w:color w:val="auto"/>
                <w:sz w:val="20"/>
                <w:szCs w:val="20"/>
                <w:lang w:val="en-US"/>
              </w:rPr>
              <w:t>ồ</w:t>
            </w:r>
            <w:r w:rsidRPr="00335FFA">
              <w:rPr>
                <w:rFonts w:ascii="Arial" w:hAnsi="Arial" w:cs="Arial"/>
                <w:color w:val="auto"/>
                <w:sz w:val="20"/>
                <w:szCs w:val="20"/>
              </w:rPr>
              <w:t>ng độ cồn trên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w:t>
            </w:r>
            <w:r w:rsidRPr="00335FFA">
              <w:rPr>
                <w:rFonts w:ascii="Arial" w:hAnsi="Arial" w:cs="Arial"/>
                <w:color w:val="auto"/>
                <w:sz w:val="20"/>
                <w:szCs w:val="20"/>
                <w:lang w:val="en-US"/>
              </w:rPr>
              <w:t>u</w:t>
            </w:r>
            <w:r w:rsidRPr="00335FFA">
              <w:rPr>
                <w:rFonts w:ascii="Arial" w:hAnsi="Arial" w:cs="Arial"/>
                <w:color w:val="auto"/>
                <w:sz w:val="20"/>
                <w:szCs w:val="20"/>
              </w:rPr>
              <w:t xml:space="preserve"> sam-su khác có nồng độ cồn không quá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sam-su khác có nồng độ c</w:t>
            </w:r>
            <w:r w:rsidRPr="00335FFA">
              <w:rPr>
                <w:rFonts w:ascii="Arial" w:hAnsi="Arial" w:cs="Arial"/>
                <w:color w:val="auto"/>
                <w:sz w:val="20"/>
                <w:szCs w:val="20"/>
                <w:lang w:val="en-US"/>
              </w:rPr>
              <w:t>ồ</w:t>
            </w:r>
            <w:r w:rsidRPr="00335FFA">
              <w:rPr>
                <w:rFonts w:ascii="Arial" w:hAnsi="Arial" w:cs="Arial"/>
                <w:color w:val="auto"/>
                <w:sz w:val="20"/>
                <w:szCs w:val="20"/>
              </w:rPr>
              <w:t>n trên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arrack hoặc rượu dứa có nồng độ cồn không quá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arrack hoặc rượu dứa có nồng độ cồn trên 40%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đ</w:t>
            </w:r>
            <w:r w:rsidRPr="00335FFA">
              <w:rPr>
                <w:rFonts w:ascii="Arial" w:hAnsi="Arial" w:cs="Arial"/>
                <w:color w:val="auto"/>
                <w:sz w:val="20"/>
                <w:szCs w:val="20"/>
                <w:lang w:val="en-US"/>
              </w:rPr>
              <w:t>ắ</w:t>
            </w:r>
            <w:r w:rsidRPr="00335FFA">
              <w:rPr>
                <w:rFonts w:ascii="Arial" w:hAnsi="Arial" w:cs="Arial"/>
                <w:color w:val="auto"/>
                <w:sz w:val="20"/>
                <w:szCs w:val="20"/>
              </w:rPr>
              <w:t>ng và các loại đồ u</w:t>
            </w:r>
            <w:r w:rsidRPr="00335FFA">
              <w:rPr>
                <w:rFonts w:ascii="Arial" w:hAnsi="Arial" w:cs="Arial"/>
                <w:color w:val="auto"/>
                <w:sz w:val="20"/>
                <w:szCs w:val="20"/>
                <w:lang w:val="en-US"/>
              </w:rPr>
              <w:t>ố</w:t>
            </w:r>
            <w:r w:rsidRPr="00335FFA">
              <w:rPr>
                <w:rFonts w:ascii="Arial" w:hAnsi="Arial" w:cs="Arial"/>
                <w:color w:val="auto"/>
                <w:sz w:val="20"/>
                <w:szCs w:val="20"/>
              </w:rPr>
              <w:t>ng tương tự có nồng độ cồn không quá 57%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2208.90.80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w:t>
            </w:r>
            <w:r w:rsidRPr="00335FFA">
              <w:rPr>
                <w:rFonts w:ascii="Arial" w:hAnsi="Arial" w:cs="Arial"/>
                <w:color w:val="auto"/>
                <w:sz w:val="20"/>
                <w:szCs w:val="20"/>
                <w:lang w:val="en-US"/>
              </w:rPr>
              <w:t>u</w:t>
            </w:r>
            <w:r w:rsidRPr="00335FFA">
              <w:rPr>
                <w:rFonts w:ascii="Arial" w:hAnsi="Arial" w:cs="Arial"/>
                <w:color w:val="auto"/>
                <w:sz w:val="20"/>
                <w:szCs w:val="20"/>
              </w:rPr>
              <w:t xml:space="preserve"> đ</w:t>
            </w:r>
            <w:r w:rsidRPr="00335FFA">
              <w:rPr>
                <w:rFonts w:ascii="Arial" w:hAnsi="Arial" w:cs="Arial"/>
                <w:color w:val="auto"/>
                <w:sz w:val="20"/>
                <w:szCs w:val="20"/>
                <w:lang w:val="en-US"/>
              </w:rPr>
              <w:t>ắ</w:t>
            </w:r>
            <w:r w:rsidRPr="00335FFA">
              <w:rPr>
                <w:rFonts w:ascii="Arial" w:hAnsi="Arial" w:cs="Arial"/>
                <w:color w:val="auto"/>
                <w:sz w:val="20"/>
                <w:szCs w:val="20"/>
              </w:rPr>
              <w:t xml:space="preserve">ng và các loại đồ uống tương tự có nồng độ </w:t>
            </w:r>
            <w:r w:rsidRPr="00335FFA">
              <w:rPr>
                <w:rFonts w:ascii="Arial" w:hAnsi="Arial" w:cs="Arial"/>
                <w:color w:val="auto"/>
                <w:sz w:val="20"/>
                <w:szCs w:val="20"/>
              </w:rPr>
              <w:lastRenderedPageBreak/>
              <w:t>cồn trên 57%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2208.90.90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2209.00.00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Giấm và chất thay thế giấm làm từ axít axetíc.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23 - Phế liệu và phế thải từ ngành công nghiệp thực phẩm; thức ăn gia súc đã chế biến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mịn, bột thô và viên, từ thịt hoặc phụ phẩm dạng thịt sau giết mổ, từ cá hay động vật giáp xác, động vật thân mềm hay động vật thủy sinh không xương sống khác, kh</w:t>
            </w:r>
            <w:r w:rsidRPr="00335FFA">
              <w:rPr>
                <w:rFonts w:ascii="Arial" w:hAnsi="Arial" w:cs="Arial"/>
                <w:b/>
                <w:color w:val="auto"/>
                <w:sz w:val="20"/>
                <w:szCs w:val="20"/>
                <w:lang w:val="en-US"/>
              </w:rPr>
              <w:t>ô</w:t>
            </w:r>
            <w:r w:rsidRPr="00335FFA">
              <w:rPr>
                <w:rFonts w:ascii="Arial" w:hAnsi="Arial" w:cs="Arial"/>
                <w:b/>
                <w:color w:val="auto"/>
                <w:sz w:val="20"/>
                <w:szCs w:val="20"/>
              </w:rPr>
              <w:t>ng thích hợp dùng làm thức ăn cho người; tóp mỡ.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mịn, bột thô và viên, từ thịt hoặc phụ phẩm dạng thịt sau giết mổ; tóp mỡ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mịn, bột thô và viên, từ cá hay động vật giáp xác, động vật thân mềm hay động vật thủy sinh không xương sống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 có hàm lượng protein ít h</w:t>
            </w:r>
            <w:r w:rsidRPr="00335FFA">
              <w:rPr>
                <w:rFonts w:ascii="Arial" w:hAnsi="Arial" w:cs="Arial"/>
                <w:color w:val="auto"/>
                <w:sz w:val="20"/>
                <w:szCs w:val="20"/>
                <w:lang w:val="en-US"/>
              </w:rPr>
              <w:t>ơ</w:t>
            </w:r>
            <w:r w:rsidRPr="00335FFA">
              <w:rPr>
                <w:rFonts w:ascii="Arial" w:hAnsi="Arial" w:cs="Arial"/>
                <w:color w:val="auto"/>
                <w:sz w:val="20"/>
                <w:szCs w:val="20"/>
              </w:rPr>
              <w:t>n 60%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w:t>
            </w:r>
            <w:r w:rsidRPr="00335FFA">
              <w:rPr>
                <w:rFonts w:ascii="Arial" w:hAnsi="Arial" w:cs="Arial"/>
                <w:color w:val="auto"/>
                <w:sz w:val="20"/>
                <w:szCs w:val="20"/>
                <w:lang w:val="en-US"/>
              </w:rPr>
              <w:t>á</w:t>
            </w:r>
            <w:r w:rsidRPr="00335FFA">
              <w:rPr>
                <w:rFonts w:ascii="Arial" w:hAnsi="Arial" w:cs="Arial"/>
                <w:color w:val="auto"/>
                <w:sz w:val="20"/>
                <w:szCs w:val="20"/>
              </w:rPr>
              <w:t>, có hàm lượng protein từ 60%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Cám, tấm và phế liệu khác,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viên hoặc không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viên, thu được từ quá trình giần, sàng, rây, xay xát hoặc chế biến cách khác từ các loại ngũ cốc hay các loại cây h</w:t>
            </w:r>
            <w:r w:rsidRPr="00335FFA">
              <w:rPr>
                <w:rFonts w:ascii="Arial" w:hAnsi="Arial" w:cs="Arial"/>
                <w:b/>
                <w:color w:val="auto"/>
                <w:sz w:val="20"/>
                <w:szCs w:val="20"/>
                <w:lang w:val="en-US"/>
              </w:rPr>
              <w:t>ọ</w:t>
            </w:r>
            <w:r w:rsidRPr="00335FFA">
              <w:rPr>
                <w:rFonts w:ascii="Arial" w:hAnsi="Arial" w:cs="Arial"/>
                <w:b/>
                <w:color w:val="auto"/>
                <w:sz w:val="20"/>
                <w:szCs w:val="20"/>
              </w:rPr>
              <w:t xml:space="preserve"> đ</w:t>
            </w:r>
            <w:r w:rsidRPr="00335FFA">
              <w:rPr>
                <w:rFonts w:ascii="Arial" w:hAnsi="Arial" w:cs="Arial"/>
                <w:b/>
                <w:color w:val="auto"/>
                <w:sz w:val="20"/>
                <w:szCs w:val="20"/>
                <w:lang w:val="en-US"/>
              </w:rPr>
              <w:t>ậ</w:t>
            </w:r>
            <w:r w:rsidRPr="00335FFA">
              <w:rPr>
                <w:rFonts w:ascii="Arial" w:hAnsi="Arial" w:cs="Arial"/>
                <w:b/>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lúa mì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ngũ cốc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thóc g</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cây họ đậu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từ quá trình sản xuất tinh bột và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tương tự, bã ép củ cải đường, bã mía và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khác từ quá trình sản xuất đường, bã và phế liệu từ quá trình ủ hay chưng cất, ở dạng viên hoặc không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v</w:t>
            </w:r>
            <w:r w:rsidRPr="00335FFA">
              <w:rPr>
                <w:rFonts w:ascii="Arial" w:hAnsi="Arial" w:cs="Arial"/>
                <w:b/>
                <w:color w:val="auto"/>
                <w:sz w:val="20"/>
                <w:szCs w:val="20"/>
                <w:lang w:val="en-US"/>
              </w:rPr>
              <w:t>i</w:t>
            </w:r>
            <w:r w:rsidRPr="00335FFA">
              <w:rPr>
                <w:rFonts w:ascii="Arial" w:hAnsi="Arial" w:cs="Arial"/>
                <w:b/>
                <w:color w:val="auto"/>
                <w:sz w:val="20"/>
                <w:szCs w:val="20"/>
              </w:rPr>
              <w:t>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Phế liệu từ quá trình sản xuất tinh bột và phế liệu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2303.10.10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Từ s</w:t>
            </w:r>
            <w:r w:rsidRPr="00335FFA">
              <w:rPr>
                <w:rFonts w:ascii="Arial" w:hAnsi="Arial" w:cs="Arial"/>
                <w:color w:val="auto"/>
                <w:sz w:val="20"/>
                <w:szCs w:val="20"/>
                <w:lang w:val="en-US"/>
              </w:rPr>
              <w:t>ắ</w:t>
            </w:r>
            <w:r w:rsidRPr="00335FFA">
              <w:rPr>
                <w:rFonts w:ascii="Arial" w:hAnsi="Arial" w:cs="Arial"/>
                <w:color w:val="auto"/>
                <w:sz w:val="20"/>
                <w:szCs w:val="20"/>
              </w:rPr>
              <w:t>n ho</w:t>
            </w:r>
            <w:r w:rsidRPr="00335FFA">
              <w:rPr>
                <w:rFonts w:ascii="Arial" w:hAnsi="Arial" w:cs="Arial"/>
                <w:color w:val="auto"/>
                <w:sz w:val="20"/>
                <w:szCs w:val="20"/>
                <w:lang w:val="en-US"/>
              </w:rPr>
              <w:t>ặ</w:t>
            </w:r>
            <w:r w:rsidRPr="00335FFA">
              <w:rPr>
                <w:rFonts w:ascii="Arial" w:hAnsi="Arial" w:cs="Arial"/>
                <w:color w:val="auto"/>
                <w:sz w:val="20"/>
                <w:szCs w:val="20"/>
              </w:rPr>
              <w:t>c cọ sago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Bã ép củ cải đường, phế liệu mía và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khác từ quá trình sản xuất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Bã và phế </w:t>
            </w:r>
            <w:r w:rsidRPr="00335FFA">
              <w:rPr>
                <w:rFonts w:ascii="Arial" w:hAnsi="Arial" w:cs="Arial"/>
                <w:color w:val="auto"/>
                <w:sz w:val="20"/>
                <w:szCs w:val="20"/>
                <w:lang w:val="en-US"/>
              </w:rPr>
              <w:t>l</w:t>
            </w:r>
            <w:r w:rsidRPr="00335FFA">
              <w:rPr>
                <w:rFonts w:ascii="Arial" w:hAnsi="Arial" w:cs="Arial"/>
                <w:color w:val="auto"/>
                <w:sz w:val="20"/>
                <w:szCs w:val="20"/>
              </w:rPr>
              <w:t>i</w:t>
            </w:r>
            <w:r w:rsidRPr="00335FFA">
              <w:rPr>
                <w:rFonts w:ascii="Arial" w:hAnsi="Arial" w:cs="Arial"/>
                <w:color w:val="auto"/>
                <w:sz w:val="20"/>
                <w:szCs w:val="20"/>
                <w:lang w:val="en-US"/>
              </w:rPr>
              <w:t>ệ</w:t>
            </w:r>
            <w:r w:rsidRPr="00335FFA">
              <w:rPr>
                <w:rFonts w:ascii="Arial" w:hAnsi="Arial" w:cs="Arial"/>
                <w:color w:val="auto"/>
                <w:sz w:val="20"/>
                <w:szCs w:val="20"/>
              </w:rPr>
              <w:t>u từ quá trình ủ hoặc chưng c</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Khô dầu và phế liệu rắn khác, đã hoặc chưa xay hoặc ở dạng viên, thu được từ quá trình chi</w:t>
            </w:r>
            <w:r w:rsidRPr="00335FFA">
              <w:rPr>
                <w:rFonts w:ascii="Arial" w:hAnsi="Arial" w:cs="Arial"/>
                <w:b/>
                <w:color w:val="auto"/>
                <w:sz w:val="20"/>
                <w:szCs w:val="20"/>
                <w:lang w:val="en-US"/>
              </w:rPr>
              <w:t>ế</w:t>
            </w:r>
            <w:r w:rsidRPr="00335FFA">
              <w:rPr>
                <w:rFonts w:ascii="Arial" w:hAnsi="Arial" w:cs="Arial"/>
                <w:b/>
                <w:color w:val="auto"/>
                <w:sz w:val="20"/>
                <w:szCs w:val="20"/>
              </w:rPr>
              <w:t>t xuất dầu đậu</w:t>
            </w:r>
            <w:r w:rsidRPr="00335FFA">
              <w:rPr>
                <w:rFonts w:ascii="Arial" w:hAnsi="Arial" w:cs="Arial"/>
                <w:b/>
                <w:color w:val="auto"/>
                <w:sz w:val="20"/>
                <w:szCs w:val="20"/>
                <w:lang w:val="en-US"/>
              </w:rPr>
              <w:t xml:space="preserve"> </w:t>
            </w:r>
            <w:r w:rsidRPr="00335FFA">
              <w:rPr>
                <w:rFonts w:ascii="Arial" w:hAnsi="Arial" w:cs="Arial"/>
                <w:b/>
                <w:color w:val="auto"/>
                <w:sz w:val="20"/>
                <w:szCs w:val="20"/>
              </w:rPr>
              <w:t>tươn</w:t>
            </w:r>
            <w:r w:rsidRPr="00335FFA">
              <w:rPr>
                <w:rFonts w:ascii="Arial" w:hAnsi="Arial" w:cs="Arial"/>
                <w:b/>
                <w:color w:val="auto"/>
                <w:sz w:val="20"/>
                <w:szCs w:val="20"/>
                <w:lang w:val="en-US"/>
              </w:rPr>
              <w:t>g</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đậu tương đã được khử chất b</w:t>
            </w:r>
            <w:r w:rsidRPr="00335FFA">
              <w:rPr>
                <w:rFonts w:ascii="Arial" w:hAnsi="Arial" w:cs="Arial"/>
                <w:color w:val="auto"/>
                <w:sz w:val="20"/>
                <w:szCs w:val="20"/>
                <w:lang w:val="en-US"/>
              </w:rPr>
              <w:t>é</w:t>
            </w:r>
            <w:r w:rsidRPr="00335FFA">
              <w:rPr>
                <w:rFonts w:ascii="Arial" w:hAnsi="Arial" w:cs="Arial"/>
                <w:color w:val="auto"/>
                <w:sz w:val="20"/>
                <w:szCs w:val="20"/>
              </w:rPr>
              <w:t xml:space="preserve">o, thích hợp </w:t>
            </w:r>
            <w:r w:rsidRPr="00335FFA">
              <w:rPr>
                <w:rFonts w:ascii="Arial" w:hAnsi="Arial" w:cs="Arial"/>
                <w:color w:val="auto"/>
                <w:sz w:val="20"/>
                <w:szCs w:val="20"/>
                <w:lang w:val="en-US"/>
              </w:rPr>
              <w:t>d</w:t>
            </w:r>
            <w:r w:rsidRPr="00335FFA">
              <w:rPr>
                <w:rFonts w:ascii="Arial" w:hAnsi="Arial" w:cs="Arial"/>
                <w:color w:val="auto"/>
                <w:sz w:val="20"/>
                <w:szCs w:val="20"/>
              </w:rPr>
              <w:t>ùng làm thức ăn cho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2305.00.00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Khô dầu và phế liệu rắn khác, đã hoặc chưa xay hoặc ở dạng viên, thu được từ quá trình chiết xuất dầu lạc.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Khô dầu và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r</w:t>
            </w:r>
            <w:r w:rsidRPr="00335FFA">
              <w:rPr>
                <w:rFonts w:ascii="Arial" w:hAnsi="Arial" w:cs="Arial"/>
                <w:b/>
                <w:color w:val="auto"/>
                <w:sz w:val="20"/>
                <w:szCs w:val="20"/>
                <w:lang w:val="en-US"/>
              </w:rPr>
              <w:t>ắ</w:t>
            </w:r>
            <w:r w:rsidRPr="00335FFA">
              <w:rPr>
                <w:rFonts w:ascii="Arial" w:hAnsi="Arial" w:cs="Arial"/>
                <w:b/>
                <w:color w:val="auto"/>
                <w:sz w:val="20"/>
                <w:szCs w:val="20"/>
              </w:rPr>
              <w:t xml:space="preserve">n khác, đã hoặc chưa xay hoặc ở dạng viên, thu được từ quá trình chiết xuất chất béo hoặc </w:t>
            </w:r>
            <w:r w:rsidRPr="00335FFA">
              <w:rPr>
                <w:rFonts w:ascii="Arial" w:hAnsi="Arial" w:cs="Arial"/>
                <w:b/>
                <w:color w:val="auto"/>
                <w:sz w:val="20"/>
                <w:szCs w:val="20"/>
                <w:lang w:val="en-US"/>
              </w:rPr>
              <w:t>d</w:t>
            </w:r>
            <w:r w:rsidRPr="00335FFA">
              <w:rPr>
                <w:rFonts w:ascii="Arial" w:hAnsi="Arial" w:cs="Arial"/>
                <w:b/>
                <w:color w:val="auto"/>
                <w:sz w:val="20"/>
                <w:szCs w:val="20"/>
              </w:rPr>
              <w:t>ầu thực vật, trừ các loại thuộc nhóm 23.04 hoặc 23.05.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hạt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hạt l</w:t>
            </w:r>
            <w:r w:rsidRPr="00335FFA">
              <w:rPr>
                <w:rFonts w:ascii="Arial" w:hAnsi="Arial" w:cs="Arial"/>
                <w:color w:val="auto"/>
                <w:sz w:val="20"/>
                <w:szCs w:val="20"/>
                <w:lang w:val="en-US"/>
              </w:rPr>
              <w:t>a</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hạt h</w:t>
            </w:r>
            <w:r w:rsidRPr="00335FFA">
              <w:rPr>
                <w:rFonts w:ascii="Arial" w:hAnsi="Arial" w:cs="Arial"/>
                <w:color w:val="auto"/>
                <w:sz w:val="20"/>
                <w:szCs w:val="20"/>
                <w:lang w:val="en-US"/>
              </w:rPr>
              <w:t>ướ</w:t>
            </w:r>
            <w:r w:rsidRPr="00335FFA">
              <w:rPr>
                <w:rFonts w:ascii="Arial" w:hAnsi="Arial" w:cs="Arial"/>
                <w:color w:val="auto"/>
                <w:sz w:val="20"/>
                <w:szCs w:val="20"/>
              </w:rPr>
              <w:t>ng dương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hạt cải dầu (Rape seeds) hoặc hạt cải dầu Pháp (Colza seeds):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2306.4</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hạt cải </w:t>
            </w:r>
            <w:r w:rsidRPr="00335FFA">
              <w:rPr>
                <w:rFonts w:ascii="Arial" w:hAnsi="Arial" w:cs="Arial"/>
                <w:color w:val="auto"/>
                <w:sz w:val="20"/>
                <w:szCs w:val="20"/>
                <w:lang w:val="en-US"/>
              </w:rPr>
              <w:t>d</w:t>
            </w:r>
            <w:r w:rsidRPr="00335FFA">
              <w:rPr>
                <w:rFonts w:ascii="Arial" w:hAnsi="Arial" w:cs="Arial"/>
                <w:color w:val="auto"/>
                <w:sz w:val="20"/>
                <w:szCs w:val="20"/>
              </w:rPr>
              <w:t>ầu (Rape seeds) hoặc hạt cải dầu Pháp (Colza seeds) có hàm lượng axit eruxic thấp: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hạt cải dầu (Rape seeds) có hàm l</w:t>
            </w:r>
            <w:r w:rsidRPr="00335FFA">
              <w:rPr>
                <w:rFonts w:ascii="Arial" w:hAnsi="Arial" w:cs="Arial"/>
                <w:color w:val="auto"/>
                <w:sz w:val="20"/>
                <w:szCs w:val="20"/>
                <w:lang w:val="en-US"/>
              </w:rPr>
              <w:t>ượng</w:t>
            </w:r>
            <w:r w:rsidRPr="00335FFA">
              <w:rPr>
                <w:rFonts w:ascii="Arial" w:hAnsi="Arial" w:cs="Arial"/>
                <w:color w:val="auto"/>
                <w:sz w:val="20"/>
                <w:szCs w:val="20"/>
              </w:rPr>
              <w:t xml:space="preserve"> axit eruxic</w:t>
            </w:r>
            <w:r w:rsidRPr="00335FFA">
              <w:rPr>
                <w:rFonts w:ascii="Arial" w:hAnsi="Arial" w:cs="Arial"/>
                <w:color w:val="auto"/>
                <w:sz w:val="20"/>
                <w:szCs w:val="20"/>
                <w:lang w:val="en-US"/>
              </w:rPr>
              <w:t xml:space="preserve"> </w:t>
            </w:r>
            <w:r w:rsidRPr="00335FFA">
              <w:rPr>
                <w:rFonts w:ascii="Arial" w:hAnsi="Arial" w:cs="Arial"/>
                <w:color w:val="auto"/>
                <w:sz w:val="20"/>
                <w:szCs w:val="20"/>
              </w:rPr>
              <w:t>thấp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hạt cải dầu Pháp (Colza see</w:t>
            </w:r>
            <w:r w:rsidRPr="00335FFA">
              <w:rPr>
                <w:rFonts w:ascii="Arial" w:hAnsi="Arial" w:cs="Arial"/>
                <w:color w:val="auto"/>
                <w:sz w:val="20"/>
                <w:szCs w:val="20"/>
                <w:lang w:val="en-US"/>
              </w:rPr>
              <w:t>d</w:t>
            </w:r>
            <w:r w:rsidRPr="00335FFA">
              <w:rPr>
                <w:rFonts w:ascii="Arial" w:hAnsi="Arial" w:cs="Arial"/>
                <w:color w:val="auto"/>
                <w:sz w:val="20"/>
                <w:szCs w:val="20"/>
              </w:rPr>
              <w:t xml:space="preserve">s) có hàm </w:t>
            </w:r>
            <w:r w:rsidRPr="00335FFA">
              <w:rPr>
                <w:rFonts w:ascii="Arial" w:hAnsi="Arial" w:cs="Arial"/>
                <w:color w:val="auto"/>
                <w:sz w:val="20"/>
                <w:szCs w:val="20"/>
                <w:lang w:val="en-US"/>
              </w:rPr>
              <w:t>l</w:t>
            </w:r>
            <w:r w:rsidRPr="00335FFA">
              <w:rPr>
                <w:rFonts w:ascii="Arial" w:hAnsi="Arial" w:cs="Arial"/>
                <w:color w:val="auto"/>
                <w:sz w:val="20"/>
                <w:szCs w:val="20"/>
              </w:rPr>
              <w:t>ượng axit eruxic thấp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hạt cải dầu (Rape seeds)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hạt cải dầu Pháp (Colza seeds)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dừa hoặc cùi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hạt hoặc nhân hạt cọ</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m</w:t>
            </w:r>
            <w:r w:rsidRPr="00335FFA">
              <w:rPr>
                <w:rFonts w:ascii="Arial" w:hAnsi="Arial" w:cs="Arial"/>
                <w:color w:val="auto"/>
                <w:sz w:val="20"/>
                <w:szCs w:val="20"/>
                <w:lang w:val="en-US"/>
              </w:rPr>
              <w:t>ầ</w:t>
            </w:r>
            <w:r w:rsidRPr="00335FFA">
              <w:rPr>
                <w:rFonts w:ascii="Arial" w:hAnsi="Arial" w:cs="Arial"/>
                <w:color w:val="auto"/>
                <w:sz w:val="20"/>
                <w:szCs w:val="20"/>
              </w:rPr>
              <w:t>m ngô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Bã rượu vang; cặn r</w:t>
            </w:r>
            <w:r w:rsidRPr="00335FFA">
              <w:rPr>
                <w:rFonts w:ascii="Arial" w:hAnsi="Arial" w:cs="Arial"/>
                <w:b/>
                <w:color w:val="auto"/>
                <w:sz w:val="20"/>
                <w:szCs w:val="20"/>
                <w:lang w:val="en-US"/>
              </w:rPr>
              <w:t>ượu</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Nguyên li</w:t>
            </w:r>
            <w:r w:rsidRPr="00335FFA">
              <w:rPr>
                <w:rFonts w:ascii="Arial" w:hAnsi="Arial" w:cs="Arial"/>
                <w:b/>
                <w:color w:val="auto"/>
                <w:sz w:val="20"/>
                <w:szCs w:val="20"/>
                <w:lang w:val="en-US"/>
              </w:rPr>
              <w:t>ệ</w:t>
            </w:r>
            <w:r w:rsidRPr="00335FFA">
              <w:rPr>
                <w:rFonts w:ascii="Arial" w:hAnsi="Arial" w:cs="Arial"/>
                <w:b/>
                <w:color w:val="auto"/>
                <w:sz w:val="20"/>
                <w:szCs w:val="20"/>
              </w:rPr>
              <w:t>u thực vật và phế liệu thực vật,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sản phẩm phụ từ thực vật, ở dạng viên hoặc không ở d</w:t>
            </w:r>
            <w:r w:rsidRPr="00335FFA">
              <w:rPr>
                <w:rFonts w:ascii="Arial" w:hAnsi="Arial" w:cs="Arial"/>
                <w:b/>
                <w:color w:val="auto"/>
                <w:sz w:val="20"/>
                <w:szCs w:val="20"/>
                <w:lang w:val="en-US"/>
              </w:rPr>
              <w:t>ạ</w:t>
            </w:r>
            <w:r w:rsidRPr="00335FFA">
              <w:rPr>
                <w:rFonts w:ascii="Arial" w:hAnsi="Arial" w:cs="Arial"/>
                <w:b/>
                <w:color w:val="auto"/>
                <w:sz w:val="20"/>
                <w:szCs w:val="20"/>
              </w:rPr>
              <w:t xml:space="preserve">ng viên, loại dùng trong chăn nuôi động vật,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23.09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Chế phẩm dùng trong chăn nuôi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Thức </w:t>
            </w:r>
            <w:r w:rsidRPr="00335FFA">
              <w:rPr>
                <w:rFonts w:ascii="Arial" w:hAnsi="Arial" w:cs="Arial"/>
                <w:color w:val="auto"/>
                <w:sz w:val="20"/>
                <w:szCs w:val="20"/>
                <w:lang w:val="en-US"/>
              </w:rPr>
              <w:t>ă</w:t>
            </w:r>
            <w:r w:rsidRPr="00335FFA">
              <w:rPr>
                <w:rFonts w:ascii="Arial" w:hAnsi="Arial" w:cs="Arial"/>
                <w:color w:val="auto"/>
                <w:sz w:val="20"/>
                <w:szCs w:val="20"/>
              </w:rPr>
              <w:t>n cho chó hoặc mèo,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thịt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Thức </w:t>
            </w:r>
            <w:r w:rsidRPr="00335FFA">
              <w:rPr>
                <w:rFonts w:ascii="Arial" w:hAnsi="Arial" w:cs="Arial"/>
                <w:color w:val="auto"/>
                <w:sz w:val="20"/>
                <w:szCs w:val="20"/>
                <w:lang w:val="en-US"/>
              </w:rPr>
              <w:t>ă</w:t>
            </w:r>
            <w:r w:rsidRPr="00335FFA">
              <w:rPr>
                <w:rFonts w:ascii="Arial" w:hAnsi="Arial" w:cs="Arial"/>
                <w:color w:val="auto"/>
                <w:sz w:val="20"/>
                <w:szCs w:val="20"/>
              </w:rPr>
              <w:t>n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gia c</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tôm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động vật linh trưởng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tổng hợp, chất bổ sung thức ăn hoặc phụ gia thức 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chứa thịt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2309.90.90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24 - Thuốc lá và nguyên liệu thay thế lá thuốc lá đã chế biến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Lá thuốc lá chưa chế biến;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w:t>
            </w:r>
            <w:r w:rsidRPr="00335FFA">
              <w:rPr>
                <w:rFonts w:ascii="Arial" w:hAnsi="Arial" w:cs="Arial"/>
                <w:b/>
                <w:color w:val="auto"/>
                <w:sz w:val="20"/>
                <w:szCs w:val="20"/>
                <w:lang w:val="en-US"/>
              </w:rPr>
              <w:t>l</w:t>
            </w:r>
            <w:r w:rsidRPr="00335FFA">
              <w:rPr>
                <w:rFonts w:ascii="Arial" w:hAnsi="Arial" w:cs="Arial"/>
                <w:b/>
                <w:color w:val="auto"/>
                <w:sz w:val="20"/>
                <w:szCs w:val="20"/>
              </w:rPr>
              <w:t>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Lá thu</w:t>
            </w:r>
            <w:r w:rsidRPr="00335FFA">
              <w:rPr>
                <w:rFonts w:ascii="Arial" w:hAnsi="Arial" w:cs="Arial"/>
                <w:color w:val="auto"/>
                <w:sz w:val="20"/>
                <w:szCs w:val="20"/>
                <w:lang w:val="en-US"/>
              </w:rPr>
              <w:t>ố</w:t>
            </w:r>
            <w:r w:rsidRPr="00335FFA">
              <w:rPr>
                <w:rFonts w:ascii="Arial" w:hAnsi="Arial" w:cs="Arial"/>
                <w:color w:val="auto"/>
                <w:sz w:val="20"/>
                <w:szCs w:val="20"/>
              </w:rPr>
              <w:t xml:space="preserve">c </w:t>
            </w:r>
            <w:r w:rsidRPr="00335FFA">
              <w:rPr>
                <w:rFonts w:ascii="Arial" w:hAnsi="Arial" w:cs="Arial"/>
                <w:color w:val="auto"/>
                <w:sz w:val="20"/>
                <w:szCs w:val="20"/>
                <w:lang w:val="en-US"/>
              </w:rPr>
              <w:t>l</w:t>
            </w:r>
            <w:r w:rsidRPr="00335FFA">
              <w:rPr>
                <w:rFonts w:ascii="Arial" w:hAnsi="Arial" w:cs="Arial"/>
                <w:color w:val="auto"/>
                <w:sz w:val="20"/>
                <w:szCs w:val="20"/>
              </w:rPr>
              <w:t>á chưa tước cọng: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2401.10.10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Virginia, đã sấy bằng không khí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Virginia, chưa sấy bằng không khí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Burley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2401.10.50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được sấy bằng không kh</w:t>
            </w:r>
            <w:r w:rsidRPr="00335FFA">
              <w:rPr>
                <w:rFonts w:ascii="Arial" w:hAnsi="Arial" w:cs="Arial"/>
                <w:color w:val="auto"/>
                <w:sz w:val="20"/>
                <w:szCs w:val="20"/>
                <w:lang w:val="en-US"/>
              </w:rPr>
              <w:t>í</w:t>
            </w:r>
            <w:r w:rsidRPr="00335FFA">
              <w:rPr>
                <w:rFonts w:ascii="Arial" w:hAnsi="Arial" w:cs="Arial"/>
                <w:color w:val="auto"/>
                <w:sz w:val="20"/>
                <w:szCs w:val="20"/>
              </w:rPr>
              <w:t xml:space="preserve"> nóng (flue-cured)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Lá thuốc lá, đã tước cọng một phần hoặc toàn bộ: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Virginia, đã sấy bằng không khí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Virginia, chưa sấy bằng không khí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Oriental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Burley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đã sấy bằng không khí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2401.20</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Phế liệu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Cọng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Xì gà, xì gà xén hai đ</w:t>
            </w:r>
            <w:r w:rsidRPr="00335FFA">
              <w:rPr>
                <w:rFonts w:ascii="Arial" w:hAnsi="Arial" w:cs="Arial"/>
                <w:b/>
                <w:color w:val="auto"/>
                <w:sz w:val="20"/>
                <w:szCs w:val="20"/>
                <w:lang w:val="en-US"/>
              </w:rPr>
              <w:t>ầ</w:t>
            </w:r>
            <w:r w:rsidRPr="00335FFA">
              <w:rPr>
                <w:rFonts w:ascii="Arial" w:hAnsi="Arial" w:cs="Arial"/>
                <w:b/>
                <w:color w:val="auto"/>
                <w:sz w:val="20"/>
                <w:szCs w:val="20"/>
              </w:rPr>
              <w:t>u, xì gà nhỏ và thu</w:t>
            </w:r>
            <w:r w:rsidRPr="00335FFA">
              <w:rPr>
                <w:rFonts w:ascii="Arial" w:hAnsi="Arial" w:cs="Arial"/>
                <w:b/>
                <w:color w:val="auto"/>
                <w:sz w:val="20"/>
                <w:szCs w:val="20"/>
                <w:lang w:val="en-US"/>
              </w:rPr>
              <w:t>ố</w:t>
            </w:r>
            <w:r w:rsidRPr="00335FFA">
              <w:rPr>
                <w:rFonts w:ascii="Arial" w:hAnsi="Arial" w:cs="Arial"/>
                <w:b/>
                <w:color w:val="auto"/>
                <w:sz w:val="20"/>
                <w:szCs w:val="20"/>
              </w:rPr>
              <w:t>c lá điếu, từ lá thuốc lá hoặc từ các nguyên liệu thay th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Xì gà</w:t>
            </w:r>
            <w:r w:rsidRPr="00335FFA">
              <w:rPr>
                <w:rFonts w:ascii="Arial" w:hAnsi="Arial" w:cs="Arial"/>
                <w:color w:val="auto"/>
                <w:sz w:val="20"/>
                <w:szCs w:val="20"/>
                <w:lang w:val="en-US"/>
              </w:rPr>
              <w:t>,</w:t>
            </w:r>
            <w:r w:rsidRPr="00335FFA">
              <w:rPr>
                <w:rFonts w:ascii="Arial" w:hAnsi="Arial" w:cs="Arial"/>
                <w:color w:val="auto"/>
                <w:sz w:val="20"/>
                <w:szCs w:val="20"/>
              </w:rPr>
              <w:t xml:space="preserve"> xì gà xén hai đ</w:t>
            </w:r>
            <w:r w:rsidRPr="00335FFA">
              <w:rPr>
                <w:rFonts w:ascii="Arial" w:hAnsi="Arial" w:cs="Arial"/>
                <w:color w:val="auto"/>
                <w:sz w:val="20"/>
                <w:szCs w:val="20"/>
                <w:lang w:val="en-US"/>
              </w:rPr>
              <w:t>ầ</w:t>
            </w:r>
            <w:r w:rsidRPr="00335FFA">
              <w:rPr>
                <w:rFonts w:ascii="Arial" w:hAnsi="Arial" w:cs="Arial"/>
                <w:color w:val="auto"/>
                <w:sz w:val="20"/>
                <w:szCs w:val="20"/>
              </w:rPr>
              <w:t xml:space="preserve">u và xì </w:t>
            </w:r>
            <w:r w:rsidRPr="00335FFA">
              <w:rPr>
                <w:rFonts w:ascii="Arial" w:hAnsi="Arial" w:cs="Arial"/>
                <w:color w:val="auto"/>
                <w:sz w:val="20"/>
                <w:szCs w:val="20"/>
                <w:lang w:val="en-US"/>
              </w:rPr>
              <w:t>g</w:t>
            </w:r>
            <w:r w:rsidRPr="00335FFA">
              <w:rPr>
                <w:rFonts w:ascii="Arial" w:hAnsi="Arial" w:cs="Arial"/>
                <w:color w:val="auto"/>
                <w:sz w:val="20"/>
                <w:szCs w:val="20"/>
              </w:rPr>
              <w:t>à nh</w:t>
            </w:r>
            <w:r w:rsidRPr="00335FFA">
              <w:rPr>
                <w:rFonts w:ascii="Arial" w:hAnsi="Arial" w:cs="Arial"/>
                <w:color w:val="auto"/>
                <w:sz w:val="20"/>
                <w:szCs w:val="20"/>
                <w:lang w:val="en-US"/>
              </w:rPr>
              <w:t>ỏ,</w:t>
            </w:r>
            <w:r w:rsidRPr="00335FFA">
              <w:rPr>
                <w:rFonts w:ascii="Arial" w:hAnsi="Arial" w:cs="Arial"/>
                <w:color w:val="auto"/>
                <w:sz w:val="20"/>
                <w:szCs w:val="20"/>
              </w:rPr>
              <w:t xml:space="preserve"> có chứa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Thuốc lá điếu có chứa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Thuốc </w:t>
            </w:r>
            <w:r w:rsidRPr="00335FFA">
              <w:rPr>
                <w:rFonts w:ascii="Arial" w:hAnsi="Arial" w:cs="Arial"/>
                <w:color w:val="auto"/>
                <w:sz w:val="20"/>
                <w:szCs w:val="20"/>
                <w:lang w:val="en-US"/>
              </w:rPr>
              <w:t>l</w:t>
            </w:r>
            <w:r w:rsidRPr="00335FFA">
              <w:rPr>
                <w:rFonts w:ascii="Arial" w:hAnsi="Arial" w:cs="Arial"/>
                <w:color w:val="auto"/>
                <w:sz w:val="20"/>
                <w:szCs w:val="20"/>
              </w:rPr>
              <w:t>á Bi-đi (Beedies)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lá đi</w:t>
            </w:r>
            <w:r w:rsidRPr="00335FFA">
              <w:rPr>
                <w:rFonts w:ascii="Arial" w:hAnsi="Arial" w:cs="Arial"/>
                <w:color w:val="auto"/>
                <w:sz w:val="20"/>
                <w:szCs w:val="20"/>
                <w:lang w:val="en-US"/>
              </w:rPr>
              <w:t>ế</w:t>
            </w:r>
            <w:r w:rsidRPr="00335FFA">
              <w:rPr>
                <w:rFonts w:ascii="Arial" w:hAnsi="Arial" w:cs="Arial"/>
                <w:color w:val="auto"/>
                <w:sz w:val="20"/>
                <w:szCs w:val="20"/>
              </w:rPr>
              <w:t>u, có chứa thành phần từ đ</w:t>
            </w:r>
            <w:r w:rsidRPr="00335FFA">
              <w:rPr>
                <w:rFonts w:ascii="Arial" w:hAnsi="Arial" w:cs="Arial"/>
                <w:color w:val="auto"/>
                <w:sz w:val="20"/>
                <w:szCs w:val="20"/>
                <w:lang w:val="en-US"/>
              </w:rPr>
              <w:t>i</w:t>
            </w:r>
            <w:r w:rsidRPr="00335FFA">
              <w:rPr>
                <w:rFonts w:ascii="Arial" w:hAnsi="Arial" w:cs="Arial"/>
                <w:color w:val="auto"/>
                <w:sz w:val="20"/>
                <w:szCs w:val="20"/>
              </w:rPr>
              <w:t>nh 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w:t>
            </w:r>
            <w:r w:rsidRPr="00335FFA">
              <w:rPr>
                <w:rFonts w:ascii="Arial" w:hAnsi="Arial" w:cs="Arial"/>
                <w:color w:val="auto"/>
                <w:sz w:val="20"/>
                <w:szCs w:val="20"/>
                <w:lang w:val="en-US"/>
              </w:rPr>
              <w:t>ì</w:t>
            </w:r>
            <w:r w:rsidRPr="00335FFA">
              <w:rPr>
                <w:rFonts w:ascii="Arial" w:hAnsi="Arial" w:cs="Arial"/>
                <w:color w:val="auto"/>
                <w:sz w:val="20"/>
                <w:szCs w:val="20"/>
              </w:rPr>
              <w:t xml:space="preserve"> g</w:t>
            </w:r>
            <w:r w:rsidRPr="00335FFA">
              <w:rPr>
                <w:rFonts w:ascii="Arial" w:hAnsi="Arial" w:cs="Arial"/>
                <w:color w:val="auto"/>
                <w:sz w:val="20"/>
                <w:szCs w:val="20"/>
                <w:lang w:val="en-US"/>
              </w:rPr>
              <w:t>à</w:t>
            </w:r>
            <w:r w:rsidRPr="00335FFA">
              <w:rPr>
                <w:rFonts w:ascii="Arial" w:hAnsi="Arial" w:cs="Arial"/>
                <w:color w:val="auto"/>
                <w:sz w:val="20"/>
                <w:szCs w:val="20"/>
              </w:rPr>
              <w:t>, xì gà xén hai đ</w:t>
            </w:r>
            <w:r w:rsidRPr="00335FFA">
              <w:rPr>
                <w:rFonts w:ascii="Arial" w:hAnsi="Arial" w:cs="Arial"/>
                <w:color w:val="auto"/>
                <w:sz w:val="20"/>
                <w:szCs w:val="20"/>
                <w:lang w:val="en-US"/>
              </w:rPr>
              <w:t>ầ</w:t>
            </w:r>
            <w:r w:rsidRPr="00335FFA">
              <w:rPr>
                <w:rFonts w:ascii="Arial" w:hAnsi="Arial" w:cs="Arial"/>
                <w:color w:val="auto"/>
                <w:sz w:val="20"/>
                <w:szCs w:val="20"/>
              </w:rPr>
              <w:t xml:space="preserve">u và xì gà nhỏ làm từ các nguyên liệu thay thế </w:t>
            </w:r>
            <w:r w:rsidRPr="00335FFA">
              <w:rPr>
                <w:rFonts w:ascii="Arial" w:hAnsi="Arial" w:cs="Arial"/>
                <w:color w:val="auto"/>
                <w:sz w:val="20"/>
                <w:szCs w:val="20"/>
                <w:lang w:val="en-US"/>
              </w:rPr>
              <w:t>l</w:t>
            </w:r>
            <w:r w:rsidRPr="00335FFA">
              <w:rPr>
                <w:rFonts w:ascii="Arial" w:hAnsi="Arial" w:cs="Arial"/>
                <w:color w:val="auto"/>
                <w:sz w:val="20"/>
                <w:szCs w:val="20"/>
              </w:rPr>
              <w:t>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Thuộc lá đi</w:t>
            </w:r>
            <w:r w:rsidRPr="00335FFA">
              <w:rPr>
                <w:rFonts w:ascii="Arial" w:hAnsi="Arial" w:cs="Arial"/>
                <w:color w:val="auto"/>
                <w:sz w:val="20"/>
                <w:szCs w:val="20"/>
                <w:lang w:val="en-US"/>
              </w:rPr>
              <w:t>ề</w:t>
            </w:r>
            <w:r w:rsidRPr="00335FFA">
              <w:rPr>
                <w:rFonts w:ascii="Arial" w:hAnsi="Arial" w:cs="Arial"/>
                <w:color w:val="auto"/>
                <w:sz w:val="20"/>
                <w:szCs w:val="20"/>
              </w:rPr>
              <w:t>u làm từ các nguyên liệu thay thế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24.03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Lá thuốc l</w:t>
            </w:r>
            <w:r w:rsidRPr="00335FFA">
              <w:rPr>
                <w:rFonts w:ascii="Arial" w:hAnsi="Arial" w:cs="Arial"/>
                <w:b/>
                <w:color w:val="auto"/>
                <w:sz w:val="20"/>
                <w:szCs w:val="20"/>
                <w:lang w:val="en-US"/>
              </w:rPr>
              <w:t>á</w:t>
            </w:r>
            <w:r w:rsidRPr="00335FFA">
              <w:rPr>
                <w:rFonts w:ascii="Arial" w:hAnsi="Arial" w:cs="Arial"/>
                <w:b/>
                <w:color w:val="auto"/>
                <w:sz w:val="20"/>
                <w:szCs w:val="20"/>
              </w:rPr>
              <w:t xml:space="preserve"> đã chế biến và các nguyên liệu thay thế lá thuốc lá đã chế biến khác; thuốc lá "thuần nhất” hoặc thuốc lá "hoàn nguyên”; chiết xuất và tinh ch</w:t>
            </w:r>
            <w:r w:rsidRPr="00335FFA">
              <w:rPr>
                <w:rFonts w:ascii="Arial" w:hAnsi="Arial" w:cs="Arial"/>
                <w:b/>
                <w:color w:val="auto"/>
                <w:sz w:val="20"/>
                <w:szCs w:val="20"/>
                <w:lang w:val="en-US"/>
              </w:rPr>
              <w:t>ấ</w:t>
            </w:r>
            <w:r w:rsidRPr="00335FFA">
              <w:rPr>
                <w:rFonts w:ascii="Arial" w:hAnsi="Arial" w:cs="Arial"/>
                <w:b/>
                <w:color w:val="auto"/>
                <w:sz w:val="20"/>
                <w:szCs w:val="20"/>
              </w:rPr>
              <w:t>t lá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Lá thuốc lá để hút, có hoặc không chứa chất thay thế lá thuốc lá với t</w:t>
            </w:r>
            <w:r w:rsidRPr="00335FFA">
              <w:rPr>
                <w:rFonts w:ascii="Arial" w:hAnsi="Arial" w:cs="Arial"/>
                <w:color w:val="auto"/>
                <w:sz w:val="20"/>
                <w:szCs w:val="20"/>
                <w:lang w:val="en-US"/>
              </w:rPr>
              <w:t>ỷ</w:t>
            </w: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ệ bất kỳ: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lá sử dụng tẩu nước đã được chi tiết ở Chú giải phân nhóm 1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được đóng g</w:t>
            </w:r>
            <w:r w:rsidRPr="00335FFA">
              <w:rPr>
                <w:rFonts w:ascii="Arial" w:hAnsi="Arial" w:cs="Arial"/>
                <w:color w:val="auto"/>
                <w:sz w:val="20"/>
                <w:szCs w:val="20"/>
                <w:lang w:val="en-US"/>
              </w:rPr>
              <w:t>ó</w:t>
            </w:r>
            <w:r w:rsidRPr="00335FFA">
              <w:rPr>
                <w:rFonts w:ascii="Arial" w:hAnsi="Arial" w:cs="Arial"/>
                <w:color w:val="auto"/>
                <w:sz w:val="20"/>
                <w:szCs w:val="20"/>
              </w:rPr>
              <w:t>i để bán</w:t>
            </w:r>
            <w:r w:rsidRPr="00335FFA">
              <w:rPr>
                <w:rFonts w:ascii="Arial" w:hAnsi="Arial" w:cs="Arial"/>
                <w:color w:val="auto"/>
                <w:sz w:val="20"/>
                <w:szCs w:val="20"/>
                <w:lang w:val="en-US"/>
              </w:rPr>
              <w:t xml:space="preserve"> l</w:t>
            </w:r>
            <w:r w:rsidRPr="00335FFA">
              <w:rPr>
                <w:rFonts w:ascii="Arial" w:hAnsi="Arial" w:cs="Arial"/>
                <w:color w:val="auto"/>
                <w:sz w:val="20"/>
                <w:szCs w:val="20"/>
              </w:rPr>
              <w:t>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Ang Hoon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Lá thuốc </w:t>
            </w:r>
            <w:r w:rsidRPr="00335FFA">
              <w:rPr>
                <w:rFonts w:ascii="Arial" w:hAnsi="Arial" w:cs="Arial"/>
                <w:color w:val="auto"/>
                <w:sz w:val="20"/>
                <w:szCs w:val="20"/>
                <w:lang w:val="en-US"/>
              </w:rPr>
              <w:t>l</w:t>
            </w:r>
            <w:r w:rsidRPr="00335FFA">
              <w:rPr>
                <w:rFonts w:ascii="Arial" w:hAnsi="Arial" w:cs="Arial"/>
                <w:color w:val="auto"/>
                <w:sz w:val="20"/>
                <w:szCs w:val="20"/>
              </w:rPr>
              <w:t>á đã chế biến khác để sản xuất thuốc lá điếu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lá "thuần nhất" hoặc "hoàn nguyên" (thuốc lá tấm):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Chiết xuất và tinh chất lá thuốc l</w:t>
            </w:r>
            <w:r w:rsidRPr="00335FFA">
              <w:rPr>
                <w:rFonts w:ascii="Arial" w:hAnsi="Arial" w:cs="Arial"/>
                <w:color w:val="auto"/>
                <w:sz w:val="20"/>
                <w:szCs w:val="20"/>
                <w:lang w:val="en-US"/>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Nguyên liệu thay thế l</w:t>
            </w:r>
            <w:r w:rsidRPr="00335FFA">
              <w:rPr>
                <w:rFonts w:ascii="Arial" w:hAnsi="Arial" w:cs="Arial"/>
                <w:color w:val="auto"/>
                <w:sz w:val="20"/>
                <w:szCs w:val="20"/>
                <w:lang w:val="en-US"/>
              </w:rPr>
              <w:t>á</w:t>
            </w:r>
            <w:r w:rsidRPr="00335FFA">
              <w:rPr>
                <w:rFonts w:ascii="Arial" w:hAnsi="Arial" w:cs="Arial"/>
                <w:color w:val="auto"/>
                <w:sz w:val="20"/>
                <w:szCs w:val="20"/>
              </w:rPr>
              <w:t xml:space="preserve"> thuốc lá đã chế bi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Thuốc lá bột để hít, khô hoặc không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Thuốc l</w:t>
            </w:r>
            <w:r w:rsidRPr="00335FFA">
              <w:rPr>
                <w:rFonts w:ascii="Arial" w:hAnsi="Arial" w:cs="Arial"/>
                <w:color w:val="auto"/>
                <w:sz w:val="20"/>
                <w:szCs w:val="20"/>
                <w:lang w:val="en-US"/>
              </w:rPr>
              <w:t>á</w:t>
            </w:r>
            <w:r w:rsidRPr="00335FFA">
              <w:rPr>
                <w:rFonts w:ascii="Arial" w:hAnsi="Arial" w:cs="Arial"/>
                <w:color w:val="auto"/>
                <w:sz w:val="20"/>
                <w:szCs w:val="20"/>
              </w:rPr>
              <w:t xml:space="preserve"> dạng hút và dạng nhai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2403.99.90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25 - Muối; lưu huỳnh; đất và đá; thạch cao, vôi và xi măng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Muối (kể cả muối </w:t>
            </w:r>
            <w:r w:rsidRPr="00335FFA">
              <w:rPr>
                <w:rFonts w:ascii="Arial" w:hAnsi="Arial" w:cs="Arial"/>
                <w:b/>
                <w:color w:val="auto"/>
                <w:sz w:val="20"/>
                <w:szCs w:val="20"/>
                <w:lang w:val="en-US"/>
              </w:rPr>
              <w:t>ă</w:t>
            </w:r>
            <w:r w:rsidRPr="00335FFA">
              <w:rPr>
                <w:rFonts w:ascii="Arial" w:hAnsi="Arial" w:cs="Arial"/>
                <w:b/>
                <w:color w:val="auto"/>
                <w:sz w:val="20"/>
                <w:szCs w:val="20"/>
              </w:rPr>
              <w:t xml:space="preserve">n và muối đã bị làm biến tính) và natri clorua tinh khiết, có hoặc không </w:t>
            </w:r>
            <w:r w:rsidRPr="00335FFA">
              <w:rPr>
                <w:rFonts w:ascii="Arial" w:hAnsi="Arial" w:cs="Arial"/>
                <w:b/>
                <w:color w:val="auto"/>
                <w:sz w:val="20"/>
                <w:szCs w:val="20"/>
                <w:lang w:val="en-US"/>
              </w:rPr>
              <w:t xml:space="preserve">ở </w:t>
            </w:r>
            <w:r w:rsidRPr="00335FFA">
              <w:rPr>
                <w:rFonts w:ascii="Arial" w:hAnsi="Arial" w:cs="Arial"/>
                <w:b/>
                <w:color w:val="auto"/>
                <w:sz w:val="20"/>
                <w:szCs w:val="20"/>
              </w:rPr>
              <w:t xml:space="preserve">trong dung </w:t>
            </w:r>
            <w:r w:rsidRPr="00335FFA">
              <w:rPr>
                <w:rFonts w:ascii="Arial" w:hAnsi="Arial" w:cs="Arial"/>
                <w:b/>
                <w:color w:val="auto"/>
                <w:sz w:val="20"/>
                <w:szCs w:val="20"/>
                <w:lang w:val="en-US"/>
              </w:rPr>
              <w:t>d</w:t>
            </w:r>
            <w:r w:rsidRPr="00335FFA">
              <w:rPr>
                <w:rFonts w:ascii="Arial" w:hAnsi="Arial" w:cs="Arial"/>
                <w:b/>
                <w:color w:val="auto"/>
                <w:sz w:val="20"/>
                <w:szCs w:val="20"/>
              </w:rPr>
              <w:t>ịch nước hoặc có chứa chất ch</w:t>
            </w:r>
            <w:r w:rsidRPr="00335FFA">
              <w:rPr>
                <w:rFonts w:ascii="Arial" w:hAnsi="Arial" w:cs="Arial"/>
                <w:b/>
                <w:color w:val="auto"/>
                <w:sz w:val="20"/>
                <w:szCs w:val="20"/>
                <w:lang w:val="en-US"/>
              </w:rPr>
              <w:t>ố</w:t>
            </w:r>
            <w:r w:rsidRPr="00335FFA">
              <w:rPr>
                <w:rFonts w:ascii="Arial" w:hAnsi="Arial" w:cs="Arial"/>
                <w:b/>
                <w:color w:val="auto"/>
                <w:sz w:val="20"/>
                <w:szCs w:val="20"/>
              </w:rPr>
              <w:t>ng đóng bánh hoặc chất làm tăng đ</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ch</w:t>
            </w:r>
            <w:r w:rsidRPr="00335FFA">
              <w:rPr>
                <w:rFonts w:ascii="Arial" w:hAnsi="Arial" w:cs="Arial"/>
                <w:b/>
                <w:color w:val="auto"/>
                <w:sz w:val="20"/>
                <w:szCs w:val="20"/>
                <w:lang w:val="en-US"/>
              </w:rPr>
              <w:t>ẩ</w:t>
            </w:r>
            <w:r w:rsidRPr="00335FFA">
              <w:rPr>
                <w:rFonts w:ascii="Arial" w:hAnsi="Arial" w:cs="Arial"/>
                <w:b/>
                <w:color w:val="auto"/>
                <w:sz w:val="20"/>
                <w:szCs w:val="20"/>
              </w:rPr>
              <w:t>y; nước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Muối 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2501.00.20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Muối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2501.00.50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ướ</w:t>
            </w:r>
            <w:r w:rsidRPr="00335FFA">
              <w:rPr>
                <w:rFonts w:ascii="Arial" w:hAnsi="Arial" w:cs="Arial"/>
                <w:color w:val="auto"/>
                <w:sz w:val="20"/>
                <w:szCs w:val="20"/>
              </w:rPr>
              <w:t>c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Pirít s</w:t>
            </w:r>
            <w:r w:rsidRPr="00335FFA">
              <w:rPr>
                <w:rFonts w:ascii="Arial" w:hAnsi="Arial" w:cs="Arial"/>
                <w:b/>
                <w:color w:val="auto"/>
                <w:sz w:val="20"/>
                <w:szCs w:val="20"/>
                <w:lang w:val="en-US"/>
              </w:rPr>
              <w:t>ắ</w:t>
            </w:r>
            <w:r w:rsidRPr="00335FFA">
              <w:rPr>
                <w:rFonts w:ascii="Arial" w:hAnsi="Arial" w:cs="Arial"/>
                <w:b/>
                <w:color w:val="auto"/>
                <w:sz w:val="20"/>
                <w:szCs w:val="20"/>
              </w:rPr>
              <w:t>t chưa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Lưu huỳnh các loại, trừ lưu huỳnh thăng hoa, lưu huỳnh kết tủa và lưu huỳnh dạng 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Graphit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dạng bột hay dạng mảnh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cát tự nhiên, đã hoặc chưa nhuộm màu, trừ cát ch</w:t>
            </w:r>
            <w:r w:rsidRPr="00335FFA">
              <w:rPr>
                <w:rFonts w:ascii="Arial" w:hAnsi="Arial" w:cs="Arial"/>
                <w:b/>
                <w:color w:val="auto"/>
                <w:sz w:val="20"/>
                <w:szCs w:val="20"/>
                <w:lang w:val="en-US"/>
              </w:rPr>
              <w:t>ứ</w:t>
            </w:r>
            <w:r w:rsidRPr="00335FFA">
              <w:rPr>
                <w:rFonts w:ascii="Arial" w:hAnsi="Arial" w:cs="Arial"/>
                <w:b/>
                <w:color w:val="auto"/>
                <w:sz w:val="20"/>
                <w:szCs w:val="20"/>
              </w:rPr>
              <w:t>a kim loại thuộc Chương 26.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Cát oxit silic và cát thạch 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Thạch anh (trừ cát tự nhiên); quartzite, đã hoặc chưa đẽo thô hoặc m</w:t>
            </w:r>
            <w:r w:rsidRPr="00335FFA">
              <w:rPr>
                <w:rFonts w:ascii="Arial" w:hAnsi="Arial" w:cs="Arial"/>
                <w:b/>
                <w:color w:val="auto"/>
                <w:sz w:val="20"/>
                <w:szCs w:val="20"/>
                <w:lang w:val="en-US"/>
              </w:rPr>
              <w:t>ớ</w:t>
            </w:r>
            <w:r w:rsidRPr="00335FFA">
              <w:rPr>
                <w:rFonts w:ascii="Arial" w:hAnsi="Arial" w:cs="Arial"/>
                <w:b/>
                <w:color w:val="auto"/>
                <w:sz w:val="20"/>
                <w:szCs w:val="20"/>
              </w:rPr>
              <w:t>i chỉ được cắt, bằng cưa hoặc cách khác, thành khối hoặc tấm hình chữ nhật (kể cả hình vuôn</w:t>
            </w:r>
            <w:r w:rsidRPr="00335FFA">
              <w:rPr>
                <w:rFonts w:ascii="Arial" w:hAnsi="Arial" w:cs="Arial"/>
                <w:b/>
                <w:color w:val="auto"/>
                <w:sz w:val="20"/>
                <w:szCs w:val="20"/>
                <w:lang w:val="en-US"/>
              </w:rPr>
              <w:t>g</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Thạch 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Quartzite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Cao lanh và đất sét cao lanh khác, đã hoặc chưa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Đất sét khác (không kể đất sét trương nở thuộc nhóm 68.06), andalusite, kyanite và silimanite, đã hoặc chưa nung; mull</w:t>
            </w:r>
            <w:r w:rsidRPr="00335FFA">
              <w:rPr>
                <w:rFonts w:ascii="Arial" w:hAnsi="Arial" w:cs="Arial"/>
                <w:b/>
                <w:color w:val="auto"/>
                <w:sz w:val="20"/>
                <w:szCs w:val="20"/>
                <w:lang w:val="en-US"/>
              </w:rPr>
              <w:t>i</w:t>
            </w:r>
            <w:r w:rsidRPr="00335FFA">
              <w:rPr>
                <w:rFonts w:ascii="Arial" w:hAnsi="Arial" w:cs="Arial"/>
                <w:b/>
                <w:color w:val="auto"/>
                <w:sz w:val="20"/>
                <w:szCs w:val="20"/>
              </w:rPr>
              <w:t>te; đất chịu lửa (chamotte) hay đất dinas.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Bentonite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Đất sét chịu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Đất sét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Đất h</w:t>
            </w:r>
            <w:r w:rsidRPr="00335FFA">
              <w:rPr>
                <w:rFonts w:ascii="Arial" w:hAnsi="Arial" w:cs="Arial"/>
                <w:color w:val="auto"/>
                <w:sz w:val="20"/>
                <w:szCs w:val="20"/>
                <w:lang w:val="en-US"/>
              </w:rPr>
              <w:t>ồ</w:t>
            </w:r>
            <w:r w:rsidRPr="00335FFA">
              <w:rPr>
                <w:rFonts w:ascii="Arial" w:hAnsi="Arial" w:cs="Arial"/>
                <w:color w:val="auto"/>
                <w:sz w:val="20"/>
                <w:szCs w:val="20"/>
              </w:rPr>
              <w:t xml:space="preserve"> (đất t</w:t>
            </w:r>
            <w:r w:rsidRPr="00335FFA">
              <w:rPr>
                <w:rFonts w:ascii="Arial" w:hAnsi="Arial" w:cs="Arial"/>
                <w:color w:val="auto"/>
                <w:sz w:val="20"/>
                <w:szCs w:val="20"/>
                <w:lang w:val="en-US"/>
              </w:rPr>
              <w:t>ẩ</w:t>
            </w:r>
            <w:r w:rsidRPr="00335FFA">
              <w:rPr>
                <w:rFonts w:ascii="Arial" w:hAnsi="Arial" w:cs="Arial"/>
                <w:color w:val="auto"/>
                <w:sz w:val="20"/>
                <w:szCs w:val="20"/>
              </w:rPr>
              <w:t>y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Andalusite, kyanite và sillimanite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Mullite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2508.70.00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Đất chịu lửa hay đất dinas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Đá ph</w:t>
            </w:r>
            <w:r w:rsidRPr="00335FFA">
              <w:rPr>
                <w:rFonts w:ascii="Arial" w:hAnsi="Arial" w:cs="Arial"/>
                <w:b/>
                <w:color w:val="auto"/>
                <w:sz w:val="20"/>
                <w:szCs w:val="20"/>
                <w:lang w:val="en-US"/>
              </w:rPr>
              <w:t>ấ</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Canxi phosphat tự nhiên, canxi phosphat nhôm tự nhiên và đá phấn có chứa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2510.10.10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Apatít (apatite)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Apatít (apatite)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Bari sulphat tự nhiên (barytes); bari carbonat tự nhiên (witherite), đã hoặc chưa nung, trừ bari oxit thuộc nhóm 28.16.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Bari sulphat t</w:t>
            </w:r>
            <w:r w:rsidRPr="00335FFA">
              <w:rPr>
                <w:rFonts w:ascii="Arial" w:hAnsi="Arial" w:cs="Arial"/>
                <w:color w:val="auto"/>
                <w:sz w:val="20"/>
                <w:szCs w:val="20"/>
                <w:lang w:val="en-US"/>
              </w:rPr>
              <w:t>ự</w:t>
            </w:r>
            <w:r w:rsidRPr="00335FFA">
              <w:rPr>
                <w:rFonts w:ascii="Arial" w:hAnsi="Arial" w:cs="Arial"/>
                <w:color w:val="auto"/>
                <w:sz w:val="20"/>
                <w:szCs w:val="20"/>
              </w:rPr>
              <w:t xml:space="preserve"> nhiên (barytes)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Bari carbonat tự nhiên (witherite)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Bột hóa thạch silic (ví dụ, đất tảo cát, </w:t>
            </w:r>
            <w:r w:rsidRPr="00335FFA">
              <w:rPr>
                <w:rFonts w:ascii="Arial" w:hAnsi="Arial" w:cs="Arial"/>
                <w:b/>
                <w:color w:val="auto"/>
                <w:sz w:val="20"/>
                <w:szCs w:val="20"/>
                <w:lang w:val="en-US"/>
              </w:rPr>
              <w:t>t</w:t>
            </w:r>
            <w:r w:rsidRPr="00335FFA">
              <w:rPr>
                <w:rFonts w:ascii="Arial" w:hAnsi="Arial" w:cs="Arial"/>
                <w:b/>
                <w:color w:val="auto"/>
                <w:sz w:val="20"/>
                <w:szCs w:val="20"/>
              </w:rPr>
              <w:t>ripolite và diatomite) và đất si</w:t>
            </w:r>
            <w:r w:rsidRPr="00335FFA">
              <w:rPr>
                <w:rFonts w:ascii="Arial" w:hAnsi="Arial" w:cs="Arial"/>
                <w:b/>
                <w:color w:val="auto"/>
                <w:sz w:val="20"/>
                <w:szCs w:val="20"/>
                <w:lang w:val="en-US"/>
              </w:rPr>
              <w:t>l</w:t>
            </w:r>
            <w:r w:rsidRPr="00335FFA">
              <w:rPr>
                <w:rFonts w:ascii="Arial" w:hAnsi="Arial" w:cs="Arial"/>
                <w:b/>
                <w:color w:val="auto"/>
                <w:sz w:val="20"/>
                <w:szCs w:val="20"/>
              </w:rPr>
              <w:t>ic tương tự, đã hoặc chưa nung, có trọng lượng riêng biểu kiến không quá 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Đá bọt; đá nhám; corundum tự nhiên, ngọc thạch lựu (garnet) tự nhiên và đá mài tự nhiên khác, đã hoặc chưa qua xử lý nh</w:t>
            </w:r>
            <w:r w:rsidRPr="00335FFA">
              <w:rPr>
                <w:rFonts w:ascii="Arial" w:hAnsi="Arial" w:cs="Arial"/>
                <w:b/>
                <w:color w:val="auto"/>
                <w:sz w:val="20"/>
                <w:szCs w:val="20"/>
                <w:lang w:val="en-US"/>
              </w:rPr>
              <w:t>iệ</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bọt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nhám, corundum tự nhiên, ngọc thạch lựu (ga</w:t>
            </w:r>
            <w:r w:rsidRPr="00335FFA">
              <w:rPr>
                <w:rFonts w:ascii="Arial" w:hAnsi="Arial" w:cs="Arial"/>
                <w:color w:val="auto"/>
                <w:sz w:val="20"/>
                <w:szCs w:val="20"/>
                <w:lang w:val="en-US"/>
              </w:rPr>
              <w:t>rn</w:t>
            </w:r>
            <w:r w:rsidRPr="00335FFA">
              <w:rPr>
                <w:rFonts w:ascii="Arial" w:hAnsi="Arial" w:cs="Arial"/>
                <w:color w:val="auto"/>
                <w:sz w:val="20"/>
                <w:szCs w:val="20"/>
              </w:rPr>
              <w:t>et) tự nhiên và đá mài tự nhiên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Đá phiến, đã hoặc chưa đẽo thô hay m</w:t>
            </w:r>
            <w:r w:rsidRPr="00335FFA">
              <w:rPr>
                <w:rFonts w:ascii="Arial" w:hAnsi="Arial" w:cs="Arial"/>
                <w:b/>
                <w:color w:val="auto"/>
                <w:sz w:val="20"/>
                <w:szCs w:val="20"/>
                <w:lang w:val="en-US"/>
              </w:rPr>
              <w:t>ớ</w:t>
            </w:r>
            <w:r w:rsidRPr="00335FFA">
              <w:rPr>
                <w:rFonts w:ascii="Arial" w:hAnsi="Arial" w:cs="Arial"/>
                <w:b/>
                <w:color w:val="auto"/>
                <w:sz w:val="20"/>
                <w:szCs w:val="20"/>
              </w:rPr>
              <w:t>i chỉ cắt, bằng cưa hoặc cách khác, thành kh</w:t>
            </w:r>
            <w:r w:rsidRPr="00335FFA">
              <w:rPr>
                <w:rFonts w:ascii="Arial" w:hAnsi="Arial" w:cs="Arial"/>
                <w:b/>
                <w:color w:val="auto"/>
                <w:sz w:val="20"/>
                <w:szCs w:val="20"/>
                <w:lang w:val="en-US"/>
              </w:rPr>
              <w:t>ối</w:t>
            </w:r>
            <w:r w:rsidRPr="00335FFA">
              <w:rPr>
                <w:rFonts w:ascii="Arial" w:hAnsi="Arial" w:cs="Arial"/>
                <w:b/>
                <w:color w:val="auto"/>
                <w:sz w:val="20"/>
                <w:szCs w:val="20"/>
              </w:rPr>
              <w:t xml:space="preserve"> hoặc tấm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Đá hoa (marble), đá travertine, ecaussine và đá vôi khác để làm tượng đà</w:t>
            </w:r>
            <w:r w:rsidRPr="00335FFA">
              <w:rPr>
                <w:rFonts w:ascii="Arial" w:hAnsi="Arial" w:cs="Arial"/>
                <w:b/>
                <w:color w:val="auto"/>
                <w:sz w:val="20"/>
                <w:szCs w:val="20"/>
                <w:lang w:val="en-US"/>
              </w:rPr>
              <w:t>i</w:t>
            </w:r>
            <w:r w:rsidRPr="00335FFA">
              <w:rPr>
                <w:rFonts w:ascii="Arial" w:hAnsi="Arial" w:cs="Arial"/>
                <w:b/>
                <w:color w:val="auto"/>
                <w:sz w:val="20"/>
                <w:szCs w:val="20"/>
              </w:rPr>
              <w:t xml:space="preserve"> hoặc đá xây dựng có trọng lượng riêng biểu kiến từ 2,5 tr</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lên, và thạch cao tuyết hoa, đã hoặc chưa đẽo thô hoặc m</w:t>
            </w:r>
            <w:r w:rsidRPr="00335FFA">
              <w:rPr>
                <w:rFonts w:ascii="Arial" w:hAnsi="Arial" w:cs="Arial"/>
                <w:b/>
                <w:color w:val="auto"/>
                <w:sz w:val="20"/>
                <w:szCs w:val="20"/>
                <w:lang w:val="en-US"/>
              </w:rPr>
              <w:t>ớ</w:t>
            </w:r>
            <w:r w:rsidRPr="00335FFA">
              <w:rPr>
                <w:rFonts w:ascii="Arial" w:hAnsi="Arial" w:cs="Arial"/>
                <w:b/>
                <w:color w:val="auto"/>
                <w:sz w:val="20"/>
                <w:szCs w:val="20"/>
              </w:rPr>
              <w:t>i chỉ cắt, bằng cưa hay bằng cách khác, thành các kh</w:t>
            </w:r>
            <w:r w:rsidRPr="00335FFA">
              <w:rPr>
                <w:rFonts w:ascii="Arial" w:hAnsi="Arial" w:cs="Arial"/>
                <w:b/>
                <w:color w:val="auto"/>
                <w:sz w:val="20"/>
                <w:szCs w:val="20"/>
                <w:lang w:val="en-US"/>
              </w:rPr>
              <w:t>ố</w:t>
            </w:r>
            <w:r w:rsidRPr="00335FFA">
              <w:rPr>
                <w:rFonts w:ascii="Arial" w:hAnsi="Arial" w:cs="Arial"/>
                <w:b/>
                <w:color w:val="auto"/>
                <w:sz w:val="20"/>
                <w:szCs w:val="20"/>
              </w:rPr>
              <w:t>i hoặc tấm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hoa (marble) và đá travertine: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Thô hoặc đã đẽo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cắt, bằng cưa hoặc cách khác, thành các khối hoặc tấm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2515.12.10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2515.12.20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Ecaussine và đá vôi khác để làm tượng đài hoặc đá xây dựng; thạch cao tuyết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á</w:t>
            </w:r>
            <w:r w:rsidRPr="00335FFA">
              <w:rPr>
                <w:rFonts w:ascii="Arial" w:hAnsi="Arial" w:cs="Arial"/>
                <w:b/>
                <w:color w:val="auto"/>
                <w:sz w:val="20"/>
                <w:szCs w:val="20"/>
              </w:rPr>
              <w:t xml:space="preserve"> granit, đá pocf</w:t>
            </w:r>
            <w:r w:rsidRPr="00335FFA">
              <w:rPr>
                <w:rFonts w:ascii="Arial" w:hAnsi="Arial" w:cs="Arial"/>
                <w:b/>
                <w:color w:val="auto"/>
                <w:sz w:val="20"/>
                <w:szCs w:val="20"/>
                <w:lang w:val="en-US"/>
              </w:rPr>
              <w:t>i</w:t>
            </w:r>
            <w:r w:rsidRPr="00335FFA">
              <w:rPr>
                <w:rFonts w:ascii="Arial" w:hAnsi="Arial" w:cs="Arial"/>
                <w:b/>
                <w:color w:val="auto"/>
                <w:sz w:val="20"/>
                <w:szCs w:val="20"/>
              </w:rPr>
              <w:t>a, bazan, đá cát kết (sa thạch) và đá khác để làm tượng đài hay đá xây dựng, đã hoặc chưa đẽo thô hay m</w:t>
            </w:r>
            <w:r w:rsidRPr="00335FFA">
              <w:rPr>
                <w:rFonts w:ascii="Arial" w:hAnsi="Arial" w:cs="Arial"/>
                <w:b/>
                <w:color w:val="auto"/>
                <w:sz w:val="20"/>
                <w:szCs w:val="20"/>
                <w:lang w:val="en-US"/>
              </w:rPr>
              <w:t>ớ</w:t>
            </w:r>
            <w:r w:rsidRPr="00335FFA">
              <w:rPr>
                <w:rFonts w:ascii="Arial" w:hAnsi="Arial" w:cs="Arial"/>
                <w:b/>
                <w:color w:val="auto"/>
                <w:sz w:val="20"/>
                <w:szCs w:val="20"/>
              </w:rPr>
              <w:t>i chỉ cắt bằng cưa hoặc cách khác, thành khối hoặc tấm hình ch</w:t>
            </w:r>
            <w:r w:rsidRPr="00335FFA">
              <w:rPr>
                <w:rFonts w:ascii="Arial" w:hAnsi="Arial" w:cs="Arial"/>
                <w:b/>
                <w:color w:val="auto"/>
                <w:sz w:val="20"/>
                <w:szCs w:val="20"/>
                <w:lang w:val="en-US"/>
              </w:rPr>
              <w:t>ữ</w:t>
            </w:r>
            <w:r w:rsidRPr="00335FFA">
              <w:rPr>
                <w:rFonts w:ascii="Arial" w:hAnsi="Arial" w:cs="Arial"/>
                <w:b/>
                <w:color w:val="auto"/>
                <w:sz w:val="20"/>
                <w:szCs w:val="20"/>
              </w:rPr>
              <w:t xml:space="preserve">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Granit: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Thô hoặc đã đẽo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ớ</w:t>
            </w:r>
            <w:r w:rsidRPr="00335FFA">
              <w:rPr>
                <w:rFonts w:ascii="Arial" w:hAnsi="Arial" w:cs="Arial"/>
                <w:color w:val="auto"/>
                <w:sz w:val="20"/>
                <w:szCs w:val="20"/>
              </w:rPr>
              <w:t>i ch</w:t>
            </w:r>
            <w:r w:rsidRPr="00335FFA">
              <w:rPr>
                <w:rFonts w:ascii="Arial" w:hAnsi="Arial" w:cs="Arial"/>
                <w:color w:val="auto"/>
                <w:sz w:val="20"/>
                <w:szCs w:val="20"/>
                <w:lang w:val="en-US"/>
              </w:rPr>
              <w:t>ỉ</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b</w:t>
            </w:r>
            <w:r w:rsidRPr="00335FFA">
              <w:rPr>
                <w:rFonts w:ascii="Arial" w:hAnsi="Arial" w:cs="Arial"/>
                <w:color w:val="auto"/>
                <w:sz w:val="20"/>
                <w:szCs w:val="20"/>
                <w:lang w:val="en-US"/>
              </w:rPr>
              <w:t>ằ</w:t>
            </w:r>
            <w:r w:rsidRPr="00335FFA">
              <w:rPr>
                <w:rFonts w:ascii="Arial" w:hAnsi="Arial" w:cs="Arial"/>
                <w:color w:val="auto"/>
                <w:sz w:val="20"/>
                <w:szCs w:val="20"/>
              </w:rPr>
              <w:t>ng cưa hoặc cách khác, thành kh</w:t>
            </w:r>
            <w:r w:rsidRPr="00335FFA">
              <w:rPr>
                <w:rFonts w:ascii="Arial" w:hAnsi="Arial" w:cs="Arial"/>
                <w:color w:val="auto"/>
                <w:sz w:val="20"/>
                <w:szCs w:val="20"/>
                <w:lang w:val="en-US"/>
              </w:rPr>
              <w:t>ố</w:t>
            </w:r>
            <w:r w:rsidRPr="00335FFA">
              <w:rPr>
                <w:rFonts w:ascii="Arial" w:hAnsi="Arial" w:cs="Arial"/>
                <w:color w:val="auto"/>
                <w:sz w:val="20"/>
                <w:szCs w:val="20"/>
              </w:rPr>
              <w:t>i hoặc tấm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w:t>
            </w:r>
            <w:r w:rsidRPr="00335FFA">
              <w:rPr>
                <w:rFonts w:ascii="Arial" w:hAnsi="Arial" w:cs="Arial"/>
                <w:color w:val="auto"/>
                <w:sz w:val="20"/>
                <w:szCs w:val="20"/>
                <w:lang w:val="en-US"/>
              </w:rPr>
              <w:t>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cát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thô hoặc đã đẽo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cắt, bằng cưa hoặc cách khác, thành khối hoặc tấm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khác để làm tượng đài hoặc làm đ</w:t>
            </w:r>
            <w:r w:rsidRPr="00335FFA">
              <w:rPr>
                <w:rFonts w:ascii="Arial" w:hAnsi="Arial" w:cs="Arial"/>
                <w:color w:val="auto"/>
                <w:sz w:val="20"/>
                <w:szCs w:val="20"/>
                <w:lang w:val="en-US"/>
              </w:rPr>
              <w:t>á</w:t>
            </w:r>
            <w:r w:rsidRPr="00335FFA">
              <w:rPr>
                <w:rFonts w:ascii="Arial" w:hAnsi="Arial" w:cs="Arial"/>
                <w:color w:val="auto"/>
                <w:sz w:val="20"/>
                <w:szCs w:val="20"/>
              </w:rPr>
              <w:t xml:space="preserve"> xây dựng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Đá cuội, sỏi, đá đã v</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hoặc nghiền, chủ yếu để làm cốt bê tông, để rải đường bộ hay đường sắt hoặc đá ballast, đá cuội nhỏ và đá lửa tự nhiên (flint) khác, đã hoặc ch</w:t>
            </w:r>
            <w:r w:rsidRPr="00335FFA">
              <w:rPr>
                <w:rFonts w:ascii="Arial" w:hAnsi="Arial" w:cs="Arial"/>
                <w:b/>
                <w:color w:val="auto"/>
                <w:sz w:val="20"/>
                <w:szCs w:val="20"/>
                <w:lang w:val="en-US"/>
              </w:rPr>
              <w:t>ư</w:t>
            </w:r>
            <w:r w:rsidRPr="00335FFA">
              <w:rPr>
                <w:rFonts w:ascii="Arial" w:hAnsi="Arial" w:cs="Arial"/>
                <w:b/>
                <w:color w:val="auto"/>
                <w:sz w:val="20"/>
                <w:szCs w:val="20"/>
              </w:rPr>
              <w:t>a qua xử lý nhiệt; đá dăm từ xỉ, từ xỉ luyện k</w:t>
            </w:r>
            <w:r w:rsidRPr="00335FFA">
              <w:rPr>
                <w:rFonts w:ascii="Arial" w:hAnsi="Arial" w:cs="Arial"/>
                <w:b/>
                <w:color w:val="auto"/>
                <w:sz w:val="20"/>
                <w:szCs w:val="20"/>
                <w:lang w:val="en-US"/>
              </w:rPr>
              <w:t>i</w:t>
            </w:r>
            <w:r w:rsidRPr="00335FFA">
              <w:rPr>
                <w:rFonts w:ascii="Arial" w:hAnsi="Arial" w:cs="Arial"/>
                <w:b/>
                <w:color w:val="auto"/>
                <w:sz w:val="20"/>
                <w:szCs w:val="20"/>
              </w:rPr>
              <w:t>m hoặc từ phế thải công nghiệp tương tự, có hoặc không kết hợp với các vật liệu trong phần đầu của nh</w:t>
            </w:r>
            <w:r w:rsidRPr="00335FFA">
              <w:rPr>
                <w:rFonts w:ascii="Arial" w:hAnsi="Arial" w:cs="Arial"/>
                <w:b/>
                <w:color w:val="auto"/>
                <w:sz w:val="20"/>
                <w:szCs w:val="20"/>
                <w:lang w:val="en-US"/>
              </w:rPr>
              <w:t>ó</w:t>
            </w:r>
            <w:r w:rsidRPr="00335FFA">
              <w:rPr>
                <w:rFonts w:ascii="Arial" w:hAnsi="Arial" w:cs="Arial"/>
                <w:b/>
                <w:color w:val="auto"/>
                <w:sz w:val="20"/>
                <w:szCs w:val="20"/>
              </w:rPr>
              <w:t>m này; đá dăm trộn nhựa đường, đá ở dạng viên, mảnh và bột, làm từ các loại đá thuộc nhóm 25.15 hoặc 25.16, đã hoặc chưa qua xử lý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cuội, sỏi, đá đã vỡ hoặc nghiền, chủ yếu để làm cốt bê tông, để rải đường bộ hay đường s</w:t>
            </w:r>
            <w:r w:rsidRPr="00335FFA">
              <w:rPr>
                <w:rFonts w:ascii="Arial" w:hAnsi="Arial" w:cs="Arial"/>
                <w:color w:val="auto"/>
                <w:sz w:val="20"/>
                <w:szCs w:val="20"/>
                <w:lang w:val="en-US"/>
              </w:rPr>
              <w:t>ắ</w:t>
            </w:r>
            <w:r w:rsidRPr="00335FFA">
              <w:rPr>
                <w:rFonts w:ascii="Arial" w:hAnsi="Arial" w:cs="Arial"/>
                <w:color w:val="auto"/>
                <w:sz w:val="20"/>
                <w:szCs w:val="20"/>
              </w:rPr>
              <w:t>t hoặc đá ballast khác, đá cuội nhỏ v</w:t>
            </w:r>
            <w:r w:rsidRPr="00335FFA">
              <w:rPr>
                <w:rFonts w:ascii="Arial" w:hAnsi="Arial" w:cs="Arial"/>
                <w:color w:val="auto"/>
                <w:sz w:val="20"/>
                <w:szCs w:val="20"/>
                <w:lang w:val="en-US"/>
              </w:rPr>
              <w:t>à</w:t>
            </w:r>
            <w:r w:rsidRPr="00335FFA">
              <w:rPr>
                <w:rFonts w:ascii="Arial" w:hAnsi="Arial" w:cs="Arial"/>
                <w:color w:val="auto"/>
                <w:sz w:val="20"/>
                <w:szCs w:val="20"/>
              </w:rPr>
              <w:t xml:space="preserve"> đá </w:t>
            </w:r>
            <w:r w:rsidRPr="00335FFA">
              <w:rPr>
                <w:rFonts w:ascii="Arial" w:hAnsi="Arial" w:cs="Arial"/>
                <w:color w:val="auto"/>
                <w:sz w:val="20"/>
                <w:szCs w:val="20"/>
                <w:lang w:val="en-US"/>
              </w:rPr>
              <w:t>l</w:t>
            </w:r>
            <w:r w:rsidRPr="00335FFA">
              <w:rPr>
                <w:rFonts w:ascii="Arial" w:hAnsi="Arial" w:cs="Arial"/>
                <w:color w:val="auto"/>
                <w:sz w:val="20"/>
                <w:szCs w:val="20"/>
              </w:rPr>
              <w:t>ửa tự nhiên (flint) khác, đã hoặc chưa qua xử lý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dăm từ xỉ, t</w:t>
            </w:r>
            <w:r w:rsidRPr="00335FFA">
              <w:rPr>
                <w:rFonts w:ascii="Arial" w:hAnsi="Arial" w:cs="Arial"/>
                <w:color w:val="auto"/>
                <w:sz w:val="20"/>
                <w:szCs w:val="20"/>
                <w:lang w:val="en-US"/>
              </w:rPr>
              <w:t>ừ</w:t>
            </w:r>
            <w:r w:rsidRPr="00335FFA">
              <w:rPr>
                <w:rFonts w:ascii="Arial" w:hAnsi="Arial" w:cs="Arial"/>
                <w:color w:val="auto"/>
                <w:sz w:val="20"/>
                <w:szCs w:val="20"/>
              </w:rPr>
              <w:t xml:space="preserve"> xỉ luyện kim hoặc từ ph</w:t>
            </w:r>
            <w:r w:rsidRPr="00335FFA">
              <w:rPr>
                <w:rFonts w:ascii="Arial" w:hAnsi="Arial" w:cs="Arial"/>
                <w:color w:val="auto"/>
                <w:sz w:val="20"/>
                <w:szCs w:val="20"/>
                <w:lang w:val="en-US"/>
              </w:rPr>
              <w:t>ế</w:t>
            </w:r>
            <w:r w:rsidRPr="00335FFA">
              <w:rPr>
                <w:rFonts w:ascii="Arial" w:hAnsi="Arial" w:cs="Arial"/>
                <w:color w:val="auto"/>
                <w:sz w:val="20"/>
                <w:szCs w:val="20"/>
              </w:rPr>
              <w:t xml:space="preserve"> thải công nghiệp tương tự, có hoặc không kết h</w:t>
            </w:r>
            <w:r w:rsidRPr="00335FFA">
              <w:rPr>
                <w:rFonts w:ascii="Arial" w:hAnsi="Arial" w:cs="Arial"/>
                <w:color w:val="auto"/>
                <w:sz w:val="20"/>
                <w:szCs w:val="20"/>
                <w:lang w:val="en-US"/>
              </w:rPr>
              <w:t>ợ</w:t>
            </w:r>
            <w:r w:rsidRPr="00335FFA">
              <w:rPr>
                <w:rFonts w:ascii="Arial" w:hAnsi="Arial" w:cs="Arial"/>
                <w:color w:val="auto"/>
                <w:sz w:val="20"/>
                <w:szCs w:val="20"/>
              </w:rPr>
              <w:t>p với các vật liệu trong phần đầu của phân nhóm 2517.10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dăm trộn nhựa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Đá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viên, mảnh và bột, làm từ các loại đá thuộc nhóm 25.15 hoặc 25.16, đã hoặc chưa qua xử lý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2517.41.00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đá hoa (marb</w:t>
            </w:r>
            <w:r w:rsidRPr="00335FFA">
              <w:rPr>
                <w:rFonts w:ascii="Arial" w:hAnsi="Arial" w:cs="Arial"/>
                <w:color w:val="auto"/>
                <w:sz w:val="20"/>
                <w:szCs w:val="20"/>
                <w:lang w:val="en-US"/>
              </w:rPr>
              <w:t>l</w:t>
            </w:r>
            <w:r w:rsidRPr="00335FFA">
              <w:rPr>
                <w:rFonts w:ascii="Arial" w:hAnsi="Arial" w:cs="Arial"/>
                <w:color w:val="auto"/>
                <w:sz w:val="20"/>
                <w:szCs w:val="20"/>
              </w:rPr>
              <w: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2517.49.00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đá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Dolomite, đã hoặc chưa nung hoặc thiêu kết,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dolomite đã đẽo thô hay m</w:t>
            </w:r>
            <w:r w:rsidRPr="00335FFA">
              <w:rPr>
                <w:rFonts w:ascii="Arial" w:hAnsi="Arial" w:cs="Arial"/>
                <w:b/>
                <w:color w:val="auto"/>
                <w:sz w:val="20"/>
                <w:szCs w:val="20"/>
                <w:lang w:val="en-US"/>
              </w:rPr>
              <w:t>ớ</w:t>
            </w:r>
            <w:r w:rsidRPr="00335FFA">
              <w:rPr>
                <w:rFonts w:ascii="Arial" w:hAnsi="Arial" w:cs="Arial"/>
                <w:b/>
                <w:color w:val="auto"/>
                <w:sz w:val="20"/>
                <w:szCs w:val="20"/>
              </w:rPr>
              <w:t>i chỉ cắt bằng cưa hoặc các cách khác, thành các khối hoặc t</w:t>
            </w:r>
            <w:r w:rsidRPr="00335FFA">
              <w:rPr>
                <w:rFonts w:ascii="Arial" w:hAnsi="Arial" w:cs="Arial"/>
                <w:b/>
                <w:color w:val="auto"/>
                <w:sz w:val="20"/>
                <w:szCs w:val="20"/>
                <w:lang w:val="en-US"/>
              </w:rPr>
              <w:t>ấ</w:t>
            </w:r>
            <w:r w:rsidRPr="00335FFA">
              <w:rPr>
                <w:rFonts w:ascii="Arial" w:hAnsi="Arial" w:cs="Arial"/>
                <w:b/>
                <w:color w:val="auto"/>
                <w:sz w:val="20"/>
                <w:szCs w:val="20"/>
              </w:rPr>
              <w:t>m hình chữ nhật (kể cả hình vuông); hỗn hợp dolomite dạng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Dolomite, chưa nung hoặc thiêu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Dolomite đã nung hoặc thiêu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hợp dolomite dạng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Magiê carbonat tự nhiên (magiesite); magiê ô xít n</w:t>
            </w:r>
            <w:r w:rsidRPr="00335FFA">
              <w:rPr>
                <w:rFonts w:ascii="Arial" w:hAnsi="Arial" w:cs="Arial"/>
                <w:b/>
                <w:color w:val="auto"/>
                <w:sz w:val="20"/>
                <w:szCs w:val="20"/>
                <w:lang w:val="en-US"/>
              </w:rPr>
              <w:t>ấ</w:t>
            </w:r>
            <w:r w:rsidRPr="00335FFA">
              <w:rPr>
                <w:rFonts w:ascii="Arial" w:hAnsi="Arial" w:cs="Arial"/>
                <w:b/>
                <w:color w:val="auto"/>
                <w:sz w:val="20"/>
                <w:szCs w:val="20"/>
              </w:rPr>
              <w:t>u chảy; magiê ô xít nung tr</w:t>
            </w:r>
            <w:r w:rsidRPr="00335FFA">
              <w:rPr>
                <w:rFonts w:ascii="Arial" w:hAnsi="Arial" w:cs="Arial"/>
                <w:b/>
                <w:color w:val="auto"/>
                <w:sz w:val="20"/>
                <w:szCs w:val="20"/>
                <w:lang w:val="en-US"/>
              </w:rPr>
              <w:t>ơ</w:t>
            </w:r>
            <w:r w:rsidRPr="00335FFA">
              <w:rPr>
                <w:rFonts w:ascii="Arial" w:hAnsi="Arial" w:cs="Arial"/>
                <w:b/>
                <w:color w:val="auto"/>
                <w:sz w:val="20"/>
                <w:szCs w:val="20"/>
              </w:rPr>
              <w:t xml:space="preserve"> (thiêu kết), có hoặc không thêm một Iượ</w:t>
            </w:r>
            <w:r w:rsidRPr="00335FFA">
              <w:rPr>
                <w:rFonts w:ascii="Arial" w:hAnsi="Arial" w:cs="Arial"/>
                <w:b/>
                <w:color w:val="auto"/>
                <w:sz w:val="20"/>
                <w:szCs w:val="20"/>
                <w:lang w:val="en-US"/>
              </w:rPr>
              <w:t>n</w:t>
            </w:r>
            <w:r w:rsidRPr="00335FFA">
              <w:rPr>
                <w:rFonts w:ascii="Arial" w:hAnsi="Arial" w:cs="Arial"/>
                <w:b/>
                <w:color w:val="auto"/>
                <w:sz w:val="20"/>
                <w:szCs w:val="20"/>
              </w:rPr>
              <w:t>g nhỏ ô xít khác trước khi thiêu kết; magie ô xít khác, tinh khiết hoặc không tinh khiết.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Magiê carbonat tự nhiên (magnesite)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Magiê ô xít nấu chảy; magiê ô xít nung tr</w:t>
            </w:r>
            <w:r w:rsidRPr="00335FFA">
              <w:rPr>
                <w:rFonts w:ascii="Arial" w:hAnsi="Arial" w:cs="Arial"/>
                <w:color w:val="auto"/>
                <w:sz w:val="20"/>
                <w:szCs w:val="20"/>
                <w:lang w:val="en-US"/>
              </w:rPr>
              <w:t>ơ</w:t>
            </w:r>
            <w:r w:rsidRPr="00335FFA">
              <w:rPr>
                <w:rFonts w:ascii="Arial" w:hAnsi="Arial" w:cs="Arial"/>
                <w:color w:val="auto"/>
                <w:sz w:val="20"/>
                <w:szCs w:val="20"/>
              </w:rPr>
              <w:t xml:space="preserve"> (thiêu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2519.90.20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Thạch cao; thạch cao khan; thạch cao plaster (bao g</w:t>
            </w:r>
            <w:r w:rsidRPr="00335FFA">
              <w:rPr>
                <w:rFonts w:ascii="Arial" w:hAnsi="Arial" w:cs="Arial"/>
                <w:b/>
                <w:color w:val="auto"/>
                <w:sz w:val="20"/>
                <w:szCs w:val="20"/>
                <w:lang w:val="en-US"/>
              </w:rPr>
              <w:t>ồ</w:t>
            </w:r>
            <w:r w:rsidRPr="00335FFA">
              <w:rPr>
                <w:rFonts w:ascii="Arial" w:hAnsi="Arial" w:cs="Arial"/>
                <w:b/>
                <w:color w:val="auto"/>
                <w:sz w:val="20"/>
                <w:szCs w:val="20"/>
              </w:rPr>
              <w:t>m thạch cao nung hay canx</w:t>
            </w:r>
            <w:r w:rsidRPr="00335FFA">
              <w:rPr>
                <w:rFonts w:ascii="Arial" w:hAnsi="Arial" w:cs="Arial"/>
                <w:b/>
                <w:color w:val="auto"/>
                <w:sz w:val="20"/>
                <w:szCs w:val="20"/>
                <w:lang w:val="en-US"/>
              </w:rPr>
              <w:t>i</w:t>
            </w:r>
            <w:r w:rsidRPr="00335FFA">
              <w:rPr>
                <w:rFonts w:ascii="Arial" w:hAnsi="Arial" w:cs="Arial"/>
                <w:b/>
                <w:color w:val="auto"/>
                <w:sz w:val="20"/>
                <w:szCs w:val="20"/>
              </w:rPr>
              <w:t xml:space="preserve"> sulphat đã nung), đã hoặc chưa nhuộm màu, có hoặc không thêm một lượng nhỏ chất xúc tác hay chất ức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Thạch cao; thạch cao khan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Thạch cao plaster: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phù hợp 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gây chảy gốc đá vôi; đá vôi và đá có chứa canxi khác, dùng để sản xuất vôi hay xi măng.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Vôi s</w:t>
            </w:r>
            <w:r w:rsidRPr="00335FFA">
              <w:rPr>
                <w:rFonts w:ascii="Arial" w:hAnsi="Arial" w:cs="Arial"/>
                <w:b/>
                <w:color w:val="auto"/>
                <w:sz w:val="20"/>
                <w:szCs w:val="20"/>
                <w:lang w:val="en-US"/>
              </w:rPr>
              <w:t>ố</w:t>
            </w:r>
            <w:r w:rsidRPr="00335FFA">
              <w:rPr>
                <w:rFonts w:ascii="Arial" w:hAnsi="Arial" w:cs="Arial"/>
                <w:b/>
                <w:color w:val="auto"/>
                <w:sz w:val="20"/>
                <w:szCs w:val="20"/>
              </w:rPr>
              <w:t>ng, vôi tôi và vôi chịu nước, trừ oxit canxi và hydroxit canx</w:t>
            </w:r>
            <w:r w:rsidRPr="00335FFA">
              <w:rPr>
                <w:rFonts w:ascii="Arial" w:hAnsi="Arial" w:cs="Arial"/>
                <w:b/>
                <w:color w:val="auto"/>
                <w:sz w:val="20"/>
                <w:szCs w:val="20"/>
                <w:lang w:val="en-US"/>
              </w:rPr>
              <w:t>i</w:t>
            </w:r>
            <w:r w:rsidRPr="00335FFA">
              <w:rPr>
                <w:rFonts w:ascii="Arial" w:hAnsi="Arial" w:cs="Arial"/>
                <w:b/>
                <w:color w:val="auto"/>
                <w:sz w:val="20"/>
                <w:szCs w:val="20"/>
              </w:rPr>
              <w:t xml:space="preserve"> thuộc nhóm 28.25.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Vôi sống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2522.20.00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Vôi tôi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Vôi chịu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Xi măng Portland, xi măng nhôm, xi măng xỉ (x</w:t>
            </w:r>
            <w:r w:rsidRPr="00335FFA">
              <w:rPr>
                <w:rFonts w:ascii="Arial" w:hAnsi="Arial" w:cs="Arial"/>
                <w:b/>
                <w:color w:val="auto"/>
                <w:sz w:val="20"/>
                <w:szCs w:val="20"/>
                <w:lang w:val="en-US"/>
              </w:rPr>
              <w:t>ố</w:t>
            </w:r>
            <w:r w:rsidRPr="00335FFA">
              <w:rPr>
                <w:rFonts w:ascii="Arial" w:hAnsi="Arial" w:cs="Arial"/>
                <w:b/>
                <w:color w:val="auto"/>
                <w:sz w:val="20"/>
                <w:szCs w:val="20"/>
              </w:rPr>
              <w:t>p), x</w:t>
            </w:r>
            <w:r w:rsidRPr="00335FFA">
              <w:rPr>
                <w:rFonts w:ascii="Arial" w:hAnsi="Arial" w:cs="Arial"/>
                <w:b/>
                <w:color w:val="auto"/>
                <w:sz w:val="20"/>
                <w:szCs w:val="20"/>
                <w:lang w:val="en-US"/>
              </w:rPr>
              <w:t>i</w:t>
            </w:r>
            <w:r w:rsidRPr="00335FFA">
              <w:rPr>
                <w:rFonts w:ascii="Arial" w:hAnsi="Arial" w:cs="Arial"/>
                <w:b/>
                <w:color w:val="auto"/>
                <w:sz w:val="20"/>
                <w:szCs w:val="20"/>
              </w:rPr>
              <w:t xml:space="preserve"> m</w:t>
            </w:r>
            <w:r w:rsidRPr="00335FFA">
              <w:rPr>
                <w:rFonts w:ascii="Arial" w:hAnsi="Arial" w:cs="Arial"/>
                <w:b/>
                <w:color w:val="auto"/>
                <w:sz w:val="20"/>
                <w:szCs w:val="20"/>
                <w:lang w:val="en-US"/>
              </w:rPr>
              <w:t>ă</w:t>
            </w:r>
            <w:r w:rsidRPr="00335FFA">
              <w:rPr>
                <w:rFonts w:ascii="Arial" w:hAnsi="Arial" w:cs="Arial"/>
                <w:b/>
                <w:color w:val="auto"/>
                <w:sz w:val="20"/>
                <w:szCs w:val="20"/>
              </w:rPr>
              <w:t>ng super sulph</w:t>
            </w:r>
            <w:r w:rsidRPr="00335FFA">
              <w:rPr>
                <w:rFonts w:ascii="Arial" w:hAnsi="Arial" w:cs="Arial"/>
                <w:b/>
                <w:color w:val="auto"/>
                <w:sz w:val="20"/>
                <w:szCs w:val="20"/>
                <w:lang w:val="en-US"/>
              </w:rPr>
              <w:t>a</w:t>
            </w:r>
            <w:r w:rsidRPr="00335FFA">
              <w:rPr>
                <w:rFonts w:ascii="Arial" w:hAnsi="Arial" w:cs="Arial"/>
                <w:b/>
                <w:color w:val="auto"/>
                <w:sz w:val="20"/>
                <w:szCs w:val="20"/>
              </w:rPr>
              <w:t>t và xi măng chịu n</w:t>
            </w:r>
            <w:r w:rsidRPr="00335FFA">
              <w:rPr>
                <w:rFonts w:ascii="Arial" w:hAnsi="Arial" w:cs="Arial"/>
                <w:b/>
                <w:color w:val="auto"/>
                <w:sz w:val="20"/>
                <w:szCs w:val="20"/>
                <w:lang w:val="en-US"/>
              </w:rPr>
              <w:t>ướ</w:t>
            </w:r>
            <w:r w:rsidRPr="00335FFA">
              <w:rPr>
                <w:rFonts w:ascii="Arial" w:hAnsi="Arial" w:cs="Arial"/>
                <w:b/>
                <w:color w:val="auto"/>
                <w:sz w:val="20"/>
                <w:szCs w:val="20"/>
              </w:rPr>
              <w:t>c (xi măng thủy lực) tương tự, đã hoặc chưa pha màu hoặc ở dạng cl</w:t>
            </w:r>
            <w:r w:rsidRPr="00335FFA">
              <w:rPr>
                <w:rFonts w:ascii="Arial" w:hAnsi="Arial" w:cs="Arial"/>
                <w:b/>
                <w:color w:val="auto"/>
                <w:sz w:val="20"/>
                <w:szCs w:val="20"/>
                <w:lang w:val="en-US"/>
              </w:rPr>
              <w:t>a</w:t>
            </w:r>
            <w:r w:rsidRPr="00335FFA">
              <w:rPr>
                <w:rFonts w:ascii="Arial" w:hAnsi="Arial" w:cs="Arial"/>
                <w:b/>
                <w:color w:val="auto"/>
                <w:sz w:val="20"/>
                <w:szCs w:val="20"/>
              </w:rPr>
              <w:t>nhke.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w:t>
            </w:r>
            <w:r w:rsidRPr="00335FFA">
              <w:rPr>
                <w:rFonts w:ascii="Arial" w:hAnsi="Arial" w:cs="Arial"/>
                <w:color w:val="auto"/>
                <w:sz w:val="20"/>
                <w:szCs w:val="20"/>
                <w:lang w:val="en-US"/>
              </w:rPr>
              <w:t>a</w:t>
            </w:r>
            <w:r w:rsidRPr="00335FFA">
              <w:rPr>
                <w:rFonts w:ascii="Arial" w:hAnsi="Arial" w:cs="Arial"/>
                <w:color w:val="auto"/>
                <w:sz w:val="20"/>
                <w:szCs w:val="20"/>
              </w:rPr>
              <w:t>nhke xi măng: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để sản xu</w:t>
            </w:r>
            <w:r w:rsidRPr="00335FFA">
              <w:rPr>
                <w:rFonts w:ascii="Arial" w:hAnsi="Arial" w:cs="Arial"/>
                <w:color w:val="auto"/>
                <w:sz w:val="20"/>
                <w:szCs w:val="20"/>
                <w:lang w:val="en-US"/>
              </w:rPr>
              <w:t>ấ</w:t>
            </w:r>
            <w:r w:rsidRPr="00335FFA">
              <w:rPr>
                <w:rFonts w:ascii="Arial" w:hAnsi="Arial" w:cs="Arial"/>
                <w:color w:val="auto"/>
                <w:sz w:val="20"/>
                <w:szCs w:val="20"/>
              </w:rPr>
              <w:t>t xi măng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Xi măng Portland: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Xi măng tr</w:t>
            </w:r>
            <w:r w:rsidRPr="00335FFA">
              <w:rPr>
                <w:rFonts w:ascii="Arial" w:hAnsi="Arial" w:cs="Arial"/>
                <w:color w:val="auto"/>
                <w:sz w:val="20"/>
                <w:szCs w:val="20"/>
                <w:lang w:val="en-US"/>
              </w:rPr>
              <w:t>ắ</w:t>
            </w:r>
            <w:r w:rsidRPr="00335FFA">
              <w:rPr>
                <w:rFonts w:ascii="Arial" w:hAnsi="Arial" w:cs="Arial"/>
                <w:color w:val="auto"/>
                <w:sz w:val="20"/>
                <w:szCs w:val="20"/>
              </w:rPr>
              <w:t>ng, đã hoặc chưa pha màu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Xi măng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Xi măng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Xi măng chịu nước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Amiăng.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Croci</w:t>
            </w:r>
            <w:r w:rsidRPr="00335FFA">
              <w:rPr>
                <w:rFonts w:ascii="Arial" w:hAnsi="Arial" w:cs="Arial"/>
                <w:color w:val="auto"/>
                <w:sz w:val="20"/>
                <w:szCs w:val="20"/>
                <w:lang w:val="en-US"/>
              </w:rPr>
              <w:t>d</w:t>
            </w:r>
            <w:r w:rsidRPr="00335FFA">
              <w:rPr>
                <w:rFonts w:ascii="Arial" w:hAnsi="Arial" w:cs="Arial"/>
                <w:color w:val="auto"/>
                <w:sz w:val="20"/>
                <w:szCs w:val="20"/>
              </w:rPr>
              <w:t>olite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Mi ca, kể cả mi ca tách lớp; phế liệu m</w:t>
            </w:r>
            <w:r w:rsidRPr="00335FFA">
              <w:rPr>
                <w:rFonts w:ascii="Arial" w:hAnsi="Arial" w:cs="Arial"/>
                <w:b/>
                <w:color w:val="auto"/>
                <w:sz w:val="20"/>
                <w:szCs w:val="20"/>
                <w:lang w:val="en-US"/>
              </w:rPr>
              <w:t>i</w:t>
            </w:r>
            <w:r w:rsidRPr="00335FFA">
              <w:rPr>
                <w:rFonts w:ascii="Arial" w:hAnsi="Arial" w:cs="Arial"/>
                <w:b/>
                <w:color w:val="auto"/>
                <w:sz w:val="20"/>
                <w:szCs w:val="20"/>
              </w:rPr>
              <w:t xml:space="preserve"> ca.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Mi ca thô và mi ca đã tách thành t</w:t>
            </w:r>
            <w:r w:rsidRPr="00335FFA">
              <w:rPr>
                <w:rFonts w:ascii="Arial" w:hAnsi="Arial" w:cs="Arial"/>
                <w:color w:val="auto"/>
                <w:sz w:val="20"/>
                <w:szCs w:val="20"/>
                <w:lang w:val="en-US"/>
              </w:rPr>
              <w:t>ấ</w:t>
            </w:r>
            <w:r w:rsidRPr="00335FFA">
              <w:rPr>
                <w:rFonts w:ascii="Arial" w:hAnsi="Arial" w:cs="Arial"/>
                <w:color w:val="auto"/>
                <w:sz w:val="20"/>
                <w:szCs w:val="20"/>
              </w:rPr>
              <w:t>m hay l</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mi ca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mi ca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steatit tự nhên,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hoặc chưa đẽo thô hoặc m</w:t>
            </w:r>
            <w:r w:rsidRPr="00335FFA">
              <w:rPr>
                <w:rFonts w:ascii="Arial" w:hAnsi="Arial" w:cs="Arial"/>
                <w:b/>
                <w:color w:val="auto"/>
                <w:sz w:val="20"/>
                <w:szCs w:val="20"/>
                <w:lang w:val="en-US"/>
              </w:rPr>
              <w:t>ớ</w:t>
            </w:r>
            <w:r w:rsidRPr="00335FFA">
              <w:rPr>
                <w:rFonts w:ascii="Arial" w:hAnsi="Arial" w:cs="Arial"/>
                <w:b/>
                <w:color w:val="auto"/>
                <w:sz w:val="20"/>
                <w:szCs w:val="20"/>
              </w:rPr>
              <w:t>i chỉ cắt, bằng cưa hay các cách khác, thành các khối hoặc tấm hình chữ nhật (kể cả hình vuông); talc.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nghiền, chưa làm thành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w:t>
            </w:r>
            <w:r w:rsidRPr="00335FFA">
              <w:rPr>
                <w:rFonts w:ascii="Arial" w:hAnsi="Arial" w:cs="Arial"/>
                <w:color w:val="auto"/>
                <w:sz w:val="20"/>
                <w:szCs w:val="20"/>
                <w:lang w:val="en-US"/>
              </w:rPr>
              <w:t>g</w:t>
            </w:r>
            <w:r w:rsidRPr="00335FFA">
              <w:rPr>
                <w:rFonts w:ascii="Arial" w:hAnsi="Arial" w:cs="Arial"/>
                <w:color w:val="auto"/>
                <w:sz w:val="20"/>
                <w:szCs w:val="20"/>
              </w:rPr>
              <w:t>hi</w:t>
            </w:r>
            <w:r w:rsidRPr="00335FFA">
              <w:rPr>
                <w:rFonts w:ascii="Arial" w:hAnsi="Arial" w:cs="Arial"/>
                <w:color w:val="auto"/>
                <w:sz w:val="20"/>
                <w:szCs w:val="20"/>
                <w:lang w:val="en-US"/>
              </w:rPr>
              <w:t>ề</w:t>
            </w:r>
            <w:r w:rsidRPr="00335FFA">
              <w:rPr>
                <w:rFonts w:ascii="Arial" w:hAnsi="Arial" w:cs="Arial"/>
                <w:color w:val="auto"/>
                <w:sz w:val="20"/>
                <w:szCs w:val="20"/>
              </w:rPr>
              <w:t xml:space="preserve">n hoặc làm </w:t>
            </w:r>
            <w:r w:rsidRPr="00335FFA">
              <w:rPr>
                <w:rFonts w:ascii="Arial" w:hAnsi="Arial" w:cs="Arial"/>
                <w:color w:val="auto"/>
                <w:sz w:val="20"/>
                <w:szCs w:val="20"/>
                <w:lang w:val="en-US"/>
              </w:rPr>
              <w:t>t</w:t>
            </w:r>
            <w:r w:rsidRPr="00335FFA">
              <w:rPr>
                <w:rFonts w:ascii="Arial" w:hAnsi="Arial" w:cs="Arial"/>
                <w:color w:val="auto"/>
                <w:sz w:val="20"/>
                <w:szCs w:val="20"/>
              </w:rPr>
              <w:t>hành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Bột talc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borat tự nhiên và tinh quặng borat (đã hoặc chưa nung), nhưng không kể borat tách từ nước biển tự nhiên; axit boric tự nhiên chứa không quá 85% H</w:t>
            </w:r>
            <w:r w:rsidRPr="00335FFA">
              <w:rPr>
                <w:rFonts w:ascii="Arial" w:hAnsi="Arial" w:cs="Arial"/>
                <w:b/>
                <w:color w:val="auto"/>
                <w:sz w:val="20"/>
                <w:szCs w:val="20"/>
                <w:vertAlign w:val="subscript"/>
              </w:rPr>
              <w:t>3</w:t>
            </w:r>
            <w:r w:rsidRPr="00335FFA">
              <w:rPr>
                <w:rFonts w:ascii="Arial" w:hAnsi="Arial" w:cs="Arial"/>
                <w:b/>
                <w:color w:val="auto"/>
                <w:sz w:val="20"/>
                <w:szCs w:val="20"/>
              </w:rPr>
              <w:t>BO</w:t>
            </w:r>
            <w:r w:rsidRPr="00335FFA">
              <w:rPr>
                <w:rFonts w:ascii="Arial" w:hAnsi="Arial" w:cs="Arial"/>
                <w:b/>
                <w:color w:val="auto"/>
                <w:sz w:val="20"/>
                <w:szCs w:val="20"/>
                <w:vertAlign w:val="subscript"/>
              </w:rPr>
              <w:t>3</w:t>
            </w:r>
            <w:r w:rsidRPr="00335FFA">
              <w:rPr>
                <w:rFonts w:ascii="Arial" w:hAnsi="Arial" w:cs="Arial"/>
                <w:b/>
                <w:color w:val="auto"/>
                <w:sz w:val="20"/>
                <w:szCs w:val="20"/>
              </w:rPr>
              <w:t xml:space="preserve"> tính theo trọng lượng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25.29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Tràng thạch (đá bồ tát); l</w:t>
            </w:r>
            <w:r w:rsidRPr="00335FFA">
              <w:rPr>
                <w:rFonts w:ascii="Arial" w:hAnsi="Arial" w:cs="Arial"/>
                <w:b/>
                <w:color w:val="auto"/>
                <w:sz w:val="20"/>
                <w:szCs w:val="20"/>
                <w:lang w:val="en-US"/>
              </w:rPr>
              <w:t>ơ</w:t>
            </w:r>
            <w:r w:rsidRPr="00335FFA">
              <w:rPr>
                <w:rFonts w:ascii="Arial" w:hAnsi="Arial" w:cs="Arial"/>
                <w:b/>
                <w:color w:val="auto"/>
                <w:sz w:val="20"/>
                <w:szCs w:val="20"/>
              </w:rPr>
              <w:t>xit (leucite), nephel</w:t>
            </w:r>
            <w:r w:rsidRPr="00335FFA">
              <w:rPr>
                <w:rFonts w:ascii="Arial" w:hAnsi="Arial" w:cs="Arial"/>
                <w:b/>
                <w:color w:val="auto"/>
                <w:sz w:val="20"/>
                <w:szCs w:val="20"/>
                <w:lang w:val="en-US"/>
              </w:rPr>
              <w:t>i</w:t>
            </w:r>
            <w:r w:rsidRPr="00335FFA">
              <w:rPr>
                <w:rFonts w:ascii="Arial" w:hAnsi="Arial" w:cs="Arial"/>
                <w:b/>
                <w:color w:val="auto"/>
                <w:sz w:val="20"/>
                <w:szCs w:val="20"/>
              </w:rPr>
              <w:t>n và nephelin xien</w:t>
            </w:r>
            <w:r w:rsidRPr="00335FFA">
              <w:rPr>
                <w:rFonts w:ascii="Arial" w:hAnsi="Arial" w:cs="Arial"/>
                <w:b/>
                <w:color w:val="auto"/>
                <w:sz w:val="20"/>
                <w:szCs w:val="20"/>
                <w:lang w:val="en-US"/>
              </w:rPr>
              <w:t>i</w:t>
            </w:r>
            <w:r w:rsidRPr="00335FFA">
              <w:rPr>
                <w:rFonts w:ascii="Arial" w:hAnsi="Arial" w:cs="Arial"/>
                <w:b/>
                <w:color w:val="auto"/>
                <w:sz w:val="20"/>
                <w:szCs w:val="20"/>
              </w:rPr>
              <w:t>t; khoáng florit.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Tràng thạch (đá b</w:t>
            </w:r>
            <w:r w:rsidRPr="00335FFA">
              <w:rPr>
                <w:rFonts w:ascii="Arial" w:hAnsi="Arial" w:cs="Arial"/>
                <w:color w:val="auto"/>
                <w:sz w:val="20"/>
                <w:szCs w:val="20"/>
                <w:lang w:val="en-US"/>
              </w:rPr>
              <w:t>ồ</w:t>
            </w:r>
            <w:r w:rsidRPr="00335FFA">
              <w:rPr>
                <w:rFonts w:ascii="Arial" w:hAnsi="Arial" w:cs="Arial"/>
                <w:color w:val="auto"/>
                <w:sz w:val="20"/>
                <w:szCs w:val="20"/>
              </w:rPr>
              <w:t xml:space="preserve"> tát)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Khoáng flourit: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chứa canxi florua không quá 97%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chứa canxi florua trên 97% tính theo trọng </w:t>
            </w:r>
            <w:r w:rsidRPr="00335FFA">
              <w:rPr>
                <w:rFonts w:ascii="Arial" w:hAnsi="Arial" w:cs="Arial"/>
                <w:color w:val="auto"/>
                <w:sz w:val="20"/>
                <w:szCs w:val="20"/>
                <w:lang w:val="en-US"/>
              </w:rPr>
              <w:t>l</w:t>
            </w:r>
            <w:r w:rsidRPr="00335FFA">
              <w:rPr>
                <w:rFonts w:ascii="Arial" w:hAnsi="Arial" w:cs="Arial"/>
                <w:color w:val="auto"/>
                <w:sz w:val="20"/>
                <w:szCs w:val="20"/>
              </w:rPr>
              <w:t>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2529.30.00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Lơxit; nephelin và nephel</w:t>
            </w:r>
            <w:r w:rsidRPr="00335FFA">
              <w:rPr>
                <w:rFonts w:ascii="Arial" w:hAnsi="Arial" w:cs="Arial"/>
                <w:color w:val="auto"/>
                <w:sz w:val="20"/>
                <w:szCs w:val="20"/>
                <w:lang w:val="en-US"/>
              </w:rPr>
              <w:t>i</w:t>
            </w:r>
            <w:r w:rsidRPr="00335FFA">
              <w:rPr>
                <w:rFonts w:ascii="Arial" w:hAnsi="Arial" w:cs="Arial"/>
                <w:color w:val="auto"/>
                <w:sz w:val="20"/>
                <w:szCs w:val="20"/>
              </w:rPr>
              <w:t>n xienit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25.30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chất khoáng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Vermiculite, đá trân châu và clorit, chưa giãn n</w:t>
            </w:r>
            <w:r w:rsidRPr="00335FFA">
              <w:rPr>
                <w:rFonts w:ascii="Arial" w:hAnsi="Arial" w:cs="Arial"/>
                <w:color w:val="auto"/>
                <w:sz w:val="20"/>
                <w:szCs w:val="20"/>
                <w:lang w:val="en-US"/>
              </w:rPr>
              <w:t>ở</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Kiezerit, epsomi</w:t>
            </w:r>
            <w:r w:rsidRPr="00335FFA">
              <w:rPr>
                <w:rFonts w:ascii="Arial" w:hAnsi="Arial" w:cs="Arial"/>
                <w:color w:val="auto"/>
                <w:sz w:val="20"/>
                <w:szCs w:val="20"/>
                <w:lang w:val="en-US"/>
              </w:rPr>
              <w:t>t</w:t>
            </w:r>
            <w:r w:rsidRPr="00335FFA">
              <w:rPr>
                <w:rFonts w:ascii="Arial" w:hAnsi="Arial" w:cs="Arial"/>
                <w:color w:val="auto"/>
                <w:sz w:val="20"/>
                <w:szCs w:val="20"/>
              </w:rPr>
              <w:t xml:space="preserve"> (magiê su</w:t>
            </w:r>
            <w:r w:rsidRPr="00335FFA">
              <w:rPr>
                <w:rFonts w:ascii="Arial" w:hAnsi="Arial" w:cs="Arial"/>
                <w:color w:val="auto"/>
                <w:sz w:val="20"/>
                <w:szCs w:val="20"/>
                <w:lang w:val="en-US"/>
              </w:rPr>
              <w:t>l</w:t>
            </w:r>
            <w:r w:rsidRPr="00335FFA">
              <w:rPr>
                <w:rFonts w:ascii="Arial" w:hAnsi="Arial" w:cs="Arial"/>
                <w:color w:val="auto"/>
                <w:sz w:val="20"/>
                <w:szCs w:val="20"/>
              </w:rPr>
              <w:t>phat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Kiezerit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Epsomit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Zirconium silicate loại dùng làm chất cản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2530.90.90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26 - Quặng, xỉ và tro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sắt và tinh quặng sắt, kể cả pir</w:t>
            </w:r>
            <w:r w:rsidRPr="00335FFA">
              <w:rPr>
                <w:rFonts w:ascii="Arial" w:hAnsi="Arial" w:cs="Arial"/>
                <w:b/>
                <w:color w:val="auto"/>
                <w:sz w:val="20"/>
                <w:szCs w:val="20"/>
                <w:lang w:val="en-US"/>
              </w:rPr>
              <w:t>i</w:t>
            </w:r>
            <w:r w:rsidRPr="00335FFA">
              <w:rPr>
                <w:rFonts w:ascii="Arial" w:hAnsi="Arial" w:cs="Arial"/>
                <w:b/>
                <w:color w:val="auto"/>
                <w:sz w:val="20"/>
                <w:szCs w:val="20"/>
              </w:rPr>
              <w:t>t sắt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s</w:t>
            </w:r>
            <w:r w:rsidRPr="00335FFA">
              <w:rPr>
                <w:rFonts w:ascii="Arial" w:hAnsi="Arial" w:cs="Arial"/>
                <w:color w:val="auto"/>
                <w:sz w:val="20"/>
                <w:szCs w:val="20"/>
                <w:lang w:val="en-US"/>
              </w:rPr>
              <w:t>ắ</w:t>
            </w:r>
            <w:r w:rsidRPr="00335FFA">
              <w:rPr>
                <w:rFonts w:ascii="Arial" w:hAnsi="Arial" w:cs="Arial"/>
                <w:color w:val="auto"/>
                <w:sz w:val="20"/>
                <w:szCs w:val="20"/>
              </w:rPr>
              <w:t>t và tinh quặng s</w:t>
            </w:r>
            <w:r w:rsidRPr="00335FFA">
              <w:rPr>
                <w:rFonts w:ascii="Arial" w:hAnsi="Arial" w:cs="Arial"/>
                <w:color w:val="auto"/>
                <w:sz w:val="20"/>
                <w:szCs w:val="20"/>
                <w:lang w:val="en-US"/>
              </w:rPr>
              <w:t>ắ</w:t>
            </w:r>
            <w:r w:rsidRPr="00335FFA">
              <w:rPr>
                <w:rFonts w:ascii="Arial" w:hAnsi="Arial" w:cs="Arial"/>
                <w:color w:val="auto"/>
                <w:sz w:val="20"/>
                <w:szCs w:val="20"/>
              </w:rPr>
              <w:t>t, trừ pirit s</w:t>
            </w:r>
            <w:r w:rsidRPr="00335FFA">
              <w:rPr>
                <w:rFonts w:ascii="Arial" w:hAnsi="Arial" w:cs="Arial"/>
                <w:color w:val="auto"/>
                <w:sz w:val="20"/>
                <w:szCs w:val="20"/>
                <w:lang w:val="en-US"/>
              </w:rPr>
              <w:t>ắ</w:t>
            </w:r>
            <w:r w:rsidRPr="00335FFA">
              <w:rPr>
                <w:rFonts w:ascii="Arial" w:hAnsi="Arial" w:cs="Arial"/>
                <w:color w:val="auto"/>
                <w:sz w:val="20"/>
                <w:szCs w:val="20"/>
              </w:rPr>
              <w:t>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nung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nung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Pirit s</w:t>
            </w:r>
            <w:r w:rsidRPr="00335FFA">
              <w:rPr>
                <w:rFonts w:ascii="Arial" w:hAnsi="Arial" w:cs="Arial"/>
                <w:color w:val="auto"/>
                <w:sz w:val="20"/>
                <w:szCs w:val="20"/>
                <w:lang w:val="en-US"/>
              </w:rPr>
              <w:t>ắ</w:t>
            </w:r>
            <w:r w:rsidRPr="00335FFA">
              <w:rPr>
                <w:rFonts w:ascii="Arial" w:hAnsi="Arial" w:cs="Arial"/>
                <w:color w:val="auto"/>
                <w:sz w:val="20"/>
                <w:szCs w:val="20"/>
              </w:rPr>
              <w:t>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mangan và tinh quặng mangan, kể cả quặng mangan ch</w:t>
            </w:r>
            <w:r w:rsidRPr="00335FFA">
              <w:rPr>
                <w:rFonts w:ascii="Arial" w:hAnsi="Arial" w:cs="Arial"/>
                <w:b/>
                <w:color w:val="auto"/>
                <w:sz w:val="20"/>
                <w:szCs w:val="20"/>
                <w:lang w:val="en-US"/>
              </w:rPr>
              <w:t>ứ</w:t>
            </w:r>
            <w:r w:rsidRPr="00335FFA">
              <w:rPr>
                <w:rFonts w:ascii="Arial" w:hAnsi="Arial" w:cs="Arial"/>
                <w:b/>
                <w:color w:val="auto"/>
                <w:sz w:val="20"/>
                <w:szCs w:val="20"/>
              </w:rPr>
              <w:t>a sắt và tinh quặng mangan chứa sắt với hàm lượng mangan từ 20% trở lên, tính theo trọng l</w:t>
            </w:r>
            <w:r w:rsidRPr="00335FFA">
              <w:rPr>
                <w:rFonts w:ascii="Arial" w:hAnsi="Arial" w:cs="Arial"/>
                <w:b/>
                <w:color w:val="auto"/>
                <w:sz w:val="20"/>
                <w:szCs w:val="20"/>
                <w:lang w:val="en-US"/>
              </w:rPr>
              <w:t>ượ</w:t>
            </w:r>
            <w:r w:rsidRPr="00335FFA">
              <w:rPr>
                <w:rFonts w:ascii="Arial" w:hAnsi="Arial" w:cs="Arial"/>
                <w:b/>
                <w:color w:val="auto"/>
                <w:sz w:val="20"/>
                <w:szCs w:val="20"/>
              </w:rPr>
              <w:t>ng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đ</w:t>
            </w:r>
            <w:r w:rsidRPr="00335FFA">
              <w:rPr>
                <w:rFonts w:ascii="Arial" w:hAnsi="Arial" w:cs="Arial"/>
                <w:b/>
                <w:color w:val="auto"/>
                <w:sz w:val="20"/>
                <w:szCs w:val="20"/>
                <w:lang w:val="en-US"/>
              </w:rPr>
              <w:t>ồ</w:t>
            </w:r>
            <w:r w:rsidRPr="00335FFA">
              <w:rPr>
                <w:rFonts w:ascii="Arial" w:hAnsi="Arial" w:cs="Arial"/>
                <w:b/>
                <w:color w:val="auto"/>
                <w:sz w:val="20"/>
                <w:szCs w:val="20"/>
              </w:rPr>
              <w:t>ng và tinh quặng đ</w:t>
            </w:r>
            <w:r w:rsidRPr="00335FFA">
              <w:rPr>
                <w:rFonts w:ascii="Arial" w:hAnsi="Arial" w:cs="Arial"/>
                <w:b/>
                <w:color w:val="auto"/>
                <w:sz w:val="20"/>
                <w:szCs w:val="20"/>
                <w:lang w:val="en-US"/>
              </w:rPr>
              <w:t>ồ</w:t>
            </w:r>
            <w:r w:rsidRPr="00335FFA">
              <w:rPr>
                <w:rFonts w:ascii="Arial" w:hAnsi="Arial" w:cs="Arial"/>
                <w:b/>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niken và tinh quặng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coban và tinh quặng coban.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nhôm và tinh quặng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chì và tinh quặng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kẽm và tinh quặng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thi</w:t>
            </w:r>
            <w:r w:rsidRPr="00335FFA">
              <w:rPr>
                <w:rFonts w:ascii="Arial" w:hAnsi="Arial" w:cs="Arial"/>
                <w:b/>
                <w:color w:val="auto"/>
                <w:sz w:val="20"/>
                <w:szCs w:val="20"/>
                <w:lang w:val="en-US"/>
              </w:rPr>
              <w:t>ế</w:t>
            </w:r>
            <w:r w:rsidRPr="00335FFA">
              <w:rPr>
                <w:rFonts w:ascii="Arial" w:hAnsi="Arial" w:cs="Arial"/>
                <w:b/>
                <w:color w:val="auto"/>
                <w:sz w:val="20"/>
                <w:szCs w:val="20"/>
              </w:rPr>
              <w:t>c và tinh quặng thi</w:t>
            </w:r>
            <w:r w:rsidRPr="00335FFA">
              <w:rPr>
                <w:rFonts w:ascii="Arial" w:hAnsi="Arial" w:cs="Arial"/>
                <w:b/>
                <w:color w:val="auto"/>
                <w:sz w:val="20"/>
                <w:szCs w:val="20"/>
                <w:lang w:val="en-US"/>
              </w:rPr>
              <w:t>ế</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crôm và tinh quặng crôm.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vonfram và tinh quặng vonfram.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uran</w:t>
            </w:r>
            <w:r w:rsidRPr="00335FFA">
              <w:rPr>
                <w:rFonts w:ascii="Arial" w:hAnsi="Arial" w:cs="Arial"/>
                <w:b/>
                <w:color w:val="auto"/>
                <w:sz w:val="20"/>
                <w:szCs w:val="20"/>
                <w:lang w:val="en-US"/>
              </w:rPr>
              <w:t>i</w:t>
            </w:r>
            <w:r w:rsidRPr="00335FFA">
              <w:rPr>
                <w:rFonts w:ascii="Arial" w:hAnsi="Arial" w:cs="Arial"/>
                <w:b/>
                <w:color w:val="auto"/>
                <w:sz w:val="20"/>
                <w:szCs w:val="20"/>
              </w:rPr>
              <w:t xml:space="preserve"> ho</w:t>
            </w:r>
            <w:r w:rsidRPr="00335FFA">
              <w:rPr>
                <w:rFonts w:ascii="Arial" w:hAnsi="Arial" w:cs="Arial"/>
                <w:b/>
                <w:color w:val="auto"/>
                <w:sz w:val="20"/>
                <w:szCs w:val="20"/>
                <w:lang w:val="en-US"/>
              </w:rPr>
              <w:t>ặ</w:t>
            </w:r>
            <w:r w:rsidRPr="00335FFA">
              <w:rPr>
                <w:rFonts w:ascii="Arial" w:hAnsi="Arial" w:cs="Arial"/>
                <w:b/>
                <w:color w:val="auto"/>
                <w:sz w:val="20"/>
                <w:szCs w:val="20"/>
              </w:rPr>
              <w:t>c thor</w:t>
            </w:r>
            <w:r w:rsidRPr="00335FFA">
              <w:rPr>
                <w:rFonts w:ascii="Arial" w:hAnsi="Arial" w:cs="Arial"/>
                <w:b/>
                <w:color w:val="auto"/>
                <w:sz w:val="20"/>
                <w:szCs w:val="20"/>
                <w:lang w:val="en-US"/>
              </w:rPr>
              <w:t>i</w:t>
            </w:r>
            <w:r w:rsidRPr="00335FFA">
              <w:rPr>
                <w:rFonts w:ascii="Arial" w:hAnsi="Arial" w:cs="Arial"/>
                <w:b/>
                <w:color w:val="auto"/>
                <w:sz w:val="20"/>
                <w:szCs w:val="20"/>
              </w:rPr>
              <w:t xml:space="preserve"> và tinh quặng urani hoặc tinh quặng thori.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urani và tinh quặng urani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thori và tinh quặng thori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molipden và tinh quặng mo</w:t>
            </w:r>
            <w:r w:rsidRPr="00335FFA">
              <w:rPr>
                <w:rFonts w:ascii="Arial" w:hAnsi="Arial" w:cs="Arial"/>
                <w:b/>
                <w:color w:val="auto"/>
                <w:sz w:val="20"/>
                <w:szCs w:val="20"/>
                <w:lang w:val="en-US"/>
              </w:rPr>
              <w:t>l</w:t>
            </w:r>
            <w:r w:rsidRPr="00335FFA">
              <w:rPr>
                <w:rFonts w:ascii="Arial" w:hAnsi="Arial" w:cs="Arial"/>
                <w:b/>
                <w:color w:val="auto"/>
                <w:sz w:val="20"/>
                <w:szCs w:val="20"/>
              </w:rPr>
              <w:t>ip</w:t>
            </w:r>
            <w:r w:rsidRPr="00335FFA">
              <w:rPr>
                <w:rFonts w:ascii="Arial" w:hAnsi="Arial" w:cs="Arial"/>
                <w:b/>
                <w:color w:val="auto"/>
                <w:sz w:val="20"/>
                <w:szCs w:val="20"/>
                <w:lang w:val="en-US"/>
              </w:rPr>
              <w:t>d</w:t>
            </w:r>
            <w:r w:rsidRPr="00335FFA">
              <w:rPr>
                <w:rFonts w:ascii="Arial" w:hAnsi="Arial" w:cs="Arial"/>
                <w:b/>
                <w:color w:val="auto"/>
                <w:sz w:val="20"/>
                <w:szCs w:val="20"/>
              </w:rPr>
              <w:t>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titan và tinh quặng titan.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inmenit và tinh quặng inmenit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n</w:t>
            </w:r>
            <w:r w:rsidRPr="00335FFA">
              <w:rPr>
                <w:rFonts w:ascii="Arial" w:hAnsi="Arial" w:cs="Arial"/>
                <w:b/>
                <w:color w:val="auto"/>
                <w:sz w:val="20"/>
                <w:szCs w:val="20"/>
                <w:lang w:val="en-US"/>
              </w:rPr>
              <w:t>i</w:t>
            </w:r>
            <w:r w:rsidRPr="00335FFA">
              <w:rPr>
                <w:rFonts w:ascii="Arial" w:hAnsi="Arial" w:cs="Arial"/>
                <w:b/>
                <w:color w:val="auto"/>
                <w:sz w:val="20"/>
                <w:szCs w:val="20"/>
              </w:rPr>
              <w:t>obi, tantal</w:t>
            </w:r>
            <w:r w:rsidRPr="00335FFA">
              <w:rPr>
                <w:rFonts w:ascii="Arial" w:hAnsi="Arial" w:cs="Arial"/>
                <w:b/>
                <w:color w:val="auto"/>
                <w:sz w:val="20"/>
                <w:szCs w:val="20"/>
                <w:lang w:val="en-US"/>
              </w:rPr>
              <w:t>i</w:t>
            </w:r>
            <w:r w:rsidRPr="00335FFA">
              <w:rPr>
                <w:rFonts w:ascii="Arial" w:hAnsi="Arial" w:cs="Arial"/>
                <w:b/>
                <w:color w:val="auto"/>
                <w:sz w:val="20"/>
                <w:szCs w:val="20"/>
              </w:rPr>
              <w:t>, vanad</w:t>
            </w:r>
            <w:r w:rsidRPr="00335FFA">
              <w:rPr>
                <w:rFonts w:ascii="Arial" w:hAnsi="Arial" w:cs="Arial"/>
                <w:b/>
                <w:color w:val="auto"/>
                <w:sz w:val="20"/>
                <w:szCs w:val="20"/>
                <w:lang w:val="en-US"/>
              </w:rPr>
              <w:t>i</w:t>
            </w:r>
            <w:r w:rsidRPr="00335FFA">
              <w:rPr>
                <w:rFonts w:ascii="Arial" w:hAnsi="Arial" w:cs="Arial"/>
                <w:b/>
                <w:color w:val="auto"/>
                <w:sz w:val="20"/>
                <w:szCs w:val="20"/>
              </w:rPr>
              <w:t xml:space="preserve"> hay zircon và tinh quặng của các loại quặng đó.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zircon và tinh quặng zircon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Quặng kim loại quý và tinh quặng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bạc và tinh quặng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2616.90.00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quặng kh</w:t>
            </w:r>
            <w:r w:rsidRPr="00335FFA">
              <w:rPr>
                <w:rFonts w:ascii="Arial" w:hAnsi="Arial" w:cs="Arial"/>
                <w:b/>
                <w:color w:val="auto"/>
                <w:sz w:val="20"/>
                <w:szCs w:val="20"/>
                <w:lang w:val="en-US"/>
              </w:rPr>
              <w:t>á</w:t>
            </w:r>
            <w:r w:rsidRPr="00335FFA">
              <w:rPr>
                <w:rFonts w:ascii="Arial" w:hAnsi="Arial" w:cs="Arial"/>
                <w:b/>
                <w:color w:val="auto"/>
                <w:sz w:val="20"/>
                <w:szCs w:val="20"/>
              </w:rPr>
              <w:t>c và t</w:t>
            </w:r>
            <w:r w:rsidRPr="00335FFA">
              <w:rPr>
                <w:rFonts w:ascii="Arial" w:hAnsi="Arial" w:cs="Arial"/>
                <w:b/>
                <w:color w:val="auto"/>
                <w:sz w:val="20"/>
                <w:szCs w:val="20"/>
                <w:lang w:val="en-US"/>
              </w:rPr>
              <w:t>i</w:t>
            </w:r>
            <w:r w:rsidRPr="00335FFA">
              <w:rPr>
                <w:rFonts w:ascii="Arial" w:hAnsi="Arial" w:cs="Arial"/>
                <w:b/>
                <w:color w:val="auto"/>
                <w:sz w:val="20"/>
                <w:szCs w:val="20"/>
              </w:rPr>
              <w:t>nh quặng của các quặng đó.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Quặng antimon và tinh quặng antimon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2617.90.00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Xỉ hạt nhỏ (xỉ cát) từ công nghiệp luyện s</w:t>
            </w:r>
            <w:r w:rsidRPr="00335FFA">
              <w:rPr>
                <w:rFonts w:ascii="Arial" w:hAnsi="Arial" w:cs="Arial"/>
                <w:b/>
                <w:color w:val="auto"/>
                <w:sz w:val="20"/>
                <w:szCs w:val="20"/>
                <w:lang w:val="en-US"/>
              </w:rPr>
              <w:t>ắ</w:t>
            </w:r>
            <w:r w:rsidRPr="00335FFA">
              <w:rPr>
                <w:rFonts w:ascii="Arial" w:hAnsi="Arial" w:cs="Arial"/>
                <w:b/>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2619.00.00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Xỉ, xỉ luyện kim (trừ x</w:t>
            </w:r>
            <w:r w:rsidRPr="00335FFA">
              <w:rPr>
                <w:rFonts w:ascii="Arial" w:hAnsi="Arial" w:cs="Arial"/>
                <w:b/>
                <w:color w:val="auto"/>
                <w:sz w:val="20"/>
                <w:szCs w:val="20"/>
                <w:lang w:val="en-US"/>
              </w:rPr>
              <w:t>ỉ</w:t>
            </w:r>
            <w:r w:rsidRPr="00335FFA">
              <w:rPr>
                <w:rFonts w:ascii="Arial" w:hAnsi="Arial" w:cs="Arial"/>
                <w:b/>
                <w:color w:val="auto"/>
                <w:sz w:val="20"/>
                <w:szCs w:val="20"/>
              </w:rPr>
              <w:t xml:space="preserve"> hạt), vụn xỉ và các phế thải khác từ công nghiệp luyện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Xỉ, tro và cặn (trừ loại thu được từ quá trình sản xuất sắt hoặc thép), có chứa arsenic, kim loại hoặc các hợp chất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ch</w:t>
            </w:r>
            <w:r w:rsidRPr="00335FFA">
              <w:rPr>
                <w:rFonts w:ascii="Arial" w:hAnsi="Arial" w:cs="Arial"/>
                <w:color w:val="auto"/>
                <w:sz w:val="20"/>
                <w:szCs w:val="20"/>
                <w:lang w:val="en-US"/>
              </w:rPr>
              <w:t>ủ</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u là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Kẽm tạp chất cứng (sten tráng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Chứa chủ </w:t>
            </w:r>
            <w:r w:rsidRPr="00335FFA">
              <w:rPr>
                <w:rFonts w:ascii="Arial" w:hAnsi="Arial" w:cs="Arial"/>
                <w:color w:val="auto"/>
                <w:sz w:val="20"/>
                <w:szCs w:val="20"/>
                <w:lang w:val="en-US"/>
              </w:rPr>
              <w:t>y</w:t>
            </w:r>
            <w:r w:rsidRPr="00335FFA">
              <w:rPr>
                <w:rFonts w:ascii="Arial" w:hAnsi="Arial" w:cs="Arial"/>
                <w:color w:val="auto"/>
                <w:sz w:val="20"/>
                <w:szCs w:val="20"/>
              </w:rPr>
              <w:t>ếu là ch</w:t>
            </w:r>
            <w:r w:rsidRPr="00335FFA">
              <w:rPr>
                <w:rFonts w:ascii="Arial" w:hAnsi="Arial" w:cs="Arial"/>
                <w:color w:val="auto"/>
                <w:sz w:val="20"/>
                <w:szCs w:val="20"/>
                <w:lang w:val="en-US"/>
              </w:rPr>
              <w:t>ì</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Cặn của xăng pha chì và cặn của hợp chất chì ch</w:t>
            </w:r>
            <w:r w:rsidRPr="00335FFA">
              <w:rPr>
                <w:rFonts w:ascii="Arial" w:hAnsi="Arial" w:cs="Arial"/>
                <w:color w:val="auto"/>
                <w:sz w:val="20"/>
                <w:szCs w:val="20"/>
                <w:lang w:val="en-US"/>
              </w:rPr>
              <w:t>ố</w:t>
            </w:r>
            <w:r w:rsidRPr="00335FFA">
              <w:rPr>
                <w:rFonts w:ascii="Arial" w:hAnsi="Arial" w:cs="Arial"/>
                <w:color w:val="auto"/>
                <w:sz w:val="20"/>
                <w:szCs w:val="20"/>
              </w:rPr>
              <w:t>ng kích nổ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chủ yếu là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ch</w:t>
            </w:r>
            <w:r w:rsidRPr="00335FFA">
              <w:rPr>
                <w:rFonts w:ascii="Arial" w:hAnsi="Arial" w:cs="Arial"/>
                <w:color w:val="auto"/>
                <w:sz w:val="20"/>
                <w:szCs w:val="20"/>
                <w:lang w:val="en-US"/>
              </w:rPr>
              <w:t>ủ</w:t>
            </w:r>
            <w:r w:rsidRPr="00335FFA">
              <w:rPr>
                <w:rFonts w:ascii="Arial" w:hAnsi="Arial" w:cs="Arial"/>
                <w:color w:val="auto"/>
                <w:sz w:val="20"/>
                <w:szCs w:val="20"/>
              </w:rPr>
              <w:t xml:space="preserve"> yếu là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arsen, thủy ngân, tali hoặc hỗn h</w:t>
            </w:r>
            <w:r w:rsidRPr="00335FFA">
              <w:rPr>
                <w:rFonts w:ascii="Arial" w:hAnsi="Arial" w:cs="Arial"/>
                <w:color w:val="auto"/>
                <w:sz w:val="20"/>
                <w:szCs w:val="20"/>
                <w:lang w:val="en-US"/>
              </w:rPr>
              <w:t>ợ</w:t>
            </w:r>
            <w:r w:rsidRPr="00335FFA">
              <w:rPr>
                <w:rFonts w:ascii="Arial" w:hAnsi="Arial" w:cs="Arial"/>
                <w:color w:val="auto"/>
                <w:sz w:val="20"/>
                <w:szCs w:val="20"/>
              </w:rPr>
              <w:t>p của chúng, là loại dùng để tách arsen hoặc những kim loại trên hoặc dùng để sản xuất các hợp chất hóa học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antimon, berily, cađimi, crom hoặc các hỗn hợp của ch</w:t>
            </w:r>
            <w:r w:rsidRPr="00335FFA">
              <w:rPr>
                <w:rFonts w:ascii="Arial" w:hAnsi="Arial" w:cs="Arial"/>
                <w:color w:val="auto"/>
                <w:sz w:val="20"/>
                <w:szCs w:val="20"/>
                <w:lang w:val="en-US"/>
              </w:rPr>
              <w:t>ú</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w:t>
            </w:r>
            <w:r w:rsidRPr="00335FFA">
              <w:rPr>
                <w:rFonts w:ascii="Arial" w:hAnsi="Arial" w:cs="Arial"/>
                <w:color w:val="auto"/>
                <w:sz w:val="20"/>
                <w:szCs w:val="20"/>
                <w:lang w:val="en-US"/>
              </w:rPr>
              <w:t>ỉ</w:t>
            </w:r>
            <w:r w:rsidRPr="00335FFA">
              <w:rPr>
                <w:rFonts w:ascii="Arial" w:hAnsi="Arial" w:cs="Arial"/>
                <w:color w:val="auto"/>
                <w:sz w:val="20"/>
                <w:szCs w:val="20"/>
              </w:rPr>
              <w:t xml:space="preserve"> và ph</w:t>
            </w:r>
            <w:r w:rsidRPr="00335FFA">
              <w:rPr>
                <w:rFonts w:ascii="Arial" w:hAnsi="Arial" w:cs="Arial"/>
                <w:color w:val="auto"/>
                <w:sz w:val="20"/>
                <w:szCs w:val="20"/>
                <w:lang w:val="en-US"/>
              </w:rPr>
              <w:t>ầ</w:t>
            </w:r>
            <w:r w:rsidRPr="00335FFA">
              <w:rPr>
                <w:rFonts w:ascii="Arial" w:hAnsi="Arial" w:cs="Arial"/>
                <w:color w:val="auto"/>
                <w:sz w:val="20"/>
                <w:szCs w:val="20"/>
              </w:rPr>
              <w:t>n chưa cháy hết (hardhead) của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26.21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Xỉ và tro khác, kể cả tro tảo biển (tảo bẹ); tro và cặn từ quá trình đ</w:t>
            </w:r>
            <w:r w:rsidRPr="00335FFA">
              <w:rPr>
                <w:rFonts w:ascii="Arial" w:hAnsi="Arial" w:cs="Arial"/>
                <w:b/>
                <w:color w:val="auto"/>
                <w:sz w:val="20"/>
                <w:szCs w:val="20"/>
                <w:lang w:val="en-US"/>
              </w:rPr>
              <w:t>ố</w:t>
            </w:r>
            <w:r w:rsidRPr="00335FFA">
              <w:rPr>
                <w:rFonts w:ascii="Arial" w:hAnsi="Arial" w:cs="Arial"/>
                <w:b/>
                <w:color w:val="auto"/>
                <w:sz w:val="20"/>
                <w:szCs w:val="20"/>
              </w:rPr>
              <w:t>t rác thải đô th</w:t>
            </w:r>
            <w:r w:rsidRPr="00335FFA">
              <w:rPr>
                <w:rFonts w:ascii="Arial" w:hAnsi="Arial" w:cs="Arial"/>
                <w:b/>
                <w:color w:val="auto"/>
                <w:sz w:val="20"/>
                <w:szCs w:val="20"/>
                <w:lang w:val="en-US"/>
              </w:rPr>
              <w:t>ị</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Tro và cặn từ quá trình đốt rác thải đô thị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2621.90.00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27 - Nhiên liệu khoáng, dầu khoáng và các sản phẩm ch</w:t>
            </w:r>
            <w:r w:rsidRPr="00335FFA">
              <w:rPr>
                <w:rFonts w:ascii="Arial" w:hAnsi="Arial" w:cs="Arial"/>
                <w:b/>
                <w:color w:val="auto"/>
                <w:sz w:val="20"/>
                <w:szCs w:val="20"/>
                <w:lang w:val="en-US"/>
              </w:rPr>
              <w:t>ư</w:t>
            </w:r>
            <w:r w:rsidRPr="00335FFA">
              <w:rPr>
                <w:rFonts w:ascii="Arial" w:hAnsi="Arial" w:cs="Arial"/>
                <w:b/>
                <w:color w:val="auto"/>
                <w:sz w:val="20"/>
                <w:szCs w:val="20"/>
              </w:rPr>
              <w:t>ng cất từ chúng; các chất chứa b</w:t>
            </w:r>
            <w:r w:rsidRPr="00335FFA">
              <w:rPr>
                <w:rFonts w:ascii="Arial" w:hAnsi="Arial" w:cs="Arial"/>
                <w:b/>
                <w:color w:val="auto"/>
                <w:sz w:val="20"/>
                <w:szCs w:val="20"/>
                <w:lang w:val="en-US"/>
              </w:rPr>
              <w:t>i</w:t>
            </w:r>
            <w:r w:rsidRPr="00335FFA">
              <w:rPr>
                <w:rFonts w:ascii="Arial" w:hAnsi="Arial" w:cs="Arial"/>
                <w:b/>
                <w:color w:val="auto"/>
                <w:sz w:val="20"/>
                <w:szCs w:val="20"/>
              </w:rPr>
              <w:t>-tum; các loại sáp khoáng chất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Than đ</w:t>
            </w:r>
            <w:r w:rsidRPr="00335FFA">
              <w:rPr>
                <w:rFonts w:ascii="Arial" w:hAnsi="Arial" w:cs="Arial"/>
                <w:b/>
                <w:color w:val="auto"/>
                <w:sz w:val="20"/>
                <w:szCs w:val="20"/>
                <w:lang w:val="en-US"/>
              </w:rPr>
              <w:t>á</w:t>
            </w:r>
            <w:r w:rsidRPr="00335FFA">
              <w:rPr>
                <w:rFonts w:ascii="Arial" w:hAnsi="Arial" w:cs="Arial"/>
                <w:b/>
                <w:color w:val="auto"/>
                <w:sz w:val="20"/>
                <w:szCs w:val="20"/>
              </w:rPr>
              <w:t>; than bánh, than quả bàng và nhiên liệu r</w:t>
            </w:r>
            <w:r w:rsidRPr="00335FFA">
              <w:rPr>
                <w:rFonts w:ascii="Arial" w:hAnsi="Arial" w:cs="Arial"/>
                <w:b/>
                <w:color w:val="auto"/>
                <w:sz w:val="20"/>
                <w:szCs w:val="20"/>
                <w:lang w:val="en-US"/>
              </w:rPr>
              <w:t>ắ</w:t>
            </w:r>
            <w:r w:rsidRPr="00335FFA">
              <w:rPr>
                <w:rFonts w:ascii="Arial" w:hAnsi="Arial" w:cs="Arial"/>
                <w:b/>
                <w:color w:val="auto"/>
                <w:sz w:val="20"/>
                <w:szCs w:val="20"/>
              </w:rPr>
              <w:t>n tương tự sản xuất từ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đá, đã hoặc chưa nghiền thành bột, nhưng chưa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Anthracite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Than để luyện cốc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 đá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bánh, than quả bàng và nhiên liệu rắn tương tự sản xuất từ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Than non, đã hoặc chưa đóng bánh, trừ than huyền.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2702.10.00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non, đã hoặc chưa nghiền thành bột, nhưng chưa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non đã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Than bùn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bùn rác), đã hoặc chưa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bùn, đã hoặc chưa ép thành kiện, nhưng chưa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2703.00.20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bùn đã đóng bánh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Than cốc và than nửa cốc (luyện từ than đá), than non hoặc than bùn, đã hoặc chưa đóng bánh; muội bình chưng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2704.00.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cốc và than nửa cốc luyện từ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2704.00.20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cốc và than nửa c</w:t>
            </w:r>
            <w:r w:rsidRPr="00335FFA">
              <w:rPr>
                <w:rFonts w:ascii="Arial" w:hAnsi="Arial" w:cs="Arial"/>
                <w:color w:val="auto"/>
                <w:sz w:val="20"/>
                <w:szCs w:val="20"/>
                <w:lang w:val="en-US"/>
              </w:rPr>
              <w:t>ố</w:t>
            </w:r>
            <w:r w:rsidRPr="00335FFA">
              <w:rPr>
                <w:rFonts w:ascii="Arial" w:hAnsi="Arial" w:cs="Arial"/>
                <w:color w:val="auto"/>
                <w:sz w:val="20"/>
                <w:szCs w:val="20"/>
              </w:rPr>
              <w:t>c luyện từ than non hay than bùn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2704.00.30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Muội b</w:t>
            </w:r>
            <w:r w:rsidRPr="00335FFA">
              <w:rPr>
                <w:rFonts w:ascii="Arial" w:hAnsi="Arial" w:cs="Arial"/>
                <w:color w:val="auto"/>
                <w:sz w:val="20"/>
                <w:szCs w:val="20"/>
                <w:lang w:val="en-US"/>
              </w:rPr>
              <w:t>ì</w:t>
            </w:r>
            <w:r w:rsidRPr="00335FFA">
              <w:rPr>
                <w:rFonts w:ascii="Arial" w:hAnsi="Arial" w:cs="Arial"/>
                <w:color w:val="auto"/>
                <w:sz w:val="20"/>
                <w:szCs w:val="20"/>
              </w:rPr>
              <w:t>nh chưng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Khí than đá, khí than ướt, khí than và các loại khí tương tự, trừ các loại khí dầu mỏ và khí hydrocarbon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Hắc ín chưng cất từ than đá, than non hoặc than bùn, và các loại hắc ín khoáng chất khác, đã hoặc chưa khử nước hay chưng cất từng phần, kể cả hắc ín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Dầu và các sản phẩm khác từ chưng cất hắc </w:t>
            </w:r>
            <w:r w:rsidRPr="00335FFA">
              <w:rPr>
                <w:rFonts w:ascii="Arial" w:hAnsi="Arial" w:cs="Arial"/>
                <w:b/>
                <w:color w:val="auto"/>
                <w:sz w:val="20"/>
                <w:szCs w:val="20"/>
                <w:lang w:val="en-US"/>
              </w:rPr>
              <w:t>i</w:t>
            </w:r>
            <w:r w:rsidRPr="00335FFA">
              <w:rPr>
                <w:rFonts w:ascii="Arial" w:hAnsi="Arial" w:cs="Arial"/>
                <w:b/>
                <w:color w:val="auto"/>
                <w:sz w:val="20"/>
                <w:szCs w:val="20"/>
              </w:rPr>
              <w:t xml:space="preserve">n than đá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nhiệt độ cao; các sản phẩm t</w:t>
            </w:r>
            <w:r w:rsidRPr="00335FFA">
              <w:rPr>
                <w:rFonts w:ascii="Arial" w:hAnsi="Arial" w:cs="Arial"/>
                <w:b/>
                <w:color w:val="auto"/>
                <w:sz w:val="20"/>
                <w:szCs w:val="20"/>
                <w:lang w:val="en-US"/>
              </w:rPr>
              <w:t>ươn</w:t>
            </w:r>
            <w:r w:rsidRPr="00335FFA">
              <w:rPr>
                <w:rFonts w:ascii="Arial" w:hAnsi="Arial" w:cs="Arial"/>
                <w:b/>
                <w:color w:val="auto"/>
                <w:sz w:val="20"/>
                <w:szCs w:val="20"/>
              </w:rPr>
              <w:t>g tự có khối lượng c</w:t>
            </w:r>
            <w:r w:rsidRPr="00335FFA">
              <w:rPr>
                <w:rFonts w:ascii="Arial" w:hAnsi="Arial" w:cs="Arial"/>
                <w:b/>
                <w:color w:val="auto"/>
                <w:sz w:val="20"/>
                <w:szCs w:val="20"/>
                <w:lang w:val="en-US"/>
              </w:rPr>
              <w:t>ấ</w:t>
            </w:r>
            <w:r w:rsidRPr="00335FFA">
              <w:rPr>
                <w:rFonts w:ascii="Arial" w:hAnsi="Arial" w:cs="Arial"/>
                <w:b/>
                <w:color w:val="auto"/>
                <w:sz w:val="20"/>
                <w:szCs w:val="20"/>
              </w:rPr>
              <w:t>u tử thơm lớn hơn cấu tử không thơm.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Benzen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To</w:t>
            </w:r>
            <w:r w:rsidRPr="00335FFA">
              <w:rPr>
                <w:rFonts w:ascii="Arial" w:hAnsi="Arial" w:cs="Arial"/>
                <w:color w:val="auto"/>
                <w:sz w:val="20"/>
                <w:szCs w:val="20"/>
                <w:lang w:val="en-US"/>
              </w:rPr>
              <w:t>l</w:t>
            </w:r>
            <w:r w:rsidRPr="00335FFA">
              <w:rPr>
                <w:rFonts w:ascii="Arial" w:hAnsi="Arial" w:cs="Arial"/>
                <w:color w:val="auto"/>
                <w:sz w:val="20"/>
                <w:szCs w:val="20"/>
              </w:rPr>
              <w:t>uen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Naphthalen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hỗn hợp hydrocarbon thơm khác có từ 65% thể tích trở lên (kể cả lượng hao hụt) được chưng cất </w:t>
            </w:r>
            <w:r w:rsidRPr="00335FFA">
              <w:rPr>
                <w:rFonts w:ascii="Arial" w:hAnsi="Arial" w:cs="Arial"/>
                <w:color w:val="auto"/>
                <w:sz w:val="20"/>
                <w:szCs w:val="20"/>
                <w:lang w:val="en-US"/>
              </w:rPr>
              <w:t>ở</w:t>
            </w:r>
            <w:r w:rsidRPr="00335FFA">
              <w:rPr>
                <w:rFonts w:ascii="Arial" w:hAnsi="Arial" w:cs="Arial"/>
                <w:color w:val="auto"/>
                <w:sz w:val="20"/>
                <w:szCs w:val="20"/>
              </w:rPr>
              <w:t xml:space="preserve"> nhiệt độ 250°</w:t>
            </w:r>
            <w:r w:rsidRPr="00335FFA">
              <w:rPr>
                <w:rFonts w:ascii="Arial" w:hAnsi="Arial" w:cs="Arial"/>
                <w:color w:val="auto"/>
                <w:sz w:val="20"/>
                <w:szCs w:val="20"/>
                <w:lang w:val="en-US"/>
              </w:rPr>
              <w:t>C</w:t>
            </w:r>
            <w:r w:rsidRPr="00335FFA">
              <w:rPr>
                <w:rFonts w:ascii="Arial" w:hAnsi="Arial" w:cs="Arial"/>
                <w:color w:val="auto"/>
                <w:sz w:val="20"/>
                <w:szCs w:val="20"/>
              </w:rPr>
              <w:t xml:space="preserve"> theo phương pháp ASTM D 86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creosote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Nguyên liệu để sản xuất than 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Nhựa chưng (hắc ín) và than cốc nhựa chưng, thu được từ hắc in than đá hoặc hắc ín khoáng ch</w:t>
            </w:r>
            <w:r w:rsidRPr="00335FFA">
              <w:rPr>
                <w:rFonts w:ascii="Arial" w:hAnsi="Arial" w:cs="Arial"/>
                <w:b/>
                <w:color w:val="auto"/>
                <w:sz w:val="20"/>
                <w:szCs w:val="20"/>
                <w:lang w:val="en-US"/>
              </w:rPr>
              <w:t>ấ</w:t>
            </w:r>
            <w:r w:rsidRPr="00335FFA">
              <w:rPr>
                <w:rFonts w:ascii="Arial" w:hAnsi="Arial" w:cs="Arial"/>
                <w:b/>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chưng (h</w:t>
            </w:r>
            <w:r w:rsidRPr="00335FFA">
              <w:rPr>
                <w:rFonts w:ascii="Arial" w:hAnsi="Arial" w:cs="Arial"/>
                <w:color w:val="auto"/>
                <w:sz w:val="20"/>
                <w:szCs w:val="20"/>
                <w:lang w:val="en-US"/>
              </w:rPr>
              <w:t>ắ</w:t>
            </w:r>
            <w:r w:rsidRPr="00335FFA">
              <w:rPr>
                <w:rFonts w:ascii="Arial" w:hAnsi="Arial" w:cs="Arial"/>
                <w:color w:val="auto"/>
                <w:sz w:val="20"/>
                <w:szCs w:val="20"/>
              </w:rPr>
              <w:t>c 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 cốc nhựa chưng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mỏ và các loại dầu thu được từ các khoáng bi-tum, ở dạng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mỏ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2709.00.20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Condensate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2709.00.90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có ngu</w:t>
            </w:r>
            <w:r w:rsidRPr="00335FFA">
              <w:rPr>
                <w:rFonts w:ascii="Arial" w:hAnsi="Arial" w:cs="Arial"/>
                <w:b/>
                <w:color w:val="auto"/>
                <w:sz w:val="20"/>
                <w:szCs w:val="20"/>
                <w:lang w:val="en-US"/>
              </w:rPr>
              <w:t>ồ</w:t>
            </w:r>
            <w:r w:rsidRPr="00335FFA">
              <w:rPr>
                <w:rFonts w:ascii="Arial" w:hAnsi="Arial" w:cs="Arial"/>
                <w:b/>
                <w:color w:val="auto"/>
                <w:sz w:val="20"/>
                <w:szCs w:val="20"/>
              </w:rPr>
              <w:t xml:space="preserve">n gốc từ dầu mỏ và các loại dầu thu được từ các khoáng bi-tum, trừ dầu thô; các chế phẩm chưa </w:t>
            </w:r>
            <w:r w:rsidRPr="00335FFA">
              <w:rPr>
                <w:rFonts w:ascii="Arial" w:hAnsi="Arial" w:cs="Arial"/>
                <w:b/>
                <w:color w:val="auto"/>
                <w:sz w:val="20"/>
                <w:szCs w:val="20"/>
              </w:rPr>
              <w:lastRenderedPageBreak/>
              <w:t xml:space="preserve">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có chứa hàm lượng từ 70% tr</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lên là dầu có nguồn gốc từ dầu mỏ hoặc các loại dầu thu được từ các khoáng bi-tum, những loại dầu này là thành phần cơ bản của các chế phẩm đ</w:t>
            </w:r>
            <w:r w:rsidRPr="00335FFA">
              <w:rPr>
                <w:rFonts w:ascii="Arial" w:hAnsi="Arial" w:cs="Arial"/>
                <w:b/>
                <w:color w:val="auto"/>
                <w:sz w:val="20"/>
                <w:szCs w:val="20"/>
                <w:lang w:val="en-US"/>
              </w:rPr>
              <w:t>ó</w:t>
            </w:r>
            <w:r w:rsidRPr="00335FFA">
              <w:rPr>
                <w:rFonts w:ascii="Arial" w:hAnsi="Arial" w:cs="Arial"/>
                <w:b/>
                <w:color w:val="auto"/>
                <w:sz w:val="20"/>
                <w:szCs w:val="20"/>
              </w:rPr>
              <w:t>; dầu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có ngu</w:t>
            </w:r>
            <w:r w:rsidRPr="00335FFA">
              <w:rPr>
                <w:rFonts w:ascii="Arial" w:hAnsi="Arial" w:cs="Arial"/>
                <w:color w:val="auto"/>
                <w:sz w:val="20"/>
                <w:szCs w:val="20"/>
                <w:lang w:val="en-US"/>
              </w:rPr>
              <w:t>ồ</w:t>
            </w:r>
            <w:r w:rsidRPr="00335FFA">
              <w:rPr>
                <w:rFonts w:ascii="Arial" w:hAnsi="Arial" w:cs="Arial"/>
                <w:color w:val="auto"/>
                <w:sz w:val="20"/>
                <w:szCs w:val="20"/>
              </w:rPr>
              <w:t xml:space="preserve">n gốc từ dầu mỏ và các loại dầu thu được từ các khoáng bi-tum (trừ </w:t>
            </w:r>
            <w:r w:rsidRPr="00335FFA">
              <w:rPr>
                <w:rFonts w:ascii="Arial" w:hAnsi="Arial" w:cs="Arial"/>
                <w:color w:val="auto"/>
                <w:sz w:val="20"/>
                <w:szCs w:val="20"/>
                <w:lang w:val="en-US"/>
              </w:rPr>
              <w:t>d</w:t>
            </w:r>
            <w:r w:rsidRPr="00335FFA">
              <w:rPr>
                <w:rFonts w:ascii="Arial" w:hAnsi="Arial" w:cs="Arial"/>
                <w:color w:val="auto"/>
                <w:sz w:val="20"/>
                <w:szCs w:val="20"/>
              </w:rPr>
              <w:t>ầu thô) và các chế phẩm chưa được chi tiết hoặc ghi ở nơi khác, có ch</w:t>
            </w:r>
            <w:r w:rsidRPr="00335FFA">
              <w:rPr>
                <w:rFonts w:ascii="Arial" w:hAnsi="Arial" w:cs="Arial"/>
                <w:color w:val="auto"/>
                <w:sz w:val="20"/>
                <w:szCs w:val="20"/>
                <w:lang w:val="en-US"/>
              </w:rPr>
              <w:t>ứ</w:t>
            </w:r>
            <w:r w:rsidRPr="00335FFA">
              <w:rPr>
                <w:rFonts w:ascii="Arial" w:hAnsi="Arial" w:cs="Arial"/>
                <w:color w:val="auto"/>
                <w:sz w:val="20"/>
                <w:szCs w:val="20"/>
              </w:rPr>
              <w:t>a hàm lượng từ 70% trở lên là dầu có nguồn g</w:t>
            </w:r>
            <w:r w:rsidRPr="00335FFA">
              <w:rPr>
                <w:rFonts w:ascii="Arial" w:hAnsi="Arial" w:cs="Arial"/>
                <w:color w:val="auto"/>
                <w:sz w:val="20"/>
                <w:szCs w:val="20"/>
                <w:lang w:val="en-US"/>
              </w:rPr>
              <w:t>ố</w:t>
            </w:r>
            <w:r w:rsidRPr="00335FFA">
              <w:rPr>
                <w:rFonts w:ascii="Arial" w:hAnsi="Arial" w:cs="Arial"/>
                <w:color w:val="auto"/>
                <w:sz w:val="20"/>
                <w:szCs w:val="20"/>
              </w:rPr>
              <w:t xml:space="preserve">c từ dầu mỏ hoặc các loại dầu thu được từ các khoáng bi-tum, những loại dầu này là thành phần </w:t>
            </w:r>
            <w:r w:rsidRPr="00335FFA">
              <w:rPr>
                <w:rFonts w:ascii="Arial" w:hAnsi="Arial" w:cs="Arial"/>
                <w:color w:val="auto"/>
                <w:sz w:val="20"/>
                <w:szCs w:val="20"/>
                <w:lang w:val="en-US"/>
              </w:rPr>
              <w:t>cơ</w:t>
            </w:r>
            <w:r w:rsidRPr="00335FFA">
              <w:rPr>
                <w:rFonts w:ascii="Arial" w:hAnsi="Arial" w:cs="Arial"/>
                <w:color w:val="auto"/>
                <w:sz w:val="20"/>
                <w:szCs w:val="20"/>
              </w:rPr>
              <w:t xml:space="preserve"> bản của các chế phẩm đó, trừ </w:t>
            </w:r>
            <w:r w:rsidRPr="00335FFA">
              <w:rPr>
                <w:rFonts w:ascii="Arial" w:hAnsi="Arial" w:cs="Arial"/>
                <w:color w:val="auto"/>
                <w:sz w:val="20"/>
                <w:szCs w:val="20"/>
                <w:lang w:val="en-US"/>
              </w:rPr>
              <w:t>l</w:t>
            </w:r>
            <w:r w:rsidRPr="00335FFA">
              <w:rPr>
                <w:rFonts w:ascii="Arial" w:hAnsi="Arial" w:cs="Arial"/>
                <w:color w:val="auto"/>
                <w:sz w:val="20"/>
                <w:szCs w:val="20"/>
              </w:rPr>
              <w:t>oại chứa dầu diesel sinh học và trừ dầu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nhẹ và 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Xăng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RON 97 và cao hơn, có pha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RON 97 và cao h</w:t>
            </w:r>
            <w:r w:rsidRPr="00335FFA">
              <w:rPr>
                <w:rFonts w:ascii="Arial" w:hAnsi="Arial" w:cs="Arial"/>
                <w:color w:val="auto"/>
                <w:sz w:val="20"/>
                <w:szCs w:val="20"/>
                <w:lang w:val="en-US"/>
              </w:rPr>
              <w:t>ơ</w:t>
            </w:r>
            <w:r w:rsidRPr="00335FFA">
              <w:rPr>
                <w:rFonts w:ascii="Arial" w:hAnsi="Arial" w:cs="Arial"/>
                <w:color w:val="auto"/>
                <w:sz w:val="20"/>
                <w:szCs w:val="20"/>
              </w:rPr>
              <w:t>n, không pha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RON 90 và cao hơn, nhưng dưới RON 97 có pha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RON 90 và cao h</w:t>
            </w:r>
            <w:r w:rsidRPr="00335FFA">
              <w:rPr>
                <w:rFonts w:ascii="Arial" w:hAnsi="Arial" w:cs="Arial"/>
                <w:color w:val="auto"/>
                <w:sz w:val="20"/>
                <w:szCs w:val="20"/>
                <w:lang w:val="en-US"/>
              </w:rPr>
              <w:t>ơ</w:t>
            </w:r>
            <w:r w:rsidRPr="00335FFA">
              <w:rPr>
                <w:rFonts w:ascii="Arial" w:hAnsi="Arial" w:cs="Arial"/>
                <w:color w:val="auto"/>
                <w:sz w:val="20"/>
                <w:szCs w:val="20"/>
              </w:rPr>
              <w:t>n, nhưng dưới RON 97 không pha</w:t>
            </w:r>
            <w:r w:rsidRPr="00335FFA">
              <w:rPr>
                <w:rFonts w:ascii="Arial" w:hAnsi="Arial" w:cs="Arial"/>
                <w:color w:val="auto"/>
                <w:sz w:val="20"/>
                <w:szCs w:val="20"/>
                <w:lang w:val="en-US"/>
              </w:rPr>
              <w:t xml:space="preserve"> </w:t>
            </w:r>
            <w:r w:rsidRPr="00335FFA">
              <w:rPr>
                <w:rFonts w:ascii="Arial" w:hAnsi="Arial" w:cs="Arial"/>
                <w:color w:val="auto"/>
                <w:sz w:val="20"/>
                <w:szCs w:val="20"/>
              </w:rPr>
              <w:t>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có pha ch</w:t>
            </w:r>
            <w:r w:rsidRPr="00335FFA">
              <w:rPr>
                <w:rFonts w:ascii="Arial" w:hAnsi="Arial" w:cs="Arial"/>
                <w:color w:val="auto"/>
                <w:sz w:val="20"/>
                <w:szCs w:val="20"/>
                <w:lang w:val="en-US"/>
              </w:rPr>
              <w:t>ì</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không pha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Xăng máy bay,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sử dụng </w:t>
            </w:r>
            <w:r w:rsidRPr="00335FFA">
              <w:rPr>
                <w:rFonts w:ascii="Arial" w:hAnsi="Arial" w:cs="Arial"/>
                <w:color w:val="auto"/>
                <w:sz w:val="20"/>
                <w:szCs w:val="20"/>
                <w:lang w:val="en-US"/>
              </w:rPr>
              <w:t>l</w:t>
            </w:r>
            <w:r w:rsidRPr="00335FFA">
              <w:rPr>
                <w:rFonts w:ascii="Arial" w:hAnsi="Arial" w:cs="Arial"/>
                <w:color w:val="auto"/>
                <w:sz w:val="20"/>
                <w:szCs w:val="20"/>
              </w:rPr>
              <w:t xml:space="preserve">àm nhiên liệu máy bay phản </w:t>
            </w:r>
            <w:r w:rsidRPr="00335FFA">
              <w:rPr>
                <w:rFonts w:ascii="Arial" w:hAnsi="Arial" w:cs="Arial"/>
                <w:color w:val="auto"/>
                <w:sz w:val="20"/>
                <w:szCs w:val="20"/>
                <w:lang w:val="en-US"/>
              </w:rPr>
              <w:t>l</w:t>
            </w:r>
            <w:r w:rsidRPr="00335FFA">
              <w:rPr>
                <w:rFonts w:ascii="Arial" w:hAnsi="Arial" w:cs="Arial"/>
                <w:color w:val="auto"/>
                <w:sz w:val="20"/>
                <w:szCs w:val="20"/>
              </w:rPr>
              <w:t>ực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Tetrapropylen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Dung môi tr</w:t>
            </w:r>
            <w:r w:rsidRPr="00335FFA">
              <w:rPr>
                <w:rFonts w:ascii="Arial" w:hAnsi="Arial" w:cs="Arial"/>
                <w:color w:val="auto"/>
                <w:sz w:val="20"/>
                <w:szCs w:val="20"/>
                <w:lang w:val="en-US"/>
              </w:rPr>
              <w:t>ắ</w:t>
            </w:r>
            <w:r w:rsidRPr="00335FFA">
              <w:rPr>
                <w:rFonts w:ascii="Arial" w:hAnsi="Arial" w:cs="Arial"/>
                <w:color w:val="auto"/>
                <w:sz w:val="20"/>
                <w:szCs w:val="20"/>
              </w:rPr>
              <w:t>ng (white spirit)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Dung môi có hàm lượng c</w:t>
            </w:r>
            <w:r w:rsidRPr="00335FFA">
              <w:rPr>
                <w:rFonts w:ascii="Arial" w:hAnsi="Arial" w:cs="Arial"/>
                <w:color w:val="auto"/>
                <w:sz w:val="20"/>
                <w:szCs w:val="20"/>
                <w:lang w:val="en-US"/>
              </w:rPr>
              <w:t>ấ</w:t>
            </w:r>
            <w:r w:rsidRPr="00335FFA">
              <w:rPr>
                <w:rFonts w:ascii="Arial" w:hAnsi="Arial" w:cs="Arial"/>
                <w:color w:val="auto"/>
                <w:sz w:val="20"/>
                <w:szCs w:val="20"/>
              </w:rPr>
              <w:t>u tử th</w:t>
            </w:r>
            <w:r w:rsidRPr="00335FFA">
              <w:rPr>
                <w:rFonts w:ascii="Arial" w:hAnsi="Arial" w:cs="Arial"/>
                <w:color w:val="auto"/>
                <w:sz w:val="20"/>
                <w:szCs w:val="20"/>
                <w:lang w:val="en-US"/>
              </w:rPr>
              <w:t>ơ</w:t>
            </w:r>
            <w:r w:rsidRPr="00335FFA">
              <w:rPr>
                <w:rFonts w:ascii="Arial" w:hAnsi="Arial" w:cs="Arial"/>
                <w:color w:val="auto"/>
                <w:sz w:val="20"/>
                <w:szCs w:val="20"/>
              </w:rPr>
              <w:t xml:space="preserve">m thấp dưới </w:t>
            </w:r>
            <w:r w:rsidRPr="00335FFA">
              <w:rPr>
                <w:rFonts w:ascii="Arial" w:hAnsi="Arial" w:cs="Arial"/>
                <w:color w:val="auto"/>
                <w:sz w:val="20"/>
                <w:szCs w:val="20"/>
                <w:lang w:val="en-US"/>
              </w:rPr>
              <w:t>1</w:t>
            </w:r>
            <w:r w:rsidRPr="00335FFA">
              <w:rPr>
                <w:rFonts w:ascii="Arial" w:hAnsi="Arial" w:cs="Arial"/>
                <w:color w:val="auto"/>
                <w:sz w:val="20"/>
                <w:szCs w:val="20"/>
              </w:rPr>
              <w:t>%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Dung môi nhẹ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2710.12.70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Naphtha, reformate và các chế phẩm khác để pha chế xăng động </w:t>
            </w:r>
            <w:r w:rsidRPr="00335FFA">
              <w:rPr>
                <w:rFonts w:ascii="Arial" w:hAnsi="Arial" w:cs="Arial"/>
                <w:color w:val="auto"/>
                <w:sz w:val="20"/>
                <w:szCs w:val="20"/>
                <w:lang w:val="en-US"/>
              </w:rPr>
              <w:t>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Alpha olefin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Dầu thô đã tách ph</w:t>
            </w:r>
            <w:r w:rsidRPr="00335FFA">
              <w:rPr>
                <w:rFonts w:ascii="Arial" w:hAnsi="Arial" w:cs="Arial"/>
                <w:color w:val="auto"/>
                <w:sz w:val="20"/>
                <w:szCs w:val="20"/>
                <w:lang w:val="en-US"/>
              </w:rPr>
              <w:t>ầ</w:t>
            </w:r>
            <w:r w:rsidRPr="00335FFA">
              <w:rPr>
                <w:rFonts w:ascii="Arial" w:hAnsi="Arial" w:cs="Arial"/>
                <w:color w:val="auto"/>
                <w:sz w:val="20"/>
                <w:szCs w:val="20"/>
              </w:rPr>
              <w:t>n nhẹ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Nguyên liệu để sản xuất than 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và m</w:t>
            </w:r>
            <w:r w:rsidRPr="00335FFA">
              <w:rPr>
                <w:rFonts w:ascii="Arial" w:hAnsi="Arial" w:cs="Arial"/>
                <w:color w:val="auto"/>
                <w:sz w:val="20"/>
                <w:szCs w:val="20"/>
                <w:lang w:val="en-US"/>
              </w:rPr>
              <w:t>ỡ</w:t>
            </w:r>
            <w:r w:rsidRPr="00335FFA">
              <w:rPr>
                <w:rFonts w:ascii="Arial" w:hAnsi="Arial" w:cs="Arial"/>
                <w:color w:val="auto"/>
                <w:sz w:val="20"/>
                <w:szCs w:val="20"/>
              </w:rPr>
              <w:t xml:space="preserve"> bôi tr</w:t>
            </w:r>
            <w:r w:rsidRPr="00335FFA">
              <w:rPr>
                <w:rFonts w:ascii="Arial" w:hAnsi="Arial" w:cs="Arial"/>
                <w:color w:val="auto"/>
                <w:sz w:val="20"/>
                <w:szCs w:val="20"/>
                <w:lang w:val="en-US"/>
              </w:rPr>
              <w:t>ơ</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khoáng đã tinh chế để sản xuất dầu bôi tr</w:t>
            </w:r>
            <w:r w:rsidRPr="00335FFA">
              <w:rPr>
                <w:rFonts w:ascii="Arial" w:hAnsi="Arial" w:cs="Arial"/>
                <w:color w:val="auto"/>
                <w:sz w:val="20"/>
                <w:szCs w:val="20"/>
                <w:lang w:val="en-US"/>
              </w:rPr>
              <w:t>ơ</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bôi tr</w:t>
            </w:r>
            <w:r w:rsidRPr="00335FFA">
              <w:rPr>
                <w:rFonts w:ascii="Arial" w:hAnsi="Arial" w:cs="Arial"/>
                <w:color w:val="auto"/>
                <w:sz w:val="20"/>
                <w:szCs w:val="20"/>
                <w:lang w:val="en-US"/>
              </w:rPr>
              <w:t>ơ</w:t>
            </w:r>
            <w:r w:rsidRPr="00335FFA">
              <w:rPr>
                <w:rFonts w:ascii="Arial" w:hAnsi="Arial" w:cs="Arial"/>
                <w:color w:val="auto"/>
                <w:sz w:val="20"/>
                <w:szCs w:val="20"/>
              </w:rPr>
              <w:t>n cho động cơ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bôi trơn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w:t>
            </w:r>
            <w:r w:rsidRPr="00335FFA">
              <w:rPr>
                <w:rFonts w:ascii="Arial" w:hAnsi="Arial" w:cs="Arial"/>
                <w:color w:val="auto"/>
                <w:sz w:val="20"/>
                <w:szCs w:val="20"/>
                <w:lang w:val="en-US"/>
              </w:rPr>
              <w:t>ỡ</w:t>
            </w:r>
            <w:r w:rsidRPr="00335FFA">
              <w:rPr>
                <w:rFonts w:ascii="Arial" w:hAnsi="Arial" w:cs="Arial"/>
                <w:color w:val="auto"/>
                <w:sz w:val="20"/>
                <w:szCs w:val="20"/>
              </w:rPr>
              <w:t xml:space="preserve"> bôi trơn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Dầu </w:t>
            </w:r>
            <w:r w:rsidRPr="00335FFA">
              <w:rPr>
                <w:rFonts w:ascii="Arial" w:hAnsi="Arial" w:cs="Arial"/>
                <w:color w:val="auto"/>
                <w:sz w:val="20"/>
                <w:szCs w:val="20"/>
                <w:lang w:val="en-US"/>
              </w:rPr>
              <w:t>d</w:t>
            </w:r>
            <w:r w:rsidRPr="00335FFA">
              <w:rPr>
                <w:rFonts w:ascii="Arial" w:hAnsi="Arial" w:cs="Arial"/>
                <w:color w:val="auto"/>
                <w:sz w:val="20"/>
                <w:szCs w:val="20"/>
              </w:rPr>
              <w:t>ùng trong bộ hãm thủy lực (dầu phanh)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Dầu biến thế và dầu </w:t>
            </w:r>
            <w:r w:rsidRPr="00335FFA">
              <w:rPr>
                <w:rFonts w:ascii="Arial" w:hAnsi="Arial" w:cs="Arial"/>
                <w:color w:val="auto"/>
                <w:sz w:val="20"/>
                <w:szCs w:val="20"/>
                <w:lang w:val="en-US"/>
              </w:rPr>
              <w:t>d</w:t>
            </w:r>
            <w:r w:rsidRPr="00335FFA">
              <w:rPr>
                <w:rFonts w:ascii="Arial" w:hAnsi="Arial" w:cs="Arial"/>
                <w:color w:val="auto"/>
                <w:sz w:val="20"/>
                <w:szCs w:val="20"/>
              </w:rPr>
              <w:t>ùng cho bộ phận ngắt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Nhiên liệu diesel; các loại dầu nhiên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Nhiên liệu diese</w:t>
            </w:r>
            <w:r w:rsidRPr="00335FFA">
              <w:rPr>
                <w:rFonts w:ascii="Arial" w:hAnsi="Arial" w:cs="Arial"/>
                <w:color w:val="auto"/>
                <w:sz w:val="20"/>
                <w:szCs w:val="20"/>
                <w:lang w:val="en-US"/>
              </w:rPr>
              <w:t>l</w:t>
            </w:r>
            <w:r w:rsidRPr="00335FFA">
              <w:rPr>
                <w:rFonts w:ascii="Arial" w:hAnsi="Arial" w:cs="Arial"/>
                <w:color w:val="auto"/>
                <w:sz w:val="20"/>
                <w:szCs w:val="20"/>
              </w:rPr>
              <w:t xml:space="preserve"> cho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Nhiên liệu diese</w:t>
            </w:r>
            <w:r w:rsidRPr="00335FFA">
              <w:rPr>
                <w:rFonts w:ascii="Arial" w:hAnsi="Arial" w:cs="Arial"/>
                <w:color w:val="auto"/>
                <w:sz w:val="20"/>
                <w:szCs w:val="20"/>
                <w:lang w:val="en-US"/>
              </w:rPr>
              <w:t>l</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Dầu nhiên liệu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Nhiên liệu động cơ máy bay (nhiên liệu phản lực) có độ ch</w:t>
            </w:r>
            <w:r w:rsidRPr="00335FFA">
              <w:rPr>
                <w:rFonts w:ascii="Arial" w:hAnsi="Arial" w:cs="Arial"/>
                <w:color w:val="auto"/>
                <w:sz w:val="20"/>
                <w:szCs w:val="20"/>
                <w:lang w:val="en-US"/>
              </w:rPr>
              <w:t>ớ</w:t>
            </w:r>
            <w:r w:rsidRPr="00335FFA">
              <w:rPr>
                <w:rFonts w:ascii="Arial" w:hAnsi="Arial" w:cs="Arial"/>
                <w:color w:val="auto"/>
                <w:sz w:val="20"/>
                <w:szCs w:val="20"/>
              </w:rPr>
              <w:t xml:space="preserve">p cháy từ 23° </w:t>
            </w:r>
            <w:r w:rsidRPr="00335FFA">
              <w:rPr>
                <w:rFonts w:ascii="Arial" w:hAnsi="Arial" w:cs="Arial"/>
                <w:color w:val="auto"/>
                <w:sz w:val="20"/>
                <w:szCs w:val="20"/>
                <w:lang w:val="en-US"/>
              </w:rPr>
              <w:t>C</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2710.19.82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Nhiên liệu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máy bay (nhiên liệu phản lực) có độ chớp cháy dưới 23° </w:t>
            </w:r>
            <w:r w:rsidRPr="00335FFA">
              <w:rPr>
                <w:rFonts w:ascii="Arial" w:hAnsi="Arial" w:cs="Arial"/>
                <w:color w:val="auto"/>
                <w:sz w:val="20"/>
                <w:szCs w:val="20"/>
                <w:lang w:val="en-US"/>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kerosine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trung khác và 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Dầu mỏ và các loại dầu thu được từ các khoáng bi-tum (trừ dầu thô) và các chế phẩm chưa được chi tiết hoặc ghi </w:t>
            </w:r>
            <w:r w:rsidRPr="00335FFA">
              <w:rPr>
                <w:rFonts w:ascii="Arial" w:hAnsi="Arial" w:cs="Arial"/>
                <w:color w:val="auto"/>
                <w:sz w:val="20"/>
                <w:szCs w:val="20"/>
                <w:lang w:val="en-US"/>
              </w:rPr>
              <w:lastRenderedPageBreak/>
              <w:t>ở</w:t>
            </w:r>
            <w:r w:rsidRPr="00335FFA">
              <w:rPr>
                <w:rFonts w:ascii="Arial" w:hAnsi="Arial" w:cs="Arial"/>
                <w:color w:val="auto"/>
                <w:sz w:val="20"/>
                <w:szCs w:val="20"/>
              </w:rPr>
              <w:t xml:space="preserve"> nơi khác, có chứa từ 70% trọng </w:t>
            </w:r>
            <w:r w:rsidRPr="00335FFA">
              <w:rPr>
                <w:rFonts w:ascii="Arial" w:hAnsi="Arial" w:cs="Arial"/>
                <w:color w:val="auto"/>
                <w:sz w:val="20"/>
                <w:szCs w:val="20"/>
                <w:lang w:val="en-US"/>
              </w:rPr>
              <w:t>l</w:t>
            </w:r>
            <w:r w:rsidRPr="00335FFA">
              <w:rPr>
                <w:rFonts w:ascii="Arial" w:hAnsi="Arial" w:cs="Arial"/>
                <w:color w:val="auto"/>
                <w:sz w:val="20"/>
                <w:szCs w:val="20"/>
              </w:rPr>
              <w:t xml:space="preserve">ượng trở lên là dầu mỏ hoặc các loại dầu thu được từ các khoáng bi-tum, những loại đầu này là thành phần cơ bản của các chế phẩm đó, có chứa dầu diesel sinh học, </w:t>
            </w:r>
            <w:r w:rsidRPr="00335FFA">
              <w:rPr>
                <w:rFonts w:ascii="Arial" w:hAnsi="Arial" w:cs="Arial"/>
                <w:color w:val="auto"/>
                <w:sz w:val="20"/>
                <w:szCs w:val="20"/>
                <w:lang w:val="en-US"/>
              </w:rPr>
              <w:t>tr</w:t>
            </w:r>
            <w:r w:rsidRPr="00335FFA">
              <w:rPr>
                <w:rFonts w:ascii="Arial" w:hAnsi="Arial" w:cs="Arial"/>
                <w:color w:val="auto"/>
                <w:sz w:val="20"/>
                <w:szCs w:val="20"/>
              </w:rPr>
              <w:t>ừ dầu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chứa biphenyl đã polyclo hóa (PCBs), terphenyl đã polyclo hóa (PCTs) hoặc bipheny</w:t>
            </w:r>
            <w:r w:rsidRPr="00335FFA">
              <w:rPr>
                <w:rFonts w:ascii="Arial" w:hAnsi="Arial" w:cs="Arial"/>
                <w:color w:val="auto"/>
                <w:sz w:val="20"/>
                <w:szCs w:val="20"/>
                <w:lang w:val="en-US"/>
              </w:rPr>
              <w:t>l</w:t>
            </w:r>
            <w:r w:rsidRPr="00335FFA">
              <w:rPr>
                <w:rFonts w:ascii="Arial" w:hAnsi="Arial" w:cs="Arial"/>
                <w:color w:val="auto"/>
                <w:sz w:val="20"/>
                <w:szCs w:val="20"/>
              </w:rPr>
              <w:t xml:space="preserve"> đã polybrom hóa (PBBs)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2710.99.00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Khí dầu mỏ và các loại khí hydrocarbon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hóa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Khí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Propan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Etylen, propylen, butylen và butadien: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Ety</w:t>
            </w:r>
            <w:r w:rsidRPr="00335FFA">
              <w:rPr>
                <w:rFonts w:ascii="Arial" w:hAnsi="Arial" w:cs="Arial"/>
                <w:color w:val="auto"/>
                <w:sz w:val="20"/>
                <w:szCs w:val="20"/>
                <w:lang w:val="en-US"/>
              </w:rPr>
              <w:t>l</w:t>
            </w:r>
            <w:r w:rsidRPr="00335FFA">
              <w:rPr>
                <w:rFonts w:ascii="Arial" w:hAnsi="Arial" w:cs="Arial"/>
                <w:color w:val="auto"/>
                <w:sz w:val="20"/>
                <w:szCs w:val="20"/>
              </w:rPr>
              <w:t>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Khí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w:t>
            </w:r>
            <w:r w:rsidRPr="00335FFA">
              <w:rPr>
                <w:rFonts w:ascii="Arial" w:hAnsi="Arial" w:cs="Arial"/>
                <w:color w:val="auto"/>
                <w:sz w:val="20"/>
                <w:szCs w:val="20"/>
                <w:lang w:val="en-US"/>
              </w:rPr>
              <w:t>11</w:t>
            </w:r>
            <w:r w:rsidRPr="00335FFA">
              <w:rPr>
                <w:rFonts w:ascii="Arial" w:hAnsi="Arial" w:cs="Arial"/>
                <w:color w:val="auto"/>
                <w:sz w:val="20"/>
                <w:szCs w:val="20"/>
              </w:rPr>
              <w:t>.21.10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sử dụng làm nhiên liệu động c</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Vaz</w:t>
            </w:r>
            <w:r w:rsidRPr="00335FFA">
              <w:rPr>
                <w:rFonts w:ascii="Arial" w:hAnsi="Arial" w:cs="Arial"/>
                <w:b/>
                <w:color w:val="auto"/>
                <w:sz w:val="20"/>
                <w:szCs w:val="20"/>
                <w:lang w:val="en-US"/>
              </w:rPr>
              <w:t>ơ</w:t>
            </w:r>
            <w:r w:rsidRPr="00335FFA">
              <w:rPr>
                <w:rFonts w:ascii="Arial" w:hAnsi="Arial" w:cs="Arial"/>
                <w:b/>
                <w:color w:val="auto"/>
                <w:sz w:val="20"/>
                <w:szCs w:val="20"/>
              </w:rPr>
              <w:t>lin (petroleum jelly); sáp parafin, sáp dầu lửa vi tinh thể, sáp than cám, ozokerite, sáp than non, sáp than bùn, sáp khoáng khác, và sản phẩm tương tự thu được từ qui trình tổng hợp hay qui trình khác, đã hoặc chưa nhu</w:t>
            </w:r>
            <w:r w:rsidRPr="00335FFA">
              <w:rPr>
                <w:rFonts w:ascii="Arial" w:hAnsi="Arial" w:cs="Arial"/>
                <w:b/>
                <w:color w:val="auto"/>
                <w:sz w:val="20"/>
                <w:szCs w:val="20"/>
                <w:lang w:val="en-US"/>
              </w:rPr>
              <w:t>ộ</w:t>
            </w:r>
            <w:r w:rsidRPr="00335FFA">
              <w:rPr>
                <w:rFonts w:ascii="Arial" w:hAnsi="Arial" w:cs="Arial"/>
                <w:b/>
                <w:color w:val="auto"/>
                <w:sz w:val="20"/>
                <w:szCs w:val="20"/>
              </w:rPr>
              <w:t>m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Vaz</w:t>
            </w:r>
            <w:r w:rsidRPr="00335FFA">
              <w:rPr>
                <w:rFonts w:ascii="Arial" w:hAnsi="Arial" w:cs="Arial"/>
                <w:color w:val="auto"/>
                <w:sz w:val="20"/>
                <w:szCs w:val="20"/>
                <w:lang w:val="en-US"/>
              </w:rPr>
              <w:t>ơ</w:t>
            </w:r>
            <w:r w:rsidRPr="00335FFA">
              <w:rPr>
                <w:rFonts w:ascii="Arial" w:hAnsi="Arial" w:cs="Arial"/>
                <w:color w:val="auto"/>
                <w:sz w:val="20"/>
                <w:szCs w:val="20"/>
              </w:rPr>
              <w:t>lin (petroleum jelly)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Sáp parafin có hàm lượng dầu dưới 0,75%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Sáp para</w:t>
            </w:r>
            <w:r w:rsidRPr="00335FFA">
              <w:rPr>
                <w:rFonts w:ascii="Arial" w:hAnsi="Arial" w:cs="Arial"/>
                <w:color w:val="auto"/>
                <w:sz w:val="20"/>
                <w:szCs w:val="20"/>
                <w:lang w:val="en-US"/>
              </w:rPr>
              <w:t>fi</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w:t>
            </w:r>
            <w:r w:rsidRPr="00335FFA">
              <w:rPr>
                <w:rFonts w:ascii="Arial" w:hAnsi="Arial" w:cs="Arial"/>
                <w:b/>
                <w:color w:val="auto"/>
                <w:sz w:val="20"/>
                <w:szCs w:val="20"/>
                <w:lang w:val="en-US"/>
              </w:rPr>
              <w:t>ố</w:t>
            </w:r>
            <w:r w:rsidRPr="00335FFA">
              <w:rPr>
                <w:rFonts w:ascii="Arial" w:hAnsi="Arial" w:cs="Arial"/>
                <w:b/>
                <w:color w:val="auto"/>
                <w:sz w:val="20"/>
                <w:szCs w:val="20"/>
              </w:rPr>
              <w:t>c dầu mỏ, bi-tum dầu mỏ và các cặn khác từ dầu có nguồn gốc từ dầu mỏ hoặc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các loại </w:t>
            </w:r>
            <w:r w:rsidRPr="00335FFA">
              <w:rPr>
                <w:rFonts w:ascii="Arial" w:hAnsi="Arial" w:cs="Arial"/>
                <w:b/>
                <w:color w:val="auto"/>
                <w:sz w:val="20"/>
                <w:szCs w:val="20"/>
                <w:lang w:val="en-US"/>
              </w:rPr>
              <w:t>d</w:t>
            </w:r>
            <w:r w:rsidRPr="00335FFA">
              <w:rPr>
                <w:rFonts w:ascii="Arial" w:hAnsi="Arial" w:cs="Arial"/>
                <w:b/>
                <w:color w:val="auto"/>
                <w:sz w:val="20"/>
                <w:szCs w:val="20"/>
              </w:rPr>
              <w:t>ầu thu được từ các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Cốc dầu mỏ: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Bi-tum dầu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Cặn khác từ </w:t>
            </w:r>
            <w:r w:rsidRPr="00335FFA">
              <w:rPr>
                <w:rFonts w:ascii="Arial" w:hAnsi="Arial" w:cs="Arial"/>
                <w:color w:val="auto"/>
                <w:sz w:val="20"/>
                <w:szCs w:val="20"/>
                <w:lang w:val="en-US"/>
              </w:rPr>
              <w:t>dầ</w:t>
            </w:r>
            <w:r w:rsidRPr="00335FFA">
              <w:rPr>
                <w:rFonts w:ascii="Arial" w:hAnsi="Arial" w:cs="Arial"/>
                <w:color w:val="auto"/>
                <w:sz w:val="20"/>
                <w:szCs w:val="20"/>
              </w:rPr>
              <w:t xml:space="preserve">u có nguồn gốc từ </w:t>
            </w:r>
            <w:r w:rsidRPr="00335FFA">
              <w:rPr>
                <w:rFonts w:ascii="Arial" w:hAnsi="Arial" w:cs="Arial"/>
                <w:color w:val="auto"/>
                <w:sz w:val="20"/>
                <w:szCs w:val="20"/>
                <w:lang w:val="en-US"/>
              </w:rPr>
              <w:t>d</w:t>
            </w:r>
            <w:r w:rsidRPr="00335FFA">
              <w:rPr>
                <w:rFonts w:ascii="Arial" w:hAnsi="Arial" w:cs="Arial"/>
                <w:color w:val="auto"/>
                <w:sz w:val="20"/>
                <w:szCs w:val="20"/>
              </w:rPr>
              <w:t>ầu mỏ hoặc từ các loại dầu thu được từ các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Bi-tum và nhựa đường (asphalt), ở dạng tự nhiên; đá phi</w:t>
            </w:r>
            <w:r w:rsidRPr="00335FFA">
              <w:rPr>
                <w:rFonts w:ascii="Arial" w:hAnsi="Arial" w:cs="Arial"/>
                <w:b/>
                <w:color w:val="auto"/>
                <w:sz w:val="20"/>
                <w:szCs w:val="20"/>
                <w:lang w:val="en-US"/>
              </w:rPr>
              <w:t>ế</w:t>
            </w:r>
            <w:r w:rsidRPr="00335FFA">
              <w:rPr>
                <w:rFonts w:ascii="Arial" w:hAnsi="Arial" w:cs="Arial"/>
                <w:b/>
                <w:color w:val="auto"/>
                <w:sz w:val="20"/>
                <w:szCs w:val="20"/>
              </w:rPr>
              <w:t>n sét dầu hoặc đá phiến sét bi-tum và cát hắc ín; asphaltit và đá chứa asphaltic.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phiến sét dầu hoặc đá phiến sét bi-tum và cát hắc 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2714.90.00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Hỗn hợp chứa bi-tum dựa trên asphalt tự nhiên, b</w:t>
            </w:r>
            <w:r w:rsidRPr="00335FFA">
              <w:rPr>
                <w:rFonts w:ascii="Arial" w:hAnsi="Arial" w:cs="Arial"/>
                <w:b/>
                <w:color w:val="auto"/>
                <w:sz w:val="20"/>
                <w:szCs w:val="20"/>
                <w:lang w:val="en-US"/>
              </w:rPr>
              <w:t>i</w:t>
            </w:r>
            <w:r w:rsidRPr="00335FFA">
              <w:rPr>
                <w:rFonts w:ascii="Arial" w:hAnsi="Arial" w:cs="Arial"/>
                <w:b/>
                <w:color w:val="auto"/>
                <w:sz w:val="20"/>
                <w:szCs w:val="20"/>
              </w:rPr>
              <w:t xml:space="preserve">-tum tự nhiên, bi-tum dầu mỏ, hắc ín khoáng chất hoặc </w:t>
            </w:r>
            <w:r w:rsidRPr="00335FFA">
              <w:rPr>
                <w:rFonts w:ascii="Arial" w:hAnsi="Arial" w:cs="Arial"/>
                <w:b/>
                <w:color w:val="auto"/>
                <w:sz w:val="20"/>
                <w:szCs w:val="20"/>
              </w:rPr>
              <w:lastRenderedPageBreak/>
              <w:t>nhựa hắc ín khoáng ch</w:t>
            </w:r>
            <w:r w:rsidRPr="00335FFA">
              <w:rPr>
                <w:rFonts w:ascii="Arial" w:hAnsi="Arial" w:cs="Arial"/>
                <w:b/>
                <w:color w:val="auto"/>
                <w:sz w:val="20"/>
                <w:szCs w:val="20"/>
                <w:lang w:val="en-US"/>
              </w:rPr>
              <w:t>ấ</w:t>
            </w:r>
            <w:r w:rsidRPr="00335FFA">
              <w:rPr>
                <w:rFonts w:ascii="Arial" w:hAnsi="Arial" w:cs="Arial"/>
                <w:b/>
                <w:color w:val="auto"/>
                <w:sz w:val="20"/>
                <w:szCs w:val="20"/>
              </w:rPr>
              <w:t>t (ví dụ, matít có ch</w:t>
            </w:r>
            <w:r w:rsidRPr="00335FFA">
              <w:rPr>
                <w:rFonts w:ascii="Arial" w:hAnsi="Arial" w:cs="Arial"/>
                <w:b/>
                <w:color w:val="auto"/>
                <w:sz w:val="20"/>
                <w:szCs w:val="20"/>
                <w:lang w:val="en-US"/>
              </w:rPr>
              <w:t>ứ</w:t>
            </w:r>
            <w:r w:rsidRPr="00335FFA">
              <w:rPr>
                <w:rFonts w:ascii="Arial" w:hAnsi="Arial" w:cs="Arial"/>
                <w:b/>
                <w:color w:val="auto"/>
                <w:sz w:val="20"/>
                <w:szCs w:val="20"/>
              </w:rPr>
              <w:t>a bi-tum, cut</w:t>
            </w:r>
            <w:r w:rsidRPr="00335FFA">
              <w:rPr>
                <w:rFonts w:ascii="Arial" w:hAnsi="Arial" w:cs="Arial"/>
                <w:b/>
                <w:color w:val="auto"/>
                <w:sz w:val="20"/>
                <w:szCs w:val="20"/>
                <w:lang w:val="en-US"/>
              </w:rPr>
              <w:t>-</w:t>
            </w:r>
            <w:r w:rsidRPr="00335FFA">
              <w:rPr>
                <w:rFonts w:ascii="Arial" w:hAnsi="Arial" w:cs="Arial"/>
                <w:b/>
                <w:color w:val="auto"/>
                <w:sz w:val="20"/>
                <w:szCs w:val="20"/>
              </w:rPr>
              <w:softHyphen/>
              <w:t>backs).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2716.00.00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Năng l</w:t>
            </w:r>
            <w:r w:rsidRPr="00335FFA">
              <w:rPr>
                <w:rFonts w:ascii="Arial" w:hAnsi="Arial" w:cs="Arial"/>
                <w:b/>
                <w:color w:val="auto"/>
                <w:sz w:val="20"/>
                <w:szCs w:val="20"/>
                <w:lang w:val="en-US"/>
              </w:rPr>
              <w:t>ượ</w:t>
            </w:r>
            <w:r w:rsidRPr="00335FFA">
              <w:rPr>
                <w:rFonts w:ascii="Arial" w:hAnsi="Arial" w:cs="Arial"/>
                <w:b/>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 xml:space="preserve">Chương 28 - Hóa chất vô cơ; các hợp chất vô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hay hữu cơ của kim loại </w:t>
            </w:r>
            <w:r w:rsidRPr="00335FFA">
              <w:rPr>
                <w:rFonts w:ascii="Arial" w:hAnsi="Arial" w:cs="Arial"/>
                <w:b/>
                <w:color w:val="auto"/>
                <w:sz w:val="20"/>
                <w:szCs w:val="20"/>
                <w:lang w:val="en-US"/>
              </w:rPr>
              <w:t>quý</w:t>
            </w:r>
            <w:r w:rsidRPr="00335FFA">
              <w:rPr>
                <w:rFonts w:ascii="Arial" w:hAnsi="Arial" w:cs="Arial"/>
                <w:b/>
                <w:color w:val="auto"/>
                <w:sz w:val="20"/>
                <w:szCs w:val="20"/>
              </w:rPr>
              <w:t>, kim loại đất hiếm, các nguyên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ph</w:t>
            </w:r>
            <w:r w:rsidRPr="00335FFA">
              <w:rPr>
                <w:rFonts w:ascii="Arial" w:hAnsi="Arial" w:cs="Arial"/>
                <w:b/>
                <w:color w:val="auto"/>
                <w:sz w:val="20"/>
                <w:szCs w:val="20"/>
                <w:lang w:val="en-US"/>
              </w:rPr>
              <w:t>ó</w:t>
            </w:r>
            <w:r w:rsidRPr="00335FFA">
              <w:rPr>
                <w:rFonts w:ascii="Arial" w:hAnsi="Arial" w:cs="Arial"/>
                <w:b/>
                <w:color w:val="auto"/>
                <w:sz w:val="20"/>
                <w:szCs w:val="20"/>
              </w:rPr>
              <w:t>ng x</w:t>
            </w:r>
            <w:r w:rsidRPr="00335FFA">
              <w:rPr>
                <w:rFonts w:ascii="Arial" w:hAnsi="Arial" w:cs="Arial"/>
                <w:b/>
                <w:color w:val="auto"/>
                <w:sz w:val="20"/>
                <w:szCs w:val="20"/>
                <w:lang w:val="en-US"/>
              </w:rPr>
              <w:t>ạ</w:t>
            </w:r>
            <w:r w:rsidRPr="00335FFA">
              <w:rPr>
                <w:rFonts w:ascii="Arial" w:hAnsi="Arial" w:cs="Arial"/>
                <w:b/>
                <w:color w:val="auto"/>
                <w:sz w:val="20"/>
                <w:szCs w:val="20"/>
              </w:rPr>
              <w:t xml:space="preserve"> hoặc các chất đồng v</w:t>
            </w:r>
            <w:r w:rsidRPr="00335FFA">
              <w:rPr>
                <w:rFonts w:ascii="Arial" w:hAnsi="Arial" w:cs="Arial"/>
                <w:b/>
                <w:color w:val="auto"/>
                <w:sz w:val="20"/>
                <w:szCs w:val="20"/>
                <w:lang w:val="en-US"/>
              </w:rPr>
              <w:t>ị</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Flo, clo, brom và iot.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Flo; brom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Lưu huỳnh, thăng hoa hoặc kết tủa; l</w:t>
            </w:r>
            <w:r w:rsidRPr="00335FFA">
              <w:rPr>
                <w:rFonts w:ascii="Arial" w:hAnsi="Arial" w:cs="Arial"/>
                <w:b/>
                <w:color w:val="auto"/>
                <w:sz w:val="20"/>
                <w:szCs w:val="20"/>
                <w:lang w:val="en-US"/>
              </w:rPr>
              <w:t>ưu</w:t>
            </w:r>
            <w:r w:rsidRPr="00335FFA">
              <w:rPr>
                <w:rFonts w:ascii="Arial" w:hAnsi="Arial" w:cs="Arial"/>
                <w:b/>
                <w:color w:val="auto"/>
                <w:sz w:val="20"/>
                <w:szCs w:val="20"/>
              </w:rPr>
              <w:t xml:space="preserve"> huỳnh dạng 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Carbon (muội carbon và các d</w:t>
            </w:r>
            <w:r w:rsidRPr="00335FFA">
              <w:rPr>
                <w:rFonts w:ascii="Arial" w:hAnsi="Arial" w:cs="Arial"/>
                <w:b/>
                <w:color w:val="auto"/>
                <w:sz w:val="20"/>
                <w:szCs w:val="20"/>
                <w:lang w:val="en-US"/>
              </w:rPr>
              <w:t>ạ</w:t>
            </w:r>
            <w:r w:rsidRPr="00335FFA">
              <w:rPr>
                <w:rFonts w:ascii="Arial" w:hAnsi="Arial" w:cs="Arial"/>
                <w:b/>
                <w:color w:val="auto"/>
                <w:sz w:val="20"/>
                <w:szCs w:val="20"/>
              </w:rPr>
              <w:t>ng khác của carbon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2803.00.20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Muội axetylen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2803.00.40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w:t>
            </w:r>
            <w:r w:rsidRPr="00335FFA">
              <w:rPr>
                <w:rFonts w:ascii="Arial" w:hAnsi="Arial" w:cs="Arial"/>
                <w:color w:val="auto"/>
                <w:sz w:val="20"/>
                <w:szCs w:val="20"/>
                <w:lang w:val="en-US"/>
              </w:rPr>
              <w:t>ộ</w:t>
            </w:r>
            <w:r w:rsidRPr="00335FFA">
              <w:rPr>
                <w:rFonts w:ascii="Arial" w:hAnsi="Arial" w:cs="Arial"/>
                <w:color w:val="auto"/>
                <w:sz w:val="20"/>
                <w:szCs w:val="20"/>
              </w:rPr>
              <w:t>i carbon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Hydro, khí hi</w:t>
            </w:r>
            <w:r w:rsidRPr="00335FFA">
              <w:rPr>
                <w:rFonts w:ascii="Arial" w:hAnsi="Arial" w:cs="Arial"/>
                <w:b/>
                <w:color w:val="auto"/>
                <w:sz w:val="20"/>
                <w:szCs w:val="20"/>
                <w:lang w:val="en-US"/>
              </w:rPr>
              <w:t>ế</w:t>
            </w:r>
            <w:r w:rsidRPr="00335FFA">
              <w:rPr>
                <w:rFonts w:ascii="Arial" w:hAnsi="Arial" w:cs="Arial"/>
                <w:b/>
                <w:color w:val="auto"/>
                <w:sz w:val="20"/>
                <w:szCs w:val="20"/>
              </w:rPr>
              <w:t>m và các phi kim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Khí hi</w:t>
            </w:r>
            <w:r w:rsidRPr="00335FFA">
              <w:rPr>
                <w:rFonts w:ascii="Arial" w:hAnsi="Arial" w:cs="Arial"/>
                <w:color w:val="auto"/>
                <w:sz w:val="20"/>
                <w:szCs w:val="20"/>
                <w:lang w:val="en-US"/>
              </w:rPr>
              <w:t>ế</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2804.2</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Argon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Nitơ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Ox</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Bo: </w:t>
            </w:r>
            <w:r w:rsidRPr="00335FFA">
              <w:rPr>
                <w:rFonts w:ascii="Arial" w:hAnsi="Arial" w:cs="Arial"/>
                <w:color w:val="auto"/>
                <w:sz w:val="20"/>
                <w:szCs w:val="20"/>
                <w:lang w:val="en-US"/>
              </w:rPr>
              <w:t>telu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Silic: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Chứa silic với hàm lượng không dưới 99,99% tính theo</w:t>
            </w:r>
            <w:r w:rsidRPr="00335FFA">
              <w:rPr>
                <w:rFonts w:ascii="Arial" w:hAnsi="Arial" w:cs="Arial"/>
                <w:color w:val="auto"/>
                <w:sz w:val="20"/>
                <w:szCs w:val="20"/>
                <w:lang w:val="en-US"/>
              </w:rPr>
              <w:t xml:space="preserve"> </w:t>
            </w:r>
            <w:r w:rsidRPr="00335FFA">
              <w:rPr>
                <w:rFonts w:ascii="Arial" w:hAnsi="Arial" w:cs="Arial"/>
                <w:color w:val="auto"/>
                <w:sz w:val="20"/>
                <w:szCs w:val="20"/>
              </w:rPr>
              <w:t>tr</w:t>
            </w:r>
            <w:r w:rsidRPr="00335FFA">
              <w:rPr>
                <w:rFonts w:ascii="Arial" w:hAnsi="Arial" w:cs="Arial"/>
                <w:color w:val="auto"/>
                <w:sz w:val="20"/>
                <w:szCs w:val="20"/>
                <w:lang w:val="en-US"/>
              </w:rPr>
              <w:t>ọ</w:t>
            </w:r>
            <w:r w:rsidRPr="00335FFA">
              <w:rPr>
                <w:rFonts w:ascii="Arial" w:hAnsi="Arial" w:cs="Arial"/>
                <w:color w:val="auto"/>
                <w:sz w:val="20"/>
                <w:szCs w:val="20"/>
              </w:rPr>
              <w:t>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Phospho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Arsen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Selen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Kim loại kiềm hoặc kim loại ki</w:t>
            </w:r>
            <w:r w:rsidRPr="00335FFA">
              <w:rPr>
                <w:rFonts w:ascii="Arial" w:hAnsi="Arial" w:cs="Arial"/>
                <w:b/>
                <w:color w:val="auto"/>
                <w:sz w:val="20"/>
                <w:szCs w:val="20"/>
                <w:lang w:val="en-US"/>
              </w:rPr>
              <w:t>ề</w:t>
            </w:r>
            <w:r w:rsidRPr="00335FFA">
              <w:rPr>
                <w:rFonts w:ascii="Arial" w:hAnsi="Arial" w:cs="Arial"/>
                <w:b/>
                <w:color w:val="auto"/>
                <w:sz w:val="20"/>
                <w:szCs w:val="20"/>
              </w:rPr>
              <w:t>m th</w:t>
            </w:r>
            <w:r w:rsidRPr="00335FFA">
              <w:rPr>
                <w:rFonts w:ascii="Arial" w:hAnsi="Arial" w:cs="Arial"/>
                <w:b/>
                <w:color w:val="auto"/>
                <w:sz w:val="20"/>
                <w:szCs w:val="20"/>
                <w:lang w:val="en-US"/>
              </w:rPr>
              <w:t>ổ</w:t>
            </w:r>
            <w:r w:rsidRPr="00335FFA">
              <w:rPr>
                <w:rFonts w:ascii="Arial" w:hAnsi="Arial" w:cs="Arial"/>
                <w:b/>
                <w:color w:val="auto"/>
                <w:sz w:val="20"/>
                <w:szCs w:val="20"/>
              </w:rPr>
              <w:t>; kim loại đất hiếm, scandi và ytr</w:t>
            </w:r>
            <w:r w:rsidRPr="00335FFA">
              <w:rPr>
                <w:rFonts w:ascii="Arial" w:hAnsi="Arial" w:cs="Arial"/>
                <w:b/>
                <w:color w:val="auto"/>
                <w:sz w:val="20"/>
                <w:szCs w:val="20"/>
                <w:lang w:val="en-US"/>
              </w:rPr>
              <w:t>i</w:t>
            </w:r>
            <w:r w:rsidRPr="00335FFA">
              <w:rPr>
                <w:rFonts w:ascii="Arial" w:hAnsi="Arial" w:cs="Arial"/>
                <w:b/>
                <w:color w:val="auto"/>
                <w:sz w:val="20"/>
                <w:szCs w:val="20"/>
              </w:rPr>
              <w:t>, đã hoặc chưa pha trộn hoặc tạo h</w:t>
            </w:r>
            <w:r w:rsidRPr="00335FFA">
              <w:rPr>
                <w:rFonts w:ascii="Arial" w:hAnsi="Arial" w:cs="Arial"/>
                <w:b/>
                <w:color w:val="auto"/>
                <w:sz w:val="20"/>
                <w:szCs w:val="20"/>
                <w:lang w:val="en-US"/>
              </w:rPr>
              <w:t>ợ</w:t>
            </w:r>
            <w:r w:rsidRPr="00335FFA">
              <w:rPr>
                <w:rFonts w:ascii="Arial" w:hAnsi="Arial" w:cs="Arial"/>
                <w:b/>
                <w:color w:val="auto"/>
                <w:sz w:val="20"/>
                <w:szCs w:val="20"/>
              </w:rPr>
              <w:t>p kim với nhau; thủy ngân.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loại kiềm hoặc kim loại kiềm thổ: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Canxi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loại đất hiếm, scandi v</w:t>
            </w:r>
            <w:r w:rsidRPr="00335FFA">
              <w:rPr>
                <w:rFonts w:ascii="Arial" w:hAnsi="Arial" w:cs="Arial"/>
                <w:color w:val="auto"/>
                <w:sz w:val="20"/>
                <w:szCs w:val="20"/>
                <w:lang w:val="en-US"/>
              </w:rPr>
              <w:t>à</w:t>
            </w:r>
            <w:r w:rsidRPr="00335FFA">
              <w:rPr>
                <w:rFonts w:ascii="Arial" w:hAnsi="Arial" w:cs="Arial"/>
                <w:color w:val="auto"/>
                <w:sz w:val="20"/>
                <w:szCs w:val="20"/>
              </w:rPr>
              <w:t xml:space="preserve"> ytri đã hoặc chưa pha trộn hoặc tạo hợp kim với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2805</w:t>
            </w:r>
            <w:r w:rsidRPr="00335FFA">
              <w:rPr>
                <w:rFonts w:ascii="Arial" w:hAnsi="Arial" w:cs="Arial"/>
                <w:color w:val="auto"/>
                <w:sz w:val="20"/>
                <w:szCs w:val="20"/>
                <w:lang w:val="en-US"/>
              </w:rPr>
              <w:t>.</w:t>
            </w:r>
            <w:r w:rsidRPr="00335FFA">
              <w:rPr>
                <w:rFonts w:ascii="Arial" w:hAnsi="Arial" w:cs="Arial"/>
                <w:color w:val="auto"/>
                <w:sz w:val="20"/>
                <w:szCs w:val="20"/>
              </w:rPr>
              <w:t>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Thủy ngân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Hydro clorua (axit hydrocloric); axit clorosulphuric.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 clorua (axit hydrocloric)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clorosulphuric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sulphuric; ax</w:t>
            </w:r>
            <w:r w:rsidRPr="00335FFA">
              <w:rPr>
                <w:rFonts w:ascii="Arial" w:hAnsi="Arial" w:cs="Arial"/>
                <w:b/>
                <w:color w:val="auto"/>
                <w:sz w:val="20"/>
                <w:szCs w:val="20"/>
                <w:lang w:val="en-US"/>
              </w:rPr>
              <w:t>i</w:t>
            </w:r>
            <w:r w:rsidRPr="00335FFA">
              <w:rPr>
                <w:rFonts w:ascii="Arial" w:hAnsi="Arial" w:cs="Arial"/>
                <w:b/>
                <w:color w:val="auto"/>
                <w:sz w:val="20"/>
                <w:szCs w:val="20"/>
              </w:rPr>
              <w:t>t sulphuric b</w:t>
            </w:r>
            <w:r w:rsidRPr="00335FFA">
              <w:rPr>
                <w:rFonts w:ascii="Arial" w:hAnsi="Arial" w:cs="Arial"/>
                <w:b/>
                <w:color w:val="auto"/>
                <w:sz w:val="20"/>
                <w:szCs w:val="20"/>
                <w:lang w:val="en-US"/>
              </w:rPr>
              <w:t>ố</w:t>
            </w:r>
            <w:r w:rsidRPr="00335FFA">
              <w:rPr>
                <w:rFonts w:ascii="Arial" w:hAnsi="Arial" w:cs="Arial"/>
                <w:b/>
                <w:color w:val="auto"/>
                <w:sz w:val="20"/>
                <w:szCs w:val="20"/>
              </w:rPr>
              <w:t>c khói (oleum).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2808.00.00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nitric; axit su</w:t>
            </w:r>
            <w:r w:rsidRPr="00335FFA">
              <w:rPr>
                <w:rFonts w:ascii="Arial" w:hAnsi="Arial" w:cs="Arial"/>
                <w:b/>
                <w:color w:val="auto"/>
                <w:sz w:val="20"/>
                <w:szCs w:val="20"/>
                <w:lang w:val="en-US"/>
              </w:rPr>
              <w:t>l</w:t>
            </w:r>
            <w:r w:rsidRPr="00335FFA">
              <w:rPr>
                <w:rFonts w:ascii="Arial" w:hAnsi="Arial" w:cs="Arial"/>
                <w:b/>
                <w:color w:val="auto"/>
                <w:sz w:val="20"/>
                <w:szCs w:val="20"/>
              </w:rPr>
              <w:t>phon</w:t>
            </w:r>
            <w:r w:rsidRPr="00335FFA">
              <w:rPr>
                <w:rFonts w:ascii="Arial" w:hAnsi="Arial" w:cs="Arial"/>
                <w:b/>
                <w:color w:val="auto"/>
                <w:sz w:val="20"/>
                <w:szCs w:val="20"/>
                <w:lang w:val="en-US"/>
              </w:rPr>
              <w:t>i</w:t>
            </w:r>
            <w:r w:rsidRPr="00335FFA">
              <w:rPr>
                <w:rFonts w:ascii="Arial" w:hAnsi="Arial" w:cs="Arial"/>
                <w:b/>
                <w:color w:val="auto"/>
                <w:sz w:val="20"/>
                <w:szCs w:val="20"/>
              </w:rPr>
              <w:t>tric.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Diphospho pentaoxit; axit phosphor</w:t>
            </w:r>
            <w:r w:rsidRPr="00335FFA">
              <w:rPr>
                <w:rFonts w:ascii="Arial" w:hAnsi="Arial" w:cs="Arial"/>
                <w:b/>
                <w:color w:val="auto"/>
                <w:sz w:val="20"/>
                <w:szCs w:val="20"/>
                <w:lang w:val="en-US"/>
              </w:rPr>
              <w:t>i</w:t>
            </w:r>
            <w:r w:rsidRPr="00335FFA">
              <w:rPr>
                <w:rFonts w:ascii="Arial" w:hAnsi="Arial" w:cs="Arial"/>
                <w:b/>
                <w:color w:val="auto"/>
                <w:sz w:val="20"/>
                <w:szCs w:val="20"/>
              </w:rPr>
              <w:t>c; axit polyphosphoric,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Diphospho pentaoxit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phosphoric và axit polyphosphoric: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hypophosphoric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hypophosphoric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2809.20.99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Oxit bo; axit boric.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vô cơ khác và các h</w:t>
            </w:r>
            <w:r w:rsidRPr="00335FFA">
              <w:rPr>
                <w:rFonts w:ascii="Arial" w:hAnsi="Arial" w:cs="Arial"/>
                <w:b/>
                <w:color w:val="auto"/>
                <w:sz w:val="20"/>
                <w:szCs w:val="20"/>
                <w:lang w:val="en-US"/>
              </w:rPr>
              <w:t>ợ</w:t>
            </w:r>
            <w:r w:rsidRPr="00335FFA">
              <w:rPr>
                <w:rFonts w:ascii="Arial" w:hAnsi="Arial" w:cs="Arial"/>
                <w:b/>
                <w:color w:val="auto"/>
                <w:sz w:val="20"/>
                <w:szCs w:val="20"/>
              </w:rPr>
              <w:t>p chất vô cơ chứa oxy khác của các phi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Axit vô </w:t>
            </w:r>
            <w:r w:rsidRPr="00335FFA">
              <w:rPr>
                <w:rFonts w:ascii="Arial" w:hAnsi="Arial" w:cs="Arial"/>
                <w:color w:val="auto"/>
                <w:sz w:val="20"/>
                <w:szCs w:val="20"/>
                <w:lang w:val="en-US"/>
              </w:rPr>
              <w:t>cơ</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Hydro </w:t>
            </w:r>
            <w:r w:rsidRPr="00335FFA">
              <w:rPr>
                <w:rFonts w:ascii="Arial" w:hAnsi="Arial" w:cs="Arial"/>
                <w:color w:val="auto"/>
                <w:sz w:val="20"/>
                <w:szCs w:val="20"/>
                <w:lang w:val="en-US"/>
              </w:rPr>
              <w:t>f</w:t>
            </w:r>
            <w:r w:rsidRPr="00335FFA">
              <w:rPr>
                <w:rFonts w:ascii="Arial" w:hAnsi="Arial" w:cs="Arial"/>
                <w:color w:val="auto"/>
                <w:sz w:val="20"/>
                <w:szCs w:val="20"/>
              </w:rPr>
              <w:t>lorua (axit hydro</w:t>
            </w:r>
            <w:r w:rsidRPr="00335FFA">
              <w:rPr>
                <w:rFonts w:ascii="Arial" w:hAnsi="Arial" w:cs="Arial"/>
                <w:color w:val="auto"/>
                <w:sz w:val="20"/>
                <w:szCs w:val="20"/>
                <w:lang w:val="en-US"/>
              </w:rPr>
              <w:t>f</w:t>
            </w:r>
            <w:r w:rsidRPr="00335FFA">
              <w:rPr>
                <w:rFonts w:ascii="Arial" w:hAnsi="Arial" w:cs="Arial"/>
                <w:color w:val="auto"/>
                <w:sz w:val="20"/>
                <w:szCs w:val="20"/>
              </w:rPr>
              <w:t>loric)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arsenic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w:t>
            </w:r>
            <w:r w:rsidRPr="00335FFA">
              <w:rPr>
                <w:rFonts w:ascii="Arial" w:hAnsi="Arial" w:cs="Arial"/>
                <w:color w:val="auto"/>
                <w:sz w:val="20"/>
                <w:szCs w:val="20"/>
                <w:lang w:val="en-US"/>
              </w:rPr>
              <w:t>1</w:t>
            </w:r>
            <w:r w:rsidRPr="00335FFA">
              <w:rPr>
                <w:rFonts w:ascii="Arial" w:hAnsi="Arial" w:cs="Arial"/>
                <w:color w:val="auto"/>
                <w:sz w:val="20"/>
                <w:szCs w:val="20"/>
              </w:rPr>
              <w:t>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 xml:space="preserve">p chất vô </w:t>
            </w:r>
            <w:r w:rsidRPr="00335FFA">
              <w:rPr>
                <w:rFonts w:ascii="Arial" w:hAnsi="Arial" w:cs="Arial"/>
                <w:color w:val="auto"/>
                <w:sz w:val="20"/>
                <w:szCs w:val="20"/>
                <w:lang w:val="en-US"/>
              </w:rPr>
              <w:t xml:space="preserve">cơ </w:t>
            </w:r>
            <w:r w:rsidRPr="00335FFA">
              <w:rPr>
                <w:rFonts w:ascii="Arial" w:hAnsi="Arial" w:cs="Arial"/>
                <w:color w:val="auto"/>
                <w:sz w:val="20"/>
                <w:szCs w:val="20"/>
              </w:rPr>
              <w:t>ch</w:t>
            </w:r>
            <w:r w:rsidRPr="00335FFA">
              <w:rPr>
                <w:rFonts w:ascii="Arial" w:hAnsi="Arial" w:cs="Arial"/>
                <w:color w:val="auto"/>
                <w:sz w:val="20"/>
                <w:szCs w:val="20"/>
                <w:lang w:val="en-US"/>
              </w:rPr>
              <w:t>ứ</w:t>
            </w:r>
            <w:r w:rsidRPr="00335FFA">
              <w:rPr>
                <w:rFonts w:ascii="Arial" w:hAnsi="Arial" w:cs="Arial"/>
                <w:color w:val="auto"/>
                <w:sz w:val="20"/>
                <w:szCs w:val="20"/>
              </w:rPr>
              <w:t xml:space="preserve">a oxy khác của phi </w:t>
            </w:r>
            <w:r w:rsidRPr="00335FFA">
              <w:rPr>
                <w:rFonts w:ascii="Arial" w:hAnsi="Arial" w:cs="Arial"/>
                <w:color w:val="auto"/>
                <w:sz w:val="20"/>
                <w:szCs w:val="20"/>
                <w:lang w:val="en-US"/>
              </w:rPr>
              <w:t>kim loại</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Carbon dioxit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Silic dioxit: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Bột oxit sili</w:t>
            </w:r>
            <w:r w:rsidRPr="00335FFA">
              <w:rPr>
                <w:rFonts w:ascii="Arial" w:hAnsi="Arial" w:cs="Arial"/>
                <w:color w:val="auto"/>
                <w:sz w:val="20"/>
                <w:szCs w:val="20"/>
                <w:lang w:val="en-US"/>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Diarsenic pentaoxit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Dioxit lưu huỳnh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2811.29.90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Halogenua và oxit halogenua của ph</w:t>
            </w:r>
            <w:r w:rsidRPr="00335FFA">
              <w:rPr>
                <w:rFonts w:ascii="Arial" w:hAnsi="Arial" w:cs="Arial"/>
                <w:b/>
                <w:color w:val="auto"/>
                <w:sz w:val="20"/>
                <w:szCs w:val="20"/>
                <w:lang w:val="en-US"/>
              </w:rPr>
              <w:t>i</w:t>
            </w:r>
            <w:r w:rsidRPr="00335FFA">
              <w:rPr>
                <w:rFonts w:ascii="Arial" w:hAnsi="Arial" w:cs="Arial"/>
                <w:b/>
                <w:color w:val="auto"/>
                <w:sz w:val="20"/>
                <w:szCs w:val="20"/>
              </w:rPr>
              <w:t xml:space="preserve">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Clorua và oxit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Sulphua của ph</w:t>
            </w:r>
            <w:r w:rsidRPr="00335FFA">
              <w:rPr>
                <w:rFonts w:ascii="Arial" w:hAnsi="Arial" w:cs="Arial"/>
                <w:b/>
                <w:color w:val="auto"/>
                <w:sz w:val="20"/>
                <w:szCs w:val="20"/>
                <w:lang w:val="en-US"/>
              </w:rPr>
              <w:t>i</w:t>
            </w:r>
            <w:r w:rsidRPr="00335FFA">
              <w:rPr>
                <w:rFonts w:ascii="Arial" w:hAnsi="Arial" w:cs="Arial"/>
                <w:b/>
                <w:color w:val="auto"/>
                <w:sz w:val="20"/>
                <w:szCs w:val="20"/>
              </w:rPr>
              <w:t xml:space="preserve"> kim loại; phospho trisulphua thương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Carbon disulphua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Amoniac, dạng khan hoặc dạng dung dịch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w:t>
            </w:r>
            <w:r w:rsidRPr="00335FFA">
              <w:rPr>
                <w:rFonts w:ascii="Arial" w:hAnsi="Arial" w:cs="Arial"/>
                <w:color w:val="auto"/>
                <w:sz w:val="20"/>
                <w:szCs w:val="20"/>
                <w:lang w:val="en-US"/>
              </w:rPr>
              <w:t xml:space="preserve"> </w:t>
            </w:r>
            <w:r w:rsidRPr="00335FFA">
              <w:rPr>
                <w:rFonts w:ascii="Arial" w:hAnsi="Arial" w:cs="Arial"/>
                <w:color w:val="auto"/>
                <w:sz w:val="20"/>
                <w:szCs w:val="20"/>
              </w:rPr>
              <w:t>khan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dung dịch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Natri hydroxit (x</w:t>
            </w:r>
            <w:r w:rsidRPr="00335FFA">
              <w:rPr>
                <w:rFonts w:ascii="Arial" w:hAnsi="Arial" w:cs="Arial"/>
                <w:b/>
                <w:color w:val="auto"/>
                <w:sz w:val="20"/>
                <w:szCs w:val="20"/>
                <w:lang w:val="en-US"/>
              </w:rPr>
              <w:t>ú</w:t>
            </w:r>
            <w:r w:rsidRPr="00335FFA">
              <w:rPr>
                <w:rFonts w:ascii="Arial" w:hAnsi="Arial" w:cs="Arial"/>
                <w:b/>
                <w:color w:val="auto"/>
                <w:sz w:val="20"/>
                <w:szCs w:val="20"/>
              </w:rPr>
              <w:t>t ăn da); kali hydroxit (potash ăn da); natr</w:t>
            </w:r>
            <w:r w:rsidRPr="00335FFA">
              <w:rPr>
                <w:rFonts w:ascii="Arial" w:hAnsi="Arial" w:cs="Arial"/>
                <w:b/>
                <w:color w:val="auto"/>
                <w:sz w:val="20"/>
                <w:szCs w:val="20"/>
                <w:lang w:val="en-US"/>
              </w:rPr>
              <w:t>i</w:t>
            </w:r>
            <w:r w:rsidRPr="00335FFA">
              <w:rPr>
                <w:rFonts w:ascii="Arial" w:hAnsi="Arial" w:cs="Arial"/>
                <w:b/>
                <w:color w:val="auto"/>
                <w:sz w:val="20"/>
                <w:szCs w:val="20"/>
              </w:rPr>
              <w:t xml:space="preserve"> peroxit hoặc kali peroxit.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hy</w:t>
            </w:r>
            <w:r w:rsidRPr="00335FFA">
              <w:rPr>
                <w:rFonts w:ascii="Arial" w:hAnsi="Arial" w:cs="Arial"/>
                <w:color w:val="auto"/>
                <w:sz w:val="20"/>
                <w:szCs w:val="20"/>
                <w:lang w:val="en-US"/>
              </w:rPr>
              <w:t>d</w:t>
            </w:r>
            <w:r w:rsidRPr="00335FFA">
              <w:rPr>
                <w:rFonts w:ascii="Arial" w:hAnsi="Arial" w:cs="Arial"/>
                <w:color w:val="auto"/>
                <w:sz w:val="20"/>
                <w:szCs w:val="20"/>
              </w:rPr>
              <w:t xml:space="preserve">roxit (xút ăn </w:t>
            </w:r>
            <w:r w:rsidRPr="00335FFA">
              <w:rPr>
                <w:rFonts w:ascii="Arial" w:hAnsi="Arial" w:cs="Arial"/>
                <w:color w:val="auto"/>
                <w:sz w:val="20"/>
                <w:szCs w:val="20"/>
                <w:lang w:val="en-US"/>
              </w:rPr>
              <w:t>d</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dung dịch nước (soda kiềm hoặc soda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Kali hydroxit (potash ăn 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hoặc kali peroxit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Magie hydroxit và magie peroxit; oxit, hydroxit và peroxit, của stronti hoặc bari.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Magie hydroxit và magie peroxit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2816.40.00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Oxit, hydroxit và peroxit, của stronti hoặc bari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Kẽm oxit; kẽm peroxit.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Kẽm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Kẽm peroxit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Corundum nhân tạo, đã hoặc chưa xác định về mặt hóa h</w:t>
            </w:r>
            <w:r w:rsidRPr="00335FFA">
              <w:rPr>
                <w:rFonts w:ascii="Arial" w:hAnsi="Arial" w:cs="Arial"/>
                <w:b/>
                <w:color w:val="auto"/>
                <w:sz w:val="20"/>
                <w:szCs w:val="20"/>
                <w:lang w:val="en-US"/>
              </w:rPr>
              <w:t>ọ</w:t>
            </w:r>
            <w:r w:rsidRPr="00335FFA">
              <w:rPr>
                <w:rFonts w:ascii="Arial" w:hAnsi="Arial" w:cs="Arial"/>
                <w:b/>
                <w:color w:val="auto"/>
                <w:sz w:val="20"/>
                <w:szCs w:val="20"/>
              </w:rPr>
              <w:t>c; ôxit nhôm; hydroxit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Corundum nhân tạo,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Oxit nhôm, trừ corundum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Nhôm hy</w:t>
            </w:r>
            <w:r w:rsidRPr="00335FFA">
              <w:rPr>
                <w:rFonts w:ascii="Arial" w:hAnsi="Arial" w:cs="Arial"/>
                <w:color w:val="auto"/>
                <w:sz w:val="20"/>
                <w:szCs w:val="20"/>
                <w:lang w:val="en-US"/>
              </w:rPr>
              <w:t>d</w:t>
            </w:r>
            <w:r w:rsidRPr="00335FFA">
              <w:rPr>
                <w:rFonts w:ascii="Arial" w:hAnsi="Arial" w:cs="Arial"/>
                <w:color w:val="auto"/>
                <w:sz w:val="20"/>
                <w:szCs w:val="20"/>
              </w:rPr>
              <w:t>roxit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Crom oxit và hydrox</w:t>
            </w:r>
            <w:r w:rsidRPr="00335FFA">
              <w:rPr>
                <w:rFonts w:ascii="Arial" w:hAnsi="Arial" w:cs="Arial"/>
                <w:b/>
                <w:color w:val="auto"/>
                <w:sz w:val="20"/>
                <w:szCs w:val="20"/>
                <w:lang w:val="en-US"/>
              </w:rPr>
              <w:t>i</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Crom trioxit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2819.90.00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Mangan 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Mangan dioxit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Oxit sắt và hydroxit sắt; chất màu từ đất có hàm lượng sắt hóa h</w:t>
            </w:r>
            <w:r w:rsidRPr="00335FFA">
              <w:rPr>
                <w:rFonts w:ascii="Arial" w:hAnsi="Arial" w:cs="Arial"/>
                <w:b/>
                <w:color w:val="auto"/>
                <w:sz w:val="20"/>
                <w:szCs w:val="20"/>
                <w:lang w:val="en-US"/>
              </w:rPr>
              <w:t>ợ</w:t>
            </w:r>
            <w:r w:rsidRPr="00335FFA">
              <w:rPr>
                <w:rFonts w:ascii="Arial" w:hAnsi="Arial" w:cs="Arial"/>
                <w:b/>
                <w:color w:val="auto"/>
                <w:sz w:val="20"/>
                <w:szCs w:val="20"/>
              </w:rPr>
              <w:t>p Fe</w:t>
            </w:r>
            <w:r w:rsidRPr="00335FFA">
              <w:rPr>
                <w:rFonts w:ascii="Arial" w:hAnsi="Arial" w:cs="Arial"/>
                <w:b/>
                <w:color w:val="auto"/>
                <w:sz w:val="20"/>
                <w:szCs w:val="20"/>
                <w:vertAlign w:val="subscript"/>
              </w:rPr>
              <w:t>2</w:t>
            </w:r>
            <w:r w:rsidRPr="00335FFA">
              <w:rPr>
                <w:rFonts w:ascii="Arial" w:hAnsi="Arial" w:cs="Arial"/>
                <w:b/>
                <w:color w:val="auto"/>
                <w:sz w:val="20"/>
                <w:szCs w:val="20"/>
                <w:lang w:val="en-US"/>
              </w:rPr>
              <w:t>O</w:t>
            </w:r>
            <w:r w:rsidRPr="00335FFA">
              <w:rPr>
                <w:rFonts w:ascii="Arial" w:hAnsi="Arial" w:cs="Arial"/>
                <w:b/>
                <w:color w:val="auto"/>
                <w:sz w:val="20"/>
                <w:szCs w:val="20"/>
                <w:vertAlign w:val="subscript"/>
              </w:rPr>
              <w:t>3</w:t>
            </w:r>
            <w:r w:rsidRPr="00335FFA">
              <w:rPr>
                <w:rFonts w:ascii="Arial" w:hAnsi="Arial" w:cs="Arial"/>
                <w:b/>
                <w:color w:val="auto"/>
                <w:sz w:val="20"/>
                <w:szCs w:val="20"/>
              </w:rPr>
              <w:t xml:space="preserve"> chiếm từ 70% trở lên tính theo trọng</w:t>
            </w:r>
            <w:r w:rsidRPr="00335FFA">
              <w:rPr>
                <w:rFonts w:ascii="Arial" w:hAnsi="Arial" w:cs="Arial"/>
                <w:b/>
                <w:color w:val="auto"/>
                <w:sz w:val="20"/>
                <w:szCs w:val="20"/>
                <w:lang w:val="en-US"/>
              </w:rPr>
              <w:t xml:space="preserve"> l</w:t>
            </w:r>
            <w:r w:rsidRPr="00335FFA">
              <w:rPr>
                <w:rFonts w:ascii="Arial" w:hAnsi="Arial" w:cs="Arial"/>
                <w:b/>
                <w:color w:val="auto"/>
                <w:sz w:val="20"/>
                <w:szCs w:val="20"/>
              </w:rPr>
              <w:t>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và oxit s</w:t>
            </w:r>
            <w:r w:rsidRPr="00335FFA">
              <w:rPr>
                <w:rFonts w:ascii="Arial" w:hAnsi="Arial" w:cs="Arial"/>
                <w:color w:val="auto"/>
                <w:sz w:val="20"/>
                <w:szCs w:val="20"/>
                <w:lang w:val="en-US"/>
              </w:rPr>
              <w:t>ắ</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màu từ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Coban oxit và hydroxit; coban oxit thươ</w:t>
            </w:r>
            <w:r w:rsidRPr="00335FFA">
              <w:rPr>
                <w:rFonts w:ascii="Arial" w:hAnsi="Arial" w:cs="Arial"/>
                <w:b/>
                <w:color w:val="auto"/>
                <w:sz w:val="20"/>
                <w:szCs w:val="20"/>
                <w:lang w:val="en-US"/>
              </w:rPr>
              <w:t>n</w:t>
            </w:r>
            <w:r w:rsidRPr="00335FFA">
              <w:rPr>
                <w:rFonts w:ascii="Arial" w:hAnsi="Arial" w:cs="Arial"/>
                <w:b/>
                <w:color w:val="auto"/>
                <w:sz w:val="20"/>
                <w:szCs w:val="20"/>
              </w:rPr>
              <w:t>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Titan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Chì oxit; chì đỏ và chì da cam.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Chì monoxit (chì ôxit, maxicot)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Hydrazin và hy</w:t>
            </w:r>
            <w:r w:rsidRPr="00335FFA">
              <w:rPr>
                <w:rFonts w:ascii="Arial" w:hAnsi="Arial" w:cs="Arial"/>
                <w:b/>
                <w:color w:val="auto"/>
                <w:sz w:val="20"/>
                <w:szCs w:val="20"/>
                <w:lang w:val="en-US"/>
              </w:rPr>
              <w:t>d</w:t>
            </w:r>
            <w:r w:rsidRPr="00335FFA">
              <w:rPr>
                <w:rFonts w:ascii="Arial" w:hAnsi="Arial" w:cs="Arial"/>
                <w:b/>
                <w:color w:val="auto"/>
                <w:sz w:val="20"/>
                <w:szCs w:val="20"/>
              </w:rPr>
              <w:t>roxilamin và các mu</w:t>
            </w:r>
            <w:r w:rsidRPr="00335FFA">
              <w:rPr>
                <w:rFonts w:ascii="Arial" w:hAnsi="Arial" w:cs="Arial"/>
                <w:b/>
                <w:color w:val="auto"/>
                <w:sz w:val="20"/>
                <w:szCs w:val="20"/>
                <w:lang w:val="en-US"/>
              </w:rPr>
              <w:t>ố</w:t>
            </w:r>
            <w:r w:rsidRPr="00335FFA">
              <w:rPr>
                <w:rFonts w:ascii="Arial" w:hAnsi="Arial" w:cs="Arial"/>
                <w:b/>
                <w:color w:val="auto"/>
                <w:sz w:val="20"/>
                <w:szCs w:val="20"/>
              </w:rPr>
              <w:t>i vô cơ của chúng; các loại bazơ vô cơ khác; các oxit, hydroxit và peroxit kim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Hydrazin và hydroxilamin và các mu</w:t>
            </w:r>
            <w:r w:rsidRPr="00335FFA">
              <w:rPr>
                <w:rFonts w:ascii="Arial" w:hAnsi="Arial" w:cs="Arial"/>
                <w:color w:val="auto"/>
                <w:sz w:val="20"/>
                <w:szCs w:val="20"/>
                <w:lang w:val="en-US"/>
              </w:rPr>
              <w:t>ố</w:t>
            </w:r>
            <w:r w:rsidRPr="00335FFA">
              <w:rPr>
                <w:rFonts w:ascii="Arial" w:hAnsi="Arial" w:cs="Arial"/>
                <w:color w:val="auto"/>
                <w:sz w:val="20"/>
                <w:szCs w:val="20"/>
              </w:rPr>
              <w:t>i vô cơ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w:t>
            </w:r>
            <w:r w:rsidRPr="00335FFA">
              <w:rPr>
                <w:rFonts w:ascii="Arial" w:hAnsi="Arial" w:cs="Arial"/>
                <w:color w:val="auto"/>
                <w:sz w:val="20"/>
                <w:szCs w:val="20"/>
                <w:lang w:val="en-US"/>
              </w:rPr>
              <w:t>à</w:t>
            </w:r>
            <w:r w:rsidRPr="00335FFA">
              <w:rPr>
                <w:rFonts w:ascii="Arial" w:hAnsi="Arial" w:cs="Arial"/>
                <w:color w:val="auto"/>
                <w:sz w:val="20"/>
                <w:szCs w:val="20"/>
              </w:rPr>
              <w:t xml:space="preserve"> oxit liti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và oxit vanađi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và oxit n</w:t>
            </w:r>
            <w:r w:rsidRPr="00335FFA">
              <w:rPr>
                <w:rFonts w:ascii="Arial" w:hAnsi="Arial" w:cs="Arial"/>
                <w:color w:val="auto"/>
                <w:sz w:val="20"/>
                <w:szCs w:val="20"/>
                <w:lang w:val="en-US"/>
              </w:rPr>
              <w:t>i</w:t>
            </w:r>
            <w:r w:rsidRPr="00335FFA">
              <w:rPr>
                <w:rFonts w:ascii="Arial" w:hAnsi="Arial" w:cs="Arial"/>
                <w:color w:val="auto"/>
                <w:sz w:val="20"/>
                <w:szCs w:val="20"/>
              </w:rPr>
              <w:t>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và oxit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Germani oxit và zircon dioxit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Hydroxit v</w:t>
            </w:r>
            <w:r w:rsidRPr="00335FFA">
              <w:rPr>
                <w:rFonts w:ascii="Arial" w:hAnsi="Arial" w:cs="Arial"/>
                <w:color w:val="auto"/>
                <w:sz w:val="20"/>
                <w:szCs w:val="20"/>
                <w:lang w:val="en-US"/>
              </w:rPr>
              <w:t>à</w:t>
            </w:r>
            <w:r w:rsidRPr="00335FFA">
              <w:rPr>
                <w:rFonts w:ascii="Arial" w:hAnsi="Arial" w:cs="Arial"/>
                <w:color w:val="auto"/>
                <w:sz w:val="20"/>
                <w:szCs w:val="20"/>
              </w:rPr>
              <w:t xml:space="preserve"> oxit molipđen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Antimon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Florua; florosilicat, floroaluminat và các loại muối flo phức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hexaf</w:t>
            </w:r>
            <w:r w:rsidRPr="00335FFA">
              <w:rPr>
                <w:rFonts w:ascii="Arial" w:hAnsi="Arial" w:cs="Arial"/>
                <w:color w:val="auto"/>
                <w:sz w:val="20"/>
                <w:szCs w:val="20"/>
                <w:lang w:val="en-US"/>
              </w:rPr>
              <w:t>l</w:t>
            </w:r>
            <w:r w:rsidRPr="00335FFA">
              <w:rPr>
                <w:rFonts w:ascii="Arial" w:hAnsi="Arial" w:cs="Arial"/>
                <w:color w:val="auto"/>
                <w:sz w:val="20"/>
                <w:szCs w:val="20"/>
              </w:rPr>
              <w:t>oroaluminat (criolit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28.27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Clorua, clorua oxit và clorua hy</w:t>
            </w:r>
            <w:r w:rsidRPr="00335FFA">
              <w:rPr>
                <w:rFonts w:ascii="Arial" w:hAnsi="Arial" w:cs="Arial"/>
                <w:b/>
                <w:color w:val="auto"/>
                <w:sz w:val="20"/>
                <w:szCs w:val="20"/>
                <w:lang w:val="en-US"/>
              </w:rPr>
              <w:t>d</w:t>
            </w:r>
            <w:r w:rsidRPr="00335FFA">
              <w:rPr>
                <w:rFonts w:ascii="Arial" w:hAnsi="Arial" w:cs="Arial"/>
                <w:b/>
                <w:color w:val="auto"/>
                <w:sz w:val="20"/>
                <w:szCs w:val="20"/>
              </w:rPr>
              <w:t>roxit; bromua và oxit bromua; io</w:t>
            </w:r>
            <w:r w:rsidRPr="00335FFA">
              <w:rPr>
                <w:rFonts w:ascii="Arial" w:hAnsi="Arial" w:cs="Arial"/>
                <w:b/>
                <w:color w:val="auto"/>
                <w:sz w:val="20"/>
                <w:szCs w:val="20"/>
                <w:lang w:val="en-US"/>
              </w:rPr>
              <w:t>đ</w:t>
            </w:r>
            <w:r w:rsidRPr="00335FFA">
              <w:rPr>
                <w:rFonts w:ascii="Arial" w:hAnsi="Arial" w:cs="Arial"/>
                <w:b/>
                <w:color w:val="auto"/>
                <w:sz w:val="20"/>
                <w:szCs w:val="20"/>
              </w:rPr>
              <w:t xml:space="preserve">ua và </w:t>
            </w:r>
            <w:r w:rsidRPr="00335FFA">
              <w:rPr>
                <w:rFonts w:ascii="Arial" w:hAnsi="Arial" w:cs="Arial"/>
                <w:b/>
                <w:color w:val="auto"/>
                <w:sz w:val="20"/>
                <w:szCs w:val="20"/>
                <w:lang w:val="en-US"/>
              </w:rPr>
              <w:t>i</w:t>
            </w:r>
            <w:r w:rsidRPr="00335FFA">
              <w:rPr>
                <w:rFonts w:ascii="Arial" w:hAnsi="Arial" w:cs="Arial"/>
                <w:b/>
                <w:color w:val="auto"/>
                <w:sz w:val="20"/>
                <w:szCs w:val="20"/>
              </w:rPr>
              <w:t>ođua oxít.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Amoni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Canxi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thương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Clorua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magiê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niken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bari hoặc của coban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sắt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Clorua oxit và c</w:t>
            </w:r>
            <w:r w:rsidRPr="00335FFA">
              <w:rPr>
                <w:rFonts w:ascii="Arial" w:hAnsi="Arial" w:cs="Arial"/>
                <w:color w:val="auto"/>
                <w:sz w:val="20"/>
                <w:szCs w:val="20"/>
                <w:lang w:val="en-US"/>
              </w:rPr>
              <w:t>l</w:t>
            </w:r>
            <w:r w:rsidRPr="00335FFA">
              <w:rPr>
                <w:rFonts w:ascii="Arial" w:hAnsi="Arial" w:cs="Arial"/>
                <w:color w:val="auto"/>
                <w:sz w:val="20"/>
                <w:szCs w:val="20"/>
              </w:rPr>
              <w:t>orua hydroxit: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Bromua và bromua 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w:t>
            </w:r>
            <w:r w:rsidRPr="00335FFA">
              <w:rPr>
                <w:rFonts w:ascii="Arial" w:hAnsi="Arial" w:cs="Arial"/>
                <w:color w:val="auto"/>
                <w:sz w:val="20"/>
                <w:szCs w:val="20"/>
                <w:lang w:val="en-US"/>
              </w:rPr>
              <w:t>.</w:t>
            </w:r>
            <w:r w:rsidRPr="00335FFA">
              <w:rPr>
                <w:rFonts w:ascii="Arial" w:hAnsi="Arial" w:cs="Arial"/>
                <w:color w:val="auto"/>
                <w:sz w:val="20"/>
                <w:szCs w:val="20"/>
              </w:rPr>
              <w:t>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bromua hoặc kali bromua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w:t>
            </w:r>
            <w:r w:rsidRPr="00335FFA">
              <w:rPr>
                <w:rFonts w:ascii="Arial" w:hAnsi="Arial" w:cs="Arial"/>
                <w:color w:val="auto"/>
                <w:sz w:val="20"/>
                <w:szCs w:val="20"/>
                <w:lang w:val="en-US"/>
              </w:rPr>
              <w:t>.</w:t>
            </w:r>
            <w:r w:rsidRPr="00335FFA">
              <w:rPr>
                <w:rFonts w:ascii="Arial" w:hAnsi="Arial" w:cs="Arial"/>
                <w:color w:val="auto"/>
                <w:sz w:val="20"/>
                <w:szCs w:val="20"/>
              </w:rPr>
              <w:t>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2827.60.00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Iođua và iođua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Hypoclorit; canx</w:t>
            </w:r>
            <w:r w:rsidRPr="00335FFA">
              <w:rPr>
                <w:rFonts w:ascii="Arial" w:hAnsi="Arial" w:cs="Arial"/>
                <w:b/>
                <w:color w:val="auto"/>
                <w:sz w:val="20"/>
                <w:szCs w:val="20"/>
                <w:lang w:val="en-US"/>
              </w:rPr>
              <w:t>i</w:t>
            </w:r>
            <w:r w:rsidRPr="00335FFA">
              <w:rPr>
                <w:rFonts w:ascii="Arial" w:hAnsi="Arial" w:cs="Arial"/>
                <w:b/>
                <w:color w:val="auto"/>
                <w:sz w:val="20"/>
                <w:szCs w:val="20"/>
              </w:rPr>
              <w:t xml:space="preserve"> hypoclori</w:t>
            </w:r>
            <w:r w:rsidRPr="00335FFA">
              <w:rPr>
                <w:rFonts w:ascii="Arial" w:hAnsi="Arial" w:cs="Arial"/>
                <w:b/>
                <w:color w:val="auto"/>
                <w:sz w:val="20"/>
                <w:szCs w:val="20"/>
                <w:lang w:val="en-US"/>
              </w:rPr>
              <w:t>t</w:t>
            </w:r>
            <w:r w:rsidRPr="00335FFA">
              <w:rPr>
                <w:rFonts w:ascii="Arial" w:hAnsi="Arial" w:cs="Arial"/>
                <w:b/>
                <w:color w:val="auto"/>
                <w:sz w:val="20"/>
                <w:szCs w:val="20"/>
              </w:rPr>
              <w:t xml:space="preserve"> thương phẩm; clor</w:t>
            </w:r>
            <w:r w:rsidRPr="00335FFA">
              <w:rPr>
                <w:rFonts w:ascii="Arial" w:hAnsi="Arial" w:cs="Arial"/>
                <w:b/>
                <w:color w:val="auto"/>
                <w:sz w:val="20"/>
                <w:szCs w:val="20"/>
                <w:lang w:val="en-US"/>
              </w:rPr>
              <w:t>i</w:t>
            </w:r>
            <w:r w:rsidRPr="00335FFA">
              <w:rPr>
                <w:rFonts w:ascii="Arial" w:hAnsi="Arial" w:cs="Arial"/>
                <w:b/>
                <w:color w:val="auto"/>
                <w:sz w:val="20"/>
                <w:szCs w:val="20"/>
              </w:rPr>
              <w:t>t; hypobromit.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Canxi hypoclorit thương phẩm và canxi hypoclorit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hypoclorit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28.29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Clorat và perclorat; bromat và perbromat; iodat và periodat.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Clorat: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natri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perclorat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2829.90.90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Sulphua; polysu</w:t>
            </w:r>
            <w:r w:rsidRPr="00335FFA">
              <w:rPr>
                <w:rFonts w:ascii="Arial" w:hAnsi="Arial" w:cs="Arial"/>
                <w:b/>
                <w:color w:val="auto"/>
                <w:sz w:val="20"/>
                <w:szCs w:val="20"/>
                <w:lang w:val="en-US"/>
              </w:rPr>
              <w:t>l</w:t>
            </w:r>
            <w:r w:rsidRPr="00335FFA">
              <w:rPr>
                <w:rFonts w:ascii="Arial" w:hAnsi="Arial" w:cs="Arial"/>
                <w:b/>
                <w:color w:val="auto"/>
                <w:sz w:val="20"/>
                <w:szCs w:val="20"/>
              </w:rPr>
              <w:t>phua, đã hoặc chưa xác định về mặt h</w:t>
            </w:r>
            <w:r w:rsidRPr="00335FFA">
              <w:rPr>
                <w:rFonts w:ascii="Arial" w:hAnsi="Arial" w:cs="Arial"/>
                <w:b/>
                <w:color w:val="auto"/>
                <w:sz w:val="20"/>
                <w:szCs w:val="20"/>
                <w:lang w:val="en-US"/>
              </w:rPr>
              <w:t>óa</w:t>
            </w:r>
            <w:r w:rsidRPr="00335FFA">
              <w:rPr>
                <w:rFonts w:ascii="Arial" w:hAnsi="Arial" w:cs="Arial"/>
                <w:b/>
                <w:color w:val="auto"/>
                <w:sz w:val="20"/>
                <w:szCs w:val="20"/>
              </w:rPr>
              <w:t xml:space="preserve">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sulphua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Sulphua cađimi hoặc sulphua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Dithionit và sulphoxylat.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natri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Sulphit; thiosulphat.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sulphit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Sulphit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Thiosulphat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Sulphat; phèn (alums); peroxosulphat (persulphat).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Dinatri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Sulphat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magiê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thương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bari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Chì sulphat tribasic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w:t>
            </w:r>
            <w:r w:rsidRPr="00335FFA">
              <w:rPr>
                <w:rFonts w:ascii="Arial" w:hAnsi="Arial" w:cs="Arial"/>
                <w:color w:val="auto"/>
                <w:sz w:val="20"/>
                <w:szCs w:val="20"/>
                <w:lang w:val="en-US"/>
              </w:rPr>
              <w:t xml:space="preserve"> </w:t>
            </w:r>
            <w:r w:rsidRPr="00335FFA">
              <w:rPr>
                <w:rFonts w:ascii="Arial" w:hAnsi="Arial" w:cs="Arial"/>
                <w:color w:val="auto"/>
                <w:sz w:val="20"/>
                <w:szCs w:val="20"/>
              </w:rPr>
              <w:t>crôm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Phèn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Peroxosulphates (persulphates)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Nitrit; nitrat.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Nitrit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Nitrat: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kali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bismut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Phosphinat (hypophosphit), phosphonat (phosphit) và phosphat; pol</w:t>
            </w:r>
            <w:r w:rsidRPr="00335FFA">
              <w:rPr>
                <w:rFonts w:ascii="Arial" w:hAnsi="Arial" w:cs="Arial"/>
                <w:b/>
                <w:color w:val="auto"/>
                <w:sz w:val="20"/>
                <w:szCs w:val="20"/>
                <w:lang w:val="en-US"/>
              </w:rPr>
              <w:t>y</w:t>
            </w:r>
            <w:r w:rsidRPr="00335FFA">
              <w:rPr>
                <w:rFonts w:ascii="Arial" w:hAnsi="Arial" w:cs="Arial"/>
                <w:b/>
                <w:color w:val="auto"/>
                <w:sz w:val="20"/>
                <w:szCs w:val="20"/>
              </w:rPr>
              <w:t>phosphat, đã hoặc chưa xác định về mặt hóa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Phosphinat (hypophosphit) và phosphonat (phosphit)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mono- hoặc dinatri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kali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Canxi hydroorthophosphat (“dicanxi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thức ăn gia súc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phosphat khác của canxi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trina</w:t>
            </w:r>
            <w:r w:rsidRPr="00335FFA">
              <w:rPr>
                <w:rFonts w:ascii="Arial" w:hAnsi="Arial" w:cs="Arial"/>
                <w:color w:val="auto"/>
                <w:sz w:val="20"/>
                <w:szCs w:val="20"/>
                <w:lang w:val="en-US"/>
              </w:rPr>
              <w:t>tr</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triphosphat (natri tripolyphosphat):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Tetranatri pyrophosphat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Carbonat; peroxocarbonat (percarbonat); amoni carbonat th</w:t>
            </w:r>
            <w:r w:rsidRPr="00335FFA">
              <w:rPr>
                <w:rFonts w:ascii="Arial" w:hAnsi="Arial" w:cs="Arial"/>
                <w:b/>
                <w:color w:val="auto"/>
                <w:sz w:val="20"/>
                <w:szCs w:val="20"/>
                <w:lang w:val="en-US"/>
              </w:rPr>
              <w:t>ươ</w:t>
            </w:r>
            <w:r w:rsidRPr="00335FFA">
              <w:rPr>
                <w:rFonts w:ascii="Arial" w:hAnsi="Arial" w:cs="Arial"/>
                <w:b/>
                <w:color w:val="auto"/>
                <w:sz w:val="20"/>
                <w:szCs w:val="20"/>
              </w:rPr>
              <w:t>ng phẩm có chứa amoni carbamat.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Dinatri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2836.30.00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h</w:t>
            </w:r>
            <w:r w:rsidRPr="00335FFA">
              <w:rPr>
                <w:rFonts w:ascii="Arial" w:hAnsi="Arial" w:cs="Arial"/>
                <w:color w:val="auto"/>
                <w:sz w:val="20"/>
                <w:szCs w:val="20"/>
                <w:lang w:val="en-US"/>
              </w:rPr>
              <w:t>y</w:t>
            </w:r>
            <w:r w:rsidRPr="00335FFA">
              <w:rPr>
                <w:rFonts w:ascii="Arial" w:hAnsi="Arial" w:cs="Arial"/>
                <w:color w:val="auto"/>
                <w:sz w:val="20"/>
                <w:szCs w:val="20"/>
              </w:rPr>
              <w:t>drocarbonat (natri bicarbonat)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Ka</w:t>
            </w:r>
            <w:r w:rsidRPr="00335FFA">
              <w:rPr>
                <w:rFonts w:ascii="Arial" w:hAnsi="Arial" w:cs="Arial"/>
                <w:color w:val="auto"/>
                <w:sz w:val="20"/>
                <w:szCs w:val="20"/>
                <w:lang w:val="en-US"/>
              </w:rPr>
              <w:t>l</w:t>
            </w:r>
            <w:r w:rsidRPr="00335FFA">
              <w:rPr>
                <w:rFonts w:ascii="Arial" w:hAnsi="Arial" w:cs="Arial"/>
                <w:color w:val="auto"/>
                <w:sz w:val="20"/>
                <w:szCs w:val="20"/>
              </w:rPr>
              <w:t>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Canxi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Bari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Liti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Stronti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Amoni carbonat thương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Chì 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2836.99.90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Xyanua, xyanua oxit và xyanua phức.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Xyanua và xyanua 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natri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Xyanua phức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28.39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Sil</w:t>
            </w:r>
            <w:r w:rsidRPr="00335FFA">
              <w:rPr>
                <w:rFonts w:ascii="Arial" w:hAnsi="Arial" w:cs="Arial"/>
                <w:b/>
                <w:color w:val="auto"/>
                <w:sz w:val="20"/>
                <w:szCs w:val="20"/>
                <w:lang w:val="en-US"/>
              </w:rPr>
              <w:t>i</w:t>
            </w:r>
            <w:r w:rsidRPr="00335FFA">
              <w:rPr>
                <w:rFonts w:ascii="Arial" w:hAnsi="Arial" w:cs="Arial"/>
                <w:b/>
                <w:color w:val="auto"/>
                <w:sz w:val="20"/>
                <w:szCs w:val="20"/>
              </w:rPr>
              <w:t>cat; sil</w:t>
            </w:r>
            <w:r w:rsidRPr="00335FFA">
              <w:rPr>
                <w:rFonts w:ascii="Arial" w:hAnsi="Arial" w:cs="Arial"/>
                <w:b/>
                <w:color w:val="auto"/>
                <w:sz w:val="20"/>
                <w:szCs w:val="20"/>
                <w:lang w:val="en-US"/>
              </w:rPr>
              <w:t>i</w:t>
            </w:r>
            <w:r w:rsidRPr="00335FFA">
              <w:rPr>
                <w:rFonts w:ascii="Arial" w:hAnsi="Arial" w:cs="Arial"/>
                <w:b/>
                <w:color w:val="auto"/>
                <w:sz w:val="20"/>
                <w:szCs w:val="20"/>
              </w:rPr>
              <w:t>cat kim loại kiềm thương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natri: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metasilicat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2839.19.10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Natri silicat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2839.90.00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Borat; peroxoborat (perborat).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Dinatri tetraborat (borat tinh chế - hàn the):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khan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Borat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Peroxoborat (perborat)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Muối của axit oxometal</w:t>
            </w:r>
            <w:r w:rsidRPr="00335FFA">
              <w:rPr>
                <w:rFonts w:ascii="Arial" w:hAnsi="Arial" w:cs="Arial"/>
                <w:b/>
                <w:color w:val="auto"/>
                <w:sz w:val="20"/>
                <w:szCs w:val="20"/>
                <w:lang w:val="en-US"/>
              </w:rPr>
              <w:t>i</w:t>
            </w:r>
            <w:r w:rsidRPr="00335FFA">
              <w:rPr>
                <w:rFonts w:ascii="Arial" w:hAnsi="Arial" w:cs="Arial"/>
                <w:b/>
                <w:color w:val="auto"/>
                <w:sz w:val="20"/>
                <w:szCs w:val="20"/>
              </w:rPr>
              <w:t>c hoặc axit peroxometalic.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dicromat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Cromat và dicromat khác; peroxocromat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Manganit, manganat và permanganat: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Kali permanganat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Molipdat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Von</w:t>
            </w:r>
            <w:r w:rsidRPr="00335FFA">
              <w:rPr>
                <w:rFonts w:ascii="Arial" w:hAnsi="Arial" w:cs="Arial"/>
                <w:color w:val="auto"/>
                <w:sz w:val="20"/>
                <w:szCs w:val="20"/>
                <w:lang w:val="en-US"/>
              </w:rPr>
              <w:t>f</w:t>
            </w:r>
            <w:r w:rsidRPr="00335FFA">
              <w:rPr>
                <w:rFonts w:ascii="Arial" w:hAnsi="Arial" w:cs="Arial"/>
                <w:color w:val="auto"/>
                <w:sz w:val="20"/>
                <w:szCs w:val="20"/>
              </w:rPr>
              <w:t>ramat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Muối khác của axit vô cơ hay peroxoaxit (kể cả nhôm sil</w:t>
            </w:r>
            <w:r w:rsidRPr="00335FFA">
              <w:rPr>
                <w:rFonts w:ascii="Arial" w:hAnsi="Arial" w:cs="Arial"/>
                <w:b/>
                <w:color w:val="auto"/>
                <w:sz w:val="20"/>
                <w:szCs w:val="20"/>
                <w:lang w:val="en-US"/>
              </w:rPr>
              <w:t>i</w:t>
            </w:r>
            <w:r w:rsidRPr="00335FFA">
              <w:rPr>
                <w:rFonts w:ascii="Arial" w:hAnsi="Arial" w:cs="Arial"/>
                <w:b/>
                <w:color w:val="auto"/>
                <w:sz w:val="20"/>
                <w:szCs w:val="20"/>
              </w:rPr>
              <w:t>cat đã hoặc chưa xác định về mặt hóa học), trừ các ch</w:t>
            </w:r>
            <w:r w:rsidRPr="00335FFA">
              <w:rPr>
                <w:rFonts w:ascii="Arial" w:hAnsi="Arial" w:cs="Arial"/>
                <w:b/>
                <w:color w:val="auto"/>
                <w:sz w:val="20"/>
                <w:szCs w:val="20"/>
                <w:lang w:val="en-US"/>
              </w:rPr>
              <w:t>ấ</w:t>
            </w:r>
            <w:r w:rsidRPr="00335FFA">
              <w:rPr>
                <w:rFonts w:ascii="Arial" w:hAnsi="Arial" w:cs="Arial"/>
                <w:b/>
                <w:color w:val="auto"/>
                <w:sz w:val="20"/>
                <w:szCs w:val="20"/>
              </w:rPr>
              <w:t>t azit.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Silicat kép hay phức, kể cả nhôm silicat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arsenit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Muối của đồng hoặc crom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Fulminat khác, xyanat và thioxyanat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Kim loại quý dạng keo; hợp chất hữu cơ hay vô cơ của kim loại quý, đã hoặc chưa xác định về mặt hóa học; hỗn hốn</w:t>
            </w:r>
            <w:r w:rsidRPr="00335FFA">
              <w:rPr>
                <w:rFonts w:ascii="Arial" w:hAnsi="Arial" w:cs="Arial"/>
                <w:b/>
                <w:color w:val="auto"/>
                <w:sz w:val="20"/>
                <w:szCs w:val="20"/>
                <w:lang w:val="en-US"/>
              </w:rPr>
              <w:t>g</w:t>
            </w:r>
            <w:r w:rsidRPr="00335FFA">
              <w:rPr>
                <w:rFonts w:ascii="Arial" w:hAnsi="Arial" w:cs="Arial"/>
                <w:b/>
                <w:color w:val="auto"/>
                <w:sz w:val="20"/>
                <w:szCs w:val="20"/>
              </w:rPr>
              <w:t xml:space="preserve"> của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loại quý dạng 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b</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Nitrat b</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2843.29.00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vàng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khác;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nguyên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hóa học phóng xạ và các đ</w:t>
            </w:r>
            <w:r w:rsidRPr="00335FFA">
              <w:rPr>
                <w:rFonts w:ascii="Arial" w:hAnsi="Arial" w:cs="Arial"/>
                <w:b/>
                <w:color w:val="auto"/>
                <w:sz w:val="20"/>
                <w:szCs w:val="20"/>
                <w:lang w:val="en-US"/>
              </w:rPr>
              <w:t>ồ</w:t>
            </w:r>
            <w:r w:rsidRPr="00335FFA">
              <w:rPr>
                <w:rFonts w:ascii="Arial" w:hAnsi="Arial" w:cs="Arial"/>
                <w:b/>
                <w:color w:val="auto"/>
                <w:sz w:val="20"/>
                <w:szCs w:val="20"/>
              </w:rPr>
              <w:t>ng vị phóng xạ (kể cả các nguyên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hóa h</w:t>
            </w:r>
            <w:r w:rsidRPr="00335FFA">
              <w:rPr>
                <w:rFonts w:ascii="Arial" w:hAnsi="Arial" w:cs="Arial"/>
                <w:b/>
                <w:color w:val="auto"/>
                <w:sz w:val="20"/>
                <w:szCs w:val="20"/>
                <w:lang w:val="en-US"/>
              </w:rPr>
              <w:t>ọ</w:t>
            </w:r>
            <w:r w:rsidRPr="00335FFA">
              <w:rPr>
                <w:rFonts w:ascii="Arial" w:hAnsi="Arial" w:cs="Arial"/>
                <w:b/>
                <w:color w:val="auto"/>
                <w:sz w:val="20"/>
                <w:szCs w:val="20"/>
              </w:rPr>
              <w:t xml:space="preserve">c và các đồng </w:t>
            </w:r>
            <w:r w:rsidRPr="00335FFA">
              <w:rPr>
                <w:rFonts w:ascii="Arial" w:hAnsi="Arial" w:cs="Arial"/>
                <w:b/>
                <w:color w:val="auto"/>
                <w:sz w:val="20"/>
                <w:szCs w:val="20"/>
                <w:lang w:val="en-US"/>
              </w:rPr>
              <w:t>vị</w:t>
            </w:r>
            <w:r w:rsidRPr="00335FFA">
              <w:rPr>
                <w:rFonts w:ascii="Arial" w:hAnsi="Arial" w:cs="Arial"/>
                <w:b/>
                <w:color w:val="auto"/>
                <w:sz w:val="20"/>
                <w:szCs w:val="20"/>
              </w:rPr>
              <w:t xml:space="preserve"> có khả năng phân hạch hoặc làm giầu) và các h</w:t>
            </w:r>
            <w:r w:rsidRPr="00335FFA">
              <w:rPr>
                <w:rFonts w:ascii="Arial" w:hAnsi="Arial" w:cs="Arial"/>
                <w:b/>
                <w:color w:val="auto"/>
                <w:sz w:val="20"/>
                <w:szCs w:val="20"/>
                <w:lang w:val="en-US"/>
              </w:rPr>
              <w:t>ợ</w:t>
            </w:r>
            <w:r w:rsidRPr="00335FFA">
              <w:rPr>
                <w:rFonts w:ascii="Arial" w:hAnsi="Arial" w:cs="Arial"/>
                <w:b/>
                <w:color w:val="auto"/>
                <w:sz w:val="20"/>
                <w:szCs w:val="20"/>
              </w:rPr>
              <w:t>p ch</w:t>
            </w:r>
            <w:r w:rsidRPr="00335FFA">
              <w:rPr>
                <w:rFonts w:ascii="Arial" w:hAnsi="Arial" w:cs="Arial"/>
                <w:b/>
                <w:color w:val="auto"/>
                <w:sz w:val="20"/>
                <w:szCs w:val="20"/>
                <w:lang w:val="en-US"/>
              </w:rPr>
              <w:t>ấ</w:t>
            </w:r>
            <w:r w:rsidRPr="00335FFA">
              <w:rPr>
                <w:rFonts w:ascii="Arial" w:hAnsi="Arial" w:cs="Arial"/>
                <w:b/>
                <w:color w:val="auto"/>
                <w:sz w:val="20"/>
                <w:szCs w:val="20"/>
              </w:rPr>
              <w:t>t của chúng; hỗn hợp và các phế liệu có chứa các sản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Urani tự nhiên và các h</w:t>
            </w:r>
            <w:r w:rsidRPr="00335FFA">
              <w:rPr>
                <w:rFonts w:ascii="Arial" w:hAnsi="Arial" w:cs="Arial"/>
                <w:color w:val="auto"/>
                <w:sz w:val="20"/>
                <w:szCs w:val="20"/>
                <w:lang w:val="en-US"/>
              </w:rPr>
              <w:t>ợ</w:t>
            </w:r>
            <w:r w:rsidRPr="00335FFA">
              <w:rPr>
                <w:rFonts w:ascii="Arial" w:hAnsi="Arial" w:cs="Arial"/>
                <w:color w:val="auto"/>
                <w:sz w:val="20"/>
                <w:szCs w:val="20"/>
              </w:rPr>
              <w:t>p chất của n</w:t>
            </w:r>
            <w:r w:rsidRPr="00335FFA">
              <w:rPr>
                <w:rFonts w:ascii="Arial" w:hAnsi="Arial" w:cs="Arial"/>
                <w:color w:val="auto"/>
                <w:sz w:val="20"/>
                <w:szCs w:val="20"/>
                <w:lang w:val="en-US"/>
              </w:rPr>
              <w:t>ó</w:t>
            </w:r>
            <w:r w:rsidRPr="00335FFA">
              <w:rPr>
                <w:rFonts w:ascii="Arial" w:hAnsi="Arial" w:cs="Arial"/>
                <w:color w:val="auto"/>
                <w:sz w:val="20"/>
                <w:szCs w:val="20"/>
              </w:rPr>
              <w:t>; hợp kim, các chất phân tán (kể cả gốm kim loại), sản phẩm gốm và hỗn h</w:t>
            </w:r>
            <w:r w:rsidRPr="00335FFA">
              <w:rPr>
                <w:rFonts w:ascii="Arial" w:hAnsi="Arial" w:cs="Arial"/>
                <w:color w:val="auto"/>
                <w:sz w:val="20"/>
                <w:szCs w:val="20"/>
                <w:lang w:val="en-US"/>
              </w:rPr>
              <w:t>ợ</w:t>
            </w:r>
            <w:r w:rsidRPr="00335FFA">
              <w:rPr>
                <w:rFonts w:ascii="Arial" w:hAnsi="Arial" w:cs="Arial"/>
                <w:color w:val="auto"/>
                <w:sz w:val="20"/>
                <w:szCs w:val="20"/>
              </w:rPr>
              <w:t>p có chứa urani tự nhiên hay các hợp chất urani tự nhiên</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Urani tự nhiên và các hợp chất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U</w:t>
            </w:r>
            <w:r w:rsidRPr="00335FFA">
              <w:rPr>
                <w:rFonts w:ascii="Arial" w:hAnsi="Arial" w:cs="Arial"/>
                <w:color w:val="auto"/>
                <w:sz w:val="20"/>
                <w:szCs w:val="20"/>
              </w:rPr>
              <w:t xml:space="preserve">rani đã làm giàu thành </w:t>
            </w:r>
            <w:r w:rsidRPr="00335FFA">
              <w:rPr>
                <w:rFonts w:ascii="Arial" w:hAnsi="Arial" w:cs="Arial"/>
                <w:color w:val="auto"/>
                <w:sz w:val="20"/>
                <w:szCs w:val="20"/>
                <w:lang w:val="en-US"/>
              </w:rPr>
              <w:t>U</w:t>
            </w:r>
            <w:r w:rsidRPr="00335FFA">
              <w:rPr>
                <w:rFonts w:ascii="Arial" w:hAnsi="Arial" w:cs="Arial"/>
                <w:color w:val="auto"/>
                <w:sz w:val="20"/>
                <w:szCs w:val="20"/>
              </w:rPr>
              <w:t xml:space="preserve"> 235 và hợp chất của n</w:t>
            </w:r>
            <w:r w:rsidRPr="00335FFA">
              <w:rPr>
                <w:rFonts w:ascii="Arial" w:hAnsi="Arial" w:cs="Arial"/>
                <w:color w:val="auto"/>
                <w:sz w:val="20"/>
                <w:szCs w:val="20"/>
                <w:lang w:val="en-US"/>
              </w:rPr>
              <w:t>ó</w:t>
            </w:r>
            <w:r w:rsidRPr="00335FFA">
              <w:rPr>
                <w:rFonts w:ascii="Arial" w:hAnsi="Arial" w:cs="Arial"/>
                <w:color w:val="auto"/>
                <w:sz w:val="20"/>
                <w:szCs w:val="20"/>
              </w:rPr>
              <w:t>; plutoni và hợp chất của nó; h</w:t>
            </w:r>
            <w:r w:rsidRPr="00335FFA">
              <w:rPr>
                <w:rFonts w:ascii="Arial" w:hAnsi="Arial" w:cs="Arial"/>
                <w:color w:val="auto"/>
                <w:sz w:val="20"/>
                <w:szCs w:val="20"/>
                <w:lang w:val="en-US"/>
              </w:rPr>
              <w:t>ợ</w:t>
            </w:r>
            <w:r w:rsidRPr="00335FFA">
              <w:rPr>
                <w:rFonts w:ascii="Arial" w:hAnsi="Arial" w:cs="Arial"/>
                <w:color w:val="auto"/>
                <w:sz w:val="20"/>
                <w:szCs w:val="20"/>
              </w:rPr>
              <w:t>p kim, các chất phân t</w:t>
            </w:r>
            <w:r w:rsidRPr="00335FFA">
              <w:rPr>
                <w:rFonts w:ascii="Arial" w:hAnsi="Arial" w:cs="Arial"/>
                <w:color w:val="auto"/>
                <w:sz w:val="20"/>
                <w:szCs w:val="20"/>
                <w:lang w:val="en-US"/>
              </w:rPr>
              <w:t>á</w:t>
            </w:r>
            <w:r w:rsidRPr="00335FFA">
              <w:rPr>
                <w:rFonts w:ascii="Arial" w:hAnsi="Arial" w:cs="Arial"/>
                <w:color w:val="auto"/>
                <w:sz w:val="20"/>
                <w:szCs w:val="20"/>
              </w:rPr>
              <w:t>n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gốm kim loại), các sản phẩm gốm và các hỗn h</w:t>
            </w:r>
            <w:r w:rsidRPr="00335FFA">
              <w:rPr>
                <w:rFonts w:ascii="Arial" w:hAnsi="Arial" w:cs="Arial"/>
                <w:color w:val="auto"/>
                <w:sz w:val="20"/>
                <w:szCs w:val="20"/>
                <w:lang w:val="en-US"/>
              </w:rPr>
              <w:t>ợ</w:t>
            </w:r>
            <w:r w:rsidRPr="00335FFA">
              <w:rPr>
                <w:rFonts w:ascii="Arial" w:hAnsi="Arial" w:cs="Arial"/>
                <w:color w:val="auto"/>
                <w:sz w:val="20"/>
                <w:szCs w:val="20"/>
              </w:rPr>
              <w:t>p có chứa urani đã được làm giàu th</w:t>
            </w:r>
            <w:r w:rsidRPr="00335FFA">
              <w:rPr>
                <w:rFonts w:ascii="Arial" w:hAnsi="Arial" w:cs="Arial"/>
                <w:color w:val="auto"/>
                <w:sz w:val="20"/>
                <w:szCs w:val="20"/>
                <w:lang w:val="en-US"/>
              </w:rPr>
              <w:t>à</w:t>
            </w:r>
            <w:r w:rsidRPr="00335FFA">
              <w:rPr>
                <w:rFonts w:ascii="Arial" w:hAnsi="Arial" w:cs="Arial"/>
                <w:color w:val="auto"/>
                <w:sz w:val="20"/>
                <w:szCs w:val="20"/>
              </w:rPr>
              <w:t xml:space="preserve">nh </w:t>
            </w:r>
            <w:r w:rsidRPr="00335FFA">
              <w:rPr>
                <w:rFonts w:ascii="Arial" w:hAnsi="Arial" w:cs="Arial"/>
                <w:color w:val="auto"/>
                <w:sz w:val="20"/>
                <w:szCs w:val="20"/>
                <w:lang w:val="en-US"/>
              </w:rPr>
              <w:t>U</w:t>
            </w:r>
            <w:r w:rsidRPr="00335FFA">
              <w:rPr>
                <w:rFonts w:ascii="Arial" w:hAnsi="Arial" w:cs="Arial"/>
                <w:color w:val="auto"/>
                <w:sz w:val="20"/>
                <w:szCs w:val="20"/>
              </w:rPr>
              <w:t xml:space="preserve"> 235, plutoni hay hợp chất của các sản phẩm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Urani và hợp chất của n</w:t>
            </w:r>
            <w:r w:rsidRPr="00335FFA">
              <w:rPr>
                <w:rFonts w:ascii="Arial" w:hAnsi="Arial" w:cs="Arial"/>
                <w:color w:val="auto"/>
                <w:sz w:val="20"/>
                <w:szCs w:val="20"/>
                <w:lang w:val="en-US"/>
              </w:rPr>
              <w:t>ó</w:t>
            </w:r>
            <w:r w:rsidRPr="00335FFA">
              <w:rPr>
                <w:rFonts w:ascii="Arial" w:hAnsi="Arial" w:cs="Arial"/>
                <w:color w:val="auto"/>
                <w:sz w:val="20"/>
                <w:szCs w:val="20"/>
              </w:rPr>
              <w:t>; plutoni và h</w:t>
            </w:r>
            <w:r w:rsidRPr="00335FFA">
              <w:rPr>
                <w:rFonts w:ascii="Arial" w:hAnsi="Arial" w:cs="Arial"/>
                <w:color w:val="auto"/>
                <w:sz w:val="20"/>
                <w:szCs w:val="20"/>
                <w:lang w:val="en-US"/>
              </w:rPr>
              <w:t>ợ</w:t>
            </w:r>
            <w:r w:rsidRPr="00335FFA">
              <w:rPr>
                <w:rFonts w:ascii="Arial" w:hAnsi="Arial" w:cs="Arial"/>
                <w:color w:val="auto"/>
                <w:sz w:val="20"/>
                <w:szCs w:val="20"/>
              </w:rPr>
              <w:t>p chất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U</w:t>
            </w:r>
            <w:r w:rsidRPr="00335FFA">
              <w:rPr>
                <w:rFonts w:ascii="Arial" w:hAnsi="Arial" w:cs="Arial"/>
                <w:color w:val="auto"/>
                <w:sz w:val="20"/>
                <w:szCs w:val="20"/>
              </w:rPr>
              <w:t xml:space="preserve">rani đã được làm nghèo thành </w:t>
            </w:r>
            <w:r w:rsidRPr="00335FFA">
              <w:rPr>
                <w:rFonts w:ascii="Arial" w:hAnsi="Arial" w:cs="Arial"/>
                <w:color w:val="auto"/>
                <w:sz w:val="20"/>
                <w:szCs w:val="20"/>
                <w:lang w:val="en-US"/>
              </w:rPr>
              <w:t>U</w:t>
            </w:r>
            <w:r w:rsidRPr="00335FFA">
              <w:rPr>
                <w:rFonts w:ascii="Arial" w:hAnsi="Arial" w:cs="Arial"/>
                <w:color w:val="auto"/>
                <w:sz w:val="20"/>
                <w:szCs w:val="20"/>
              </w:rPr>
              <w:t xml:space="preserve"> 235 và các hợp chất của nó; thori và các h</w:t>
            </w:r>
            <w:r w:rsidRPr="00335FFA">
              <w:rPr>
                <w:rFonts w:ascii="Arial" w:hAnsi="Arial" w:cs="Arial"/>
                <w:color w:val="auto"/>
                <w:sz w:val="20"/>
                <w:szCs w:val="20"/>
                <w:lang w:val="en-US"/>
              </w:rPr>
              <w:t>ợ</w:t>
            </w:r>
            <w:r w:rsidRPr="00335FFA">
              <w:rPr>
                <w:rFonts w:ascii="Arial" w:hAnsi="Arial" w:cs="Arial"/>
                <w:color w:val="auto"/>
                <w:sz w:val="20"/>
                <w:szCs w:val="20"/>
              </w:rPr>
              <w:t>p chất của n</w:t>
            </w:r>
            <w:r w:rsidRPr="00335FFA">
              <w:rPr>
                <w:rFonts w:ascii="Arial" w:hAnsi="Arial" w:cs="Arial"/>
                <w:color w:val="auto"/>
                <w:sz w:val="20"/>
                <w:szCs w:val="20"/>
                <w:lang w:val="en-US"/>
              </w:rPr>
              <w:t>ó</w:t>
            </w:r>
            <w:r w:rsidRPr="00335FFA">
              <w:rPr>
                <w:rFonts w:ascii="Arial" w:hAnsi="Arial" w:cs="Arial"/>
                <w:color w:val="auto"/>
                <w:sz w:val="20"/>
                <w:szCs w:val="20"/>
              </w:rPr>
              <w:t>; hợp kim, các chất phân tán (kể cả g</w:t>
            </w:r>
            <w:r w:rsidRPr="00335FFA">
              <w:rPr>
                <w:rFonts w:ascii="Arial" w:hAnsi="Arial" w:cs="Arial"/>
                <w:color w:val="auto"/>
                <w:sz w:val="20"/>
                <w:szCs w:val="20"/>
                <w:lang w:val="en-US"/>
              </w:rPr>
              <w:t>ố</w:t>
            </w:r>
            <w:r w:rsidRPr="00335FFA">
              <w:rPr>
                <w:rFonts w:ascii="Arial" w:hAnsi="Arial" w:cs="Arial"/>
                <w:color w:val="auto"/>
                <w:sz w:val="20"/>
                <w:szCs w:val="20"/>
              </w:rPr>
              <w:t xml:space="preserve">m kim loại), sản phẩm gốm kim loại và các chất hỗn hợp chứa urani đã được làm nghèo thành </w:t>
            </w:r>
            <w:r w:rsidRPr="00335FFA">
              <w:rPr>
                <w:rFonts w:ascii="Arial" w:hAnsi="Arial" w:cs="Arial"/>
                <w:color w:val="auto"/>
                <w:sz w:val="20"/>
                <w:szCs w:val="20"/>
                <w:lang w:val="en-US"/>
              </w:rPr>
              <w:t>U</w:t>
            </w:r>
            <w:r w:rsidRPr="00335FFA">
              <w:rPr>
                <w:rFonts w:ascii="Arial" w:hAnsi="Arial" w:cs="Arial"/>
                <w:color w:val="auto"/>
                <w:sz w:val="20"/>
                <w:szCs w:val="20"/>
              </w:rPr>
              <w:t xml:space="preserve"> 235, thori hay các h</w:t>
            </w:r>
            <w:r w:rsidRPr="00335FFA">
              <w:rPr>
                <w:rFonts w:ascii="Arial" w:hAnsi="Arial" w:cs="Arial"/>
                <w:color w:val="auto"/>
                <w:sz w:val="20"/>
                <w:szCs w:val="20"/>
                <w:lang w:val="en-US"/>
              </w:rPr>
              <w:t>ợ</w:t>
            </w:r>
            <w:r w:rsidRPr="00335FFA">
              <w:rPr>
                <w:rFonts w:ascii="Arial" w:hAnsi="Arial" w:cs="Arial"/>
                <w:color w:val="auto"/>
                <w:sz w:val="20"/>
                <w:szCs w:val="20"/>
              </w:rPr>
              <w:t>p chất của các sản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U</w:t>
            </w:r>
            <w:r w:rsidRPr="00335FFA">
              <w:rPr>
                <w:rFonts w:ascii="Arial" w:hAnsi="Arial" w:cs="Arial"/>
                <w:color w:val="auto"/>
                <w:sz w:val="20"/>
                <w:szCs w:val="20"/>
              </w:rPr>
              <w:t>rani và hợp chất của nó; thori và h</w:t>
            </w:r>
            <w:r w:rsidRPr="00335FFA">
              <w:rPr>
                <w:rFonts w:ascii="Arial" w:hAnsi="Arial" w:cs="Arial"/>
                <w:color w:val="auto"/>
                <w:sz w:val="20"/>
                <w:szCs w:val="20"/>
                <w:lang w:val="en-US"/>
              </w:rPr>
              <w:t>ợ</w:t>
            </w:r>
            <w:r w:rsidRPr="00335FFA">
              <w:rPr>
                <w:rFonts w:ascii="Arial" w:hAnsi="Arial" w:cs="Arial"/>
                <w:color w:val="auto"/>
                <w:sz w:val="20"/>
                <w:szCs w:val="20"/>
              </w:rPr>
              <w:t>p chất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Nguyên t</w:t>
            </w:r>
            <w:r w:rsidRPr="00335FFA">
              <w:rPr>
                <w:rFonts w:ascii="Arial" w:hAnsi="Arial" w:cs="Arial"/>
                <w:color w:val="auto"/>
                <w:sz w:val="20"/>
                <w:szCs w:val="20"/>
                <w:lang w:val="en-US"/>
              </w:rPr>
              <w:t>ố</w:t>
            </w:r>
            <w:r w:rsidRPr="00335FFA">
              <w:rPr>
                <w:rFonts w:ascii="Arial" w:hAnsi="Arial" w:cs="Arial"/>
                <w:color w:val="auto"/>
                <w:sz w:val="20"/>
                <w:szCs w:val="20"/>
              </w:rPr>
              <w:t xml:space="preserve"> phóng xạ và đồng vị phóng xạ và các h</w:t>
            </w:r>
            <w:r w:rsidRPr="00335FFA">
              <w:rPr>
                <w:rFonts w:ascii="Arial" w:hAnsi="Arial" w:cs="Arial"/>
                <w:color w:val="auto"/>
                <w:sz w:val="20"/>
                <w:szCs w:val="20"/>
                <w:lang w:val="en-US"/>
              </w:rPr>
              <w:t>ợ</w:t>
            </w:r>
            <w:r w:rsidRPr="00335FFA">
              <w:rPr>
                <w:rFonts w:ascii="Arial" w:hAnsi="Arial" w:cs="Arial"/>
                <w:color w:val="auto"/>
                <w:sz w:val="20"/>
                <w:szCs w:val="20"/>
              </w:rPr>
              <w:t>p chất trừ loại thuộc phân nh</w:t>
            </w:r>
            <w:r w:rsidRPr="00335FFA">
              <w:rPr>
                <w:rFonts w:ascii="Arial" w:hAnsi="Arial" w:cs="Arial"/>
                <w:color w:val="auto"/>
                <w:sz w:val="20"/>
                <w:szCs w:val="20"/>
                <w:lang w:val="en-US"/>
              </w:rPr>
              <w:t>ó</w:t>
            </w:r>
            <w:r w:rsidRPr="00335FFA">
              <w:rPr>
                <w:rFonts w:ascii="Arial" w:hAnsi="Arial" w:cs="Arial"/>
                <w:color w:val="auto"/>
                <w:sz w:val="20"/>
                <w:szCs w:val="20"/>
              </w:rPr>
              <w:t>m 2844.10, 2844.20 hoặc 2844.30</w:t>
            </w:r>
            <w:r w:rsidRPr="00335FFA">
              <w:rPr>
                <w:rFonts w:ascii="Arial" w:hAnsi="Arial" w:cs="Arial"/>
                <w:color w:val="auto"/>
                <w:sz w:val="20"/>
                <w:szCs w:val="20"/>
                <w:lang w:val="en-US"/>
              </w:rPr>
              <w:t>;</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kim, các chất phân tán (kể cả g</w:t>
            </w:r>
            <w:r w:rsidRPr="00335FFA">
              <w:rPr>
                <w:rFonts w:ascii="Arial" w:hAnsi="Arial" w:cs="Arial"/>
                <w:color w:val="auto"/>
                <w:sz w:val="20"/>
                <w:szCs w:val="20"/>
                <w:lang w:val="en-US"/>
              </w:rPr>
              <w:t>ố</w:t>
            </w:r>
            <w:r w:rsidRPr="00335FFA">
              <w:rPr>
                <w:rFonts w:ascii="Arial" w:hAnsi="Arial" w:cs="Arial"/>
                <w:color w:val="auto"/>
                <w:sz w:val="20"/>
                <w:szCs w:val="20"/>
              </w:rPr>
              <w:t>m kim loại), các sản phẩm gốm và các hỗn h</w:t>
            </w:r>
            <w:r w:rsidRPr="00335FFA">
              <w:rPr>
                <w:rFonts w:ascii="Arial" w:hAnsi="Arial" w:cs="Arial"/>
                <w:color w:val="auto"/>
                <w:sz w:val="20"/>
                <w:szCs w:val="20"/>
                <w:lang w:val="en-US"/>
              </w:rPr>
              <w:t>ợ</w:t>
            </w:r>
            <w:r w:rsidRPr="00335FFA">
              <w:rPr>
                <w:rFonts w:ascii="Arial" w:hAnsi="Arial" w:cs="Arial"/>
                <w:color w:val="auto"/>
                <w:sz w:val="20"/>
                <w:szCs w:val="20"/>
              </w:rPr>
              <w:t xml:space="preserve">p có chứa các nguyên tố, đồng </w:t>
            </w:r>
            <w:r w:rsidRPr="00335FFA">
              <w:rPr>
                <w:rFonts w:ascii="Arial" w:hAnsi="Arial" w:cs="Arial"/>
                <w:color w:val="auto"/>
                <w:sz w:val="20"/>
                <w:szCs w:val="20"/>
                <w:lang w:val="en-US"/>
              </w:rPr>
              <w:t>vị</w:t>
            </w:r>
            <w:r w:rsidRPr="00335FFA">
              <w:rPr>
                <w:rFonts w:ascii="Arial" w:hAnsi="Arial" w:cs="Arial"/>
                <w:color w:val="auto"/>
                <w:sz w:val="20"/>
                <w:szCs w:val="20"/>
              </w:rPr>
              <w:t xml:space="preserve"> hoặc các hợp chất trên; chất thải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Nguyên tố phóng xạ và đồn</w:t>
            </w:r>
            <w:r w:rsidRPr="00335FFA">
              <w:rPr>
                <w:rFonts w:ascii="Arial" w:hAnsi="Arial" w:cs="Arial"/>
                <w:color w:val="auto"/>
                <w:sz w:val="20"/>
                <w:szCs w:val="20"/>
                <w:lang w:val="en-US"/>
              </w:rPr>
              <w:t>g</w:t>
            </w:r>
            <w:r w:rsidRPr="00335FFA">
              <w:rPr>
                <w:rFonts w:ascii="Arial" w:hAnsi="Arial" w:cs="Arial"/>
                <w:color w:val="auto"/>
                <w:sz w:val="20"/>
                <w:szCs w:val="20"/>
              </w:rPr>
              <w:t xml:space="preserve"> vị ph</w:t>
            </w:r>
            <w:r w:rsidRPr="00335FFA">
              <w:rPr>
                <w:rFonts w:ascii="Arial" w:hAnsi="Arial" w:cs="Arial"/>
                <w:color w:val="auto"/>
                <w:sz w:val="20"/>
                <w:szCs w:val="20"/>
                <w:lang w:val="en-US"/>
              </w:rPr>
              <w:t>ó</w:t>
            </w:r>
            <w:r w:rsidRPr="00335FFA">
              <w:rPr>
                <w:rFonts w:ascii="Arial" w:hAnsi="Arial" w:cs="Arial"/>
                <w:color w:val="auto"/>
                <w:sz w:val="20"/>
                <w:szCs w:val="20"/>
              </w:rPr>
              <w:t>ng xạ và các h</w:t>
            </w:r>
            <w:r w:rsidRPr="00335FFA">
              <w:rPr>
                <w:rFonts w:ascii="Arial" w:hAnsi="Arial" w:cs="Arial"/>
                <w:color w:val="auto"/>
                <w:sz w:val="20"/>
                <w:szCs w:val="20"/>
                <w:lang w:val="en-US"/>
              </w:rPr>
              <w:t>ợ</w:t>
            </w:r>
            <w:r w:rsidRPr="00335FFA">
              <w:rPr>
                <w:rFonts w:ascii="Arial" w:hAnsi="Arial" w:cs="Arial"/>
                <w:color w:val="auto"/>
                <w:sz w:val="20"/>
                <w:szCs w:val="20"/>
              </w:rPr>
              <w:t>p chất của nó</w:t>
            </w:r>
            <w:r w:rsidRPr="00335FFA">
              <w:rPr>
                <w:rFonts w:ascii="Arial" w:hAnsi="Arial" w:cs="Arial"/>
                <w:color w:val="auto"/>
                <w:sz w:val="20"/>
                <w:szCs w:val="20"/>
                <w:lang w:val="en-US"/>
              </w:rPr>
              <w:t>;</w:t>
            </w:r>
            <w:r w:rsidRPr="00335FFA">
              <w:rPr>
                <w:rFonts w:ascii="Arial" w:hAnsi="Arial" w:cs="Arial"/>
                <w:color w:val="auto"/>
                <w:sz w:val="20"/>
                <w:szCs w:val="20"/>
              </w:rPr>
              <w:t xml:space="preserve"> ch</w:t>
            </w:r>
            <w:r w:rsidRPr="00335FFA">
              <w:rPr>
                <w:rFonts w:ascii="Arial" w:hAnsi="Arial" w:cs="Arial"/>
                <w:color w:val="auto"/>
                <w:sz w:val="20"/>
                <w:szCs w:val="20"/>
                <w:lang w:val="en-US"/>
              </w:rPr>
              <w:t>ấ</w:t>
            </w:r>
            <w:r w:rsidRPr="00335FFA">
              <w:rPr>
                <w:rFonts w:ascii="Arial" w:hAnsi="Arial" w:cs="Arial"/>
                <w:color w:val="auto"/>
                <w:sz w:val="20"/>
                <w:szCs w:val="20"/>
              </w:rPr>
              <w:t>t thải phóng xạ</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2844.40.11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Rađi và mu</w:t>
            </w:r>
            <w:r w:rsidRPr="00335FFA">
              <w:rPr>
                <w:rFonts w:ascii="Arial" w:hAnsi="Arial" w:cs="Arial"/>
                <w:color w:val="auto"/>
                <w:sz w:val="20"/>
                <w:szCs w:val="20"/>
                <w:lang w:val="en-US"/>
              </w:rPr>
              <w:t>ố</w:t>
            </w:r>
            <w:r w:rsidRPr="00335FFA">
              <w:rPr>
                <w:rFonts w:ascii="Arial" w:hAnsi="Arial" w:cs="Arial"/>
                <w:color w:val="auto"/>
                <w:sz w:val="20"/>
                <w:szCs w:val="20"/>
              </w:rPr>
              <w:t>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2844.40.19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(cartridges) nhiên liệu đã bức xạ của lò phản ứng hạt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ấ</w:t>
            </w:r>
            <w:r w:rsidRPr="00335FFA">
              <w:rPr>
                <w:rFonts w:ascii="Arial" w:hAnsi="Arial" w:cs="Arial"/>
                <w:b/>
                <w:color w:val="auto"/>
                <w:sz w:val="20"/>
                <w:szCs w:val="20"/>
              </w:rPr>
              <w:t xml:space="preserve">t đồng </w:t>
            </w:r>
            <w:r w:rsidRPr="00335FFA">
              <w:rPr>
                <w:rFonts w:ascii="Arial" w:hAnsi="Arial" w:cs="Arial"/>
                <w:b/>
                <w:color w:val="auto"/>
                <w:sz w:val="20"/>
                <w:szCs w:val="20"/>
                <w:lang w:val="en-US"/>
              </w:rPr>
              <w:t>vị</w:t>
            </w:r>
            <w:r w:rsidRPr="00335FFA">
              <w:rPr>
                <w:rFonts w:ascii="Arial" w:hAnsi="Arial" w:cs="Arial"/>
                <w:b/>
                <w:color w:val="auto"/>
                <w:sz w:val="20"/>
                <w:szCs w:val="20"/>
              </w:rPr>
              <w:t xml:space="preserve"> trừ các đồng vị thuộc nhóm 28.44; các h</w:t>
            </w:r>
            <w:r w:rsidRPr="00335FFA">
              <w:rPr>
                <w:rFonts w:ascii="Arial" w:hAnsi="Arial" w:cs="Arial"/>
                <w:b/>
                <w:color w:val="auto"/>
                <w:sz w:val="20"/>
                <w:szCs w:val="20"/>
                <w:lang w:val="en-US"/>
              </w:rPr>
              <w:t>ợ</w:t>
            </w:r>
            <w:r w:rsidRPr="00335FFA">
              <w:rPr>
                <w:rFonts w:ascii="Arial" w:hAnsi="Arial" w:cs="Arial"/>
                <w:b/>
                <w:color w:val="auto"/>
                <w:sz w:val="20"/>
                <w:szCs w:val="20"/>
              </w:rPr>
              <w:t>p chất, vô cơ hay hữu cơ, của các đồng vị này, đã hoặc chưa xác định về m</w:t>
            </w:r>
            <w:r w:rsidRPr="00335FFA">
              <w:rPr>
                <w:rFonts w:ascii="Arial" w:hAnsi="Arial" w:cs="Arial"/>
                <w:b/>
                <w:color w:val="auto"/>
                <w:sz w:val="20"/>
                <w:szCs w:val="20"/>
                <w:lang w:val="en-US"/>
              </w:rPr>
              <w:t>ặ</w:t>
            </w:r>
            <w:r w:rsidRPr="00335FFA">
              <w:rPr>
                <w:rFonts w:ascii="Arial" w:hAnsi="Arial" w:cs="Arial"/>
                <w:b/>
                <w:color w:val="auto"/>
                <w:sz w:val="20"/>
                <w:szCs w:val="20"/>
              </w:rPr>
              <w:t>t hóa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Nước nặng (deuterium oxide)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h</w:t>
            </w:r>
            <w:r w:rsidRPr="00335FFA">
              <w:rPr>
                <w:rFonts w:ascii="Arial" w:hAnsi="Arial" w:cs="Arial"/>
                <w:b/>
                <w:color w:val="auto"/>
                <w:sz w:val="20"/>
                <w:szCs w:val="20"/>
                <w:lang w:val="en-US"/>
              </w:rPr>
              <w:t>ợ</w:t>
            </w:r>
            <w:r w:rsidRPr="00335FFA">
              <w:rPr>
                <w:rFonts w:ascii="Arial" w:hAnsi="Arial" w:cs="Arial"/>
                <w:b/>
                <w:color w:val="auto"/>
                <w:sz w:val="20"/>
                <w:szCs w:val="20"/>
              </w:rPr>
              <w:t xml:space="preserve">p chất, vô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hay hữu </w:t>
            </w:r>
            <w:r w:rsidRPr="00335FFA">
              <w:rPr>
                <w:rFonts w:ascii="Arial" w:hAnsi="Arial" w:cs="Arial"/>
                <w:b/>
                <w:color w:val="auto"/>
                <w:sz w:val="20"/>
                <w:szCs w:val="20"/>
                <w:lang w:val="en-US"/>
              </w:rPr>
              <w:t>cơ</w:t>
            </w:r>
            <w:r w:rsidRPr="00335FFA">
              <w:rPr>
                <w:rFonts w:ascii="Arial" w:hAnsi="Arial" w:cs="Arial"/>
                <w:b/>
                <w:color w:val="auto"/>
                <w:sz w:val="20"/>
                <w:szCs w:val="20"/>
              </w:rPr>
              <w:t>, của kim loại đất hiếm, của ytri hoặc của scandi hoặc của hỗn h</w:t>
            </w:r>
            <w:r w:rsidRPr="00335FFA">
              <w:rPr>
                <w:rFonts w:ascii="Arial" w:hAnsi="Arial" w:cs="Arial"/>
                <w:b/>
                <w:color w:val="auto"/>
                <w:sz w:val="20"/>
                <w:szCs w:val="20"/>
                <w:lang w:val="en-US"/>
              </w:rPr>
              <w:t>ợ</w:t>
            </w:r>
            <w:r w:rsidRPr="00335FFA">
              <w:rPr>
                <w:rFonts w:ascii="Arial" w:hAnsi="Arial" w:cs="Arial"/>
                <w:b/>
                <w:color w:val="auto"/>
                <w:sz w:val="20"/>
                <w:szCs w:val="20"/>
              </w:rPr>
              <w:t>p các kim loại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xeri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Hydro peroxit, đã hoặc chưa làm r</w:t>
            </w:r>
            <w:r w:rsidRPr="00335FFA">
              <w:rPr>
                <w:rFonts w:ascii="Arial" w:hAnsi="Arial" w:cs="Arial"/>
                <w:b/>
                <w:color w:val="auto"/>
                <w:sz w:val="20"/>
                <w:szCs w:val="20"/>
                <w:lang w:val="en-US"/>
              </w:rPr>
              <w:t>ắ</w:t>
            </w:r>
            <w:r w:rsidRPr="00335FFA">
              <w:rPr>
                <w:rFonts w:ascii="Arial" w:hAnsi="Arial" w:cs="Arial"/>
                <w:b/>
                <w:color w:val="auto"/>
                <w:sz w:val="20"/>
                <w:szCs w:val="20"/>
              </w:rPr>
              <w:t>n b</w:t>
            </w:r>
            <w:r w:rsidRPr="00335FFA">
              <w:rPr>
                <w:rFonts w:ascii="Arial" w:hAnsi="Arial" w:cs="Arial"/>
                <w:b/>
                <w:color w:val="auto"/>
                <w:sz w:val="20"/>
                <w:szCs w:val="20"/>
                <w:lang w:val="en-US"/>
              </w:rPr>
              <w:t>ằ</w:t>
            </w:r>
            <w:r w:rsidRPr="00335FFA">
              <w:rPr>
                <w:rFonts w:ascii="Arial" w:hAnsi="Arial" w:cs="Arial"/>
                <w:b/>
                <w:color w:val="auto"/>
                <w:sz w:val="20"/>
                <w:szCs w:val="20"/>
              </w:rPr>
              <w:t>ng ure.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2847.00.90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Phosphua, đã hoặc chưa xác định về mặt hóa học, trừ phosphua sắt.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28.49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Carbua,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canxi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silic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2849.90.00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2850.00.00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Hydrua, nitrua, azit, s</w:t>
            </w:r>
            <w:r w:rsidRPr="00335FFA">
              <w:rPr>
                <w:rFonts w:ascii="Arial" w:hAnsi="Arial" w:cs="Arial"/>
                <w:b/>
                <w:color w:val="auto"/>
                <w:sz w:val="20"/>
                <w:szCs w:val="20"/>
                <w:lang w:val="en-US"/>
              </w:rPr>
              <w:t>i</w:t>
            </w:r>
            <w:r w:rsidRPr="00335FFA">
              <w:rPr>
                <w:rFonts w:ascii="Arial" w:hAnsi="Arial" w:cs="Arial"/>
                <w:b/>
                <w:color w:val="auto"/>
                <w:sz w:val="20"/>
                <w:szCs w:val="20"/>
              </w:rPr>
              <w:t>lic</w:t>
            </w:r>
            <w:r w:rsidRPr="00335FFA">
              <w:rPr>
                <w:rFonts w:ascii="Arial" w:hAnsi="Arial" w:cs="Arial"/>
                <w:b/>
                <w:color w:val="auto"/>
                <w:sz w:val="20"/>
                <w:szCs w:val="20"/>
                <w:lang w:val="en-US"/>
              </w:rPr>
              <w:t>u</w:t>
            </w:r>
            <w:r w:rsidRPr="00335FFA">
              <w:rPr>
                <w:rFonts w:ascii="Arial" w:hAnsi="Arial" w:cs="Arial"/>
                <w:b/>
                <w:color w:val="auto"/>
                <w:sz w:val="20"/>
                <w:szCs w:val="20"/>
              </w:rPr>
              <w:t>a và borua, đã hoặc chưa xác định về mặt hóa học, trừ các hợp chất carbua của nhóm 28.49.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28.52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hợp chất vô cơ hoặc hữu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của thủy ngân, đã hoặc chưa xác định về mặt h</w:t>
            </w:r>
            <w:r w:rsidRPr="00335FFA">
              <w:rPr>
                <w:rFonts w:ascii="Arial" w:hAnsi="Arial" w:cs="Arial"/>
                <w:b/>
                <w:color w:val="auto"/>
                <w:sz w:val="20"/>
                <w:szCs w:val="20"/>
                <w:lang w:val="en-US"/>
              </w:rPr>
              <w:t>ó</w:t>
            </w:r>
            <w:r w:rsidRPr="00335FFA">
              <w:rPr>
                <w:rFonts w:ascii="Arial" w:hAnsi="Arial" w:cs="Arial"/>
                <w:b/>
                <w:color w:val="auto"/>
                <w:sz w:val="20"/>
                <w:szCs w:val="20"/>
              </w:rPr>
              <w:t>a học, trừ hỗn 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ược</w:t>
            </w:r>
            <w:r w:rsidRPr="00335FFA">
              <w:rPr>
                <w:rFonts w:ascii="Arial" w:hAnsi="Arial" w:cs="Arial"/>
                <w:color w:val="auto"/>
                <w:sz w:val="20"/>
                <w:szCs w:val="20"/>
              </w:rPr>
              <w:t xml:space="preserve">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Thủy ngân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hợp chất của thủy ngân được dùng như chất phát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Thủy ngân tanat, chưa xác định về mặt h</w:t>
            </w:r>
            <w:r w:rsidRPr="00335FFA">
              <w:rPr>
                <w:rFonts w:ascii="Arial" w:hAnsi="Arial" w:cs="Arial"/>
                <w:color w:val="auto"/>
                <w:sz w:val="20"/>
                <w:szCs w:val="20"/>
                <w:lang w:val="en-US"/>
              </w:rPr>
              <w:t>ó</w:t>
            </w:r>
            <w:r w:rsidRPr="00335FFA">
              <w:rPr>
                <w:rFonts w:ascii="Arial" w:hAnsi="Arial" w:cs="Arial"/>
                <w:color w:val="auto"/>
                <w:sz w:val="20"/>
                <w:szCs w:val="20"/>
              </w:rPr>
              <w:t>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2852.90.90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2853.00.00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hợp chất vô cơ khác (kể cả nước cất hoặc n</w:t>
            </w:r>
            <w:r w:rsidRPr="00335FFA">
              <w:rPr>
                <w:rFonts w:ascii="Arial" w:hAnsi="Arial" w:cs="Arial"/>
                <w:b/>
                <w:color w:val="auto"/>
                <w:sz w:val="20"/>
                <w:szCs w:val="20"/>
                <w:lang w:val="en-US"/>
              </w:rPr>
              <w:t>ướ</w:t>
            </w:r>
            <w:r w:rsidRPr="00335FFA">
              <w:rPr>
                <w:rFonts w:ascii="Arial" w:hAnsi="Arial" w:cs="Arial"/>
                <w:b/>
                <w:color w:val="auto"/>
                <w:sz w:val="20"/>
                <w:szCs w:val="20"/>
              </w:rPr>
              <w:t>c khử độ dẫn và các loại nước tinh khiết tương tự); không khí hóa l</w:t>
            </w:r>
            <w:r w:rsidRPr="00335FFA">
              <w:rPr>
                <w:rFonts w:ascii="Arial" w:hAnsi="Arial" w:cs="Arial"/>
                <w:b/>
                <w:color w:val="auto"/>
                <w:sz w:val="20"/>
                <w:szCs w:val="20"/>
                <w:lang w:val="en-US"/>
              </w:rPr>
              <w:t>ỏ</w:t>
            </w:r>
            <w:r w:rsidRPr="00335FFA">
              <w:rPr>
                <w:rFonts w:ascii="Arial" w:hAnsi="Arial" w:cs="Arial"/>
                <w:b/>
                <w:color w:val="auto"/>
                <w:sz w:val="20"/>
                <w:szCs w:val="20"/>
              </w:rPr>
              <w:t>ng (đã hoặc chưa loại bỏ khí hiếm); không khí nén; hỗn hống, trừ hỗn h</w:t>
            </w:r>
            <w:r w:rsidRPr="00335FFA">
              <w:rPr>
                <w:rFonts w:ascii="Arial" w:hAnsi="Arial" w:cs="Arial"/>
                <w:b/>
                <w:color w:val="auto"/>
                <w:sz w:val="20"/>
                <w:szCs w:val="20"/>
                <w:lang w:val="en-US"/>
              </w:rPr>
              <w:t>ố</w:t>
            </w:r>
            <w:r w:rsidRPr="00335FFA">
              <w:rPr>
                <w:rFonts w:ascii="Arial" w:hAnsi="Arial" w:cs="Arial"/>
                <w:b/>
                <w:color w:val="auto"/>
                <w:sz w:val="20"/>
                <w:szCs w:val="20"/>
              </w:rPr>
              <w:t>ng của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29 - Hóa chất hữu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Hydrocarbon mạch h</w:t>
            </w:r>
            <w:r w:rsidRPr="00335FFA">
              <w:rPr>
                <w:rFonts w:ascii="Arial" w:hAnsi="Arial" w:cs="Arial"/>
                <w:b/>
                <w:color w:val="auto"/>
                <w:sz w:val="20"/>
                <w:szCs w:val="20"/>
                <w:lang w:val="en-US"/>
              </w:rPr>
              <w:t>ở</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No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Propen (propylen)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Buten (butylen) và các đ</w:t>
            </w:r>
            <w:r w:rsidRPr="00335FFA">
              <w:rPr>
                <w:rFonts w:ascii="Arial" w:hAnsi="Arial" w:cs="Arial"/>
                <w:color w:val="auto"/>
                <w:sz w:val="20"/>
                <w:szCs w:val="20"/>
                <w:lang w:val="en-US"/>
              </w:rPr>
              <w:t>ồ</w:t>
            </w:r>
            <w:r w:rsidRPr="00335FFA">
              <w:rPr>
                <w:rFonts w:ascii="Arial" w:hAnsi="Arial" w:cs="Arial"/>
                <w:color w:val="auto"/>
                <w:sz w:val="20"/>
                <w:szCs w:val="20"/>
              </w:rPr>
              <w:t>ng phân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- 1,3 - butadien và isopren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Axetylen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2901.29.90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Hydrocarbon mạch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Xyc</w:t>
            </w:r>
            <w:r w:rsidRPr="00335FFA">
              <w:rPr>
                <w:rFonts w:ascii="Arial" w:hAnsi="Arial" w:cs="Arial"/>
                <w:color w:val="auto"/>
                <w:sz w:val="20"/>
                <w:szCs w:val="20"/>
                <w:lang w:val="en-US"/>
              </w:rPr>
              <w:t>l</w:t>
            </w:r>
            <w:r w:rsidRPr="00335FFA">
              <w:rPr>
                <w:rFonts w:ascii="Arial" w:hAnsi="Arial" w:cs="Arial"/>
                <w:color w:val="auto"/>
                <w:sz w:val="20"/>
                <w:szCs w:val="20"/>
              </w:rPr>
              <w:t>an, xyc</w:t>
            </w:r>
            <w:r w:rsidRPr="00335FFA">
              <w:rPr>
                <w:rFonts w:ascii="Arial" w:hAnsi="Arial" w:cs="Arial"/>
                <w:color w:val="auto"/>
                <w:sz w:val="20"/>
                <w:szCs w:val="20"/>
                <w:lang w:val="en-US"/>
              </w:rPr>
              <w:t>l</w:t>
            </w:r>
            <w:r w:rsidRPr="00335FFA">
              <w:rPr>
                <w:rFonts w:ascii="Arial" w:hAnsi="Arial" w:cs="Arial"/>
                <w:color w:val="auto"/>
                <w:sz w:val="20"/>
                <w:szCs w:val="20"/>
              </w:rPr>
              <w:t>en và xycloterpen: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Xyclohexan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Benzen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To</w:t>
            </w:r>
            <w:r w:rsidRPr="00335FFA">
              <w:rPr>
                <w:rFonts w:ascii="Arial" w:hAnsi="Arial" w:cs="Arial"/>
                <w:color w:val="auto"/>
                <w:sz w:val="20"/>
                <w:szCs w:val="20"/>
                <w:lang w:val="en-US"/>
              </w:rPr>
              <w:t>l</w:t>
            </w:r>
            <w:r w:rsidRPr="00335FFA">
              <w:rPr>
                <w:rFonts w:ascii="Arial" w:hAnsi="Arial" w:cs="Arial"/>
                <w:color w:val="auto"/>
                <w:sz w:val="20"/>
                <w:szCs w:val="20"/>
              </w:rPr>
              <w:t>uen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i/>
                <w:color w:val="auto"/>
                <w:sz w:val="20"/>
                <w:szCs w:val="20"/>
              </w:rPr>
              <w:t>o</w:t>
            </w:r>
            <w:r w:rsidRPr="00335FFA">
              <w:rPr>
                <w:rFonts w:ascii="Arial" w:hAnsi="Arial" w:cs="Arial"/>
                <w:color w:val="auto"/>
                <w:sz w:val="20"/>
                <w:szCs w:val="20"/>
              </w:rPr>
              <w:t>-Xylen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i/>
                <w:color w:val="auto"/>
                <w:sz w:val="20"/>
                <w:szCs w:val="20"/>
              </w:rPr>
              <w:t>m</w:t>
            </w:r>
            <w:r w:rsidRPr="00335FFA">
              <w:rPr>
                <w:rFonts w:ascii="Arial" w:hAnsi="Arial" w:cs="Arial"/>
                <w:color w:val="auto"/>
                <w:sz w:val="20"/>
                <w:szCs w:val="20"/>
              </w:rPr>
              <w:t>-Xylen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i/>
                <w:color w:val="auto"/>
                <w:sz w:val="20"/>
                <w:szCs w:val="20"/>
              </w:rPr>
              <w:t>p</w:t>
            </w:r>
            <w:r w:rsidRPr="00335FFA">
              <w:rPr>
                <w:rFonts w:ascii="Arial" w:hAnsi="Arial" w:cs="Arial"/>
                <w:color w:val="auto"/>
                <w:sz w:val="20"/>
                <w:szCs w:val="20"/>
              </w:rPr>
              <w:t>-Xylen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Hỗn hợp các đ</w:t>
            </w:r>
            <w:r w:rsidRPr="00335FFA">
              <w:rPr>
                <w:rFonts w:ascii="Arial" w:hAnsi="Arial" w:cs="Arial"/>
                <w:color w:val="auto"/>
                <w:sz w:val="20"/>
                <w:szCs w:val="20"/>
                <w:lang w:val="en-US"/>
              </w:rPr>
              <w:t>ồ</w:t>
            </w:r>
            <w:r w:rsidRPr="00335FFA">
              <w:rPr>
                <w:rFonts w:ascii="Arial" w:hAnsi="Arial" w:cs="Arial"/>
                <w:color w:val="auto"/>
                <w:sz w:val="20"/>
                <w:szCs w:val="20"/>
              </w:rPr>
              <w:t>ng phân của xy</w:t>
            </w:r>
            <w:r w:rsidRPr="00335FFA">
              <w:rPr>
                <w:rFonts w:ascii="Arial" w:hAnsi="Arial" w:cs="Arial"/>
                <w:color w:val="auto"/>
                <w:sz w:val="20"/>
                <w:szCs w:val="20"/>
                <w:lang w:val="en-US"/>
              </w:rPr>
              <w:t>l</w:t>
            </w:r>
            <w:r w:rsidRPr="00335FFA">
              <w:rPr>
                <w:rFonts w:ascii="Arial" w:hAnsi="Arial" w:cs="Arial"/>
                <w:color w:val="auto"/>
                <w:sz w:val="20"/>
                <w:szCs w:val="20"/>
              </w:rPr>
              <w:t>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Styren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Etylbenzen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Cumen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Dodecylbenzen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alkylbenzen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w:t>
            </w:r>
            <w:r w:rsidRPr="00335FFA">
              <w:rPr>
                <w:rFonts w:ascii="Arial" w:hAnsi="Arial" w:cs="Arial"/>
                <w:b/>
                <w:color w:val="auto"/>
                <w:sz w:val="20"/>
                <w:szCs w:val="20"/>
                <w:lang w:val="en-US"/>
              </w:rPr>
              <w:t>ẫ</w:t>
            </w:r>
            <w:r w:rsidRPr="00335FFA">
              <w:rPr>
                <w:rFonts w:ascii="Arial" w:hAnsi="Arial" w:cs="Arial"/>
                <w:b/>
                <w:color w:val="auto"/>
                <w:sz w:val="20"/>
                <w:szCs w:val="20"/>
              </w:rPr>
              <w:t>n xuất halogen h</w:t>
            </w:r>
            <w:r w:rsidRPr="00335FFA">
              <w:rPr>
                <w:rFonts w:ascii="Arial" w:hAnsi="Arial" w:cs="Arial"/>
                <w:b/>
                <w:color w:val="auto"/>
                <w:sz w:val="20"/>
                <w:szCs w:val="20"/>
                <w:lang w:val="en-US"/>
              </w:rPr>
              <w:t>ó</w:t>
            </w:r>
            <w:r w:rsidRPr="00335FFA">
              <w:rPr>
                <w:rFonts w:ascii="Arial" w:hAnsi="Arial" w:cs="Arial"/>
                <w:b/>
                <w:color w:val="auto"/>
                <w:sz w:val="20"/>
                <w:szCs w:val="20"/>
              </w:rPr>
              <w:t>a của hydrocarbon.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clo hóa của hydrocarbon mạch h</w:t>
            </w:r>
            <w:r w:rsidRPr="00335FFA">
              <w:rPr>
                <w:rFonts w:ascii="Arial" w:hAnsi="Arial" w:cs="Arial"/>
                <w:color w:val="auto"/>
                <w:sz w:val="20"/>
                <w:szCs w:val="20"/>
                <w:lang w:val="en-US"/>
              </w:rPr>
              <w:t>ở</w:t>
            </w:r>
            <w:r w:rsidRPr="00335FFA">
              <w:rPr>
                <w:rFonts w:ascii="Arial" w:hAnsi="Arial" w:cs="Arial"/>
                <w:color w:val="auto"/>
                <w:sz w:val="20"/>
                <w:szCs w:val="20"/>
              </w:rPr>
              <w:t>, 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Clorometan (clorua metyl) và cloroetan (clorua etyl):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Clorua metyl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Diclorometan (metylen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w:t>
            </w:r>
            <w:r w:rsidRPr="00335FFA">
              <w:rPr>
                <w:rFonts w:ascii="Arial" w:hAnsi="Arial" w:cs="Arial"/>
                <w:color w:val="auto"/>
                <w:sz w:val="20"/>
                <w:szCs w:val="20"/>
                <w:lang w:val="en-US"/>
              </w:rPr>
              <w:t>.1</w:t>
            </w:r>
            <w:r w:rsidRPr="00335FFA">
              <w:rPr>
                <w:rFonts w:ascii="Arial" w:hAnsi="Arial" w:cs="Arial"/>
                <w:color w:val="auto"/>
                <w:sz w:val="20"/>
                <w:szCs w:val="20"/>
              </w:rPr>
              <w:t>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Cloroform (triclorometan)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Carbon tetraclorua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Etylen diclorua (ISO) (1</w:t>
            </w:r>
            <w:r w:rsidRPr="00335FFA">
              <w:rPr>
                <w:rFonts w:ascii="Arial" w:hAnsi="Arial" w:cs="Arial"/>
                <w:color w:val="auto"/>
                <w:sz w:val="20"/>
                <w:szCs w:val="20"/>
                <w:lang w:val="en-US"/>
              </w:rPr>
              <w:t>,</w:t>
            </w:r>
            <w:r w:rsidRPr="00335FFA">
              <w:rPr>
                <w:rFonts w:ascii="Arial" w:hAnsi="Arial" w:cs="Arial"/>
                <w:color w:val="auto"/>
                <w:sz w:val="20"/>
                <w:szCs w:val="20"/>
              </w:rPr>
              <w:t>2- dicloroetan)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1</w:t>
            </w:r>
            <w:r w:rsidRPr="00335FFA">
              <w:rPr>
                <w:rFonts w:ascii="Arial" w:hAnsi="Arial" w:cs="Arial"/>
                <w:color w:val="auto"/>
                <w:sz w:val="20"/>
                <w:szCs w:val="20"/>
                <w:lang w:val="en-US"/>
              </w:rPr>
              <w:t>,</w:t>
            </w:r>
            <w:r w:rsidRPr="00335FFA">
              <w:rPr>
                <w:rFonts w:ascii="Arial" w:hAnsi="Arial" w:cs="Arial"/>
                <w:color w:val="auto"/>
                <w:sz w:val="20"/>
                <w:szCs w:val="20"/>
              </w:rPr>
              <w:t>2</w:t>
            </w:r>
            <w:r w:rsidRPr="00335FFA">
              <w:rPr>
                <w:rFonts w:ascii="Arial" w:hAnsi="Arial" w:cs="Arial"/>
                <w:color w:val="auto"/>
                <w:sz w:val="20"/>
                <w:szCs w:val="20"/>
                <w:lang w:val="en-US"/>
              </w:rPr>
              <w:t xml:space="preserve"> </w:t>
            </w:r>
            <w:r w:rsidRPr="00335FFA">
              <w:rPr>
                <w:rFonts w:ascii="Arial" w:hAnsi="Arial" w:cs="Arial"/>
                <w:color w:val="auto"/>
                <w:sz w:val="20"/>
                <w:szCs w:val="20"/>
              </w:rPr>
              <w:t>- Dicloropropan (propylen diclorua) và diclorobutan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1,1,1-Tricloroetan (metyl cloroform)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clo hóa của hydrocarbon mạch h</w:t>
            </w:r>
            <w:r w:rsidRPr="00335FFA">
              <w:rPr>
                <w:rFonts w:ascii="Arial" w:hAnsi="Arial" w:cs="Arial"/>
                <w:color w:val="auto"/>
                <w:sz w:val="20"/>
                <w:szCs w:val="20"/>
                <w:lang w:val="en-US"/>
              </w:rPr>
              <w:t>ở</w:t>
            </w:r>
            <w:r w:rsidRPr="00335FFA">
              <w:rPr>
                <w:rFonts w:ascii="Arial" w:hAnsi="Arial" w:cs="Arial"/>
                <w:color w:val="auto"/>
                <w:sz w:val="20"/>
                <w:szCs w:val="20"/>
              </w:rPr>
              <w:t>, chưa 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2903.2</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Vinyl clorua (cloroetylen)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Tricloroetylen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Tetracloroetylen (percloroetylen)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f</w:t>
            </w:r>
            <w:r w:rsidRPr="00335FFA">
              <w:rPr>
                <w:rFonts w:ascii="Arial" w:hAnsi="Arial" w:cs="Arial"/>
                <w:color w:val="auto"/>
                <w:sz w:val="20"/>
                <w:szCs w:val="20"/>
                <w:lang w:val="en-US"/>
              </w:rPr>
              <w:t>l</w:t>
            </w:r>
            <w:r w:rsidRPr="00335FFA">
              <w:rPr>
                <w:rFonts w:ascii="Arial" w:hAnsi="Arial" w:cs="Arial"/>
                <w:color w:val="auto"/>
                <w:sz w:val="20"/>
                <w:szCs w:val="20"/>
              </w:rPr>
              <w:t>o hóa, brom hóa hoặc iot hóa của hydrocarbon m</w:t>
            </w:r>
            <w:r w:rsidRPr="00335FFA">
              <w:rPr>
                <w:rFonts w:ascii="Arial" w:hAnsi="Arial" w:cs="Arial"/>
                <w:color w:val="auto"/>
                <w:sz w:val="20"/>
                <w:szCs w:val="20"/>
                <w:lang w:val="en-US"/>
              </w:rPr>
              <w:t>ạ</w:t>
            </w:r>
            <w:r w:rsidRPr="00335FFA">
              <w:rPr>
                <w:rFonts w:ascii="Arial" w:hAnsi="Arial" w:cs="Arial"/>
                <w:color w:val="auto"/>
                <w:sz w:val="20"/>
                <w:szCs w:val="20"/>
              </w:rPr>
              <w:t>ch hở:</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Etylen dibromua (ISO) (1,2- dibromoetan)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Metyl bromua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của hydrocarbon mạch h</w:t>
            </w:r>
            <w:r w:rsidRPr="00335FFA">
              <w:rPr>
                <w:rFonts w:ascii="Arial" w:hAnsi="Arial" w:cs="Arial"/>
                <w:color w:val="auto"/>
                <w:sz w:val="20"/>
                <w:szCs w:val="20"/>
                <w:lang w:val="en-US"/>
              </w:rPr>
              <w:t>ở</w:t>
            </w:r>
            <w:r w:rsidRPr="00335FFA">
              <w:rPr>
                <w:rFonts w:ascii="Arial" w:hAnsi="Arial" w:cs="Arial"/>
                <w:color w:val="auto"/>
                <w:sz w:val="20"/>
                <w:szCs w:val="20"/>
              </w:rPr>
              <w:t xml:space="preserve"> ch</w:t>
            </w:r>
            <w:r w:rsidRPr="00335FFA">
              <w:rPr>
                <w:rFonts w:ascii="Arial" w:hAnsi="Arial" w:cs="Arial"/>
                <w:color w:val="auto"/>
                <w:sz w:val="20"/>
                <w:szCs w:val="20"/>
                <w:lang w:val="en-US"/>
              </w:rPr>
              <w:t>ứ</w:t>
            </w:r>
            <w:r w:rsidRPr="00335FFA">
              <w:rPr>
                <w:rFonts w:ascii="Arial" w:hAnsi="Arial" w:cs="Arial"/>
                <w:color w:val="auto"/>
                <w:sz w:val="20"/>
                <w:szCs w:val="20"/>
              </w:rPr>
              <w:t>a hai hoặc nhiều halogen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l</w:t>
            </w:r>
            <w:r w:rsidRPr="00335FFA">
              <w:rPr>
                <w:rFonts w:ascii="Arial" w:hAnsi="Arial" w:cs="Arial"/>
                <w:color w:val="auto"/>
                <w:sz w:val="20"/>
                <w:szCs w:val="20"/>
              </w:rPr>
              <w:t>orodiflorometan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w:t>
            </w:r>
            <w:r w:rsidRPr="00335FFA">
              <w:rPr>
                <w:rFonts w:ascii="Arial" w:hAnsi="Arial" w:cs="Arial"/>
                <w:color w:val="auto"/>
                <w:sz w:val="20"/>
                <w:szCs w:val="20"/>
                <w:lang w:val="en-US"/>
              </w:rPr>
              <w:t>ợ</w:t>
            </w:r>
            <w:r w:rsidRPr="00335FFA">
              <w:rPr>
                <w:rFonts w:ascii="Arial" w:hAnsi="Arial" w:cs="Arial"/>
                <w:color w:val="auto"/>
                <w:sz w:val="20"/>
                <w:szCs w:val="20"/>
              </w:rPr>
              <w:t>p chất diclorotrifloroetan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hợp chất dic</w:t>
            </w:r>
            <w:r w:rsidRPr="00335FFA">
              <w:rPr>
                <w:rFonts w:ascii="Arial" w:hAnsi="Arial" w:cs="Arial"/>
                <w:color w:val="auto"/>
                <w:sz w:val="20"/>
                <w:szCs w:val="20"/>
                <w:lang w:val="en-US"/>
              </w:rPr>
              <w:t>l</w:t>
            </w:r>
            <w:r w:rsidRPr="00335FFA">
              <w:rPr>
                <w:rFonts w:ascii="Arial" w:hAnsi="Arial" w:cs="Arial"/>
                <w:color w:val="auto"/>
                <w:sz w:val="20"/>
                <w:szCs w:val="20"/>
              </w:rPr>
              <w:t>oro</w:t>
            </w:r>
            <w:r w:rsidRPr="00335FFA">
              <w:rPr>
                <w:rFonts w:ascii="Arial" w:hAnsi="Arial" w:cs="Arial"/>
                <w:color w:val="auto"/>
                <w:sz w:val="20"/>
                <w:szCs w:val="20"/>
                <w:lang w:val="en-US"/>
              </w:rPr>
              <w:t>fl</w:t>
            </w:r>
            <w:r w:rsidRPr="00335FFA">
              <w:rPr>
                <w:rFonts w:ascii="Arial" w:hAnsi="Arial" w:cs="Arial"/>
                <w:color w:val="auto"/>
                <w:sz w:val="20"/>
                <w:szCs w:val="20"/>
              </w:rPr>
              <w:t>oroetan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hợp chất clorodifloroetan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hợp chất dic</w:t>
            </w:r>
            <w:r w:rsidRPr="00335FFA">
              <w:rPr>
                <w:rFonts w:ascii="Arial" w:hAnsi="Arial" w:cs="Arial"/>
                <w:color w:val="auto"/>
                <w:sz w:val="20"/>
                <w:szCs w:val="20"/>
                <w:lang w:val="en-US"/>
              </w:rPr>
              <w:t>l</w:t>
            </w:r>
            <w:r w:rsidRPr="00335FFA">
              <w:rPr>
                <w:rFonts w:ascii="Arial" w:hAnsi="Arial" w:cs="Arial"/>
                <w:color w:val="auto"/>
                <w:sz w:val="20"/>
                <w:szCs w:val="20"/>
              </w:rPr>
              <w:t>oropentafloropropan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Bromoc</w:t>
            </w:r>
            <w:r w:rsidRPr="00335FFA">
              <w:rPr>
                <w:rFonts w:ascii="Arial" w:hAnsi="Arial" w:cs="Arial"/>
                <w:color w:val="auto"/>
                <w:sz w:val="20"/>
                <w:szCs w:val="20"/>
                <w:lang w:val="en-US"/>
              </w:rPr>
              <w:t>l</w:t>
            </w:r>
            <w:r w:rsidRPr="00335FFA">
              <w:rPr>
                <w:rFonts w:ascii="Arial" w:hAnsi="Arial" w:cs="Arial"/>
                <w:color w:val="auto"/>
                <w:sz w:val="20"/>
                <w:szCs w:val="20"/>
              </w:rPr>
              <w:t>orodiflorometan, bromotriflorometan và các hợp chất dibromotetrafloroetan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perhalogen hóa chỉ với f</w:t>
            </w:r>
            <w:r w:rsidRPr="00335FFA">
              <w:rPr>
                <w:rFonts w:ascii="Arial" w:hAnsi="Arial" w:cs="Arial"/>
                <w:color w:val="auto"/>
                <w:sz w:val="20"/>
                <w:szCs w:val="20"/>
                <w:lang w:val="en-US"/>
              </w:rPr>
              <w:t>l</w:t>
            </w:r>
            <w:r w:rsidRPr="00335FFA">
              <w:rPr>
                <w:rFonts w:ascii="Arial" w:hAnsi="Arial" w:cs="Arial"/>
                <w:color w:val="auto"/>
                <w:sz w:val="20"/>
                <w:szCs w:val="20"/>
              </w:rPr>
              <w:t>o và c</w:t>
            </w:r>
            <w:r w:rsidRPr="00335FFA">
              <w:rPr>
                <w:rFonts w:ascii="Arial" w:hAnsi="Arial" w:cs="Arial"/>
                <w:color w:val="auto"/>
                <w:sz w:val="20"/>
                <w:szCs w:val="20"/>
                <w:lang w:val="en-US"/>
              </w:rPr>
              <w:t>l</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d</w:t>
            </w:r>
            <w:r w:rsidRPr="00335FFA">
              <w:rPr>
                <w:rFonts w:ascii="Arial" w:hAnsi="Arial" w:cs="Arial"/>
                <w:color w:val="auto"/>
                <w:sz w:val="20"/>
                <w:szCs w:val="20"/>
                <w:lang w:val="en-US"/>
              </w:rPr>
              <w:t>ẫ</w:t>
            </w:r>
            <w:r w:rsidRPr="00335FFA">
              <w:rPr>
                <w:rFonts w:ascii="Arial" w:hAnsi="Arial" w:cs="Arial"/>
                <w:color w:val="auto"/>
                <w:sz w:val="20"/>
                <w:szCs w:val="20"/>
              </w:rPr>
              <w:t>n xuất perhalogen hóa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halogen h</w:t>
            </w:r>
            <w:r w:rsidRPr="00335FFA">
              <w:rPr>
                <w:rFonts w:ascii="Arial" w:hAnsi="Arial" w:cs="Arial"/>
                <w:color w:val="auto"/>
                <w:sz w:val="20"/>
                <w:szCs w:val="20"/>
                <w:lang w:val="en-US"/>
              </w:rPr>
              <w:t>ó</w:t>
            </w:r>
            <w:r w:rsidRPr="00335FFA">
              <w:rPr>
                <w:rFonts w:ascii="Arial" w:hAnsi="Arial" w:cs="Arial"/>
                <w:color w:val="auto"/>
                <w:sz w:val="20"/>
                <w:szCs w:val="20"/>
              </w:rPr>
              <w:t>a của hydrocarbon cyc</w:t>
            </w:r>
            <w:r w:rsidRPr="00335FFA">
              <w:rPr>
                <w:rFonts w:ascii="Arial" w:hAnsi="Arial" w:cs="Arial"/>
                <w:color w:val="auto"/>
                <w:sz w:val="20"/>
                <w:szCs w:val="20"/>
                <w:lang w:val="en-US"/>
              </w:rPr>
              <w:t>l</w:t>
            </w:r>
            <w:r w:rsidRPr="00335FFA">
              <w:rPr>
                <w:rFonts w:ascii="Arial" w:hAnsi="Arial" w:cs="Arial"/>
                <w:color w:val="auto"/>
                <w:sz w:val="20"/>
                <w:szCs w:val="20"/>
              </w:rPr>
              <w:t>anic, cyclenic hoặc cycloterpenic: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- 1,2,3,4,5,6-Hexaclorocyclohexan (HCH (ISO)), kể cả lindane (ISO,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Aldrin (ISO), chlordane (ISO) và heptachlor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của hydrocarbon thơm: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Clorobenzen, </w:t>
            </w:r>
            <w:r w:rsidRPr="00335FFA">
              <w:rPr>
                <w:rFonts w:ascii="Arial" w:hAnsi="Arial" w:cs="Arial"/>
                <w:i/>
                <w:color w:val="auto"/>
                <w:sz w:val="20"/>
                <w:szCs w:val="20"/>
                <w:lang w:val="en-US"/>
              </w:rPr>
              <w:t>o</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-diclorobenzen và </w:t>
            </w:r>
            <w:r w:rsidRPr="00335FFA">
              <w:rPr>
                <w:rFonts w:ascii="Arial" w:hAnsi="Arial" w:cs="Arial"/>
                <w:i/>
                <w:color w:val="auto"/>
                <w:sz w:val="20"/>
                <w:szCs w:val="20"/>
                <w:lang w:val="en-US"/>
              </w:rPr>
              <w:t xml:space="preserve">p </w:t>
            </w:r>
            <w:r w:rsidRPr="00335FFA">
              <w:rPr>
                <w:rFonts w:ascii="Arial" w:hAnsi="Arial" w:cs="Arial"/>
                <w:color w:val="auto"/>
                <w:sz w:val="20"/>
                <w:szCs w:val="20"/>
                <w:lang w:val="en-US"/>
              </w:rPr>
              <w:t>-</w:t>
            </w:r>
            <w:r w:rsidRPr="00335FFA">
              <w:rPr>
                <w:rFonts w:ascii="Arial" w:hAnsi="Arial" w:cs="Arial"/>
                <w:color w:val="auto"/>
                <w:sz w:val="20"/>
                <w:szCs w:val="20"/>
              </w:rPr>
              <w:t>diclorobenzen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Hexaclorobenzen (ISO) và DDT (ISO) (clofenotane (INN), </w:t>
            </w:r>
            <w:r w:rsidRPr="00335FFA">
              <w:rPr>
                <w:rFonts w:ascii="Arial" w:hAnsi="Arial" w:cs="Arial"/>
                <w:color w:val="auto"/>
                <w:sz w:val="20"/>
                <w:szCs w:val="20"/>
                <w:lang w:val="en-US"/>
              </w:rPr>
              <w:t>1,1</w:t>
            </w:r>
            <w:r w:rsidRPr="00335FFA">
              <w:rPr>
                <w:rFonts w:ascii="Arial" w:hAnsi="Arial" w:cs="Arial"/>
                <w:color w:val="auto"/>
                <w:sz w:val="20"/>
                <w:szCs w:val="20"/>
              </w:rPr>
              <w:t>,</w:t>
            </w:r>
            <w:r w:rsidRPr="00335FFA">
              <w:rPr>
                <w:rFonts w:ascii="Arial" w:hAnsi="Arial" w:cs="Arial"/>
                <w:color w:val="auto"/>
                <w:sz w:val="20"/>
                <w:szCs w:val="20"/>
                <w:lang w:val="en-US"/>
              </w:rPr>
              <w:t>1</w:t>
            </w:r>
            <w:r w:rsidRPr="00335FFA">
              <w:rPr>
                <w:rFonts w:ascii="Arial" w:hAnsi="Arial" w:cs="Arial"/>
                <w:color w:val="auto"/>
                <w:sz w:val="20"/>
                <w:szCs w:val="20"/>
              </w:rPr>
              <w:t xml:space="preserve">-tricloro-2,2-bis </w:t>
            </w:r>
            <w:r w:rsidRPr="00335FFA">
              <w:rPr>
                <w:rFonts w:ascii="Arial" w:hAnsi="Arial" w:cs="Arial"/>
                <w:color w:val="auto"/>
                <w:sz w:val="20"/>
                <w:szCs w:val="20"/>
                <w:lang w:val="en-US"/>
              </w:rPr>
              <w:t>(</w:t>
            </w:r>
            <w:r w:rsidRPr="00335FFA">
              <w:rPr>
                <w:rFonts w:ascii="Arial" w:hAnsi="Arial" w:cs="Arial"/>
                <w:i/>
                <w:color w:val="auto"/>
                <w:sz w:val="20"/>
                <w:szCs w:val="20"/>
                <w:lang w:val="en-US"/>
              </w:rPr>
              <w:t xml:space="preserve">p </w:t>
            </w:r>
            <w:r w:rsidRPr="00335FFA">
              <w:rPr>
                <w:rFonts w:ascii="Arial" w:hAnsi="Arial" w:cs="Arial"/>
                <w:color w:val="auto"/>
                <w:sz w:val="20"/>
                <w:szCs w:val="20"/>
              </w:rPr>
              <w:t>-clorophenyl) etan)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w:t>
            </w:r>
            <w:r w:rsidRPr="00335FFA">
              <w:rPr>
                <w:rFonts w:ascii="Arial" w:hAnsi="Arial" w:cs="Arial"/>
                <w:b/>
                <w:color w:val="auto"/>
                <w:sz w:val="20"/>
                <w:szCs w:val="20"/>
                <w:lang w:val="en-US"/>
              </w:rPr>
              <w:t>ẫ</w:t>
            </w:r>
            <w:r w:rsidRPr="00335FFA">
              <w:rPr>
                <w:rFonts w:ascii="Arial" w:hAnsi="Arial" w:cs="Arial"/>
                <w:b/>
                <w:color w:val="auto"/>
                <w:sz w:val="20"/>
                <w:szCs w:val="20"/>
              </w:rPr>
              <w:t>n xuất sulphonat hóa, nitro hóa hoặc nitroso hóa của hydrocarbon, đã ho</w:t>
            </w:r>
            <w:r w:rsidRPr="00335FFA">
              <w:rPr>
                <w:rFonts w:ascii="Arial" w:hAnsi="Arial" w:cs="Arial"/>
                <w:b/>
                <w:color w:val="auto"/>
                <w:sz w:val="20"/>
                <w:szCs w:val="20"/>
                <w:lang w:val="en-US"/>
              </w:rPr>
              <w:t>ặ</w:t>
            </w:r>
            <w:r w:rsidRPr="00335FFA">
              <w:rPr>
                <w:rFonts w:ascii="Arial" w:hAnsi="Arial" w:cs="Arial"/>
                <w:b/>
                <w:color w:val="auto"/>
                <w:sz w:val="20"/>
                <w:szCs w:val="20"/>
              </w:rPr>
              <w:t>c chưa halogen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2904.10.00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chỉ chứa các nhóm sulpho, muối và các etyl este của chún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chỉ c</w:t>
            </w:r>
            <w:r w:rsidRPr="00335FFA">
              <w:rPr>
                <w:rFonts w:ascii="Arial" w:hAnsi="Arial" w:cs="Arial"/>
                <w:color w:val="auto"/>
                <w:sz w:val="20"/>
                <w:szCs w:val="20"/>
                <w:lang w:val="en-US"/>
              </w:rPr>
              <w:t>h</w:t>
            </w:r>
            <w:r w:rsidRPr="00335FFA">
              <w:rPr>
                <w:rFonts w:ascii="Arial" w:hAnsi="Arial" w:cs="Arial"/>
                <w:color w:val="auto"/>
                <w:sz w:val="20"/>
                <w:szCs w:val="20"/>
              </w:rPr>
              <w:t>ứa các nhóm nitro hoặc các nhóm nitroso: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Trinitrotoluen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w:t>
            </w:r>
            <w:r w:rsidRPr="00335FFA">
              <w:rPr>
                <w:rFonts w:ascii="Arial" w:hAnsi="Arial" w:cs="Arial"/>
                <w:b/>
                <w:color w:val="auto"/>
                <w:sz w:val="20"/>
                <w:szCs w:val="20"/>
                <w:lang w:val="en-US"/>
              </w:rPr>
              <w:t>ượu</w:t>
            </w:r>
            <w:r w:rsidRPr="00335FFA">
              <w:rPr>
                <w:rFonts w:ascii="Arial" w:hAnsi="Arial" w:cs="Arial"/>
                <w:b/>
                <w:color w:val="auto"/>
                <w:sz w:val="20"/>
                <w:szCs w:val="20"/>
              </w:rPr>
              <w:t xml:space="preserve"> mạch hở và các d</w:t>
            </w:r>
            <w:r w:rsidRPr="00335FFA">
              <w:rPr>
                <w:rFonts w:ascii="Arial" w:hAnsi="Arial" w:cs="Arial"/>
                <w:b/>
                <w:color w:val="auto"/>
                <w:sz w:val="20"/>
                <w:szCs w:val="20"/>
                <w:lang w:val="en-US"/>
              </w:rPr>
              <w:t>ẫ</w:t>
            </w:r>
            <w:r w:rsidRPr="00335FFA">
              <w:rPr>
                <w:rFonts w:ascii="Arial" w:hAnsi="Arial" w:cs="Arial"/>
                <w:b/>
                <w:color w:val="auto"/>
                <w:sz w:val="20"/>
                <w:szCs w:val="20"/>
              </w:rPr>
              <w:t>n xuất halogen hóa, sulphona</w:t>
            </w:r>
            <w:r w:rsidRPr="00335FFA">
              <w:rPr>
                <w:rFonts w:ascii="Arial" w:hAnsi="Arial" w:cs="Arial"/>
                <w:b/>
                <w:color w:val="auto"/>
                <w:sz w:val="20"/>
                <w:szCs w:val="20"/>
                <w:lang w:val="en-US"/>
              </w:rPr>
              <w:t>t</w:t>
            </w:r>
            <w:r w:rsidRPr="00335FFA">
              <w:rPr>
                <w:rFonts w:ascii="Arial" w:hAnsi="Arial" w:cs="Arial"/>
                <w:b/>
                <w:color w:val="auto"/>
                <w:sz w:val="20"/>
                <w:szCs w:val="20"/>
              </w:rPr>
              <w:t xml:space="preserve">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no đ</w:t>
            </w:r>
            <w:r w:rsidRPr="00335FFA">
              <w:rPr>
                <w:rFonts w:ascii="Arial" w:hAnsi="Arial" w:cs="Arial"/>
                <w:color w:val="auto"/>
                <w:sz w:val="20"/>
                <w:szCs w:val="20"/>
                <w:lang w:val="en-US"/>
              </w:rPr>
              <w:t>ơ</w:t>
            </w:r>
            <w:r w:rsidRPr="00335FFA">
              <w:rPr>
                <w:rFonts w:ascii="Arial" w:hAnsi="Arial" w:cs="Arial"/>
                <w:color w:val="auto"/>
                <w:sz w:val="20"/>
                <w:szCs w:val="20"/>
              </w:rPr>
              <w:t>n chức (monohydric):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Metanol (rượu metylic)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Propan-</w:t>
            </w:r>
            <w:r w:rsidRPr="00335FFA">
              <w:rPr>
                <w:rFonts w:ascii="Arial" w:hAnsi="Arial" w:cs="Arial"/>
                <w:color w:val="auto"/>
                <w:sz w:val="20"/>
                <w:szCs w:val="20"/>
                <w:lang w:val="en-US"/>
              </w:rPr>
              <w:t>1</w:t>
            </w:r>
            <w:r w:rsidRPr="00335FFA">
              <w:rPr>
                <w:rFonts w:ascii="Arial" w:hAnsi="Arial" w:cs="Arial"/>
                <w:color w:val="auto"/>
                <w:sz w:val="20"/>
                <w:szCs w:val="20"/>
              </w:rPr>
              <w:t xml:space="preserve">-ol (rượu propylic) và propan-2-ol (rượu </w:t>
            </w:r>
            <w:r w:rsidRPr="00335FFA">
              <w:rPr>
                <w:rFonts w:ascii="Arial" w:hAnsi="Arial" w:cs="Arial"/>
                <w:color w:val="auto"/>
                <w:sz w:val="20"/>
                <w:szCs w:val="20"/>
                <w:lang w:val="en-US"/>
              </w:rPr>
              <w:t>i</w:t>
            </w:r>
            <w:r w:rsidRPr="00335FFA">
              <w:rPr>
                <w:rFonts w:ascii="Arial" w:hAnsi="Arial" w:cs="Arial"/>
                <w:color w:val="auto"/>
                <w:sz w:val="20"/>
                <w:szCs w:val="20"/>
              </w:rPr>
              <w:t>sopropylic)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Butan</w:t>
            </w:r>
            <w:r w:rsidRPr="00335FFA">
              <w:rPr>
                <w:rFonts w:ascii="Arial" w:hAnsi="Arial" w:cs="Arial"/>
                <w:color w:val="auto"/>
                <w:sz w:val="20"/>
                <w:szCs w:val="20"/>
                <w:lang w:val="en-US"/>
              </w:rPr>
              <w:t>-1</w:t>
            </w:r>
            <w:r w:rsidRPr="00335FFA">
              <w:rPr>
                <w:rFonts w:ascii="Arial" w:hAnsi="Arial" w:cs="Arial"/>
                <w:color w:val="auto"/>
                <w:sz w:val="20"/>
                <w:szCs w:val="20"/>
              </w:rPr>
              <w:t xml:space="preserve">-ol (rượu </w:t>
            </w:r>
            <w:r w:rsidRPr="00335FFA">
              <w:rPr>
                <w:rFonts w:ascii="Arial" w:hAnsi="Arial" w:cs="Arial"/>
                <w:i/>
                <w:color w:val="auto"/>
                <w:sz w:val="20"/>
                <w:szCs w:val="20"/>
              </w:rPr>
              <w:t>n</w:t>
            </w:r>
            <w:r w:rsidRPr="00335FFA">
              <w:rPr>
                <w:rFonts w:ascii="Arial" w:hAnsi="Arial" w:cs="Arial"/>
                <w:color w:val="auto"/>
                <w:sz w:val="20"/>
                <w:szCs w:val="20"/>
              </w:rPr>
              <w:t xml:space="preserve"> -butylic)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Butanol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Octano</w:t>
            </w:r>
            <w:r w:rsidRPr="00335FFA">
              <w:rPr>
                <w:rFonts w:ascii="Arial" w:hAnsi="Arial" w:cs="Arial"/>
                <w:color w:val="auto"/>
                <w:sz w:val="20"/>
                <w:szCs w:val="20"/>
                <w:lang w:val="en-US"/>
              </w:rPr>
              <w:t>l</w:t>
            </w:r>
            <w:r w:rsidRPr="00335FFA">
              <w:rPr>
                <w:rFonts w:ascii="Arial" w:hAnsi="Arial" w:cs="Arial"/>
                <w:color w:val="auto"/>
                <w:sz w:val="20"/>
                <w:szCs w:val="20"/>
              </w:rPr>
              <w:t xml:space="preserve"> (rượu octylic) và đ</w:t>
            </w:r>
            <w:r w:rsidRPr="00335FFA">
              <w:rPr>
                <w:rFonts w:ascii="Arial" w:hAnsi="Arial" w:cs="Arial"/>
                <w:color w:val="auto"/>
                <w:sz w:val="20"/>
                <w:szCs w:val="20"/>
                <w:lang w:val="en-US"/>
              </w:rPr>
              <w:t>ồ</w:t>
            </w:r>
            <w:r w:rsidRPr="00335FFA">
              <w:rPr>
                <w:rFonts w:ascii="Arial" w:hAnsi="Arial" w:cs="Arial"/>
                <w:color w:val="auto"/>
                <w:sz w:val="20"/>
                <w:szCs w:val="20"/>
              </w:rPr>
              <w:t>ng phân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Dodecan-</w:t>
            </w:r>
            <w:r w:rsidRPr="00335FFA">
              <w:rPr>
                <w:rFonts w:ascii="Arial" w:hAnsi="Arial" w:cs="Arial"/>
                <w:color w:val="auto"/>
                <w:sz w:val="20"/>
                <w:szCs w:val="20"/>
                <w:lang w:val="en-US"/>
              </w:rPr>
              <w:t>1</w:t>
            </w:r>
            <w:r w:rsidRPr="00335FFA">
              <w:rPr>
                <w:rFonts w:ascii="Arial" w:hAnsi="Arial" w:cs="Arial"/>
                <w:color w:val="auto"/>
                <w:sz w:val="20"/>
                <w:szCs w:val="20"/>
              </w:rPr>
              <w:t>-ol (rượu laurylic), hexadecan-</w:t>
            </w:r>
            <w:r w:rsidRPr="00335FFA">
              <w:rPr>
                <w:rFonts w:ascii="Arial" w:hAnsi="Arial" w:cs="Arial"/>
                <w:color w:val="auto"/>
                <w:sz w:val="20"/>
                <w:szCs w:val="20"/>
                <w:lang w:val="en-US"/>
              </w:rPr>
              <w:t>1</w:t>
            </w:r>
            <w:r w:rsidRPr="00335FFA">
              <w:rPr>
                <w:rFonts w:ascii="Arial" w:hAnsi="Arial" w:cs="Arial"/>
                <w:color w:val="auto"/>
                <w:sz w:val="20"/>
                <w:szCs w:val="20"/>
              </w:rPr>
              <w:t>-ol (rượu xetylic) và octadecan-</w:t>
            </w:r>
            <w:r w:rsidRPr="00335FFA">
              <w:rPr>
                <w:rFonts w:ascii="Arial" w:hAnsi="Arial" w:cs="Arial"/>
                <w:color w:val="auto"/>
                <w:sz w:val="20"/>
                <w:szCs w:val="20"/>
                <w:lang w:val="en-US"/>
              </w:rPr>
              <w:t>1</w:t>
            </w:r>
            <w:r w:rsidRPr="00335FFA">
              <w:rPr>
                <w:rFonts w:ascii="Arial" w:hAnsi="Arial" w:cs="Arial"/>
                <w:color w:val="auto"/>
                <w:sz w:val="20"/>
                <w:szCs w:val="20"/>
              </w:rPr>
              <w:t>-ol (rượu stearylic)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đ</w:t>
            </w:r>
            <w:r w:rsidRPr="00335FFA">
              <w:rPr>
                <w:rFonts w:ascii="Arial" w:hAnsi="Arial" w:cs="Arial"/>
                <w:color w:val="auto"/>
                <w:sz w:val="20"/>
                <w:szCs w:val="20"/>
                <w:lang w:val="en-US"/>
              </w:rPr>
              <w:t>ơ</w:t>
            </w:r>
            <w:r w:rsidRPr="00335FFA">
              <w:rPr>
                <w:rFonts w:ascii="Arial" w:hAnsi="Arial" w:cs="Arial"/>
                <w:color w:val="auto"/>
                <w:sz w:val="20"/>
                <w:szCs w:val="20"/>
              </w:rPr>
              <w:t>n chức chưa 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tecpen mạch hở</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hai chức: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w:t>
            </w:r>
            <w:r w:rsidRPr="00335FFA">
              <w:rPr>
                <w:rFonts w:ascii="Arial" w:hAnsi="Arial" w:cs="Arial"/>
                <w:color w:val="auto"/>
                <w:sz w:val="20"/>
                <w:szCs w:val="20"/>
                <w:lang w:val="en-US"/>
              </w:rPr>
              <w:t>l</w:t>
            </w:r>
            <w:r w:rsidRPr="00335FFA">
              <w:rPr>
                <w:rFonts w:ascii="Arial" w:hAnsi="Arial" w:cs="Arial"/>
                <w:color w:val="auto"/>
                <w:sz w:val="20"/>
                <w:szCs w:val="20"/>
              </w:rPr>
              <w:t>en glycol (ethanediol)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Propylen glycol (propan-</w:t>
            </w:r>
            <w:r w:rsidRPr="00335FFA">
              <w:rPr>
                <w:rFonts w:ascii="Arial" w:hAnsi="Arial" w:cs="Arial"/>
                <w:color w:val="auto"/>
                <w:sz w:val="20"/>
                <w:szCs w:val="20"/>
                <w:lang w:val="en-US"/>
              </w:rPr>
              <w:t>1</w:t>
            </w:r>
            <w:r w:rsidRPr="00335FFA">
              <w:rPr>
                <w:rFonts w:ascii="Arial" w:hAnsi="Arial" w:cs="Arial"/>
                <w:color w:val="auto"/>
                <w:sz w:val="20"/>
                <w:szCs w:val="20"/>
              </w:rPr>
              <w:t>,2-diol)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đa chức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- 2-Etyl-2-(hy</w:t>
            </w:r>
            <w:r w:rsidRPr="00335FFA">
              <w:rPr>
                <w:rFonts w:ascii="Arial" w:hAnsi="Arial" w:cs="Arial"/>
                <w:color w:val="auto"/>
                <w:sz w:val="20"/>
                <w:szCs w:val="20"/>
                <w:lang w:val="en-US"/>
              </w:rPr>
              <w:t>d</w:t>
            </w:r>
            <w:r w:rsidRPr="00335FFA">
              <w:rPr>
                <w:rFonts w:ascii="Arial" w:hAnsi="Arial" w:cs="Arial"/>
                <w:color w:val="auto"/>
                <w:sz w:val="20"/>
                <w:szCs w:val="20"/>
              </w:rPr>
              <w:t>roxymetyl)propan-</w:t>
            </w:r>
            <w:r w:rsidRPr="00335FFA">
              <w:rPr>
                <w:rFonts w:ascii="Arial" w:hAnsi="Arial" w:cs="Arial"/>
                <w:color w:val="auto"/>
                <w:sz w:val="20"/>
                <w:szCs w:val="20"/>
                <w:lang w:val="en-US"/>
              </w:rPr>
              <w:t>1</w:t>
            </w:r>
            <w:r w:rsidRPr="00335FFA">
              <w:rPr>
                <w:rFonts w:ascii="Arial" w:hAnsi="Arial" w:cs="Arial"/>
                <w:color w:val="auto"/>
                <w:sz w:val="20"/>
                <w:szCs w:val="20"/>
              </w:rPr>
              <w:t>,3-diol (trimetylolpropan)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Pentaerythrito</w:t>
            </w:r>
            <w:r w:rsidRPr="00335FFA">
              <w:rPr>
                <w:rFonts w:ascii="Arial" w:hAnsi="Arial" w:cs="Arial"/>
                <w:color w:val="auto"/>
                <w:sz w:val="20"/>
                <w:szCs w:val="20"/>
                <w:lang w:val="en-US"/>
              </w:rPr>
              <w:t>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Mannitol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D-glucitol (sorbitol)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w:t>
            </w:r>
            <w:r w:rsidRPr="00335FFA">
              <w:rPr>
                <w:rFonts w:ascii="Arial" w:hAnsi="Arial" w:cs="Arial"/>
                <w:color w:val="auto"/>
                <w:sz w:val="20"/>
                <w:szCs w:val="20"/>
                <w:lang w:val="en-US"/>
              </w:rPr>
              <w:t>l</w:t>
            </w:r>
            <w:r w:rsidRPr="00335FFA">
              <w:rPr>
                <w:rFonts w:ascii="Arial" w:hAnsi="Arial" w:cs="Arial"/>
                <w:color w:val="auto"/>
                <w:sz w:val="20"/>
                <w:szCs w:val="20"/>
              </w:rPr>
              <w:t>yxerin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sulphonat h</w:t>
            </w:r>
            <w:r w:rsidRPr="00335FFA">
              <w:rPr>
                <w:rFonts w:ascii="Arial" w:hAnsi="Arial" w:cs="Arial"/>
                <w:color w:val="auto"/>
                <w:sz w:val="20"/>
                <w:szCs w:val="20"/>
                <w:lang w:val="en-US"/>
              </w:rPr>
              <w:t>ó</w:t>
            </w:r>
            <w:r w:rsidRPr="00335FFA">
              <w:rPr>
                <w:rFonts w:ascii="Arial" w:hAnsi="Arial" w:cs="Arial"/>
                <w:color w:val="auto"/>
                <w:sz w:val="20"/>
                <w:szCs w:val="20"/>
              </w:rPr>
              <w:t>a, nitro h</w:t>
            </w:r>
            <w:r w:rsidRPr="00335FFA">
              <w:rPr>
                <w:rFonts w:ascii="Arial" w:hAnsi="Arial" w:cs="Arial"/>
                <w:color w:val="auto"/>
                <w:sz w:val="20"/>
                <w:szCs w:val="20"/>
                <w:lang w:val="en-US"/>
              </w:rPr>
              <w:t>ó</w:t>
            </w:r>
            <w:r w:rsidRPr="00335FFA">
              <w:rPr>
                <w:rFonts w:ascii="Arial" w:hAnsi="Arial" w:cs="Arial"/>
                <w:color w:val="auto"/>
                <w:sz w:val="20"/>
                <w:szCs w:val="20"/>
              </w:rPr>
              <w:t>a hoặc nitroso hóa của rượu mạch hở:</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Ethchlorvynol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2905.59.00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Rượu mạch vòng và các dẫn xuất halogen hóa, sulphonat hóa, nitro hóa, hoặc n</w:t>
            </w:r>
            <w:r w:rsidRPr="00335FFA">
              <w:rPr>
                <w:rFonts w:ascii="Arial" w:hAnsi="Arial" w:cs="Arial"/>
                <w:b/>
                <w:color w:val="auto"/>
                <w:sz w:val="20"/>
                <w:szCs w:val="20"/>
                <w:lang w:val="en-US"/>
              </w:rPr>
              <w:t>i</w:t>
            </w:r>
            <w:r w:rsidRPr="00335FFA">
              <w:rPr>
                <w:rFonts w:ascii="Arial" w:hAnsi="Arial" w:cs="Arial"/>
                <w:b/>
                <w:color w:val="auto"/>
                <w:sz w:val="20"/>
                <w:szCs w:val="20"/>
              </w:rPr>
              <w:t>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Cyclanic, cyclenic hay cycloterpenic: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Mentho</w:t>
            </w:r>
            <w:r w:rsidRPr="00335FFA">
              <w:rPr>
                <w:rFonts w:ascii="Arial" w:hAnsi="Arial" w:cs="Arial"/>
                <w:color w:val="auto"/>
                <w:sz w:val="20"/>
                <w:szCs w:val="20"/>
                <w:lang w:val="en-US"/>
              </w:rPr>
              <w:t>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Cyclohexanol, methylcyclohexanol và </w:t>
            </w:r>
            <w:r w:rsidRPr="00335FFA">
              <w:rPr>
                <w:rFonts w:ascii="Arial" w:hAnsi="Arial" w:cs="Arial"/>
                <w:color w:val="auto"/>
                <w:sz w:val="20"/>
                <w:szCs w:val="20"/>
                <w:lang w:val="en-US"/>
              </w:rPr>
              <w:t>d</w:t>
            </w:r>
            <w:r w:rsidRPr="00335FFA">
              <w:rPr>
                <w:rFonts w:ascii="Arial" w:hAnsi="Arial" w:cs="Arial"/>
                <w:color w:val="auto"/>
                <w:sz w:val="20"/>
                <w:szCs w:val="20"/>
              </w:rPr>
              <w:t>imethy</w:t>
            </w:r>
            <w:r w:rsidRPr="00335FFA">
              <w:rPr>
                <w:rFonts w:ascii="Arial" w:hAnsi="Arial" w:cs="Arial"/>
                <w:color w:val="auto"/>
                <w:sz w:val="20"/>
                <w:szCs w:val="20"/>
                <w:lang w:val="en-US"/>
              </w:rPr>
              <w:t>l</w:t>
            </w:r>
            <w:r w:rsidRPr="00335FFA">
              <w:rPr>
                <w:rFonts w:ascii="Arial" w:hAnsi="Arial" w:cs="Arial"/>
                <w:color w:val="auto"/>
                <w:sz w:val="20"/>
                <w:szCs w:val="20"/>
              </w:rPr>
              <w:t>cyc</w:t>
            </w:r>
            <w:r w:rsidRPr="00335FFA">
              <w:rPr>
                <w:rFonts w:ascii="Arial" w:hAnsi="Arial" w:cs="Arial"/>
                <w:color w:val="auto"/>
                <w:sz w:val="20"/>
                <w:szCs w:val="20"/>
                <w:lang w:val="en-US"/>
              </w:rPr>
              <w:t>l</w:t>
            </w:r>
            <w:r w:rsidRPr="00335FFA">
              <w:rPr>
                <w:rFonts w:ascii="Arial" w:hAnsi="Arial" w:cs="Arial"/>
                <w:color w:val="auto"/>
                <w:sz w:val="20"/>
                <w:szCs w:val="20"/>
              </w:rPr>
              <w:t>ohexano</w:t>
            </w:r>
            <w:r w:rsidRPr="00335FFA">
              <w:rPr>
                <w:rFonts w:ascii="Arial" w:hAnsi="Arial" w:cs="Arial"/>
                <w:color w:val="auto"/>
                <w:sz w:val="20"/>
                <w:szCs w:val="20"/>
                <w:lang w:val="en-US"/>
              </w:rPr>
              <w:t>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Sterol và inositol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thơm: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Rượu benzyl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Phenol; rượu-phenol.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Monophenol: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2907.11.00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Pheno</w:t>
            </w:r>
            <w:r w:rsidRPr="00335FFA">
              <w:rPr>
                <w:rFonts w:ascii="Arial" w:hAnsi="Arial" w:cs="Arial"/>
                <w:color w:val="auto"/>
                <w:sz w:val="20"/>
                <w:szCs w:val="20"/>
                <w:lang w:val="en-US"/>
              </w:rPr>
              <w:t>l</w:t>
            </w:r>
            <w:r w:rsidRPr="00335FFA">
              <w:rPr>
                <w:rFonts w:ascii="Arial" w:hAnsi="Arial" w:cs="Arial"/>
                <w:color w:val="auto"/>
                <w:sz w:val="20"/>
                <w:szCs w:val="20"/>
              </w:rPr>
              <w:t xml:space="preserve"> (h</w:t>
            </w:r>
            <w:r w:rsidRPr="00335FFA">
              <w:rPr>
                <w:rFonts w:ascii="Arial" w:hAnsi="Arial" w:cs="Arial"/>
                <w:color w:val="auto"/>
                <w:sz w:val="20"/>
                <w:szCs w:val="20"/>
                <w:lang w:val="en-US"/>
              </w:rPr>
              <w:t>y</w:t>
            </w:r>
            <w:r w:rsidRPr="00335FFA">
              <w:rPr>
                <w:rFonts w:ascii="Arial" w:hAnsi="Arial" w:cs="Arial"/>
                <w:color w:val="auto"/>
                <w:sz w:val="20"/>
                <w:szCs w:val="20"/>
              </w:rPr>
              <w:t>drox</w:t>
            </w:r>
            <w:r w:rsidRPr="00335FFA">
              <w:rPr>
                <w:rFonts w:ascii="Arial" w:hAnsi="Arial" w:cs="Arial"/>
                <w:color w:val="auto"/>
                <w:sz w:val="20"/>
                <w:szCs w:val="20"/>
                <w:lang w:val="en-US"/>
              </w:rPr>
              <w:t>y</w:t>
            </w:r>
            <w:r w:rsidRPr="00335FFA">
              <w:rPr>
                <w:rFonts w:ascii="Arial" w:hAnsi="Arial" w:cs="Arial"/>
                <w:color w:val="auto"/>
                <w:sz w:val="20"/>
                <w:szCs w:val="20"/>
              </w:rPr>
              <w:t>benzen)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Cresol và mu</w:t>
            </w:r>
            <w:r w:rsidRPr="00335FFA">
              <w:rPr>
                <w:rFonts w:ascii="Arial" w:hAnsi="Arial" w:cs="Arial"/>
                <w:color w:val="auto"/>
                <w:sz w:val="20"/>
                <w:szCs w:val="20"/>
                <w:lang w:val="en-US"/>
              </w:rPr>
              <w:t>ố</w:t>
            </w:r>
            <w:r w:rsidRPr="00335FFA">
              <w:rPr>
                <w:rFonts w:ascii="Arial" w:hAnsi="Arial" w:cs="Arial"/>
                <w:color w:val="auto"/>
                <w:sz w:val="20"/>
                <w:szCs w:val="20"/>
              </w:rPr>
              <w:t>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Octylphenol, nonylphenol và các chất đ</w:t>
            </w:r>
            <w:r w:rsidRPr="00335FFA">
              <w:rPr>
                <w:rFonts w:ascii="Arial" w:hAnsi="Arial" w:cs="Arial"/>
                <w:color w:val="auto"/>
                <w:sz w:val="20"/>
                <w:szCs w:val="20"/>
                <w:lang w:val="en-US"/>
              </w:rPr>
              <w:t>ồ</w:t>
            </w:r>
            <w:r w:rsidRPr="00335FFA">
              <w:rPr>
                <w:rFonts w:ascii="Arial" w:hAnsi="Arial" w:cs="Arial"/>
                <w:color w:val="auto"/>
                <w:sz w:val="20"/>
                <w:szCs w:val="20"/>
              </w:rPr>
              <w:t>ng phân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Naphthol và mu</w:t>
            </w:r>
            <w:r w:rsidRPr="00335FFA">
              <w:rPr>
                <w:rFonts w:ascii="Arial" w:hAnsi="Arial" w:cs="Arial"/>
                <w:color w:val="auto"/>
                <w:sz w:val="20"/>
                <w:szCs w:val="20"/>
                <w:lang w:val="en-US"/>
              </w:rPr>
              <w:t>ố</w:t>
            </w:r>
            <w:r w:rsidRPr="00335FFA">
              <w:rPr>
                <w:rFonts w:ascii="Arial" w:hAnsi="Arial" w:cs="Arial"/>
                <w:color w:val="auto"/>
                <w:sz w:val="20"/>
                <w:szCs w:val="20"/>
              </w:rPr>
              <w:t>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Polyphenol; rượu-phenol: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Resorcinol và mu</w:t>
            </w:r>
            <w:r w:rsidRPr="00335FFA">
              <w:rPr>
                <w:rFonts w:ascii="Arial" w:hAnsi="Arial" w:cs="Arial"/>
                <w:color w:val="auto"/>
                <w:sz w:val="20"/>
                <w:szCs w:val="20"/>
                <w:lang w:val="en-US"/>
              </w:rPr>
              <w:t>ố</w:t>
            </w:r>
            <w:r w:rsidRPr="00335FFA">
              <w:rPr>
                <w:rFonts w:ascii="Arial" w:hAnsi="Arial" w:cs="Arial"/>
                <w:color w:val="auto"/>
                <w:sz w:val="20"/>
                <w:szCs w:val="20"/>
              </w:rPr>
              <w:t>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Hydroquinon (quinol) và mu</w:t>
            </w:r>
            <w:r w:rsidRPr="00335FFA">
              <w:rPr>
                <w:rFonts w:ascii="Arial" w:hAnsi="Arial" w:cs="Arial"/>
                <w:color w:val="auto"/>
                <w:sz w:val="20"/>
                <w:szCs w:val="20"/>
                <w:lang w:val="en-US"/>
              </w:rPr>
              <w:t>ố</w:t>
            </w:r>
            <w:r w:rsidRPr="00335FFA">
              <w:rPr>
                <w:rFonts w:ascii="Arial" w:hAnsi="Arial" w:cs="Arial"/>
                <w:color w:val="auto"/>
                <w:sz w:val="20"/>
                <w:szCs w:val="20"/>
              </w:rPr>
              <w:t>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- 4,4’-Isopropy</w:t>
            </w:r>
            <w:r w:rsidRPr="00335FFA">
              <w:rPr>
                <w:rFonts w:ascii="Arial" w:hAnsi="Arial" w:cs="Arial"/>
                <w:color w:val="auto"/>
                <w:sz w:val="20"/>
                <w:szCs w:val="20"/>
                <w:lang w:val="en-US"/>
              </w:rPr>
              <w:t>l</w:t>
            </w:r>
            <w:r w:rsidRPr="00335FFA">
              <w:rPr>
                <w:rFonts w:ascii="Arial" w:hAnsi="Arial" w:cs="Arial"/>
                <w:color w:val="auto"/>
                <w:sz w:val="20"/>
                <w:szCs w:val="20"/>
              </w:rPr>
              <w:t>idenediphenol (bisphenol A, diphenylolpropan)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w:t>
            </w:r>
            <w:r w:rsidRPr="00335FFA">
              <w:rPr>
                <w:rFonts w:ascii="Arial" w:hAnsi="Arial" w:cs="Arial"/>
                <w:color w:val="auto"/>
                <w:sz w:val="20"/>
                <w:szCs w:val="20"/>
                <w:lang w:val="en-US"/>
              </w:rPr>
              <w:t>ượu</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phenol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2907.29.90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w:t>
            </w:r>
            <w:r w:rsidRPr="00335FFA">
              <w:rPr>
                <w:rFonts w:ascii="Arial" w:hAnsi="Arial" w:cs="Arial"/>
                <w:b/>
                <w:color w:val="auto"/>
                <w:sz w:val="20"/>
                <w:szCs w:val="20"/>
                <w:lang w:val="en-US"/>
              </w:rPr>
              <w:t>ẫ</w:t>
            </w:r>
            <w:r w:rsidRPr="00335FFA">
              <w:rPr>
                <w:rFonts w:ascii="Arial" w:hAnsi="Arial" w:cs="Arial"/>
                <w:b/>
                <w:color w:val="auto"/>
                <w:sz w:val="20"/>
                <w:szCs w:val="20"/>
              </w:rPr>
              <w:t>n xuất halogen hóa, sulphonat hóa, nitro hóa hoặc nitroso hóa của phenol hoặc của rượu-pheno</w:t>
            </w:r>
            <w:r w:rsidRPr="00335FFA">
              <w:rPr>
                <w:rFonts w:ascii="Arial" w:hAnsi="Arial" w:cs="Arial"/>
                <w:b/>
                <w:color w:val="auto"/>
                <w:sz w:val="20"/>
                <w:szCs w:val="20"/>
                <w:lang w:val="en-US"/>
              </w:rPr>
              <w:t>l</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chỉ chứa halogen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Pentachlorophenol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Dinoseb (ISO)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2908.92.00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- 4,6-Dinitro-</w:t>
            </w:r>
            <w:r w:rsidRPr="00335FFA">
              <w:rPr>
                <w:rFonts w:ascii="Arial" w:hAnsi="Arial" w:cs="Arial"/>
                <w:i/>
                <w:color w:val="auto"/>
                <w:sz w:val="20"/>
                <w:szCs w:val="20"/>
              </w:rPr>
              <w:t>o</w:t>
            </w:r>
            <w:r w:rsidRPr="00335FFA">
              <w:rPr>
                <w:rFonts w:ascii="Arial" w:hAnsi="Arial" w:cs="Arial"/>
                <w:i/>
                <w:color w:val="auto"/>
                <w:sz w:val="20"/>
                <w:szCs w:val="20"/>
                <w:lang w:val="en-US"/>
              </w:rPr>
              <w:t xml:space="preserve"> </w:t>
            </w:r>
            <w:r w:rsidRPr="00335FFA">
              <w:rPr>
                <w:rFonts w:ascii="Arial" w:hAnsi="Arial" w:cs="Arial"/>
                <w:color w:val="auto"/>
                <w:sz w:val="20"/>
                <w:szCs w:val="20"/>
              </w:rPr>
              <w:t>-cresol (DNOC (ISO))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2908.99.00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Ete, rượu-ete, phenol-ete, phenol-rượu-ete, peroxit rượu, peroxit ete, peroxit xeton (đã hoặc ch</w:t>
            </w:r>
            <w:r w:rsidRPr="00335FFA">
              <w:rPr>
                <w:rFonts w:ascii="Arial" w:hAnsi="Arial" w:cs="Arial"/>
                <w:b/>
                <w:color w:val="auto"/>
                <w:sz w:val="20"/>
                <w:szCs w:val="20"/>
                <w:lang w:val="en-US"/>
              </w:rPr>
              <w:t>ư</w:t>
            </w:r>
            <w:r w:rsidRPr="00335FFA">
              <w:rPr>
                <w:rFonts w:ascii="Arial" w:hAnsi="Arial" w:cs="Arial"/>
                <w:b/>
                <w:color w:val="auto"/>
                <w:sz w:val="20"/>
                <w:szCs w:val="20"/>
              </w:rPr>
              <w:t>a xác định về mặt hóa học), và các dẫn xuất halogen hóa, sulphonat hóa, nitro hóa hoặc nitroso hóa của các ch</w:t>
            </w:r>
            <w:r w:rsidRPr="00335FFA">
              <w:rPr>
                <w:rFonts w:ascii="Arial" w:hAnsi="Arial" w:cs="Arial"/>
                <w:b/>
                <w:color w:val="auto"/>
                <w:sz w:val="20"/>
                <w:szCs w:val="20"/>
                <w:lang w:val="en-US"/>
              </w:rPr>
              <w:t>ấ</w:t>
            </w:r>
            <w:r w:rsidRPr="00335FFA">
              <w:rPr>
                <w:rFonts w:ascii="Arial" w:hAnsi="Arial" w:cs="Arial"/>
                <w:b/>
                <w:color w:val="auto"/>
                <w:sz w:val="20"/>
                <w:szCs w:val="20"/>
              </w:rPr>
              <w:t>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Ete mạch hở và các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sulphonat hóa, nitro hóa hoặc nitroso h</w:t>
            </w:r>
            <w:r w:rsidRPr="00335FFA">
              <w:rPr>
                <w:rFonts w:ascii="Arial" w:hAnsi="Arial" w:cs="Arial"/>
                <w:color w:val="auto"/>
                <w:sz w:val="20"/>
                <w:szCs w:val="20"/>
                <w:lang w:val="en-US"/>
              </w:rPr>
              <w:t>ó</w:t>
            </w:r>
            <w:r w:rsidRPr="00335FFA">
              <w:rPr>
                <w:rFonts w:ascii="Arial" w:hAnsi="Arial" w:cs="Arial"/>
                <w:color w:val="auto"/>
                <w:sz w:val="20"/>
                <w:szCs w:val="20"/>
              </w:rPr>
              <w:t>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Dietyl ete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Ete cyclanic, cyclenic hoặc cycloterpenic và các dẫn xuất halogen h</w:t>
            </w:r>
            <w:r w:rsidRPr="00335FFA">
              <w:rPr>
                <w:rFonts w:ascii="Arial" w:hAnsi="Arial" w:cs="Arial"/>
                <w:color w:val="auto"/>
                <w:sz w:val="20"/>
                <w:szCs w:val="20"/>
                <w:lang w:val="en-US"/>
              </w:rPr>
              <w:t>ó</w:t>
            </w:r>
            <w:r w:rsidRPr="00335FFA">
              <w:rPr>
                <w:rFonts w:ascii="Arial" w:hAnsi="Arial" w:cs="Arial"/>
                <w:color w:val="auto"/>
                <w:sz w:val="20"/>
                <w:szCs w:val="20"/>
              </w:rPr>
              <w:t>a, su</w:t>
            </w:r>
            <w:r w:rsidRPr="00335FFA">
              <w:rPr>
                <w:rFonts w:ascii="Arial" w:hAnsi="Arial" w:cs="Arial"/>
                <w:color w:val="auto"/>
                <w:sz w:val="20"/>
                <w:szCs w:val="20"/>
                <w:lang w:val="en-US"/>
              </w:rPr>
              <w:t>l</w:t>
            </w:r>
            <w:r w:rsidRPr="00335FFA">
              <w:rPr>
                <w:rFonts w:ascii="Arial" w:hAnsi="Arial" w:cs="Arial"/>
                <w:color w:val="auto"/>
                <w:sz w:val="20"/>
                <w:szCs w:val="20"/>
              </w:rPr>
              <w:t>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Ete th</w:t>
            </w:r>
            <w:r w:rsidRPr="00335FFA">
              <w:rPr>
                <w:rFonts w:ascii="Arial" w:hAnsi="Arial" w:cs="Arial"/>
                <w:color w:val="auto"/>
                <w:sz w:val="20"/>
                <w:szCs w:val="20"/>
                <w:lang w:val="en-US"/>
              </w:rPr>
              <w:t>ơ</w:t>
            </w:r>
            <w:r w:rsidRPr="00335FFA">
              <w:rPr>
                <w:rFonts w:ascii="Arial" w:hAnsi="Arial" w:cs="Arial"/>
                <w:color w:val="auto"/>
                <w:sz w:val="20"/>
                <w:szCs w:val="20"/>
              </w:rPr>
              <w:t>m và các dẫn xuất halogen hóa, sulphonat hóa, nitro hóa hoặc nitroso h</w:t>
            </w:r>
            <w:r w:rsidRPr="00335FFA">
              <w:rPr>
                <w:rFonts w:ascii="Arial" w:hAnsi="Arial" w:cs="Arial"/>
                <w:color w:val="auto"/>
                <w:sz w:val="20"/>
                <w:szCs w:val="20"/>
                <w:lang w:val="en-US"/>
              </w:rPr>
              <w:t>ó</w:t>
            </w:r>
            <w:r w:rsidRPr="00335FFA">
              <w:rPr>
                <w:rFonts w:ascii="Arial" w:hAnsi="Arial" w:cs="Arial"/>
                <w:color w:val="auto"/>
                <w:sz w:val="20"/>
                <w:szCs w:val="20"/>
              </w:rPr>
              <w:t>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ete và các dẫn xuất halogen hóa,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- 2,2’-OxydietanoI (dietylen glycol, digol)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Ete monobutyl của etylen glycol hoặc của dietylen glycol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Ete monoalkyl khác của etylen glyco</w:t>
            </w:r>
            <w:r w:rsidRPr="00335FFA">
              <w:rPr>
                <w:rFonts w:ascii="Arial" w:hAnsi="Arial" w:cs="Arial"/>
                <w:color w:val="auto"/>
                <w:sz w:val="20"/>
                <w:szCs w:val="20"/>
                <w:lang w:val="en-US"/>
              </w:rPr>
              <w:t>l</w:t>
            </w:r>
            <w:r w:rsidRPr="00335FFA">
              <w:rPr>
                <w:rFonts w:ascii="Arial" w:hAnsi="Arial" w:cs="Arial"/>
                <w:color w:val="auto"/>
                <w:sz w:val="20"/>
                <w:szCs w:val="20"/>
              </w:rPr>
              <w:t xml:space="preserve"> hoặc của dietylen glycol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Phenol-ete, phenol-rượu-ete và các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2909.60.00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Peroxit rượu, peroxit ete, peroxit xeton và các d</w:t>
            </w:r>
            <w:r w:rsidRPr="00335FFA">
              <w:rPr>
                <w:rFonts w:ascii="Arial" w:hAnsi="Arial" w:cs="Arial"/>
                <w:color w:val="auto"/>
                <w:sz w:val="20"/>
                <w:szCs w:val="20"/>
                <w:lang w:val="en-US"/>
              </w:rPr>
              <w:t>ẫ</w:t>
            </w:r>
            <w:r w:rsidRPr="00335FFA">
              <w:rPr>
                <w:rFonts w:ascii="Arial" w:hAnsi="Arial" w:cs="Arial"/>
                <w:color w:val="auto"/>
                <w:sz w:val="20"/>
                <w:szCs w:val="20"/>
              </w:rPr>
              <w:t>n xuất halogen hóa,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Epox</w:t>
            </w:r>
            <w:r w:rsidRPr="00335FFA">
              <w:rPr>
                <w:rFonts w:ascii="Arial" w:hAnsi="Arial" w:cs="Arial"/>
                <w:b/>
                <w:color w:val="auto"/>
                <w:sz w:val="20"/>
                <w:szCs w:val="20"/>
                <w:lang w:val="en-US"/>
              </w:rPr>
              <w:t>i</w:t>
            </w:r>
            <w:r w:rsidRPr="00335FFA">
              <w:rPr>
                <w:rFonts w:ascii="Arial" w:hAnsi="Arial" w:cs="Arial"/>
                <w:b/>
                <w:color w:val="auto"/>
                <w:sz w:val="20"/>
                <w:szCs w:val="20"/>
              </w:rPr>
              <w:t>t, rượu epoxy, phenol epoxy và ete epoxy, có một vòng ba cạnh và các dẫn xuất đã halogen hóa, sulphonat hóa, nitro hóa hoặc nitroso h</w:t>
            </w:r>
            <w:r w:rsidRPr="00335FFA">
              <w:rPr>
                <w:rFonts w:ascii="Arial" w:hAnsi="Arial" w:cs="Arial"/>
                <w:b/>
                <w:color w:val="auto"/>
                <w:sz w:val="20"/>
                <w:szCs w:val="20"/>
                <w:lang w:val="en-US"/>
              </w:rPr>
              <w:t>ó</w:t>
            </w:r>
            <w:r w:rsidRPr="00335FFA">
              <w:rPr>
                <w:rFonts w:ascii="Arial" w:hAnsi="Arial" w:cs="Arial"/>
                <w:b/>
                <w:color w:val="auto"/>
                <w:sz w:val="20"/>
                <w:szCs w:val="20"/>
              </w:rPr>
              <w:t>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Oxiran (etylen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Metyloxiran (propylen oxit)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- 1- Cloro- 2,3 epoxypropan (epiclorohydrin)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Dieldrin (ISO,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Axetal và hemiaxetal, có hoặc không có chức oxy khác, và các dẫn xuất halogen hóa,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Aldehyt, có hoặc không có chức oxy khác; polyme mạch vòng của aldehyt; paraformaldehyt.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Aldehyt mạch h</w:t>
            </w:r>
            <w:r w:rsidRPr="00335FFA">
              <w:rPr>
                <w:rFonts w:ascii="Arial" w:hAnsi="Arial" w:cs="Arial"/>
                <w:color w:val="auto"/>
                <w:sz w:val="20"/>
                <w:szCs w:val="20"/>
                <w:lang w:val="en-US"/>
              </w:rPr>
              <w:t>ở</w:t>
            </w:r>
            <w:r w:rsidRPr="00335FFA">
              <w:rPr>
                <w:rFonts w:ascii="Arial" w:hAnsi="Arial" w:cs="Arial"/>
                <w:color w:val="auto"/>
                <w:sz w:val="20"/>
                <w:szCs w:val="20"/>
              </w:rPr>
              <w:t xml:space="preserve"> không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Metanal (formaldehyt):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Formalin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Etanal (axetaldehyt)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Butanal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Aldehyt mạch vòng không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Benzaldehyt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Aldehyt - rượu, ete - aldehyt, phenol - aldehyt và aldehyt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Vanillin (4- hydroxy- 3- methoxybenzaldehyt)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Ethylvanillin (3-ethoxy-4-hydroxybenzaldehyt)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Polyme mạch vòng của 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Paraformaldehyt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Dẫn xuất halogen hóa, sulphonat hóa, nitro hóa, hoặc nitroso hóa của các sản phẩm thuộc nhóm 29.12.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Xeton và quinon, có hoặc không có chức oxy khác, và các dẫn xuất halogen hóa, sulphonat hóa, nitro hóa hoặc nitroso hóa của chún</w:t>
            </w:r>
            <w:r w:rsidRPr="00335FFA">
              <w:rPr>
                <w:rFonts w:ascii="Arial" w:hAnsi="Arial" w:cs="Arial"/>
                <w:b/>
                <w:color w:val="auto"/>
                <w:sz w:val="20"/>
                <w:szCs w:val="20"/>
                <w:lang w:val="en-US"/>
              </w:rPr>
              <w:t>g</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Xeton mạch h</w:t>
            </w:r>
            <w:r w:rsidRPr="00335FFA">
              <w:rPr>
                <w:rFonts w:ascii="Arial" w:hAnsi="Arial" w:cs="Arial"/>
                <w:color w:val="auto"/>
                <w:sz w:val="20"/>
                <w:szCs w:val="20"/>
                <w:lang w:val="en-US"/>
              </w:rPr>
              <w:t>ở</w:t>
            </w:r>
            <w:r w:rsidRPr="00335FFA">
              <w:rPr>
                <w:rFonts w:ascii="Arial" w:hAnsi="Arial" w:cs="Arial"/>
                <w:color w:val="auto"/>
                <w:sz w:val="20"/>
                <w:szCs w:val="20"/>
              </w:rPr>
              <w:t xml:space="preserve"> khôn</w:t>
            </w:r>
            <w:r w:rsidRPr="00335FFA">
              <w:rPr>
                <w:rFonts w:ascii="Arial" w:hAnsi="Arial" w:cs="Arial"/>
                <w:color w:val="auto"/>
                <w:sz w:val="20"/>
                <w:szCs w:val="20"/>
                <w:lang w:val="en-US"/>
              </w:rPr>
              <w:t>g</w:t>
            </w:r>
            <w:r w:rsidRPr="00335FFA">
              <w:rPr>
                <w:rFonts w:ascii="Arial" w:hAnsi="Arial" w:cs="Arial"/>
                <w:color w:val="auto"/>
                <w:sz w:val="20"/>
                <w:szCs w:val="20"/>
              </w:rPr>
              <w:t xml:space="preserve"> có ch</w:t>
            </w:r>
            <w:r w:rsidRPr="00335FFA">
              <w:rPr>
                <w:rFonts w:ascii="Arial" w:hAnsi="Arial" w:cs="Arial"/>
                <w:color w:val="auto"/>
                <w:sz w:val="20"/>
                <w:szCs w:val="20"/>
                <w:lang w:val="en-US"/>
              </w:rPr>
              <w:t>ứ</w:t>
            </w:r>
            <w:r w:rsidRPr="00335FFA">
              <w:rPr>
                <w:rFonts w:ascii="Arial" w:hAnsi="Arial" w:cs="Arial"/>
                <w:color w:val="auto"/>
                <w:sz w:val="20"/>
                <w:szCs w:val="20"/>
              </w:rPr>
              <w:t>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Axeton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Butanone (metyl ety</w:t>
            </w:r>
            <w:r w:rsidRPr="00335FFA">
              <w:rPr>
                <w:rFonts w:ascii="Arial" w:hAnsi="Arial" w:cs="Arial"/>
                <w:color w:val="auto"/>
                <w:sz w:val="20"/>
                <w:szCs w:val="20"/>
                <w:lang w:val="en-US"/>
              </w:rPr>
              <w:t>l</w:t>
            </w:r>
            <w:r w:rsidRPr="00335FFA">
              <w:rPr>
                <w:rFonts w:ascii="Arial" w:hAnsi="Arial" w:cs="Arial"/>
                <w:color w:val="auto"/>
                <w:sz w:val="20"/>
                <w:szCs w:val="20"/>
              </w:rPr>
              <w:t xml:space="preserve"> xeton)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- 4- Mety</w:t>
            </w:r>
            <w:r w:rsidRPr="00335FFA">
              <w:rPr>
                <w:rFonts w:ascii="Arial" w:hAnsi="Arial" w:cs="Arial"/>
                <w:color w:val="auto"/>
                <w:sz w:val="20"/>
                <w:szCs w:val="20"/>
                <w:lang w:val="en-US"/>
              </w:rPr>
              <w:t>l</w:t>
            </w:r>
            <w:r w:rsidRPr="00335FFA">
              <w:rPr>
                <w:rFonts w:ascii="Arial" w:hAnsi="Arial" w:cs="Arial"/>
                <w:color w:val="auto"/>
                <w:sz w:val="20"/>
                <w:szCs w:val="20"/>
              </w:rPr>
              <w:t>pentan-2-one (metyl isobutyl xeton)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Xeton cyclanic, xeton cyclenic hoặc xeton cycloterpenic không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Cyclohexanon và metylcyclohexanon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Ionon và metylionon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Long não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Xeton thơm không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Phenylaxeton (pheny</w:t>
            </w:r>
            <w:r w:rsidRPr="00335FFA">
              <w:rPr>
                <w:rFonts w:ascii="Arial" w:hAnsi="Arial" w:cs="Arial"/>
                <w:color w:val="auto"/>
                <w:sz w:val="20"/>
                <w:szCs w:val="20"/>
                <w:lang w:val="en-US"/>
              </w:rPr>
              <w:t>l</w:t>
            </w:r>
            <w:r w:rsidRPr="00335FFA">
              <w:rPr>
                <w:rFonts w:ascii="Arial" w:hAnsi="Arial" w:cs="Arial"/>
                <w:color w:val="auto"/>
                <w:sz w:val="20"/>
                <w:szCs w:val="20"/>
              </w:rPr>
              <w:t>propan -2- 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Rượu-xeton và aldehyt-xeton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Phenol-xeton và xeton có chức oxy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Quinon: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Anthraquinon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2914.69.00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2914.70.00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ẫ</w:t>
            </w:r>
            <w:r w:rsidRPr="00335FFA">
              <w:rPr>
                <w:rFonts w:ascii="Arial" w:hAnsi="Arial" w:cs="Arial"/>
                <w:color w:val="auto"/>
                <w:sz w:val="20"/>
                <w:szCs w:val="20"/>
              </w:rPr>
              <w:t>n xuất halogen h</w:t>
            </w:r>
            <w:r w:rsidRPr="00335FFA">
              <w:rPr>
                <w:rFonts w:ascii="Arial" w:hAnsi="Arial" w:cs="Arial"/>
                <w:color w:val="auto"/>
                <w:sz w:val="20"/>
                <w:szCs w:val="20"/>
                <w:lang w:val="en-US"/>
              </w:rPr>
              <w:t>ó</w:t>
            </w:r>
            <w:r w:rsidRPr="00335FFA">
              <w:rPr>
                <w:rFonts w:ascii="Arial" w:hAnsi="Arial" w:cs="Arial"/>
                <w:color w:val="auto"/>
                <w:sz w:val="20"/>
                <w:szCs w:val="20"/>
              </w:rPr>
              <w:t>a, sulphonat hóa, nitro hóa hoặc nitroso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w:t>
            </w:r>
            <w:r w:rsidRPr="00335FFA">
              <w:rPr>
                <w:rFonts w:ascii="Arial" w:hAnsi="Arial" w:cs="Arial"/>
                <w:b/>
                <w:color w:val="auto"/>
                <w:sz w:val="20"/>
                <w:szCs w:val="20"/>
                <w:lang w:val="en-US"/>
              </w:rPr>
              <w:t>i</w:t>
            </w:r>
            <w:r w:rsidRPr="00335FFA">
              <w:rPr>
                <w:rFonts w:ascii="Arial" w:hAnsi="Arial" w:cs="Arial"/>
                <w:b/>
                <w:color w:val="auto"/>
                <w:sz w:val="20"/>
                <w:szCs w:val="20"/>
              </w:rPr>
              <w:t>t carboxylic đơn chức no mạch hở và các anhy</w:t>
            </w:r>
            <w:r w:rsidRPr="00335FFA">
              <w:rPr>
                <w:rFonts w:ascii="Arial" w:hAnsi="Arial" w:cs="Arial"/>
                <w:b/>
                <w:color w:val="auto"/>
                <w:sz w:val="20"/>
                <w:szCs w:val="20"/>
                <w:lang w:val="en-US"/>
              </w:rPr>
              <w:t>d</w:t>
            </w:r>
            <w:r w:rsidRPr="00335FFA">
              <w:rPr>
                <w:rFonts w:ascii="Arial" w:hAnsi="Arial" w:cs="Arial"/>
                <w:b/>
                <w:color w:val="auto"/>
                <w:sz w:val="20"/>
                <w:szCs w:val="20"/>
              </w:rPr>
              <w:t>r</w:t>
            </w:r>
            <w:r w:rsidRPr="00335FFA">
              <w:rPr>
                <w:rFonts w:ascii="Arial" w:hAnsi="Arial" w:cs="Arial"/>
                <w:b/>
                <w:color w:val="auto"/>
                <w:sz w:val="20"/>
                <w:szCs w:val="20"/>
                <w:lang w:val="en-US"/>
              </w:rPr>
              <w:t>i</w:t>
            </w:r>
            <w:r w:rsidRPr="00335FFA">
              <w:rPr>
                <w:rFonts w:ascii="Arial" w:hAnsi="Arial" w:cs="Arial"/>
                <w:b/>
                <w:color w:val="auto"/>
                <w:sz w:val="20"/>
                <w:szCs w:val="20"/>
              </w:rPr>
              <w:t>t, halogenua, peroxit và peroxyaxit của chúng; các dẫn xuất halogen hóa, sulphonat hóa, nitro hóa hoặc nitroso h</w:t>
            </w:r>
            <w:r w:rsidRPr="00335FFA">
              <w:rPr>
                <w:rFonts w:ascii="Arial" w:hAnsi="Arial" w:cs="Arial"/>
                <w:b/>
                <w:color w:val="auto"/>
                <w:sz w:val="20"/>
                <w:szCs w:val="20"/>
                <w:lang w:val="en-US"/>
              </w:rPr>
              <w:t>ó</w:t>
            </w:r>
            <w:r w:rsidRPr="00335FFA">
              <w:rPr>
                <w:rFonts w:ascii="Arial" w:hAnsi="Arial" w:cs="Arial"/>
                <w:b/>
                <w:color w:val="auto"/>
                <w:sz w:val="20"/>
                <w:szCs w:val="20"/>
              </w:rPr>
              <w:t>a của các ch</w:t>
            </w:r>
            <w:r w:rsidRPr="00335FFA">
              <w:rPr>
                <w:rFonts w:ascii="Arial" w:hAnsi="Arial" w:cs="Arial"/>
                <w:b/>
                <w:color w:val="auto"/>
                <w:sz w:val="20"/>
                <w:szCs w:val="20"/>
                <w:lang w:val="en-US"/>
              </w:rPr>
              <w:t>ấ</w:t>
            </w:r>
            <w:r w:rsidRPr="00335FFA">
              <w:rPr>
                <w:rFonts w:ascii="Arial" w:hAnsi="Arial" w:cs="Arial"/>
                <w:b/>
                <w:color w:val="auto"/>
                <w:sz w:val="20"/>
                <w:szCs w:val="20"/>
              </w:rPr>
              <w:t>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fomic,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fomic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Muối của axit fomic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Este của axit fomic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axetic và muối của nó; anhydrit 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Anhydrit 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w:t>
            </w:r>
            <w:r w:rsidRPr="00335FFA">
              <w:rPr>
                <w:rFonts w:ascii="Arial" w:hAnsi="Arial" w:cs="Arial"/>
                <w:color w:val="auto"/>
                <w:sz w:val="20"/>
                <w:szCs w:val="20"/>
                <w:lang w:val="en-US"/>
              </w:rPr>
              <w:t>1</w:t>
            </w:r>
            <w:r w:rsidRPr="00335FFA">
              <w:rPr>
                <w:rFonts w:ascii="Arial" w:hAnsi="Arial" w:cs="Arial"/>
                <w:color w:val="auto"/>
                <w:sz w:val="20"/>
                <w:szCs w:val="20"/>
              </w:rPr>
              <w:t>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Natri axetat; coban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Este của axit 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w:t>
            </w:r>
            <w:r w:rsidRPr="00335FFA">
              <w:rPr>
                <w:rFonts w:ascii="Arial" w:hAnsi="Arial" w:cs="Arial"/>
                <w:color w:val="auto"/>
                <w:sz w:val="20"/>
                <w:szCs w:val="20"/>
                <w:lang w:val="en-US"/>
              </w:rPr>
              <w:t>t</w:t>
            </w:r>
            <w:r w:rsidRPr="00335FFA">
              <w:rPr>
                <w:rFonts w:ascii="Arial" w:hAnsi="Arial" w:cs="Arial"/>
                <w:color w:val="auto"/>
                <w:sz w:val="20"/>
                <w:szCs w:val="20"/>
              </w:rPr>
              <w:t>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Vinyl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i/>
                <w:color w:val="auto"/>
                <w:sz w:val="20"/>
                <w:szCs w:val="20"/>
              </w:rPr>
              <w:t>n</w:t>
            </w:r>
            <w:r w:rsidRPr="00335FFA">
              <w:rPr>
                <w:rFonts w:ascii="Arial" w:hAnsi="Arial" w:cs="Arial"/>
                <w:color w:val="auto"/>
                <w:sz w:val="20"/>
                <w:szCs w:val="20"/>
              </w:rPr>
              <w:t xml:space="preserve"> -Butyl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Dinoseb(ISO)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Isobutyl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2 - Ethoxyety</w:t>
            </w:r>
            <w:r w:rsidRPr="00335FFA">
              <w:rPr>
                <w:rFonts w:ascii="Arial" w:hAnsi="Arial" w:cs="Arial"/>
                <w:color w:val="auto"/>
                <w:sz w:val="20"/>
                <w:szCs w:val="20"/>
                <w:lang w:val="en-US"/>
              </w:rPr>
              <w:t>l</w:t>
            </w:r>
            <w:r w:rsidRPr="00335FFA">
              <w:rPr>
                <w:rFonts w:ascii="Arial" w:hAnsi="Arial" w:cs="Arial"/>
                <w:color w:val="auto"/>
                <w:sz w:val="20"/>
                <w:szCs w:val="20"/>
              </w:rPr>
              <w:t xml:space="preserve">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mono-, di</w:t>
            </w:r>
            <w:r w:rsidRPr="00335FFA">
              <w:rPr>
                <w:rFonts w:ascii="Arial" w:hAnsi="Arial" w:cs="Arial"/>
                <w:color w:val="auto"/>
                <w:sz w:val="20"/>
                <w:szCs w:val="20"/>
                <w:lang w:val="en-US"/>
              </w:rPr>
              <w:t>-</w:t>
            </w:r>
            <w:r w:rsidRPr="00335FFA">
              <w:rPr>
                <w:rFonts w:ascii="Arial" w:hAnsi="Arial" w:cs="Arial"/>
                <w:color w:val="auto"/>
                <w:sz w:val="20"/>
                <w:szCs w:val="20"/>
              </w:rPr>
              <w:t xml:space="preserve"> hoặc tricloroaxetic, muối và es</w:t>
            </w:r>
            <w:r w:rsidRPr="00335FFA">
              <w:rPr>
                <w:rFonts w:ascii="Arial" w:hAnsi="Arial" w:cs="Arial"/>
                <w:color w:val="auto"/>
                <w:sz w:val="20"/>
                <w:szCs w:val="20"/>
                <w:lang w:val="en-US"/>
              </w:rPr>
              <w:t>t</w:t>
            </w:r>
            <w:r w:rsidRPr="00335FFA">
              <w:rPr>
                <w:rFonts w:ascii="Arial" w:hAnsi="Arial" w:cs="Arial"/>
                <w:color w:val="auto"/>
                <w:sz w:val="20"/>
                <w:szCs w:val="20"/>
              </w:rPr>
              <w: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propionic, muối và este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butanoic, axit pentanoic, muối và este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palmitic, axit stearic, muối và este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w:t>
            </w:r>
            <w:r w:rsidRPr="00335FFA">
              <w:rPr>
                <w:rFonts w:ascii="Arial" w:hAnsi="Arial" w:cs="Arial"/>
                <w:color w:val="auto"/>
                <w:sz w:val="20"/>
                <w:szCs w:val="20"/>
                <w:lang w:val="en-US"/>
              </w:rPr>
              <w:t>t</w:t>
            </w:r>
            <w:r w:rsidRPr="00335FFA">
              <w:rPr>
                <w:rFonts w:ascii="Arial" w:hAnsi="Arial" w:cs="Arial"/>
                <w:color w:val="auto"/>
                <w:sz w:val="20"/>
                <w:szCs w:val="20"/>
              </w:rPr>
              <w:t xml:space="preserve"> palmitic,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Axi</w:t>
            </w:r>
            <w:r w:rsidRPr="00335FFA">
              <w:rPr>
                <w:rFonts w:ascii="Arial" w:hAnsi="Arial" w:cs="Arial"/>
                <w:color w:val="auto"/>
                <w:sz w:val="20"/>
                <w:szCs w:val="20"/>
                <w:lang w:val="en-US"/>
              </w:rPr>
              <w:t>t</w:t>
            </w:r>
            <w:r w:rsidRPr="00335FFA">
              <w:rPr>
                <w:rFonts w:ascii="Arial" w:hAnsi="Arial" w:cs="Arial"/>
                <w:color w:val="auto"/>
                <w:sz w:val="20"/>
                <w:szCs w:val="20"/>
              </w:rPr>
              <w:t xml:space="preserve"> stearic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2915.70.30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Muối và este của axit stearic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Clorua axetyl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lauric</w:t>
            </w:r>
            <w:r w:rsidRPr="00335FFA">
              <w:rPr>
                <w:rFonts w:ascii="Arial" w:hAnsi="Arial" w:cs="Arial"/>
                <w:color w:val="auto"/>
                <w:sz w:val="20"/>
                <w:szCs w:val="20"/>
                <w:lang w:val="en-US"/>
              </w:rPr>
              <w:t>,</w:t>
            </w:r>
            <w:r w:rsidRPr="00335FFA">
              <w:rPr>
                <w:rFonts w:ascii="Arial" w:hAnsi="Arial" w:cs="Arial"/>
                <w:color w:val="auto"/>
                <w:sz w:val="20"/>
                <w:szCs w:val="20"/>
              </w:rPr>
              <w:t xml:space="preserve"> axit myristic, muối và este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carboxylic đơn chức mạch hở chưa no, ax</w:t>
            </w:r>
            <w:r w:rsidRPr="00335FFA">
              <w:rPr>
                <w:rFonts w:ascii="Arial" w:hAnsi="Arial" w:cs="Arial"/>
                <w:b/>
                <w:color w:val="auto"/>
                <w:sz w:val="20"/>
                <w:szCs w:val="20"/>
                <w:lang w:val="en-US"/>
              </w:rPr>
              <w:t>i</w:t>
            </w:r>
            <w:r w:rsidRPr="00335FFA">
              <w:rPr>
                <w:rFonts w:ascii="Arial" w:hAnsi="Arial" w:cs="Arial"/>
                <w:b/>
                <w:color w:val="auto"/>
                <w:sz w:val="20"/>
                <w:szCs w:val="20"/>
              </w:rPr>
              <w:t>t carboxylic đơn chức mạch vòng, các anhydrit, halogenua, peroxit và peroxyaxit của chúng; các dẫn xuất halogen hóa,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đơn chức mạch hở chưa no, các anhy</w:t>
            </w:r>
            <w:r w:rsidRPr="00335FFA">
              <w:rPr>
                <w:rFonts w:ascii="Arial" w:hAnsi="Arial" w:cs="Arial"/>
                <w:color w:val="auto"/>
                <w:sz w:val="20"/>
                <w:szCs w:val="20"/>
                <w:lang w:val="en-US"/>
              </w:rPr>
              <w:t>d</w:t>
            </w:r>
            <w:r w:rsidRPr="00335FFA">
              <w:rPr>
                <w:rFonts w:ascii="Arial" w:hAnsi="Arial" w:cs="Arial"/>
                <w:color w:val="auto"/>
                <w:sz w:val="20"/>
                <w:szCs w:val="20"/>
              </w:rPr>
              <w:t>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Axit acrylic và muối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Este của ax</w:t>
            </w:r>
            <w:r w:rsidRPr="00335FFA">
              <w:rPr>
                <w:rFonts w:ascii="Arial" w:hAnsi="Arial" w:cs="Arial"/>
                <w:color w:val="auto"/>
                <w:sz w:val="20"/>
                <w:szCs w:val="20"/>
                <w:lang w:val="en-US"/>
              </w:rPr>
              <w:t>i</w:t>
            </w:r>
            <w:r w:rsidRPr="00335FFA">
              <w:rPr>
                <w:rFonts w:ascii="Arial" w:hAnsi="Arial" w:cs="Arial"/>
                <w:color w:val="auto"/>
                <w:sz w:val="20"/>
                <w:szCs w:val="20"/>
              </w:rPr>
              <w:t>t 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metacrylic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Este của axit metac</w:t>
            </w:r>
            <w:r w:rsidRPr="00335FFA">
              <w:rPr>
                <w:rFonts w:ascii="Arial" w:hAnsi="Arial" w:cs="Arial"/>
                <w:color w:val="auto"/>
                <w:sz w:val="20"/>
                <w:szCs w:val="20"/>
                <w:lang w:val="en-US"/>
              </w:rPr>
              <w:t>r</w:t>
            </w:r>
            <w:r w:rsidRPr="00335FFA">
              <w:rPr>
                <w:rFonts w:ascii="Arial" w:hAnsi="Arial" w:cs="Arial"/>
                <w:color w:val="auto"/>
                <w:sz w:val="20"/>
                <w:szCs w:val="20"/>
              </w:rPr>
              <w:t>ylic: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Mety</w:t>
            </w:r>
            <w:r w:rsidRPr="00335FFA">
              <w:rPr>
                <w:rFonts w:ascii="Arial" w:hAnsi="Arial" w:cs="Arial"/>
                <w:color w:val="auto"/>
                <w:sz w:val="20"/>
                <w:szCs w:val="20"/>
                <w:lang w:val="en-US"/>
              </w:rPr>
              <w:t>l</w:t>
            </w:r>
            <w:r w:rsidRPr="00335FFA">
              <w:rPr>
                <w:rFonts w:ascii="Arial" w:hAnsi="Arial" w:cs="Arial"/>
                <w:color w:val="auto"/>
                <w:sz w:val="20"/>
                <w:szCs w:val="20"/>
              </w:rPr>
              <w:t xml:space="preserve"> metacrylat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oleic, axit Iino</w:t>
            </w:r>
            <w:r w:rsidRPr="00335FFA">
              <w:rPr>
                <w:rFonts w:ascii="Arial" w:hAnsi="Arial" w:cs="Arial"/>
                <w:color w:val="auto"/>
                <w:sz w:val="20"/>
                <w:szCs w:val="20"/>
                <w:lang w:val="en-US"/>
              </w:rPr>
              <w:t>l</w:t>
            </w:r>
            <w:r w:rsidRPr="00335FFA">
              <w:rPr>
                <w:rFonts w:ascii="Arial" w:hAnsi="Arial" w:cs="Arial"/>
                <w:color w:val="auto"/>
                <w:sz w:val="20"/>
                <w:szCs w:val="20"/>
              </w:rPr>
              <w:t>eic hoặc axit linolenic,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Binapacryl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2916.19.00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đ</w:t>
            </w:r>
            <w:r w:rsidRPr="00335FFA">
              <w:rPr>
                <w:rFonts w:ascii="Arial" w:hAnsi="Arial" w:cs="Arial"/>
                <w:color w:val="auto"/>
                <w:sz w:val="20"/>
                <w:szCs w:val="20"/>
                <w:lang w:val="en-US"/>
              </w:rPr>
              <w:t>ơ</w:t>
            </w:r>
            <w:r w:rsidRPr="00335FFA">
              <w:rPr>
                <w:rFonts w:ascii="Arial" w:hAnsi="Arial" w:cs="Arial"/>
                <w:color w:val="auto"/>
                <w:sz w:val="20"/>
                <w:szCs w:val="20"/>
              </w:rPr>
              <w:t>n chức của cyclanic, cyclenic hoặc cyc</w:t>
            </w:r>
            <w:r w:rsidRPr="00335FFA">
              <w:rPr>
                <w:rFonts w:ascii="Arial" w:hAnsi="Arial" w:cs="Arial"/>
                <w:color w:val="auto"/>
                <w:sz w:val="20"/>
                <w:szCs w:val="20"/>
                <w:lang w:val="en-US"/>
              </w:rPr>
              <w:t>l</w:t>
            </w:r>
            <w:r w:rsidRPr="00335FFA">
              <w:rPr>
                <w:rFonts w:ascii="Arial" w:hAnsi="Arial" w:cs="Arial"/>
                <w:color w:val="auto"/>
                <w:sz w:val="20"/>
                <w:szCs w:val="20"/>
              </w:rPr>
              <w:t>oterpenic, các anhydrit,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th</w:t>
            </w:r>
            <w:r w:rsidRPr="00335FFA">
              <w:rPr>
                <w:rFonts w:ascii="Arial" w:hAnsi="Arial" w:cs="Arial"/>
                <w:color w:val="auto"/>
                <w:sz w:val="20"/>
                <w:szCs w:val="20"/>
                <w:lang w:val="en-US"/>
              </w:rPr>
              <w:t>ơ</w:t>
            </w:r>
            <w:r w:rsidRPr="00335FFA">
              <w:rPr>
                <w:rFonts w:ascii="Arial" w:hAnsi="Arial" w:cs="Arial"/>
                <w:color w:val="auto"/>
                <w:sz w:val="20"/>
                <w:szCs w:val="20"/>
              </w:rPr>
              <w:t>m đ</w:t>
            </w:r>
            <w:r w:rsidRPr="00335FFA">
              <w:rPr>
                <w:rFonts w:ascii="Arial" w:hAnsi="Arial" w:cs="Arial"/>
                <w:color w:val="auto"/>
                <w:sz w:val="20"/>
                <w:szCs w:val="20"/>
                <w:lang w:val="en-US"/>
              </w:rPr>
              <w:t>ơ</w:t>
            </w:r>
            <w:r w:rsidRPr="00335FFA">
              <w:rPr>
                <w:rFonts w:ascii="Arial" w:hAnsi="Arial" w:cs="Arial"/>
                <w:color w:val="auto"/>
                <w:sz w:val="20"/>
                <w:szCs w:val="20"/>
              </w:rPr>
              <w:t>n chức, các anhy</w:t>
            </w:r>
            <w:r w:rsidRPr="00335FFA">
              <w:rPr>
                <w:rFonts w:ascii="Arial" w:hAnsi="Arial" w:cs="Arial"/>
                <w:color w:val="auto"/>
                <w:sz w:val="20"/>
                <w:szCs w:val="20"/>
                <w:lang w:val="en-US"/>
              </w:rPr>
              <w:t>d</w:t>
            </w:r>
            <w:r w:rsidRPr="00335FFA">
              <w:rPr>
                <w:rFonts w:ascii="Arial" w:hAnsi="Arial" w:cs="Arial"/>
                <w:color w:val="auto"/>
                <w:sz w:val="20"/>
                <w:szCs w:val="20"/>
              </w:rPr>
              <w:t>rit, halogenua, peroxit, peroxyax</w:t>
            </w:r>
            <w:r w:rsidRPr="00335FFA">
              <w:rPr>
                <w:rFonts w:ascii="Arial" w:hAnsi="Arial" w:cs="Arial"/>
                <w:color w:val="auto"/>
                <w:sz w:val="20"/>
                <w:szCs w:val="20"/>
                <w:lang w:val="en-US"/>
              </w:rPr>
              <w:t>i</w:t>
            </w:r>
            <w:r w:rsidRPr="00335FFA">
              <w:rPr>
                <w:rFonts w:ascii="Arial" w:hAnsi="Arial" w:cs="Arial"/>
                <w:color w:val="auto"/>
                <w:sz w:val="20"/>
                <w:szCs w:val="20"/>
              </w:rPr>
              <w:t>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benzoic,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Peroxit benzoyl và clorua benzoyl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phenylaxetic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axetic 2,4- Diclorophenyl và muối và este của</w:t>
            </w:r>
            <w:r w:rsidRPr="00335FFA">
              <w:rPr>
                <w:rFonts w:ascii="Arial" w:hAnsi="Arial" w:cs="Arial"/>
                <w:color w:val="auto"/>
                <w:sz w:val="20"/>
                <w:szCs w:val="20"/>
                <w:lang w:val="en-US"/>
              </w:rPr>
              <w:t xml:space="preserve"> </w:t>
            </w:r>
            <w:r w:rsidRPr="00335FFA">
              <w:rPr>
                <w:rFonts w:ascii="Arial" w:hAnsi="Arial" w:cs="Arial"/>
                <w:color w:val="auto"/>
                <w:sz w:val="20"/>
                <w:szCs w:val="20"/>
              </w:rPr>
              <w:t>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Este của ax</w:t>
            </w:r>
            <w:r w:rsidRPr="00335FFA">
              <w:rPr>
                <w:rFonts w:ascii="Arial" w:hAnsi="Arial" w:cs="Arial"/>
                <w:color w:val="auto"/>
                <w:sz w:val="20"/>
                <w:szCs w:val="20"/>
                <w:lang w:val="en-US"/>
              </w:rPr>
              <w:t>i</w:t>
            </w:r>
            <w:r w:rsidRPr="00335FFA">
              <w:rPr>
                <w:rFonts w:ascii="Arial" w:hAnsi="Arial" w:cs="Arial"/>
                <w:color w:val="auto"/>
                <w:sz w:val="20"/>
                <w:szCs w:val="20"/>
              </w:rPr>
              <w:t>t phenylaxetic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2916.39.90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carboxylic đa chức, các anhydrit, halogenua, peroxit và peroxyaxit của chúng; các dẫn xuất halogen hóa, su</w:t>
            </w:r>
            <w:r w:rsidRPr="00335FFA">
              <w:rPr>
                <w:rFonts w:ascii="Arial" w:hAnsi="Arial" w:cs="Arial"/>
                <w:b/>
                <w:color w:val="auto"/>
                <w:sz w:val="20"/>
                <w:szCs w:val="20"/>
                <w:lang w:val="en-US"/>
              </w:rPr>
              <w:t>l</w:t>
            </w:r>
            <w:r w:rsidRPr="00335FFA">
              <w:rPr>
                <w:rFonts w:ascii="Arial" w:hAnsi="Arial" w:cs="Arial"/>
                <w:b/>
                <w:color w:val="auto"/>
                <w:sz w:val="20"/>
                <w:szCs w:val="20"/>
              </w:rPr>
              <w:t>phonat hóa, nitro hóa hoặc nitroso h</w:t>
            </w:r>
            <w:r w:rsidRPr="00335FFA">
              <w:rPr>
                <w:rFonts w:ascii="Arial" w:hAnsi="Arial" w:cs="Arial"/>
                <w:b/>
                <w:color w:val="auto"/>
                <w:sz w:val="20"/>
                <w:szCs w:val="20"/>
                <w:lang w:val="en-US"/>
              </w:rPr>
              <w:t>ó</w:t>
            </w:r>
            <w:r w:rsidRPr="00335FFA">
              <w:rPr>
                <w:rFonts w:ascii="Arial" w:hAnsi="Arial" w:cs="Arial"/>
                <w:b/>
                <w:color w:val="auto"/>
                <w:sz w:val="20"/>
                <w:szCs w:val="20"/>
              </w:rPr>
              <w:t>a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w:t>
            </w:r>
            <w:r w:rsidRPr="00335FFA">
              <w:rPr>
                <w:rFonts w:ascii="Arial" w:hAnsi="Arial" w:cs="Arial"/>
                <w:color w:val="auto"/>
                <w:sz w:val="20"/>
                <w:szCs w:val="20"/>
                <w:lang w:val="en-US"/>
              </w:rPr>
              <w:t>yl</w:t>
            </w:r>
            <w:r w:rsidRPr="00335FFA">
              <w:rPr>
                <w:rFonts w:ascii="Arial" w:hAnsi="Arial" w:cs="Arial"/>
                <w:color w:val="auto"/>
                <w:sz w:val="20"/>
                <w:szCs w:val="20"/>
              </w:rPr>
              <w:t>ic đa ch</w:t>
            </w:r>
            <w:r w:rsidRPr="00335FFA">
              <w:rPr>
                <w:rFonts w:ascii="Arial" w:hAnsi="Arial" w:cs="Arial"/>
                <w:color w:val="auto"/>
                <w:sz w:val="20"/>
                <w:szCs w:val="20"/>
                <w:lang w:val="en-US"/>
              </w:rPr>
              <w:t>ứ</w:t>
            </w:r>
            <w:r w:rsidRPr="00335FFA">
              <w:rPr>
                <w:rFonts w:ascii="Arial" w:hAnsi="Arial" w:cs="Arial"/>
                <w:color w:val="auto"/>
                <w:sz w:val="20"/>
                <w:szCs w:val="20"/>
              </w:rPr>
              <w:t>c mạch h</w:t>
            </w:r>
            <w:r w:rsidRPr="00335FFA">
              <w:rPr>
                <w:rFonts w:ascii="Arial" w:hAnsi="Arial" w:cs="Arial"/>
                <w:color w:val="auto"/>
                <w:sz w:val="20"/>
                <w:szCs w:val="20"/>
                <w:lang w:val="en-US"/>
              </w:rPr>
              <w:t>ở</w:t>
            </w:r>
            <w:r w:rsidRPr="00335FFA">
              <w:rPr>
                <w:rFonts w:ascii="Arial" w:hAnsi="Arial" w:cs="Arial"/>
                <w:color w:val="auto"/>
                <w:sz w:val="20"/>
                <w:szCs w:val="20"/>
              </w:rPr>
              <w:t>, các anhydrit,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oxalic, mu</w:t>
            </w:r>
            <w:r w:rsidRPr="00335FFA">
              <w:rPr>
                <w:rFonts w:ascii="Arial" w:hAnsi="Arial" w:cs="Arial"/>
                <w:color w:val="auto"/>
                <w:sz w:val="20"/>
                <w:szCs w:val="20"/>
                <w:lang w:val="en-US"/>
              </w:rPr>
              <w:t>ố</w:t>
            </w:r>
            <w:r w:rsidRPr="00335FFA">
              <w:rPr>
                <w:rFonts w:ascii="Arial" w:hAnsi="Arial" w:cs="Arial"/>
                <w:color w:val="auto"/>
                <w:sz w:val="20"/>
                <w:szCs w:val="20"/>
              </w:rPr>
              <w:t>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Axit a</w:t>
            </w:r>
            <w:r w:rsidRPr="00335FFA">
              <w:rPr>
                <w:rFonts w:ascii="Arial" w:hAnsi="Arial" w:cs="Arial"/>
                <w:color w:val="auto"/>
                <w:sz w:val="20"/>
                <w:szCs w:val="20"/>
                <w:lang w:val="en-US"/>
              </w:rPr>
              <w:t>d</w:t>
            </w:r>
            <w:r w:rsidRPr="00335FFA">
              <w:rPr>
                <w:rFonts w:ascii="Arial" w:hAnsi="Arial" w:cs="Arial"/>
                <w:color w:val="auto"/>
                <w:sz w:val="20"/>
                <w:szCs w:val="20"/>
              </w:rPr>
              <w:t>ipic</w:t>
            </w:r>
            <w:r w:rsidRPr="00335FFA">
              <w:rPr>
                <w:rFonts w:ascii="Arial" w:hAnsi="Arial" w:cs="Arial"/>
                <w:color w:val="auto"/>
                <w:sz w:val="20"/>
                <w:szCs w:val="20"/>
                <w:lang w:val="en-US"/>
              </w:rPr>
              <w:t>,</w:t>
            </w:r>
            <w:r w:rsidRPr="00335FFA">
              <w:rPr>
                <w:rFonts w:ascii="Arial" w:hAnsi="Arial" w:cs="Arial"/>
                <w:color w:val="auto"/>
                <w:sz w:val="20"/>
                <w:szCs w:val="20"/>
              </w:rPr>
              <w:t xml:space="preserve"> muối và este của nó</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w:t>
            </w:r>
            <w:r w:rsidRPr="00335FFA">
              <w:rPr>
                <w:rFonts w:ascii="Arial" w:hAnsi="Arial" w:cs="Arial"/>
                <w:color w:val="auto"/>
                <w:sz w:val="20"/>
                <w:szCs w:val="20"/>
                <w:lang w:val="en-US"/>
              </w:rPr>
              <w:t>i</w:t>
            </w:r>
            <w:r w:rsidRPr="00335FFA">
              <w:rPr>
                <w:rFonts w:ascii="Arial" w:hAnsi="Arial" w:cs="Arial"/>
                <w:color w:val="auto"/>
                <w:sz w:val="20"/>
                <w:szCs w:val="20"/>
              </w:rPr>
              <w:t>octyl a</w:t>
            </w:r>
            <w:r w:rsidRPr="00335FFA">
              <w:rPr>
                <w:rFonts w:ascii="Arial" w:hAnsi="Arial" w:cs="Arial"/>
                <w:color w:val="auto"/>
                <w:sz w:val="20"/>
                <w:szCs w:val="20"/>
                <w:lang w:val="en-US"/>
              </w:rPr>
              <w:t>d</w:t>
            </w:r>
            <w:r w:rsidRPr="00335FFA">
              <w:rPr>
                <w:rFonts w:ascii="Arial" w:hAnsi="Arial" w:cs="Arial"/>
                <w:color w:val="auto"/>
                <w:sz w:val="20"/>
                <w:szCs w:val="20"/>
              </w:rPr>
              <w:t>ipat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azelaic, axit sebacic, muối và este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Anhydrit maleic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đa chức của cyclanic, cyclenic hoặc cycloterpenic, các anhydrit,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thơm đa chức, các anhydrit, halogenua, peroxit, peroxyaxit của ch</w:t>
            </w:r>
            <w:r w:rsidRPr="00335FFA">
              <w:rPr>
                <w:rFonts w:ascii="Arial" w:hAnsi="Arial" w:cs="Arial"/>
                <w:color w:val="auto"/>
                <w:sz w:val="20"/>
                <w:szCs w:val="20"/>
                <w:lang w:val="en-US"/>
              </w:rPr>
              <w:t>ú</w:t>
            </w:r>
            <w:r w:rsidRPr="00335FFA">
              <w:rPr>
                <w:rFonts w:ascii="Arial" w:hAnsi="Arial" w:cs="Arial"/>
                <w:color w:val="auto"/>
                <w:sz w:val="20"/>
                <w:szCs w:val="20"/>
              </w:rPr>
              <w:t>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Diocty</w:t>
            </w:r>
            <w:r w:rsidRPr="00335FFA">
              <w:rPr>
                <w:rFonts w:ascii="Arial" w:hAnsi="Arial" w:cs="Arial"/>
                <w:color w:val="auto"/>
                <w:sz w:val="20"/>
                <w:szCs w:val="20"/>
                <w:lang w:val="en-US"/>
              </w:rPr>
              <w:t>l</w:t>
            </w:r>
            <w:r w:rsidRPr="00335FFA">
              <w:rPr>
                <w:rFonts w:ascii="Arial" w:hAnsi="Arial" w:cs="Arial"/>
                <w:color w:val="auto"/>
                <w:sz w:val="20"/>
                <w:szCs w:val="20"/>
              </w:rPr>
              <w:t xml:space="preserve"> orthophthalat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Dinonyl hoặc didecyl orthophthalat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este khác của axit orthophtha</w:t>
            </w:r>
            <w:r w:rsidRPr="00335FFA">
              <w:rPr>
                <w:rFonts w:ascii="Arial" w:hAnsi="Arial" w:cs="Arial"/>
                <w:color w:val="auto"/>
                <w:sz w:val="20"/>
                <w:szCs w:val="20"/>
                <w:lang w:val="en-US"/>
              </w:rPr>
              <w:t>l</w:t>
            </w:r>
            <w:r w:rsidRPr="00335FFA">
              <w:rPr>
                <w:rFonts w:ascii="Arial" w:hAnsi="Arial" w:cs="Arial"/>
                <w:color w:val="auto"/>
                <w:sz w:val="20"/>
                <w:szCs w:val="20"/>
              </w:rPr>
              <w: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Dibutyl orthophtha</w:t>
            </w:r>
            <w:r w:rsidRPr="00335FFA">
              <w:rPr>
                <w:rFonts w:ascii="Arial" w:hAnsi="Arial" w:cs="Arial"/>
                <w:color w:val="auto"/>
                <w:sz w:val="20"/>
                <w:szCs w:val="20"/>
                <w:lang w:val="en-US"/>
              </w:rPr>
              <w:t>l</w:t>
            </w:r>
            <w:r w:rsidRPr="00335FFA">
              <w:rPr>
                <w:rFonts w:ascii="Arial" w:hAnsi="Arial" w:cs="Arial"/>
                <w:color w:val="auto"/>
                <w:sz w:val="20"/>
                <w:szCs w:val="20"/>
              </w:rPr>
              <w: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Phthalic anhy</w:t>
            </w:r>
            <w:r w:rsidRPr="00335FFA">
              <w:rPr>
                <w:rFonts w:ascii="Arial" w:hAnsi="Arial" w:cs="Arial"/>
                <w:color w:val="auto"/>
                <w:sz w:val="20"/>
                <w:szCs w:val="20"/>
                <w:lang w:val="en-US"/>
              </w:rPr>
              <w:t>d</w:t>
            </w:r>
            <w:r w:rsidRPr="00335FFA">
              <w:rPr>
                <w:rFonts w:ascii="Arial" w:hAnsi="Arial" w:cs="Arial"/>
                <w:color w:val="auto"/>
                <w:sz w:val="20"/>
                <w:szCs w:val="20"/>
              </w:rPr>
              <w:t>rit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terephthal</w:t>
            </w:r>
            <w:r w:rsidRPr="00335FFA">
              <w:rPr>
                <w:rFonts w:ascii="Arial" w:hAnsi="Arial" w:cs="Arial"/>
                <w:color w:val="auto"/>
                <w:sz w:val="20"/>
                <w:szCs w:val="20"/>
                <w:lang w:val="en-US"/>
              </w:rPr>
              <w:t>i</w:t>
            </w:r>
            <w:r w:rsidRPr="00335FFA">
              <w:rPr>
                <w:rFonts w:ascii="Arial" w:hAnsi="Arial" w:cs="Arial"/>
                <w:color w:val="auto"/>
                <w:sz w:val="20"/>
                <w:szCs w:val="20"/>
              </w:rPr>
              <w:t>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Dimetyl terephthalat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Trioctyltrimellitate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h</w:t>
            </w:r>
            <w:r w:rsidRPr="00335FFA">
              <w:rPr>
                <w:rFonts w:ascii="Arial" w:hAnsi="Arial" w:cs="Arial"/>
                <w:color w:val="auto"/>
                <w:sz w:val="20"/>
                <w:szCs w:val="20"/>
                <w:lang w:val="en-US"/>
              </w:rPr>
              <w:t>ợ</w:t>
            </w:r>
            <w:r w:rsidRPr="00335FFA">
              <w:rPr>
                <w:rFonts w:ascii="Arial" w:hAnsi="Arial" w:cs="Arial"/>
                <w:color w:val="auto"/>
                <w:sz w:val="20"/>
                <w:szCs w:val="20"/>
              </w:rPr>
              <w:t>p chất phthalic khác của loại được sử dụng như</w:t>
            </w:r>
            <w:r w:rsidRPr="00335FFA">
              <w:rPr>
                <w:rFonts w:ascii="Arial" w:hAnsi="Arial" w:cs="Arial"/>
                <w:color w:val="auto"/>
                <w:sz w:val="20"/>
                <w:szCs w:val="20"/>
                <w:lang w:val="en-US"/>
              </w:rPr>
              <w:t xml:space="preserve"> </w:t>
            </w:r>
            <w:r w:rsidRPr="00335FFA">
              <w:rPr>
                <w:rFonts w:ascii="Arial" w:hAnsi="Arial" w:cs="Arial"/>
                <w:color w:val="auto"/>
                <w:sz w:val="20"/>
                <w:szCs w:val="20"/>
              </w:rPr>
              <w:t>là chất hóa dẻo và este của anhydrit phthalic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2917.39.90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Axit carboxylic có thêm chức oxy và các anhydrit, halogenua, peroxit và peroxyaxit của chúng; các dẫn xuất halogen hóa, </w:t>
            </w:r>
            <w:r w:rsidRPr="00335FFA">
              <w:rPr>
                <w:rFonts w:ascii="Arial" w:hAnsi="Arial" w:cs="Arial"/>
                <w:b/>
                <w:color w:val="auto"/>
                <w:sz w:val="20"/>
                <w:szCs w:val="20"/>
                <w:lang w:val="en-US"/>
              </w:rPr>
              <w:t>s</w:t>
            </w:r>
            <w:r w:rsidRPr="00335FFA">
              <w:rPr>
                <w:rFonts w:ascii="Arial" w:hAnsi="Arial" w:cs="Arial"/>
                <w:b/>
                <w:color w:val="auto"/>
                <w:sz w:val="20"/>
                <w:szCs w:val="20"/>
              </w:rPr>
              <w:t>ulphonat hóa, nitro hóa hoặc nitroso hóa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Axit carboxylic có chức rượu nhưng không có chức oxy </w:t>
            </w:r>
            <w:r w:rsidRPr="00335FFA">
              <w:rPr>
                <w:rFonts w:ascii="Arial" w:hAnsi="Arial" w:cs="Arial"/>
                <w:color w:val="auto"/>
                <w:sz w:val="20"/>
                <w:szCs w:val="20"/>
              </w:rPr>
              <w:lastRenderedPageBreak/>
              <w:t>khác, các anhydrit,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2918.11.00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Axit lactic, muối và este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tartric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Muối và este của axit tartric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citric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Muối và este của axit citric: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Canxi citrat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gluconic,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Clorobenzilat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có chức phenol nhưng không có chức oxy khác, các anhydrit, halo</w:t>
            </w:r>
            <w:r w:rsidRPr="00335FFA">
              <w:rPr>
                <w:rFonts w:ascii="Arial" w:hAnsi="Arial" w:cs="Arial"/>
                <w:color w:val="auto"/>
                <w:sz w:val="20"/>
                <w:szCs w:val="20"/>
                <w:lang w:val="en-US"/>
              </w:rPr>
              <w:t>g</w:t>
            </w:r>
            <w:r w:rsidRPr="00335FFA">
              <w:rPr>
                <w:rFonts w:ascii="Arial" w:hAnsi="Arial" w:cs="Arial"/>
                <w:color w:val="auto"/>
                <w:sz w:val="20"/>
                <w:szCs w:val="20"/>
              </w:rPr>
              <w:t xml:space="preserve">enua, peroxit, peroxyaxit của chúng và các </w:t>
            </w:r>
            <w:r w:rsidRPr="00335FFA">
              <w:rPr>
                <w:rFonts w:ascii="Arial" w:hAnsi="Arial" w:cs="Arial"/>
                <w:color w:val="auto"/>
                <w:sz w:val="20"/>
                <w:szCs w:val="20"/>
                <w:lang w:val="en-US"/>
              </w:rPr>
              <w:t>d</w:t>
            </w:r>
            <w:r w:rsidRPr="00335FFA">
              <w:rPr>
                <w:rFonts w:ascii="Arial" w:hAnsi="Arial" w:cs="Arial"/>
                <w:color w:val="auto"/>
                <w:sz w:val="20"/>
                <w:szCs w:val="20"/>
              </w:rPr>
              <w:t>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salic</w:t>
            </w:r>
            <w:r w:rsidRPr="00335FFA">
              <w:rPr>
                <w:rFonts w:ascii="Arial" w:hAnsi="Arial" w:cs="Arial"/>
                <w:color w:val="auto"/>
                <w:sz w:val="20"/>
                <w:szCs w:val="20"/>
                <w:lang w:val="en-US"/>
              </w:rPr>
              <w:t>y</w:t>
            </w:r>
            <w:r w:rsidRPr="00335FFA">
              <w:rPr>
                <w:rFonts w:ascii="Arial" w:hAnsi="Arial" w:cs="Arial"/>
                <w:color w:val="auto"/>
                <w:sz w:val="20"/>
                <w:szCs w:val="20"/>
              </w:rPr>
              <w:t>lic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Axit </w:t>
            </w:r>
            <w:r w:rsidRPr="00335FFA">
              <w:rPr>
                <w:rFonts w:ascii="Arial" w:hAnsi="Arial" w:cs="Arial"/>
                <w:i/>
                <w:color w:val="auto"/>
                <w:sz w:val="20"/>
                <w:szCs w:val="20"/>
              </w:rPr>
              <w:t>o</w:t>
            </w:r>
            <w:r w:rsidRPr="00335FFA">
              <w:rPr>
                <w:rFonts w:ascii="Arial" w:hAnsi="Arial" w:cs="Arial"/>
                <w:color w:val="auto"/>
                <w:sz w:val="20"/>
                <w:szCs w:val="20"/>
              </w:rPr>
              <w:t>-axetylsalic</w:t>
            </w:r>
            <w:r w:rsidRPr="00335FFA">
              <w:rPr>
                <w:rFonts w:ascii="Arial" w:hAnsi="Arial" w:cs="Arial"/>
                <w:color w:val="auto"/>
                <w:sz w:val="20"/>
                <w:szCs w:val="20"/>
                <w:lang w:val="en-US"/>
              </w:rPr>
              <w:t>y</w:t>
            </w:r>
            <w:r w:rsidRPr="00335FFA">
              <w:rPr>
                <w:rFonts w:ascii="Arial" w:hAnsi="Arial" w:cs="Arial"/>
                <w:color w:val="auto"/>
                <w:sz w:val="20"/>
                <w:szCs w:val="20"/>
              </w:rPr>
              <w:t>lic</w:t>
            </w:r>
            <w:r w:rsidRPr="00335FFA">
              <w:rPr>
                <w:rFonts w:ascii="Arial" w:hAnsi="Arial" w:cs="Arial"/>
                <w:color w:val="auto"/>
                <w:sz w:val="20"/>
                <w:szCs w:val="20"/>
                <w:lang w:val="en-US"/>
              </w:rPr>
              <w:t>,</w:t>
            </w:r>
            <w:r w:rsidRPr="00335FFA">
              <w:rPr>
                <w:rFonts w:ascii="Arial" w:hAnsi="Arial" w:cs="Arial"/>
                <w:color w:val="auto"/>
                <w:sz w:val="20"/>
                <w:szCs w:val="20"/>
              </w:rPr>
              <w:t xml:space="preserve"> mu</w:t>
            </w:r>
            <w:r w:rsidRPr="00335FFA">
              <w:rPr>
                <w:rFonts w:ascii="Arial" w:hAnsi="Arial" w:cs="Arial"/>
                <w:color w:val="auto"/>
                <w:sz w:val="20"/>
                <w:szCs w:val="20"/>
                <w:lang w:val="en-US"/>
              </w:rPr>
              <w:t>ố</w:t>
            </w:r>
            <w:r w:rsidRPr="00335FFA">
              <w:rPr>
                <w:rFonts w:ascii="Arial" w:hAnsi="Arial" w:cs="Arial"/>
                <w:color w:val="auto"/>
                <w:sz w:val="20"/>
                <w:szCs w:val="20"/>
              </w:rPr>
              <w:t>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Este khác của axit salicylic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Este sulphonic alkyl của phenol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carboxylic có chức aldehyt hoặc chức xeton nhưng không có chức oxy khác, các anhydrit, halogenua, peroxit, peroxyaxit của chúng và các dẫn xuất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- 2,4,5-T (ISO) (axit 2,4,5-triclorophenoxyaxetic), muối và este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2918.99.00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Este phosphoric và muối của chúng,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lacto phosphat; các dẫn xuất đã halogen hóa, sulphonat hóa, nitro hóa hoặc nitroso h</w:t>
            </w:r>
            <w:r w:rsidRPr="00335FFA">
              <w:rPr>
                <w:rFonts w:ascii="Arial" w:hAnsi="Arial" w:cs="Arial"/>
                <w:b/>
                <w:color w:val="auto"/>
                <w:sz w:val="20"/>
                <w:szCs w:val="20"/>
                <w:lang w:val="en-US"/>
              </w:rPr>
              <w:t>ó</w:t>
            </w:r>
            <w:r w:rsidRPr="00335FFA">
              <w:rPr>
                <w:rFonts w:ascii="Arial" w:hAnsi="Arial" w:cs="Arial"/>
                <w:b/>
                <w:color w:val="auto"/>
                <w:sz w:val="20"/>
                <w:szCs w:val="20"/>
              </w:rPr>
              <w:t>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Tris (2,3-</w:t>
            </w:r>
            <w:r w:rsidRPr="00335FFA">
              <w:rPr>
                <w:rFonts w:ascii="Arial" w:hAnsi="Arial" w:cs="Arial"/>
                <w:color w:val="auto"/>
                <w:sz w:val="20"/>
                <w:szCs w:val="20"/>
                <w:lang w:val="en-US"/>
              </w:rPr>
              <w:t>d</w:t>
            </w:r>
            <w:r w:rsidRPr="00335FFA">
              <w:rPr>
                <w:rFonts w:ascii="Arial" w:hAnsi="Arial" w:cs="Arial"/>
                <w:color w:val="auto"/>
                <w:sz w:val="20"/>
                <w:szCs w:val="20"/>
              </w:rPr>
              <w:t>ibromopropyI)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2919.90.00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Este của axit vô cơ khác của các phi kim loại (trừ este của hydro halogenua)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mu</w:t>
            </w:r>
            <w:r w:rsidRPr="00335FFA">
              <w:rPr>
                <w:rFonts w:ascii="Arial" w:hAnsi="Arial" w:cs="Arial"/>
                <w:b/>
                <w:color w:val="auto"/>
                <w:sz w:val="20"/>
                <w:szCs w:val="20"/>
                <w:lang w:val="en-US"/>
              </w:rPr>
              <w:t>ố</w:t>
            </w:r>
            <w:r w:rsidRPr="00335FFA">
              <w:rPr>
                <w:rFonts w:ascii="Arial" w:hAnsi="Arial" w:cs="Arial"/>
                <w:b/>
                <w:color w:val="auto"/>
                <w:sz w:val="20"/>
                <w:szCs w:val="20"/>
              </w:rPr>
              <w:t>i của chúng; các dẫn xuất halogen hóa, sulphonat hóa, nitro hóa hoặc nitroso hóa của các chất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Este thiophosphoric (phosphorothioatcs) và muối của chúng; các dẫn xuất halogen h</w:t>
            </w:r>
            <w:r w:rsidRPr="00335FFA">
              <w:rPr>
                <w:rFonts w:ascii="Arial" w:hAnsi="Arial" w:cs="Arial"/>
                <w:color w:val="auto"/>
                <w:sz w:val="20"/>
                <w:szCs w:val="20"/>
                <w:lang w:val="en-US"/>
              </w:rPr>
              <w:t>ó</w:t>
            </w:r>
            <w:r w:rsidRPr="00335FFA">
              <w:rPr>
                <w:rFonts w:ascii="Arial" w:hAnsi="Arial" w:cs="Arial"/>
                <w:color w:val="auto"/>
                <w:sz w:val="20"/>
                <w:szCs w:val="20"/>
              </w:rPr>
              <w:t>a, sulphonat hóa, nitro hóa hoặc nitroso hóa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2920</w:t>
            </w:r>
            <w:r w:rsidRPr="00335FFA">
              <w:rPr>
                <w:rFonts w:ascii="Arial" w:hAnsi="Arial" w:cs="Arial"/>
                <w:color w:val="auto"/>
                <w:sz w:val="20"/>
                <w:szCs w:val="20"/>
                <w:lang w:val="en-US"/>
              </w:rPr>
              <w:t>.1</w:t>
            </w:r>
            <w:r w:rsidRPr="00335FFA">
              <w:rPr>
                <w:rFonts w:ascii="Arial" w:hAnsi="Arial" w:cs="Arial"/>
                <w:color w:val="auto"/>
                <w:sz w:val="20"/>
                <w:szCs w:val="20"/>
              </w:rPr>
              <w:t>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Parathion (ISO) và parathion -metyl (ISO) (metyl- parathion)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Dimetyl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Hợp chất chức am</w:t>
            </w:r>
            <w:r w:rsidRPr="00335FFA">
              <w:rPr>
                <w:rFonts w:ascii="Arial" w:hAnsi="Arial" w:cs="Arial"/>
                <w:b/>
                <w:color w:val="auto"/>
                <w:sz w:val="20"/>
                <w:szCs w:val="20"/>
                <w:lang w:val="en-US"/>
              </w:rPr>
              <w:t>i</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 đ</w:t>
            </w:r>
            <w:r w:rsidRPr="00335FFA">
              <w:rPr>
                <w:rFonts w:ascii="Arial" w:hAnsi="Arial" w:cs="Arial"/>
                <w:color w:val="auto"/>
                <w:sz w:val="20"/>
                <w:szCs w:val="20"/>
                <w:lang w:val="en-US"/>
              </w:rPr>
              <w:t>ơ</w:t>
            </w:r>
            <w:r w:rsidRPr="00335FFA">
              <w:rPr>
                <w:rFonts w:ascii="Arial" w:hAnsi="Arial" w:cs="Arial"/>
                <w:color w:val="auto"/>
                <w:sz w:val="20"/>
                <w:szCs w:val="20"/>
              </w:rPr>
              <w:t>n chức mạch h</w:t>
            </w:r>
            <w:r w:rsidRPr="00335FFA">
              <w:rPr>
                <w:rFonts w:ascii="Arial" w:hAnsi="Arial" w:cs="Arial"/>
                <w:color w:val="auto"/>
                <w:sz w:val="20"/>
                <w:szCs w:val="20"/>
                <w:lang w:val="en-US"/>
              </w:rPr>
              <w:t>ở</w:t>
            </w:r>
            <w:r w:rsidRPr="00335FFA">
              <w:rPr>
                <w:rFonts w:ascii="Arial" w:hAnsi="Arial" w:cs="Arial"/>
                <w:color w:val="auto"/>
                <w:sz w:val="20"/>
                <w:szCs w:val="20"/>
              </w:rPr>
              <w:t xml:space="preserve"> và các </w:t>
            </w:r>
            <w:r w:rsidRPr="00335FFA">
              <w:rPr>
                <w:rFonts w:ascii="Arial" w:hAnsi="Arial" w:cs="Arial"/>
                <w:color w:val="auto"/>
                <w:sz w:val="20"/>
                <w:szCs w:val="20"/>
                <w:lang w:val="en-US"/>
              </w:rPr>
              <w:t>d</w:t>
            </w:r>
            <w:r w:rsidRPr="00335FFA">
              <w:rPr>
                <w:rFonts w:ascii="Arial" w:hAnsi="Arial" w:cs="Arial"/>
                <w:color w:val="auto"/>
                <w:sz w:val="20"/>
                <w:szCs w:val="20"/>
              </w:rPr>
              <w:t>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Metylamin, di- hoặc trimetylamin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 đa chức mạch h</w:t>
            </w:r>
            <w:r w:rsidRPr="00335FFA">
              <w:rPr>
                <w:rFonts w:ascii="Arial" w:hAnsi="Arial" w:cs="Arial"/>
                <w:color w:val="auto"/>
                <w:sz w:val="20"/>
                <w:szCs w:val="20"/>
                <w:lang w:val="en-US"/>
              </w:rPr>
              <w:t>ở</w:t>
            </w:r>
            <w:r w:rsidRPr="00335FFA">
              <w:rPr>
                <w:rFonts w:ascii="Arial" w:hAnsi="Arial" w:cs="Arial"/>
                <w:color w:val="auto"/>
                <w:sz w:val="20"/>
                <w:szCs w:val="20"/>
              </w:rPr>
              <w:t xml:space="preserve">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Etylendiam</w:t>
            </w:r>
            <w:r w:rsidRPr="00335FFA">
              <w:rPr>
                <w:rFonts w:ascii="Arial" w:hAnsi="Arial" w:cs="Arial"/>
                <w:color w:val="auto"/>
                <w:sz w:val="20"/>
                <w:szCs w:val="20"/>
                <w:lang w:val="en-US"/>
              </w:rPr>
              <w:t>i</w:t>
            </w:r>
            <w:r w:rsidRPr="00335FFA">
              <w:rPr>
                <w:rFonts w:ascii="Arial" w:hAnsi="Arial" w:cs="Arial"/>
                <w:color w:val="auto"/>
                <w:sz w:val="20"/>
                <w:szCs w:val="20"/>
              </w:rPr>
              <w:t>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2921.22.00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Hexametylendiamin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 đơn hoặc đa chức của c</w:t>
            </w:r>
            <w:r w:rsidRPr="00335FFA">
              <w:rPr>
                <w:rFonts w:ascii="Arial" w:hAnsi="Arial" w:cs="Arial"/>
                <w:color w:val="auto"/>
                <w:sz w:val="20"/>
                <w:szCs w:val="20"/>
                <w:lang w:val="en-US"/>
              </w:rPr>
              <w:t>y</w:t>
            </w:r>
            <w:r w:rsidRPr="00335FFA">
              <w:rPr>
                <w:rFonts w:ascii="Arial" w:hAnsi="Arial" w:cs="Arial"/>
                <w:color w:val="auto"/>
                <w:sz w:val="20"/>
                <w:szCs w:val="20"/>
              </w:rPr>
              <w:t>clanic, cyclenic hoặc cycloterpenic,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 th</w:t>
            </w:r>
            <w:r w:rsidRPr="00335FFA">
              <w:rPr>
                <w:rFonts w:ascii="Arial" w:hAnsi="Arial" w:cs="Arial"/>
                <w:color w:val="auto"/>
                <w:sz w:val="20"/>
                <w:szCs w:val="20"/>
                <w:lang w:val="en-US"/>
              </w:rPr>
              <w:t>ơ</w:t>
            </w:r>
            <w:r w:rsidRPr="00335FFA">
              <w:rPr>
                <w:rFonts w:ascii="Arial" w:hAnsi="Arial" w:cs="Arial"/>
                <w:color w:val="auto"/>
                <w:sz w:val="20"/>
                <w:szCs w:val="20"/>
              </w:rPr>
              <w:t>m đ</w:t>
            </w:r>
            <w:r w:rsidRPr="00335FFA">
              <w:rPr>
                <w:rFonts w:ascii="Arial" w:hAnsi="Arial" w:cs="Arial"/>
                <w:color w:val="auto"/>
                <w:sz w:val="20"/>
                <w:szCs w:val="20"/>
                <w:lang w:val="en-US"/>
              </w:rPr>
              <w:t>ơ</w:t>
            </w:r>
            <w:r w:rsidRPr="00335FFA">
              <w:rPr>
                <w:rFonts w:ascii="Arial" w:hAnsi="Arial" w:cs="Arial"/>
                <w:color w:val="auto"/>
                <w:sz w:val="20"/>
                <w:szCs w:val="20"/>
              </w:rPr>
              <w:t>n chức và các dán xuất của chún</w:t>
            </w:r>
            <w:r w:rsidRPr="00335FFA">
              <w:rPr>
                <w:rFonts w:ascii="Arial" w:hAnsi="Arial" w:cs="Arial"/>
                <w:color w:val="auto"/>
                <w:sz w:val="20"/>
                <w:szCs w:val="20"/>
                <w:lang w:val="en-US"/>
              </w:rPr>
              <w:t>g</w:t>
            </w:r>
            <w:r w:rsidRPr="00335FFA">
              <w:rPr>
                <w:rFonts w:ascii="Arial" w:hAnsi="Arial" w:cs="Arial"/>
                <w:color w:val="auto"/>
                <w:sz w:val="20"/>
                <w:szCs w:val="20"/>
              </w:rPr>
              <w:t>; muối của chún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w:t>
            </w:r>
            <w:r w:rsidRPr="00335FFA">
              <w:rPr>
                <w:rFonts w:ascii="Arial" w:hAnsi="Arial" w:cs="Arial"/>
                <w:color w:val="auto"/>
                <w:sz w:val="20"/>
                <w:szCs w:val="20"/>
                <w:lang w:val="en-US"/>
              </w:rPr>
              <w:t>1</w:t>
            </w:r>
            <w:r w:rsidRPr="00335FFA">
              <w:rPr>
                <w:rFonts w:ascii="Arial" w:hAnsi="Arial" w:cs="Arial"/>
                <w:color w:val="auto"/>
                <w:sz w:val="20"/>
                <w:szCs w:val="20"/>
              </w:rPr>
              <w:t>.41.00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Anilin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dẫn xuất anilin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Toluidin và các dẫn xuất của ch</w:t>
            </w:r>
            <w:r w:rsidRPr="00335FFA">
              <w:rPr>
                <w:rFonts w:ascii="Arial" w:hAnsi="Arial" w:cs="Arial"/>
                <w:color w:val="auto"/>
                <w:sz w:val="20"/>
                <w:szCs w:val="20"/>
                <w:lang w:val="en-US"/>
              </w:rPr>
              <w:t>ú</w:t>
            </w:r>
            <w:r w:rsidRPr="00335FFA">
              <w:rPr>
                <w:rFonts w:ascii="Arial" w:hAnsi="Arial" w:cs="Arial"/>
                <w:color w:val="auto"/>
                <w:sz w:val="20"/>
                <w:szCs w:val="20"/>
              </w:rPr>
              <w:t>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Diphenylamin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- 1- Naphthylamin (alpha-naphthylamin), 2-naphthylamin (beta-naphthylamin)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w:t>
            </w:r>
            <w:r w:rsidRPr="00335FFA">
              <w:rPr>
                <w:rFonts w:ascii="Arial" w:hAnsi="Arial" w:cs="Arial"/>
                <w:color w:val="auto"/>
                <w:sz w:val="20"/>
                <w:szCs w:val="20"/>
                <w:lang w:val="en-US"/>
              </w:rPr>
              <w:t>f</w:t>
            </w:r>
            <w:r w:rsidRPr="00335FFA">
              <w:rPr>
                <w:rFonts w:ascii="Arial" w:hAnsi="Arial" w:cs="Arial"/>
                <w:color w:val="auto"/>
                <w:sz w:val="20"/>
                <w:szCs w:val="20"/>
              </w:rPr>
              <w:t>etamine (INN), benzfetamine (INN), dexamfetamine (INN), etilamfetamine (INN), fencamfamin (INN), lefetamine (</w:t>
            </w:r>
            <w:r w:rsidRPr="00335FFA">
              <w:rPr>
                <w:rFonts w:ascii="Arial" w:hAnsi="Arial" w:cs="Arial"/>
                <w:color w:val="auto"/>
                <w:sz w:val="20"/>
                <w:szCs w:val="20"/>
                <w:lang w:val="en-US"/>
              </w:rPr>
              <w:t>I</w:t>
            </w:r>
            <w:r w:rsidRPr="00335FFA">
              <w:rPr>
                <w:rFonts w:ascii="Arial" w:hAnsi="Arial" w:cs="Arial"/>
                <w:color w:val="auto"/>
                <w:sz w:val="20"/>
                <w:szCs w:val="20"/>
              </w:rPr>
              <w:t>NN), levam</w:t>
            </w:r>
            <w:r w:rsidRPr="00335FFA">
              <w:rPr>
                <w:rFonts w:ascii="Arial" w:hAnsi="Arial" w:cs="Arial"/>
                <w:color w:val="auto"/>
                <w:sz w:val="20"/>
                <w:szCs w:val="20"/>
                <w:lang w:val="en-US"/>
              </w:rPr>
              <w:t>f</w:t>
            </w:r>
            <w:r w:rsidRPr="00335FFA">
              <w:rPr>
                <w:rFonts w:ascii="Arial" w:hAnsi="Arial" w:cs="Arial"/>
                <w:color w:val="auto"/>
                <w:sz w:val="20"/>
                <w:szCs w:val="20"/>
              </w:rPr>
              <w:t>etamine (INN), mefenorex (INN) v</w:t>
            </w:r>
            <w:r w:rsidRPr="00335FFA">
              <w:rPr>
                <w:rFonts w:ascii="Arial" w:hAnsi="Arial" w:cs="Arial"/>
                <w:color w:val="auto"/>
                <w:sz w:val="20"/>
                <w:szCs w:val="20"/>
                <w:lang w:val="en-US"/>
              </w:rPr>
              <w:t>à</w:t>
            </w:r>
            <w:r w:rsidRPr="00335FFA">
              <w:rPr>
                <w:rFonts w:ascii="Arial" w:hAnsi="Arial" w:cs="Arial"/>
                <w:color w:val="auto"/>
                <w:sz w:val="20"/>
                <w:szCs w:val="20"/>
              </w:rPr>
              <w:t xml:space="preserve"> phentermine (</w:t>
            </w:r>
            <w:r w:rsidRPr="00335FFA">
              <w:rPr>
                <w:rFonts w:ascii="Arial" w:hAnsi="Arial" w:cs="Arial"/>
                <w:color w:val="auto"/>
                <w:sz w:val="20"/>
                <w:szCs w:val="20"/>
                <w:lang w:val="en-US"/>
              </w:rPr>
              <w:t>I</w:t>
            </w:r>
            <w:r w:rsidRPr="00335FFA">
              <w:rPr>
                <w:rFonts w:ascii="Arial" w:hAnsi="Arial" w:cs="Arial"/>
                <w:color w:val="auto"/>
                <w:sz w:val="20"/>
                <w:szCs w:val="20"/>
              </w:rPr>
              <w:t>NN);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 th</w:t>
            </w:r>
            <w:r w:rsidRPr="00335FFA">
              <w:rPr>
                <w:rFonts w:ascii="Arial" w:hAnsi="Arial" w:cs="Arial"/>
                <w:color w:val="auto"/>
                <w:sz w:val="20"/>
                <w:szCs w:val="20"/>
                <w:lang w:val="en-US"/>
              </w:rPr>
              <w:t>ơ</w:t>
            </w:r>
            <w:r w:rsidRPr="00335FFA">
              <w:rPr>
                <w:rFonts w:ascii="Arial" w:hAnsi="Arial" w:cs="Arial"/>
                <w:color w:val="auto"/>
                <w:sz w:val="20"/>
                <w:szCs w:val="20"/>
              </w:rPr>
              <w:t>m đa chức và các chất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i/>
                <w:color w:val="auto"/>
                <w:sz w:val="20"/>
                <w:szCs w:val="20"/>
              </w:rPr>
              <w:t>o-, m-, p</w:t>
            </w:r>
            <w:r w:rsidRPr="00335FFA">
              <w:rPr>
                <w:rFonts w:ascii="Arial" w:hAnsi="Arial" w:cs="Arial"/>
                <w:i/>
                <w:color w:val="auto"/>
                <w:sz w:val="20"/>
                <w:szCs w:val="20"/>
                <w:lang w:val="en-US"/>
              </w:rPr>
              <w:t>-</w:t>
            </w:r>
            <w:r w:rsidRPr="00335FFA">
              <w:rPr>
                <w:rFonts w:ascii="Arial" w:hAnsi="Arial" w:cs="Arial"/>
                <w:color w:val="auto"/>
                <w:sz w:val="20"/>
                <w:szCs w:val="20"/>
              </w:rPr>
              <w:t xml:space="preserve"> Phenylenediamine, diaminotoluenes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2921.59.00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Hợp chất amino chức oxy.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Rượu - amino,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chứa 2 chức oxy trở lên, ete và este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Monoetanolamin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Dietanolamin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Trietanolamin và muối của ch</w:t>
            </w:r>
            <w:r w:rsidRPr="00335FFA">
              <w:rPr>
                <w:rFonts w:ascii="Arial" w:hAnsi="Arial" w:cs="Arial"/>
                <w:color w:val="auto"/>
                <w:sz w:val="20"/>
                <w:szCs w:val="20"/>
                <w:lang w:val="en-US"/>
              </w:rPr>
              <w:t>ú</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Dextropropoxyphene (INN)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Ethambutol và muối của nó, este v</w:t>
            </w:r>
            <w:r w:rsidRPr="00335FFA">
              <w:rPr>
                <w:rFonts w:ascii="Arial" w:hAnsi="Arial" w:cs="Arial"/>
                <w:color w:val="auto"/>
                <w:sz w:val="20"/>
                <w:szCs w:val="20"/>
                <w:lang w:val="en-US"/>
              </w:rPr>
              <w:t>à</w:t>
            </w:r>
            <w:r w:rsidRPr="00335FFA">
              <w:rPr>
                <w:rFonts w:ascii="Arial" w:hAnsi="Arial" w:cs="Arial"/>
                <w:color w:val="auto"/>
                <w:sz w:val="20"/>
                <w:szCs w:val="20"/>
              </w:rPr>
              <w:t xml:space="preserve"> các dẫn xuất khác</w:t>
            </w:r>
            <w:r w:rsidRPr="00335FFA">
              <w:rPr>
                <w:rFonts w:ascii="Arial" w:hAnsi="Arial" w:cs="Arial"/>
                <w:color w:val="auto"/>
                <w:sz w:val="20"/>
                <w:szCs w:val="20"/>
                <w:lang w:val="en-US"/>
              </w:rPr>
              <w:t xml:space="preserve"> </w:t>
            </w:r>
            <w:r w:rsidRPr="00335FFA">
              <w:rPr>
                <w:rFonts w:ascii="Arial" w:hAnsi="Arial" w:cs="Arial"/>
                <w:color w:val="auto"/>
                <w:sz w:val="20"/>
                <w:szCs w:val="20"/>
              </w:rPr>
              <w:t>dùng để sản xuất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chống lao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Rượu n-butyl D-2-Amino (D-2-Am</w:t>
            </w:r>
            <w:r w:rsidRPr="00335FFA">
              <w:rPr>
                <w:rFonts w:ascii="Arial" w:hAnsi="Arial" w:cs="Arial"/>
                <w:color w:val="auto"/>
                <w:sz w:val="20"/>
                <w:szCs w:val="20"/>
                <w:lang w:val="en-US"/>
              </w:rPr>
              <w:t>i</w:t>
            </w:r>
            <w:r w:rsidRPr="00335FFA">
              <w:rPr>
                <w:rFonts w:ascii="Arial" w:hAnsi="Arial" w:cs="Arial"/>
                <w:color w:val="auto"/>
                <w:sz w:val="20"/>
                <w:szCs w:val="20"/>
              </w:rPr>
              <w:t>no-n-ButyI-alcohoI)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Amino-naphthol và amino-pheno</w:t>
            </w:r>
            <w:r w:rsidRPr="00335FFA">
              <w:rPr>
                <w:rFonts w:ascii="Arial" w:hAnsi="Arial" w:cs="Arial"/>
                <w:color w:val="auto"/>
                <w:sz w:val="20"/>
                <w:szCs w:val="20"/>
                <w:lang w:val="en-US"/>
              </w:rPr>
              <w:t>l</w:t>
            </w:r>
            <w:r w:rsidRPr="00335FFA">
              <w:rPr>
                <w:rFonts w:ascii="Arial" w:hAnsi="Arial" w:cs="Arial"/>
                <w:color w:val="auto"/>
                <w:sz w:val="20"/>
                <w:szCs w:val="20"/>
              </w:rPr>
              <w:t xml:space="preserve"> khác, trừ loại chứa hai chức oxy trở lên, ete và este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w:t>
            </w:r>
            <w:r w:rsidRPr="00335FFA">
              <w:rPr>
                <w:rFonts w:ascii="Arial" w:hAnsi="Arial" w:cs="Arial"/>
                <w:color w:val="auto"/>
                <w:sz w:val="20"/>
                <w:szCs w:val="20"/>
                <w:lang w:val="en-US"/>
              </w:rPr>
              <w:t>i</w:t>
            </w:r>
            <w:r w:rsidRPr="00335FFA">
              <w:rPr>
                <w:rFonts w:ascii="Arial" w:hAnsi="Arial" w:cs="Arial"/>
                <w:color w:val="auto"/>
                <w:sz w:val="20"/>
                <w:szCs w:val="20"/>
              </w:rPr>
              <w:t>t aminohydroxynaphthalensulphonic v</w:t>
            </w:r>
            <w:r w:rsidRPr="00335FFA">
              <w:rPr>
                <w:rFonts w:ascii="Arial" w:hAnsi="Arial" w:cs="Arial"/>
                <w:color w:val="auto"/>
                <w:sz w:val="20"/>
                <w:szCs w:val="20"/>
                <w:lang w:val="en-US"/>
              </w:rPr>
              <w:t>à</w:t>
            </w:r>
            <w:r w:rsidRPr="00335FFA">
              <w:rPr>
                <w:rFonts w:ascii="Arial" w:hAnsi="Arial" w:cs="Arial"/>
                <w:color w:val="auto"/>
                <w:sz w:val="20"/>
                <w:szCs w:val="20"/>
              </w:rPr>
              <w:t xml:space="preserve">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Amino - al</w:t>
            </w:r>
            <w:r w:rsidRPr="00335FFA">
              <w:rPr>
                <w:rFonts w:ascii="Arial" w:hAnsi="Arial" w:cs="Arial"/>
                <w:color w:val="auto"/>
                <w:sz w:val="20"/>
                <w:szCs w:val="20"/>
                <w:lang w:val="en-US"/>
              </w:rPr>
              <w:t>d</w:t>
            </w:r>
            <w:r w:rsidRPr="00335FFA">
              <w:rPr>
                <w:rFonts w:ascii="Arial" w:hAnsi="Arial" w:cs="Arial"/>
                <w:color w:val="auto"/>
                <w:sz w:val="20"/>
                <w:szCs w:val="20"/>
              </w:rPr>
              <w:t>ehyt, amino-xeton và amino-quinon, trừ loại chứa hai chức oxy trở lên; mu</w:t>
            </w:r>
            <w:r w:rsidRPr="00335FFA">
              <w:rPr>
                <w:rFonts w:ascii="Arial" w:hAnsi="Arial" w:cs="Arial"/>
                <w:color w:val="auto"/>
                <w:sz w:val="20"/>
                <w:szCs w:val="20"/>
                <w:lang w:val="en-US"/>
              </w:rPr>
              <w:t>ố</w:t>
            </w:r>
            <w:r w:rsidRPr="00335FFA">
              <w:rPr>
                <w:rFonts w:ascii="Arial" w:hAnsi="Arial" w:cs="Arial"/>
                <w:color w:val="auto"/>
                <w:sz w:val="20"/>
                <w:szCs w:val="20"/>
              </w:rPr>
              <w:t>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2922.3</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Amfepramone (</w:t>
            </w:r>
            <w:r w:rsidRPr="00335FFA">
              <w:rPr>
                <w:rFonts w:ascii="Arial" w:hAnsi="Arial" w:cs="Arial"/>
                <w:color w:val="auto"/>
                <w:sz w:val="20"/>
                <w:szCs w:val="20"/>
                <w:lang w:val="en-US"/>
              </w:rPr>
              <w:t>I</w:t>
            </w:r>
            <w:r w:rsidRPr="00335FFA">
              <w:rPr>
                <w:rFonts w:ascii="Arial" w:hAnsi="Arial" w:cs="Arial"/>
                <w:color w:val="auto"/>
                <w:sz w:val="20"/>
                <w:szCs w:val="20"/>
              </w:rPr>
              <w:t>NN), methadone (INN) và normetha</w:t>
            </w:r>
            <w:r w:rsidRPr="00335FFA">
              <w:rPr>
                <w:rFonts w:ascii="Arial" w:hAnsi="Arial" w:cs="Arial"/>
                <w:color w:val="auto"/>
                <w:sz w:val="20"/>
                <w:szCs w:val="20"/>
                <w:lang w:val="en-US"/>
              </w:rPr>
              <w:t>d</w:t>
            </w:r>
            <w:r w:rsidRPr="00335FFA">
              <w:rPr>
                <w:rFonts w:ascii="Arial" w:hAnsi="Arial" w:cs="Arial"/>
                <w:color w:val="auto"/>
                <w:sz w:val="20"/>
                <w:szCs w:val="20"/>
              </w:rPr>
              <w:t>one (INN);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 amino, trừ loại chứa 2 chức oxy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w:t>
            </w:r>
            <w:r w:rsidRPr="00335FFA">
              <w:rPr>
                <w:rFonts w:ascii="Arial" w:hAnsi="Arial" w:cs="Arial"/>
                <w:color w:val="auto"/>
                <w:sz w:val="20"/>
                <w:szCs w:val="20"/>
              </w:rPr>
              <w:t xml:space="preserve"> và este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Lysin và este của nó</w:t>
            </w:r>
            <w:r w:rsidRPr="00335FFA">
              <w:rPr>
                <w:rFonts w:ascii="Arial" w:hAnsi="Arial" w:cs="Arial"/>
                <w:color w:val="auto"/>
                <w:sz w:val="20"/>
                <w:szCs w:val="20"/>
                <w:lang w:val="en-US"/>
              </w:rPr>
              <w:t>;</w:t>
            </w:r>
            <w:r w:rsidRPr="00335FFA">
              <w:rPr>
                <w:rFonts w:ascii="Arial" w:hAnsi="Arial" w:cs="Arial"/>
                <w:color w:val="auto"/>
                <w:sz w:val="20"/>
                <w:szCs w:val="20"/>
              </w:rPr>
              <w:t xml:space="preserve">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Axit </w:t>
            </w:r>
            <w:r w:rsidRPr="00335FFA">
              <w:rPr>
                <w:rFonts w:ascii="Arial" w:hAnsi="Arial" w:cs="Arial"/>
                <w:color w:val="auto"/>
                <w:sz w:val="20"/>
                <w:szCs w:val="20"/>
                <w:lang w:val="en-US"/>
              </w:rPr>
              <w:t>g</w:t>
            </w:r>
            <w:r w:rsidRPr="00335FFA">
              <w:rPr>
                <w:rFonts w:ascii="Arial" w:hAnsi="Arial" w:cs="Arial"/>
                <w:color w:val="auto"/>
                <w:sz w:val="20"/>
                <w:szCs w:val="20"/>
              </w:rPr>
              <w:t>lutamic và mu</w:t>
            </w:r>
            <w:r w:rsidRPr="00335FFA">
              <w:rPr>
                <w:rFonts w:ascii="Arial" w:hAnsi="Arial" w:cs="Arial"/>
                <w:color w:val="auto"/>
                <w:sz w:val="20"/>
                <w:szCs w:val="20"/>
                <w:lang w:val="en-US"/>
              </w:rPr>
              <w:t>ố</w:t>
            </w:r>
            <w:r w:rsidRPr="00335FFA">
              <w:rPr>
                <w:rFonts w:ascii="Arial" w:hAnsi="Arial" w:cs="Arial"/>
                <w:color w:val="auto"/>
                <w:sz w:val="20"/>
                <w:szCs w:val="20"/>
              </w:rPr>
              <w:t>i của chún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Axit </w:t>
            </w:r>
            <w:r w:rsidRPr="00335FFA">
              <w:rPr>
                <w:rFonts w:ascii="Arial" w:hAnsi="Arial" w:cs="Arial"/>
                <w:color w:val="auto"/>
                <w:sz w:val="20"/>
                <w:szCs w:val="20"/>
                <w:lang w:val="en-US"/>
              </w:rPr>
              <w:t>g</w:t>
            </w:r>
            <w:r w:rsidRPr="00335FFA">
              <w:rPr>
                <w:rFonts w:ascii="Arial" w:hAnsi="Arial" w:cs="Arial"/>
                <w:color w:val="auto"/>
                <w:sz w:val="20"/>
                <w:szCs w:val="20"/>
              </w:rPr>
              <w:t>lu</w:t>
            </w:r>
            <w:r w:rsidRPr="00335FFA">
              <w:rPr>
                <w:rFonts w:ascii="Arial" w:hAnsi="Arial" w:cs="Arial"/>
                <w:color w:val="auto"/>
                <w:sz w:val="20"/>
                <w:szCs w:val="20"/>
                <w:lang w:val="en-US"/>
              </w:rPr>
              <w:t>t</w:t>
            </w:r>
            <w:r w:rsidRPr="00335FFA">
              <w:rPr>
                <w:rFonts w:ascii="Arial" w:hAnsi="Arial" w:cs="Arial"/>
                <w:color w:val="auto"/>
                <w:sz w:val="20"/>
                <w:szCs w:val="20"/>
              </w:rPr>
              <w:t>amic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Muối natri của axit glutamic (MSG)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Muối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w:t>
            </w:r>
            <w:r w:rsidRPr="00335FFA">
              <w:rPr>
                <w:rFonts w:ascii="Arial" w:hAnsi="Arial" w:cs="Arial"/>
                <w:color w:val="auto"/>
                <w:sz w:val="20"/>
                <w:szCs w:val="20"/>
                <w:lang w:val="en-US"/>
              </w:rPr>
              <w:t>t</w:t>
            </w:r>
            <w:r w:rsidRPr="00335FFA">
              <w:rPr>
                <w:rFonts w:ascii="Arial" w:hAnsi="Arial" w:cs="Arial"/>
                <w:color w:val="auto"/>
                <w:sz w:val="20"/>
                <w:szCs w:val="20"/>
              </w:rPr>
              <w:t xml:space="preserve"> anthranilic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2922.44.00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Tilidine (INN)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mefenamic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Phenol-rượu-amino, phenol-axit-amino và các h</w:t>
            </w:r>
            <w:r w:rsidRPr="00335FFA">
              <w:rPr>
                <w:rFonts w:ascii="Arial" w:hAnsi="Arial" w:cs="Arial"/>
                <w:color w:val="auto"/>
                <w:sz w:val="20"/>
                <w:szCs w:val="20"/>
                <w:lang w:val="en-US"/>
              </w:rPr>
              <w:t>ợ</w:t>
            </w:r>
            <w:r w:rsidRPr="00335FFA">
              <w:rPr>
                <w:rFonts w:ascii="Arial" w:hAnsi="Arial" w:cs="Arial"/>
                <w:color w:val="auto"/>
                <w:sz w:val="20"/>
                <w:szCs w:val="20"/>
              </w:rPr>
              <w:t>p chất amino khác có chức oxy: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w:t>
            </w:r>
            <w:r w:rsidRPr="00335FFA">
              <w:rPr>
                <w:rFonts w:ascii="Arial" w:hAnsi="Arial" w:cs="Arial"/>
                <w:color w:val="auto"/>
                <w:sz w:val="20"/>
                <w:szCs w:val="20"/>
                <w:lang w:val="en-US"/>
              </w:rPr>
              <w:t>.</w:t>
            </w:r>
            <w:r w:rsidRPr="00335FFA">
              <w:rPr>
                <w:rFonts w:ascii="Arial" w:hAnsi="Arial" w:cs="Arial"/>
                <w:color w:val="auto"/>
                <w:sz w:val="20"/>
                <w:szCs w:val="20"/>
              </w:rPr>
              <w:t>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w:t>
            </w:r>
            <w:r w:rsidRPr="00335FFA">
              <w:rPr>
                <w:rFonts w:ascii="Arial" w:hAnsi="Arial" w:cs="Arial"/>
                <w:i/>
                <w:color w:val="auto"/>
                <w:sz w:val="20"/>
                <w:szCs w:val="20"/>
              </w:rPr>
              <w:t>p</w:t>
            </w: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Aminosalicylic axit và muối, este và các dẫn xuất khác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2922</w:t>
            </w:r>
            <w:r w:rsidRPr="00335FFA">
              <w:rPr>
                <w:rFonts w:ascii="Arial" w:hAnsi="Arial" w:cs="Arial"/>
                <w:color w:val="auto"/>
                <w:sz w:val="20"/>
                <w:szCs w:val="20"/>
                <w:lang w:val="en-US"/>
              </w:rPr>
              <w:t>.</w:t>
            </w:r>
            <w:r w:rsidRPr="00335FFA">
              <w:rPr>
                <w:rFonts w:ascii="Arial" w:hAnsi="Arial" w:cs="Arial"/>
                <w:color w:val="auto"/>
                <w:sz w:val="20"/>
                <w:szCs w:val="20"/>
              </w:rPr>
              <w:t>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Muối và hy</w:t>
            </w:r>
            <w:r w:rsidRPr="00335FFA">
              <w:rPr>
                <w:rFonts w:ascii="Arial" w:hAnsi="Arial" w:cs="Arial"/>
                <w:b/>
                <w:color w:val="auto"/>
                <w:sz w:val="20"/>
                <w:szCs w:val="20"/>
                <w:lang w:val="en-US"/>
              </w:rPr>
              <w:t>d</w:t>
            </w:r>
            <w:r w:rsidRPr="00335FFA">
              <w:rPr>
                <w:rFonts w:ascii="Arial" w:hAnsi="Arial" w:cs="Arial"/>
                <w:b/>
                <w:color w:val="auto"/>
                <w:sz w:val="20"/>
                <w:szCs w:val="20"/>
              </w:rPr>
              <w:t>roxit amoni bậc 4; lecithin và phosphoaminolipid khác, đã hoặc chưa xác định về mặt hóa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Cho</w:t>
            </w:r>
            <w:r w:rsidRPr="00335FFA">
              <w:rPr>
                <w:rFonts w:ascii="Arial" w:hAnsi="Arial" w:cs="Arial"/>
                <w:color w:val="auto"/>
                <w:sz w:val="20"/>
                <w:szCs w:val="20"/>
                <w:lang w:val="en-US"/>
              </w:rPr>
              <w:t>li</w:t>
            </w:r>
            <w:r w:rsidRPr="00335FFA">
              <w:rPr>
                <w:rFonts w:ascii="Arial" w:hAnsi="Arial" w:cs="Arial"/>
                <w:color w:val="auto"/>
                <w:sz w:val="20"/>
                <w:szCs w:val="20"/>
              </w:rPr>
              <w:t>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Lecithin và các phosphoamino</w:t>
            </w:r>
            <w:r w:rsidRPr="00335FFA">
              <w:rPr>
                <w:rFonts w:ascii="Arial" w:hAnsi="Arial" w:cs="Arial"/>
                <w:color w:val="auto"/>
                <w:sz w:val="20"/>
                <w:szCs w:val="20"/>
                <w:lang w:val="en-US"/>
              </w:rPr>
              <w:t>li</w:t>
            </w:r>
            <w:r w:rsidRPr="00335FFA">
              <w:rPr>
                <w:rFonts w:ascii="Arial" w:hAnsi="Arial" w:cs="Arial"/>
                <w:color w:val="auto"/>
                <w:sz w:val="20"/>
                <w:szCs w:val="20"/>
              </w:rPr>
              <w:t>pid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Lecithin,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chức carboxyamit; hợp chất chức amit của axit carbonic.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Amit mạch hở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carbamates mạch hở)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Meprobamate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Floroaxetamit (ISO), monocrotophos (ISO) và phosphamidon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Amit mạch vòng (kể cả carbamat mạch vòng)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2924.2</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Ureines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4- Ethoxyphenylurea (dulcin)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Diuron và monuron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2</w:t>
            </w:r>
            <w:r w:rsidRPr="00335FFA">
              <w:rPr>
                <w:rFonts w:ascii="Arial" w:hAnsi="Arial" w:cs="Arial"/>
                <w:color w:val="auto"/>
                <w:sz w:val="20"/>
                <w:szCs w:val="20"/>
                <w:lang w:val="en-US"/>
              </w:rPr>
              <w:t>-</w:t>
            </w:r>
            <w:r w:rsidRPr="00335FFA">
              <w:rPr>
                <w:rFonts w:ascii="Arial" w:hAnsi="Arial" w:cs="Arial"/>
                <w:color w:val="auto"/>
                <w:sz w:val="20"/>
                <w:szCs w:val="20"/>
              </w:rPr>
              <w:t>acetamidobenzoic (axit N-acetylanthranilic)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Ethinamate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Aspartam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But</w:t>
            </w:r>
            <w:r w:rsidRPr="00335FFA">
              <w:rPr>
                <w:rFonts w:ascii="Arial" w:hAnsi="Arial" w:cs="Arial"/>
                <w:color w:val="auto"/>
                <w:sz w:val="20"/>
                <w:szCs w:val="20"/>
                <w:lang w:val="en-US"/>
              </w:rPr>
              <w:t>y</w:t>
            </w:r>
            <w:r w:rsidRPr="00335FFA">
              <w:rPr>
                <w:rFonts w:ascii="Arial" w:hAnsi="Arial" w:cs="Arial"/>
                <w:color w:val="auto"/>
                <w:sz w:val="20"/>
                <w:szCs w:val="20"/>
              </w:rPr>
              <w:t>lphenylmety</w:t>
            </w:r>
            <w:r w:rsidRPr="00335FFA">
              <w:rPr>
                <w:rFonts w:ascii="Arial" w:hAnsi="Arial" w:cs="Arial"/>
                <w:color w:val="auto"/>
                <w:sz w:val="20"/>
                <w:szCs w:val="20"/>
                <w:lang w:val="en-US"/>
              </w:rPr>
              <w:t>l</w:t>
            </w:r>
            <w:r w:rsidRPr="00335FFA">
              <w:rPr>
                <w:rFonts w:ascii="Arial" w:hAnsi="Arial" w:cs="Arial"/>
                <w:color w:val="auto"/>
                <w:sz w:val="20"/>
                <w:szCs w:val="20"/>
              </w:rPr>
              <w:t xml:space="preserve"> carbamat; metyl isopropyl phenyl carbamat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ch</w:t>
            </w:r>
            <w:r w:rsidRPr="00335FFA">
              <w:rPr>
                <w:rFonts w:ascii="Arial" w:hAnsi="Arial" w:cs="Arial"/>
                <w:b/>
                <w:color w:val="auto"/>
                <w:sz w:val="20"/>
                <w:szCs w:val="20"/>
                <w:lang w:val="en-US"/>
              </w:rPr>
              <w:t>ứ</w:t>
            </w:r>
            <w:r w:rsidRPr="00335FFA">
              <w:rPr>
                <w:rFonts w:ascii="Arial" w:hAnsi="Arial" w:cs="Arial"/>
                <w:b/>
                <w:color w:val="auto"/>
                <w:sz w:val="20"/>
                <w:szCs w:val="20"/>
              </w:rPr>
              <w:t>c carboxyimit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sacarin và muối của nó) và các h</w:t>
            </w:r>
            <w:r w:rsidRPr="00335FFA">
              <w:rPr>
                <w:rFonts w:ascii="Arial" w:hAnsi="Arial" w:cs="Arial"/>
                <w:b/>
                <w:color w:val="auto"/>
                <w:sz w:val="20"/>
                <w:szCs w:val="20"/>
                <w:lang w:val="en-US"/>
              </w:rPr>
              <w:t>ợ</w:t>
            </w:r>
            <w:r w:rsidRPr="00335FFA">
              <w:rPr>
                <w:rFonts w:ascii="Arial" w:hAnsi="Arial" w:cs="Arial"/>
                <w:b/>
                <w:color w:val="auto"/>
                <w:sz w:val="20"/>
                <w:szCs w:val="20"/>
              </w:rPr>
              <w:t>p chất chức imin.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Imit v</w:t>
            </w:r>
            <w:r w:rsidRPr="00335FFA">
              <w:rPr>
                <w:rFonts w:ascii="Arial" w:hAnsi="Arial" w:cs="Arial"/>
                <w:color w:val="auto"/>
                <w:sz w:val="20"/>
                <w:szCs w:val="20"/>
                <w:lang w:val="en-US"/>
              </w:rPr>
              <w:t>à</w:t>
            </w:r>
            <w:r w:rsidRPr="00335FFA">
              <w:rPr>
                <w:rFonts w:ascii="Arial" w:hAnsi="Arial" w:cs="Arial"/>
                <w:color w:val="auto"/>
                <w:sz w:val="20"/>
                <w:szCs w:val="20"/>
              </w:rPr>
              <w:t xml:space="preserve"> các dẫn xuất của chún</w:t>
            </w:r>
            <w:r w:rsidRPr="00335FFA">
              <w:rPr>
                <w:rFonts w:ascii="Arial" w:hAnsi="Arial" w:cs="Arial"/>
                <w:color w:val="auto"/>
                <w:sz w:val="20"/>
                <w:szCs w:val="20"/>
                <w:lang w:val="en-US"/>
              </w:rPr>
              <w:t>g;</w:t>
            </w:r>
            <w:r w:rsidRPr="00335FFA">
              <w:rPr>
                <w:rFonts w:ascii="Arial" w:hAnsi="Arial" w:cs="Arial"/>
                <w:color w:val="auto"/>
                <w:sz w:val="20"/>
                <w:szCs w:val="20"/>
              </w:rPr>
              <w:t xml:space="preserve"> muối của chún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Sacarin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Glutethimide (</w:t>
            </w:r>
            <w:r w:rsidRPr="00335FFA">
              <w:rPr>
                <w:rFonts w:ascii="Arial" w:hAnsi="Arial" w:cs="Arial"/>
                <w:color w:val="auto"/>
                <w:sz w:val="20"/>
                <w:szCs w:val="20"/>
                <w:lang w:val="en-US"/>
              </w:rPr>
              <w:t>I</w:t>
            </w:r>
            <w:r w:rsidRPr="00335FFA">
              <w:rPr>
                <w:rFonts w:ascii="Arial" w:hAnsi="Arial" w:cs="Arial"/>
                <w:color w:val="auto"/>
                <w:sz w:val="20"/>
                <w:szCs w:val="20"/>
              </w:rPr>
              <w:t>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Imin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l</w:t>
            </w:r>
            <w:r w:rsidRPr="00335FFA">
              <w:rPr>
                <w:rFonts w:ascii="Arial" w:hAnsi="Arial" w:cs="Arial"/>
                <w:color w:val="auto"/>
                <w:sz w:val="20"/>
                <w:szCs w:val="20"/>
              </w:rPr>
              <w:t>odimeform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Hợp ch</w:t>
            </w:r>
            <w:r w:rsidRPr="00335FFA">
              <w:rPr>
                <w:rFonts w:ascii="Arial" w:hAnsi="Arial" w:cs="Arial"/>
                <w:b/>
                <w:color w:val="auto"/>
                <w:sz w:val="20"/>
                <w:szCs w:val="20"/>
                <w:lang w:val="en-US"/>
              </w:rPr>
              <w:t>ấ</w:t>
            </w:r>
            <w:r w:rsidRPr="00335FFA">
              <w:rPr>
                <w:rFonts w:ascii="Arial" w:hAnsi="Arial" w:cs="Arial"/>
                <w:b/>
                <w:color w:val="auto"/>
                <w:sz w:val="20"/>
                <w:szCs w:val="20"/>
              </w:rPr>
              <w:t>t chức nitril.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Acrylonitril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- 1-cyanoguanidin (dicyandiamit)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2926.30.00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Fenproporex (INN) và muối của nó; methadone (INN) intermediate (4-cyano-2-dimethylamino-4, 4- diphenylbutane)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diazo-, azo- hoặc azoxy.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Azodicarbonamit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w:t>
            </w:r>
            <w:r w:rsidRPr="00335FFA">
              <w:rPr>
                <w:rFonts w:ascii="Arial" w:hAnsi="Arial" w:cs="Arial"/>
                <w:b/>
                <w:color w:val="auto"/>
                <w:sz w:val="20"/>
                <w:szCs w:val="20"/>
                <w:lang w:val="en-US"/>
              </w:rPr>
              <w:t>ẫ</w:t>
            </w:r>
            <w:r w:rsidRPr="00335FFA">
              <w:rPr>
                <w:rFonts w:ascii="Arial" w:hAnsi="Arial" w:cs="Arial"/>
                <w:b/>
                <w:color w:val="auto"/>
                <w:sz w:val="20"/>
                <w:szCs w:val="20"/>
              </w:rPr>
              <w:t>n xuất hữu cơ của hydrazin hoặc của hydroxylamin.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2928.00.10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Linuron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2928.00.90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29.29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Hợp chất chức nitơ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Isoxyanat: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Diphenylmetan diisoxyanat (MDI)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Toluen diisoxyanat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Natri xyclamat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Xyclamat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2929.90.90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Hợp chất lưu huỳnh-hữu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Thiocarbamat và dithiocarbamat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Thiuram mono-, di- hoặc tetrasulphua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Methionin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Captafol (ISO) và methamidophos (ISO)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Dithiocarbonat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 xml:space="preserve">p chất vô cơ - hữu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Chì tetrametyl và chì tetraetyl: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Chì tetrametyl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Chì tetraetyl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chất tributyltin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w:t>
            </w:r>
            <w:r w:rsidRPr="00335FFA">
              <w:rPr>
                <w:rFonts w:ascii="Arial" w:hAnsi="Arial" w:cs="Arial"/>
                <w:color w:val="auto"/>
                <w:sz w:val="20"/>
                <w:szCs w:val="20"/>
                <w:lang w:val="en-US"/>
              </w:rPr>
              <w:t>1.</w:t>
            </w:r>
            <w:r w:rsidRPr="00335FFA">
              <w:rPr>
                <w:rFonts w:ascii="Arial" w:hAnsi="Arial" w:cs="Arial"/>
                <w:color w:val="auto"/>
                <w:sz w:val="20"/>
                <w:szCs w:val="20"/>
              </w:rPr>
              <w:t>90.20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w:t>
            </w:r>
            <w:r w:rsidRPr="00335FFA">
              <w:rPr>
                <w:rFonts w:ascii="Arial" w:hAnsi="Arial" w:cs="Arial"/>
                <w:color w:val="auto"/>
                <w:sz w:val="20"/>
                <w:szCs w:val="20"/>
              </w:rPr>
              <w:t xml:space="preserve"> N-(phosphonomethyl) </w:t>
            </w:r>
            <w:r w:rsidRPr="00335FFA">
              <w:rPr>
                <w:rFonts w:ascii="Arial" w:hAnsi="Arial" w:cs="Arial"/>
                <w:color w:val="auto"/>
                <w:sz w:val="20"/>
                <w:szCs w:val="20"/>
                <w:lang w:val="en-US"/>
              </w:rPr>
              <w:t>g</w:t>
            </w:r>
            <w:r w:rsidRPr="00335FFA">
              <w:rPr>
                <w:rFonts w:ascii="Arial" w:hAnsi="Arial" w:cs="Arial"/>
                <w:color w:val="auto"/>
                <w:sz w:val="20"/>
                <w:szCs w:val="20"/>
              </w:rPr>
              <w:t>lycine và muối của ch</w:t>
            </w:r>
            <w:r w:rsidRPr="00335FFA">
              <w:rPr>
                <w:rFonts w:ascii="Arial" w:hAnsi="Arial" w:cs="Arial"/>
                <w:color w:val="auto"/>
                <w:sz w:val="20"/>
                <w:szCs w:val="20"/>
                <w:lang w:val="en-US"/>
              </w:rPr>
              <w:t>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Ethephone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hợp chất arsen- hữu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dị vòng chỉ chứa (các) dị tố oxy.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có chứa một vòng furan chưa ngưng tụ (đã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Tetrahydrofuran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- 2-Furaldehyt (furfuraldehyt)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Rượ</w:t>
            </w:r>
            <w:r w:rsidRPr="00335FFA">
              <w:rPr>
                <w:rFonts w:ascii="Arial" w:hAnsi="Arial" w:cs="Arial"/>
                <w:color w:val="auto"/>
                <w:sz w:val="20"/>
                <w:szCs w:val="20"/>
                <w:lang w:val="en-US"/>
              </w:rPr>
              <w:t>u</w:t>
            </w:r>
            <w:r w:rsidRPr="00335FFA">
              <w:rPr>
                <w:rFonts w:ascii="Arial" w:hAnsi="Arial" w:cs="Arial"/>
                <w:color w:val="auto"/>
                <w:sz w:val="20"/>
                <w:szCs w:val="20"/>
              </w:rPr>
              <w:t xml:space="preserve"> furf</w:t>
            </w:r>
            <w:r w:rsidRPr="00335FFA">
              <w:rPr>
                <w:rFonts w:ascii="Arial" w:hAnsi="Arial" w:cs="Arial"/>
                <w:color w:val="auto"/>
                <w:sz w:val="20"/>
                <w:szCs w:val="20"/>
                <w:lang w:val="en-US"/>
              </w:rPr>
              <w:t>u</w:t>
            </w:r>
            <w:r w:rsidRPr="00335FFA">
              <w:rPr>
                <w:rFonts w:ascii="Arial" w:hAnsi="Arial" w:cs="Arial"/>
                <w:color w:val="auto"/>
                <w:sz w:val="20"/>
                <w:szCs w:val="20"/>
              </w:rPr>
              <w:t>ryl và rượu tetrahydrofurfuryl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Lacton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Isosafrol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1</w:t>
            </w:r>
            <w:r w:rsidRPr="00335FFA">
              <w:rPr>
                <w:rFonts w:ascii="Arial" w:hAnsi="Arial" w:cs="Arial"/>
                <w:color w:val="auto"/>
                <w:sz w:val="20"/>
                <w:szCs w:val="20"/>
              </w:rPr>
              <w:t>-(</w:t>
            </w:r>
            <w:r w:rsidRPr="00335FFA">
              <w:rPr>
                <w:rFonts w:ascii="Arial" w:hAnsi="Arial" w:cs="Arial"/>
                <w:color w:val="auto"/>
                <w:sz w:val="20"/>
                <w:szCs w:val="20"/>
                <w:lang w:val="en-US"/>
              </w:rPr>
              <w:t>1</w:t>
            </w:r>
            <w:r w:rsidRPr="00335FFA">
              <w:rPr>
                <w:rFonts w:ascii="Arial" w:hAnsi="Arial" w:cs="Arial"/>
                <w:color w:val="auto"/>
                <w:sz w:val="20"/>
                <w:szCs w:val="20"/>
              </w:rPr>
              <w:t>,3-benzodioxol-5-yl) propan-2-one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2932.93.00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Piperonal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Safrol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Tetrahydrocannabinol (t</w:t>
            </w:r>
            <w:r w:rsidRPr="00335FFA">
              <w:rPr>
                <w:rFonts w:ascii="Arial" w:hAnsi="Arial" w:cs="Arial"/>
                <w:color w:val="auto"/>
                <w:sz w:val="20"/>
                <w:szCs w:val="20"/>
                <w:lang w:val="en-US"/>
              </w:rPr>
              <w:t>ấ</w:t>
            </w:r>
            <w:r w:rsidRPr="00335FFA">
              <w:rPr>
                <w:rFonts w:ascii="Arial" w:hAnsi="Arial" w:cs="Arial"/>
                <w:color w:val="auto"/>
                <w:sz w:val="20"/>
                <w:szCs w:val="20"/>
              </w:rPr>
              <w:t>t cả các đ</w:t>
            </w:r>
            <w:r w:rsidRPr="00335FFA">
              <w:rPr>
                <w:rFonts w:ascii="Arial" w:hAnsi="Arial" w:cs="Arial"/>
                <w:color w:val="auto"/>
                <w:sz w:val="20"/>
                <w:szCs w:val="20"/>
                <w:lang w:val="en-US"/>
              </w:rPr>
              <w:t>ồ</w:t>
            </w:r>
            <w:r w:rsidRPr="00335FFA">
              <w:rPr>
                <w:rFonts w:ascii="Arial" w:hAnsi="Arial" w:cs="Arial"/>
                <w:color w:val="auto"/>
                <w:sz w:val="20"/>
                <w:szCs w:val="20"/>
              </w:rPr>
              <w:t>ng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Carbofuran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dị vòng chỉ chứa (các) dị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ni tơ.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có chứa một vòng pyrazol chưa ngưng tụ (đã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Phenazon (antipyrin)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Dipyron (analgin)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có chứa một vòng imidazol chưa ngưng tụ (đã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Hydantoin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Cimetidine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có chứa một vòng pyridin chưa ngưng tụ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Piridin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Piperidin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Alfentanil (INN), anileridine (INN), bezitramide (INN), bromazepam (INN), difenoxin (INN), diphenoxylate (INN) dipipanone (INN), fentanyl (INN), ketobemidone (INN), methylphenidate (INN), pentazocine (INN), pethidine (INN), pethidine (INN) chất trung gian A, phencyclidine (INN) (PCP), phenoperidine (INN), pipradrol (INN), piritramide (INN), propiram (INN) và trimeperidine (INN); các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Clopheniramin và isoniazit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Muối paraquat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chứa trong cấu trúc 1 vòng quino</w:t>
            </w:r>
            <w:r w:rsidRPr="00335FFA">
              <w:rPr>
                <w:rFonts w:ascii="Arial" w:hAnsi="Arial" w:cs="Arial"/>
                <w:color w:val="auto"/>
                <w:sz w:val="20"/>
                <w:szCs w:val="20"/>
                <w:lang w:val="en-US"/>
              </w:rPr>
              <w:t>l</w:t>
            </w:r>
            <w:r w:rsidRPr="00335FFA">
              <w:rPr>
                <w:rFonts w:ascii="Arial" w:hAnsi="Arial" w:cs="Arial"/>
                <w:color w:val="auto"/>
                <w:sz w:val="20"/>
                <w:szCs w:val="20"/>
              </w:rPr>
              <w:t>in hoặc hệ vòng isoquinolin (đã hoặc chưa hydro hóa), chưa ngưng tụ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Levorphanol (INN)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có chứa 1 vòng pyrimi</w:t>
            </w:r>
            <w:r w:rsidRPr="00335FFA">
              <w:rPr>
                <w:rFonts w:ascii="Arial" w:hAnsi="Arial" w:cs="Arial"/>
                <w:color w:val="auto"/>
                <w:sz w:val="20"/>
                <w:szCs w:val="20"/>
                <w:lang w:val="en-US"/>
              </w:rPr>
              <w:t>d</w:t>
            </w:r>
            <w:r w:rsidRPr="00335FFA">
              <w:rPr>
                <w:rFonts w:ascii="Arial" w:hAnsi="Arial" w:cs="Arial"/>
                <w:color w:val="auto"/>
                <w:sz w:val="20"/>
                <w:szCs w:val="20"/>
              </w:rPr>
              <w:t>in (đã hoặc chưa hydro hóa) hoặc vòng piperazin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Malonylure (axit bacbituric)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Allobarbital (INN), amobarbital (INN), barbital (INN), buta</w:t>
            </w:r>
            <w:r w:rsidRPr="00335FFA">
              <w:rPr>
                <w:rFonts w:ascii="Arial" w:hAnsi="Arial" w:cs="Arial"/>
                <w:color w:val="auto"/>
                <w:sz w:val="20"/>
                <w:szCs w:val="20"/>
                <w:lang w:val="en-US"/>
              </w:rPr>
              <w:t>l</w:t>
            </w:r>
            <w:r w:rsidRPr="00335FFA">
              <w:rPr>
                <w:rFonts w:ascii="Arial" w:hAnsi="Arial" w:cs="Arial"/>
                <w:color w:val="auto"/>
                <w:sz w:val="20"/>
                <w:szCs w:val="20"/>
              </w:rPr>
              <w:t>bital (INN), butobarbital, cyclobarbital (INN), methylphenobarbital (INN), pentobarbital (INN), phenobarbital (INN), secbutabarbital (INN), secobarbital (INN) và vinylbital (INN); các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dẫn xuất khác của malonylurea (axit barbituric);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Loprazolam (INN), mecloqualone (INN), methaqualone (INN) và zipeprol (INN); các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Diazinon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2933.59.90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p chất chứa vòng triazin chưa ngưng tụ (đã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Melamin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Lactam: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- 6-Hexane</w:t>
            </w:r>
            <w:r w:rsidRPr="00335FFA">
              <w:rPr>
                <w:rFonts w:ascii="Arial" w:hAnsi="Arial" w:cs="Arial"/>
                <w:color w:val="auto"/>
                <w:sz w:val="20"/>
                <w:szCs w:val="20"/>
                <w:lang w:val="en-US"/>
              </w:rPr>
              <w:t>l</w:t>
            </w:r>
            <w:r w:rsidRPr="00335FFA">
              <w:rPr>
                <w:rFonts w:ascii="Arial" w:hAnsi="Arial" w:cs="Arial"/>
                <w:color w:val="auto"/>
                <w:sz w:val="20"/>
                <w:szCs w:val="20"/>
              </w:rPr>
              <w:t>actam (epsilon-caprolactam)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Clobazam (INN) và methyprylon (INN)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Lactam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Alprazolam (INN), camazepam (INN), chlordiazepoxide (INN)</w:t>
            </w:r>
            <w:r w:rsidRPr="00335FFA">
              <w:rPr>
                <w:rFonts w:ascii="Arial" w:hAnsi="Arial" w:cs="Arial"/>
                <w:color w:val="auto"/>
                <w:sz w:val="20"/>
                <w:szCs w:val="20"/>
                <w:lang w:val="en-US"/>
              </w:rPr>
              <w:t>,</w:t>
            </w:r>
            <w:r w:rsidRPr="00335FFA">
              <w:rPr>
                <w:rFonts w:ascii="Arial" w:hAnsi="Arial" w:cs="Arial"/>
                <w:color w:val="auto"/>
                <w:sz w:val="20"/>
                <w:szCs w:val="20"/>
              </w:rPr>
              <w:t xml:space="preserve"> clonazepam (INN), clorazepate, delorazepam (INN), diazepam (INN), estazola</w:t>
            </w:r>
            <w:r w:rsidRPr="00335FFA">
              <w:rPr>
                <w:rFonts w:ascii="Arial" w:hAnsi="Arial" w:cs="Arial"/>
                <w:color w:val="auto"/>
                <w:sz w:val="20"/>
                <w:szCs w:val="20"/>
                <w:lang w:val="en-US"/>
              </w:rPr>
              <w:t>m</w:t>
            </w:r>
            <w:r w:rsidRPr="00335FFA">
              <w:rPr>
                <w:rFonts w:ascii="Arial" w:hAnsi="Arial" w:cs="Arial"/>
                <w:color w:val="auto"/>
                <w:sz w:val="20"/>
                <w:szCs w:val="20"/>
              </w:rPr>
              <w:t xml:space="preserve"> (INN), ethyl loflazepate (INN), fludiazepam (INN), flunitrazepam (INN), flurazepam (INN), halazepam (INN), lorazepam (INN), lormetazepam (INN)</w:t>
            </w:r>
            <w:r w:rsidRPr="00335FFA">
              <w:rPr>
                <w:rFonts w:ascii="Arial" w:hAnsi="Arial" w:cs="Arial"/>
                <w:color w:val="auto"/>
                <w:sz w:val="20"/>
                <w:szCs w:val="20"/>
                <w:lang w:val="en-US"/>
              </w:rPr>
              <w:t>,</w:t>
            </w:r>
            <w:r w:rsidRPr="00335FFA">
              <w:rPr>
                <w:rFonts w:ascii="Arial" w:hAnsi="Arial" w:cs="Arial"/>
                <w:color w:val="auto"/>
                <w:sz w:val="20"/>
                <w:szCs w:val="20"/>
              </w:rPr>
              <w:t xml:space="preserve"> mazindol (INN), medazepam (INN), midazolam (INN)</w:t>
            </w:r>
            <w:r w:rsidRPr="00335FFA">
              <w:rPr>
                <w:rFonts w:ascii="Arial" w:hAnsi="Arial" w:cs="Arial"/>
                <w:color w:val="auto"/>
                <w:sz w:val="20"/>
                <w:szCs w:val="20"/>
                <w:lang w:val="en-US"/>
              </w:rPr>
              <w:t>,</w:t>
            </w:r>
            <w:r w:rsidRPr="00335FFA">
              <w:rPr>
                <w:rFonts w:ascii="Arial" w:hAnsi="Arial" w:cs="Arial"/>
                <w:color w:val="auto"/>
                <w:sz w:val="20"/>
                <w:szCs w:val="20"/>
              </w:rPr>
              <w:t xml:space="preserve"> nimetazepam (INN), nitrazepam (INN), nor</w:t>
            </w:r>
            <w:r w:rsidRPr="00335FFA">
              <w:rPr>
                <w:rFonts w:ascii="Arial" w:hAnsi="Arial" w:cs="Arial"/>
                <w:color w:val="auto"/>
                <w:sz w:val="20"/>
                <w:szCs w:val="20"/>
                <w:lang w:val="en-US"/>
              </w:rPr>
              <w:t>đ</w:t>
            </w:r>
            <w:r w:rsidRPr="00335FFA">
              <w:rPr>
                <w:rFonts w:ascii="Arial" w:hAnsi="Arial" w:cs="Arial"/>
                <w:color w:val="auto"/>
                <w:sz w:val="20"/>
                <w:szCs w:val="20"/>
              </w:rPr>
              <w:t>azepam (INN), oxazepam (INN), pinazepam (INN), prazepam (INN), pyrovalerone (INN), temazepam (INN), tetrazepam (INN) và triazolam (INN);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Mebendazol hoặc parbendazol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axit nucleic và muối của chúng; đã hoặc chưa xác định về mặt hóa học; hợp chất dị vòng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có chứa 1 vòng thiazol chưa ngưng tụ (đã hoặc chưa hydro hóa) trong cấu trúc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có chứa trong cấu trúc 1 hệ vòng benzothiazol (đã hoặc chưa hydro h</w:t>
            </w:r>
            <w:r w:rsidRPr="00335FFA">
              <w:rPr>
                <w:rFonts w:ascii="Arial" w:hAnsi="Arial" w:cs="Arial"/>
                <w:color w:val="auto"/>
                <w:sz w:val="20"/>
                <w:szCs w:val="20"/>
                <w:lang w:val="en-US"/>
              </w:rPr>
              <w:t>ó</w:t>
            </w:r>
            <w:r w:rsidRPr="00335FFA">
              <w:rPr>
                <w:rFonts w:ascii="Arial" w:hAnsi="Arial" w:cs="Arial"/>
                <w:color w:val="auto"/>
                <w:sz w:val="20"/>
                <w:szCs w:val="20"/>
              </w:rPr>
              <w:t>a), chưa ngưng tụ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chất có chứa trong c</w:t>
            </w:r>
            <w:r w:rsidRPr="00335FFA">
              <w:rPr>
                <w:rFonts w:ascii="Arial" w:hAnsi="Arial" w:cs="Arial"/>
                <w:color w:val="auto"/>
                <w:sz w:val="20"/>
                <w:szCs w:val="20"/>
                <w:lang w:val="en-US"/>
              </w:rPr>
              <w:t>ấ</w:t>
            </w:r>
            <w:r w:rsidRPr="00335FFA">
              <w:rPr>
                <w:rFonts w:ascii="Arial" w:hAnsi="Arial" w:cs="Arial"/>
                <w:color w:val="auto"/>
                <w:sz w:val="20"/>
                <w:szCs w:val="20"/>
              </w:rPr>
              <w:t>u trúc 1 hệ vòng phenothiazin (đã hoặc chưa hydro hóa), chưa ngưng tụ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Aminorex (INN), brotizolam (INN), clotiazepam (INN), cloxazolam (INN), dextromoramide (INN), haloxazolam (INN), ketazolam (INN), mesocarb (INN), oxazolam (INN), pemoline (INN), phendimetrazine (INN), phenmetrazine (INN) và sufentanil (INN);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nucleic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Sultones; sultams; diltiazem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Axit 6-Aminopenicillanic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3-Azido-3-deoxythymidine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Oxadiazon, v</w:t>
            </w:r>
            <w:r w:rsidRPr="00335FFA">
              <w:rPr>
                <w:rFonts w:ascii="Arial" w:hAnsi="Arial" w:cs="Arial"/>
                <w:color w:val="auto"/>
                <w:sz w:val="20"/>
                <w:szCs w:val="20"/>
                <w:lang w:val="en-US"/>
              </w:rPr>
              <w:t>ớ</w:t>
            </w:r>
            <w:r w:rsidRPr="00335FFA">
              <w:rPr>
                <w:rFonts w:ascii="Arial" w:hAnsi="Arial" w:cs="Arial"/>
                <w:color w:val="auto"/>
                <w:sz w:val="20"/>
                <w:szCs w:val="20"/>
              </w:rPr>
              <w:t>i độ tinh khi</w:t>
            </w:r>
            <w:r w:rsidRPr="00335FFA">
              <w:rPr>
                <w:rFonts w:ascii="Arial" w:hAnsi="Arial" w:cs="Arial"/>
                <w:color w:val="auto"/>
                <w:sz w:val="20"/>
                <w:szCs w:val="20"/>
                <w:lang w:val="en-US"/>
              </w:rPr>
              <w:t>ế</w:t>
            </w:r>
            <w:r w:rsidRPr="00335FFA">
              <w:rPr>
                <w:rFonts w:ascii="Arial" w:hAnsi="Arial" w:cs="Arial"/>
                <w:color w:val="auto"/>
                <w:sz w:val="20"/>
                <w:szCs w:val="20"/>
              </w:rPr>
              <w:t>t tối thiểu là 94%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2934.99.90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Sulphonamit.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Ti</w:t>
            </w:r>
            <w:r w:rsidRPr="00335FFA">
              <w:rPr>
                <w:rFonts w:ascii="Arial" w:hAnsi="Arial" w:cs="Arial"/>
                <w:b/>
                <w:color w:val="auto"/>
                <w:sz w:val="20"/>
                <w:szCs w:val="20"/>
                <w:lang w:val="en-US"/>
              </w:rPr>
              <w:t>ề</w:t>
            </w:r>
            <w:r w:rsidRPr="00335FFA">
              <w:rPr>
                <w:rFonts w:ascii="Arial" w:hAnsi="Arial" w:cs="Arial"/>
                <w:b/>
                <w:color w:val="auto"/>
                <w:sz w:val="20"/>
                <w:szCs w:val="20"/>
              </w:rPr>
              <w:t>n vitamin và vitamin các loại, tự nhiên hoặc tái tạo bằng phương pháp tổng hợp (kể cả các chất cô đặc tự nhiên), các dẫn xuất của chúng sử dụng chủ yếu như vitamin, và hỗn h</w:t>
            </w:r>
            <w:r w:rsidRPr="00335FFA">
              <w:rPr>
                <w:rFonts w:ascii="Arial" w:hAnsi="Arial" w:cs="Arial"/>
                <w:b/>
                <w:color w:val="auto"/>
                <w:sz w:val="20"/>
                <w:szCs w:val="20"/>
                <w:lang w:val="en-US"/>
              </w:rPr>
              <w:t>ợ</w:t>
            </w:r>
            <w:r w:rsidRPr="00335FFA">
              <w:rPr>
                <w:rFonts w:ascii="Arial" w:hAnsi="Arial" w:cs="Arial"/>
                <w:b/>
                <w:color w:val="auto"/>
                <w:sz w:val="20"/>
                <w:szCs w:val="20"/>
              </w:rPr>
              <w:t>p của các chất trên, có hoặc không có b</w:t>
            </w:r>
            <w:r w:rsidRPr="00335FFA">
              <w:rPr>
                <w:rFonts w:ascii="Arial" w:hAnsi="Arial" w:cs="Arial"/>
                <w:b/>
                <w:color w:val="auto"/>
                <w:sz w:val="20"/>
                <w:szCs w:val="20"/>
                <w:lang w:val="en-US"/>
              </w:rPr>
              <w:t>ấ</w:t>
            </w:r>
            <w:r w:rsidRPr="00335FFA">
              <w:rPr>
                <w:rFonts w:ascii="Arial" w:hAnsi="Arial" w:cs="Arial"/>
                <w:b/>
                <w:color w:val="auto"/>
                <w:sz w:val="20"/>
                <w:szCs w:val="20"/>
              </w:rPr>
              <w:t>t k</w:t>
            </w:r>
            <w:r w:rsidRPr="00335FFA">
              <w:rPr>
                <w:rFonts w:ascii="Arial" w:hAnsi="Arial" w:cs="Arial"/>
                <w:b/>
                <w:color w:val="auto"/>
                <w:sz w:val="20"/>
                <w:szCs w:val="20"/>
                <w:lang w:val="en-US"/>
              </w:rPr>
              <w:t>ỳ</w:t>
            </w:r>
            <w:r w:rsidRPr="00335FFA">
              <w:rPr>
                <w:rFonts w:ascii="Arial" w:hAnsi="Arial" w:cs="Arial"/>
                <w:b/>
                <w:color w:val="auto"/>
                <w:sz w:val="20"/>
                <w:szCs w:val="20"/>
              </w:rPr>
              <w:t xml:space="preserve"> </w:t>
            </w:r>
            <w:r w:rsidRPr="00335FFA">
              <w:rPr>
                <w:rFonts w:ascii="Arial" w:hAnsi="Arial" w:cs="Arial"/>
                <w:b/>
                <w:color w:val="auto"/>
                <w:sz w:val="20"/>
                <w:szCs w:val="20"/>
                <w:lang w:val="en-US"/>
              </w:rPr>
              <w:t>l</w:t>
            </w:r>
            <w:r w:rsidRPr="00335FFA">
              <w:rPr>
                <w:rFonts w:ascii="Arial" w:hAnsi="Arial" w:cs="Arial"/>
                <w:b/>
                <w:color w:val="auto"/>
                <w:sz w:val="20"/>
                <w:szCs w:val="20"/>
              </w:rPr>
              <w:t xml:space="preserve">oại </w:t>
            </w:r>
            <w:r w:rsidRPr="00335FFA">
              <w:rPr>
                <w:rFonts w:ascii="Arial" w:hAnsi="Arial" w:cs="Arial"/>
                <w:b/>
                <w:color w:val="auto"/>
                <w:sz w:val="20"/>
                <w:szCs w:val="20"/>
                <w:lang w:val="en-US"/>
              </w:rPr>
              <w:t>d</w:t>
            </w:r>
            <w:r w:rsidRPr="00335FFA">
              <w:rPr>
                <w:rFonts w:ascii="Arial" w:hAnsi="Arial" w:cs="Arial"/>
                <w:b/>
                <w:color w:val="auto"/>
                <w:sz w:val="20"/>
                <w:szCs w:val="20"/>
              </w:rPr>
              <w:t>ung môi nào.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Vitamin và các dẫn xuất của nó, chưa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Vitamin A và các dẫn xuất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B</w:t>
            </w:r>
            <w:r w:rsidRPr="00335FFA">
              <w:rPr>
                <w:rFonts w:ascii="Arial" w:hAnsi="Arial" w:cs="Arial"/>
                <w:color w:val="auto"/>
                <w:sz w:val="20"/>
                <w:szCs w:val="20"/>
                <w:vertAlign w:val="subscript"/>
                <w:lang w:val="en-US"/>
              </w:rPr>
              <w:t>1</w:t>
            </w:r>
            <w:r w:rsidRPr="00335FFA">
              <w:rPr>
                <w:rFonts w:ascii="Arial" w:hAnsi="Arial" w:cs="Arial"/>
                <w:color w:val="auto"/>
                <w:sz w:val="20"/>
                <w:szCs w:val="20"/>
              </w:rPr>
              <w:t xml:space="preserve">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2936.23.00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B</w:t>
            </w:r>
            <w:r w:rsidRPr="00335FFA">
              <w:rPr>
                <w:rFonts w:ascii="Arial" w:hAnsi="Arial" w:cs="Arial"/>
                <w:color w:val="auto"/>
                <w:sz w:val="20"/>
                <w:szCs w:val="20"/>
                <w:vertAlign w:val="subscript"/>
              </w:rPr>
              <w:t>2</w:t>
            </w:r>
            <w:r w:rsidRPr="00335FFA">
              <w:rPr>
                <w:rFonts w:ascii="Arial" w:hAnsi="Arial" w:cs="Arial"/>
                <w:color w:val="auto"/>
                <w:sz w:val="20"/>
                <w:szCs w:val="20"/>
              </w:rPr>
              <w:t xml:space="preserve">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D- hoặc DL-Pantothenic (vitamin B</w:t>
            </w:r>
            <w:r w:rsidRPr="00335FFA">
              <w:rPr>
                <w:rFonts w:ascii="Arial" w:hAnsi="Arial" w:cs="Arial"/>
                <w:color w:val="auto"/>
                <w:sz w:val="20"/>
                <w:szCs w:val="20"/>
                <w:vertAlign w:val="subscript"/>
              </w:rPr>
              <w:t>3</w:t>
            </w:r>
            <w:r w:rsidRPr="00335FFA">
              <w:rPr>
                <w:rFonts w:ascii="Arial" w:hAnsi="Arial" w:cs="Arial"/>
                <w:color w:val="auto"/>
                <w:sz w:val="20"/>
                <w:szCs w:val="20"/>
              </w:rPr>
              <w:t xml:space="preserve"> hoặc vitamin B</w:t>
            </w:r>
            <w:r w:rsidRPr="00335FFA">
              <w:rPr>
                <w:rFonts w:ascii="Arial" w:hAnsi="Arial" w:cs="Arial"/>
                <w:color w:val="auto"/>
                <w:sz w:val="20"/>
                <w:szCs w:val="20"/>
                <w:vertAlign w:val="subscript"/>
              </w:rPr>
              <w:t>5</w:t>
            </w:r>
            <w:r w:rsidRPr="00335FFA">
              <w:rPr>
                <w:rFonts w:ascii="Arial" w:hAnsi="Arial" w:cs="Arial"/>
                <w:color w:val="auto"/>
                <w:sz w:val="20"/>
                <w:szCs w:val="20"/>
              </w:rPr>
              <w:t>)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B</w:t>
            </w:r>
            <w:r w:rsidRPr="00335FFA">
              <w:rPr>
                <w:rFonts w:ascii="Arial" w:hAnsi="Arial" w:cs="Arial"/>
                <w:color w:val="auto"/>
                <w:sz w:val="20"/>
                <w:szCs w:val="20"/>
                <w:vertAlign w:val="subscript"/>
              </w:rPr>
              <w:t>6</w:t>
            </w:r>
            <w:r w:rsidRPr="00335FFA">
              <w:rPr>
                <w:rFonts w:ascii="Arial" w:hAnsi="Arial" w:cs="Arial"/>
                <w:color w:val="auto"/>
                <w:sz w:val="20"/>
                <w:szCs w:val="20"/>
              </w:rPr>
              <w:t xml:space="preserve"> và các dẫn xuất củ</w:t>
            </w:r>
            <w:r w:rsidRPr="00335FFA">
              <w:rPr>
                <w:rFonts w:ascii="Arial" w:hAnsi="Arial" w:cs="Arial"/>
                <w:color w:val="auto"/>
                <w:sz w:val="20"/>
                <w:szCs w:val="20"/>
                <w:lang w:val="en-US"/>
              </w:rPr>
              <w:t>a</w:t>
            </w:r>
            <w:r w:rsidRPr="00335FFA">
              <w:rPr>
                <w:rFonts w:ascii="Arial" w:hAnsi="Arial" w:cs="Arial"/>
                <w:color w:val="auto"/>
                <w:sz w:val="20"/>
                <w:szCs w:val="20"/>
              </w:rPr>
              <w:t xml:space="preserve">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B</w:t>
            </w:r>
            <w:r w:rsidRPr="00335FFA">
              <w:rPr>
                <w:rFonts w:ascii="Arial" w:hAnsi="Arial" w:cs="Arial"/>
                <w:color w:val="auto"/>
                <w:sz w:val="20"/>
                <w:szCs w:val="20"/>
                <w:vertAlign w:val="subscript"/>
              </w:rPr>
              <w:t xml:space="preserve">12 </w:t>
            </w:r>
            <w:r w:rsidRPr="00335FFA">
              <w:rPr>
                <w:rFonts w:ascii="Arial" w:hAnsi="Arial" w:cs="Arial"/>
                <w:color w:val="auto"/>
                <w:sz w:val="20"/>
                <w:szCs w:val="20"/>
              </w:rPr>
              <w:t>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Vitamin </w:t>
            </w:r>
            <w:r w:rsidRPr="00335FFA">
              <w:rPr>
                <w:rFonts w:ascii="Arial" w:hAnsi="Arial" w:cs="Arial"/>
                <w:color w:val="auto"/>
                <w:sz w:val="20"/>
                <w:szCs w:val="20"/>
                <w:lang w:val="en-US"/>
              </w:rPr>
              <w:t>C</w:t>
            </w:r>
            <w:r w:rsidRPr="00335FFA">
              <w:rPr>
                <w:rFonts w:ascii="Arial" w:hAnsi="Arial" w:cs="Arial"/>
                <w:color w:val="auto"/>
                <w:sz w:val="20"/>
                <w:szCs w:val="20"/>
              </w:rPr>
              <w:t xml:space="preserve"> và các d</w:t>
            </w:r>
            <w:r w:rsidRPr="00335FFA">
              <w:rPr>
                <w:rFonts w:ascii="Arial" w:hAnsi="Arial" w:cs="Arial"/>
                <w:color w:val="auto"/>
                <w:sz w:val="20"/>
                <w:szCs w:val="20"/>
                <w:lang w:val="en-US"/>
              </w:rPr>
              <w:t>ẫ</w:t>
            </w:r>
            <w:r w:rsidRPr="00335FFA">
              <w:rPr>
                <w:rFonts w:ascii="Arial" w:hAnsi="Arial" w:cs="Arial"/>
                <w:color w:val="auto"/>
                <w:sz w:val="20"/>
                <w:szCs w:val="20"/>
              </w:rPr>
              <w:t>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E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Vitamin khác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kể cả các chất cô đặc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hormon, prostaglandins, thromboxanes và leukotrienes, tự nhiên hoặc tái tạo bằng phương pháp tổng hợp; các dẫn xu</w:t>
            </w:r>
            <w:r w:rsidRPr="00335FFA">
              <w:rPr>
                <w:rFonts w:ascii="Arial" w:hAnsi="Arial" w:cs="Arial"/>
                <w:b/>
                <w:color w:val="auto"/>
                <w:sz w:val="20"/>
                <w:szCs w:val="20"/>
                <w:lang w:val="en-US"/>
              </w:rPr>
              <w:t>ấ</w:t>
            </w:r>
            <w:r w:rsidRPr="00335FFA">
              <w:rPr>
                <w:rFonts w:ascii="Arial" w:hAnsi="Arial" w:cs="Arial"/>
                <w:b/>
                <w:color w:val="auto"/>
                <w:sz w:val="20"/>
                <w:szCs w:val="20"/>
              </w:rPr>
              <w:t>t và các chất có cấu trúc tương tự của chúng, kể cả chuỗi polypept</w:t>
            </w:r>
            <w:r w:rsidRPr="00335FFA">
              <w:rPr>
                <w:rFonts w:ascii="Arial" w:hAnsi="Arial" w:cs="Arial"/>
                <w:b/>
                <w:color w:val="auto"/>
                <w:sz w:val="20"/>
                <w:szCs w:val="20"/>
                <w:lang w:val="en-US"/>
              </w:rPr>
              <w:t>i</w:t>
            </w:r>
            <w:r w:rsidRPr="00335FFA">
              <w:rPr>
                <w:rFonts w:ascii="Arial" w:hAnsi="Arial" w:cs="Arial"/>
                <w:b/>
                <w:color w:val="auto"/>
                <w:sz w:val="20"/>
                <w:szCs w:val="20"/>
              </w:rPr>
              <w:t>t cải biến, được sử d</w:t>
            </w:r>
            <w:r w:rsidRPr="00335FFA">
              <w:rPr>
                <w:rFonts w:ascii="Arial" w:hAnsi="Arial" w:cs="Arial"/>
                <w:b/>
                <w:color w:val="auto"/>
                <w:sz w:val="20"/>
                <w:szCs w:val="20"/>
                <w:lang w:val="en-US"/>
              </w:rPr>
              <w:t>ụ</w:t>
            </w:r>
            <w:r w:rsidRPr="00335FFA">
              <w:rPr>
                <w:rFonts w:ascii="Arial" w:hAnsi="Arial" w:cs="Arial"/>
                <w:b/>
                <w:color w:val="auto"/>
                <w:sz w:val="20"/>
                <w:szCs w:val="20"/>
              </w:rPr>
              <w:t xml:space="preserve">ng chủ </w:t>
            </w:r>
            <w:r w:rsidRPr="00335FFA">
              <w:rPr>
                <w:rFonts w:ascii="Arial" w:hAnsi="Arial" w:cs="Arial"/>
                <w:b/>
                <w:color w:val="auto"/>
                <w:sz w:val="20"/>
                <w:szCs w:val="20"/>
                <w:lang w:val="en-US"/>
              </w:rPr>
              <w:t>y</w:t>
            </w:r>
            <w:r w:rsidRPr="00335FFA">
              <w:rPr>
                <w:rFonts w:ascii="Arial" w:hAnsi="Arial" w:cs="Arial"/>
                <w:b/>
                <w:color w:val="auto"/>
                <w:sz w:val="20"/>
                <w:szCs w:val="20"/>
              </w:rPr>
              <w:t>ếu như hormon.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hormon po</w:t>
            </w:r>
            <w:r w:rsidRPr="00335FFA">
              <w:rPr>
                <w:rFonts w:ascii="Arial" w:hAnsi="Arial" w:cs="Arial"/>
                <w:color w:val="auto"/>
                <w:sz w:val="20"/>
                <w:szCs w:val="20"/>
                <w:lang w:val="en-US"/>
              </w:rPr>
              <w:t>l</w:t>
            </w:r>
            <w:r w:rsidRPr="00335FFA">
              <w:rPr>
                <w:rFonts w:ascii="Arial" w:hAnsi="Arial" w:cs="Arial"/>
                <w:color w:val="auto"/>
                <w:sz w:val="20"/>
                <w:szCs w:val="20"/>
              </w:rPr>
              <w:t>ypeptit, các hormon protein và các hormon glycoprotein, các dẫn xuất và các chất có cấu trúc tương tự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Somatotropin, các dẫn xuất và các chất có cấu trúc tương tự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Insulin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hormon steroit, các dẫn xuất và các chất có cấu trúc t</w:t>
            </w:r>
            <w:r w:rsidRPr="00335FFA">
              <w:rPr>
                <w:rFonts w:ascii="Arial" w:hAnsi="Arial" w:cs="Arial"/>
                <w:color w:val="auto"/>
                <w:sz w:val="20"/>
                <w:szCs w:val="20"/>
                <w:lang w:val="en-US"/>
              </w:rPr>
              <w:t>ươn</w:t>
            </w:r>
            <w:r w:rsidRPr="00335FFA">
              <w:rPr>
                <w:rFonts w:ascii="Arial" w:hAnsi="Arial" w:cs="Arial"/>
                <w:color w:val="auto"/>
                <w:sz w:val="20"/>
                <w:szCs w:val="20"/>
              </w:rPr>
              <w:t>g tự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Cortisone, hydrocortisone, prednisone (dehydrocortisone) và prednisolone (dehy</w:t>
            </w:r>
            <w:r w:rsidRPr="00335FFA">
              <w:rPr>
                <w:rFonts w:ascii="Arial" w:hAnsi="Arial" w:cs="Arial"/>
                <w:color w:val="auto"/>
                <w:sz w:val="20"/>
                <w:szCs w:val="20"/>
                <w:lang w:val="en-US"/>
              </w:rPr>
              <w:t>d</w:t>
            </w:r>
            <w:r w:rsidRPr="00335FFA">
              <w:rPr>
                <w:rFonts w:ascii="Arial" w:hAnsi="Arial" w:cs="Arial"/>
                <w:color w:val="auto"/>
                <w:sz w:val="20"/>
                <w:szCs w:val="20"/>
              </w:rPr>
              <w:t>rohydrocortisone)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dẫn xu</w:t>
            </w:r>
            <w:r w:rsidRPr="00335FFA">
              <w:rPr>
                <w:rFonts w:ascii="Arial" w:hAnsi="Arial" w:cs="Arial"/>
                <w:color w:val="auto"/>
                <w:sz w:val="20"/>
                <w:szCs w:val="20"/>
                <w:lang w:val="en-US"/>
              </w:rPr>
              <w:t>ấ</w:t>
            </w:r>
            <w:r w:rsidRPr="00335FFA">
              <w:rPr>
                <w:rFonts w:ascii="Arial" w:hAnsi="Arial" w:cs="Arial"/>
                <w:color w:val="auto"/>
                <w:sz w:val="20"/>
                <w:szCs w:val="20"/>
              </w:rPr>
              <w:t>t halogen hóa của các hormon corticosteroit (corticosteroidal hormones)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Oestrogens v</w:t>
            </w:r>
            <w:r w:rsidRPr="00335FFA">
              <w:rPr>
                <w:rFonts w:ascii="Arial" w:hAnsi="Arial" w:cs="Arial"/>
                <w:color w:val="auto"/>
                <w:sz w:val="20"/>
                <w:szCs w:val="20"/>
                <w:lang w:val="en-US"/>
              </w:rPr>
              <w:t>à</w:t>
            </w:r>
            <w:r w:rsidRPr="00335FFA">
              <w:rPr>
                <w:rFonts w:ascii="Arial" w:hAnsi="Arial" w:cs="Arial"/>
                <w:color w:val="auto"/>
                <w:sz w:val="20"/>
                <w:szCs w:val="20"/>
              </w:rPr>
              <w:t xml:space="preserve"> progestogens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Prostaglandins, thromboxanes và leukotrienes, các dẫn xuất và các chất có c</w:t>
            </w:r>
            <w:r w:rsidRPr="00335FFA">
              <w:rPr>
                <w:rFonts w:ascii="Arial" w:hAnsi="Arial" w:cs="Arial"/>
                <w:color w:val="auto"/>
                <w:sz w:val="20"/>
                <w:szCs w:val="20"/>
                <w:lang w:val="en-US"/>
              </w:rPr>
              <w:t>ấ</w:t>
            </w:r>
            <w:r w:rsidRPr="00335FFA">
              <w:rPr>
                <w:rFonts w:ascii="Arial" w:hAnsi="Arial" w:cs="Arial"/>
                <w:color w:val="auto"/>
                <w:sz w:val="20"/>
                <w:szCs w:val="20"/>
              </w:rPr>
              <w:t>u trúc tương tự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p c</w:t>
            </w:r>
            <w:r w:rsidRPr="00335FFA">
              <w:rPr>
                <w:rFonts w:ascii="Arial" w:hAnsi="Arial" w:cs="Arial"/>
                <w:color w:val="auto"/>
                <w:sz w:val="20"/>
                <w:szCs w:val="20"/>
                <w:lang w:val="en-US"/>
              </w:rPr>
              <w:t>hấ</w:t>
            </w:r>
            <w:r w:rsidRPr="00335FFA">
              <w:rPr>
                <w:rFonts w:ascii="Arial" w:hAnsi="Arial" w:cs="Arial"/>
                <w:color w:val="auto"/>
                <w:sz w:val="20"/>
                <w:szCs w:val="20"/>
              </w:rPr>
              <w:t>t amino chức oxy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Glycosit, tự nhiên hoặc tái tạo bằng phương pháp tổng hợp, và các muối, ete, este và các dẫn xuất khác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2938.10.00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Rutosit (rutin) và các dẫn xuất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29.39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w:t>
            </w:r>
            <w:r w:rsidRPr="00335FFA">
              <w:rPr>
                <w:rFonts w:ascii="Arial" w:hAnsi="Arial" w:cs="Arial"/>
                <w:b/>
                <w:color w:val="auto"/>
                <w:sz w:val="20"/>
                <w:szCs w:val="20"/>
                <w:lang w:val="en-US"/>
              </w:rPr>
              <w:t>l</w:t>
            </w:r>
            <w:r w:rsidRPr="00335FFA">
              <w:rPr>
                <w:rFonts w:ascii="Arial" w:hAnsi="Arial" w:cs="Arial"/>
                <w:b/>
                <w:color w:val="auto"/>
                <w:sz w:val="20"/>
                <w:szCs w:val="20"/>
              </w:rPr>
              <w:t>kaloit th</w:t>
            </w:r>
            <w:r w:rsidRPr="00335FFA">
              <w:rPr>
                <w:rFonts w:ascii="Arial" w:hAnsi="Arial" w:cs="Arial"/>
                <w:b/>
                <w:color w:val="auto"/>
                <w:sz w:val="20"/>
                <w:szCs w:val="20"/>
                <w:lang w:val="en-US"/>
              </w:rPr>
              <w:t>ự</w:t>
            </w:r>
            <w:r w:rsidRPr="00335FFA">
              <w:rPr>
                <w:rFonts w:ascii="Arial" w:hAnsi="Arial" w:cs="Arial"/>
                <w:b/>
                <w:color w:val="auto"/>
                <w:sz w:val="20"/>
                <w:szCs w:val="20"/>
              </w:rPr>
              <w:t>c vật, t</w:t>
            </w:r>
            <w:r w:rsidRPr="00335FFA">
              <w:rPr>
                <w:rFonts w:ascii="Arial" w:hAnsi="Arial" w:cs="Arial"/>
                <w:b/>
                <w:color w:val="auto"/>
                <w:sz w:val="20"/>
                <w:szCs w:val="20"/>
                <w:lang w:val="en-US"/>
              </w:rPr>
              <w:t>ự</w:t>
            </w:r>
            <w:r w:rsidRPr="00335FFA">
              <w:rPr>
                <w:rFonts w:ascii="Arial" w:hAnsi="Arial" w:cs="Arial"/>
                <w:b/>
                <w:color w:val="auto"/>
                <w:sz w:val="20"/>
                <w:szCs w:val="20"/>
              </w:rPr>
              <w:t xml:space="preserve"> nhiên hoặc tái tạo bằng phương pháp t</w:t>
            </w:r>
            <w:r w:rsidRPr="00335FFA">
              <w:rPr>
                <w:rFonts w:ascii="Arial" w:hAnsi="Arial" w:cs="Arial"/>
                <w:b/>
                <w:color w:val="auto"/>
                <w:sz w:val="20"/>
                <w:szCs w:val="20"/>
                <w:lang w:val="en-US"/>
              </w:rPr>
              <w:t>ổ</w:t>
            </w:r>
            <w:r w:rsidRPr="00335FFA">
              <w:rPr>
                <w:rFonts w:ascii="Arial" w:hAnsi="Arial" w:cs="Arial"/>
                <w:b/>
                <w:color w:val="auto"/>
                <w:sz w:val="20"/>
                <w:szCs w:val="20"/>
              </w:rPr>
              <w:t>ng h</w:t>
            </w:r>
            <w:r w:rsidRPr="00335FFA">
              <w:rPr>
                <w:rFonts w:ascii="Arial" w:hAnsi="Arial" w:cs="Arial"/>
                <w:b/>
                <w:color w:val="auto"/>
                <w:sz w:val="20"/>
                <w:szCs w:val="20"/>
                <w:lang w:val="en-US"/>
              </w:rPr>
              <w:t>ợ</w:t>
            </w:r>
            <w:r w:rsidRPr="00335FFA">
              <w:rPr>
                <w:rFonts w:ascii="Arial" w:hAnsi="Arial" w:cs="Arial"/>
                <w:b/>
                <w:color w:val="auto"/>
                <w:sz w:val="20"/>
                <w:szCs w:val="20"/>
              </w:rPr>
              <w:t>p, và các muối, ete</w:t>
            </w:r>
            <w:r w:rsidRPr="00335FFA">
              <w:rPr>
                <w:rFonts w:ascii="Arial" w:hAnsi="Arial" w:cs="Arial"/>
                <w:b/>
                <w:color w:val="auto"/>
                <w:sz w:val="20"/>
                <w:szCs w:val="20"/>
                <w:lang w:val="en-US"/>
              </w:rPr>
              <w:t>,</w:t>
            </w:r>
            <w:r w:rsidRPr="00335FFA">
              <w:rPr>
                <w:rFonts w:ascii="Arial" w:hAnsi="Arial" w:cs="Arial"/>
                <w:b/>
                <w:color w:val="auto"/>
                <w:sz w:val="20"/>
                <w:szCs w:val="20"/>
              </w:rPr>
              <w:t xml:space="preserve"> este và các dẫn xuất của chún</w:t>
            </w:r>
            <w:r w:rsidRPr="00335FFA">
              <w:rPr>
                <w:rFonts w:ascii="Arial" w:hAnsi="Arial" w:cs="Arial"/>
                <w:b/>
                <w:color w:val="auto"/>
                <w:sz w:val="20"/>
                <w:szCs w:val="20"/>
                <w:lang w:val="en-US"/>
              </w:rPr>
              <w:t>g</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Alkaloit từ thu</w:t>
            </w:r>
            <w:r w:rsidRPr="00335FFA">
              <w:rPr>
                <w:rFonts w:ascii="Arial" w:hAnsi="Arial" w:cs="Arial"/>
                <w:color w:val="auto"/>
                <w:sz w:val="20"/>
                <w:szCs w:val="20"/>
                <w:lang w:val="en-US"/>
              </w:rPr>
              <w:t>ố</w:t>
            </w:r>
            <w:r w:rsidRPr="00335FFA">
              <w:rPr>
                <w:rFonts w:ascii="Arial" w:hAnsi="Arial" w:cs="Arial"/>
                <w:color w:val="auto"/>
                <w:sz w:val="20"/>
                <w:szCs w:val="20"/>
              </w:rPr>
              <w:t>c phiện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Cao thu</w:t>
            </w:r>
            <w:r w:rsidRPr="00335FFA">
              <w:rPr>
                <w:rFonts w:ascii="Arial" w:hAnsi="Arial" w:cs="Arial"/>
                <w:color w:val="auto"/>
                <w:sz w:val="20"/>
                <w:szCs w:val="20"/>
                <w:lang w:val="en-US"/>
              </w:rPr>
              <w:t>ố</w:t>
            </w:r>
            <w:r w:rsidRPr="00335FFA">
              <w:rPr>
                <w:rFonts w:ascii="Arial" w:hAnsi="Arial" w:cs="Arial"/>
                <w:color w:val="auto"/>
                <w:sz w:val="20"/>
                <w:szCs w:val="20"/>
              </w:rPr>
              <w:t>c phiện; buprenorphine (INN), codeine, dihydrocodeine (INN), ethylmorphine, etorphine (INN), heroin, hydrocodone (INN), hydromorphone (INN), morphine, nicomorphine (INN), oxycodone (INN), oxymorphone (INN), pholco</w:t>
            </w:r>
            <w:r w:rsidRPr="00335FFA">
              <w:rPr>
                <w:rFonts w:ascii="Arial" w:hAnsi="Arial" w:cs="Arial"/>
                <w:color w:val="auto"/>
                <w:sz w:val="20"/>
                <w:szCs w:val="20"/>
                <w:lang w:val="en-US"/>
              </w:rPr>
              <w:t>d</w:t>
            </w:r>
            <w:r w:rsidRPr="00335FFA">
              <w:rPr>
                <w:rFonts w:ascii="Arial" w:hAnsi="Arial" w:cs="Arial"/>
                <w:color w:val="auto"/>
                <w:sz w:val="20"/>
                <w:szCs w:val="20"/>
              </w:rPr>
              <w:t>ine (INN), thebacon (INN) và thebaine; các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Cao thu</w:t>
            </w:r>
            <w:r w:rsidRPr="00335FFA">
              <w:rPr>
                <w:rFonts w:ascii="Arial" w:hAnsi="Arial" w:cs="Arial"/>
                <w:color w:val="auto"/>
                <w:sz w:val="20"/>
                <w:szCs w:val="20"/>
                <w:lang w:val="en-US"/>
              </w:rPr>
              <w:t>ố</w:t>
            </w:r>
            <w:r w:rsidRPr="00335FFA">
              <w:rPr>
                <w:rFonts w:ascii="Arial" w:hAnsi="Arial" w:cs="Arial"/>
                <w:color w:val="auto"/>
                <w:sz w:val="20"/>
                <w:szCs w:val="20"/>
              </w:rPr>
              <w:t>c phiện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2939.11.90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Alkaloit của cây canh-ki-na và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Quinine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Cafein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Ephedrines và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Ephedrine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Pseu</w:t>
            </w:r>
            <w:r w:rsidRPr="00335FFA">
              <w:rPr>
                <w:rFonts w:ascii="Arial" w:hAnsi="Arial" w:cs="Arial"/>
                <w:color w:val="auto"/>
                <w:sz w:val="20"/>
                <w:szCs w:val="20"/>
                <w:lang w:val="en-US"/>
              </w:rPr>
              <w:t>d</w:t>
            </w:r>
            <w:r w:rsidRPr="00335FFA">
              <w:rPr>
                <w:rFonts w:ascii="Arial" w:hAnsi="Arial" w:cs="Arial"/>
                <w:color w:val="auto"/>
                <w:sz w:val="20"/>
                <w:szCs w:val="20"/>
              </w:rPr>
              <w:t>oephedrine (</w:t>
            </w:r>
            <w:r w:rsidRPr="00335FFA">
              <w:rPr>
                <w:rFonts w:ascii="Arial" w:hAnsi="Arial" w:cs="Arial"/>
                <w:color w:val="auto"/>
                <w:sz w:val="20"/>
                <w:szCs w:val="20"/>
                <w:lang w:val="en-US"/>
              </w:rPr>
              <w:t>I</w:t>
            </w:r>
            <w:r w:rsidRPr="00335FFA">
              <w:rPr>
                <w:rFonts w:ascii="Arial" w:hAnsi="Arial" w:cs="Arial"/>
                <w:color w:val="auto"/>
                <w:sz w:val="20"/>
                <w:szCs w:val="20"/>
              </w:rPr>
              <w:t>NN)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Cathine (INN)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Norephedrine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Theophylline và aminophylline (theophyl</w:t>
            </w:r>
            <w:r w:rsidRPr="00335FFA">
              <w:rPr>
                <w:rFonts w:ascii="Arial" w:hAnsi="Arial" w:cs="Arial"/>
                <w:color w:val="auto"/>
                <w:sz w:val="20"/>
                <w:szCs w:val="20"/>
                <w:lang w:val="en-US"/>
              </w:rPr>
              <w:t>l</w:t>
            </w:r>
            <w:r w:rsidRPr="00335FFA">
              <w:rPr>
                <w:rFonts w:ascii="Arial" w:hAnsi="Arial" w:cs="Arial"/>
                <w:color w:val="auto"/>
                <w:sz w:val="20"/>
                <w:szCs w:val="20"/>
              </w:rPr>
              <w:t>ine- ethylenediamine)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Fene</w:t>
            </w:r>
            <w:r w:rsidRPr="00335FFA">
              <w:rPr>
                <w:rFonts w:ascii="Arial" w:hAnsi="Arial" w:cs="Arial"/>
                <w:color w:val="auto"/>
                <w:sz w:val="20"/>
                <w:szCs w:val="20"/>
                <w:lang w:val="en-US"/>
              </w:rPr>
              <w:t>t</w:t>
            </w:r>
            <w:r w:rsidRPr="00335FFA">
              <w:rPr>
                <w:rFonts w:ascii="Arial" w:hAnsi="Arial" w:cs="Arial"/>
                <w:color w:val="auto"/>
                <w:sz w:val="20"/>
                <w:szCs w:val="20"/>
              </w:rPr>
              <w:t>ylline (INN)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w:t>
            </w:r>
            <w:r w:rsidRPr="00335FFA">
              <w:rPr>
                <w:rFonts w:ascii="Arial" w:hAnsi="Arial" w:cs="Arial"/>
                <w:color w:val="auto"/>
                <w:sz w:val="20"/>
                <w:szCs w:val="20"/>
                <w:lang w:val="en-US"/>
              </w:rPr>
              <w:t>l</w:t>
            </w:r>
            <w:r w:rsidRPr="00335FFA">
              <w:rPr>
                <w:rFonts w:ascii="Arial" w:hAnsi="Arial" w:cs="Arial"/>
                <w:color w:val="auto"/>
                <w:sz w:val="20"/>
                <w:szCs w:val="20"/>
              </w:rPr>
              <w:t>kaloit của hạt cựa (m</w:t>
            </w:r>
            <w:r w:rsidRPr="00335FFA">
              <w:rPr>
                <w:rFonts w:ascii="Arial" w:hAnsi="Arial" w:cs="Arial"/>
                <w:color w:val="auto"/>
                <w:sz w:val="20"/>
                <w:szCs w:val="20"/>
                <w:lang w:val="en-US"/>
              </w:rPr>
              <w:t>ầ</w:t>
            </w:r>
            <w:r w:rsidRPr="00335FFA">
              <w:rPr>
                <w:rFonts w:ascii="Arial" w:hAnsi="Arial" w:cs="Arial"/>
                <w:color w:val="auto"/>
                <w:sz w:val="20"/>
                <w:szCs w:val="20"/>
              </w:rPr>
              <w:t>m) lúa mạch (alkaloids of rye ergot)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Ergometrine (INN)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Ergotamine(INN)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lysergic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Cocaine, ecgonine, </w:t>
            </w:r>
            <w:r w:rsidRPr="00335FFA">
              <w:rPr>
                <w:rFonts w:ascii="Arial" w:hAnsi="Arial" w:cs="Arial"/>
                <w:color w:val="auto"/>
                <w:sz w:val="20"/>
                <w:szCs w:val="20"/>
                <w:lang w:val="en-US"/>
              </w:rPr>
              <w:t>l</w:t>
            </w:r>
            <w:r w:rsidRPr="00335FFA">
              <w:rPr>
                <w:rFonts w:ascii="Arial" w:hAnsi="Arial" w:cs="Arial"/>
                <w:color w:val="auto"/>
                <w:sz w:val="20"/>
                <w:szCs w:val="20"/>
              </w:rPr>
              <w:t>evometamfetamine, metamfetamine (INN), metam</w:t>
            </w:r>
            <w:r w:rsidRPr="00335FFA">
              <w:rPr>
                <w:rFonts w:ascii="Arial" w:hAnsi="Arial" w:cs="Arial"/>
                <w:color w:val="auto"/>
                <w:sz w:val="20"/>
                <w:szCs w:val="20"/>
                <w:lang w:val="en-US"/>
              </w:rPr>
              <w:t>f</w:t>
            </w:r>
            <w:r w:rsidRPr="00335FFA">
              <w:rPr>
                <w:rFonts w:ascii="Arial" w:hAnsi="Arial" w:cs="Arial"/>
                <w:color w:val="auto"/>
                <w:sz w:val="20"/>
                <w:szCs w:val="20"/>
              </w:rPr>
              <w:t>etamine racemate; các muối, este và các dẫn xuất khác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Cocain và các dẫn xuất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Nicotin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2939.99.90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2940.00.00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Đườ</w:t>
            </w:r>
            <w:r w:rsidRPr="00335FFA">
              <w:rPr>
                <w:rFonts w:ascii="Arial" w:hAnsi="Arial" w:cs="Arial"/>
                <w:b/>
                <w:color w:val="auto"/>
                <w:sz w:val="20"/>
                <w:szCs w:val="20"/>
                <w:lang w:val="en-US"/>
              </w:rPr>
              <w:t>n</w:t>
            </w:r>
            <w:r w:rsidRPr="00335FFA">
              <w:rPr>
                <w:rFonts w:ascii="Arial" w:hAnsi="Arial" w:cs="Arial"/>
                <w:b/>
                <w:color w:val="auto"/>
                <w:sz w:val="20"/>
                <w:szCs w:val="20"/>
              </w:rPr>
              <w:t>g, tinh khi</w:t>
            </w:r>
            <w:r w:rsidRPr="00335FFA">
              <w:rPr>
                <w:rFonts w:ascii="Arial" w:hAnsi="Arial" w:cs="Arial"/>
                <w:b/>
                <w:color w:val="auto"/>
                <w:sz w:val="20"/>
                <w:szCs w:val="20"/>
                <w:lang w:val="en-US"/>
              </w:rPr>
              <w:t>ế</w:t>
            </w:r>
            <w:r w:rsidRPr="00335FFA">
              <w:rPr>
                <w:rFonts w:ascii="Arial" w:hAnsi="Arial" w:cs="Arial"/>
                <w:b/>
                <w:color w:val="auto"/>
                <w:sz w:val="20"/>
                <w:szCs w:val="20"/>
              </w:rPr>
              <w:t xml:space="preserve">t về mặt hóa học, trừ sucroza, </w:t>
            </w:r>
            <w:r w:rsidRPr="00335FFA">
              <w:rPr>
                <w:rFonts w:ascii="Arial" w:hAnsi="Arial" w:cs="Arial"/>
                <w:b/>
                <w:color w:val="auto"/>
                <w:sz w:val="20"/>
                <w:szCs w:val="20"/>
                <w:lang w:val="en-US"/>
              </w:rPr>
              <w:t>l</w:t>
            </w:r>
            <w:r w:rsidRPr="00335FFA">
              <w:rPr>
                <w:rFonts w:ascii="Arial" w:hAnsi="Arial" w:cs="Arial"/>
                <w:b/>
                <w:color w:val="auto"/>
                <w:sz w:val="20"/>
                <w:szCs w:val="20"/>
              </w:rPr>
              <w:t>actoza, mantoza, g</w:t>
            </w:r>
            <w:r w:rsidRPr="00335FFA">
              <w:rPr>
                <w:rFonts w:ascii="Arial" w:hAnsi="Arial" w:cs="Arial"/>
                <w:b/>
                <w:color w:val="auto"/>
                <w:sz w:val="20"/>
                <w:szCs w:val="20"/>
                <w:lang w:val="en-US"/>
              </w:rPr>
              <w:t>l</w:t>
            </w:r>
            <w:r w:rsidRPr="00335FFA">
              <w:rPr>
                <w:rFonts w:ascii="Arial" w:hAnsi="Arial" w:cs="Arial"/>
                <w:b/>
                <w:color w:val="auto"/>
                <w:sz w:val="20"/>
                <w:szCs w:val="20"/>
              </w:rPr>
              <w:t>ucoza và fructoza; ete đường, axetal đường và este đ</w:t>
            </w:r>
            <w:r w:rsidRPr="00335FFA">
              <w:rPr>
                <w:rFonts w:ascii="Arial" w:hAnsi="Arial" w:cs="Arial"/>
                <w:b/>
                <w:color w:val="auto"/>
                <w:sz w:val="20"/>
                <w:szCs w:val="20"/>
                <w:lang w:val="en-US"/>
              </w:rPr>
              <w:t>ườ</w:t>
            </w:r>
            <w:r w:rsidRPr="00335FFA">
              <w:rPr>
                <w:rFonts w:ascii="Arial" w:hAnsi="Arial" w:cs="Arial"/>
                <w:b/>
                <w:color w:val="auto"/>
                <w:sz w:val="20"/>
                <w:szCs w:val="20"/>
              </w:rPr>
              <w:t>ng, và muối của ch</w:t>
            </w:r>
            <w:r w:rsidRPr="00335FFA">
              <w:rPr>
                <w:rFonts w:ascii="Arial" w:hAnsi="Arial" w:cs="Arial"/>
                <w:b/>
                <w:color w:val="auto"/>
                <w:sz w:val="20"/>
                <w:szCs w:val="20"/>
                <w:lang w:val="en-US"/>
              </w:rPr>
              <w:t>ú</w:t>
            </w:r>
            <w:r w:rsidRPr="00335FFA">
              <w:rPr>
                <w:rFonts w:ascii="Arial" w:hAnsi="Arial" w:cs="Arial"/>
                <w:b/>
                <w:color w:val="auto"/>
                <w:sz w:val="20"/>
                <w:szCs w:val="20"/>
              </w:rPr>
              <w:t>ng, trừ các sản phẩm thuộc nhóm 29.37, 29.38, hoặc 29.39.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29.41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Khán</w:t>
            </w:r>
            <w:r w:rsidRPr="00335FFA">
              <w:rPr>
                <w:rFonts w:ascii="Arial" w:hAnsi="Arial" w:cs="Arial"/>
                <w:b/>
                <w:color w:val="auto"/>
                <w:sz w:val="20"/>
                <w:szCs w:val="20"/>
                <w:lang w:val="en-US"/>
              </w:rPr>
              <w:t>g</w:t>
            </w:r>
            <w:r w:rsidRPr="00335FFA">
              <w:rPr>
                <w:rFonts w:ascii="Arial" w:hAnsi="Arial" w:cs="Arial"/>
                <w:b/>
                <w:color w:val="auto"/>
                <w:sz w:val="20"/>
                <w:szCs w:val="20"/>
              </w:rPr>
              <w:t xml:space="preserve">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penicillin và các dẫn xuất của chúng có c</w:t>
            </w:r>
            <w:r w:rsidRPr="00335FFA">
              <w:rPr>
                <w:rFonts w:ascii="Arial" w:hAnsi="Arial" w:cs="Arial"/>
                <w:color w:val="auto"/>
                <w:sz w:val="20"/>
                <w:szCs w:val="20"/>
                <w:lang w:val="en-US"/>
              </w:rPr>
              <w:t>ấ</w:t>
            </w:r>
            <w:r w:rsidRPr="00335FFA">
              <w:rPr>
                <w:rFonts w:ascii="Arial" w:hAnsi="Arial" w:cs="Arial"/>
                <w:color w:val="auto"/>
                <w:sz w:val="20"/>
                <w:szCs w:val="20"/>
              </w:rPr>
              <w:t>u trúc là axit penicillanic;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Amoxicillin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w:t>
            </w:r>
            <w:r w:rsidRPr="00335FFA">
              <w:rPr>
                <w:rFonts w:ascii="Arial" w:hAnsi="Arial" w:cs="Arial"/>
                <w:color w:val="auto"/>
                <w:sz w:val="20"/>
                <w:szCs w:val="20"/>
                <w:lang w:val="en-US"/>
              </w:rPr>
              <w:t>.1</w:t>
            </w:r>
            <w:r w:rsidRPr="00335FFA">
              <w:rPr>
                <w:rFonts w:ascii="Arial" w:hAnsi="Arial" w:cs="Arial"/>
                <w:color w:val="auto"/>
                <w:sz w:val="20"/>
                <w:szCs w:val="20"/>
              </w:rPr>
              <w:t>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không tiệt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Ampici</w:t>
            </w:r>
            <w:r w:rsidRPr="00335FFA">
              <w:rPr>
                <w:rFonts w:ascii="Arial" w:hAnsi="Arial" w:cs="Arial"/>
                <w:color w:val="auto"/>
                <w:sz w:val="20"/>
                <w:szCs w:val="20"/>
                <w:lang w:val="en-US"/>
              </w:rPr>
              <w:t>l</w:t>
            </w:r>
            <w:r w:rsidRPr="00335FFA">
              <w:rPr>
                <w:rFonts w:ascii="Arial" w:hAnsi="Arial" w:cs="Arial"/>
                <w:color w:val="auto"/>
                <w:sz w:val="20"/>
                <w:szCs w:val="20"/>
              </w:rPr>
              <w:t>lin và các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w:t>
            </w:r>
            <w:r w:rsidRPr="00335FFA">
              <w:rPr>
                <w:rFonts w:ascii="Arial" w:hAnsi="Arial" w:cs="Arial"/>
                <w:color w:val="auto"/>
                <w:sz w:val="20"/>
                <w:szCs w:val="20"/>
                <w:lang w:val="en-US"/>
              </w:rPr>
              <w:t>tr</w:t>
            </w:r>
            <w:r w:rsidRPr="00335FFA">
              <w:rPr>
                <w:rFonts w:ascii="Arial" w:hAnsi="Arial" w:cs="Arial"/>
                <w:color w:val="auto"/>
                <w:sz w:val="20"/>
                <w:szCs w:val="20"/>
              </w:rPr>
              <w:t>eptomycin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tetracyclin và các dẫn xuất của chúng;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Cloramphenicol và các dẫn xuất của nó;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Erythromycin và các dẫn xuất của nó;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2941.90.00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2942.00.00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 chất hữu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30 -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tuyến và các bộ phận cơ thể khác dùng để chữa bệnh, ở dạng khô, đã hoặc chưa làm thành dạng bột; chiết xuất từ các tuyến hoặc các bộ phận khác hoặc từ các dịch tiết của chúng dùng để chữa bệnh; heparin và các muối của nó; các chất khác từ người hoặc động vật được điều chế dùng cho phòng bệnh hoặc chữa bệnh,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Chiết xuất từ các tuyến hoặc các bộ phận khác hoặc từ các dịch tiết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Máu người; máu động vật đã điều chế dùng cho chữa bệnh, phòng bệnh hoặc chẩn đoán bệnh; kháng huyết thanh, các sản phẩm khác của máu và các sản phẩm miễn dịch, có hoặc không cải bi</w:t>
            </w:r>
            <w:r w:rsidRPr="00335FFA">
              <w:rPr>
                <w:rFonts w:ascii="Arial" w:hAnsi="Arial" w:cs="Arial"/>
                <w:b/>
                <w:color w:val="auto"/>
                <w:sz w:val="20"/>
                <w:szCs w:val="20"/>
                <w:lang w:val="en-US"/>
              </w:rPr>
              <w:t>ế</w:t>
            </w:r>
            <w:r w:rsidRPr="00335FFA">
              <w:rPr>
                <w:rFonts w:ascii="Arial" w:hAnsi="Arial" w:cs="Arial"/>
                <w:b/>
                <w:color w:val="auto"/>
                <w:sz w:val="20"/>
                <w:szCs w:val="20"/>
              </w:rPr>
              <w:t>n hoặc thu đ</w:t>
            </w:r>
            <w:r w:rsidRPr="00335FFA">
              <w:rPr>
                <w:rFonts w:ascii="Arial" w:hAnsi="Arial" w:cs="Arial"/>
                <w:b/>
                <w:color w:val="auto"/>
                <w:sz w:val="20"/>
                <w:szCs w:val="20"/>
                <w:lang w:val="en-US"/>
              </w:rPr>
              <w:t>ượ</w:t>
            </w:r>
            <w:r w:rsidRPr="00335FFA">
              <w:rPr>
                <w:rFonts w:ascii="Arial" w:hAnsi="Arial" w:cs="Arial"/>
                <w:b/>
                <w:color w:val="auto"/>
                <w:sz w:val="20"/>
                <w:szCs w:val="20"/>
              </w:rPr>
              <w:t>c từ qu</w:t>
            </w:r>
            <w:r w:rsidRPr="00335FFA">
              <w:rPr>
                <w:rFonts w:ascii="Arial" w:hAnsi="Arial" w:cs="Arial"/>
                <w:b/>
                <w:color w:val="auto"/>
                <w:sz w:val="20"/>
                <w:szCs w:val="20"/>
                <w:lang w:val="en-US"/>
              </w:rPr>
              <w:t>y</w:t>
            </w:r>
            <w:r w:rsidRPr="00335FFA">
              <w:rPr>
                <w:rFonts w:ascii="Arial" w:hAnsi="Arial" w:cs="Arial"/>
                <w:b/>
                <w:color w:val="auto"/>
                <w:sz w:val="20"/>
                <w:szCs w:val="20"/>
              </w:rPr>
              <w:t xml:space="preserve"> trình công nghệ sinh học; vắc xin, độc tố, vi sinh nuôi cấy (trừ các loại men)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Kháng huy</w:t>
            </w:r>
            <w:r w:rsidRPr="00335FFA">
              <w:rPr>
                <w:rFonts w:ascii="Arial" w:hAnsi="Arial" w:cs="Arial"/>
                <w:color w:val="auto"/>
                <w:sz w:val="20"/>
                <w:szCs w:val="20"/>
                <w:lang w:val="en-US"/>
              </w:rPr>
              <w:t>ế</w:t>
            </w:r>
            <w:r w:rsidRPr="00335FFA">
              <w:rPr>
                <w:rFonts w:ascii="Arial" w:hAnsi="Arial" w:cs="Arial"/>
                <w:color w:val="auto"/>
                <w:sz w:val="20"/>
                <w:szCs w:val="20"/>
              </w:rPr>
              <w:t>t thanh và các sản phẩm khác của máu và các sản phẩm miễn dịch; có hoặc không cải biến hoặc thu được từ qu</w:t>
            </w:r>
            <w:r w:rsidRPr="00335FFA">
              <w:rPr>
                <w:rFonts w:ascii="Arial" w:hAnsi="Arial" w:cs="Arial"/>
                <w:color w:val="auto"/>
                <w:sz w:val="20"/>
                <w:szCs w:val="20"/>
                <w:lang w:val="en-US"/>
              </w:rPr>
              <w:t>y</w:t>
            </w:r>
            <w:r w:rsidRPr="00335FFA">
              <w:rPr>
                <w:rFonts w:ascii="Arial" w:hAnsi="Arial" w:cs="Arial"/>
                <w:color w:val="auto"/>
                <w:sz w:val="20"/>
                <w:szCs w:val="20"/>
              </w:rPr>
              <w:t xml:space="preserve"> trình công nghệ sinh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dịch đạm huy</w:t>
            </w:r>
            <w:r w:rsidRPr="00335FFA">
              <w:rPr>
                <w:rFonts w:ascii="Arial" w:hAnsi="Arial" w:cs="Arial"/>
                <w:color w:val="auto"/>
                <w:sz w:val="20"/>
                <w:szCs w:val="20"/>
                <w:lang w:val="en-US"/>
              </w:rPr>
              <w:t>ế</w:t>
            </w:r>
            <w:r w:rsidRPr="00335FFA">
              <w:rPr>
                <w:rFonts w:ascii="Arial" w:hAnsi="Arial" w:cs="Arial"/>
                <w:color w:val="auto"/>
                <w:sz w:val="20"/>
                <w:szCs w:val="20"/>
              </w:rPr>
              <w:t>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Kháng huy</w:t>
            </w:r>
            <w:r w:rsidRPr="00335FFA">
              <w:rPr>
                <w:rFonts w:ascii="Arial" w:hAnsi="Arial" w:cs="Arial"/>
                <w:color w:val="auto"/>
                <w:sz w:val="20"/>
                <w:szCs w:val="20"/>
                <w:lang w:val="en-US"/>
              </w:rPr>
              <w:t>ế</w:t>
            </w:r>
            <w:r w:rsidRPr="00335FFA">
              <w:rPr>
                <w:rFonts w:ascii="Arial" w:hAnsi="Arial" w:cs="Arial"/>
                <w:color w:val="auto"/>
                <w:sz w:val="20"/>
                <w:szCs w:val="20"/>
              </w:rPr>
              <w:t>t thanh và các sản phẩm mi</w:t>
            </w:r>
            <w:r w:rsidRPr="00335FFA">
              <w:rPr>
                <w:rFonts w:ascii="Arial" w:hAnsi="Arial" w:cs="Arial"/>
                <w:color w:val="auto"/>
                <w:sz w:val="20"/>
                <w:szCs w:val="20"/>
                <w:lang w:val="en-US"/>
              </w:rPr>
              <w:t>ễ</w:t>
            </w:r>
            <w:r w:rsidRPr="00335FFA">
              <w:rPr>
                <w:rFonts w:ascii="Arial" w:hAnsi="Arial" w:cs="Arial"/>
                <w:color w:val="auto"/>
                <w:sz w:val="20"/>
                <w:szCs w:val="20"/>
              </w:rPr>
              <w:t>n dịch, đã hoặc chưa cải biến hoặc thu được t</w:t>
            </w:r>
            <w:r w:rsidRPr="00335FFA">
              <w:rPr>
                <w:rFonts w:ascii="Arial" w:hAnsi="Arial" w:cs="Arial"/>
                <w:color w:val="auto"/>
                <w:sz w:val="20"/>
                <w:szCs w:val="20"/>
                <w:lang w:val="en-US"/>
              </w:rPr>
              <w:t>ừ</w:t>
            </w:r>
            <w:r w:rsidRPr="00335FFA">
              <w:rPr>
                <w:rFonts w:ascii="Arial" w:hAnsi="Arial" w:cs="Arial"/>
                <w:color w:val="auto"/>
                <w:sz w:val="20"/>
                <w:szCs w:val="20"/>
              </w:rPr>
              <w:t xml:space="preserve"> qu</w:t>
            </w:r>
            <w:r w:rsidRPr="00335FFA">
              <w:rPr>
                <w:rFonts w:ascii="Arial" w:hAnsi="Arial" w:cs="Arial"/>
                <w:color w:val="auto"/>
                <w:sz w:val="20"/>
                <w:szCs w:val="20"/>
                <w:lang w:val="en-US"/>
              </w:rPr>
              <w:t>y</w:t>
            </w:r>
            <w:r w:rsidRPr="00335FFA">
              <w:rPr>
                <w:rFonts w:ascii="Arial" w:hAnsi="Arial" w:cs="Arial"/>
                <w:color w:val="auto"/>
                <w:sz w:val="20"/>
                <w:szCs w:val="20"/>
              </w:rPr>
              <w:t xml:space="preserve"> trình công nghệ s</w:t>
            </w:r>
            <w:r w:rsidRPr="00335FFA">
              <w:rPr>
                <w:rFonts w:ascii="Arial" w:hAnsi="Arial" w:cs="Arial"/>
                <w:color w:val="auto"/>
                <w:sz w:val="20"/>
                <w:szCs w:val="20"/>
                <w:lang w:val="en-US"/>
              </w:rPr>
              <w:t>i</w:t>
            </w:r>
            <w:r w:rsidRPr="00335FFA">
              <w:rPr>
                <w:rFonts w:ascii="Arial" w:hAnsi="Arial" w:cs="Arial"/>
                <w:color w:val="auto"/>
                <w:sz w:val="20"/>
                <w:szCs w:val="20"/>
              </w:rPr>
              <w:t>nh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Bột hemoglobin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V</w:t>
            </w:r>
            <w:r w:rsidRPr="00335FFA">
              <w:rPr>
                <w:rFonts w:ascii="Arial" w:hAnsi="Arial" w:cs="Arial"/>
                <w:color w:val="auto"/>
                <w:sz w:val="20"/>
                <w:szCs w:val="20"/>
                <w:lang w:val="en-US"/>
              </w:rPr>
              <w:t>ắ</w:t>
            </w:r>
            <w:r w:rsidRPr="00335FFA">
              <w:rPr>
                <w:rFonts w:ascii="Arial" w:hAnsi="Arial" w:cs="Arial"/>
                <w:color w:val="auto"/>
                <w:sz w:val="20"/>
                <w:szCs w:val="20"/>
              </w:rPr>
              <w:t>c xin cho n</w:t>
            </w:r>
            <w:r w:rsidRPr="00335FFA">
              <w:rPr>
                <w:rFonts w:ascii="Arial" w:hAnsi="Arial" w:cs="Arial"/>
                <w:color w:val="auto"/>
                <w:sz w:val="20"/>
                <w:szCs w:val="20"/>
                <w:lang w:val="en-US"/>
              </w:rPr>
              <w:t>g</w:t>
            </w:r>
            <w:r w:rsidRPr="00335FFA">
              <w:rPr>
                <w:rFonts w:ascii="Arial" w:hAnsi="Arial" w:cs="Arial"/>
                <w:color w:val="auto"/>
                <w:sz w:val="20"/>
                <w:szCs w:val="20"/>
              </w:rPr>
              <w:t>ười</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ắ</w:t>
            </w:r>
            <w:r w:rsidRPr="00335FFA">
              <w:rPr>
                <w:rFonts w:ascii="Arial" w:hAnsi="Arial" w:cs="Arial"/>
                <w:color w:val="auto"/>
                <w:sz w:val="20"/>
                <w:szCs w:val="20"/>
              </w:rPr>
              <w:t>c xin u</w:t>
            </w:r>
            <w:r w:rsidRPr="00335FFA">
              <w:rPr>
                <w:rFonts w:ascii="Arial" w:hAnsi="Arial" w:cs="Arial"/>
                <w:color w:val="auto"/>
                <w:sz w:val="20"/>
                <w:szCs w:val="20"/>
                <w:lang w:val="en-US"/>
              </w:rPr>
              <w:t>ố</w:t>
            </w:r>
            <w:r w:rsidRPr="00335FFA">
              <w:rPr>
                <w:rFonts w:ascii="Arial" w:hAnsi="Arial" w:cs="Arial"/>
                <w:color w:val="auto"/>
                <w:sz w:val="20"/>
                <w:szCs w:val="20"/>
              </w:rPr>
              <w:t>n ván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ắ</w:t>
            </w:r>
            <w:r w:rsidRPr="00335FFA">
              <w:rPr>
                <w:rFonts w:ascii="Arial" w:hAnsi="Arial" w:cs="Arial"/>
                <w:color w:val="auto"/>
                <w:sz w:val="20"/>
                <w:szCs w:val="20"/>
              </w:rPr>
              <w:t>c xin ho gà, sởi, viêm màng não hoặc bại liệt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ắ</w:t>
            </w:r>
            <w:r w:rsidRPr="00335FFA">
              <w:rPr>
                <w:rFonts w:ascii="Arial" w:hAnsi="Arial" w:cs="Arial"/>
                <w:color w:val="auto"/>
                <w:sz w:val="20"/>
                <w:szCs w:val="20"/>
              </w:rPr>
              <w:t>c xin thú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Thuốc (trừ các mặt hàng thuộc nhóm 30.02,</w:t>
            </w:r>
            <w:r w:rsidRPr="00335FFA">
              <w:rPr>
                <w:rFonts w:ascii="Arial" w:hAnsi="Arial" w:cs="Arial"/>
                <w:b/>
                <w:color w:val="auto"/>
                <w:sz w:val="20"/>
                <w:szCs w:val="20"/>
                <w:lang w:val="en-US"/>
              </w:rPr>
              <w:t xml:space="preserve"> </w:t>
            </w:r>
            <w:r w:rsidRPr="00335FFA">
              <w:rPr>
                <w:rFonts w:ascii="Arial" w:hAnsi="Arial" w:cs="Arial"/>
                <w:b/>
                <w:color w:val="auto"/>
                <w:sz w:val="20"/>
                <w:szCs w:val="20"/>
              </w:rPr>
              <w:t>30.05 hoặc 30.06) gồm từ hai hay nhiều thành phần trở lên đã pha trộn với nhau dùng cho phòng bệnh hoặc ch</w:t>
            </w:r>
            <w:r w:rsidRPr="00335FFA">
              <w:rPr>
                <w:rFonts w:ascii="Arial" w:hAnsi="Arial" w:cs="Arial"/>
                <w:b/>
                <w:color w:val="auto"/>
                <w:sz w:val="20"/>
                <w:szCs w:val="20"/>
                <w:lang w:val="en-US"/>
              </w:rPr>
              <w:t>ữ</w:t>
            </w:r>
            <w:r w:rsidRPr="00335FFA">
              <w:rPr>
                <w:rFonts w:ascii="Arial" w:hAnsi="Arial" w:cs="Arial"/>
                <w:b/>
                <w:color w:val="auto"/>
                <w:sz w:val="20"/>
                <w:szCs w:val="20"/>
              </w:rPr>
              <w:t>a bệnh, chưa được đóng gói theo liều l</w:t>
            </w:r>
            <w:r w:rsidRPr="00335FFA">
              <w:rPr>
                <w:rFonts w:ascii="Arial" w:hAnsi="Arial" w:cs="Arial"/>
                <w:b/>
                <w:color w:val="auto"/>
                <w:sz w:val="20"/>
                <w:szCs w:val="20"/>
                <w:lang w:val="en-US"/>
              </w:rPr>
              <w:t>ượ</w:t>
            </w:r>
            <w:r w:rsidRPr="00335FFA">
              <w:rPr>
                <w:rFonts w:ascii="Arial" w:hAnsi="Arial" w:cs="Arial"/>
                <w:b/>
                <w:color w:val="auto"/>
                <w:sz w:val="20"/>
                <w:szCs w:val="20"/>
              </w:rPr>
              <w:t>ng hoặc làm thành dạng nhất định hoặc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penicillin hoặc dẫn xuất của chúng, có cấu trúc axit penici</w:t>
            </w:r>
            <w:r w:rsidRPr="00335FFA">
              <w:rPr>
                <w:rFonts w:ascii="Arial" w:hAnsi="Arial" w:cs="Arial"/>
                <w:color w:val="auto"/>
                <w:sz w:val="20"/>
                <w:szCs w:val="20"/>
                <w:lang w:val="en-US"/>
              </w:rPr>
              <w:t>l</w:t>
            </w:r>
            <w:r w:rsidRPr="00335FFA">
              <w:rPr>
                <w:rFonts w:ascii="Arial" w:hAnsi="Arial" w:cs="Arial"/>
                <w:color w:val="auto"/>
                <w:sz w:val="20"/>
                <w:szCs w:val="20"/>
              </w:rPr>
              <w:t>lanic, hoặc streptomycin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amoxicillin (INN) hoặc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ampicillin (INN) hoặc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các kháng sinh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hormon hoặc các sản phẩm khác thuộc nhóm 29.37 nhưng không chứa kháng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ứ</w:t>
            </w:r>
            <w:r w:rsidRPr="00335FFA">
              <w:rPr>
                <w:rFonts w:ascii="Arial" w:hAnsi="Arial" w:cs="Arial"/>
                <w:color w:val="auto"/>
                <w:sz w:val="20"/>
                <w:szCs w:val="20"/>
              </w:rPr>
              <w:t>a insulin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Chứa alkaloit hoặc dẫn xuất của chúng nhưng không chứa hormon hoặc các sản phẩm khác thuộc nhóm 29.37 </w:t>
            </w:r>
            <w:r w:rsidRPr="00335FFA">
              <w:rPr>
                <w:rFonts w:ascii="Arial" w:hAnsi="Arial" w:cs="Arial"/>
                <w:color w:val="auto"/>
                <w:sz w:val="20"/>
                <w:szCs w:val="20"/>
              </w:rPr>
              <w:lastRenderedPageBreak/>
              <w:t>hoặc các kháng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3003.90.00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w:t>
            </w:r>
            <w:r w:rsidRPr="00335FFA">
              <w:rPr>
                <w:rFonts w:ascii="Arial" w:hAnsi="Arial" w:cs="Arial"/>
                <w:b/>
                <w:color w:val="auto"/>
                <w:sz w:val="20"/>
                <w:szCs w:val="20"/>
                <w:lang w:val="en-US"/>
              </w:rPr>
              <w:t>ố</w:t>
            </w:r>
            <w:r w:rsidRPr="00335FFA">
              <w:rPr>
                <w:rFonts w:ascii="Arial" w:hAnsi="Arial" w:cs="Arial"/>
                <w:b/>
                <w:color w:val="auto"/>
                <w:sz w:val="20"/>
                <w:szCs w:val="20"/>
              </w:rPr>
              <w:t>c (trừ các mặt h</w:t>
            </w:r>
            <w:r w:rsidRPr="00335FFA">
              <w:rPr>
                <w:rFonts w:ascii="Arial" w:hAnsi="Arial" w:cs="Arial"/>
                <w:b/>
                <w:color w:val="auto"/>
                <w:sz w:val="20"/>
                <w:szCs w:val="20"/>
                <w:lang w:val="en-US"/>
              </w:rPr>
              <w:t>à</w:t>
            </w:r>
            <w:r w:rsidRPr="00335FFA">
              <w:rPr>
                <w:rFonts w:ascii="Arial" w:hAnsi="Arial" w:cs="Arial"/>
                <w:b/>
                <w:color w:val="auto"/>
                <w:sz w:val="20"/>
                <w:szCs w:val="20"/>
              </w:rPr>
              <w:t>ng thuộc nhóm 30.02,</w:t>
            </w:r>
            <w:r w:rsidRPr="00335FFA">
              <w:rPr>
                <w:rFonts w:ascii="Arial" w:hAnsi="Arial" w:cs="Arial"/>
                <w:b/>
                <w:color w:val="auto"/>
                <w:sz w:val="20"/>
                <w:szCs w:val="20"/>
                <w:lang w:val="en-US"/>
              </w:rPr>
              <w:t xml:space="preserve"> </w:t>
            </w:r>
            <w:r w:rsidRPr="00335FFA">
              <w:rPr>
                <w:rFonts w:ascii="Arial" w:hAnsi="Arial" w:cs="Arial"/>
                <w:b/>
                <w:color w:val="auto"/>
                <w:sz w:val="20"/>
                <w:szCs w:val="20"/>
              </w:rPr>
              <w:t>30.05 hoặc 30.06) gồm các sản phẩm đã hoặc chưa pha trộn dùng cho phòng bệnh hoặc chữa bệnh, đã được đóng gói theo liều Iượng (kể cả các sản phẩm thuộc loại dùng để hấp thụ qua da) hoặc làm thành dạng nhất định hoặc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penicillin hoặc các dẫn xuất của chúng, có cấu trúc axit penicillanic, hoặc các streptomycin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các penicillin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3004.10.15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penicillin G (trừ penicillin G benzathin),</w:t>
            </w:r>
            <w:r w:rsidRPr="00335FFA">
              <w:rPr>
                <w:rFonts w:ascii="Arial" w:hAnsi="Arial" w:cs="Arial"/>
                <w:color w:val="auto"/>
                <w:sz w:val="20"/>
                <w:szCs w:val="20"/>
                <w:lang w:val="en-US"/>
              </w:rPr>
              <w:t xml:space="preserve"> </w:t>
            </w:r>
            <w:r w:rsidRPr="00335FFA">
              <w:rPr>
                <w:rFonts w:ascii="Arial" w:hAnsi="Arial" w:cs="Arial"/>
                <w:color w:val="auto"/>
                <w:sz w:val="20"/>
                <w:szCs w:val="20"/>
              </w:rPr>
              <w:t>phenoxymethyl penicillin hoặc muối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3004.10.16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ampicillin, amoxycillin hoặc muối của nó, dạng</w:t>
            </w:r>
            <w:r w:rsidRPr="00335FFA">
              <w:rPr>
                <w:rFonts w:ascii="Arial" w:hAnsi="Arial" w:cs="Arial"/>
                <w:color w:val="auto"/>
                <w:sz w:val="20"/>
                <w:szCs w:val="20"/>
                <w:lang w:val="en-US"/>
              </w:rPr>
              <w:t xml:space="preserve"> </w:t>
            </w:r>
            <w:r w:rsidRPr="00335FFA">
              <w:rPr>
                <w:rFonts w:ascii="Arial" w:hAnsi="Arial" w:cs="Arial"/>
                <w:color w:val="auto"/>
                <w:sz w:val="20"/>
                <w:szCs w:val="20"/>
              </w:rPr>
              <w:t>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các streptomycin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3004.10.21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m</w:t>
            </w:r>
            <w:r w:rsidRPr="00335FFA">
              <w:rPr>
                <w:rFonts w:ascii="Arial" w:hAnsi="Arial" w:cs="Arial"/>
                <w:color w:val="auto"/>
                <w:sz w:val="20"/>
                <w:szCs w:val="20"/>
                <w:lang w:val="en-US"/>
              </w:rPr>
              <w:t>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w:t>
            </w:r>
            <w:r w:rsidRPr="00335FFA">
              <w:rPr>
                <w:rFonts w:ascii="Arial" w:hAnsi="Arial" w:cs="Arial"/>
                <w:color w:val="auto"/>
                <w:sz w:val="20"/>
                <w:szCs w:val="20"/>
                <w:lang w:val="en-US"/>
              </w:rPr>
              <w:t>1</w:t>
            </w:r>
            <w:r w:rsidRPr="00335FFA">
              <w:rPr>
                <w:rFonts w:ascii="Arial" w:hAnsi="Arial" w:cs="Arial"/>
                <w:color w:val="auto"/>
                <w:sz w:val="20"/>
                <w:szCs w:val="20"/>
              </w:rPr>
              <w:t>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các khán</w:t>
            </w:r>
            <w:r w:rsidRPr="00335FFA">
              <w:rPr>
                <w:rFonts w:ascii="Arial" w:hAnsi="Arial" w:cs="Arial"/>
                <w:color w:val="auto"/>
                <w:sz w:val="20"/>
                <w:szCs w:val="20"/>
                <w:lang w:val="en-US"/>
              </w:rPr>
              <w:t>g</w:t>
            </w:r>
            <w:r w:rsidRPr="00335FFA">
              <w:rPr>
                <w:rFonts w:ascii="Arial" w:hAnsi="Arial" w:cs="Arial"/>
                <w:color w:val="auto"/>
                <w:sz w:val="20"/>
                <w:szCs w:val="20"/>
              </w:rPr>
              <w:t xml:space="preserve"> sinh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gentamycin, lincomycin, sulphamethoxazo</w:t>
            </w:r>
            <w:r w:rsidRPr="00335FFA">
              <w:rPr>
                <w:rFonts w:ascii="Arial" w:hAnsi="Arial" w:cs="Arial"/>
                <w:color w:val="auto"/>
                <w:sz w:val="20"/>
                <w:szCs w:val="20"/>
                <w:lang w:val="en-US"/>
              </w:rPr>
              <w:t>l</w:t>
            </w:r>
            <w:r w:rsidRPr="00335FFA">
              <w:rPr>
                <w:rFonts w:ascii="Arial" w:hAnsi="Arial" w:cs="Arial"/>
                <w:color w:val="auto"/>
                <w:sz w:val="20"/>
                <w:szCs w:val="20"/>
              </w:rPr>
              <w:t>e hoặc các dẫn xuất của chúng, dạng u</w:t>
            </w:r>
            <w:r w:rsidRPr="00335FFA">
              <w:rPr>
                <w:rFonts w:ascii="Arial" w:hAnsi="Arial" w:cs="Arial"/>
                <w:color w:val="auto"/>
                <w:sz w:val="20"/>
                <w:szCs w:val="20"/>
                <w:lang w:val="en-US"/>
              </w:rPr>
              <w:t>ố</w:t>
            </w:r>
            <w:r w:rsidRPr="00335FFA">
              <w:rPr>
                <w:rFonts w:ascii="Arial" w:hAnsi="Arial" w:cs="Arial"/>
                <w:color w:val="auto"/>
                <w:sz w:val="20"/>
                <w:szCs w:val="20"/>
              </w:rPr>
              <w:t>ng hoặc dạng mỡ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erythromycin hoặc các d</w:t>
            </w:r>
            <w:r w:rsidRPr="00335FFA">
              <w:rPr>
                <w:rFonts w:ascii="Arial" w:hAnsi="Arial" w:cs="Arial"/>
                <w:color w:val="auto"/>
                <w:sz w:val="20"/>
                <w:szCs w:val="20"/>
                <w:lang w:val="en-US"/>
              </w:rPr>
              <w:t>ẫ</w:t>
            </w:r>
            <w:r w:rsidRPr="00335FFA">
              <w:rPr>
                <w:rFonts w:ascii="Arial" w:hAnsi="Arial" w:cs="Arial"/>
                <w:color w:val="auto"/>
                <w:sz w:val="20"/>
                <w:szCs w:val="20"/>
              </w:rPr>
              <w:t>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w:t>
            </w:r>
            <w:r w:rsidRPr="00335FFA">
              <w:rPr>
                <w:rFonts w:ascii="Arial" w:hAnsi="Arial" w:cs="Arial"/>
                <w:color w:val="auto"/>
                <w:sz w:val="20"/>
                <w:szCs w:val="20"/>
                <w:lang w:val="en-US"/>
              </w:rPr>
              <w:t xml:space="preserve"> </w:t>
            </w:r>
            <w:r w:rsidRPr="00335FFA">
              <w:rPr>
                <w:rFonts w:ascii="Arial" w:hAnsi="Arial" w:cs="Arial"/>
                <w:color w:val="auto"/>
                <w:sz w:val="20"/>
                <w:szCs w:val="20"/>
              </w:rPr>
              <w:t>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mỡ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tetracylin hoặc chloramphenicol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3004.20.71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uống hoặc dạng m</w:t>
            </w:r>
            <w:r w:rsidRPr="00335FFA">
              <w:rPr>
                <w:rFonts w:ascii="Arial" w:hAnsi="Arial" w:cs="Arial"/>
                <w:color w:val="auto"/>
                <w:sz w:val="20"/>
                <w:szCs w:val="20"/>
                <w:lang w:val="en-US"/>
              </w:rPr>
              <w:t>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u</w:t>
            </w:r>
            <w:r w:rsidRPr="00335FFA">
              <w:rPr>
                <w:rFonts w:ascii="Arial" w:hAnsi="Arial" w:cs="Arial"/>
                <w:color w:val="auto"/>
                <w:sz w:val="20"/>
                <w:szCs w:val="20"/>
                <w:lang w:val="en-US"/>
              </w:rPr>
              <w:t>ố</w:t>
            </w:r>
            <w:r w:rsidRPr="00335FFA">
              <w:rPr>
                <w:rFonts w:ascii="Arial" w:hAnsi="Arial" w:cs="Arial"/>
                <w:color w:val="auto"/>
                <w:sz w:val="20"/>
                <w:szCs w:val="20"/>
              </w:rPr>
              <w:t>ng hoặc dạng m</w:t>
            </w:r>
            <w:r w:rsidRPr="00335FFA">
              <w:rPr>
                <w:rFonts w:ascii="Arial" w:hAnsi="Arial" w:cs="Arial"/>
                <w:color w:val="auto"/>
                <w:sz w:val="20"/>
                <w:szCs w:val="20"/>
                <w:lang w:val="en-US"/>
              </w:rPr>
              <w:t>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hormon hoặc các sản phẩm khác thuộc nhóm 29.37, nhưng không chứa các kháng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insulin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hormon tuy</w:t>
            </w:r>
            <w:r w:rsidRPr="00335FFA">
              <w:rPr>
                <w:rFonts w:ascii="Arial" w:hAnsi="Arial" w:cs="Arial"/>
                <w:color w:val="auto"/>
                <w:sz w:val="20"/>
                <w:szCs w:val="20"/>
                <w:lang w:val="en-US"/>
              </w:rPr>
              <w:t>ế</w:t>
            </w:r>
            <w:r w:rsidRPr="00335FFA">
              <w:rPr>
                <w:rFonts w:ascii="Arial" w:hAnsi="Arial" w:cs="Arial"/>
                <w:color w:val="auto"/>
                <w:sz w:val="20"/>
                <w:szCs w:val="20"/>
              </w:rPr>
              <w:t>n thượng thận, các dẫn xuất của chúng hoặc cấu trúc tươ</w:t>
            </w:r>
            <w:r w:rsidRPr="00335FFA">
              <w:rPr>
                <w:rFonts w:ascii="Arial" w:hAnsi="Arial" w:cs="Arial"/>
                <w:color w:val="auto"/>
                <w:sz w:val="20"/>
                <w:szCs w:val="20"/>
                <w:lang w:val="en-US"/>
              </w:rPr>
              <w:t>n</w:t>
            </w:r>
            <w:r w:rsidRPr="00335FFA">
              <w:rPr>
                <w:rFonts w:ascii="Arial" w:hAnsi="Arial" w:cs="Arial"/>
                <w:color w:val="auto"/>
                <w:sz w:val="20"/>
                <w:szCs w:val="20"/>
              </w:rPr>
              <w:t>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w:t>
            </w:r>
            <w:r w:rsidRPr="00335FFA">
              <w:rPr>
                <w:rFonts w:ascii="Arial" w:hAnsi="Arial" w:cs="Arial"/>
                <w:color w:val="auto"/>
                <w:sz w:val="20"/>
                <w:szCs w:val="20"/>
                <w:lang w:val="en-US"/>
              </w:rPr>
              <w:t>ứ</w:t>
            </w:r>
            <w:r w:rsidRPr="00335FFA">
              <w:rPr>
                <w:rFonts w:ascii="Arial" w:hAnsi="Arial" w:cs="Arial"/>
                <w:color w:val="auto"/>
                <w:sz w:val="20"/>
                <w:szCs w:val="20"/>
              </w:rPr>
              <w:t>a dexamethasone hoặc các dẫn xuất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hydrocortisone natri succinate hoặc fluocino</w:t>
            </w:r>
            <w:r w:rsidRPr="00335FFA">
              <w:rPr>
                <w:rFonts w:ascii="Arial" w:hAnsi="Arial" w:cs="Arial"/>
                <w:color w:val="auto"/>
                <w:sz w:val="20"/>
                <w:szCs w:val="20"/>
                <w:lang w:val="en-US"/>
              </w:rPr>
              <w:t>l</w:t>
            </w:r>
            <w:r w:rsidRPr="00335FFA">
              <w:rPr>
                <w:rFonts w:ascii="Arial" w:hAnsi="Arial" w:cs="Arial"/>
                <w:color w:val="auto"/>
                <w:sz w:val="20"/>
                <w:szCs w:val="20"/>
              </w:rPr>
              <w:t>one</w:t>
            </w:r>
            <w:r w:rsidRPr="00335FFA">
              <w:rPr>
                <w:rFonts w:ascii="Arial" w:hAnsi="Arial" w:cs="Arial"/>
                <w:color w:val="auto"/>
                <w:sz w:val="20"/>
                <w:szCs w:val="20"/>
                <w:lang w:val="en-US"/>
              </w:rPr>
              <w:t xml:space="preserve"> </w:t>
            </w:r>
            <w:r w:rsidRPr="00335FFA">
              <w:rPr>
                <w:rFonts w:ascii="Arial" w:hAnsi="Arial" w:cs="Arial"/>
                <w:color w:val="auto"/>
                <w:sz w:val="20"/>
                <w:szCs w:val="20"/>
              </w:rPr>
              <w:t>acetonide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alkaloit hoặc các dẫn xuất của chúng, nhưng không chứa hormon, các sản phẩm khác thuộc nh</w:t>
            </w:r>
            <w:r w:rsidRPr="00335FFA">
              <w:rPr>
                <w:rFonts w:ascii="Arial" w:hAnsi="Arial" w:cs="Arial"/>
                <w:color w:val="auto"/>
                <w:sz w:val="20"/>
                <w:szCs w:val="20"/>
                <w:lang w:val="en-US"/>
              </w:rPr>
              <w:t>ó</w:t>
            </w:r>
            <w:r w:rsidRPr="00335FFA">
              <w:rPr>
                <w:rFonts w:ascii="Arial" w:hAnsi="Arial" w:cs="Arial"/>
                <w:color w:val="auto"/>
                <w:sz w:val="20"/>
                <w:szCs w:val="20"/>
              </w:rPr>
              <w:t>m 29.37 hoặc các kháng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morphin hoặc các dẫn xuất của nó, dạng tiêm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quinin hydroclorua hoặc clorua dihydroquinin, dạng tiêm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quinin sulphat hoặc bisulphat, dạng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qu</w:t>
            </w:r>
            <w:r w:rsidRPr="00335FFA">
              <w:rPr>
                <w:rFonts w:ascii="Arial" w:hAnsi="Arial" w:cs="Arial"/>
                <w:color w:val="auto"/>
                <w:sz w:val="20"/>
                <w:szCs w:val="20"/>
                <w:lang w:val="en-US"/>
              </w:rPr>
              <w:t>i</w:t>
            </w:r>
            <w:r w:rsidRPr="00335FFA">
              <w:rPr>
                <w:rFonts w:ascii="Arial" w:hAnsi="Arial" w:cs="Arial"/>
                <w:color w:val="auto"/>
                <w:sz w:val="20"/>
                <w:szCs w:val="20"/>
              </w:rPr>
              <w:t>nin hoặc các muối của n</w:t>
            </w:r>
            <w:r w:rsidRPr="00335FFA">
              <w:rPr>
                <w:rFonts w:ascii="Arial" w:hAnsi="Arial" w:cs="Arial"/>
                <w:color w:val="auto"/>
                <w:sz w:val="20"/>
                <w:szCs w:val="20"/>
                <w:lang w:val="en-US"/>
              </w:rPr>
              <w:t>ó</w:t>
            </w:r>
            <w:r w:rsidRPr="00335FFA">
              <w:rPr>
                <w:rFonts w:ascii="Arial" w:hAnsi="Arial" w:cs="Arial"/>
                <w:color w:val="auto"/>
                <w:sz w:val="20"/>
                <w:szCs w:val="20"/>
              </w:rPr>
              <w:t xml:space="preserve"> hoặc các chất ch</w:t>
            </w:r>
            <w:r w:rsidRPr="00335FFA">
              <w:rPr>
                <w:rFonts w:ascii="Arial" w:hAnsi="Arial" w:cs="Arial"/>
                <w:color w:val="auto"/>
                <w:sz w:val="20"/>
                <w:szCs w:val="20"/>
                <w:lang w:val="en-US"/>
              </w:rPr>
              <w:t>ố</w:t>
            </w:r>
            <w:r w:rsidRPr="00335FFA">
              <w:rPr>
                <w:rFonts w:ascii="Arial" w:hAnsi="Arial" w:cs="Arial"/>
                <w:color w:val="auto"/>
                <w:sz w:val="20"/>
                <w:szCs w:val="20"/>
              </w:rPr>
              <w:t>ng sốt rét khác, trừ hàng hóa thuộc phân nh</w:t>
            </w:r>
            <w:r w:rsidRPr="00335FFA">
              <w:rPr>
                <w:rFonts w:ascii="Arial" w:hAnsi="Arial" w:cs="Arial"/>
                <w:color w:val="auto"/>
                <w:sz w:val="20"/>
                <w:szCs w:val="20"/>
                <w:lang w:val="en-US"/>
              </w:rPr>
              <w:t>ó</w:t>
            </w:r>
            <w:r w:rsidRPr="00335FFA">
              <w:rPr>
                <w:rFonts w:ascii="Arial" w:hAnsi="Arial" w:cs="Arial"/>
                <w:color w:val="auto"/>
                <w:sz w:val="20"/>
                <w:szCs w:val="20"/>
              </w:rPr>
              <w:t>m 3004.40.20 hoặc 3004.40.30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3004.40.50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ứ</w:t>
            </w:r>
            <w:r w:rsidRPr="00335FFA">
              <w:rPr>
                <w:rFonts w:ascii="Arial" w:hAnsi="Arial" w:cs="Arial"/>
                <w:color w:val="auto"/>
                <w:sz w:val="20"/>
                <w:szCs w:val="20"/>
              </w:rPr>
              <w:t>a papaverin hoặc berberin, dạng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theophylin, dạng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atropin su</w:t>
            </w:r>
            <w:r w:rsidRPr="00335FFA">
              <w:rPr>
                <w:rFonts w:ascii="Arial" w:hAnsi="Arial" w:cs="Arial"/>
                <w:color w:val="auto"/>
                <w:sz w:val="20"/>
                <w:szCs w:val="20"/>
                <w:lang w:val="en-US"/>
              </w:rPr>
              <w:t>l</w:t>
            </w:r>
            <w:r w:rsidRPr="00335FFA">
              <w:rPr>
                <w:rFonts w:ascii="Arial" w:hAnsi="Arial" w:cs="Arial"/>
                <w:color w:val="auto"/>
                <w:sz w:val="20"/>
                <w:szCs w:val="20"/>
              </w:rPr>
              <w:t>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thu</w:t>
            </w:r>
            <w:r w:rsidRPr="00335FFA">
              <w:rPr>
                <w:rFonts w:ascii="Arial" w:hAnsi="Arial" w:cs="Arial"/>
                <w:color w:val="auto"/>
                <w:sz w:val="20"/>
                <w:szCs w:val="20"/>
                <w:lang w:val="en-US"/>
              </w:rPr>
              <w:t>ố</w:t>
            </w:r>
            <w:r w:rsidRPr="00335FFA">
              <w:rPr>
                <w:rFonts w:ascii="Arial" w:hAnsi="Arial" w:cs="Arial"/>
                <w:color w:val="auto"/>
                <w:sz w:val="20"/>
                <w:szCs w:val="20"/>
              </w:rPr>
              <w:t>c khác có ch</w:t>
            </w:r>
            <w:r w:rsidRPr="00335FFA">
              <w:rPr>
                <w:rFonts w:ascii="Arial" w:hAnsi="Arial" w:cs="Arial"/>
                <w:color w:val="auto"/>
                <w:sz w:val="20"/>
                <w:szCs w:val="20"/>
                <w:lang w:val="en-US"/>
              </w:rPr>
              <w:t>ứ</w:t>
            </w:r>
            <w:r w:rsidRPr="00335FFA">
              <w:rPr>
                <w:rFonts w:ascii="Arial" w:hAnsi="Arial" w:cs="Arial"/>
                <w:color w:val="auto"/>
                <w:sz w:val="20"/>
                <w:szCs w:val="20"/>
              </w:rPr>
              <w:t>a vitamin hoặc các sản phẩm khác thuộc nh</w:t>
            </w:r>
            <w:r w:rsidRPr="00335FFA">
              <w:rPr>
                <w:rFonts w:ascii="Arial" w:hAnsi="Arial" w:cs="Arial"/>
                <w:color w:val="auto"/>
                <w:sz w:val="20"/>
                <w:szCs w:val="20"/>
                <w:lang w:val="en-US"/>
              </w:rPr>
              <w:t>ó</w:t>
            </w:r>
            <w:r w:rsidRPr="00335FFA">
              <w:rPr>
                <w:rFonts w:ascii="Arial" w:hAnsi="Arial" w:cs="Arial"/>
                <w:color w:val="auto"/>
                <w:sz w:val="20"/>
                <w:szCs w:val="20"/>
              </w:rPr>
              <w:t>m 29.36: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phù hợp cho trẻ em, dạng xirô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chứa nhiều hơn một loại vitamin: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vitamin A</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 hoặc </w:t>
            </w:r>
            <w:r w:rsidRPr="00335FFA">
              <w:rPr>
                <w:rFonts w:ascii="Arial" w:hAnsi="Arial" w:cs="Arial"/>
                <w:color w:val="auto"/>
                <w:sz w:val="20"/>
                <w:szCs w:val="20"/>
                <w:lang w:val="en-US"/>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w:t>
            </w:r>
            <w:r w:rsidRPr="00335FFA">
              <w:rPr>
                <w:rFonts w:ascii="Arial" w:hAnsi="Arial" w:cs="Arial"/>
                <w:color w:val="auto"/>
                <w:sz w:val="20"/>
                <w:szCs w:val="20"/>
                <w:lang w:val="en-US"/>
              </w:rPr>
              <w:t>ế</w:t>
            </w:r>
            <w:r w:rsidRPr="00335FFA">
              <w:rPr>
                <w:rFonts w:ascii="Arial" w:hAnsi="Arial" w:cs="Arial"/>
                <w:color w:val="auto"/>
                <w:sz w:val="20"/>
                <w:szCs w:val="20"/>
              </w:rPr>
              <w:t>ng th</w:t>
            </w:r>
            <w:r w:rsidRPr="00335FFA">
              <w:rPr>
                <w:rFonts w:ascii="Arial" w:hAnsi="Arial" w:cs="Arial"/>
                <w:color w:val="auto"/>
                <w:sz w:val="20"/>
                <w:szCs w:val="20"/>
                <w:lang w:val="en-US"/>
              </w:rPr>
              <w:t>ẩ</w:t>
            </w:r>
            <w:r w:rsidRPr="00335FFA">
              <w:rPr>
                <w:rFonts w:ascii="Arial" w:hAnsi="Arial" w:cs="Arial"/>
                <w:color w:val="auto"/>
                <w:sz w:val="20"/>
                <w:szCs w:val="20"/>
              </w:rPr>
              <w:t>m th</w:t>
            </w:r>
            <w:r w:rsidRPr="00335FFA">
              <w:rPr>
                <w:rFonts w:ascii="Arial" w:hAnsi="Arial" w:cs="Arial"/>
                <w:color w:val="auto"/>
                <w:sz w:val="20"/>
                <w:szCs w:val="20"/>
                <w:lang w:val="en-US"/>
              </w:rPr>
              <w:t>ấ</w:t>
            </w:r>
            <w:r w:rsidRPr="00335FFA">
              <w:rPr>
                <w:rFonts w:ascii="Arial" w:hAnsi="Arial" w:cs="Arial"/>
                <w:color w:val="auto"/>
                <w:sz w:val="20"/>
                <w:szCs w:val="20"/>
              </w:rPr>
              <w:t>u qua da dùng điều trị bệnh ung th</w:t>
            </w:r>
            <w:r w:rsidRPr="00335FFA">
              <w:rPr>
                <w:rFonts w:ascii="Arial" w:hAnsi="Arial" w:cs="Arial"/>
                <w:color w:val="auto"/>
                <w:sz w:val="20"/>
                <w:szCs w:val="20"/>
                <w:lang w:val="en-US"/>
              </w:rPr>
              <w:t>ư</w:t>
            </w:r>
            <w:r w:rsidRPr="00335FFA">
              <w:rPr>
                <w:rFonts w:ascii="Arial" w:hAnsi="Arial" w:cs="Arial"/>
                <w:color w:val="auto"/>
                <w:sz w:val="20"/>
                <w:szCs w:val="20"/>
              </w:rPr>
              <w:t xml:space="preserve"> hoặc bệnh tim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vô trùng đóng kín để xông, loại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khử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gây tê, gây mê (Anaesthetic):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chứa procain hydroclorua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giảm đau, thuốc hạ sốt và các loại dược phẩm khác dùng để điều trị ho hoặc cảm lạnh, có hoặc không chứa chất kháng histamin: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axit acety</w:t>
            </w:r>
            <w:r w:rsidRPr="00335FFA">
              <w:rPr>
                <w:rFonts w:ascii="Arial" w:hAnsi="Arial" w:cs="Arial"/>
                <w:color w:val="auto"/>
                <w:sz w:val="20"/>
                <w:szCs w:val="20"/>
                <w:lang w:val="en-US"/>
              </w:rPr>
              <w:t>l</w:t>
            </w:r>
            <w:r w:rsidRPr="00335FFA">
              <w:rPr>
                <w:rFonts w:ascii="Arial" w:hAnsi="Arial" w:cs="Arial"/>
                <w:color w:val="auto"/>
                <w:sz w:val="20"/>
                <w:szCs w:val="20"/>
              </w:rPr>
              <w:t>salicylic, paracetamol hoặc dipyrone</w:t>
            </w:r>
            <w:r w:rsidRPr="00335FFA">
              <w:rPr>
                <w:rFonts w:ascii="Arial" w:hAnsi="Arial" w:cs="Arial"/>
                <w:color w:val="auto"/>
                <w:sz w:val="20"/>
                <w:szCs w:val="20"/>
                <w:lang w:val="en-US"/>
              </w:rPr>
              <w:t xml:space="preserve"> </w:t>
            </w:r>
            <w:r w:rsidRPr="00335FFA">
              <w:rPr>
                <w:rFonts w:ascii="Arial" w:hAnsi="Arial" w:cs="Arial"/>
                <w:color w:val="auto"/>
                <w:sz w:val="20"/>
                <w:szCs w:val="20"/>
              </w:rPr>
              <w:t>(INN), dạng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clorpheniramin maleat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diclofenac, dạng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pirox</w:t>
            </w:r>
            <w:r w:rsidRPr="00335FFA">
              <w:rPr>
                <w:rFonts w:ascii="Arial" w:hAnsi="Arial" w:cs="Arial"/>
                <w:color w:val="auto"/>
                <w:sz w:val="20"/>
                <w:szCs w:val="20"/>
                <w:lang w:val="en-US"/>
              </w:rPr>
              <w:t>i</w:t>
            </w:r>
            <w:r w:rsidRPr="00335FFA">
              <w:rPr>
                <w:rFonts w:ascii="Arial" w:hAnsi="Arial" w:cs="Arial"/>
                <w:color w:val="auto"/>
                <w:sz w:val="20"/>
                <w:szCs w:val="20"/>
              </w:rPr>
              <w:t>cam (INN) hoặc ibuprofen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dạng dầu xoa bóp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chống sốt rét: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artemisinin, artesunate hoặc chloroquine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primaquine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đông y từ thảo dược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tẩy giun: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piperazine hoặc mebendazole (</w:t>
            </w:r>
            <w:r w:rsidRPr="00335FFA">
              <w:rPr>
                <w:rFonts w:ascii="Arial" w:hAnsi="Arial" w:cs="Arial"/>
                <w:color w:val="auto"/>
                <w:sz w:val="20"/>
                <w:szCs w:val="20"/>
                <w:lang w:val="en-US"/>
              </w:rPr>
              <w:t>I</w:t>
            </w:r>
            <w:r w:rsidRPr="00335FFA">
              <w:rPr>
                <w:rFonts w:ascii="Arial" w:hAnsi="Arial" w:cs="Arial"/>
                <w:color w:val="auto"/>
                <w:sz w:val="20"/>
                <w:szCs w:val="20"/>
              </w:rPr>
              <w:t>NN)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Thuốc đông y t</w:t>
            </w:r>
            <w:r w:rsidRPr="00335FFA">
              <w:rPr>
                <w:rFonts w:ascii="Arial" w:hAnsi="Arial" w:cs="Arial"/>
                <w:color w:val="auto"/>
                <w:sz w:val="20"/>
                <w:szCs w:val="20"/>
                <w:lang w:val="en-US"/>
              </w:rPr>
              <w:t>ừ</w:t>
            </w:r>
            <w:r w:rsidRPr="00335FFA">
              <w:rPr>
                <w:rFonts w:ascii="Arial" w:hAnsi="Arial" w:cs="Arial"/>
                <w:color w:val="auto"/>
                <w:sz w:val="20"/>
                <w:szCs w:val="20"/>
              </w:rPr>
              <w:t xml:space="preserve"> thảo dược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thuốc khác điều trị ung thư, HIV/A</w:t>
            </w:r>
            <w:r w:rsidRPr="00335FFA">
              <w:rPr>
                <w:rFonts w:ascii="Arial" w:hAnsi="Arial" w:cs="Arial"/>
                <w:color w:val="auto"/>
                <w:sz w:val="20"/>
                <w:szCs w:val="20"/>
                <w:lang w:val="en-US"/>
              </w:rPr>
              <w:t>I</w:t>
            </w:r>
            <w:r w:rsidRPr="00335FFA">
              <w:rPr>
                <w:rFonts w:ascii="Arial" w:hAnsi="Arial" w:cs="Arial"/>
                <w:color w:val="auto"/>
                <w:sz w:val="20"/>
                <w:szCs w:val="20"/>
              </w:rPr>
              <w:t>DS hoặc các bệnh khó chữa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deferoxamine, dạng tiêm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ch</w:t>
            </w:r>
            <w:r w:rsidRPr="00335FFA">
              <w:rPr>
                <w:rFonts w:ascii="Arial" w:hAnsi="Arial" w:cs="Arial"/>
                <w:color w:val="auto"/>
                <w:sz w:val="20"/>
                <w:szCs w:val="20"/>
                <w:lang w:val="en-US"/>
              </w:rPr>
              <w:t>ố</w:t>
            </w:r>
            <w:r w:rsidRPr="00335FFA">
              <w:rPr>
                <w:rFonts w:ascii="Arial" w:hAnsi="Arial" w:cs="Arial"/>
                <w:color w:val="auto"/>
                <w:sz w:val="20"/>
                <w:szCs w:val="20"/>
              </w:rPr>
              <w:t>ng HIV/AIDS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natri clorua hoặc glucose, dạng truy</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sorbitol hoặc salbutamol, dạng truy</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Chứa sorbitol hoặc salbutamol,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cimetidine (INN) hoặc ranitidine (INN) trừ dạng</w:t>
            </w:r>
            <w:r w:rsidRPr="00335FFA">
              <w:rPr>
                <w:rFonts w:ascii="Arial" w:hAnsi="Arial" w:cs="Arial"/>
                <w:color w:val="auto"/>
                <w:sz w:val="20"/>
                <w:szCs w:val="20"/>
                <w:lang w:val="en-US"/>
              </w:rPr>
              <w:t xml:space="preserve"> </w:t>
            </w:r>
            <w:r w:rsidRPr="00335FFA">
              <w:rPr>
                <w:rFonts w:ascii="Arial" w:hAnsi="Arial" w:cs="Arial"/>
                <w:color w:val="auto"/>
                <w:sz w:val="20"/>
                <w:szCs w:val="20"/>
              </w:rPr>
              <w:t>tiêm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Chứa ph</w:t>
            </w:r>
            <w:r w:rsidRPr="00335FFA">
              <w:rPr>
                <w:rFonts w:ascii="Arial" w:hAnsi="Arial" w:cs="Arial"/>
                <w:color w:val="auto"/>
                <w:sz w:val="20"/>
                <w:szCs w:val="20"/>
                <w:lang w:val="en-US"/>
              </w:rPr>
              <w:t>e</w:t>
            </w:r>
            <w:r w:rsidRPr="00335FFA">
              <w:rPr>
                <w:rFonts w:ascii="Arial" w:hAnsi="Arial" w:cs="Arial"/>
                <w:color w:val="auto"/>
                <w:sz w:val="20"/>
                <w:szCs w:val="20"/>
              </w:rPr>
              <w:t>nobarbital, diazepam hoặc chlorpromazine,</w:t>
            </w:r>
            <w:r w:rsidRPr="00335FFA">
              <w:rPr>
                <w:rFonts w:ascii="Arial" w:hAnsi="Arial" w:cs="Arial"/>
                <w:color w:val="auto"/>
                <w:sz w:val="20"/>
                <w:szCs w:val="20"/>
                <w:lang w:val="en-US"/>
              </w:rPr>
              <w:t xml:space="preserve"> </w:t>
            </w:r>
            <w:r w:rsidRPr="00335FFA">
              <w:rPr>
                <w:rFonts w:ascii="Arial" w:hAnsi="Arial" w:cs="Arial"/>
                <w:color w:val="auto"/>
                <w:sz w:val="20"/>
                <w:szCs w:val="20"/>
              </w:rPr>
              <w:t>trừ dạng tiêm hoặc dạng truyền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3004.90.96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nhỏ mũi có chứa naphazoline, xylometazoline hoặc oxymetazoline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đông y từ thảo dược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Bông, gạc, băng và các sản phẩm tương tự (ví dụ, băng để băng bó, cao dán, thuốc đắp), đã th</w:t>
            </w:r>
            <w:r w:rsidRPr="00335FFA">
              <w:rPr>
                <w:rFonts w:ascii="Arial" w:hAnsi="Arial" w:cs="Arial"/>
                <w:b/>
                <w:color w:val="auto"/>
                <w:sz w:val="20"/>
                <w:szCs w:val="20"/>
                <w:lang w:val="en-US"/>
              </w:rPr>
              <w:t>ấ</w:t>
            </w:r>
            <w:r w:rsidRPr="00335FFA">
              <w:rPr>
                <w:rFonts w:ascii="Arial" w:hAnsi="Arial" w:cs="Arial"/>
                <w:b/>
                <w:color w:val="auto"/>
                <w:sz w:val="20"/>
                <w:szCs w:val="20"/>
              </w:rPr>
              <w:t>m tẩm hoặc tráng bằng dược chất hoặc làm thành dạng nhất định hoặc đóng gói để bán lẻ dùng cho y tế, phẫu thuật, nha khoa hoặc thú 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ă</w:t>
            </w:r>
            <w:r w:rsidRPr="00335FFA">
              <w:rPr>
                <w:rFonts w:ascii="Arial" w:hAnsi="Arial" w:cs="Arial"/>
                <w:color w:val="auto"/>
                <w:sz w:val="20"/>
                <w:szCs w:val="20"/>
              </w:rPr>
              <w:t>ng dính và các sản phẩm khác có một lớp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tráng phủ hoặc th</w:t>
            </w:r>
            <w:r w:rsidRPr="00335FFA">
              <w:rPr>
                <w:rFonts w:ascii="Arial" w:hAnsi="Arial" w:cs="Arial"/>
                <w:color w:val="auto"/>
                <w:sz w:val="20"/>
                <w:szCs w:val="20"/>
                <w:lang w:val="en-US"/>
              </w:rPr>
              <w:t>ấ</w:t>
            </w:r>
            <w:r w:rsidRPr="00335FFA">
              <w:rPr>
                <w:rFonts w:ascii="Arial" w:hAnsi="Arial" w:cs="Arial"/>
                <w:color w:val="auto"/>
                <w:sz w:val="20"/>
                <w:szCs w:val="20"/>
              </w:rPr>
              <w:t>m t</w:t>
            </w:r>
            <w:r w:rsidRPr="00335FFA">
              <w:rPr>
                <w:rFonts w:ascii="Arial" w:hAnsi="Arial" w:cs="Arial"/>
                <w:color w:val="auto"/>
                <w:sz w:val="20"/>
                <w:szCs w:val="20"/>
                <w:lang w:val="en-US"/>
              </w:rPr>
              <w:t>ẩ</w:t>
            </w:r>
            <w:r w:rsidRPr="00335FFA">
              <w:rPr>
                <w:rFonts w:ascii="Arial" w:hAnsi="Arial" w:cs="Arial"/>
                <w:color w:val="auto"/>
                <w:sz w:val="20"/>
                <w:szCs w:val="20"/>
              </w:rPr>
              <w:t>m dược chất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30.06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mặt hàng dược phẩm ghi trong Chú giải 4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Chỉ catgut ph</w:t>
            </w:r>
            <w:r w:rsidRPr="00335FFA">
              <w:rPr>
                <w:rFonts w:ascii="Arial" w:hAnsi="Arial" w:cs="Arial"/>
                <w:color w:val="auto"/>
                <w:sz w:val="20"/>
                <w:szCs w:val="20"/>
                <w:lang w:val="en-US"/>
              </w:rPr>
              <w:t>ẫ</w:t>
            </w:r>
            <w:r w:rsidRPr="00335FFA">
              <w:rPr>
                <w:rFonts w:ascii="Arial" w:hAnsi="Arial" w:cs="Arial"/>
                <w:color w:val="auto"/>
                <w:sz w:val="20"/>
                <w:szCs w:val="20"/>
              </w:rPr>
              <w:t>u thuật vô trùng, các vật liệu khâu (suture) vô trùng tương tự (kể cả chỉ tự tiêu vô trùng dùng cho nha khoa hoặc phẫu thuật) và keo tạo màng vô trùng dùng để khép miệng vết thương trong phẫu thuật; tảo nong và nút tảo nong vô trùng; sản phẩm cầm máu tự tiêu vô trùng trong phẫu thuật hoặc nha khoa; miếng chắn dính vô trùng dùng trong nha khoa hoặc phẫu thuật, có hoặc không tự tiêu: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t</w:t>
            </w:r>
            <w:r w:rsidRPr="00335FFA">
              <w:rPr>
                <w:rFonts w:ascii="Arial" w:hAnsi="Arial" w:cs="Arial"/>
                <w:color w:val="auto"/>
                <w:sz w:val="20"/>
                <w:szCs w:val="20"/>
                <w:lang w:val="en-US"/>
              </w:rPr>
              <w:t>ự</w:t>
            </w:r>
            <w:r w:rsidRPr="00335FFA">
              <w:rPr>
                <w:rFonts w:ascii="Arial" w:hAnsi="Arial" w:cs="Arial"/>
                <w:color w:val="auto"/>
                <w:sz w:val="20"/>
                <w:szCs w:val="20"/>
              </w:rPr>
              <w:t xml:space="preserve"> tiêu vô trùng dùng cho nha khoa hoặc ph</w:t>
            </w:r>
            <w:r w:rsidRPr="00335FFA">
              <w:rPr>
                <w:rFonts w:ascii="Arial" w:hAnsi="Arial" w:cs="Arial"/>
                <w:color w:val="auto"/>
                <w:sz w:val="20"/>
                <w:szCs w:val="20"/>
                <w:lang w:val="en-US"/>
              </w:rPr>
              <w:t>ẫ</w:t>
            </w:r>
            <w:r w:rsidRPr="00335FFA">
              <w:rPr>
                <w:rFonts w:ascii="Arial" w:hAnsi="Arial" w:cs="Arial"/>
                <w:color w:val="auto"/>
                <w:sz w:val="20"/>
                <w:szCs w:val="20"/>
              </w:rPr>
              <w:t>u thuật; miếng chắn dính vô trùng dùng trong nha khoa hoặc phẫu thuật, có hoặc không tự t</w:t>
            </w:r>
            <w:r w:rsidRPr="00335FFA">
              <w:rPr>
                <w:rFonts w:ascii="Arial" w:hAnsi="Arial" w:cs="Arial"/>
                <w:color w:val="auto"/>
                <w:sz w:val="20"/>
                <w:szCs w:val="20"/>
                <w:lang w:val="en-US"/>
              </w:rPr>
              <w:t>i</w:t>
            </w:r>
            <w:r w:rsidRPr="00335FFA">
              <w:rPr>
                <w:rFonts w:ascii="Arial" w:hAnsi="Arial" w:cs="Arial"/>
                <w:color w:val="auto"/>
                <w:sz w:val="20"/>
                <w:szCs w:val="20"/>
              </w:rPr>
              <w:t>êu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w:t>
            </w:r>
            <w:r w:rsidRPr="00335FFA">
              <w:rPr>
                <w:rFonts w:ascii="Arial" w:hAnsi="Arial" w:cs="Arial"/>
                <w:color w:val="auto"/>
                <w:sz w:val="20"/>
                <w:szCs w:val="20"/>
                <w:lang w:val="en-US"/>
              </w:rPr>
              <w:t>1</w:t>
            </w:r>
            <w:r w:rsidRPr="00335FFA">
              <w:rPr>
                <w:rFonts w:ascii="Arial" w:hAnsi="Arial" w:cs="Arial"/>
                <w:color w:val="auto"/>
                <w:sz w:val="20"/>
                <w:szCs w:val="20"/>
              </w:rPr>
              <w:t>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thử nhóm máu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cản quang dùng trong chiếu chụp bằng tia X; các ch</w:t>
            </w:r>
            <w:r w:rsidRPr="00335FFA">
              <w:rPr>
                <w:rFonts w:ascii="Arial" w:hAnsi="Arial" w:cs="Arial"/>
                <w:color w:val="auto"/>
                <w:sz w:val="20"/>
                <w:szCs w:val="20"/>
                <w:lang w:val="en-US"/>
              </w:rPr>
              <w:t>ấ</w:t>
            </w:r>
            <w:r w:rsidRPr="00335FFA">
              <w:rPr>
                <w:rFonts w:ascii="Arial" w:hAnsi="Arial" w:cs="Arial"/>
                <w:color w:val="auto"/>
                <w:sz w:val="20"/>
                <w:szCs w:val="20"/>
              </w:rPr>
              <w:t>t thử chẩn đoán bệnh được chỉ định dùng cho bệnh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Bari sulphat, dạng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chất thử nguồn gốc vi khuẩn, loại phù hợp để chẩn đoán sinh học trong thú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chất thử ch</w:t>
            </w:r>
            <w:r w:rsidRPr="00335FFA">
              <w:rPr>
                <w:rFonts w:ascii="Arial" w:hAnsi="Arial" w:cs="Arial"/>
                <w:color w:val="auto"/>
                <w:sz w:val="20"/>
                <w:szCs w:val="20"/>
                <w:lang w:val="en-US"/>
              </w:rPr>
              <w:t>ẩ</w:t>
            </w:r>
            <w:r w:rsidRPr="00335FFA">
              <w:rPr>
                <w:rFonts w:ascii="Arial" w:hAnsi="Arial" w:cs="Arial"/>
                <w:color w:val="auto"/>
                <w:sz w:val="20"/>
                <w:szCs w:val="20"/>
              </w:rPr>
              <w:t>n đoán vi sinh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Xi m</w:t>
            </w:r>
            <w:r w:rsidRPr="00335FFA">
              <w:rPr>
                <w:rFonts w:ascii="Arial" w:hAnsi="Arial" w:cs="Arial"/>
                <w:color w:val="auto"/>
                <w:sz w:val="20"/>
                <w:szCs w:val="20"/>
                <w:lang w:val="en-US"/>
              </w:rPr>
              <w:t>ă</w:t>
            </w:r>
            <w:r w:rsidRPr="00335FFA">
              <w:rPr>
                <w:rFonts w:ascii="Arial" w:hAnsi="Arial" w:cs="Arial"/>
                <w:color w:val="auto"/>
                <w:sz w:val="20"/>
                <w:szCs w:val="20"/>
              </w:rPr>
              <w:t>ng hàn răng và các chất hàn răng khác; xi măng gắn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Xi măng hàn răng và các chất hàn răng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Xi măng g</w:t>
            </w:r>
            <w:r w:rsidRPr="00335FFA">
              <w:rPr>
                <w:rFonts w:ascii="Arial" w:hAnsi="Arial" w:cs="Arial"/>
                <w:color w:val="auto"/>
                <w:sz w:val="20"/>
                <w:szCs w:val="20"/>
                <w:lang w:val="en-US"/>
              </w:rPr>
              <w:t>ắ</w:t>
            </w:r>
            <w:r w:rsidRPr="00335FFA">
              <w:rPr>
                <w:rFonts w:ascii="Arial" w:hAnsi="Arial" w:cs="Arial"/>
                <w:color w:val="auto"/>
                <w:sz w:val="20"/>
                <w:szCs w:val="20"/>
              </w:rPr>
              <w:t>n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và bộ dụng cụ cấp cứu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chế phẩm hóa học dùng để tránh thai dựa trên hormon, dựa trên các sản phẩm khác của nhóm 29.37 hoặc dựa trên các chất diệt tinh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chế phẩm gel được sản xuất để dùng cho người hoặc thú y như chất bôi tr</w:t>
            </w:r>
            <w:r w:rsidRPr="00335FFA">
              <w:rPr>
                <w:rFonts w:ascii="Arial" w:hAnsi="Arial" w:cs="Arial"/>
                <w:color w:val="auto"/>
                <w:sz w:val="20"/>
                <w:szCs w:val="20"/>
                <w:lang w:val="en-US"/>
              </w:rPr>
              <w:t>ơ</w:t>
            </w:r>
            <w:r w:rsidRPr="00335FFA">
              <w:rPr>
                <w:rFonts w:ascii="Arial" w:hAnsi="Arial" w:cs="Arial"/>
                <w:color w:val="auto"/>
                <w:sz w:val="20"/>
                <w:szCs w:val="20"/>
              </w:rPr>
              <w:t xml:space="preserve">n cho các bộ phận của </w:t>
            </w:r>
            <w:r w:rsidRPr="00335FFA">
              <w:rPr>
                <w:rFonts w:ascii="Arial" w:hAnsi="Arial" w:cs="Arial"/>
                <w:color w:val="auto"/>
                <w:sz w:val="20"/>
                <w:szCs w:val="20"/>
                <w:lang w:val="en-US"/>
              </w:rPr>
              <w:t>cơ</w:t>
            </w:r>
            <w:r w:rsidRPr="00335FFA">
              <w:rPr>
                <w:rFonts w:ascii="Arial" w:hAnsi="Arial" w:cs="Arial"/>
                <w:color w:val="auto"/>
                <w:sz w:val="20"/>
                <w:szCs w:val="20"/>
              </w:rPr>
              <w:t xml:space="preserve"> thể khi tiến hành ph</w:t>
            </w:r>
            <w:r w:rsidRPr="00335FFA">
              <w:rPr>
                <w:rFonts w:ascii="Arial" w:hAnsi="Arial" w:cs="Arial"/>
                <w:color w:val="auto"/>
                <w:sz w:val="20"/>
                <w:szCs w:val="20"/>
                <w:lang w:val="en-US"/>
              </w:rPr>
              <w:t>ẫ</w:t>
            </w:r>
            <w:r w:rsidRPr="00335FFA">
              <w:rPr>
                <w:rFonts w:ascii="Arial" w:hAnsi="Arial" w:cs="Arial"/>
                <w:color w:val="auto"/>
                <w:sz w:val="20"/>
                <w:szCs w:val="20"/>
              </w:rPr>
              <w:t>u thuật hoặc khám bệnh hoặc như một chất gắn kết giữa cơ thể và thiết bị y 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3006.91.00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chuyên </w:t>
            </w:r>
            <w:r w:rsidRPr="00335FFA">
              <w:rPr>
                <w:rFonts w:ascii="Arial" w:hAnsi="Arial" w:cs="Arial"/>
                <w:color w:val="auto"/>
                <w:sz w:val="20"/>
                <w:szCs w:val="20"/>
                <w:lang w:val="en-US"/>
              </w:rPr>
              <w:t>d</w:t>
            </w:r>
            <w:r w:rsidRPr="00335FFA">
              <w:rPr>
                <w:rFonts w:ascii="Arial" w:hAnsi="Arial" w:cs="Arial"/>
                <w:color w:val="auto"/>
                <w:sz w:val="20"/>
                <w:szCs w:val="20"/>
              </w:rPr>
              <w:t>ụng cho m</w:t>
            </w:r>
            <w:r w:rsidRPr="00335FFA">
              <w:rPr>
                <w:rFonts w:ascii="Arial" w:hAnsi="Arial" w:cs="Arial"/>
                <w:color w:val="auto"/>
                <w:sz w:val="20"/>
                <w:szCs w:val="20"/>
                <w:lang w:val="en-US"/>
              </w:rPr>
              <w:t>ổ</w:t>
            </w:r>
            <w:r w:rsidRPr="00335FFA">
              <w:rPr>
                <w:rFonts w:ascii="Arial" w:hAnsi="Arial" w:cs="Arial"/>
                <w:color w:val="auto"/>
                <w:sz w:val="20"/>
                <w:szCs w:val="20"/>
              </w:rPr>
              <w:t xml:space="preserve"> tạo hậu môn giả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Phế thải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thu</w:t>
            </w:r>
            <w:r w:rsidRPr="00335FFA">
              <w:rPr>
                <w:rFonts w:ascii="Arial" w:hAnsi="Arial" w:cs="Arial"/>
                <w:color w:val="auto"/>
                <w:sz w:val="20"/>
                <w:szCs w:val="20"/>
                <w:lang w:val="en-US"/>
              </w:rPr>
              <w:t>ố</w:t>
            </w:r>
            <w:r w:rsidRPr="00335FFA">
              <w:rPr>
                <w:rFonts w:ascii="Arial" w:hAnsi="Arial" w:cs="Arial"/>
                <w:color w:val="auto"/>
                <w:sz w:val="20"/>
                <w:szCs w:val="20"/>
              </w:rPr>
              <w:t>c điều trị ung thư, H</w:t>
            </w:r>
            <w:r w:rsidRPr="00335FFA">
              <w:rPr>
                <w:rFonts w:ascii="Arial" w:hAnsi="Arial" w:cs="Arial"/>
                <w:color w:val="auto"/>
                <w:sz w:val="20"/>
                <w:szCs w:val="20"/>
                <w:lang w:val="en-US"/>
              </w:rPr>
              <w:t>I</w:t>
            </w:r>
            <w:r w:rsidRPr="00335FFA">
              <w:rPr>
                <w:rFonts w:ascii="Arial" w:hAnsi="Arial" w:cs="Arial"/>
                <w:color w:val="auto"/>
                <w:sz w:val="20"/>
                <w:szCs w:val="20"/>
              </w:rPr>
              <w:t>V/AIDS hoặc các bệnh khó chữa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3006.92.90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31 - Phân bón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Phân b</w:t>
            </w:r>
            <w:r w:rsidRPr="00335FFA">
              <w:rPr>
                <w:rFonts w:ascii="Arial" w:hAnsi="Arial" w:cs="Arial"/>
                <w:b/>
                <w:color w:val="auto"/>
                <w:sz w:val="20"/>
                <w:szCs w:val="20"/>
                <w:lang w:val="en-US"/>
              </w:rPr>
              <w:t>ó</w:t>
            </w:r>
            <w:r w:rsidRPr="00335FFA">
              <w:rPr>
                <w:rFonts w:ascii="Arial" w:hAnsi="Arial" w:cs="Arial"/>
                <w:b/>
                <w:color w:val="auto"/>
                <w:sz w:val="20"/>
                <w:szCs w:val="20"/>
              </w:rPr>
              <w:t>n gốc thực vật hoặc động vật, đã hoặc ch</w:t>
            </w:r>
            <w:r w:rsidRPr="00335FFA">
              <w:rPr>
                <w:rFonts w:ascii="Arial" w:hAnsi="Arial" w:cs="Arial"/>
                <w:b/>
                <w:color w:val="auto"/>
                <w:sz w:val="20"/>
                <w:szCs w:val="20"/>
                <w:lang w:val="en-US"/>
              </w:rPr>
              <w:t>ư</w:t>
            </w:r>
            <w:r w:rsidRPr="00335FFA">
              <w:rPr>
                <w:rFonts w:ascii="Arial" w:hAnsi="Arial" w:cs="Arial"/>
                <w:b/>
                <w:color w:val="auto"/>
                <w:sz w:val="20"/>
                <w:szCs w:val="20"/>
              </w:rPr>
              <w:t>a pha trộn với nhau hoặc qua xử lý hóa học; phân bón sản xuất bằng cách pha trộn hoặc xử lý hóa học các sản phẩm đ</w:t>
            </w:r>
            <w:r w:rsidRPr="00335FFA">
              <w:rPr>
                <w:rFonts w:ascii="Arial" w:hAnsi="Arial" w:cs="Arial"/>
                <w:b/>
                <w:color w:val="auto"/>
                <w:sz w:val="20"/>
                <w:szCs w:val="20"/>
                <w:lang w:val="en-US"/>
              </w:rPr>
              <w:t>ộ</w:t>
            </w:r>
            <w:r w:rsidRPr="00335FFA">
              <w:rPr>
                <w:rFonts w:ascii="Arial" w:hAnsi="Arial" w:cs="Arial"/>
                <w:b/>
                <w:color w:val="auto"/>
                <w:sz w:val="20"/>
                <w:szCs w:val="20"/>
              </w:rPr>
              <w:t>ng v</w:t>
            </w:r>
            <w:r w:rsidRPr="00335FFA">
              <w:rPr>
                <w:rFonts w:ascii="Arial" w:hAnsi="Arial" w:cs="Arial"/>
                <w:b/>
                <w:color w:val="auto"/>
                <w:sz w:val="20"/>
                <w:szCs w:val="20"/>
                <w:lang w:val="en-US"/>
              </w:rPr>
              <w:t>ậ</w:t>
            </w:r>
            <w:r w:rsidRPr="00335FFA">
              <w:rPr>
                <w:rFonts w:ascii="Arial" w:hAnsi="Arial" w:cs="Arial"/>
                <w:b/>
                <w:color w:val="auto"/>
                <w:sz w:val="20"/>
                <w:szCs w:val="20"/>
              </w:rPr>
              <w:t>t hoặc th</w:t>
            </w:r>
            <w:r w:rsidRPr="00335FFA">
              <w:rPr>
                <w:rFonts w:ascii="Arial" w:hAnsi="Arial" w:cs="Arial"/>
                <w:b/>
                <w:color w:val="auto"/>
                <w:sz w:val="20"/>
                <w:szCs w:val="20"/>
                <w:lang w:val="en-US"/>
              </w:rPr>
              <w:t>ự</w:t>
            </w:r>
            <w:r w:rsidRPr="00335FFA">
              <w:rPr>
                <w:rFonts w:ascii="Arial" w:hAnsi="Arial" w:cs="Arial"/>
                <w:b/>
                <w:color w:val="auto"/>
                <w:sz w:val="20"/>
                <w:szCs w:val="20"/>
              </w:rPr>
              <w:t>c v</w:t>
            </w:r>
            <w:r w:rsidRPr="00335FFA">
              <w:rPr>
                <w:rFonts w:ascii="Arial" w:hAnsi="Arial" w:cs="Arial"/>
                <w:b/>
                <w:color w:val="auto"/>
                <w:sz w:val="20"/>
                <w:szCs w:val="20"/>
                <w:lang w:val="en-US"/>
              </w:rPr>
              <w:t>ậ</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Ngu</w:t>
            </w:r>
            <w:r w:rsidRPr="00335FFA">
              <w:rPr>
                <w:rFonts w:ascii="Arial" w:hAnsi="Arial" w:cs="Arial"/>
                <w:color w:val="auto"/>
                <w:sz w:val="20"/>
                <w:szCs w:val="20"/>
                <w:lang w:val="en-US"/>
              </w:rPr>
              <w:t>ồ</w:t>
            </w:r>
            <w:r w:rsidRPr="00335FFA">
              <w:rPr>
                <w:rFonts w:ascii="Arial" w:hAnsi="Arial" w:cs="Arial"/>
                <w:color w:val="auto"/>
                <w:sz w:val="20"/>
                <w:szCs w:val="20"/>
              </w:rPr>
              <w:t>n gốc chỉ từ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Phân bón bổ sung dạng lỏng, chưa xử lý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đã xử lý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Phân bón bổ sung dạng lỏng, chưa xử lý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nguồn gốc động vật (trừ phân chim, dơi), đã qua xử lý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3101.00.99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31.02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Phân khoáng hoặc phân hóa học, có chứa nitơ.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Urê, có hoặc không ở trong dung dịch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Amoni sulphat; mu</w:t>
            </w:r>
            <w:r w:rsidRPr="00335FFA">
              <w:rPr>
                <w:rFonts w:ascii="Arial" w:hAnsi="Arial" w:cs="Arial"/>
                <w:color w:val="auto"/>
                <w:sz w:val="20"/>
                <w:szCs w:val="20"/>
                <w:lang w:val="en-US"/>
              </w:rPr>
              <w:t>ố</w:t>
            </w:r>
            <w:r w:rsidRPr="00335FFA">
              <w:rPr>
                <w:rFonts w:ascii="Arial" w:hAnsi="Arial" w:cs="Arial"/>
                <w:color w:val="auto"/>
                <w:sz w:val="20"/>
                <w:szCs w:val="20"/>
              </w:rPr>
              <w:t>i kép và hỗn hợp của amoni sulphat và amoni nitrat: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Amoni su</w:t>
            </w:r>
            <w:r w:rsidRPr="00335FFA">
              <w:rPr>
                <w:rFonts w:ascii="Arial" w:hAnsi="Arial" w:cs="Arial"/>
                <w:color w:val="auto"/>
                <w:sz w:val="20"/>
                <w:szCs w:val="20"/>
                <w:lang w:val="en-US"/>
              </w:rPr>
              <w:t>l</w:t>
            </w:r>
            <w:r w:rsidRPr="00335FFA">
              <w:rPr>
                <w:rFonts w:ascii="Arial" w:hAnsi="Arial" w:cs="Arial"/>
                <w:color w:val="auto"/>
                <w:sz w:val="20"/>
                <w:szCs w:val="20"/>
              </w:rPr>
              <w:t>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Amoni nitrat, có hoặc không ở trong dung dịch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hợp của amon</w:t>
            </w:r>
            <w:r w:rsidRPr="00335FFA">
              <w:rPr>
                <w:rFonts w:ascii="Arial" w:hAnsi="Arial" w:cs="Arial"/>
                <w:color w:val="auto"/>
                <w:sz w:val="20"/>
                <w:szCs w:val="20"/>
                <w:lang w:val="en-US"/>
              </w:rPr>
              <w:t>i</w:t>
            </w:r>
            <w:r w:rsidRPr="00335FFA">
              <w:rPr>
                <w:rFonts w:ascii="Arial" w:hAnsi="Arial" w:cs="Arial"/>
                <w:color w:val="auto"/>
                <w:sz w:val="20"/>
                <w:szCs w:val="20"/>
              </w:rPr>
              <w:t xml:space="preserve"> nitrat với canxi carbonat hoặc các chất vô cơ khác không phải phân bón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Natri nitrat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Muối kép và hỗn hợp của canxi nitrat và amoni nitrat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w:t>
            </w:r>
            <w:r w:rsidRPr="00335FFA">
              <w:rPr>
                <w:rFonts w:ascii="Arial" w:hAnsi="Arial" w:cs="Arial"/>
                <w:color w:val="auto"/>
                <w:sz w:val="20"/>
                <w:szCs w:val="20"/>
                <w:lang w:val="en-US"/>
              </w:rPr>
              <w:t>ợ</w:t>
            </w:r>
            <w:r w:rsidRPr="00335FFA">
              <w:rPr>
                <w:rFonts w:ascii="Arial" w:hAnsi="Arial" w:cs="Arial"/>
                <w:color w:val="auto"/>
                <w:sz w:val="20"/>
                <w:szCs w:val="20"/>
              </w:rPr>
              <w:t xml:space="preserve">p urê và amoni nitrat </w:t>
            </w:r>
            <w:r w:rsidRPr="00335FFA">
              <w:rPr>
                <w:rFonts w:ascii="Arial" w:hAnsi="Arial" w:cs="Arial"/>
                <w:color w:val="auto"/>
                <w:sz w:val="20"/>
                <w:szCs w:val="20"/>
                <w:lang w:val="en-US"/>
              </w:rPr>
              <w:t>ở</w:t>
            </w:r>
            <w:r w:rsidRPr="00335FFA">
              <w:rPr>
                <w:rFonts w:ascii="Arial" w:hAnsi="Arial" w:cs="Arial"/>
                <w:color w:val="auto"/>
                <w:sz w:val="20"/>
                <w:szCs w:val="20"/>
              </w:rPr>
              <w:t xml:space="preserve"> trong dung dịch nước hoặc dung dịch amoniac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hỗn hợp chưa được chi ti</w:t>
            </w:r>
            <w:r w:rsidRPr="00335FFA">
              <w:rPr>
                <w:rFonts w:ascii="Arial" w:hAnsi="Arial" w:cs="Arial"/>
                <w:color w:val="auto"/>
                <w:sz w:val="20"/>
                <w:szCs w:val="20"/>
                <w:lang w:val="en-US"/>
              </w:rPr>
              <w:t>ế</w:t>
            </w:r>
            <w:r w:rsidRPr="00335FFA">
              <w:rPr>
                <w:rFonts w:ascii="Arial" w:hAnsi="Arial" w:cs="Arial"/>
                <w:color w:val="auto"/>
                <w:sz w:val="20"/>
                <w:szCs w:val="20"/>
              </w:rPr>
              <w:t>t trong các ph</w:t>
            </w:r>
            <w:r w:rsidRPr="00335FFA">
              <w:rPr>
                <w:rFonts w:ascii="Arial" w:hAnsi="Arial" w:cs="Arial"/>
                <w:color w:val="auto"/>
                <w:sz w:val="20"/>
                <w:szCs w:val="20"/>
                <w:lang w:val="en-US"/>
              </w:rPr>
              <w:t>â</w:t>
            </w:r>
            <w:r w:rsidRPr="00335FFA">
              <w:rPr>
                <w:rFonts w:ascii="Arial" w:hAnsi="Arial" w:cs="Arial"/>
                <w:color w:val="auto"/>
                <w:sz w:val="20"/>
                <w:szCs w:val="20"/>
              </w:rPr>
              <w:t>n nhóm trước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Phân khoáng hoặc phân hóa học, có chứa phosphat (phân lân).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Supephosphat: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w:t>
            </w:r>
            <w:r w:rsidRPr="00335FFA">
              <w:rPr>
                <w:rFonts w:ascii="Arial" w:hAnsi="Arial" w:cs="Arial"/>
                <w:color w:val="auto"/>
                <w:sz w:val="20"/>
                <w:szCs w:val="20"/>
                <w:lang w:val="en-US"/>
              </w:rPr>
              <w:t>d</w:t>
            </w:r>
            <w:r w:rsidRPr="00335FFA">
              <w:rPr>
                <w:rFonts w:ascii="Arial" w:hAnsi="Arial" w:cs="Arial"/>
                <w:color w:val="auto"/>
                <w:sz w:val="20"/>
                <w:szCs w:val="20"/>
              </w:rPr>
              <w:t>ùng làm thức ăn chăn nuôi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Phân phosphat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Phân khoáng hoặc phân hóa học, có chứa ka</w:t>
            </w:r>
            <w:r w:rsidRPr="00335FFA">
              <w:rPr>
                <w:rFonts w:ascii="Arial" w:hAnsi="Arial" w:cs="Arial"/>
                <w:b/>
                <w:color w:val="auto"/>
                <w:sz w:val="20"/>
                <w:szCs w:val="20"/>
                <w:lang w:val="en-US"/>
              </w:rPr>
              <w:t>l</w:t>
            </w:r>
            <w:r w:rsidRPr="00335FFA">
              <w:rPr>
                <w:rFonts w:ascii="Arial" w:hAnsi="Arial" w:cs="Arial"/>
                <w:b/>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Kali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Kali sulphat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31.05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Phân khoáng hoặc phân hóa học ch</w:t>
            </w:r>
            <w:r w:rsidRPr="00335FFA">
              <w:rPr>
                <w:rFonts w:ascii="Arial" w:hAnsi="Arial" w:cs="Arial"/>
                <w:b/>
                <w:color w:val="auto"/>
                <w:sz w:val="20"/>
                <w:szCs w:val="20"/>
                <w:lang w:val="en-US"/>
              </w:rPr>
              <w:t>ứ</w:t>
            </w:r>
            <w:r w:rsidRPr="00335FFA">
              <w:rPr>
                <w:rFonts w:ascii="Arial" w:hAnsi="Arial" w:cs="Arial"/>
                <w:b/>
                <w:color w:val="auto"/>
                <w:sz w:val="20"/>
                <w:szCs w:val="20"/>
              </w:rPr>
              <w:t>a hai hoặc ba nguyên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cấu </w:t>
            </w:r>
            <w:r w:rsidRPr="00335FFA">
              <w:rPr>
                <w:rFonts w:ascii="Arial" w:hAnsi="Arial" w:cs="Arial"/>
                <w:b/>
                <w:color w:val="auto"/>
                <w:sz w:val="20"/>
                <w:szCs w:val="20"/>
                <w:lang w:val="en-US"/>
              </w:rPr>
              <w:t>t</w:t>
            </w:r>
            <w:r w:rsidRPr="00335FFA">
              <w:rPr>
                <w:rFonts w:ascii="Arial" w:hAnsi="Arial" w:cs="Arial"/>
                <w:b/>
                <w:color w:val="auto"/>
                <w:sz w:val="20"/>
                <w:szCs w:val="20"/>
              </w:rPr>
              <w:t>hành ph</w:t>
            </w:r>
            <w:r w:rsidRPr="00335FFA">
              <w:rPr>
                <w:rFonts w:ascii="Arial" w:hAnsi="Arial" w:cs="Arial"/>
                <w:b/>
                <w:color w:val="auto"/>
                <w:sz w:val="20"/>
                <w:szCs w:val="20"/>
                <w:lang w:val="en-US"/>
              </w:rPr>
              <w:t>â</w:t>
            </w:r>
            <w:r w:rsidRPr="00335FFA">
              <w:rPr>
                <w:rFonts w:ascii="Arial" w:hAnsi="Arial" w:cs="Arial"/>
                <w:b/>
                <w:color w:val="auto"/>
                <w:sz w:val="20"/>
                <w:szCs w:val="20"/>
              </w:rPr>
              <w:t>n bón là nit</w:t>
            </w:r>
            <w:r w:rsidRPr="00335FFA">
              <w:rPr>
                <w:rFonts w:ascii="Arial" w:hAnsi="Arial" w:cs="Arial"/>
                <w:b/>
                <w:color w:val="auto"/>
                <w:sz w:val="20"/>
                <w:szCs w:val="20"/>
                <w:lang w:val="en-US"/>
              </w:rPr>
              <w:t>ơ</w:t>
            </w:r>
            <w:r w:rsidRPr="00335FFA">
              <w:rPr>
                <w:rFonts w:ascii="Arial" w:hAnsi="Arial" w:cs="Arial"/>
                <w:b/>
                <w:color w:val="auto"/>
                <w:sz w:val="20"/>
                <w:szCs w:val="20"/>
              </w:rPr>
              <w:t xml:space="preserve">, phospho và ka li; phân bón khác; các mặt hàng của Chương này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w:t>
            </w:r>
            <w:r w:rsidRPr="00335FFA">
              <w:rPr>
                <w:rFonts w:ascii="Arial" w:hAnsi="Arial" w:cs="Arial"/>
                <w:b/>
                <w:color w:val="auto"/>
                <w:sz w:val="20"/>
                <w:szCs w:val="20"/>
              </w:rPr>
              <w:lastRenderedPageBreak/>
              <w:t>dạng viên hoặc các dạng tương tự hoặc đóng gói với trọng lượng cả bì không quá 10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3105.10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mặt hàng của Chương này ở dạng viên hoặc các dạng tương tự hoặc đóng gói với trọng lượng cả bì không quá 10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Supephosphat và phân bón có chứa phosphat đã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Phân khoáng hoặc phân hóa học có chứa hai hoặc ba trong số các nguyên tố nitơ, phospho và ka</w:t>
            </w:r>
            <w:r w:rsidRPr="00335FFA">
              <w:rPr>
                <w:rFonts w:ascii="Arial" w:hAnsi="Arial" w:cs="Arial"/>
                <w:color w:val="auto"/>
                <w:sz w:val="20"/>
                <w:szCs w:val="20"/>
                <w:lang w:val="en-US"/>
              </w:rPr>
              <w:t>l</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Phân khoáng hoặc phân hóa học có chứa ba nguyên t</w:t>
            </w:r>
            <w:r w:rsidRPr="00335FFA">
              <w:rPr>
                <w:rFonts w:ascii="Arial" w:hAnsi="Arial" w:cs="Arial"/>
                <w:color w:val="auto"/>
                <w:sz w:val="20"/>
                <w:szCs w:val="20"/>
                <w:lang w:val="en-US"/>
              </w:rPr>
              <w:t>ố</w:t>
            </w:r>
            <w:r w:rsidRPr="00335FFA">
              <w:rPr>
                <w:rFonts w:ascii="Arial" w:hAnsi="Arial" w:cs="Arial"/>
                <w:color w:val="auto"/>
                <w:sz w:val="20"/>
                <w:szCs w:val="20"/>
              </w:rPr>
              <w:t xml:space="preserve"> là nitơ, phospho và kali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Diamoni hydro orthophosphat (diamoni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Amoni dihy</w:t>
            </w:r>
            <w:r w:rsidRPr="00335FFA">
              <w:rPr>
                <w:rFonts w:ascii="Arial" w:hAnsi="Arial" w:cs="Arial"/>
                <w:color w:val="auto"/>
                <w:sz w:val="20"/>
                <w:szCs w:val="20"/>
                <w:lang w:val="en-US"/>
              </w:rPr>
              <w:t>d</w:t>
            </w:r>
            <w:r w:rsidRPr="00335FFA">
              <w:rPr>
                <w:rFonts w:ascii="Arial" w:hAnsi="Arial" w:cs="Arial"/>
                <w:color w:val="auto"/>
                <w:sz w:val="20"/>
                <w:szCs w:val="20"/>
              </w:rPr>
              <w:t>ro orthophosphat (monoamoni phosphat) và hỗn h</w:t>
            </w:r>
            <w:r w:rsidRPr="00335FFA">
              <w:rPr>
                <w:rFonts w:ascii="Arial" w:hAnsi="Arial" w:cs="Arial"/>
                <w:color w:val="auto"/>
                <w:sz w:val="20"/>
                <w:szCs w:val="20"/>
                <w:lang w:val="en-US"/>
              </w:rPr>
              <w:t>ợ</w:t>
            </w:r>
            <w:r w:rsidRPr="00335FFA">
              <w:rPr>
                <w:rFonts w:ascii="Arial" w:hAnsi="Arial" w:cs="Arial"/>
                <w:color w:val="auto"/>
                <w:sz w:val="20"/>
                <w:szCs w:val="20"/>
              </w:rPr>
              <w:t>p của nó với diamoni hydro orthophosphat (diamoni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Phân khoáng hoặc phân hóa học khác có chứa hai nguyên t</w:t>
            </w:r>
            <w:r w:rsidRPr="00335FFA">
              <w:rPr>
                <w:rFonts w:ascii="Arial" w:hAnsi="Arial" w:cs="Arial"/>
                <w:color w:val="auto"/>
                <w:sz w:val="20"/>
                <w:szCs w:val="20"/>
                <w:lang w:val="en-US"/>
              </w:rPr>
              <w:t>ố</w:t>
            </w:r>
            <w:r w:rsidRPr="00335FFA">
              <w:rPr>
                <w:rFonts w:ascii="Arial" w:hAnsi="Arial" w:cs="Arial"/>
                <w:color w:val="auto"/>
                <w:sz w:val="20"/>
                <w:szCs w:val="20"/>
              </w:rPr>
              <w:t xml:space="preserve"> là nitơ và phospho: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nitrat và phosphat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Phân khoáng hoặc phân hóa học có chứa hai nguyên t</w:t>
            </w:r>
            <w:r w:rsidRPr="00335FFA">
              <w:rPr>
                <w:rFonts w:ascii="Arial" w:hAnsi="Arial" w:cs="Arial"/>
                <w:color w:val="auto"/>
                <w:sz w:val="20"/>
                <w:szCs w:val="20"/>
                <w:lang w:val="en-US"/>
              </w:rPr>
              <w:t>ố</w:t>
            </w:r>
            <w:r w:rsidRPr="00335FFA">
              <w:rPr>
                <w:rFonts w:ascii="Arial" w:hAnsi="Arial" w:cs="Arial"/>
                <w:color w:val="auto"/>
                <w:sz w:val="20"/>
                <w:szCs w:val="20"/>
              </w:rPr>
              <w:t xml:space="preserve"> là phospho và kali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3105.90.00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32 - Các chất chiết xuất làm thuốc nhuộm hoặc t</w:t>
            </w:r>
            <w:r w:rsidRPr="00335FFA">
              <w:rPr>
                <w:rFonts w:ascii="Arial" w:hAnsi="Arial" w:cs="Arial"/>
                <w:b/>
                <w:color w:val="auto"/>
                <w:sz w:val="20"/>
                <w:szCs w:val="20"/>
                <w:lang w:val="en-US"/>
              </w:rPr>
              <w:t>h</w:t>
            </w:r>
            <w:r w:rsidRPr="00335FFA">
              <w:rPr>
                <w:rFonts w:ascii="Arial" w:hAnsi="Arial" w:cs="Arial"/>
                <w:b/>
                <w:color w:val="auto"/>
                <w:sz w:val="20"/>
                <w:szCs w:val="20"/>
              </w:rPr>
              <w:t>uộc da; ta nanh và các chất dẫn xuất của chúng; thuốc nhuộm, thuốc màu và các chất màu khác; s</w:t>
            </w:r>
            <w:r w:rsidRPr="00335FFA">
              <w:rPr>
                <w:rFonts w:ascii="Arial" w:hAnsi="Arial" w:cs="Arial"/>
                <w:b/>
                <w:color w:val="auto"/>
                <w:sz w:val="20"/>
                <w:szCs w:val="20"/>
                <w:lang w:val="en-US"/>
              </w:rPr>
              <w:t>ơ</w:t>
            </w:r>
            <w:r w:rsidRPr="00335FFA">
              <w:rPr>
                <w:rFonts w:ascii="Arial" w:hAnsi="Arial" w:cs="Arial"/>
                <w:b/>
                <w:color w:val="auto"/>
                <w:sz w:val="20"/>
                <w:szCs w:val="20"/>
              </w:rPr>
              <w:t>n và véc ni; chất gắn và các loại ma tít khác; các loại</w:t>
            </w:r>
            <w:r w:rsidRPr="00335FFA">
              <w:rPr>
                <w:rFonts w:ascii="Arial" w:hAnsi="Arial" w:cs="Arial"/>
                <w:b/>
                <w:color w:val="auto"/>
                <w:sz w:val="20"/>
                <w:szCs w:val="20"/>
                <w:lang w:val="en-US"/>
              </w:rPr>
              <w:t xml:space="preserve"> </w:t>
            </w:r>
            <w:r w:rsidRPr="00335FFA">
              <w:rPr>
                <w:rFonts w:ascii="Arial" w:hAnsi="Arial" w:cs="Arial"/>
                <w:b/>
                <w:color w:val="auto"/>
                <w:sz w:val="20"/>
                <w:szCs w:val="20"/>
              </w:rPr>
              <w:t>mực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chiết xuất để thuộc da có nguôn gốc từ thực vật; ta nanh và các muối, ete, este của chúng và các chất dẫn xuất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chiết xuất từ cây mẻ rìu (Quebracho)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w:t>
            </w:r>
            <w:r w:rsidRPr="00335FFA">
              <w:rPr>
                <w:rFonts w:ascii="Arial" w:hAnsi="Arial" w:cs="Arial"/>
                <w:color w:val="auto"/>
                <w:sz w:val="20"/>
                <w:szCs w:val="20"/>
                <w:lang w:val="en-US"/>
              </w:rPr>
              <w:t>1</w:t>
            </w:r>
            <w:r w:rsidRPr="00335FFA">
              <w:rPr>
                <w:rFonts w:ascii="Arial" w:hAnsi="Arial" w:cs="Arial"/>
                <w:color w:val="auto"/>
                <w:sz w:val="20"/>
                <w:szCs w:val="20"/>
              </w:rPr>
              <w:t>.20.00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chiết xuất từ cây keo (Wattle)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Gambier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Chất thuộc da hữu c</w:t>
            </w:r>
            <w:r w:rsidRPr="00335FFA">
              <w:rPr>
                <w:rFonts w:ascii="Arial" w:hAnsi="Arial" w:cs="Arial"/>
                <w:b/>
                <w:color w:val="auto"/>
                <w:sz w:val="20"/>
                <w:szCs w:val="20"/>
                <w:lang w:val="en-US"/>
              </w:rPr>
              <w:t>ơ</w:t>
            </w:r>
            <w:r w:rsidRPr="00335FFA">
              <w:rPr>
                <w:rFonts w:ascii="Arial" w:hAnsi="Arial" w:cs="Arial"/>
                <w:b/>
                <w:color w:val="auto"/>
                <w:sz w:val="20"/>
                <w:szCs w:val="20"/>
              </w:rPr>
              <w:t xml:space="preserve"> tổng h</w:t>
            </w:r>
            <w:r w:rsidRPr="00335FFA">
              <w:rPr>
                <w:rFonts w:ascii="Arial" w:hAnsi="Arial" w:cs="Arial"/>
                <w:b/>
                <w:color w:val="auto"/>
                <w:sz w:val="20"/>
                <w:szCs w:val="20"/>
                <w:lang w:val="en-US"/>
              </w:rPr>
              <w:t>ợ</w:t>
            </w:r>
            <w:r w:rsidRPr="00335FFA">
              <w:rPr>
                <w:rFonts w:ascii="Arial" w:hAnsi="Arial" w:cs="Arial"/>
                <w:b/>
                <w:color w:val="auto"/>
                <w:sz w:val="20"/>
                <w:szCs w:val="20"/>
              </w:rPr>
              <w:t>p; chất thuộc da vô c</w:t>
            </w:r>
            <w:r w:rsidRPr="00335FFA">
              <w:rPr>
                <w:rFonts w:ascii="Arial" w:hAnsi="Arial" w:cs="Arial"/>
                <w:b/>
                <w:color w:val="auto"/>
                <w:sz w:val="20"/>
                <w:szCs w:val="20"/>
                <w:lang w:val="en-US"/>
              </w:rPr>
              <w:t>ơ</w:t>
            </w:r>
            <w:r w:rsidRPr="00335FFA">
              <w:rPr>
                <w:rFonts w:ascii="Arial" w:hAnsi="Arial" w:cs="Arial"/>
                <w:b/>
                <w:color w:val="auto"/>
                <w:sz w:val="20"/>
                <w:szCs w:val="20"/>
              </w:rPr>
              <w:t>; các chế phẩm thuộc da, có ho</w:t>
            </w:r>
            <w:r w:rsidRPr="00335FFA">
              <w:rPr>
                <w:rFonts w:ascii="Arial" w:hAnsi="Arial" w:cs="Arial"/>
                <w:b/>
                <w:color w:val="auto"/>
                <w:sz w:val="20"/>
                <w:szCs w:val="20"/>
                <w:lang w:val="en-US"/>
              </w:rPr>
              <w:t>ặ</w:t>
            </w:r>
            <w:r w:rsidRPr="00335FFA">
              <w:rPr>
                <w:rFonts w:ascii="Arial" w:hAnsi="Arial" w:cs="Arial"/>
                <w:b/>
                <w:color w:val="auto"/>
                <w:sz w:val="20"/>
                <w:szCs w:val="20"/>
              </w:rPr>
              <w:t>c không chứa ch</w:t>
            </w:r>
            <w:r w:rsidRPr="00335FFA">
              <w:rPr>
                <w:rFonts w:ascii="Arial" w:hAnsi="Arial" w:cs="Arial"/>
                <w:b/>
                <w:color w:val="auto"/>
                <w:sz w:val="20"/>
                <w:szCs w:val="20"/>
                <w:lang w:val="en-US"/>
              </w:rPr>
              <w:t>ấ</w:t>
            </w:r>
            <w:r w:rsidRPr="00335FFA">
              <w:rPr>
                <w:rFonts w:ascii="Arial" w:hAnsi="Arial" w:cs="Arial"/>
                <w:b/>
                <w:color w:val="auto"/>
                <w:sz w:val="20"/>
                <w:szCs w:val="20"/>
              </w:rPr>
              <w:t xml:space="preserve">t thuộc </w:t>
            </w:r>
            <w:r w:rsidRPr="00335FFA">
              <w:rPr>
                <w:rFonts w:ascii="Arial" w:hAnsi="Arial" w:cs="Arial"/>
                <w:b/>
                <w:color w:val="auto"/>
                <w:sz w:val="20"/>
                <w:szCs w:val="20"/>
                <w:lang w:val="en-US"/>
              </w:rPr>
              <w:t>d</w:t>
            </w:r>
            <w:r w:rsidRPr="00335FFA">
              <w:rPr>
                <w:rFonts w:ascii="Arial" w:hAnsi="Arial" w:cs="Arial"/>
                <w:b/>
                <w:color w:val="auto"/>
                <w:sz w:val="20"/>
                <w:szCs w:val="20"/>
              </w:rPr>
              <w:t>a tự nhiên; các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phẩm enzim dùng để chuẩn bị thuộc </w:t>
            </w:r>
            <w:r w:rsidRPr="00335FFA">
              <w:rPr>
                <w:rFonts w:ascii="Arial" w:hAnsi="Arial" w:cs="Arial"/>
                <w:b/>
                <w:color w:val="auto"/>
                <w:sz w:val="20"/>
                <w:szCs w:val="20"/>
                <w:lang w:val="en-US"/>
              </w:rPr>
              <w:t>d</w:t>
            </w:r>
            <w:r w:rsidRPr="00335FFA">
              <w:rPr>
                <w:rFonts w:ascii="Arial" w:hAnsi="Arial" w:cs="Arial"/>
                <w:b/>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thuộc da hữu cơ t</w:t>
            </w:r>
            <w:r w:rsidRPr="00335FFA">
              <w:rPr>
                <w:rFonts w:ascii="Arial" w:hAnsi="Arial" w:cs="Arial"/>
                <w:color w:val="auto"/>
                <w:sz w:val="20"/>
                <w:szCs w:val="20"/>
                <w:lang w:val="en-US"/>
              </w:rPr>
              <w:t>ổ</w:t>
            </w:r>
            <w:r w:rsidRPr="00335FFA">
              <w:rPr>
                <w:rFonts w:ascii="Arial" w:hAnsi="Arial" w:cs="Arial"/>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chất màu có ngu</w:t>
            </w:r>
            <w:r w:rsidRPr="00335FFA">
              <w:rPr>
                <w:rFonts w:ascii="Arial" w:hAnsi="Arial" w:cs="Arial"/>
                <w:b/>
                <w:color w:val="auto"/>
                <w:sz w:val="20"/>
                <w:szCs w:val="20"/>
                <w:lang w:val="en-US"/>
              </w:rPr>
              <w:t>ồ</w:t>
            </w:r>
            <w:r w:rsidRPr="00335FFA">
              <w:rPr>
                <w:rFonts w:ascii="Arial" w:hAnsi="Arial" w:cs="Arial"/>
                <w:b/>
                <w:color w:val="auto"/>
                <w:sz w:val="20"/>
                <w:szCs w:val="20"/>
              </w:rPr>
              <w:t>n gốc từ thực vật hoặc động vật (kể cả các chất chiết</w:t>
            </w:r>
            <w:r w:rsidRPr="00335FFA">
              <w:rPr>
                <w:rFonts w:ascii="Arial" w:hAnsi="Arial" w:cs="Arial"/>
                <w:b/>
                <w:color w:val="auto"/>
                <w:sz w:val="20"/>
                <w:szCs w:val="20"/>
                <w:lang w:val="en-US"/>
              </w:rPr>
              <w:t xml:space="preserve"> </w:t>
            </w:r>
            <w:r w:rsidRPr="00335FFA">
              <w:rPr>
                <w:rFonts w:ascii="Arial" w:hAnsi="Arial" w:cs="Arial"/>
                <w:b/>
                <w:color w:val="auto"/>
                <w:sz w:val="20"/>
                <w:szCs w:val="20"/>
              </w:rPr>
              <w:t>xuất nhuộm nhưng trừ muội than động vật), đã hoặc chưa xác định v</w:t>
            </w:r>
            <w:r w:rsidRPr="00335FFA">
              <w:rPr>
                <w:rFonts w:ascii="Arial" w:hAnsi="Arial" w:cs="Arial"/>
                <w:b/>
                <w:color w:val="auto"/>
                <w:sz w:val="20"/>
                <w:szCs w:val="20"/>
                <w:lang w:val="en-US"/>
              </w:rPr>
              <w:t>ề</w:t>
            </w:r>
            <w:r w:rsidRPr="00335FFA">
              <w:rPr>
                <w:rFonts w:ascii="Arial" w:hAnsi="Arial" w:cs="Arial"/>
                <w:b/>
                <w:color w:val="auto"/>
                <w:sz w:val="20"/>
                <w:szCs w:val="20"/>
              </w:rPr>
              <w:t xml:space="preserve"> mặt hóa học; các chế phẩm đã được ghi trong Chú giải 3 của Chương này dựa trên chất màu có nguồn gốc từ thực vật hoặc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sử dụng trong công nghiệp thực phẩm hoặc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32.04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màu hữu cơ tổng hợp, đã hoặc chưa xác định về mặt hóa học; các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phẩm đã được gh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trong Chú giải 3 của Chương này dựa trên chất màu hữu cơ tổng hợp; các sản phẩm hữu cơ tổng hợp được dùng như tác nhân tăng sáng huỳnh quang hoặc như các chất phát quang,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màu hữu cơ tổng hợp và các chế phẩm từ chúng như đã ghi trong Chú giải 3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nhuộm phân tán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nhuộm axit, có hoặc không tạo phức kim loại, và các chế phẩm từ chúng; thuốc nhuộm cầm màu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Thuốc nhuộm axit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nhuộm bazơ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nhuộm trực ti</w:t>
            </w:r>
            <w:r w:rsidRPr="00335FFA">
              <w:rPr>
                <w:rFonts w:ascii="Arial" w:hAnsi="Arial" w:cs="Arial"/>
                <w:color w:val="auto"/>
                <w:sz w:val="20"/>
                <w:szCs w:val="20"/>
                <w:lang w:val="en-US"/>
              </w:rPr>
              <w:t>ế</w:t>
            </w:r>
            <w:r w:rsidRPr="00335FFA">
              <w:rPr>
                <w:rFonts w:ascii="Arial" w:hAnsi="Arial" w:cs="Arial"/>
                <w:color w:val="auto"/>
                <w:sz w:val="20"/>
                <w:szCs w:val="20"/>
              </w:rPr>
              <w:t>p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nhuộm chàm (kể cả loại có thể dùng như thuốc màu)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nhuộm hoạt tính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màu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cả hỗn h</w:t>
            </w:r>
            <w:r w:rsidRPr="00335FFA">
              <w:rPr>
                <w:rFonts w:ascii="Arial" w:hAnsi="Arial" w:cs="Arial"/>
                <w:color w:val="auto"/>
                <w:sz w:val="20"/>
                <w:szCs w:val="20"/>
                <w:lang w:val="en-US"/>
              </w:rPr>
              <w:t>ợ</w:t>
            </w:r>
            <w:r w:rsidRPr="00335FFA">
              <w:rPr>
                <w:rFonts w:ascii="Arial" w:hAnsi="Arial" w:cs="Arial"/>
                <w:color w:val="auto"/>
                <w:sz w:val="20"/>
                <w:szCs w:val="20"/>
              </w:rPr>
              <w:t>p chất màu từ hai phân nhóm (của các ph</w:t>
            </w:r>
            <w:r w:rsidRPr="00335FFA">
              <w:rPr>
                <w:rFonts w:ascii="Arial" w:hAnsi="Arial" w:cs="Arial"/>
                <w:color w:val="auto"/>
                <w:sz w:val="20"/>
                <w:szCs w:val="20"/>
                <w:lang w:val="en-US"/>
              </w:rPr>
              <w:t>â</w:t>
            </w:r>
            <w:r w:rsidRPr="00335FFA">
              <w:rPr>
                <w:rFonts w:ascii="Arial" w:hAnsi="Arial" w:cs="Arial"/>
                <w:color w:val="auto"/>
                <w:sz w:val="20"/>
                <w:szCs w:val="20"/>
              </w:rPr>
              <w:t>n nhóm từ 3204.11 đến 3204.19)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hữu cơ tổng hợp được dùng như tác nhân tăng sáng huỳnh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chất màu (colour lakes); các chế phẩm dựa trên các chất màu như đã ghi trong Chú giải 3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màu khác; các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phẩm như đã ghi trong Chú giải 3 của Chương này, trừ các loại thuộc nh</w:t>
            </w:r>
            <w:r w:rsidRPr="00335FFA">
              <w:rPr>
                <w:rFonts w:ascii="Arial" w:hAnsi="Arial" w:cs="Arial"/>
                <w:b/>
                <w:color w:val="auto"/>
                <w:sz w:val="20"/>
                <w:szCs w:val="20"/>
                <w:lang w:val="en-US"/>
              </w:rPr>
              <w:t>ó</w:t>
            </w:r>
            <w:r w:rsidRPr="00335FFA">
              <w:rPr>
                <w:rFonts w:ascii="Arial" w:hAnsi="Arial" w:cs="Arial"/>
                <w:b/>
                <w:color w:val="auto"/>
                <w:sz w:val="20"/>
                <w:szCs w:val="20"/>
              </w:rPr>
              <w:t xml:space="preserve">m 32.03, 32.04 hoặc 32.05; các sản phẩm vô cơ được </w:t>
            </w:r>
            <w:r w:rsidRPr="00335FFA">
              <w:rPr>
                <w:rFonts w:ascii="Arial" w:hAnsi="Arial" w:cs="Arial"/>
                <w:b/>
                <w:color w:val="auto"/>
                <w:sz w:val="20"/>
                <w:szCs w:val="20"/>
                <w:lang w:val="en-US"/>
              </w:rPr>
              <w:t>d</w:t>
            </w:r>
            <w:r w:rsidRPr="00335FFA">
              <w:rPr>
                <w:rFonts w:ascii="Arial" w:hAnsi="Arial" w:cs="Arial"/>
                <w:b/>
                <w:color w:val="auto"/>
                <w:sz w:val="20"/>
                <w:szCs w:val="20"/>
              </w:rPr>
              <w:t>ùng như chất phát quang, đã hoặc chưa xác định về mặt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Thuốc màu và các chế phẩm từ </w:t>
            </w:r>
            <w:r w:rsidRPr="00335FFA">
              <w:rPr>
                <w:rFonts w:ascii="Arial" w:hAnsi="Arial" w:cs="Arial"/>
                <w:color w:val="auto"/>
                <w:sz w:val="20"/>
                <w:szCs w:val="20"/>
                <w:lang w:val="en-US"/>
              </w:rPr>
              <w:t>d</w:t>
            </w:r>
            <w:r w:rsidRPr="00335FFA">
              <w:rPr>
                <w:rFonts w:ascii="Arial" w:hAnsi="Arial" w:cs="Arial"/>
                <w:color w:val="auto"/>
                <w:sz w:val="20"/>
                <w:szCs w:val="20"/>
              </w:rPr>
              <w:t>ioxit titan: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hàm lượng dioxit titan từ 80% trở lên tính theo trọng I</w:t>
            </w:r>
            <w:r w:rsidRPr="00335FFA">
              <w:rPr>
                <w:rFonts w:ascii="Arial" w:hAnsi="Arial" w:cs="Arial"/>
                <w:color w:val="auto"/>
                <w:sz w:val="20"/>
                <w:szCs w:val="20"/>
                <w:lang w:val="en-US"/>
              </w:rPr>
              <w:t>ượng</w:t>
            </w:r>
            <w:r w:rsidRPr="00335FFA">
              <w:rPr>
                <w:rFonts w:ascii="Arial" w:hAnsi="Arial" w:cs="Arial"/>
                <w:color w:val="auto"/>
                <w:sz w:val="20"/>
                <w:szCs w:val="20"/>
              </w:rPr>
              <w:t xml:space="preserve">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Thuốc màu và các chế phẩm từ h</w:t>
            </w:r>
            <w:r w:rsidRPr="00335FFA">
              <w:rPr>
                <w:rFonts w:ascii="Arial" w:hAnsi="Arial" w:cs="Arial"/>
                <w:color w:val="auto"/>
                <w:sz w:val="20"/>
                <w:szCs w:val="20"/>
                <w:lang w:val="en-US"/>
              </w:rPr>
              <w:t>ợ</w:t>
            </w:r>
            <w:r w:rsidRPr="00335FFA">
              <w:rPr>
                <w:rFonts w:ascii="Arial" w:hAnsi="Arial" w:cs="Arial"/>
                <w:color w:val="auto"/>
                <w:sz w:val="20"/>
                <w:szCs w:val="20"/>
              </w:rPr>
              <w:t>p chất crom: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Màu vàng crom, màu xanh crom, màu da cam molybdat hoặc màu đỏ molyb</w:t>
            </w:r>
            <w:r w:rsidRPr="00335FFA">
              <w:rPr>
                <w:rFonts w:ascii="Arial" w:hAnsi="Arial" w:cs="Arial"/>
                <w:color w:val="auto"/>
                <w:sz w:val="20"/>
                <w:szCs w:val="20"/>
                <w:lang w:val="en-US"/>
              </w:rPr>
              <w:t>d</w:t>
            </w:r>
            <w:r w:rsidRPr="00335FFA">
              <w:rPr>
                <w:rFonts w:ascii="Arial" w:hAnsi="Arial" w:cs="Arial"/>
                <w:color w:val="auto"/>
                <w:sz w:val="20"/>
                <w:szCs w:val="20"/>
              </w:rPr>
              <w:t>at từ h</w:t>
            </w:r>
            <w:r w:rsidRPr="00335FFA">
              <w:rPr>
                <w:rFonts w:ascii="Arial" w:hAnsi="Arial" w:cs="Arial"/>
                <w:color w:val="auto"/>
                <w:sz w:val="20"/>
                <w:szCs w:val="20"/>
                <w:lang w:val="en-US"/>
              </w:rPr>
              <w:t>ợ</w:t>
            </w:r>
            <w:r w:rsidRPr="00335FFA">
              <w:rPr>
                <w:rFonts w:ascii="Arial" w:hAnsi="Arial" w:cs="Arial"/>
                <w:color w:val="auto"/>
                <w:sz w:val="20"/>
                <w:szCs w:val="20"/>
              </w:rPr>
              <w:t>p chất crom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màu khác và</w:t>
            </w:r>
            <w:r w:rsidRPr="00335FFA">
              <w:rPr>
                <w:rFonts w:ascii="Arial" w:hAnsi="Arial" w:cs="Arial"/>
                <w:color w:val="auto"/>
                <w:sz w:val="20"/>
                <w:szCs w:val="20"/>
                <w:lang w:val="en-US"/>
              </w:rPr>
              <w:t xml:space="preserve"> </w:t>
            </w:r>
            <w:r w:rsidRPr="00335FFA">
              <w:rPr>
                <w:rFonts w:ascii="Arial" w:hAnsi="Arial" w:cs="Arial"/>
                <w:color w:val="auto"/>
                <w:sz w:val="20"/>
                <w:szCs w:val="20"/>
              </w:rPr>
              <w:t>các chế phẩm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màu xanh nước biển và các chế phẩm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Litopon và các thu</w:t>
            </w:r>
            <w:r w:rsidRPr="00335FFA">
              <w:rPr>
                <w:rFonts w:ascii="Arial" w:hAnsi="Arial" w:cs="Arial"/>
                <w:color w:val="auto"/>
                <w:sz w:val="20"/>
                <w:szCs w:val="20"/>
                <w:lang w:val="en-US"/>
              </w:rPr>
              <w:t>ố</w:t>
            </w:r>
            <w:r w:rsidRPr="00335FFA">
              <w:rPr>
                <w:rFonts w:ascii="Arial" w:hAnsi="Arial" w:cs="Arial"/>
                <w:color w:val="auto"/>
                <w:sz w:val="20"/>
                <w:szCs w:val="20"/>
              </w:rPr>
              <w:t>c màu khác và các chế phẩm từ kẽm sulphua: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3206.42.10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3206.49</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vô cơ được dùng như chất phát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3206.50.90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Thuốc màu đã pha chế, các chất cản quang đã pha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và các loại màu đã pha chế, các chất men kính và men sứ, men sành (slips), các chất </w:t>
            </w:r>
            <w:r w:rsidRPr="00335FFA">
              <w:rPr>
                <w:rFonts w:ascii="Arial" w:hAnsi="Arial" w:cs="Arial"/>
                <w:b/>
                <w:color w:val="auto"/>
                <w:sz w:val="20"/>
                <w:szCs w:val="20"/>
                <w:lang w:val="en-US"/>
              </w:rPr>
              <w:t>l</w:t>
            </w:r>
            <w:r w:rsidRPr="00335FFA">
              <w:rPr>
                <w:rFonts w:ascii="Arial" w:hAnsi="Arial" w:cs="Arial"/>
                <w:b/>
                <w:color w:val="auto"/>
                <w:sz w:val="20"/>
                <w:szCs w:val="20"/>
              </w:rPr>
              <w:t>áng bóng dạng lỏng và các c</w:t>
            </w:r>
            <w:r w:rsidRPr="00335FFA">
              <w:rPr>
                <w:rFonts w:ascii="Arial" w:hAnsi="Arial" w:cs="Arial"/>
                <w:b/>
                <w:color w:val="auto"/>
                <w:sz w:val="20"/>
                <w:szCs w:val="20"/>
                <w:lang w:val="en-US"/>
              </w:rPr>
              <w:t>hế</w:t>
            </w:r>
            <w:r w:rsidRPr="00335FFA">
              <w:rPr>
                <w:rFonts w:ascii="Arial" w:hAnsi="Arial" w:cs="Arial"/>
                <w:b/>
                <w:color w:val="auto"/>
                <w:sz w:val="20"/>
                <w:szCs w:val="20"/>
              </w:rPr>
              <w:t xml:space="preserve"> phẩm tương tự, loại dùng trong công nghiệp g</w:t>
            </w:r>
            <w:r w:rsidRPr="00335FFA">
              <w:rPr>
                <w:rFonts w:ascii="Arial" w:hAnsi="Arial" w:cs="Arial"/>
                <w:b/>
                <w:color w:val="auto"/>
                <w:sz w:val="20"/>
                <w:szCs w:val="20"/>
                <w:lang w:val="en-US"/>
              </w:rPr>
              <w:t>ố</w:t>
            </w:r>
            <w:r w:rsidRPr="00335FFA">
              <w:rPr>
                <w:rFonts w:ascii="Arial" w:hAnsi="Arial" w:cs="Arial"/>
                <w:b/>
                <w:color w:val="auto"/>
                <w:sz w:val="20"/>
                <w:szCs w:val="20"/>
              </w:rPr>
              <w:t>m sứ, tráng men hoặc thủy tinh; phối li</w:t>
            </w:r>
            <w:r w:rsidRPr="00335FFA">
              <w:rPr>
                <w:rFonts w:ascii="Arial" w:hAnsi="Arial" w:cs="Arial"/>
                <w:b/>
                <w:color w:val="auto"/>
                <w:sz w:val="20"/>
                <w:szCs w:val="20"/>
                <w:lang w:val="en-US"/>
              </w:rPr>
              <w:t>ệ</w:t>
            </w:r>
            <w:r w:rsidRPr="00335FFA">
              <w:rPr>
                <w:rFonts w:ascii="Arial" w:hAnsi="Arial" w:cs="Arial"/>
                <w:b/>
                <w:color w:val="auto"/>
                <w:sz w:val="20"/>
                <w:szCs w:val="20"/>
              </w:rPr>
              <w:t>u để n</w:t>
            </w:r>
            <w:r w:rsidRPr="00335FFA">
              <w:rPr>
                <w:rFonts w:ascii="Arial" w:hAnsi="Arial" w:cs="Arial"/>
                <w:b/>
                <w:color w:val="auto"/>
                <w:sz w:val="20"/>
                <w:szCs w:val="20"/>
                <w:lang w:val="en-US"/>
              </w:rPr>
              <w:t>ấ</w:t>
            </w:r>
            <w:r w:rsidRPr="00335FFA">
              <w:rPr>
                <w:rFonts w:ascii="Arial" w:hAnsi="Arial" w:cs="Arial"/>
                <w:b/>
                <w:color w:val="auto"/>
                <w:sz w:val="20"/>
                <w:szCs w:val="20"/>
              </w:rPr>
              <w:t xml:space="preserve">u thủy tinh và thủy tinh khác,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bột, hạt hoặc vẩy.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Thu</w:t>
            </w:r>
            <w:r w:rsidRPr="00335FFA">
              <w:rPr>
                <w:rFonts w:ascii="Arial" w:hAnsi="Arial" w:cs="Arial"/>
                <w:color w:val="auto"/>
                <w:sz w:val="20"/>
                <w:szCs w:val="20"/>
                <w:lang w:val="en-US"/>
              </w:rPr>
              <w:t>ố</w:t>
            </w:r>
            <w:r w:rsidRPr="00335FFA">
              <w:rPr>
                <w:rFonts w:ascii="Arial" w:hAnsi="Arial" w:cs="Arial"/>
                <w:color w:val="auto"/>
                <w:sz w:val="20"/>
                <w:szCs w:val="20"/>
              </w:rPr>
              <w:t>c màu đã pha chế, chất cản quang đã pha chế, các loại màu đã pha chế và các chế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Men kính và men s</w:t>
            </w:r>
            <w:r w:rsidRPr="00335FFA">
              <w:rPr>
                <w:rFonts w:ascii="Arial" w:hAnsi="Arial" w:cs="Arial"/>
                <w:color w:val="auto"/>
                <w:sz w:val="20"/>
                <w:szCs w:val="20"/>
                <w:lang w:val="en-US"/>
              </w:rPr>
              <w:t>ứ</w:t>
            </w:r>
            <w:r w:rsidRPr="00335FFA">
              <w:rPr>
                <w:rFonts w:ascii="Arial" w:hAnsi="Arial" w:cs="Arial"/>
                <w:color w:val="auto"/>
                <w:sz w:val="20"/>
                <w:szCs w:val="20"/>
              </w:rPr>
              <w:t>, men sành (slips) và các chế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3207.20.</w:t>
            </w:r>
            <w:r w:rsidRPr="00335FFA">
              <w:rPr>
                <w:rFonts w:ascii="Arial" w:hAnsi="Arial" w:cs="Arial"/>
                <w:color w:val="auto"/>
                <w:sz w:val="20"/>
                <w:szCs w:val="20"/>
                <w:lang w:val="en-US"/>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w:t>
            </w:r>
            <w:r w:rsidRPr="00335FFA">
              <w:rPr>
                <w:rFonts w:ascii="Arial" w:hAnsi="Arial" w:cs="Arial"/>
                <w:color w:val="auto"/>
                <w:sz w:val="20"/>
                <w:szCs w:val="20"/>
                <w:lang w:val="en-US"/>
              </w:rPr>
              <w:t>ố</w:t>
            </w:r>
            <w:r w:rsidRPr="00335FFA">
              <w:rPr>
                <w:rFonts w:ascii="Arial" w:hAnsi="Arial" w:cs="Arial"/>
                <w:color w:val="auto"/>
                <w:sz w:val="20"/>
                <w:szCs w:val="20"/>
              </w:rPr>
              <w:t>i liệu men kính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chất </w:t>
            </w:r>
            <w:r w:rsidRPr="00335FFA">
              <w:rPr>
                <w:rFonts w:ascii="Arial" w:hAnsi="Arial" w:cs="Arial"/>
                <w:color w:val="auto"/>
                <w:sz w:val="20"/>
                <w:szCs w:val="20"/>
                <w:lang w:val="en-US"/>
              </w:rPr>
              <w:t>l</w:t>
            </w:r>
            <w:r w:rsidRPr="00335FFA">
              <w:rPr>
                <w:rFonts w:ascii="Arial" w:hAnsi="Arial" w:cs="Arial"/>
                <w:color w:val="auto"/>
                <w:sz w:val="20"/>
                <w:szCs w:val="20"/>
              </w:rPr>
              <w:t>áng bóng dạng l</w:t>
            </w:r>
            <w:r w:rsidRPr="00335FFA">
              <w:rPr>
                <w:rFonts w:ascii="Arial" w:hAnsi="Arial" w:cs="Arial"/>
                <w:color w:val="auto"/>
                <w:sz w:val="20"/>
                <w:szCs w:val="20"/>
                <w:lang w:val="en-US"/>
              </w:rPr>
              <w:t>ỏ</w:t>
            </w:r>
            <w:r w:rsidRPr="00335FFA">
              <w:rPr>
                <w:rFonts w:ascii="Arial" w:hAnsi="Arial" w:cs="Arial"/>
                <w:color w:val="auto"/>
                <w:sz w:val="20"/>
                <w:szCs w:val="20"/>
              </w:rPr>
              <w:t>ng và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3207.40.00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ố</w:t>
            </w:r>
            <w:r w:rsidRPr="00335FFA">
              <w:rPr>
                <w:rFonts w:ascii="Arial" w:hAnsi="Arial" w:cs="Arial"/>
                <w:color w:val="auto"/>
                <w:sz w:val="20"/>
                <w:szCs w:val="20"/>
              </w:rPr>
              <w:t>i liệu để n</w:t>
            </w:r>
            <w:r w:rsidRPr="00335FFA">
              <w:rPr>
                <w:rFonts w:ascii="Arial" w:hAnsi="Arial" w:cs="Arial"/>
                <w:color w:val="auto"/>
                <w:sz w:val="20"/>
                <w:szCs w:val="20"/>
                <w:lang w:val="en-US"/>
              </w:rPr>
              <w:t>ấ</w:t>
            </w:r>
            <w:r w:rsidRPr="00335FFA">
              <w:rPr>
                <w:rFonts w:ascii="Arial" w:hAnsi="Arial" w:cs="Arial"/>
                <w:color w:val="auto"/>
                <w:sz w:val="20"/>
                <w:szCs w:val="20"/>
              </w:rPr>
              <w:t xml:space="preserve">u thủy tinh và thủy tinh khác,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bột, hạt hoặc vẩy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ơ</w:t>
            </w:r>
            <w:r w:rsidRPr="00335FFA">
              <w:rPr>
                <w:rFonts w:ascii="Arial" w:hAnsi="Arial" w:cs="Arial"/>
                <w:b/>
                <w:color w:val="auto"/>
                <w:sz w:val="20"/>
                <w:szCs w:val="20"/>
              </w:rPr>
              <w:t>n và vecni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men tráng và dầu bóng) </w:t>
            </w:r>
            <w:r w:rsidRPr="00335FFA">
              <w:rPr>
                <w:rFonts w:ascii="Arial" w:hAnsi="Arial" w:cs="Arial"/>
                <w:b/>
                <w:color w:val="auto"/>
                <w:sz w:val="20"/>
                <w:szCs w:val="20"/>
                <w:lang w:val="en-US"/>
              </w:rPr>
              <w:t>l</w:t>
            </w:r>
            <w:r w:rsidRPr="00335FFA">
              <w:rPr>
                <w:rFonts w:ascii="Arial" w:hAnsi="Arial" w:cs="Arial"/>
                <w:b/>
                <w:color w:val="auto"/>
                <w:sz w:val="20"/>
                <w:szCs w:val="20"/>
              </w:rPr>
              <w:t>àm từ các loại polyme t</w:t>
            </w:r>
            <w:r w:rsidRPr="00335FFA">
              <w:rPr>
                <w:rFonts w:ascii="Arial" w:hAnsi="Arial" w:cs="Arial"/>
                <w:b/>
                <w:color w:val="auto"/>
                <w:sz w:val="20"/>
                <w:szCs w:val="20"/>
                <w:lang w:val="en-US"/>
              </w:rPr>
              <w:t>ổ</w:t>
            </w:r>
            <w:r w:rsidRPr="00335FFA">
              <w:rPr>
                <w:rFonts w:ascii="Arial" w:hAnsi="Arial" w:cs="Arial"/>
                <w:b/>
                <w:color w:val="auto"/>
                <w:sz w:val="20"/>
                <w:szCs w:val="20"/>
              </w:rPr>
              <w:t>ng h</w:t>
            </w:r>
            <w:r w:rsidRPr="00335FFA">
              <w:rPr>
                <w:rFonts w:ascii="Arial" w:hAnsi="Arial" w:cs="Arial"/>
                <w:b/>
                <w:color w:val="auto"/>
                <w:sz w:val="20"/>
                <w:szCs w:val="20"/>
                <w:lang w:val="en-US"/>
              </w:rPr>
              <w:t>ợ</w:t>
            </w:r>
            <w:r w:rsidRPr="00335FFA">
              <w:rPr>
                <w:rFonts w:ascii="Arial" w:hAnsi="Arial" w:cs="Arial"/>
                <w:b/>
                <w:color w:val="auto"/>
                <w:sz w:val="20"/>
                <w:szCs w:val="20"/>
              </w:rPr>
              <w:t>p hoặc các polyme tự nhiên đã biến đ</w:t>
            </w:r>
            <w:r w:rsidRPr="00335FFA">
              <w:rPr>
                <w:rFonts w:ascii="Arial" w:hAnsi="Arial" w:cs="Arial"/>
                <w:b/>
                <w:color w:val="auto"/>
                <w:sz w:val="20"/>
                <w:szCs w:val="20"/>
                <w:lang w:val="en-US"/>
              </w:rPr>
              <w:t>ổ</w:t>
            </w:r>
            <w:r w:rsidRPr="00335FFA">
              <w:rPr>
                <w:rFonts w:ascii="Arial" w:hAnsi="Arial" w:cs="Arial"/>
                <w:b/>
                <w:color w:val="auto"/>
                <w:sz w:val="20"/>
                <w:szCs w:val="20"/>
              </w:rPr>
              <w:t>i về mặt hóa học, đã phân tán hay hòa tan trong môi trường không chứa nước; các dung dịch như đã ghi trong Chú giải 4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Vecni (kể cả dầu b</w:t>
            </w:r>
            <w:r w:rsidRPr="00335FFA">
              <w:rPr>
                <w:rFonts w:ascii="Arial" w:hAnsi="Arial" w:cs="Arial"/>
                <w:color w:val="auto"/>
                <w:sz w:val="20"/>
                <w:szCs w:val="20"/>
                <w:lang w:val="en-US"/>
              </w:rPr>
              <w:t>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acrylic hoặc polyme viny</w:t>
            </w:r>
            <w:r w:rsidRPr="00335FFA">
              <w:rPr>
                <w:rFonts w:ascii="Arial" w:hAnsi="Arial" w:cs="Arial"/>
                <w:color w:val="auto"/>
                <w:sz w:val="20"/>
                <w:szCs w:val="20"/>
                <w:lang w:val="en-US"/>
              </w:rPr>
              <w:t>l</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Sơn chống hà hoặc sơn chống ăn mòn dùng để s</w:t>
            </w:r>
            <w:r w:rsidRPr="00335FFA">
              <w:rPr>
                <w:rFonts w:ascii="Arial" w:hAnsi="Arial" w:cs="Arial"/>
                <w:color w:val="auto"/>
                <w:sz w:val="20"/>
                <w:szCs w:val="20"/>
                <w:lang w:val="en-US"/>
              </w:rPr>
              <w:t>ơ</w:t>
            </w:r>
            <w:r w:rsidRPr="00335FFA">
              <w:rPr>
                <w:rFonts w:ascii="Arial" w:hAnsi="Arial" w:cs="Arial"/>
                <w:color w:val="auto"/>
                <w:sz w:val="20"/>
                <w:szCs w:val="20"/>
              </w:rPr>
              <w:t>n vỏ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3208.20.70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Vecni (kể cả dầu b</w:t>
            </w:r>
            <w:r w:rsidRPr="00335FFA">
              <w:rPr>
                <w:rFonts w:ascii="Arial" w:hAnsi="Arial" w:cs="Arial"/>
                <w:color w:val="auto"/>
                <w:sz w:val="20"/>
                <w:szCs w:val="20"/>
                <w:lang w:val="en-US"/>
              </w:rPr>
              <w:t>ó</w:t>
            </w:r>
            <w:r w:rsidRPr="00335FFA">
              <w:rPr>
                <w:rFonts w:ascii="Arial" w:hAnsi="Arial" w:cs="Arial"/>
                <w:color w:val="auto"/>
                <w:sz w:val="20"/>
                <w:szCs w:val="20"/>
              </w:rPr>
              <w:t>ng), loại 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Vecni (kể cả dầu bóng), loại chịu được nhiệt </w:t>
            </w:r>
            <w:r w:rsidRPr="00335FFA">
              <w:rPr>
                <w:rFonts w:ascii="Arial" w:hAnsi="Arial" w:cs="Arial"/>
                <w:color w:val="auto"/>
                <w:sz w:val="20"/>
                <w:szCs w:val="20"/>
                <w:lang w:val="en-US"/>
              </w:rPr>
              <w:t>tr</w:t>
            </w:r>
            <w:r w:rsidRPr="00335FFA">
              <w:rPr>
                <w:rFonts w:ascii="Arial" w:hAnsi="Arial" w:cs="Arial"/>
                <w:color w:val="auto"/>
                <w:sz w:val="20"/>
                <w:szCs w:val="20"/>
              </w:rPr>
              <w:t>ên 100°C: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Vecni (kể cả dầu bóng), loại chịu nhiệt không quá 100°C: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ơ</w:t>
            </w:r>
            <w:r w:rsidRPr="00335FFA">
              <w:rPr>
                <w:rFonts w:ascii="Arial" w:hAnsi="Arial" w:cs="Arial"/>
                <w:b/>
                <w:color w:val="auto"/>
                <w:sz w:val="20"/>
                <w:szCs w:val="20"/>
              </w:rPr>
              <w:t>n và vecni (kể cả các loại men tr</w:t>
            </w:r>
            <w:r w:rsidRPr="00335FFA">
              <w:rPr>
                <w:rFonts w:ascii="Arial" w:hAnsi="Arial" w:cs="Arial"/>
                <w:b/>
                <w:color w:val="auto"/>
                <w:sz w:val="20"/>
                <w:szCs w:val="20"/>
                <w:lang w:val="en-US"/>
              </w:rPr>
              <w:t>á</w:t>
            </w:r>
            <w:r w:rsidRPr="00335FFA">
              <w:rPr>
                <w:rFonts w:ascii="Arial" w:hAnsi="Arial" w:cs="Arial"/>
                <w:b/>
                <w:color w:val="auto"/>
                <w:sz w:val="20"/>
                <w:szCs w:val="20"/>
              </w:rPr>
              <w:t>ng (enamels) và dầu b</w:t>
            </w:r>
            <w:r w:rsidRPr="00335FFA">
              <w:rPr>
                <w:rFonts w:ascii="Arial" w:hAnsi="Arial" w:cs="Arial"/>
                <w:b/>
                <w:color w:val="auto"/>
                <w:sz w:val="20"/>
                <w:szCs w:val="20"/>
                <w:lang w:val="en-US"/>
              </w:rPr>
              <w:t>ó</w:t>
            </w:r>
            <w:r w:rsidRPr="00335FFA">
              <w:rPr>
                <w:rFonts w:ascii="Arial" w:hAnsi="Arial" w:cs="Arial"/>
                <w:b/>
                <w:color w:val="auto"/>
                <w:sz w:val="20"/>
                <w:szCs w:val="20"/>
              </w:rPr>
              <w:t>ng) làm từ các loại po</w:t>
            </w:r>
            <w:r w:rsidRPr="00335FFA">
              <w:rPr>
                <w:rFonts w:ascii="Arial" w:hAnsi="Arial" w:cs="Arial"/>
                <w:b/>
                <w:color w:val="auto"/>
                <w:sz w:val="20"/>
                <w:szCs w:val="20"/>
                <w:lang w:val="en-US"/>
              </w:rPr>
              <w:t>l</w:t>
            </w:r>
            <w:r w:rsidRPr="00335FFA">
              <w:rPr>
                <w:rFonts w:ascii="Arial" w:hAnsi="Arial" w:cs="Arial"/>
                <w:b/>
                <w:color w:val="auto"/>
                <w:sz w:val="20"/>
                <w:szCs w:val="20"/>
              </w:rPr>
              <w:t xml:space="preserve">yme tổng hợp hoặc các polyme tự nhiên đã biến đổi về mặt hóa học, đã phân </w:t>
            </w:r>
            <w:r w:rsidRPr="00335FFA">
              <w:rPr>
                <w:rFonts w:ascii="Arial" w:hAnsi="Arial" w:cs="Arial"/>
                <w:b/>
                <w:color w:val="auto"/>
                <w:sz w:val="20"/>
                <w:szCs w:val="20"/>
              </w:rPr>
              <w:lastRenderedPageBreak/>
              <w:t>tán hay hòa tan trong môi trường nư</w:t>
            </w:r>
            <w:r w:rsidRPr="00335FFA">
              <w:rPr>
                <w:rFonts w:ascii="Arial" w:hAnsi="Arial" w:cs="Arial"/>
                <w:b/>
                <w:color w:val="auto"/>
                <w:sz w:val="20"/>
                <w:szCs w:val="20"/>
                <w:lang w:val="en-US"/>
              </w:rPr>
              <w:t>ớ</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3209.10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acrylic hoặc polyme vinyl: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Vecni (kể cả dầu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3209.10.40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Sơn cho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3209.10.50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Sơn chống hà và sơn ch</w:t>
            </w:r>
            <w:r w:rsidRPr="00335FFA">
              <w:rPr>
                <w:rFonts w:ascii="Arial" w:hAnsi="Arial" w:cs="Arial"/>
                <w:color w:val="auto"/>
                <w:sz w:val="20"/>
                <w:szCs w:val="20"/>
                <w:lang w:val="en-US"/>
              </w:rPr>
              <w:t>ố</w:t>
            </w:r>
            <w:r w:rsidRPr="00335FFA">
              <w:rPr>
                <w:rFonts w:ascii="Arial" w:hAnsi="Arial" w:cs="Arial"/>
                <w:color w:val="auto"/>
                <w:sz w:val="20"/>
                <w:szCs w:val="20"/>
              </w:rPr>
              <w:t>ng ăn mòn dùng để sơn vỏ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ơ</w:t>
            </w:r>
            <w:r w:rsidRPr="00335FFA">
              <w:rPr>
                <w:rFonts w:ascii="Arial" w:hAnsi="Arial" w:cs="Arial"/>
                <w:b/>
                <w:color w:val="auto"/>
                <w:sz w:val="20"/>
                <w:szCs w:val="20"/>
              </w:rPr>
              <w:t>n và vecni khác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các loại men tráng (enamels), dầu bóng và màu keo); các loại thuốc màu nước đã pha chế dùng để hoàn thi</w:t>
            </w:r>
            <w:r w:rsidRPr="00335FFA">
              <w:rPr>
                <w:rFonts w:ascii="Arial" w:hAnsi="Arial" w:cs="Arial"/>
                <w:b/>
                <w:color w:val="auto"/>
                <w:sz w:val="20"/>
                <w:szCs w:val="20"/>
                <w:lang w:val="en-US"/>
              </w:rPr>
              <w:t>ệ</w:t>
            </w:r>
            <w:r w:rsidRPr="00335FFA">
              <w:rPr>
                <w:rFonts w:ascii="Arial" w:hAnsi="Arial" w:cs="Arial"/>
                <w:b/>
                <w:color w:val="auto"/>
                <w:sz w:val="20"/>
                <w:szCs w:val="20"/>
              </w:rPr>
              <w:t>n da.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Vecni (kể cả dầu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Màu 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Thuốc màu nước đã pha chế d</w:t>
            </w:r>
            <w:r w:rsidRPr="00335FFA">
              <w:rPr>
                <w:rFonts w:ascii="Arial" w:hAnsi="Arial" w:cs="Arial"/>
                <w:color w:val="auto"/>
                <w:sz w:val="20"/>
                <w:szCs w:val="20"/>
                <w:lang w:val="en-US"/>
              </w:rPr>
              <w:t xml:space="preserve">ùng </w:t>
            </w:r>
            <w:r w:rsidRPr="00335FFA">
              <w:rPr>
                <w:rFonts w:ascii="Arial" w:hAnsi="Arial" w:cs="Arial"/>
                <w:color w:val="auto"/>
                <w:sz w:val="20"/>
                <w:szCs w:val="20"/>
              </w:rPr>
              <w:t>để hoàn thiện 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phủ hắc ín polyurethan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w:t>
            </w:r>
            <w:r w:rsidRPr="00335FFA">
              <w:rPr>
                <w:rFonts w:ascii="Arial" w:hAnsi="Arial" w:cs="Arial"/>
                <w:color w:val="auto"/>
                <w:sz w:val="20"/>
                <w:szCs w:val="20"/>
                <w:lang w:val="en-US"/>
              </w:rPr>
              <w:t>ơ</w:t>
            </w:r>
            <w:r w:rsidRPr="00335FFA">
              <w:rPr>
                <w:rFonts w:ascii="Arial" w:hAnsi="Arial" w:cs="Arial"/>
                <w:color w:val="auto"/>
                <w:sz w:val="20"/>
                <w:szCs w:val="20"/>
              </w:rPr>
              <w:t>n chống hà và s</w:t>
            </w:r>
            <w:r w:rsidRPr="00335FFA">
              <w:rPr>
                <w:rFonts w:ascii="Arial" w:hAnsi="Arial" w:cs="Arial"/>
                <w:color w:val="auto"/>
                <w:sz w:val="20"/>
                <w:szCs w:val="20"/>
                <w:lang w:val="en-US"/>
              </w:rPr>
              <w:t>ơ</w:t>
            </w:r>
            <w:r w:rsidRPr="00335FFA">
              <w:rPr>
                <w:rFonts w:ascii="Arial" w:hAnsi="Arial" w:cs="Arial"/>
                <w:color w:val="auto"/>
                <w:sz w:val="20"/>
                <w:szCs w:val="20"/>
              </w:rPr>
              <w:t>n chống ăn mòn dùng để s</w:t>
            </w:r>
            <w:r w:rsidRPr="00335FFA">
              <w:rPr>
                <w:rFonts w:ascii="Arial" w:hAnsi="Arial" w:cs="Arial"/>
                <w:color w:val="auto"/>
                <w:sz w:val="20"/>
                <w:szCs w:val="20"/>
                <w:lang w:val="en-US"/>
              </w:rPr>
              <w:t>ơ</w:t>
            </w:r>
            <w:r w:rsidRPr="00335FFA">
              <w:rPr>
                <w:rFonts w:ascii="Arial" w:hAnsi="Arial" w:cs="Arial"/>
                <w:color w:val="auto"/>
                <w:sz w:val="20"/>
                <w:szCs w:val="20"/>
              </w:rPr>
              <w:t>n vỏ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3210.00.99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làm khô đã điều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Thuốc màu (pigments) (kể cả bột và v</w:t>
            </w:r>
            <w:r w:rsidRPr="00335FFA">
              <w:rPr>
                <w:rFonts w:ascii="Arial" w:hAnsi="Arial" w:cs="Arial"/>
                <w:b/>
                <w:color w:val="auto"/>
                <w:sz w:val="20"/>
                <w:szCs w:val="20"/>
                <w:lang w:val="en-US"/>
              </w:rPr>
              <w:t>ẩ</w:t>
            </w:r>
            <w:r w:rsidRPr="00335FFA">
              <w:rPr>
                <w:rFonts w:ascii="Arial" w:hAnsi="Arial" w:cs="Arial"/>
                <w:b/>
                <w:color w:val="auto"/>
                <w:sz w:val="20"/>
                <w:szCs w:val="20"/>
              </w:rPr>
              <w:t>y kim loại) được phân tán trong môi trường không có nước, ở dạng lỏng hay dạng nhão, dùng để sản xuất sơn (kể cả men tráng); lá phôi dập; thu</w:t>
            </w:r>
            <w:r w:rsidRPr="00335FFA">
              <w:rPr>
                <w:rFonts w:ascii="Arial" w:hAnsi="Arial" w:cs="Arial"/>
                <w:b/>
                <w:color w:val="auto"/>
                <w:sz w:val="20"/>
                <w:szCs w:val="20"/>
                <w:lang w:val="en-US"/>
              </w:rPr>
              <w:t>ố</w:t>
            </w:r>
            <w:r w:rsidRPr="00335FFA">
              <w:rPr>
                <w:rFonts w:ascii="Arial" w:hAnsi="Arial" w:cs="Arial"/>
                <w:b/>
                <w:color w:val="auto"/>
                <w:sz w:val="20"/>
                <w:szCs w:val="20"/>
              </w:rPr>
              <w:t>c nhuộm và các chất màu khác đã làm thành dạng nhất định hay đã đóng g</w:t>
            </w:r>
            <w:r w:rsidRPr="00335FFA">
              <w:rPr>
                <w:rFonts w:ascii="Arial" w:hAnsi="Arial" w:cs="Arial"/>
                <w:b/>
                <w:color w:val="auto"/>
                <w:sz w:val="20"/>
                <w:szCs w:val="20"/>
                <w:lang w:val="en-US"/>
              </w:rPr>
              <w:t>ó</w:t>
            </w:r>
            <w:r w:rsidRPr="00335FFA">
              <w:rPr>
                <w:rFonts w:ascii="Arial" w:hAnsi="Arial" w:cs="Arial"/>
                <w:b/>
                <w:color w:val="auto"/>
                <w:sz w:val="20"/>
                <w:szCs w:val="20"/>
              </w:rPr>
              <w:t>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Lá phôi dập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màu (kể cả bột và vẩy kim loại) được phân tán trong môi trường không có n</w:t>
            </w:r>
            <w:r w:rsidRPr="00335FFA">
              <w:rPr>
                <w:rFonts w:ascii="Arial" w:hAnsi="Arial" w:cs="Arial"/>
                <w:color w:val="auto"/>
                <w:sz w:val="20"/>
                <w:szCs w:val="20"/>
                <w:lang w:val="en-US"/>
              </w:rPr>
              <w:t>ư</w:t>
            </w:r>
            <w:r w:rsidRPr="00335FFA">
              <w:rPr>
                <w:rFonts w:ascii="Arial" w:hAnsi="Arial" w:cs="Arial"/>
                <w:color w:val="auto"/>
                <w:sz w:val="20"/>
                <w:szCs w:val="20"/>
              </w:rPr>
              <w:t>ớc, ở dạng lỏng hay dạng nhão, dùng để sản xuất s</w:t>
            </w:r>
            <w:r w:rsidRPr="00335FFA">
              <w:rPr>
                <w:rFonts w:ascii="Arial" w:hAnsi="Arial" w:cs="Arial"/>
                <w:color w:val="auto"/>
                <w:sz w:val="20"/>
                <w:szCs w:val="20"/>
                <w:lang w:val="en-US"/>
              </w:rPr>
              <w:t>ơ</w:t>
            </w:r>
            <w:r w:rsidRPr="00335FFA">
              <w:rPr>
                <w:rFonts w:ascii="Arial" w:hAnsi="Arial" w:cs="Arial"/>
                <w:color w:val="auto"/>
                <w:sz w:val="20"/>
                <w:szCs w:val="20"/>
              </w:rPr>
              <w:t>n (kể cả men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Bột nhão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chì trắng phân tán trong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dùng cho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nhuộm v</w:t>
            </w:r>
            <w:r w:rsidRPr="00335FFA">
              <w:rPr>
                <w:rFonts w:ascii="Arial" w:hAnsi="Arial" w:cs="Arial"/>
                <w:color w:val="auto"/>
                <w:sz w:val="20"/>
                <w:szCs w:val="20"/>
                <w:lang w:val="en-US"/>
              </w:rPr>
              <w:t>à</w:t>
            </w:r>
            <w:r w:rsidRPr="00335FFA">
              <w:rPr>
                <w:rFonts w:ascii="Arial" w:hAnsi="Arial" w:cs="Arial"/>
                <w:color w:val="auto"/>
                <w:sz w:val="20"/>
                <w:szCs w:val="20"/>
              </w:rPr>
              <w:t xml:space="preserve"> chất màu khác đã làm thành dạng nhất định hoặc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trong công nghiệp thực phẩm hoặc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thu</w:t>
            </w:r>
            <w:r w:rsidRPr="00335FFA">
              <w:rPr>
                <w:rFonts w:ascii="Arial" w:hAnsi="Arial" w:cs="Arial"/>
                <w:color w:val="auto"/>
                <w:sz w:val="20"/>
                <w:szCs w:val="20"/>
                <w:lang w:val="en-US"/>
              </w:rPr>
              <w:t>ố</w:t>
            </w:r>
            <w:r w:rsidRPr="00335FFA">
              <w:rPr>
                <w:rFonts w:ascii="Arial" w:hAnsi="Arial" w:cs="Arial"/>
                <w:color w:val="auto"/>
                <w:sz w:val="20"/>
                <w:szCs w:val="20"/>
              </w:rPr>
              <w:t>c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3212.90.29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màu d</w:t>
            </w:r>
            <w:r w:rsidRPr="00335FFA">
              <w:rPr>
                <w:rFonts w:ascii="Arial" w:hAnsi="Arial" w:cs="Arial"/>
                <w:b/>
                <w:color w:val="auto"/>
                <w:sz w:val="20"/>
                <w:szCs w:val="20"/>
                <w:lang w:val="en-US"/>
              </w:rPr>
              <w:t>ù</w:t>
            </w:r>
            <w:r w:rsidRPr="00335FFA">
              <w:rPr>
                <w:rFonts w:ascii="Arial" w:hAnsi="Arial" w:cs="Arial"/>
                <w:b/>
                <w:color w:val="auto"/>
                <w:sz w:val="20"/>
                <w:szCs w:val="20"/>
              </w:rPr>
              <w:t>ng cho nghệ thuật hội họa, học đường hoặc s</w:t>
            </w:r>
            <w:r w:rsidRPr="00335FFA">
              <w:rPr>
                <w:rFonts w:ascii="Arial" w:hAnsi="Arial" w:cs="Arial"/>
                <w:b/>
                <w:color w:val="auto"/>
                <w:sz w:val="20"/>
                <w:szCs w:val="20"/>
                <w:lang w:val="en-US"/>
              </w:rPr>
              <w:t>ơ</w:t>
            </w:r>
            <w:r w:rsidRPr="00335FFA">
              <w:rPr>
                <w:rFonts w:ascii="Arial" w:hAnsi="Arial" w:cs="Arial"/>
                <w:b/>
                <w:color w:val="auto"/>
                <w:sz w:val="20"/>
                <w:szCs w:val="20"/>
              </w:rPr>
              <w:t>n bảng hiệu, chất màu pha, màu trang trí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loại màu tương tự,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viên, tuýp, hộp, lọ, khay hay các dạng hoặc đóng gói tươ</w:t>
            </w:r>
            <w:r w:rsidRPr="00335FFA">
              <w:rPr>
                <w:rFonts w:ascii="Arial" w:hAnsi="Arial" w:cs="Arial"/>
                <w:b/>
                <w:color w:val="auto"/>
                <w:sz w:val="20"/>
                <w:szCs w:val="20"/>
                <w:lang w:val="en-US"/>
              </w:rPr>
              <w:t>n</w:t>
            </w:r>
            <w:r w:rsidRPr="00335FFA">
              <w:rPr>
                <w:rFonts w:ascii="Arial" w:hAnsi="Arial" w:cs="Arial"/>
                <w:b/>
                <w:color w:val="auto"/>
                <w:sz w:val="20"/>
                <w:szCs w:val="20"/>
              </w:rPr>
              <w:t>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màu vẽ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 tít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g</w:t>
            </w:r>
            <w:r w:rsidRPr="00335FFA">
              <w:rPr>
                <w:rFonts w:ascii="Arial" w:hAnsi="Arial" w:cs="Arial"/>
                <w:b/>
                <w:color w:val="auto"/>
                <w:sz w:val="20"/>
                <w:szCs w:val="20"/>
                <w:lang w:val="en-US"/>
              </w:rPr>
              <w:t>ắ</w:t>
            </w:r>
            <w:r w:rsidRPr="00335FFA">
              <w:rPr>
                <w:rFonts w:ascii="Arial" w:hAnsi="Arial" w:cs="Arial"/>
                <w:b/>
                <w:color w:val="auto"/>
                <w:sz w:val="20"/>
                <w:szCs w:val="20"/>
              </w:rPr>
              <w:t>n kính, để ghép nối, các chất gắn nhựa, các h</w:t>
            </w:r>
            <w:r w:rsidRPr="00335FFA">
              <w:rPr>
                <w:rFonts w:ascii="Arial" w:hAnsi="Arial" w:cs="Arial"/>
                <w:b/>
                <w:color w:val="auto"/>
                <w:sz w:val="20"/>
                <w:szCs w:val="20"/>
                <w:lang w:val="en-US"/>
              </w:rPr>
              <w:t>ợ</w:t>
            </w:r>
            <w:r w:rsidRPr="00335FFA">
              <w:rPr>
                <w:rFonts w:ascii="Arial" w:hAnsi="Arial" w:cs="Arial"/>
                <w:b/>
                <w:color w:val="auto"/>
                <w:sz w:val="20"/>
                <w:szCs w:val="20"/>
              </w:rPr>
              <w:t>p chất dùng để trát, gắn và các loại ma tít khác; các chất bả bề mặt trước khi sơn; các vật liệu phủ bề mặt không chịu nhi</w:t>
            </w:r>
            <w:r w:rsidRPr="00335FFA">
              <w:rPr>
                <w:rFonts w:ascii="Arial" w:hAnsi="Arial" w:cs="Arial"/>
                <w:b/>
                <w:color w:val="auto"/>
                <w:sz w:val="20"/>
                <w:szCs w:val="20"/>
                <w:lang w:val="en-US"/>
              </w:rPr>
              <w:t>ệ</w:t>
            </w:r>
            <w:r w:rsidRPr="00335FFA">
              <w:rPr>
                <w:rFonts w:ascii="Arial" w:hAnsi="Arial" w:cs="Arial"/>
                <w:b/>
                <w:color w:val="auto"/>
                <w:sz w:val="20"/>
                <w:szCs w:val="20"/>
              </w:rPr>
              <w:t>t, dùng để phủ bề m</w:t>
            </w:r>
            <w:r w:rsidRPr="00335FFA">
              <w:rPr>
                <w:rFonts w:ascii="Arial" w:hAnsi="Arial" w:cs="Arial"/>
                <w:b/>
                <w:color w:val="auto"/>
                <w:sz w:val="20"/>
                <w:szCs w:val="20"/>
                <w:lang w:val="en-US"/>
              </w:rPr>
              <w:t>ặ</w:t>
            </w:r>
            <w:r w:rsidRPr="00335FFA">
              <w:rPr>
                <w:rFonts w:ascii="Arial" w:hAnsi="Arial" w:cs="Arial"/>
                <w:b/>
                <w:color w:val="auto"/>
                <w:sz w:val="20"/>
                <w:szCs w:val="20"/>
              </w:rPr>
              <w:t xml:space="preserve">t chính nhà, </w:t>
            </w:r>
            <w:r w:rsidRPr="00335FFA">
              <w:rPr>
                <w:rFonts w:ascii="Arial" w:hAnsi="Arial" w:cs="Arial"/>
                <w:b/>
                <w:color w:val="auto"/>
                <w:sz w:val="20"/>
                <w:szCs w:val="20"/>
              </w:rPr>
              <w:lastRenderedPageBreak/>
              <w:t>tường trong nhà, sàn, trần nhà hoặc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3214.10.00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 tít để gắn kính, ma tít để ghép nối, các chất gắn nhựa, các hợp chất dùng để trát, gắn và các loại ma tít khác; chất bả bề mặt tr</w:t>
            </w:r>
            <w:r w:rsidRPr="00335FFA">
              <w:rPr>
                <w:rFonts w:ascii="Arial" w:hAnsi="Arial" w:cs="Arial"/>
                <w:color w:val="auto"/>
                <w:sz w:val="20"/>
                <w:szCs w:val="20"/>
                <w:lang w:val="en-US"/>
              </w:rPr>
              <w:t>ướ</w:t>
            </w:r>
            <w:r w:rsidRPr="00335FFA">
              <w:rPr>
                <w:rFonts w:ascii="Arial" w:hAnsi="Arial" w:cs="Arial"/>
                <w:color w:val="auto"/>
                <w:sz w:val="20"/>
                <w:szCs w:val="20"/>
              </w:rPr>
              <w:t>c khi sơn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32.15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Mực in, mực viết hoặc mực vẽ và các loại mực khác, đã hoặc chưa cô đặc hoặc làm thành thể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Mực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Màu đen: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Mực in được làm khô bằng tia cực tím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Khối carbo</w:t>
            </w:r>
            <w:r w:rsidRPr="00335FFA">
              <w:rPr>
                <w:rFonts w:ascii="Arial" w:hAnsi="Arial" w:cs="Arial"/>
                <w:color w:val="auto"/>
                <w:sz w:val="20"/>
                <w:szCs w:val="20"/>
                <w:lang w:val="en-US"/>
              </w:rPr>
              <w:t>n</w:t>
            </w:r>
            <w:r w:rsidRPr="00335FFA">
              <w:rPr>
                <w:rFonts w:ascii="Arial" w:hAnsi="Arial" w:cs="Arial"/>
                <w:color w:val="auto"/>
                <w:sz w:val="20"/>
                <w:szCs w:val="20"/>
              </w:rPr>
              <w:t xml:space="preserve"> loại dùng để sản xuất giấy than dùng 1 </w:t>
            </w:r>
            <w:r w:rsidRPr="00335FFA">
              <w:rPr>
                <w:rFonts w:ascii="Arial" w:hAnsi="Arial" w:cs="Arial"/>
                <w:color w:val="auto"/>
                <w:sz w:val="20"/>
                <w:szCs w:val="20"/>
                <w:lang w:val="en-US"/>
              </w:rPr>
              <w:t>l</w:t>
            </w:r>
            <w:r w:rsidRPr="00335FFA">
              <w:rPr>
                <w:rFonts w:ascii="Arial" w:hAnsi="Arial" w:cs="Arial"/>
                <w:color w:val="auto"/>
                <w:sz w:val="20"/>
                <w:szCs w:val="20"/>
              </w:rPr>
              <w:t>ần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Mực vẽ và mực viết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Mực </w:t>
            </w:r>
            <w:r w:rsidRPr="00335FFA">
              <w:rPr>
                <w:rFonts w:ascii="Arial" w:hAnsi="Arial" w:cs="Arial"/>
                <w:color w:val="auto"/>
                <w:sz w:val="20"/>
                <w:szCs w:val="20"/>
                <w:lang w:val="en-US"/>
              </w:rPr>
              <w:t>d</w:t>
            </w:r>
            <w:r w:rsidRPr="00335FFA">
              <w:rPr>
                <w:rFonts w:ascii="Arial" w:hAnsi="Arial" w:cs="Arial"/>
                <w:color w:val="auto"/>
                <w:sz w:val="20"/>
                <w:szCs w:val="20"/>
              </w:rPr>
              <w:t>ùng cho máy nhân bản thuộc nhóm 84.72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3215.90.90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33 - Tinh dầu và các chất tựa nhựa; nước hoa, mỹ phẩm hoặc các chế phẩm dùng cho vệ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i</w:t>
            </w:r>
            <w:r w:rsidRPr="00335FFA">
              <w:rPr>
                <w:rFonts w:ascii="Arial" w:hAnsi="Arial" w:cs="Arial"/>
                <w:b/>
                <w:color w:val="auto"/>
                <w:sz w:val="20"/>
                <w:szCs w:val="20"/>
              </w:rPr>
              <w:t>nh dầu (đã hoặc chưa khử terpen), kể cả tinh dầu sáp và tinh dầu nguyên chất; chất tựa nhựa; nhựa dầu đã chiết; tinh dầu cô đặc trong chất béo, trong các loại dầu không bay h</w:t>
            </w:r>
            <w:r w:rsidRPr="00335FFA">
              <w:rPr>
                <w:rFonts w:ascii="Arial" w:hAnsi="Arial" w:cs="Arial"/>
                <w:b/>
                <w:color w:val="auto"/>
                <w:sz w:val="20"/>
                <w:szCs w:val="20"/>
                <w:lang w:val="en-US"/>
              </w:rPr>
              <w:t>ơ</w:t>
            </w:r>
            <w:r w:rsidRPr="00335FFA">
              <w:rPr>
                <w:rFonts w:ascii="Arial" w:hAnsi="Arial" w:cs="Arial"/>
                <w:b/>
                <w:color w:val="auto"/>
                <w:sz w:val="20"/>
                <w:szCs w:val="20"/>
              </w:rPr>
              <w:t>i, trong các loại sáp hay các chất tương tự, thu được bằng phương pháp tách hương liệu hoặc ngâm tẩm; sản phẩm phụ terpen từ quá trình khử terpen các loại tinh dầu; nước cất tinh dầu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dung d</w:t>
            </w:r>
            <w:r w:rsidRPr="00335FFA">
              <w:rPr>
                <w:rFonts w:ascii="Arial" w:hAnsi="Arial" w:cs="Arial"/>
                <w:b/>
                <w:color w:val="auto"/>
                <w:sz w:val="20"/>
                <w:szCs w:val="20"/>
                <w:lang w:val="en-US"/>
              </w:rPr>
              <w:t>ị</w:t>
            </w:r>
            <w:r w:rsidRPr="00335FFA">
              <w:rPr>
                <w:rFonts w:ascii="Arial" w:hAnsi="Arial" w:cs="Arial"/>
                <w:b/>
                <w:color w:val="auto"/>
                <w:sz w:val="20"/>
                <w:szCs w:val="20"/>
              </w:rPr>
              <w:t>ch nước của các loại tinh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Tinh dầu của các loại quả chi cam quýt: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Tinh dầu khác trừ tinh dầu của các loại quả chi cam quýt: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cây bạc hà cay </w:t>
            </w:r>
            <w:r w:rsidRPr="00335FFA">
              <w:rPr>
                <w:rFonts w:ascii="Arial" w:hAnsi="Arial" w:cs="Arial"/>
                <w:i/>
                <w:color w:val="auto"/>
                <w:sz w:val="20"/>
                <w:szCs w:val="20"/>
                <w:lang w:val="en-US"/>
              </w:rPr>
              <w:t>(</w:t>
            </w:r>
            <w:r w:rsidRPr="00335FFA">
              <w:rPr>
                <w:rFonts w:ascii="Arial" w:hAnsi="Arial" w:cs="Arial"/>
                <w:i/>
                <w:color w:val="auto"/>
                <w:sz w:val="20"/>
                <w:szCs w:val="20"/>
              </w:rPr>
              <w:t>Ma</w:t>
            </w:r>
            <w:r w:rsidRPr="00335FFA">
              <w:rPr>
                <w:rFonts w:ascii="Arial" w:hAnsi="Arial" w:cs="Arial"/>
                <w:i/>
                <w:color w:val="auto"/>
                <w:sz w:val="20"/>
                <w:szCs w:val="20"/>
                <w:lang w:val="en-US"/>
              </w:rPr>
              <w:t>n</w:t>
            </w:r>
            <w:r w:rsidRPr="00335FFA">
              <w:rPr>
                <w:rFonts w:ascii="Arial" w:hAnsi="Arial" w:cs="Arial"/>
                <w:i/>
                <w:color w:val="auto"/>
                <w:sz w:val="20"/>
                <w:szCs w:val="20"/>
              </w:rPr>
              <w:t>tha piperita)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cây bạc hà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t</w:t>
            </w:r>
            <w:r w:rsidRPr="00335FFA">
              <w:rPr>
                <w:rFonts w:ascii="Arial" w:hAnsi="Arial" w:cs="Arial"/>
                <w:color w:val="auto"/>
                <w:sz w:val="20"/>
                <w:szCs w:val="20"/>
                <w:lang w:val="en-US"/>
              </w:rPr>
              <w:t>ự</w:t>
            </w:r>
            <w:r w:rsidRPr="00335FFA">
              <w:rPr>
                <w:rFonts w:ascii="Arial" w:hAnsi="Arial" w:cs="Arial"/>
                <w:color w:val="auto"/>
                <w:sz w:val="20"/>
                <w:szCs w:val="20"/>
              </w:rPr>
              <w:t>a nh</w:t>
            </w:r>
            <w:r w:rsidRPr="00335FFA">
              <w:rPr>
                <w:rFonts w:ascii="Arial" w:hAnsi="Arial" w:cs="Arial"/>
                <w:color w:val="auto"/>
                <w:sz w:val="20"/>
                <w:szCs w:val="20"/>
                <w:lang w:val="en-US"/>
              </w:rPr>
              <w:t>ự</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cất và dung dịch nước của các loại tinh d</w:t>
            </w:r>
            <w:r w:rsidRPr="00335FFA">
              <w:rPr>
                <w:rFonts w:ascii="Arial" w:hAnsi="Arial" w:cs="Arial"/>
                <w:color w:val="auto"/>
                <w:sz w:val="20"/>
                <w:szCs w:val="20"/>
                <w:lang w:val="en-US"/>
              </w:rPr>
              <w:t>ầ</w:t>
            </w:r>
            <w:r w:rsidRPr="00335FFA">
              <w:rPr>
                <w:rFonts w:ascii="Arial" w:hAnsi="Arial" w:cs="Arial"/>
                <w:color w:val="auto"/>
                <w:sz w:val="20"/>
                <w:szCs w:val="20"/>
              </w:rPr>
              <w:t>u phù hợp dùng để làm thuốc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Hỗn hợp các chất th</w:t>
            </w:r>
            <w:r w:rsidRPr="00335FFA">
              <w:rPr>
                <w:rFonts w:ascii="Arial" w:hAnsi="Arial" w:cs="Arial"/>
                <w:b/>
                <w:color w:val="auto"/>
                <w:sz w:val="20"/>
                <w:szCs w:val="20"/>
                <w:lang w:val="en-US"/>
              </w:rPr>
              <w:t>ơ</w:t>
            </w:r>
            <w:r w:rsidRPr="00335FFA">
              <w:rPr>
                <w:rFonts w:ascii="Arial" w:hAnsi="Arial" w:cs="Arial"/>
                <w:b/>
                <w:color w:val="auto"/>
                <w:sz w:val="20"/>
                <w:szCs w:val="20"/>
              </w:rPr>
              <w:t>m và các hỗn h</w:t>
            </w:r>
            <w:r w:rsidRPr="00335FFA">
              <w:rPr>
                <w:rFonts w:ascii="Arial" w:hAnsi="Arial" w:cs="Arial"/>
                <w:b/>
                <w:color w:val="auto"/>
                <w:sz w:val="20"/>
                <w:szCs w:val="20"/>
                <w:lang w:val="en-US"/>
              </w:rPr>
              <w:t>ợ</w:t>
            </w:r>
            <w:r w:rsidRPr="00335FFA">
              <w:rPr>
                <w:rFonts w:ascii="Arial" w:hAnsi="Arial" w:cs="Arial"/>
                <w:b/>
                <w:color w:val="auto"/>
                <w:sz w:val="20"/>
                <w:szCs w:val="20"/>
              </w:rPr>
              <w:t>p (kể cả dung dịch có cồn) với thành phần chủ yếu gồm một hoặc nhi</w:t>
            </w:r>
            <w:r w:rsidRPr="00335FFA">
              <w:rPr>
                <w:rFonts w:ascii="Arial" w:hAnsi="Arial" w:cs="Arial"/>
                <w:b/>
                <w:color w:val="auto"/>
                <w:sz w:val="20"/>
                <w:szCs w:val="20"/>
                <w:lang w:val="en-US"/>
              </w:rPr>
              <w:t>ề</w:t>
            </w:r>
            <w:r w:rsidRPr="00335FFA">
              <w:rPr>
                <w:rFonts w:ascii="Arial" w:hAnsi="Arial" w:cs="Arial"/>
                <w:b/>
                <w:color w:val="auto"/>
                <w:sz w:val="20"/>
                <w:szCs w:val="20"/>
              </w:rPr>
              <w:t>u các chất th</w:t>
            </w:r>
            <w:r w:rsidRPr="00335FFA">
              <w:rPr>
                <w:rFonts w:ascii="Arial" w:hAnsi="Arial" w:cs="Arial"/>
                <w:b/>
                <w:color w:val="auto"/>
                <w:sz w:val="20"/>
                <w:szCs w:val="20"/>
                <w:lang w:val="en-US"/>
              </w:rPr>
              <w:t>ơ</w:t>
            </w:r>
            <w:r w:rsidRPr="00335FFA">
              <w:rPr>
                <w:rFonts w:ascii="Arial" w:hAnsi="Arial" w:cs="Arial"/>
                <w:b/>
                <w:color w:val="auto"/>
                <w:sz w:val="20"/>
                <w:szCs w:val="20"/>
              </w:rPr>
              <w:t>m này, dùng làm nguyên liệu thô trong công nghiệp; các chế phẩm khác làm từ các chất th</w:t>
            </w:r>
            <w:r w:rsidRPr="00335FFA">
              <w:rPr>
                <w:rFonts w:ascii="Arial" w:hAnsi="Arial" w:cs="Arial"/>
                <w:b/>
                <w:color w:val="auto"/>
                <w:sz w:val="20"/>
                <w:szCs w:val="20"/>
                <w:lang w:val="en-US"/>
              </w:rPr>
              <w:t>ơ</w:t>
            </w:r>
            <w:r w:rsidRPr="00335FFA">
              <w:rPr>
                <w:rFonts w:ascii="Arial" w:hAnsi="Arial" w:cs="Arial"/>
                <w:b/>
                <w:color w:val="auto"/>
                <w:sz w:val="20"/>
                <w:szCs w:val="20"/>
              </w:rPr>
              <w:t>m, dùng cho sản xuất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trong công nghiệp thực phẩm hoặc đồ 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Chế phẩm rượu thơm, loại dùng để sản xuất đồ uống có cồn, ở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Chế phẩm rượu thơm, loại </w:t>
            </w:r>
            <w:r w:rsidRPr="00335FFA">
              <w:rPr>
                <w:rFonts w:ascii="Arial" w:hAnsi="Arial" w:cs="Arial"/>
                <w:color w:val="auto"/>
                <w:sz w:val="20"/>
                <w:szCs w:val="20"/>
                <w:lang w:val="en-US"/>
              </w:rPr>
              <w:t>d</w:t>
            </w:r>
            <w:r w:rsidRPr="00335FFA">
              <w:rPr>
                <w:rFonts w:ascii="Arial" w:hAnsi="Arial" w:cs="Arial"/>
                <w:color w:val="auto"/>
                <w:sz w:val="20"/>
                <w:szCs w:val="20"/>
              </w:rPr>
              <w:t xml:space="preserve">ùng để sản xuất đồ uống có cồn,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3302.90.00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Nước hoa và nước th</w:t>
            </w:r>
            <w:r w:rsidRPr="00335FFA">
              <w:rPr>
                <w:rFonts w:ascii="Arial" w:hAnsi="Arial" w:cs="Arial"/>
                <w:b/>
                <w:color w:val="auto"/>
                <w:sz w:val="20"/>
                <w:szCs w:val="20"/>
                <w:lang w:val="en-US"/>
              </w:rPr>
              <w:t>ơ</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Mỹ phẩm hoặc các chế phẩm để trang điểm và các chế phẩm dưỡng da (trừ dược phẩm), kể cả các chế phẩm chống nắng hoặc bắt nắng; các chế phẩm dùng cho móng tay hoặc móng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trang đi</w:t>
            </w:r>
            <w:r w:rsidRPr="00335FFA">
              <w:rPr>
                <w:rFonts w:ascii="Arial" w:hAnsi="Arial" w:cs="Arial"/>
                <w:color w:val="auto"/>
                <w:sz w:val="20"/>
                <w:szCs w:val="20"/>
                <w:lang w:val="en-US"/>
              </w:rPr>
              <w:t>ể</w:t>
            </w:r>
            <w:r w:rsidRPr="00335FFA">
              <w:rPr>
                <w:rFonts w:ascii="Arial" w:hAnsi="Arial" w:cs="Arial"/>
                <w:color w:val="auto"/>
                <w:sz w:val="20"/>
                <w:szCs w:val="20"/>
              </w:rPr>
              <w:t>m môi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trang điểm mắt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dùng cho móng tay và móng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w:t>
            </w:r>
            <w:r w:rsidRPr="00335FFA">
              <w:rPr>
                <w:rFonts w:ascii="Arial" w:hAnsi="Arial" w:cs="Arial"/>
                <w:color w:val="auto"/>
                <w:sz w:val="20"/>
                <w:szCs w:val="20"/>
                <w:lang w:val="en-US"/>
              </w:rPr>
              <w:t>ấ</w:t>
            </w:r>
            <w:r w:rsidRPr="00335FFA">
              <w:rPr>
                <w:rFonts w:ascii="Arial" w:hAnsi="Arial" w:cs="Arial"/>
                <w:color w:val="auto"/>
                <w:sz w:val="20"/>
                <w:szCs w:val="20"/>
              </w:rPr>
              <w:t>n, đã hoặc chưa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Kem ng</w:t>
            </w:r>
            <w:r w:rsidRPr="00335FFA">
              <w:rPr>
                <w:rFonts w:ascii="Arial" w:hAnsi="Arial" w:cs="Arial"/>
                <w:color w:val="auto"/>
                <w:sz w:val="20"/>
                <w:szCs w:val="20"/>
                <w:lang w:val="en-US"/>
              </w:rPr>
              <w:t>ă</w:t>
            </w:r>
            <w:r w:rsidRPr="00335FFA">
              <w:rPr>
                <w:rFonts w:ascii="Arial" w:hAnsi="Arial" w:cs="Arial"/>
                <w:color w:val="auto"/>
                <w:sz w:val="20"/>
                <w:szCs w:val="20"/>
              </w:rPr>
              <w:t>n ngừa mụn trứng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Kem và dung dịch (lotion) bôi mặt hoặc bôi da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3304.99.90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phẩm dùng cho tóc.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gội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w:t>
            </w:r>
            <w:r w:rsidRPr="00335FFA">
              <w:rPr>
                <w:rFonts w:ascii="Arial" w:hAnsi="Arial" w:cs="Arial"/>
                <w:color w:val="auto"/>
                <w:sz w:val="20"/>
                <w:szCs w:val="20"/>
                <w:lang w:val="en-US"/>
              </w:rPr>
              <w:t>í</w:t>
            </w:r>
            <w:r w:rsidRPr="00335FFA">
              <w:rPr>
                <w:rFonts w:ascii="Arial" w:hAnsi="Arial" w:cs="Arial"/>
                <w:color w:val="auto"/>
                <w:sz w:val="20"/>
                <w:szCs w:val="20"/>
              </w:rPr>
              <w:t>nh chất ch</w:t>
            </w:r>
            <w:r w:rsidRPr="00335FFA">
              <w:rPr>
                <w:rFonts w:ascii="Arial" w:hAnsi="Arial" w:cs="Arial"/>
                <w:color w:val="auto"/>
                <w:sz w:val="20"/>
                <w:szCs w:val="20"/>
                <w:lang w:val="en-US"/>
              </w:rPr>
              <w:t>ố</w:t>
            </w:r>
            <w:r w:rsidRPr="00335FFA">
              <w:rPr>
                <w:rFonts w:ascii="Arial" w:hAnsi="Arial" w:cs="Arial"/>
                <w:color w:val="auto"/>
                <w:sz w:val="20"/>
                <w:szCs w:val="20"/>
              </w:rPr>
              <w:t>ng nấm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u</w:t>
            </w:r>
            <w:r w:rsidRPr="00335FFA">
              <w:rPr>
                <w:rFonts w:ascii="Arial" w:hAnsi="Arial" w:cs="Arial"/>
                <w:color w:val="auto"/>
                <w:sz w:val="20"/>
                <w:szCs w:val="20"/>
                <w:lang w:val="en-US"/>
              </w:rPr>
              <w:t>ố</w:t>
            </w:r>
            <w:r w:rsidRPr="00335FFA">
              <w:rPr>
                <w:rFonts w:ascii="Arial" w:hAnsi="Arial" w:cs="Arial"/>
                <w:color w:val="auto"/>
                <w:sz w:val="20"/>
                <w:szCs w:val="20"/>
              </w:rPr>
              <w:t>n tóc hoặc l</w:t>
            </w:r>
            <w:r w:rsidRPr="00335FFA">
              <w:rPr>
                <w:rFonts w:ascii="Arial" w:hAnsi="Arial" w:cs="Arial"/>
                <w:color w:val="auto"/>
                <w:sz w:val="20"/>
                <w:szCs w:val="20"/>
                <w:lang w:val="en-US"/>
              </w:rPr>
              <w:t>à</w:t>
            </w:r>
            <w:r w:rsidRPr="00335FFA">
              <w:rPr>
                <w:rFonts w:ascii="Arial" w:hAnsi="Arial" w:cs="Arial"/>
                <w:color w:val="auto"/>
                <w:sz w:val="20"/>
                <w:szCs w:val="20"/>
              </w:rPr>
              <w:t xml:space="preserve">m </w:t>
            </w:r>
            <w:r w:rsidRPr="00335FFA">
              <w:rPr>
                <w:rFonts w:ascii="Arial" w:hAnsi="Arial" w:cs="Arial"/>
                <w:color w:val="auto"/>
                <w:sz w:val="20"/>
                <w:szCs w:val="20"/>
                <w:lang w:val="en-US"/>
              </w:rPr>
              <w:t>d</w:t>
            </w:r>
            <w:r w:rsidRPr="00335FFA">
              <w:rPr>
                <w:rFonts w:ascii="Arial" w:hAnsi="Arial" w:cs="Arial"/>
                <w:color w:val="auto"/>
                <w:sz w:val="20"/>
                <w:szCs w:val="20"/>
              </w:rPr>
              <w:t>u</w:t>
            </w:r>
            <w:r w:rsidRPr="00335FFA">
              <w:rPr>
                <w:rFonts w:ascii="Arial" w:hAnsi="Arial" w:cs="Arial"/>
                <w:color w:val="auto"/>
                <w:sz w:val="20"/>
                <w:szCs w:val="20"/>
                <w:lang w:val="en-US"/>
              </w:rPr>
              <w:t>ỗ</w:t>
            </w:r>
            <w:r w:rsidRPr="00335FFA">
              <w:rPr>
                <w:rFonts w:ascii="Arial" w:hAnsi="Arial" w:cs="Arial"/>
                <w:color w:val="auto"/>
                <w:sz w:val="20"/>
                <w:szCs w:val="20"/>
              </w:rPr>
              <w:t>i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Keo xịt tóc (hair lacquers)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Chế phẩm dùng cho vệ sinh răng hoặc miệng, kể cả kem và bột làm chặt chân răng; chỉ t</w:t>
            </w:r>
            <w:r w:rsidRPr="00335FFA">
              <w:rPr>
                <w:rFonts w:ascii="Arial" w:hAnsi="Arial" w:cs="Arial"/>
                <w:b/>
                <w:color w:val="auto"/>
                <w:sz w:val="20"/>
                <w:szCs w:val="20"/>
                <w:lang w:val="en-US"/>
              </w:rPr>
              <w:t>ơ</w:t>
            </w:r>
            <w:r w:rsidRPr="00335FFA">
              <w:rPr>
                <w:rFonts w:ascii="Arial" w:hAnsi="Arial" w:cs="Arial"/>
                <w:b/>
                <w:color w:val="auto"/>
                <w:sz w:val="20"/>
                <w:szCs w:val="20"/>
              </w:rPr>
              <w:t xml:space="preserve"> nha khoa làm sạch kẽ răng,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đánh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kem hoặc bột để ngăn ngừa các bệnh về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Chỉ tơ nha khoa làm sạch kẽ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33.07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chế phẩm dùng tr</w:t>
            </w:r>
            <w:r w:rsidRPr="00335FFA">
              <w:rPr>
                <w:rFonts w:ascii="Arial" w:hAnsi="Arial" w:cs="Arial"/>
                <w:b/>
                <w:color w:val="auto"/>
                <w:sz w:val="20"/>
                <w:szCs w:val="20"/>
                <w:lang w:val="en-US"/>
              </w:rPr>
              <w:t>ướ</w:t>
            </w:r>
            <w:r w:rsidRPr="00335FFA">
              <w:rPr>
                <w:rFonts w:ascii="Arial" w:hAnsi="Arial" w:cs="Arial"/>
                <w:b/>
                <w:color w:val="auto"/>
                <w:sz w:val="20"/>
                <w:szCs w:val="20"/>
              </w:rPr>
              <w:t xml:space="preserve">c, trong hoặc sau khi cạo, các chất khử mùi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thể, các chế phẩm dùng để tắm, chế phẩm làm rụng lông và các chế phẩm nước hoa, mỹ phẩm hoặc vệ sinh khác,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các chất khử mùi phòng đã đ</w:t>
            </w:r>
            <w:r w:rsidRPr="00335FFA">
              <w:rPr>
                <w:rFonts w:ascii="Arial" w:hAnsi="Arial" w:cs="Arial"/>
                <w:b/>
                <w:color w:val="auto"/>
                <w:sz w:val="20"/>
                <w:szCs w:val="20"/>
                <w:lang w:val="en-US"/>
              </w:rPr>
              <w:t>ượ</w:t>
            </w:r>
            <w:r w:rsidRPr="00335FFA">
              <w:rPr>
                <w:rFonts w:ascii="Arial" w:hAnsi="Arial" w:cs="Arial"/>
                <w:b/>
                <w:color w:val="auto"/>
                <w:sz w:val="20"/>
                <w:szCs w:val="20"/>
              </w:rPr>
              <w:t>c pha chế, có hoặc không có mùi th</w:t>
            </w:r>
            <w:r w:rsidRPr="00335FFA">
              <w:rPr>
                <w:rFonts w:ascii="Arial" w:hAnsi="Arial" w:cs="Arial"/>
                <w:b/>
                <w:color w:val="auto"/>
                <w:sz w:val="20"/>
                <w:szCs w:val="20"/>
                <w:lang w:val="en-US"/>
              </w:rPr>
              <w:t>ơ</w:t>
            </w:r>
            <w:r w:rsidRPr="00335FFA">
              <w:rPr>
                <w:rFonts w:ascii="Arial" w:hAnsi="Arial" w:cs="Arial"/>
                <w:b/>
                <w:color w:val="auto"/>
                <w:sz w:val="20"/>
                <w:szCs w:val="20"/>
              </w:rPr>
              <w:t>m hoặc có đặc tính tẩy uế.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dùng trước, trong hoặc sau khi cạo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khử mùi cá nhân và chất chống ra nhi</w:t>
            </w:r>
            <w:r w:rsidRPr="00335FFA">
              <w:rPr>
                <w:rFonts w:ascii="Arial" w:hAnsi="Arial" w:cs="Arial"/>
                <w:color w:val="auto"/>
                <w:sz w:val="20"/>
                <w:szCs w:val="20"/>
                <w:lang w:val="en-US"/>
              </w:rPr>
              <w:t>ề</w:t>
            </w:r>
            <w:r w:rsidRPr="00335FFA">
              <w:rPr>
                <w:rFonts w:ascii="Arial" w:hAnsi="Arial" w:cs="Arial"/>
                <w:color w:val="auto"/>
                <w:sz w:val="20"/>
                <w:szCs w:val="20"/>
              </w:rPr>
              <w:t>u m</w:t>
            </w:r>
            <w:r w:rsidRPr="00335FFA">
              <w:rPr>
                <w:rFonts w:ascii="Arial" w:hAnsi="Arial" w:cs="Arial"/>
                <w:color w:val="auto"/>
                <w:sz w:val="20"/>
                <w:szCs w:val="20"/>
                <w:lang w:val="en-US"/>
              </w:rPr>
              <w:t>ồ</w:t>
            </w:r>
            <w:r w:rsidRPr="00335FFA">
              <w:rPr>
                <w:rFonts w:ascii="Arial" w:hAnsi="Arial" w:cs="Arial"/>
                <w:color w:val="auto"/>
                <w:sz w:val="20"/>
                <w:szCs w:val="20"/>
              </w:rPr>
              <w:t xml:space="preserve"> hôi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Muối th</w:t>
            </w:r>
            <w:r w:rsidRPr="00335FFA">
              <w:rPr>
                <w:rFonts w:ascii="Arial" w:hAnsi="Arial" w:cs="Arial"/>
                <w:color w:val="auto"/>
                <w:sz w:val="20"/>
                <w:szCs w:val="20"/>
                <w:lang w:val="en-US"/>
              </w:rPr>
              <w:t>ơ</w:t>
            </w:r>
            <w:r w:rsidRPr="00335FFA">
              <w:rPr>
                <w:rFonts w:ascii="Arial" w:hAnsi="Arial" w:cs="Arial"/>
                <w:color w:val="auto"/>
                <w:sz w:val="20"/>
                <w:szCs w:val="20"/>
              </w:rPr>
              <w:t>m dùng để tắm và các chế phẩm dùng để t</w:t>
            </w:r>
            <w:r w:rsidRPr="00335FFA">
              <w:rPr>
                <w:rFonts w:ascii="Arial" w:hAnsi="Arial" w:cs="Arial"/>
                <w:color w:val="auto"/>
                <w:sz w:val="20"/>
                <w:szCs w:val="20"/>
                <w:lang w:val="en-US"/>
              </w:rPr>
              <w:t>ắ</w:t>
            </w:r>
            <w:r w:rsidRPr="00335FFA">
              <w:rPr>
                <w:rFonts w:ascii="Arial" w:hAnsi="Arial" w:cs="Arial"/>
                <w:color w:val="auto"/>
                <w:sz w:val="20"/>
                <w:szCs w:val="20"/>
              </w:rPr>
              <w:t>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dùng để làm thơm hoặc khử mùi phòng,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các chế phẩm có mùi thơm dùng trong nghi lễ tôn giáo: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"Nhang, hương" và các chế phẩm có mùi thơm khi đốt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Bột thơm (hương) sử dụng trong nghi l</w:t>
            </w:r>
            <w:r w:rsidRPr="00335FFA">
              <w:rPr>
                <w:rFonts w:ascii="Arial" w:hAnsi="Arial" w:cs="Arial"/>
                <w:color w:val="auto"/>
                <w:sz w:val="20"/>
                <w:szCs w:val="20"/>
                <w:lang w:val="en-US"/>
              </w:rPr>
              <w:t>ễ</w:t>
            </w:r>
            <w:r w:rsidRPr="00335FFA">
              <w:rPr>
                <w:rFonts w:ascii="Arial" w:hAnsi="Arial" w:cs="Arial"/>
                <w:color w:val="auto"/>
                <w:sz w:val="20"/>
                <w:szCs w:val="20"/>
              </w:rPr>
              <w:t xml:space="preserve"> tôn giáo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Các chế phẩm làm thơm phòng, có hoặc không có </w:t>
            </w:r>
            <w:r w:rsidRPr="00335FFA">
              <w:rPr>
                <w:rFonts w:ascii="Arial" w:hAnsi="Arial" w:cs="Arial"/>
                <w:color w:val="auto"/>
                <w:sz w:val="20"/>
                <w:szCs w:val="20"/>
              </w:rPr>
              <w:lastRenderedPageBreak/>
              <w:t>đặc</w:t>
            </w:r>
            <w:r w:rsidRPr="00335FFA">
              <w:rPr>
                <w:rFonts w:ascii="Arial" w:hAnsi="Arial" w:cs="Arial"/>
                <w:color w:val="auto"/>
                <w:sz w:val="20"/>
                <w:szCs w:val="20"/>
                <w:lang w:val="en-US"/>
              </w:rPr>
              <w:t xml:space="preserve"> </w:t>
            </w:r>
            <w:r w:rsidRPr="00335FFA">
              <w:rPr>
                <w:rFonts w:ascii="Arial" w:hAnsi="Arial" w:cs="Arial"/>
                <w:color w:val="auto"/>
                <w:sz w:val="20"/>
                <w:szCs w:val="20"/>
              </w:rPr>
              <w:t>tính tẩy uế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3307.49.90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Chế phẩm vệ sinh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Khăn và giấy, đã được thấm hoặc phủ nước hoa hoặc mỹ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Nước hoa hoặc mỹ phẩm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chế phẩm làm rụng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dịch dùng cho kính áp tròng hoặc mắt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3307.90.90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34 - Xà phòng, các chất hữu cơ hoạt động b</w:t>
            </w:r>
            <w:r w:rsidRPr="00335FFA">
              <w:rPr>
                <w:rFonts w:ascii="Arial" w:hAnsi="Arial" w:cs="Arial"/>
                <w:b/>
                <w:color w:val="auto"/>
                <w:sz w:val="20"/>
                <w:szCs w:val="20"/>
                <w:lang w:val="en-US"/>
              </w:rPr>
              <w:t>ề</w:t>
            </w:r>
            <w:r w:rsidRPr="00335FFA">
              <w:rPr>
                <w:rFonts w:ascii="Arial" w:hAnsi="Arial" w:cs="Arial"/>
                <w:b/>
                <w:color w:val="auto"/>
                <w:sz w:val="20"/>
                <w:szCs w:val="20"/>
              </w:rPr>
              <w:t xml:space="preserve"> mặt, các chế phẩm dùng để giặt, rửa, các chế phẩm bôi trơn, các loại sáp nhân tạo, sáp đã được chế bi</w:t>
            </w:r>
            <w:r w:rsidRPr="00335FFA">
              <w:rPr>
                <w:rFonts w:ascii="Arial" w:hAnsi="Arial" w:cs="Arial"/>
                <w:b/>
                <w:color w:val="auto"/>
                <w:sz w:val="20"/>
                <w:szCs w:val="20"/>
                <w:lang w:val="en-US"/>
              </w:rPr>
              <w:t>ế</w:t>
            </w:r>
            <w:r w:rsidRPr="00335FFA">
              <w:rPr>
                <w:rFonts w:ascii="Arial" w:hAnsi="Arial" w:cs="Arial"/>
                <w:b/>
                <w:color w:val="auto"/>
                <w:sz w:val="20"/>
                <w:szCs w:val="20"/>
              </w:rPr>
              <w:t>n, các chế phẩm dùng để đánh bóng hoặc tẩy sạc</w:t>
            </w:r>
            <w:r w:rsidRPr="00335FFA">
              <w:rPr>
                <w:rFonts w:ascii="Arial" w:hAnsi="Arial" w:cs="Arial"/>
                <w:b/>
                <w:color w:val="auto"/>
                <w:sz w:val="20"/>
                <w:szCs w:val="20"/>
                <w:lang w:val="en-US"/>
              </w:rPr>
              <w:t>h</w:t>
            </w:r>
            <w:r w:rsidRPr="00335FFA">
              <w:rPr>
                <w:rFonts w:ascii="Arial" w:hAnsi="Arial" w:cs="Arial"/>
                <w:b/>
                <w:color w:val="auto"/>
                <w:sz w:val="20"/>
                <w:szCs w:val="20"/>
              </w:rPr>
              <w:t>, nến và các sản phẩm tương tự, bột nhão dùng làm hình mẫu, sáp dùng trong nha khoa và các chế phẩm dùng trong nha khoa có thành phần cơ bản là thạch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Xà phòng; các sản phẩm và các chế phẩm hữu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hoạt động bề mặt dùng như xà phòng,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thanh, miếng, bánh, được nén thành miếng hoặc hình dạng nhất định, có hoặc không chứa xà phòng; các sản phẩm và các chế phẩm hữu cơ hoạt động bề m</w:t>
            </w:r>
            <w:r w:rsidRPr="00335FFA">
              <w:rPr>
                <w:rFonts w:ascii="Arial" w:hAnsi="Arial" w:cs="Arial"/>
                <w:b/>
                <w:color w:val="auto"/>
                <w:sz w:val="20"/>
                <w:szCs w:val="20"/>
                <w:lang w:val="en-US"/>
              </w:rPr>
              <w:t>ặ</w:t>
            </w:r>
            <w:r w:rsidRPr="00335FFA">
              <w:rPr>
                <w:rFonts w:ascii="Arial" w:hAnsi="Arial" w:cs="Arial"/>
                <w:b/>
                <w:color w:val="auto"/>
                <w:sz w:val="20"/>
                <w:szCs w:val="20"/>
              </w:rPr>
              <w:t xml:space="preserve">t dùng để làm sạch da,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lỏng hoặc ở dạng kem và đã đ</w:t>
            </w:r>
            <w:r w:rsidRPr="00335FFA">
              <w:rPr>
                <w:rFonts w:ascii="Arial" w:hAnsi="Arial" w:cs="Arial"/>
                <w:b/>
                <w:color w:val="auto"/>
                <w:sz w:val="20"/>
                <w:szCs w:val="20"/>
                <w:lang w:val="en-US"/>
              </w:rPr>
              <w:t>ượ</w:t>
            </w:r>
            <w:r w:rsidRPr="00335FFA">
              <w:rPr>
                <w:rFonts w:ascii="Arial" w:hAnsi="Arial" w:cs="Arial"/>
                <w:b/>
                <w:color w:val="auto"/>
                <w:sz w:val="20"/>
                <w:szCs w:val="20"/>
              </w:rPr>
              <w:t>c đóng g</w:t>
            </w:r>
            <w:r w:rsidRPr="00335FFA">
              <w:rPr>
                <w:rFonts w:ascii="Arial" w:hAnsi="Arial" w:cs="Arial"/>
                <w:b/>
                <w:color w:val="auto"/>
                <w:sz w:val="20"/>
                <w:szCs w:val="20"/>
                <w:lang w:val="en-US"/>
              </w:rPr>
              <w:t>ó</w:t>
            </w:r>
            <w:r w:rsidRPr="00335FFA">
              <w:rPr>
                <w:rFonts w:ascii="Arial" w:hAnsi="Arial" w:cs="Arial"/>
                <w:b/>
                <w:color w:val="auto"/>
                <w:sz w:val="20"/>
                <w:szCs w:val="20"/>
              </w:rPr>
              <w:t>i để bán lẻ, có hoặc không chứa xà phòng; giấy, mền xơ</w:t>
            </w:r>
            <w:r w:rsidRPr="00335FFA">
              <w:rPr>
                <w:rFonts w:ascii="Arial" w:hAnsi="Arial" w:cs="Arial"/>
                <w:b/>
                <w:color w:val="auto"/>
                <w:sz w:val="20"/>
                <w:szCs w:val="20"/>
                <w:lang w:val="en-US"/>
              </w:rPr>
              <w:t>, nỉ</w:t>
            </w:r>
            <w:r w:rsidRPr="00335FFA">
              <w:rPr>
                <w:rFonts w:ascii="Arial" w:hAnsi="Arial" w:cs="Arial"/>
                <w:b/>
                <w:color w:val="auto"/>
                <w:sz w:val="20"/>
                <w:szCs w:val="20"/>
              </w:rPr>
              <w:t xml:space="preserve">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sản phẩm không dệt, đã thấm tẩm, tráng hoặc phủ xà phòng hoặc chất tẩy.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Xà phòng và các sản phẩm và các chế phẩm hữu cơ hoạt động bề mặt</w:t>
            </w:r>
            <w:r w:rsidRPr="00335FFA">
              <w:rPr>
                <w:rFonts w:ascii="Arial" w:hAnsi="Arial" w:cs="Arial"/>
                <w:color w:val="auto"/>
                <w:sz w:val="20"/>
                <w:szCs w:val="20"/>
                <w:lang w:val="en-US"/>
              </w:rPr>
              <w:t>,</w:t>
            </w:r>
            <w:r w:rsidRPr="00335FFA">
              <w:rPr>
                <w:rFonts w:ascii="Arial" w:hAnsi="Arial" w:cs="Arial"/>
                <w:color w:val="auto"/>
                <w:sz w:val="20"/>
                <w:szCs w:val="20"/>
              </w:rPr>
              <w:t xml:space="preserve"> ở dạng thanh, bánh, được nén thành miếng hoặc hình dạng nhất định, và giấ</w:t>
            </w:r>
            <w:r w:rsidRPr="00335FFA">
              <w:rPr>
                <w:rFonts w:ascii="Arial" w:hAnsi="Arial" w:cs="Arial"/>
                <w:color w:val="auto"/>
                <w:sz w:val="20"/>
                <w:szCs w:val="20"/>
                <w:lang w:val="en-US"/>
              </w:rPr>
              <w:t>y</w:t>
            </w:r>
            <w:r w:rsidRPr="00335FFA">
              <w:rPr>
                <w:rFonts w:ascii="Arial" w:hAnsi="Arial" w:cs="Arial"/>
                <w:color w:val="auto"/>
                <w:sz w:val="20"/>
                <w:szCs w:val="20"/>
              </w:rPr>
              <w:t>, mền xơ, nỉ và sản phẩm không dệt</w:t>
            </w:r>
            <w:r w:rsidRPr="00335FFA">
              <w:rPr>
                <w:rFonts w:ascii="Arial" w:hAnsi="Arial" w:cs="Arial"/>
                <w:color w:val="auto"/>
                <w:sz w:val="20"/>
                <w:szCs w:val="20"/>
                <w:lang w:val="en-US"/>
              </w:rPr>
              <w:t>,</w:t>
            </w:r>
            <w:r w:rsidRPr="00335FFA">
              <w:rPr>
                <w:rFonts w:ascii="Arial" w:hAnsi="Arial" w:cs="Arial"/>
                <w:color w:val="auto"/>
                <w:sz w:val="20"/>
                <w:szCs w:val="20"/>
              </w:rPr>
              <w:t xml:space="preserve"> đã thấm tẩm, tráng hoặc phủ xà phòng hoặc ch</w:t>
            </w:r>
            <w:r w:rsidRPr="00335FFA">
              <w:rPr>
                <w:rFonts w:ascii="Arial" w:hAnsi="Arial" w:cs="Arial"/>
                <w:color w:val="auto"/>
                <w:sz w:val="20"/>
                <w:szCs w:val="20"/>
                <w:lang w:val="en-US"/>
              </w:rPr>
              <w:t>ất</w:t>
            </w:r>
            <w:r w:rsidRPr="00335FFA">
              <w:rPr>
                <w:rFonts w:ascii="Arial" w:hAnsi="Arial" w:cs="Arial"/>
                <w:color w:val="auto"/>
                <w:sz w:val="20"/>
                <w:szCs w:val="20"/>
              </w:rPr>
              <w:t xml:space="preserve"> tẩy: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340</w:t>
            </w:r>
            <w:r w:rsidRPr="00335FFA">
              <w:rPr>
                <w:rFonts w:ascii="Arial" w:hAnsi="Arial" w:cs="Arial"/>
                <w:color w:val="auto"/>
                <w:sz w:val="20"/>
                <w:szCs w:val="20"/>
                <w:lang w:val="en-US"/>
              </w:rPr>
              <w:t>1</w:t>
            </w:r>
            <w:r w:rsidRPr="00335FFA">
              <w:rPr>
                <w:rFonts w:ascii="Arial" w:hAnsi="Arial" w:cs="Arial"/>
                <w:color w:val="auto"/>
                <w:sz w:val="20"/>
                <w:szCs w:val="20"/>
              </w:rPr>
              <w:t>.</w:t>
            </w:r>
            <w:r w:rsidRPr="00335FFA">
              <w:rPr>
                <w:rFonts w:ascii="Arial" w:hAnsi="Arial" w:cs="Arial"/>
                <w:color w:val="auto"/>
                <w:sz w:val="20"/>
                <w:szCs w:val="20"/>
                <w:lang w:val="en-US"/>
              </w:rPr>
              <w:t>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vệ sinh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các sản phẩm đã t</w:t>
            </w:r>
            <w:r w:rsidRPr="00335FFA">
              <w:rPr>
                <w:rFonts w:ascii="Arial" w:hAnsi="Arial" w:cs="Arial"/>
                <w:color w:val="auto"/>
                <w:sz w:val="20"/>
                <w:szCs w:val="20"/>
                <w:lang w:val="en-US"/>
              </w:rPr>
              <w:t>ẩ</w:t>
            </w:r>
            <w:r w:rsidRPr="00335FFA">
              <w:rPr>
                <w:rFonts w:ascii="Arial" w:hAnsi="Arial" w:cs="Arial"/>
                <w:color w:val="auto"/>
                <w:sz w:val="20"/>
                <w:szCs w:val="20"/>
              </w:rPr>
              <w:t>m thu</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Sản phẩm đã t</w:t>
            </w:r>
            <w:r w:rsidRPr="00335FFA">
              <w:rPr>
                <w:rFonts w:ascii="Arial" w:hAnsi="Arial" w:cs="Arial"/>
                <w:color w:val="auto"/>
                <w:sz w:val="20"/>
                <w:szCs w:val="20"/>
                <w:lang w:val="en-US"/>
              </w:rPr>
              <w:t>ẩ</w:t>
            </w:r>
            <w:r w:rsidRPr="00335FFA">
              <w:rPr>
                <w:rFonts w:ascii="Arial" w:hAnsi="Arial" w:cs="Arial"/>
                <w:color w:val="auto"/>
                <w:sz w:val="20"/>
                <w:szCs w:val="20"/>
              </w:rPr>
              <w:t>m thu</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Xà phòng t</w:t>
            </w:r>
            <w:r w:rsidRPr="00335FFA">
              <w:rPr>
                <w:rFonts w:ascii="Arial" w:hAnsi="Arial" w:cs="Arial"/>
                <w:color w:val="auto"/>
                <w:sz w:val="20"/>
                <w:szCs w:val="20"/>
                <w:lang w:val="en-US"/>
              </w:rPr>
              <w:t>ắ</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b</w:t>
            </w:r>
            <w:r w:rsidRPr="00335FFA">
              <w:rPr>
                <w:rFonts w:ascii="Arial" w:hAnsi="Arial" w:cs="Arial"/>
                <w:color w:val="auto"/>
                <w:sz w:val="20"/>
                <w:szCs w:val="20"/>
                <w:lang w:val="en-US"/>
              </w:rPr>
              <w:t>ằ</w:t>
            </w:r>
            <w:r w:rsidRPr="00335FFA">
              <w:rPr>
                <w:rFonts w:ascii="Arial" w:hAnsi="Arial" w:cs="Arial"/>
                <w:color w:val="auto"/>
                <w:sz w:val="20"/>
                <w:szCs w:val="20"/>
              </w:rPr>
              <w:t>ng n</w:t>
            </w:r>
            <w:r w:rsidRPr="00335FFA">
              <w:rPr>
                <w:rFonts w:ascii="Arial" w:hAnsi="Arial" w:cs="Arial"/>
                <w:color w:val="auto"/>
                <w:sz w:val="20"/>
                <w:szCs w:val="20"/>
                <w:lang w:val="en-US"/>
              </w:rPr>
              <w:t>ỉ</w:t>
            </w:r>
            <w:r w:rsidRPr="00335FFA">
              <w:rPr>
                <w:rFonts w:ascii="Arial" w:hAnsi="Arial" w:cs="Arial"/>
                <w:color w:val="auto"/>
                <w:sz w:val="20"/>
                <w:szCs w:val="20"/>
              </w:rPr>
              <w:t xml:space="preserve"> hoặc sản phẩm không dệt, đã được thấm tẩm, tráng hoặc phủ xà phòng hoặc chất tẩy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nỉ hoặc s</w:t>
            </w:r>
            <w:r w:rsidRPr="00335FFA">
              <w:rPr>
                <w:rFonts w:ascii="Arial" w:hAnsi="Arial" w:cs="Arial"/>
                <w:color w:val="auto"/>
                <w:sz w:val="20"/>
                <w:szCs w:val="20"/>
                <w:lang w:val="en-US"/>
              </w:rPr>
              <w:t>ả</w:t>
            </w:r>
            <w:r w:rsidRPr="00335FFA">
              <w:rPr>
                <w:rFonts w:ascii="Arial" w:hAnsi="Arial" w:cs="Arial"/>
                <w:color w:val="auto"/>
                <w:sz w:val="20"/>
                <w:szCs w:val="20"/>
              </w:rPr>
              <w:t>n phẩm không dệt, đã được thấm tẩm, tráng hoặc phủ xà phòng hoặc chất tẩy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Xà phòng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Phôi xà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3401.20.91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để t</w:t>
            </w:r>
            <w:r w:rsidRPr="00335FFA">
              <w:rPr>
                <w:rFonts w:ascii="Arial" w:hAnsi="Arial" w:cs="Arial"/>
                <w:color w:val="auto"/>
                <w:sz w:val="20"/>
                <w:szCs w:val="20"/>
                <w:lang w:val="en-US"/>
              </w:rPr>
              <w:t>ẩ</w:t>
            </w:r>
            <w:r w:rsidRPr="00335FFA">
              <w:rPr>
                <w:rFonts w:ascii="Arial" w:hAnsi="Arial" w:cs="Arial"/>
                <w:color w:val="auto"/>
                <w:sz w:val="20"/>
                <w:szCs w:val="20"/>
              </w:rPr>
              <w:t>y mực, khử mực gi</w:t>
            </w:r>
            <w:r w:rsidRPr="00335FFA">
              <w:rPr>
                <w:rFonts w:ascii="Arial" w:hAnsi="Arial" w:cs="Arial"/>
                <w:color w:val="auto"/>
                <w:sz w:val="20"/>
                <w:szCs w:val="20"/>
                <w:lang w:val="en-US"/>
              </w:rPr>
              <w:t>ấ</w:t>
            </w:r>
            <w:r w:rsidRPr="00335FFA">
              <w:rPr>
                <w:rFonts w:ascii="Arial" w:hAnsi="Arial" w:cs="Arial"/>
                <w:color w:val="auto"/>
                <w:sz w:val="20"/>
                <w:szCs w:val="20"/>
              </w:rPr>
              <w:t>y tái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và chế phẩm hữu cơ hoạt động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dùng để làm sạch da, ở dạng lỏng hoặc dạng kem và đã được đóng gói để bán lẻ, có hoặc không chứa xà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Chất hữu cơ hoạt động bề mặt (trừ xà phòng); các chế phẩm hoạt động bề mặt, các chế phẩm dùng để giặt, rửa (kể cả các chế phẩm dùng để giặt, rửa phụ trợ) và </w:t>
            </w:r>
            <w:r w:rsidRPr="00335FFA">
              <w:rPr>
                <w:rFonts w:ascii="Arial" w:hAnsi="Arial" w:cs="Arial"/>
                <w:b/>
                <w:color w:val="auto"/>
                <w:sz w:val="20"/>
                <w:szCs w:val="20"/>
              </w:rPr>
              <w:lastRenderedPageBreak/>
              <w:t>các chế phẩm làm sạch, có hoặc kh</w:t>
            </w:r>
            <w:r w:rsidRPr="00335FFA">
              <w:rPr>
                <w:rFonts w:ascii="Arial" w:hAnsi="Arial" w:cs="Arial"/>
                <w:b/>
                <w:color w:val="auto"/>
                <w:sz w:val="20"/>
                <w:szCs w:val="20"/>
                <w:lang w:val="en-US"/>
              </w:rPr>
              <w:t>ô</w:t>
            </w:r>
            <w:r w:rsidRPr="00335FFA">
              <w:rPr>
                <w:rFonts w:ascii="Arial" w:hAnsi="Arial" w:cs="Arial"/>
                <w:b/>
                <w:color w:val="auto"/>
                <w:sz w:val="20"/>
                <w:szCs w:val="20"/>
              </w:rPr>
              <w:t>ng chứa xà phòng, trừ các loại thuộc nh</w:t>
            </w:r>
            <w:r w:rsidRPr="00335FFA">
              <w:rPr>
                <w:rFonts w:ascii="Arial" w:hAnsi="Arial" w:cs="Arial"/>
                <w:b/>
                <w:color w:val="auto"/>
                <w:sz w:val="20"/>
                <w:szCs w:val="20"/>
                <w:lang w:val="en-US"/>
              </w:rPr>
              <w:t>ó</w:t>
            </w:r>
            <w:r w:rsidRPr="00335FFA">
              <w:rPr>
                <w:rFonts w:ascii="Arial" w:hAnsi="Arial" w:cs="Arial"/>
                <w:b/>
                <w:color w:val="auto"/>
                <w:sz w:val="20"/>
                <w:szCs w:val="20"/>
              </w:rPr>
              <w:t>m 34.01.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chất hữu cơ hoạt động bề mặt, đã hoặc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anion: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w:t>
            </w:r>
            <w:r w:rsidRPr="00335FFA">
              <w:rPr>
                <w:rFonts w:ascii="Arial" w:hAnsi="Arial" w:cs="Arial"/>
                <w:color w:val="auto"/>
                <w:sz w:val="20"/>
                <w:szCs w:val="20"/>
                <w:lang w:val="en-US"/>
              </w:rPr>
              <w:t>ồ</w:t>
            </w:r>
            <w:r w:rsidRPr="00335FFA">
              <w:rPr>
                <w:rFonts w:ascii="Arial" w:hAnsi="Arial" w:cs="Arial"/>
                <w:color w:val="auto"/>
                <w:sz w:val="20"/>
                <w:szCs w:val="20"/>
              </w:rPr>
              <w:t>n béo đã sulphat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A</w:t>
            </w:r>
            <w:r w:rsidRPr="00335FFA">
              <w:rPr>
                <w:rFonts w:ascii="Arial" w:hAnsi="Arial" w:cs="Arial"/>
                <w:color w:val="auto"/>
                <w:sz w:val="20"/>
                <w:szCs w:val="20"/>
                <w:lang w:val="en-US"/>
              </w:rPr>
              <w:t>l</w:t>
            </w:r>
            <w:r w:rsidRPr="00335FFA">
              <w:rPr>
                <w:rFonts w:ascii="Arial" w:hAnsi="Arial" w:cs="Arial"/>
                <w:color w:val="auto"/>
                <w:sz w:val="20"/>
                <w:szCs w:val="20"/>
              </w:rPr>
              <w:t>kylbenzene đã sulphonat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3402.11.91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Chất th</w:t>
            </w:r>
            <w:r w:rsidRPr="00335FFA">
              <w:rPr>
                <w:rFonts w:ascii="Arial" w:hAnsi="Arial" w:cs="Arial"/>
                <w:color w:val="auto"/>
                <w:sz w:val="20"/>
                <w:szCs w:val="20"/>
                <w:lang w:val="en-US"/>
              </w:rPr>
              <w:t>ấ</w:t>
            </w:r>
            <w:r w:rsidRPr="00335FFA">
              <w:rPr>
                <w:rFonts w:ascii="Arial" w:hAnsi="Arial" w:cs="Arial"/>
                <w:color w:val="auto"/>
                <w:sz w:val="20"/>
                <w:szCs w:val="20"/>
              </w:rPr>
              <w:t>m ướt dùng để sản xuất thu</w:t>
            </w:r>
            <w:r w:rsidRPr="00335FFA">
              <w:rPr>
                <w:rFonts w:ascii="Arial" w:hAnsi="Arial" w:cs="Arial"/>
                <w:color w:val="auto"/>
                <w:sz w:val="20"/>
                <w:szCs w:val="20"/>
                <w:lang w:val="en-US"/>
              </w:rPr>
              <w:t>ố</w:t>
            </w:r>
            <w:r w:rsidRPr="00335FFA">
              <w:rPr>
                <w:rFonts w:ascii="Arial" w:hAnsi="Arial" w:cs="Arial"/>
                <w:color w:val="auto"/>
                <w:sz w:val="20"/>
                <w:szCs w:val="20"/>
              </w:rPr>
              <w:t>c diệt c</w:t>
            </w:r>
            <w:r w:rsidRPr="00335FFA">
              <w:rPr>
                <w:rFonts w:ascii="Arial" w:hAnsi="Arial" w:cs="Arial"/>
                <w:color w:val="auto"/>
                <w:sz w:val="20"/>
                <w:szCs w:val="20"/>
                <w:lang w:val="en-US"/>
              </w:rPr>
              <w:t>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cation: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Chất th</w:t>
            </w:r>
            <w:r w:rsidRPr="00335FFA">
              <w:rPr>
                <w:rFonts w:ascii="Arial" w:hAnsi="Arial" w:cs="Arial"/>
                <w:color w:val="auto"/>
                <w:sz w:val="20"/>
                <w:szCs w:val="20"/>
                <w:lang w:val="en-US"/>
              </w:rPr>
              <w:t>ấ</w:t>
            </w:r>
            <w:r w:rsidRPr="00335FFA">
              <w:rPr>
                <w:rFonts w:ascii="Arial" w:hAnsi="Arial" w:cs="Arial"/>
                <w:color w:val="auto"/>
                <w:sz w:val="20"/>
                <w:szCs w:val="20"/>
              </w:rPr>
              <w:t>m ướt dùng để sản xuất thu</w:t>
            </w:r>
            <w:r w:rsidRPr="00335FFA">
              <w:rPr>
                <w:rFonts w:ascii="Arial" w:hAnsi="Arial" w:cs="Arial"/>
                <w:color w:val="auto"/>
                <w:sz w:val="20"/>
                <w:szCs w:val="20"/>
                <w:lang w:val="en-US"/>
              </w:rPr>
              <w:t>ố</w:t>
            </w:r>
            <w:r w:rsidRPr="00335FFA">
              <w:rPr>
                <w:rFonts w:ascii="Arial" w:hAnsi="Arial" w:cs="Arial"/>
                <w:color w:val="auto"/>
                <w:sz w:val="20"/>
                <w:szCs w:val="20"/>
              </w:rPr>
              <w:t>c diệt c</w:t>
            </w:r>
            <w:r w:rsidRPr="00335FFA">
              <w:rPr>
                <w:rFonts w:ascii="Arial" w:hAnsi="Arial" w:cs="Arial"/>
                <w:color w:val="auto"/>
                <w:sz w:val="20"/>
                <w:szCs w:val="20"/>
                <w:lang w:val="en-US"/>
              </w:rPr>
              <w:t>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không phân ly (non - ionic):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Hydroxyl-terminated polybutadiene (HTPB)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thích hợp để sử dụng trong các chế phẩm chữa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đã đón</w:t>
            </w:r>
            <w:r w:rsidRPr="00335FFA">
              <w:rPr>
                <w:rFonts w:ascii="Arial" w:hAnsi="Arial" w:cs="Arial"/>
                <w:color w:val="auto"/>
                <w:sz w:val="20"/>
                <w:szCs w:val="20"/>
                <w:lang w:val="en-US"/>
              </w:rPr>
              <w:t>g</w:t>
            </w:r>
            <w:r w:rsidRPr="00335FFA">
              <w:rPr>
                <w:rFonts w:ascii="Arial" w:hAnsi="Arial" w:cs="Arial"/>
                <w:color w:val="auto"/>
                <w:sz w:val="20"/>
                <w:szCs w:val="20"/>
              </w:rPr>
              <w:t xml:space="preserve">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w:t>
            </w:r>
            <w:r w:rsidRPr="00335FFA">
              <w:rPr>
                <w:rFonts w:ascii="Arial" w:hAnsi="Arial" w:cs="Arial"/>
                <w:color w:val="auto"/>
                <w:sz w:val="20"/>
                <w:szCs w:val="20"/>
                <w:lang w:val="en-US"/>
              </w:rPr>
              <w:t>1</w:t>
            </w:r>
            <w:r w:rsidRPr="00335FFA">
              <w:rPr>
                <w:rFonts w:ascii="Arial" w:hAnsi="Arial" w:cs="Arial"/>
                <w:color w:val="auto"/>
                <w:sz w:val="20"/>
                <w:szCs w:val="20"/>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hoạt độn</w:t>
            </w:r>
            <w:r w:rsidRPr="00335FFA">
              <w:rPr>
                <w:rFonts w:ascii="Arial" w:hAnsi="Arial" w:cs="Arial"/>
                <w:color w:val="auto"/>
                <w:sz w:val="20"/>
                <w:szCs w:val="20"/>
                <w:lang w:val="en-US"/>
              </w:rPr>
              <w:t>g</w:t>
            </w:r>
            <w:r w:rsidRPr="00335FFA">
              <w:rPr>
                <w:rFonts w:ascii="Arial" w:hAnsi="Arial" w:cs="Arial"/>
                <w:color w:val="auto"/>
                <w:sz w:val="20"/>
                <w:szCs w:val="20"/>
              </w:rPr>
              <w:t xml:space="preserve">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dạn</w:t>
            </w:r>
            <w:r w:rsidRPr="00335FFA">
              <w:rPr>
                <w:rFonts w:ascii="Arial" w:hAnsi="Arial" w:cs="Arial"/>
                <w:color w:val="auto"/>
                <w:sz w:val="20"/>
                <w:szCs w:val="20"/>
                <w:lang w:val="en-US"/>
              </w:rPr>
              <w:t>g</w:t>
            </w:r>
            <w:r w:rsidRPr="00335FFA">
              <w:rPr>
                <w:rFonts w:ascii="Arial" w:hAnsi="Arial" w:cs="Arial"/>
                <w:color w:val="auto"/>
                <w:sz w:val="20"/>
                <w:szCs w:val="20"/>
              </w:rPr>
              <w:t xml:space="preserve"> anion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giặt, rửa hoặc chế phẩm làm sạch dạng anion, kể cả các chế phẩm tẩy tr</w:t>
            </w:r>
            <w:r w:rsidRPr="00335FFA">
              <w:rPr>
                <w:rFonts w:ascii="Arial" w:hAnsi="Arial" w:cs="Arial"/>
                <w:color w:val="auto"/>
                <w:sz w:val="20"/>
                <w:szCs w:val="20"/>
                <w:lang w:val="en-US"/>
              </w:rPr>
              <w:t>ắ</w:t>
            </w:r>
            <w:r w:rsidRPr="00335FFA">
              <w:rPr>
                <w:rFonts w:ascii="Arial" w:hAnsi="Arial" w:cs="Arial"/>
                <w:color w:val="auto"/>
                <w:sz w:val="20"/>
                <w:szCs w:val="20"/>
              </w:rPr>
              <w:t>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hoạt động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giặt, rửa hoặc chế phẩm làm sạch khác, kể cả</w:t>
            </w:r>
            <w:r w:rsidRPr="00335FFA">
              <w:rPr>
                <w:rFonts w:ascii="Arial" w:hAnsi="Arial" w:cs="Arial"/>
                <w:color w:val="auto"/>
                <w:sz w:val="20"/>
                <w:szCs w:val="20"/>
                <w:lang w:val="en-US"/>
              </w:rPr>
              <w:t xml:space="preserve"> </w:t>
            </w:r>
            <w:r w:rsidRPr="00335FFA">
              <w:rPr>
                <w:rFonts w:ascii="Arial" w:hAnsi="Arial" w:cs="Arial"/>
                <w:color w:val="auto"/>
                <w:sz w:val="20"/>
                <w:szCs w:val="20"/>
              </w:rPr>
              <w:t>các chế phẩm tẩy trắng,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hoạt động bề mặt dạng anion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giặt, rửa hoặc chế phẩm làm sạch dạng anion, kể cả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tẩy trắng,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hoạt động bề mặt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giặt, rửa hoặc chế phẩm làm sạch khác, kể cả</w:t>
            </w:r>
            <w:r w:rsidRPr="00335FFA">
              <w:rPr>
                <w:rFonts w:ascii="Arial" w:hAnsi="Arial" w:cs="Arial"/>
                <w:color w:val="auto"/>
                <w:sz w:val="20"/>
                <w:szCs w:val="20"/>
                <w:lang w:val="en-US"/>
              </w:rPr>
              <w:t xml:space="preserve"> </w:t>
            </w:r>
            <w:r w:rsidRPr="00335FFA">
              <w:rPr>
                <w:rFonts w:ascii="Arial" w:hAnsi="Arial" w:cs="Arial"/>
                <w:color w:val="auto"/>
                <w:sz w:val="20"/>
                <w:szCs w:val="20"/>
              </w:rPr>
              <w:t>các chế phẩm tẩy tr</w:t>
            </w:r>
            <w:r w:rsidRPr="00335FFA">
              <w:rPr>
                <w:rFonts w:ascii="Arial" w:hAnsi="Arial" w:cs="Arial"/>
                <w:color w:val="auto"/>
                <w:sz w:val="20"/>
                <w:szCs w:val="20"/>
                <w:lang w:val="en-US"/>
              </w:rPr>
              <w:t>ắ</w:t>
            </w:r>
            <w:r w:rsidRPr="00335FFA">
              <w:rPr>
                <w:rFonts w:ascii="Arial" w:hAnsi="Arial" w:cs="Arial"/>
                <w:color w:val="auto"/>
                <w:sz w:val="20"/>
                <w:szCs w:val="20"/>
              </w:rPr>
              <w:t>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hoạt động bề mặt dạng anion: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Chất th</w:t>
            </w:r>
            <w:r w:rsidRPr="00335FFA">
              <w:rPr>
                <w:rFonts w:ascii="Arial" w:hAnsi="Arial" w:cs="Arial"/>
                <w:color w:val="auto"/>
                <w:sz w:val="20"/>
                <w:szCs w:val="20"/>
                <w:lang w:val="en-US"/>
              </w:rPr>
              <w:t>ấ</w:t>
            </w:r>
            <w:r w:rsidRPr="00335FFA">
              <w:rPr>
                <w:rFonts w:ascii="Arial" w:hAnsi="Arial" w:cs="Arial"/>
                <w:color w:val="auto"/>
                <w:sz w:val="20"/>
                <w:szCs w:val="20"/>
              </w:rPr>
              <w:t>m 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giặt, rửa hoặc chế phẩm làm sạch dạng</w:t>
            </w:r>
            <w:r w:rsidRPr="00335FFA">
              <w:rPr>
                <w:rFonts w:ascii="Arial" w:hAnsi="Arial" w:cs="Arial"/>
                <w:color w:val="auto"/>
                <w:sz w:val="20"/>
                <w:szCs w:val="20"/>
                <w:lang w:val="en-US"/>
              </w:rPr>
              <w:t xml:space="preserve"> </w:t>
            </w:r>
            <w:r w:rsidRPr="00335FFA">
              <w:rPr>
                <w:rFonts w:ascii="Arial" w:hAnsi="Arial" w:cs="Arial"/>
                <w:color w:val="auto"/>
                <w:sz w:val="20"/>
                <w:szCs w:val="20"/>
              </w:rPr>
              <w:t>anion, kể cả các chế phẩm tẩy trắng, làm sạch hoặc tẩy nh</w:t>
            </w:r>
            <w:r w:rsidRPr="00335FFA">
              <w:rPr>
                <w:rFonts w:ascii="Arial" w:hAnsi="Arial" w:cs="Arial"/>
                <w:color w:val="auto"/>
                <w:sz w:val="20"/>
                <w:szCs w:val="20"/>
                <w:lang w:val="en-US"/>
              </w:rPr>
              <w:t>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hoạt động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Chất thấm 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giặt, rửa hoặc chế phẩm làm sạch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w:t>
            </w:r>
            <w:r w:rsidRPr="00335FFA">
              <w:rPr>
                <w:rFonts w:ascii="Arial" w:hAnsi="Arial" w:cs="Arial"/>
                <w:color w:val="auto"/>
                <w:sz w:val="20"/>
                <w:szCs w:val="20"/>
                <w:lang w:val="en-US"/>
              </w:rPr>
              <w:t xml:space="preserve"> </w:t>
            </w:r>
            <w:r w:rsidRPr="00335FFA">
              <w:rPr>
                <w:rFonts w:ascii="Arial" w:hAnsi="Arial" w:cs="Arial"/>
                <w:color w:val="auto"/>
                <w:sz w:val="20"/>
                <w:szCs w:val="20"/>
              </w:rPr>
              <w:t>các chế phẩm tẩy trắng,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hoạt động bề mặt dạng anion: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Chất th</w:t>
            </w:r>
            <w:r w:rsidRPr="00335FFA">
              <w:rPr>
                <w:rFonts w:ascii="Arial" w:hAnsi="Arial" w:cs="Arial"/>
                <w:color w:val="auto"/>
                <w:sz w:val="20"/>
                <w:szCs w:val="20"/>
                <w:lang w:val="en-US"/>
              </w:rPr>
              <w:t>ấ</w:t>
            </w:r>
            <w:r w:rsidRPr="00335FFA">
              <w:rPr>
                <w:rFonts w:ascii="Arial" w:hAnsi="Arial" w:cs="Arial"/>
                <w:color w:val="auto"/>
                <w:sz w:val="20"/>
                <w:szCs w:val="20"/>
              </w:rPr>
              <w:t>m 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giặt, rửa hoặc chế phẩm làm sạch dạng</w:t>
            </w:r>
            <w:r w:rsidRPr="00335FFA">
              <w:rPr>
                <w:rFonts w:ascii="Arial" w:hAnsi="Arial" w:cs="Arial"/>
                <w:color w:val="auto"/>
                <w:sz w:val="20"/>
                <w:szCs w:val="20"/>
                <w:lang w:val="en-US"/>
              </w:rPr>
              <w:t xml:space="preserve"> </w:t>
            </w:r>
            <w:r w:rsidRPr="00335FFA">
              <w:rPr>
                <w:rFonts w:ascii="Arial" w:hAnsi="Arial" w:cs="Arial"/>
                <w:color w:val="auto"/>
                <w:sz w:val="20"/>
                <w:szCs w:val="20"/>
              </w:rPr>
              <w:lastRenderedPageBreak/>
              <w:t>anion, kể cả các chế phẩm tẩy trắng,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hoạt động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Chất thấm 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3402.90.99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Chế phẩm giặt, rửa hoặc chế phẩm làm sạch khác, kể cả</w:t>
            </w:r>
            <w:r w:rsidRPr="00335FFA">
              <w:rPr>
                <w:rFonts w:ascii="Arial" w:hAnsi="Arial" w:cs="Arial"/>
                <w:color w:val="auto"/>
                <w:sz w:val="20"/>
                <w:szCs w:val="20"/>
                <w:lang w:val="en-US"/>
              </w:rPr>
              <w:t xml:space="preserve"> </w:t>
            </w:r>
            <w:r w:rsidRPr="00335FFA">
              <w:rPr>
                <w:rFonts w:ascii="Arial" w:hAnsi="Arial" w:cs="Arial"/>
                <w:color w:val="auto"/>
                <w:sz w:val="20"/>
                <w:szCs w:val="20"/>
              </w:rPr>
              <w:t>các chế phẩm tẩy trắng, làm sạch hoặc tẩy nhờn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Các chế phẩm bôi tr</w:t>
            </w:r>
            <w:r w:rsidRPr="00335FFA">
              <w:rPr>
                <w:rFonts w:ascii="Arial" w:hAnsi="Arial" w:cs="Arial"/>
                <w:b/>
                <w:color w:val="auto"/>
                <w:sz w:val="20"/>
                <w:szCs w:val="20"/>
                <w:lang w:val="en-US"/>
              </w:rPr>
              <w:t>ơ</w:t>
            </w:r>
            <w:r w:rsidRPr="00335FFA">
              <w:rPr>
                <w:rFonts w:ascii="Arial" w:hAnsi="Arial" w:cs="Arial"/>
                <w:b/>
                <w:color w:val="auto"/>
                <w:sz w:val="20"/>
                <w:szCs w:val="20"/>
              </w:rPr>
              <w:t>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c</w:t>
            </w:r>
            <w:r w:rsidRPr="00335FFA">
              <w:rPr>
                <w:rFonts w:ascii="Arial" w:hAnsi="Arial" w:cs="Arial"/>
                <w:b/>
                <w:color w:val="auto"/>
                <w:sz w:val="20"/>
                <w:szCs w:val="20"/>
                <w:lang w:val="en-US"/>
              </w:rPr>
              <w:t>á</w:t>
            </w:r>
            <w:r w:rsidRPr="00335FFA">
              <w:rPr>
                <w:rFonts w:ascii="Arial" w:hAnsi="Arial" w:cs="Arial"/>
                <w:b/>
                <w:color w:val="auto"/>
                <w:sz w:val="20"/>
                <w:szCs w:val="20"/>
              </w:rPr>
              <w:t>c chế phẩm dầu c</w:t>
            </w:r>
            <w:r w:rsidRPr="00335FFA">
              <w:rPr>
                <w:rFonts w:ascii="Arial" w:hAnsi="Arial" w:cs="Arial"/>
                <w:b/>
                <w:color w:val="auto"/>
                <w:sz w:val="20"/>
                <w:szCs w:val="20"/>
                <w:lang w:val="en-US"/>
              </w:rPr>
              <w:t>ắ</w:t>
            </w:r>
            <w:r w:rsidRPr="00335FFA">
              <w:rPr>
                <w:rFonts w:ascii="Arial" w:hAnsi="Arial" w:cs="Arial"/>
                <w:b/>
                <w:color w:val="auto"/>
                <w:sz w:val="20"/>
                <w:szCs w:val="20"/>
              </w:rPr>
              <w:t>t, c</w:t>
            </w:r>
            <w:r w:rsidRPr="00335FFA">
              <w:rPr>
                <w:rFonts w:ascii="Arial" w:hAnsi="Arial" w:cs="Arial"/>
                <w:b/>
                <w:color w:val="auto"/>
                <w:sz w:val="20"/>
                <w:szCs w:val="20"/>
                <w:lang w:val="en-US"/>
              </w:rPr>
              <w:t>á</w:t>
            </w:r>
            <w:r w:rsidRPr="00335FFA">
              <w:rPr>
                <w:rFonts w:ascii="Arial" w:hAnsi="Arial" w:cs="Arial"/>
                <w:b/>
                <w:color w:val="auto"/>
                <w:sz w:val="20"/>
                <w:szCs w:val="20"/>
              </w:rPr>
              <w:t>c chế phẩm dùng cho việc th</w:t>
            </w:r>
            <w:r w:rsidRPr="00335FFA">
              <w:rPr>
                <w:rFonts w:ascii="Arial" w:hAnsi="Arial" w:cs="Arial"/>
                <w:b/>
                <w:color w:val="auto"/>
                <w:sz w:val="20"/>
                <w:szCs w:val="20"/>
                <w:lang w:val="en-US"/>
              </w:rPr>
              <w:t>á</w:t>
            </w:r>
            <w:r w:rsidRPr="00335FFA">
              <w:rPr>
                <w:rFonts w:ascii="Arial" w:hAnsi="Arial" w:cs="Arial"/>
                <w:b/>
                <w:color w:val="auto"/>
                <w:sz w:val="20"/>
                <w:szCs w:val="20"/>
              </w:rPr>
              <w:t>o bu l</w:t>
            </w:r>
            <w:r w:rsidRPr="00335FFA">
              <w:rPr>
                <w:rFonts w:ascii="Arial" w:hAnsi="Arial" w:cs="Arial"/>
                <w:b/>
                <w:color w:val="auto"/>
                <w:sz w:val="20"/>
                <w:szCs w:val="20"/>
                <w:lang w:val="en-US"/>
              </w:rPr>
              <w:t>ông hoặc đai ốc, các chế phẩm chống gỉ hoặc chống mài mòn và các chế phẩm dùng cho việc tách khuôn đúc, các thành phần cơ bản là dầu bôi trơn) và các chế phẩm dùng để xử lý bằng dầu hoặc mỡ cho các vật liệu dệt, da thuộc, da lông hoặc các vật liệu khác, nhưng trừ các chế phẩm có thành phần cơ bản chứa 70% trở lên tính theo trọng lượng là dầu có nguồn gốc từ dầu mỏ hoặc các loại dầu thu được từ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chứa các loại dầu có nguồn gốc từ dầu mỏ hoặc dầu thu được từ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Chế phẩm dùng để xử lý các vật liệu dệt, da thuộc, da lông hoặc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3403.11.11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Chế phẩm dầu bôi trơn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Ở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Dùng cho động cơ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3403.19.12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Chế phẩm chứa dầu silicon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Chế phẩm dùng </w:t>
            </w:r>
            <w:r w:rsidRPr="00335FFA">
              <w:rPr>
                <w:rFonts w:ascii="Arial" w:hAnsi="Arial" w:cs="Arial"/>
                <w:color w:val="auto"/>
                <w:sz w:val="20"/>
                <w:szCs w:val="20"/>
                <w:lang w:val="en-US"/>
              </w:rPr>
              <w:t>để xử lý các vật liệu dệt, da thuộc, da lông hay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3403.91.11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Chế phẩm chứa dầu silicon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3403.91.19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Dùng cho động cơ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3403.99.12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Chế phẩm khác chứa dầu silicon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S</w:t>
            </w:r>
            <w:r w:rsidRPr="00335FFA">
              <w:rPr>
                <w:rFonts w:ascii="Arial" w:hAnsi="Arial" w:cs="Arial"/>
                <w:b/>
                <w:color w:val="auto"/>
                <w:sz w:val="20"/>
                <w:szCs w:val="20"/>
                <w:lang w:val="en-US"/>
              </w:rPr>
              <w:t>á</w:t>
            </w:r>
            <w:r w:rsidRPr="00335FFA">
              <w:rPr>
                <w:rFonts w:ascii="Arial" w:hAnsi="Arial" w:cs="Arial"/>
                <w:b/>
                <w:color w:val="auto"/>
                <w:sz w:val="20"/>
                <w:szCs w:val="20"/>
              </w:rPr>
              <w:t>p nhân t</w:t>
            </w:r>
            <w:r w:rsidRPr="00335FFA">
              <w:rPr>
                <w:rFonts w:ascii="Arial" w:hAnsi="Arial" w:cs="Arial"/>
                <w:b/>
                <w:color w:val="auto"/>
                <w:sz w:val="20"/>
                <w:szCs w:val="20"/>
                <w:lang w:val="en-US"/>
              </w:rPr>
              <w:t>ạ</w:t>
            </w:r>
            <w:r w:rsidRPr="00335FFA">
              <w:rPr>
                <w:rFonts w:ascii="Arial" w:hAnsi="Arial" w:cs="Arial"/>
                <w:b/>
                <w:color w:val="auto"/>
                <w:sz w:val="20"/>
                <w:szCs w:val="20"/>
              </w:rPr>
              <w:t>o và s</w:t>
            </w:r>
            <w:r w:rsidRPr="00335FFA">
              <w:rPr>
                <w:rFonts w:ascii="Arial" w:hAnsi="Arial" w:cs="Arial"/>
                <w:b/>
                <w:color w:val="auto"/>
                <w:sz w:val="20"/>
                <w:szCs w:val="20"/>
                <w:lang w:val="en-US"/>
              </w:rPr>
              <w:t>á</w:t>
            </w:r>
            <w:r w:rsidRPr="00335FFA">
              <w:rPr>
                <w:rFonts w:ascii="Arial" w:hAnsi="Arial" w:cs="Arial"/>
                <w:b/>
                <w:color w:val="auto"/>
                <w:sz w:val="20"/>
                <w:szCs w:val="20"/>
              </w:rPr>
              <w:t xml:space="preserve">p </w:t>
            </w:r>
            <w:r w:rsidRPr="00335FFA">
              <w:rPr>
                <w:rFonts w:ascii="Arial" w:hAnsi="Arial" w:cs="Arial"/>
                <w:b/>
                <w:color w:val="auto"/>
                <w:sz w:val="20"/>
                <w:szCs w:val="20"/>
                <w:lang w:val="en-US"/>
              </w:rPr>
              <w:t>đã được chế biến.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ừ</w:t>
            </w:r>
            <w:r w:rsidRPr="00335FFA">
              <w:rPr>
                <w:rFonts w:ascii="Arial" w:hAnsi="Arial" w:cs="Arial"/>
                <w:color w:val="auto"/>
                <w:sz w:val="20"/>
                <w:szCs w:val="20"/>
              </w:rPr>
              <w:t xml:space="preserve"> poly(oxyetylen) (polyetylen glycol)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3404.90.10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Của than non </w:t>
            </w:r>
            <w:r w:rsidRPr="00335FFA">
              <w:rPr>
                <w:rFonts w:ascii="Arial" w:hAnsi="Arial" w:cs="Arial"/>
                <w:color w:val="auto"/>
                <w:sz w:val="20"/>
                <w:szCs w:val="20"/>
                <w:lang w:val="en-US"/>
              </w:rPr>
              <w:t>đã biến đổi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Chất đánh bóng và các loại kem, dùng cho giày dép, đồ nội thất, sàn nhà, khuôn cửa, kính hoặc kim loại, các loại bột nhão và bột khô để cọ rửa và chế phẩm </w:t>
            </w:r>
            <w:r w:rsidRPr="00335FFA">
              <w:rPr>
                <w:rFonts w:ascii="Arial" w:hAnsi="Arial" w:cs="Arial"/>
                <w:b/>
                <w:color w:val="auto"/>
                <w:sz w:val="20"/>
                <w:szCs w:val="20"/>
              </w:rPr>
              <w:lastRenderedPageBreak/>
              <w:t>tươ</w:t>
            </w:r>
            <w:r w:rsidRPr="00335FFA">
              <w:rPr>
                <w:rFonts w:ascii="Arial" w:hAnsi="Arial" w:cs="Arial"/>
                <w:b/>
                <w:color w:val="auto"/>
                <w:sz w:val="20"/>
                <w:szCs w:val="20"/>
                <w:lang w:val="en-US"/>
              </w:rPr>
              <w:t>n</w:t>
            </w:r>
            <w:r w:rsidRPr="00335FFA">
              <w:rPr>
                <w:rFonts w:ascii="Arial" w:hAnsi="Arial" w:cs="Arial"/>
                <w:b/>
                <w:color w:val="auto"/>
                <w:sz w:val="20"/>
                <w:szCs w:val="20"/>
              </w:rPr>
              <w:t>g tự (có hoặc không ở dạng giấy, mền xơ, nỉ, tấm không dệt, plastic xốp hoặc cao su xốp, đã được thấm tẩm, tráng hoặc phủ bằng các chế phẩm trên), trừ các loại sáp thuộc nh</w:t>
            </w:r>
            <w:r w:rsidRPr="00335FFA">
              <w:rPr>
                <w:rFonts w:ascii="Arial" w:hAnsi="Arial" w:cs="Arial"/>
                <w:b/>
                <w:color w:val="auto"/>
                <w:sz w:val="20"/>
                <w:szCs w:val="20"/>
                <w:lang w:val="en-US"/>
              </w:rPr>
              <w:t>ó</w:t>
            </w:r>
            <w:r w:rsidRPr="00335FFA">
              <w:rPr>
                <w:rFonts w:ascii="Arial" w:hAnsi="Arial" w:cs="Arial"/>
                <w:b/>
                <w:color w:val="auto"/>
                <w:sz w:val="20"/>
                <w:szCs w:val="20"/>
              </w:rPr>
              <w:t>m 34.04.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3405.10.00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đánh b</w:t>
            </w:r>
            <w:r w:rsidRPr="00335FFA">
              <w:rPr>
                <w:rFonts w:ascii="Arial" w:hAnsi="Arial" w:cs="Arial"/>
                <w:color w:val="auto"/>
                <w:sz w:val="20"/>
                <w:szCs w:val="20"/>
                <w:lang w:val="en-US"/>
              </w:rPr>
              <w:t>ó</w:t>
            </w:r>
            <w:r w:rsidRPr="00335FFA">
              <w:rPr>
                <w:rFonts w:ascii="Arial" w:hAnsi="Arial" w:cs="Arial"/>
                <w:color w:val="auto"/>
                <w:sz w:val="20"/>
                <w:szCs w:val="20"/>
              </w:rPr>
              <w:t>ng, kem và các chế phẩm tương tự dùng cho giày dép hoặc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đánh b</w:t>
            </w:r>
            <w:r w:rsidRPr="00335FFA">
              <w:rPr>
                <w:rFonts w:ascii="Arial" w:hAnsi="Arial" w:cs="Arial"/>
                <w:color w:val="auto"/>
                <w:sz w:val="20"/>
                <w:szCs w:val="20"/>
                <w:lang w:val="en-US"/>
              </w:rPr>
              <w:t>ó</w:t>
            </w:r>
            <w:r w:rsidRPr="00335FFA">
              <w:rPr>
                <w:rFonts w:ascii="Arial" w:hAnsi="Arial" w:cs="Arial"/>
                <w:color w:val="auto"/>
                <w:sz w:val="20"/>
                <w:szCs w:val="20"/>
              </w:rPr>
              <w:t>ng, kem và các chế phẩm tương tự dùng để bảo quản đồ nội thất bằng gỗ, sàn gỗ hoặc các hàng hóa khác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đánh bóng và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tương tự dùng để đánh bóng khuôn cửa, trừ các chất đánh bóng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nhão và bột khô để cọ rửa v</w:t>
            </w:r>
            <w:r w:rsidRPr="00335FFA">
              <w:rPr>
                <w:rFonts w:ascii="Arial" w:hAnsi="Arial" w:cs="Arial"/>
                <w:color w:val="auto"/>
                <w:sz w:val="20"/>
                <w:szCs w:val="20"/>
                <w:lang w:val="en-US"/>
              </w:rPr>
              <w:t>à</w:t>
            </w:r>
            <w:r w:rsidRPr="00335FFA">
              <w:rPr>
                <w:rFonts w:ascii="Arial" w:hAnsi="Arial" w:cs="Arial"/>
                <w:color w:val="auto"/>
                <w:sz w:val="20"/>
                <w:szCs w:val="20"/>
              </w:rPr>
              <w:t xml:space="preserve"> các chế phẩm cọ rửa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ộ</w:t>
            </w:r>
            <w:r w:rsidRPr="00335FFA">
              <w:rPr>
                <w:rFonts w:ascii="Arial" w:hAnsi="Arial" w:cs="Arial"/>
                <w:color w:val="auto"/>
                <w:sz w:val="20"/>
                <w:szCs w:val="20"/>
              </w:rPr>
              <w:t>t nhão và bột khô để c</w:t>
            </w:r>
            <w:r w:rsidRPr="00335FFA">
              <w:rPr>
                <w:rFonts w:ascii="Arial" w:hAnsi="Arial" w:cs="Arial"/>
                <w:color w:val="auto"/>
                <w:sz w:val="20"/>
                <w:szCs w:val="20"/>
                <w:lang w:val="en-US"/>
              </w:rPr>
              <w:t>ọ</w:t>
            </w:r>
            <w:r w:rsidRPr="00335FFA">
              <w:rPr>
                <w:rFonts w:ascii="Arial" w:hAnsi="Arial" w:cs="Arial"/>
                <w:color w:val="auto"/>
                <w:sz w:val="20"/>
                <w:szCs w:val="20"/>
              </w:rPr>
              <w:t xml:space="preserve"> rửa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ất</w:t>
            </w:r>
            <w:r w:rsidRPr="00335FFA">
              <w:rPr>
                <w:rFonts w:ascii="Arial" w:hAnsi="Arial" w:cs="Arial"/>
                <w:color w:val="auto"/>
                <w:sz w:val="20"/>
                <w:szCs w:val="20"/>
              </w:rPr>
              <w:t xml:space="preserve"> đánh bóng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Nến, nến cây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34.07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nhão dùng để làm khuôn mẫu, tạo hình, kể cả đất nặn dùng cho trẻ em; các chế phẩm được coi như "sáp dùng trong nha khoa" hay như ”các hợp chất tạo khuôn răng”, đã đóng g</w:t>
            </w:r>
            <w:r w:rsidRPr="00335FFA">
              <w:rPr>
                <w:rFonts w:ascii="Arial" w:hAnsi="Arial" w:cs="Arial"/>
                <w:b/>
                <w:color w:val="auto"/>
                <w:sz w:val="20"/>
                <w:szCs w:val="20"/>
                <w:lang w:val="en-US"/>
              </w:rPr>
              <w:t>ó</w:t>
            </w:r>
            <w:r w:rsidRPr="00335FFA">
              <w:rPr>
                <w:rFonts w:ascii="Arial" w:hAnsi="Arial" w:cs="Arial"/>
                <w:b/>
                <w:color w:val="auto"/>
                <w:sz w:val="20"/>
                <w:szCs w:val="20"/>
              </w:rPr>
              <w:t xml:space="preserve">i thành bộ để bán </w:t>
            </w:r>
            <w:r w:rsidRPr="00335FFA">
              <w:rPr>
                <w:rFonts w:ascii="Arial" w:hAnsi="Arial" w:cs="Arial"/>
                <w:b/>
                <w:color w:val="auto"/>
                <w:sz w:val="20"/>
                <w:szCs w:val="20"/>
                <w:lang w:val="en-US"/>
              </w:rPr>
              <w:t>lẻ</w:t>
            </w:r>
            <w:r w:rsidRPr="00335FFA">
              <w:rPr>
                <w:rFonts w:ascii="Arial" w:hAnsi="Arial" w:cs="Arial"/>
                <w:b/>
                <w:color w:val="auto"/>
                <w:sz w:val="20"/>
                <w:szCs w:val="20"/>
              </w:rPr>
              <w:t xml:space="preserve">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phiến, dạng móng ngựa, dạng thanh hoặc các dạng tương tự; các chế phẩm khác dùng trong nha khoa, với thành phần cơ bản là thạch cao plaster (thạch cao nung hoặc canxi sulphat nung).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Bột nhão dùng để làm khuôn mẫu, tạo hình, kể cả đất nặn hình dùng cho </w:t>
            </w:r>
            <w:r w:rsidRPr="00335FFA">
              <w:rPr>
                <w:rFonts w:ascii="Arial" w:hAnsi="Arial" w:cs="Arial"/>
                <w:color w:val="auto"/>
                <w:sz w:val="20"/>
                <w:szCs w:val="20"/>
                <w:lang w:val="en-US"/>
              </w:rPr>
              <w:t>tr</w:t>
            </w:r>
            <w:r w:rsidRPr="00335FFA">
              <w:rPr>
                <w:rFonts w:ascii="Arial" w:hAnsi="Arial" w:cs="Arial"/>
                <w:color w:val="auto"/>
                <w:sz w:val="20"/>
                <w:szCs w:val="20"/>
              </w:rPr>
              <w:t>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chế phẩm được coi như "sáp dùn</w:t>
            </w:r>
            <w:r w:rsidRPr="00335FFA">
              <w:rPr>
                <w:rFonts w:ascii="Arial" w:hAnsi="Arial" w:cs="Arial"/>
                <w:color w:val="auto"/>
                <w:sz w:val="20"/>
                <w:szCs w:val="20"/>
                <w:lang w:val="en-US"/>
              </w:rPr>
              <w:t>g</w:t>
            </w:r>
            <w:r w:rsidRPr="00335FFA">
              <w:rPr>
                <w:rFonts w:ascii="Arial" w:hAnsi="Arial" w:cs="Arial"/>
                <w:color w:val="auto"/>
                <w:sz w:val="20"/>
                <w:szCs w:val="20"/>
              </w:rPr>
              <w:t xml:space="preserve"> trong nha khoa" hoặc như "h</w:t>
            </w:r>
            <w:r w:rsidRPr="00335FFA">
              <w:rPr>
                <w:rFonts w:ascii="Arial" w:hAnsi="Arial" w:cs="Arial"/>
                <w:color w:val="auto"/>
                <w:sz w:val="20"/>
                <w:szCs w:val="20"/>
                <w:lang w:val="en-US"/>
              </w:rPr>
              <w:t>ợ</w:t>
            </w:r>
            <w:r w:rsidRPr="00335FFA">
              <w:rPr>
                <w:rFonts w:ascii="Arial" w:hAnsi="Arial" w:cs="Arial"/>
                <w:color w:val="auto"/>
                <w:sz w:val="20"/>
                <w:szCs w:val="20"/>
              </w:rPr>
              <w:t>p chất làm khuôn răng", đã đ</w:t>
            </w:r>
            <w:r w:rsidRPr="00335FFA">
              <w:rPr>
                <w:rFonts w:ascii="Arial" w:hAnsi="Arial" w:cs="Arial"/>
                <w:color w:val="auto"/>
                <w:sz w:val="20"/>
                <w:szCs w:val="20"/>
                <w:lang w:val="en-US"/>
              </w:rPr>
              <w:t>ó</w:t>
            </w:r>
            <w:r w:rsidRPr="00335FFA">
              <w:rPr>
                <w:rFonts w:ascii="Arial" w:hAnsi="Arial" w:cs="Arial"/>
                <w:color w:val="auto"/>
                <w:sz w:val="20"/>
                <w:szCs w:val="20"/>
              </w:rPr>
              <w:t xml:space="preserve">ng gói thành bộ để bán lẻ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phiến, dạng móng ngựa, dạng thanh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3407.00.30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Chế phẩm khác dùng trong nha khoa có </w:t>
            </w:r>
            <w:r w:rsidRPr="00335FFA">
              <w:rPr>
                <w:rFonts w:ascii="Arial" w:hAnsi="Arial" w:cs="Arial"/>
                <w:color w:val="auto"/>
                <w:sz w:val="20"/>
                <w:szCs w:val="20"/>
                <w:lang w:val="en-US"/>
              </w:rPr>
              <w:t>t</w:t>
            </w:r>
            <w:r w:rsidRPr="00335FFA">
              <w:rPr>
                <w:rFonts w:ascii="Arial" w:hAnsi="Arial" w:cs="Arial"/>
                <w:color w:val="auto"/>
                <w:sz w:val="20"/>
                <w:szCs w:val="20"/>
              </w:rPr>
              <w:t>hành phần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 là thạch cao plaster (thạch cao nung hoặc canxi sulphat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35 - Các chất chứa albumin; các dạng t</w:t>
            </w:r>
            <w:r w:rsidRPr="00335FFA">
              <w:rPr>
                <w:rFonts w:ascii="Arial" w:hAnsi="Arial" w:cs="Arial"/>
                <w:b/>
                <w:color w:val="auto"/>
                <w:sz w:val="20"/>
                <w:szCs w:val="20"/>
                <w:lang w:val="en-US"/>
              </w:rPr>
              <w:t>i</w:t>
            </w:r>
            <w:r w:rsidRPr="00335FFA">
              <w:rPr>
                <w:rFonts w:ascii="Arial" w:hAnsi="Arial" w:cs="Arial"/>
                <w:b/>
                <w:color w:val="auto"/>
                <w:sz w:val="20"/>
                <w:szCs w:val="20"/>
              </w:rPr>
              <w:t>nh bột biến tính; keo hồ; enzym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Casein, các muối của casein và các chất dẫn xuất casein khác; keo casein.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Casein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muối của casein và các chất dẫn xuất casein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Keo casein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Albumin (kể cả các chất cô đặc của ha</w:t>
            </w:r>
            <w:r w:rsidRPr="00335FFA">
              <w:rPr>
                <w:rFonts w:ascii="Arial" w:hAnsi="Arial" w:cs="Arial"/>
                <w:b/>
                <w:color w:val="auto"/>
                <w:sz w:val="20"/>
                <w:szCs w:val="20"/>
                <w:lang w:val="en-US"/>
              </w:rPr>
              <w:t>i</w:t>
            </w:r>
            <w:r w:rsidRPr="00335FFA">
              <w:rPr>
                <w:rFonts w:ascii="Arial" w:hAnsi="Arial" w:cs="Arial"/>
                <w:b/>
                <w:color w:val="auto"/>
                <w:sz w:val="20"/>
                <w:szCs w:val="20"/>
              </w:rPr>
              <w:t xml:space="preserve"> hoặc nhiều whey protein, chứa trên 80% whey protein tính theo trọng Iượng khô), các muối của albumin và các dẫn xu</w:t>
            </w:r>
            <w:r w:rsidRPr="00335FFA">
              <w:rPr>
                <w:rFonts w:ascii="Arial" w:hAnsi="Arial" w:cs="Arial"/>
                <w:b/>
                <w:color w:val="auto"/>
                <w:sz w:val="20"/>
                <w:szCs w:val="20"/>
                <w:lang w:val="en-US"/>
              </w:rPr>
              <w:t>ấ</w:t>
            </w:r>
            <w:r w:rsidRPr="00335FFA">
              <w:rPr>
                <w:rFonts w:ascii="Arial" w:hAnsi="Arial" w:cs="Arial"/>
                <w:b/>
                <w:color w:val="auto"/>
                <w:sz w:val="20"/>
                <w:szCs w:val="20"/>
              </w:rPr>
              <w:t>t albumin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Albumin trứng: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3502.</w:t>
            </w:r>
            <w:r w:rsidRPr="00335FFA">
              <w:rPr>
                <w:rFonts w:ascii="Arial" w:hAnsi="Arial" w:cs="Arial"/>
                <w:color w:val="auto"/>
                <w:sz w:val="20"/>
                <w:szCs w:val="20"/>
                <w:lang w:val="en-US"/>
              </w:rPr>
              <w:t>1</w:t>
            </w:r>
            <w:r w:rsidRPr="00335FFA">
              <w:rPr>
                <w:rFonts w:ascii="Arial" w:hAnsi="Arial" w:cs="Arial"/>
                <w:color w:val="auto"/>
                <w:sz w:val="20"/>
                <w:szCs w:val="20"/>
              </w:rPr>
              <w:t>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3502.19.00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Albumin sữa, kể cả các chất cô đặc của hai hoặc nhiều whey protein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Gelatin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gelatin ở dạng t</w:t>
            </w:r>
            <w:r w:rsidRPr="00335FFA">
              <w:rPr>
                <w:rFonts w:ascii="Arial" w:hAnsi="Arial" w:cs="Arial"/>
                <w:b/>
                <w:color w:val="auto"/>
                <w:sz w:val="20"/>
                <w:szCs w:val="20"/>
                <w:lang w:val="en-US"/>
              </w:rPr>
              <w:t>ấ</w:t>
            </w:r>
            <w:r w:rsidRPr="00335FFA">
              <w:rPr>
                <w:rFonts w:ascii="Arial" w:hAnsi="Arial" w:cs="Arial"/>
                <w:b/>
                <w:color w:val="auto"/>
                <w:sz w:val="20"/>
                <w:szCs w:val="20"/>
              </w:rPr>
              <w:t>m hình chữ nhật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hình vuông), đã hoặc chưa gia công bề mặt hoặc tạo màu) và các dẫn xuất gelatin; keo điều chế từ bong bóng cá; các loại keo khác có nguồn gốc động vật, trừ keo casein thuộc nhóm 35.01.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Keo: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3503.00.11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keo có nguồn gốc từ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3503.00.19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3503.00.30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Keo điều chế từ bong bóng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Gelatin và các dẫn xuất gelatin: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3503.00.4</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bột có độ trương nở từ A-250 hoặc B-230 trở lên theo hệ thống thang đo Bloom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3503.00.49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Pepton và các dẫn xuất của chúng; protein khác và các dẫn xuất của chúng,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 bột da sống, đã hoặc chưa crom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Dextrin và các d</w:t>
            </w:r>
            <w:r w:rsidRPr="00335FFA">
              <w:rPr>
                <w:rFonts w:ascii="Arial" w:hAnsi="Arial" w:cs="Arial"/>
                <w:b/>
                <w:color w:val="auto"/>
                <w:sz w:val="20"/>
                <w:szCs w:val="20"/>
                <w:lang w:val="en-US"/>
              </w:rPr>
              <w:t>ạ</w:t>
            </w:r>
            <w:r w:rsidRPr="00335FFA">
              <w:rPr>
                <w:rFonts w:ascii="Arial" w:hAnsi="Arial" w:cs="Arial"/>
                <w:b/>
                <w:color w:val="auto"/>
                <w:sz w:val="20"/>
                <w:szCs w:val="20"/>
              </w:rPr>
              <w:t>ng t</w:t>
            </w:r>
            <w:r w:rsidRPr="00335FFA">
              <w:rPr>
                <w:rFonts w:ascii="Arial" w:hAnsi="Arial" w:cs="Arial"/>
                <w:b/>
                <w:color w:val="auto"/>
                <w:sz w:val="20"/>
                <w:szCs w:val="20"/>
                <w:lang w:val="en-US"/>
              </w:rPr>
              <w:t>i</w:t>
            </w:r>
            <w:r w:rsidRPr="00335FFA">
              <w:rPr>
                <w:rFonts w:ascii="Arial" w:hAnsi="Arial" w:cs="Arial"/>
                <w:b/>
                <w:color w:val="auto"/>
                <w:sz w:val="20"/>
                <w:szCs w:val="20"/>
              </w:rPr>
              <w:t>nh bột biến tính khác (ví d</w:t>
            </w:r>
            <w:r w:rsidRPr="00335FFA">
              <w:rPr>
                <w:rFonts w:ascii="Arial" w:hAnsi="Arial" w:cs="Arial"/>
                <w:b/>
                <w:color w:val="auto"/>
                <w:sz w:val="20"/>
                <w:szCs w:val="20"/>
                <w:lang w:val="en-US"/>
              </w:rPr>
              <w:t>ụ</w:t>
            </w:r>
            <w:r w:rsidRPr="00335FFA">
              <w:rPr>
                <w:rFonts w:ascii="Arial" w:hAnsi="Arial" w:cs="Arial"/>
                <w:b/>
                <w:color w:val="auto"/>
                <w:sz w:val="20"/>
                <w:szCs w:val="20"/>
              </w:rPr>
              <w:t>, tinh bột đã tiền gelatin hóa hoặc este h</w:t>
            </w:r>
            <w:r w:rsidRPr="00335FFA">
              <w:rPr>
                <w:rFonts w:ascii="Arial" w:hAnsi="Arial" w:cs="Arial"/>
                <w:b/>
                <w:color w:val="auto"/>
                <w:sz w:val="20"/>
                <w:szCs w:val="20"/>
                <w:lang w:val="en-US"/>
              </w:rPr>
              <w:t>ó</w:t>
            </w:r>
            <w:r w:rsidRPr="00335FFA">
              <w:rPr>
                <w:rFonts w:ascii="Arial" w:hAnsi="Arial" w:cs="Arial"/>
                <w:b/>
                <w:color w:val="auto"/>
                <w:sz w:val="20"/>
                <w:szCs w:val="20"/>
              </w:rPr>
              <w:t>a); các loại keo dựa trên tinh bột, hoặc dextrin hoặc các dạng t</w:t>
            </w:r>
            <w:r w:rsidRPr="00335FFA">
              <w:rPr>
                <w:rFonts w:ascii="Arial" w:hAnsi="Arial" w:cs="Arial"/>
                <w:b/>
                <w:color w:val="auto"/>
                <w:sz w:val="20"/>
                <w:szCs w:val="20"/>
                <w:lang w:val="en-US"/>
              </w:rPr>
              <w:t>i</w:t>
            </w:r>
            <w:r w:rsidRPr="00335FFA">
              <w:rPr>
                <w:rFonts w:ascii="Arial" w:hAnsi="Arial" w:cs="Arial"/>
                <w:b/>
                <w:color w:val="auto"/>
                <w:sz w:val="20"/>
                <w:szCs w:val="20"/>
              </w:rPr>
              <w:t>nh bột biến tính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Dextrin và các dạng tinh bột biến tính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Dextrin; tinh bột tan hoặc tinh bột đã rang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Keo đã điều chế và các chất dính đã điều chế khác, chưa đ</w:t>
            </w:r>
            <w:r w:rsidRPr="00335FFA">
              <w:rPr>
                <w:rFonts w:ascii="Arial" w:hAnsi="Arial" w:cs="Arial"/>
                <w:b/>
                <w:color w:val="auto"/>
                <w:sz w:val="20"/>
                <w:szCs w:val="20"/>
                <w:lang w:val="en-US"/>
              </w:rPr>
              <w:t>ượ</w:t>
            </w:r>
            <w:r w:rsidRPr="00335FFA">
              <w:rPr>
                <w:rFonts w:ascii="Arial" w:hAnsi="Arial" w:cs="Arial"/>
                <w:b/>
                <w:color w:val="auto"/>
                <w:sz w:val="20"/>
                <w:szCs w:val="20"/>
              </w:rPr>
              <w:t xml:space="preserve">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các sản phẩm phù hợp dùng như keo hoặc các chất kết dính, đã đóng gói để bán lẻ như keo hoặc như các chất kết dính, trọng lượng tịnh không quá 1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sản phẩm phù hợp dùng như keo hoặc như các chất kết dính, đã đóng gói để bán lẻ như keo hoặc như các chất kết dính, trọng lượng tịnh không quá </w:t>
            </w:r>
            <w:r w:rsidRPr="00335FFA">
              <w:rPr>
                <w:rFonts w:ascii="Arial" w:hAnsi="Arial" w:cs="Arial"/>
                <w:color w:val="auto"/>
                <w:sz w:val="20"/>
                <w:szCs w:val="20"/>
                <w:lang w:val="en-US"/>
              </w:rPr>
              <w:t>1</w:t>
            </w:r>
            <w:r w:rsidRPr="00335FFA">
              <w:rPr>
                <w:rFonts w:ascii="Arial" w:hAnsi="Arial" w:cs="Arial"/>
                <w:color w:val="auto"/>
                <w:sz w:val="20"/>
                <w:szCs w:val="20"/>
              </w:rPr>
              <w:t>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Chất kết </w:t>
            </w:r>
            <w:r w:rsidRPr="00335FFA">
              <w:rPr>
                <w:rFonts w:ascii="Arial" w:hAnsi="Arial" w:cs="Arial"/>
                <w:color w:val="auto"/>
                <w:sz w:val="20"/>
                <w:szCs w:val="20"/>
                <w:lang w:val="en-US"/>
              </w:rPr>
              <w:t>d</w:t>
            </w:r>
            <w:r w:rsidRPr="00335FFA">
              <w:rPr>
                <w:rFonts w:ascii="Arial" w:hAnsi="Arial" w:cs="Arial"/>
                <w:color w:val="auto"/>
                <w:sz w:val="20"/>
                <w:szCs w:val="20"/>
              </w:rPr>
              <w:t>ính làm từ các polyme thuộc các nhóm từ 39.01 đ</w:t>
            </w:r>
            <w:r w:rsidRPr="00335FFA">
              <w:rPr>
                <w:rFonts w:ascii="Arial" w:hAnsi="Arial" w:cs="Arial"/>
                <w:color w:val="auto"/>
                <w:sz w:val="20"/>
                <w:szCs w:val="20"/>
                <w:lang w:val="en-US"/>
              </w:rPr>
              <w:t>ế</w:t>
            </w:r>
            <w:r w:rsidRPr="00335FFA">
              <w:rPr>
                <w:rFonts w:ascii="Arial" w:hAnsi="Arial" w:cs="Arial"/>
                <w:color w:val="auto"/>
                <w:sz w:val="20"/>
                <w:szCs w:val="20"/>
              </w:rPr>
              <w:t>n 39.13 hoặc từ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3506.99.00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35.07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Enzym; enzym đã chế bi</w:t>
            </w:r>
            <w:r w:rsidRPr="00335FFA">
              <w:rPr>
                <w:rFonts w:ascii="Arial" w:hAnsi="Arial" w:cs="Arial"/>
                <w:b/>
                <w:color w:val="auto"/>
                <w:sz w:val="20"/>
                <w:szCs w:val="20"/>
                <w:lang w:val="en-US"/>
              </w:rPr>
              <w:t>ế</w:t>
            </w:r>
            <w:r w:rsidRPr="00335FFA">
              <w:rPr>
                <w:rFonts w:ascii="Arial" w:hAnsi="Arial" w:cs="Arial"/>
                <w:b/>
                <w:color w:val="auto"/>
                <w:sz w:val="20"/>
                <w:szCs w:val="20"/>
              </w:rPr>
              <w:t>n chưa được chi ti</w:t>
            </w:r>
            <w:r w:rsidRPr="00335FFA">
              <w:rPr>
                <w:rFonts w:ascii="Arial" w:hAnsi="Arial" w:cs="Arial"/>
                <w:b/>
                <w:color w:val="auto"/>
                <w:sz w:val="20"/>
                <w:szCs w:val="20"/>
                <w:lang w:val="en-US"/>
              </w:rPr>
              <w:t>ế</w:t>
            </w:r>
            <w:r w:rsidRPr="00335FFA">
              <w:rPr>
                <w:rFonts w:ascii="Arial" w:hAnsi="Arial" w:cs="Arial"/>
                <w:b/>
                <w:color w:val="auto"/>
                <w:sz w:val="20"/>
                <w:szCs w:val="20"/>
              </w:rPr>
              <w:t>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Rennet và dạng cô đặc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3507.90.00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36 - Chất nổ; các sản phẩm pháo; diêm; các h</w:t>
            </w:r>
            <w:r w:rsidRPr="00335FFA">
              <w:rPr>
                <w:rFonts w:ascii="Arial" w:hAnsi="Arial" w:cs="Arial"/>
                <w:b/>
                <w:color w:val="auto"/>
                <w:sz w:val="20"/>
                <w:szCs w:val="20"/>
                <w:lang w:val="en-US"/>
              </w:rPr>
              <w:t>ợ</w:t>
            </w:r>
            <w:r w:rsidRPr="00335FFA">
              <w:rPr>
                <w:rFonts w:ascii="Arial" w:hAnsi="Arial" w:cs="Arial"/>
                <w:b/>
                <w:color w:val="auto"/>
                <w:sz w:val="20"/>
                <w:szCs w:val="20"/>
              </w:rPr>
              <w:t>p kim tự cháy; các chế phẩm dễ cháy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3601.00.00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n</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đ</w:t>
            </w:r>
            <w:r w:rsidRPr="00335FFA">
              <w:rPr>
                <w:rFonts w:ascii="Arial" w:hAnsi="Arial" w:cs="Arial"/>
                <w:b/>
                <w:color w:val="auto"/>
                <w:sz w:val="20"/>
                <w:szCs w:val="20"/>
                <w:lang w:val="en-US"/>
              </w:rPr>
              <w:t>ẩ</w:t>
            </w:r>
            <w:r w:rsidRPr="00335FFA">
              <w:rPr>
                <w:rFonts w:ascii="Arial" w:hAnsi="Arial" w:cs="Arial"/>
                <w:b/>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3602.00.00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Thuốc nổ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điều chế, trừ bột nổ đẩy.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36.03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Dây cháy chậm; ngòi n</w:t>
            </w:r>
            <w:r w:rsidRPr="00335FFA">
              <w:rPr>
                <w:rFonts w:ascii="Arial" w:hAnsi="Arial" w:cs="Arial"/>
                <w:b/>
                <w:color w:val="auto"/>
                <w:sz w:val="20"/>
                <w:szCs w:val="20"/>
                <w:lang w:val="en-US"/>
              </w:rPr>
              <w:t>ổ</w:t>
            </w:r>
            <w:r w:rsidRPr="00335FFA">
              <w:rPr>
                <w:rFonts w:ascii="Arial" w:hAnsi="Arial" w:cs="Arial"/>
                <w:b/>
                <w:color w:val="auto"/>
                <w:sz w:val="20"/>
                <w:szCs w:val="20"/>
              </w:rPr>
              <w:t>; nụ xòe hoặc kíp n</w:t>
            </w:r>
            <w:r w:rsidRPr="00335FFA">
              <w:rPr>
                <w:rFonts w:ascii="Arial" w:hAnsi="Arial" w:cs="Arial"/>
                <w:b/>
                <w:color w:val="auto"/>
                <w:sz w:val="20"/>
                <w:szCs w:val="20"/>
                <w:lang w:val="en-US"/>
              </w:rPr>
              <w:t>ổ</w:t>
            </w:r>
            <w:r w:rsidRPr="00335FFA">
              <w:rPr>
                <w:rFonts w:ascii="Arial" w:hAnsi="Arial" w:cs="Arial"/>
                <w:b/>
                <w:color w:val="auto"/>
                <w:sz w:val="20"/>
                <w:szCs w:val="20"/>
              </w:rPr>
              <w:t>; bộ phận đánh lửa; kíp nổ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cháy chậm bán thành phẩm; kíp n</w:t>
            </w:r>
            <w:r w:rsidRPr="00335FFA">
              <w:rPr>
                <w:rFonts w:ascii="Arial" w:hAnsi="Arial" w:cs="Arial"/>
                <w:color w:val="auto"/>
                <w:sz w:val="20"/>
                <w:szCs w:val="20"/>
                <w:lang w:val="en-US"/>
              </w:rPr>
              <w:t>ổ</w:t>
            </w:r>
            <w:r w:rsidRPr="00335FFA">
              <w:rPr>
                <w:rFonts w:ascii="Arial" w:hAnsi="Arial" w:cs="Arial"/>
                <w:color w:val="auto"/>
                <w:sz w:val="20"/>
                <w:szCs w:val="20"/>
              </w:rPr>
              <w:t xml:space="preserve"> cơ bản; tuýp tín hiệu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3603.00.20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Dây cháy chậm hoặc ngòi n</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36.04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Pháo hoa, pháo hiệu, pháo mưa, pháo hiệu sương mù và các sản phẩm pháo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Pháo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Pháo hoa nhỏ và kíp n</w:t>
            </w:r>
            <w:r w:rsidRPr="00335FFA">
              <w:rPr>
                <w:rFonts w:ascii="Arial" w:hAnsi="Arial" w:cs="Arial"/>
                <w:color w:val="auto"/>
                <w:sz w:val="20"/>
                <w:szCs w:val="20"/>
                <w:lang w:val="en-US"/>
              </w:rPr>
              <w:t>ổ</w:t>
            </w:r>
            <w:r w:rsidRPr="00335FFA">
              <w:rPr>
                <w:rFonts w:ascii="Arial" w:hAnsi="Arial" w:cs="Arial"/>
                <w:color w:val="auto"/>
                <w:sz w:val="20"/>
                <w:szCs w:val="20"/>
              </w:rPr>
              <w:t xml:space="preserve"> dùng làm đ</w:t>
            </w:r>
            <w:r w:rsidRPr="00335FFA">
              <w:rPr>
                <w:rFonts w:ascii="Arial" w:hAnsi="Arial" w:cs="Arial"/>
                <w:color w:val="auto"/>
                <w:sz w:val="20"/>
                <w:szCs w:val="20"/>
                <w:lang w:val="en-US"/>
              </w:rPr>
              <w:t>ồ</w:t>
            </w:r>
            <w:r w:rsidRPr="00335FFA">
              <w:rPr>
                <w:rFonts w:ascii="Arial" w:hAnsi="Arial" w:cs="Arial"/>
                <w:color w:val="auto"/>
                <w:sz w:val="20"/>
                <w:szCs w:val="20"/>
              </w:rPr>
              <w:t xml:space="preserve"> ch</w:t>
            </w:r>
            <w:r w:rsidRPr="00335FFA">
              <w:rPr>
                <w:rFonts w:ascii="Arial" w:hAnsi="Arial" w:cs="Arial"/>
                <w:color w:val="auto"/>
                <w:sz w:val="20"/>
                <w:szCs w:val="20"/>
                <w:lang w:val="en-US"/>
              </w:rPr>
              <w:t>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Pháo hiệu hoặc pháo thăng thiên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3605.00.00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Diêm, trừ các sản phẩm pháo thuộc nhóm 36.04.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36.06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 xml:space="preserve">p kim xeri-sắt và các hợp kim tự cháy khác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tất cả các dạng; các sản phẩm làm từ vật liệu dễ cháy như đã nêu trong Ch</w:t>
            </w:r>
            <w:r w:rsidRPr="00335FFA">
              <w:rPr>
                <w:rFonts w:ascii="Arial" w:hAnsi="Arial" w:cs="Arial"/>
                <w:b/>
                <w:color w:val="auto"/>
                <w:sz w:val="20"/>
                <w:szCs w:val="20"/>
                <w:lang w:val="en-US"/>
              </w:rPr>
              <w:t>ú</w:t>
            </w:r>
            <w:r w:rsidRPr="00335FFA">
              <w:rPr>
                <w:rFonts w:ascii="Arial" w:hAnsi="Arial" w:cs="Arial"/>
                <w:b/>
                <w:color w:val="auto"/>
                <w:sz w:val="20"/>
                <w:szCs w:val="20"/>
              </w:rPr>
              <w:t xml:space="preserve"> giải 2 của Ch</w:t>
            </w:r>
            <w:r w:rsidRPr="00335FFA">
              <w:rPr>
                <w:rFonts w:ascii="Arial" w:hAnsi="Arial" w:cs="Arial"/>
                <w:b/>
                <w:color w:val="auto"/>
                <w:sz w:val="20"/>
                <w:szCs w:val="20"/>
                <w:lang w:val="en-US"/>
              </w:rPr>
              <w:t>ươ</w:t>
            </w:r>
            <w:r w:rsidRPr="00335FFA">
              <w:rPr>
                <w:rFonts w:ascii="Arial" w:hAnsi="Arial" w:cs="Arial"/>
                <w:b/>
                <w:color w:val="auto"/>
                <w:sz w:val="20"/>
                <w:szCs w:val="20"/>
              </w:rPr>
              <w:t>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Nhiên liệu lỏng hoặc nhiên liệu khí hóa lỏng trong các vật chứa loại sử dụn</w:t>
            </w:r>
            <w:r w:rsidRPr="00335FFA">
              <w:rPr>
                <w:rFonts w:ascii="Arial" w:hAnsi="Arial" w:cs="Arial"/>
                <w:color w:val="auto"/>
                <w:sz w:val="20"/>
                <w:szCs w:val="20"/>
                <w:lang w:val="en-US"/>
              </w:rPr>
              <w:t>g</w:t>
            </w:r>
            <w:r w:rsidRPr="00335FFA">
              <w:rPr>
                <w:rFonts w:ascii="Arial" w:hAnsi="Arial" w:cs="Arial"/>
                <w:color w:val="auto"/>
                <w:sz w:val="20"/>
                <w:szCs w:val="20"/>
              </w:rPr>
              <w:t xml:space="preserve"> để nạp hoặc nạp lại ga bật lửa và có dun</w:t>
            </w:r>
            <w:r w:rsidRPr="00335FFA">
              <w:rPr>
                <w:rFonts w:ascii="Arial" w:hAnsi="Arial" w:cs="Arial"/>
                <w:color w:val="auto"/>
                <w:sz w:val="20"/>
                <w:szCs w:val="20"/>
                <w:lang w:val="en-US"/>
              </w:rPr>
              <w:t>g</w:t>
            </w:r>
            <w:r w:rsidRPr="00335FFA">
              <w:rPr>
                <w:rFonts w:ascii="Arial" w:hAnsi="Arial" w:cs="Arial"/>
                <w:color w:val="auto"/>
                <w:sz w:val="20"/>
                <w:szCs w:val="20"/>
              </w:rPr>
              <w:t xml:space="preserve"> tích </w:t>
            </w:r>
            <w:r w:rsidRPr="00335FFA">
              <w:rPr>
                <w:rFonts w:ascii="Arial" w:hAnsi="Arial" w:cs="Arial"/>
                <w:color w:val="auto"/>
                <w:sz w:val="20"/>
                <w:szCs w:val="20"/>
                <w:lang w:val="en-US"/>
              </w:rPr>
              <w:t>không quá 300 cm</w:t>
            </w:r>
            <w:r w:rsidRPr="00335FFA">
              <w:rPr>
                <w:rFonts w:ascii="Arial" w:hAnsi="Arial" w:cs="Arial"/>
                <w:color w:val="auto"/>
                <w:sz w:val="20"/>
                <w:szCs w:val="20"/>
                <w:vertAlign w:val="superscript"/>
                <w:lang w:val="en-US"/>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Nhiên liệu rắn hoặc bán r</w:t>
            </w:r>
            <w:r w:rsidRPr="00335FFA">
              <w:rPr>
                <w:rFonts w:ascii="Arial" w:hAnsi="Arial" w:cs="Arial"/>
                <w:color w:val="auto"/>
                <w:sz w:val="20"/>
                <w:szCs w:val="20"/>
                <w:lang w:val="en-US"/>
              </w:rPr>
              <w:t>ắ</w:t>
            </w:r>
            <w:r w:rsidRPr="00335FFA">
              <w:rPr>
                <w:rFonts w:ascii="Arial" w:hAnsi="Arial" w:cs="Arial"/>
                <w:color w:val="auto"/>
                <w:sz w:val="20"/>
                <w:szCs w:val="20"/>
              </w:rPr>
              <w:t>n, cồn rắn và các nhiên liệu được điều chế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l</w:t>
            </w:r>
            <w:r w:rsidRPr="00335FFA">
              <w:rPr>
                <w:rFonts w:ascii="Arial" w:hAnsi="Arial" w:cs="Arial"/>
                <w:color w:val="auto"/>
                <w:sz w:val="20"/>
                <w:szCs w:val="20"/>
                <w:lang w:val="en-US"/>
              </w:rPr>
              <w:t>ử</w:t>
            </w:r>
            <w:r w:rsidRPr="00335FFA">
              <w:rPr>
                <w:rFonts w:ascii="Arial" w:hAnsi="Arial" w:cs="Arial"/>
                <w:color w:val="auto"/>
                <w:sz w:val="20"/>
                <w:szCs w:val="20"/>
              </w:rPr>
              <w:t>a dùng cho bật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p kim xeri-s</w:t>
            </w:r>
            <w:r w:rsidRPr="00335FFA">
              <w:rPr>
                <w:rFonts w:ascii="Arial" w:hAnsi="Arial" w:cs="Arial"/>
                <w:color w:val="auto"/>
                <w:sz w:val="20"/>
                <w:szCs w:val="20"/>
                <w:lang w:val="en-US"/>
              </w:rPr>
              <w:t>ắ</w:t>
            </w:r>
            <w:r w:rsidRPr="00335FFA">
              <w:rPr>
                <w:rFonts w:ascii="Arial" w:hAnsi="Arial" w:cs="Arial"/>
                <w:color w:val="auto"/>
                <w:sz w:val="20"/>
                <w:szCs w:val="20"/>
              </w:rPr>
              <w:t>t và các h</w:t>
            </w:r>
            <w:r w:rsidRPr="00335FFA">
              <w:rPr>
                <w:rFonts w:ascii="Arial" w:hAnsi="Arial" w:cs="Arial"/>
                <w:color w:val="auto"/>
                <w:sz w:val="20"/>
                <w:szCs w:val="20"/>
                <w:lang w:val="en-US"/>
              </w:rPr>
              <w:t>ợ</w:t>
            </w:r>
            <w:r w:rsidRPr="00335FFA">
              <w:rPr>
                <w:rFonts w:ascii="Arial" w:hAnsi="Arial" w:cs="Arial"/>
                <w:color w:val="auto"/>
                <w:sz w:val="20"/>
                <w:szCs w:val="20"/>
              </w:rPr>
              <w:t xml:space="preserve">p kim tự cháy khác </w:t>
            </w:r>
            <w:r w:rsidRPr="00335FFA">
              <w:rPr>
                <w:rFonts w:ascii="Arial" w:hAnsi="Arial" w:cs="Arial"/>
                <w:color w:val="auto"/>
                <w:sz w:val="20"/>
                <w:szCs w:val="20"/>
                <w:lang w:val="en-US"/>
              </w:rPr>
              <w:t>ở</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t cả các dạng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Đuốc nhựa cây, các vật tạo s</w:t>
            </w:r>
            <w:r w:rsidRPr="00335FFA">
              <w:rPr>
                <w:rFonts w:ascii="Arial" w:hAnsi="Arial" w:cs="Arial"/>
                <w:color w:val="auto"/>
                <w:sz w:val="20"/>
                <w:szCs w:val="20"/>
                <w:lang w:val="en-US"/>
              </w:rPr>
              <w:t>á</w:t>
            </w:r>
            <w:r w:rsidRPr="00335FFA">
              <w:rPr>
                <w:rFonts w:ascii="Arial" w:hAnsi="Arial" w:cs="Arial"/>
                <w:color w:val="auto"/>
                <w:sz w:val="20"/>
                <w:szCs w:val="20"/>
              </w:rPr>
              <w:t>ng bằng lửa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3606.90.90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37 - Vật liệu ảnh hoặc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tấm và phim để tạo ảnh ở dạng phẳng, có phủ lớp chất nhạy, chưa ph</w:t>
            </w:r>
            <w:r w:rsidRPr="00335FFA">
              <w:rPr>
                <w:rFonts w:ascii="Arial" w:hAnsi="Arial" w:cs="Arial"/>
                <w:b/>
                <w:color w:val="auto"/>
                <w:sz w:val="20"/>
                <w:szCs w:val="20"/>
                <w:lang w:val="en-US"/>
              </w:rPr>
              <w:t>ơ</w:t>
            </w:r>
            <w:r w:rsidRPr="00335FFA">
              <w:rPr>
                <w:rFonts w:ascii="Arial" w:hAnsi="Arial" w:cs="Arial"/>
                <w:b/>
                <w:color w:val="auto"/>
                <w:sz w:val="20"/>
                <w:szCs w:val="20"/>
              </w:rPr>
              <w:t>i sáng, bằng vật liệu bất kỳ trừ giấy, bìa hoặc vật liệu dệt; ph</w:t>
            </w:r>
            <w:r w:rsidRPr="00335FFA">
              <w:rPr>
                <w:rFonts w:ascii="Arial" w:hAnsi="Arial" w:cs="Arial"/>
                <w:b/>
                <w:color w:val="auto"/>
                <w:sz w:val="20"/>
                <w:szCs w:val="20"/>
                <w:lang w:val="en-US"/>
              </w:rPr>
              <w:t>i</w:t>
            </w:r>
            <w:r w:rsidRPr="00335FFA">
              <w:rPr>
                <w:rFonts w:ascii="Arial" w:hAnsi="Arial" w:cs="Arial"/>
                <w:b/>
                <w:color w:val="auto"/>
                <w:sz w:val="20"/>
                <w:szCs w:val="20"/>
              </w:rPr>
              <w:t>m in ngay dạng ph</w:t>
            </w:r>
            <w:r w:rsidRPr="00335FFA">
              <w:rPr>
                <w:rFonts w:ascii="Arial" w:hAnsi="Arial" w:cs="Arial"/>
                <w:b/>
                <w:color w:val="auto"/>
                <w:sz w:val="20"/>
                <w:szCs w:val="20"/>
                <w:lang w:val="en-US"/>
              </w:rPr>
              <w:t>ẳ</w:t>
            </w:r>
            <w:r w:rsidRPr="00335FFA">
              <w:rPr>
                <w:rFonts w:ascii="Arial" w:hAnsi="Arial" w:cs="Arial"/>
                <w:b/>
                <w:color w:val="auto"/>
                <w:sz w:val="20"/>
                <w:szCs w:val="20"/>
              </w:rPr>
              <w:t>ng, có phủ l</w:t>
            </w:r>
            <w:r w:rsidRPr="00335FFA">
              <w:rPr>
                <w:rFonts w:ascii="Arial" w:hAnsi="Arial" w:cs="Arial"/>
                <w:b/>
                <w:color w:val="auto"/>
                <w:sz w:val="20"/>
                <w:szCs w:val="20"/>
                <w:lang w:val="en-US"/>
              </w:rPr>
              <w:t>ớ</w:t>
            </w:r>
            <w:r w:rsidRPr="00335FFA">
              <w:rPr>
                <w:rFonts w:ascii="Arial" w:hAnsi="Arial" w:cs="Arial"/>
                <w:b/>
                <w:color w:val="auto"/>
                <w:sz w:val="20"/>
                <w:szCs w:val="20"/>
              </w:rPr>
              <w:t>p chất nhạy, chưa ph</w:t>
            </w:r>
            <w:r w:rsidRPr="00335FFA">
              <w:rPr>
                <w:rFonts w:ascii="Arial" w:hAnsi="Arial" w:cs="Arial"/>
                <w:b/>
                <w:color w:val="auto"/>
                <w:sz w:val="20"/>
                <w:szCs w:val="20"/>
                <w:lang w:val="en-US"/>
              </w:rPr>
              <w:t>ơ</w:t>
            </w:r>
            <w:r w:rsidRPr="00335FFA">
              <w:rPr>
                <w:rFonts w:ascii="Arial" w:hAnsi="Arial" w:cs="Arial"/>
                <w:b/>
                <w:color w:val="auto"/>
                <w:sz w:val="20"/>
                <w:szCs w:val="20"/>
              </w:rPr>
              <w:t>i sáng, đã hoặc chưa đóng gói.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chụp X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Phim in ngay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và phim loại khác, có một chiều trên 255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ảnh màu (đa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công nghiệp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công nghiệp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Phim để tạo ảnh ở dạng cuộn, có phủ </w:t>
            </w:r>
            <w:r w:rsidRPr="00335FFA">
              <w:rPr>
                <w:rFonts w:ascii="Arial" w:hAnsi="Arial" w:cs="Arial"/>
                <w:b/>
                <w:color w:val="auto"/>
                <w:sz w:val="20"/>
                <w:szCs w:val="20"/>
                <w:lang w:val="en-US"/>
              </w:rPr>
              <w:t>l</w:t>
            </w:r>
            <w:r w:rsidRPr="00335FFA">
              <w:rPr>
                <w:rFonts w:ascii="Arial" w:hAnsi="Arial" w:cs="Arial"/>
                <w:b/>
                <w:color w:val="auto"/>
                <w:sz w:val="20"/>
                <w:szCs w:val="20"/>
              </w:rPr>
              <w:t xml:space="preserve">ớp chất nhạy, chưa phơi sáng, bằng vật liệu bất kỳ trừ giấy, bìa hoặc </w:t>
            </w:r>
            <w:r w:rsidRPr="00335FFA">
              <w:rPr>
                <w:rFonts w:ascii="Arial" w:hAnsi="Arial" w:cs="Arial"/>
                <w:b/>
                <w:color w:val="auto"/>
                <w:sz w:val="20"/>
                <w:szCs w:val="20"/>
              </w:rPr>
              <w:lastRenderedPageBreak/>
              <w:t>vật liệu dệt; phim in ngay ở dạng cuộn, có phủ l</w:t>
            </w:r>
            <w:r w:rsidRPr="00335FFA">
              <w:rPr>
                <w:rFonts w:ascii="Arial" w:hAnsi="Arial" w:cs="Arial"/>
                <w:b/>
                <w:color w:val="auto"/>
                <w:sz w:val="20"/>
                <w:szCs w:val="20"/>
                <w:lang w:val="en-US"/>
              </w:rPr>
              <w:t>ớ</w:t>
            </w:r>
            <w:r w:rsidRPr="00335FFA">
              <w:rPr>
                <w:rFonts w:ascii="Arial" w:hAnsi="Arial" w:cs="Arial"/>
                <w:b/>
                <w:color w:val="auto"/>
                <w:sz w:val="20"/>
                <w:szCs w:val="20"/>
              </w:rPr>
              <w:t>p chất nh</w:t>
            </w:r>
            <w:r w:rsidRPr="00335FFA">
              <w:rPr>
                <w:rFonts w:ascii="Arial" w:hAnsi="Arial" w:cs="Arial"/>
                <w:b/>
                <w:color w:val="auto"/>
                <w:sz w:val="20"/>
                <w:szCs w:val="20"/>
                <w:lang w:val="en-US"/>
              </w:rPr>
              <w:t>ạ</w:t>
            </w:r>
            <w:r w:rsidRPr="00335FFA">
              <w:rPr>
                <w:rFonts w:ascii="Arial" w:hAnsi="Arial" w:cs="Arial"/>
                <w:b/>
                <w:color w:val="auto"/>
                <w:sz w:val="20"/>
                <w:szCs w:val="20"/>
              </w:rPr>
              <w:t>y, chưa phơi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3702.10.00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chụp X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Phim khác, không có dãy l</w:t>
            </w:r>
            <w:r w:rsidRPr="00335FFA">
              <w:rPr>
                <w:rFonts w:ascii="Arial" w:hAnsi="Arial" w:cs="Arial"/>
                <w:color w:val="auto"/>
                <w:sz w:val="20"/>
                <w:szCs w:val="20"/>
                <w:lang w:val="en-US"/>
              </w:rPr>
              <w:t>ỗ</w:t>
            </w:r>
            <w:r w:rsidRPr="00335FFA">
              <w:rPr>
                <w:rFonts w:ascii="Arial" w:hAnsi="Arial" w:cs="Arial"/>
                <w:color w:val="auto"/>
                <w:sz w:val="20"/>
                <w:szCs w:val="20"/>
              </w:rPr>
              <w:t xml:space="preserve"> kéo phim, có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105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ảnh màu (đa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tráng nh</w:t>
            </w:r>
            <w:r w:rsidRPr="00335FFA">
              <w:rPr>
                <w:rFonts w:ascii="Arial" w:hAnsi="Arial" w:cs="Arial"/>
                <w:color w:val="auto"/>
                <w:sz w:val="20"/>
                <w:szCs w:val="20"/>
                <w:lang w:val="en-US"/>
              </w:rPr>
              <w:t>ũ</w:t>
            </w:r>
            <w:r w:rsidRPr="00335FFA">
              <w:rPr>
                <w:rFonts w:ascii="Arial" w:hAnsi="Arial" w:cs="Arial"/>
                <w:color w:val="auto"/>
                <w:sz w:val="20"/>
                <w:szCs w:val="20"/>
              </w:rPr>
              <w:t xml:space="preserve"> tương bạc halogenua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Phim loại khác, không có dãy lỗ kéo phim, có chiều rộng trên 105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w:t>
            </w:r>
            <w:r w:rsidRPr="00335FFA">
              <w:rPr>
                <w:rFonts w:ascii="Arial" w:hAnsi="Arial" w:cs="Arial"/>
                <w:color w:val="auto"/>
                <w:sz w:val="20"/>
                <w:szCs w:val="20"/>
                <w:lang w:val="en-US"/>
              </w:rPr>
              <w:t>ề</w:t>
            </w:r>
            <w:r w:rsidRPr="00335FFA">
              <w:rPr>
                <w:rFonts w:ascii="Arial" w:hAnsi="Arial" w:cs="Arial"/>
                <w:color w:val="auto"/>
                <w:sz w:val="20"/>
                <w:szCs w:val="20"/>
              </w:rPr>
              <w:t>u rộng trên 610 mm và chiều dài trên 200 m, dùng cho ảnh màu (đa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w:t>
            </w:r>
            <w:r w:rsidRPr="00335FFA">
              <w:rPr>
                <w:rFonts w:ascii="Arial" w:hAnsi="Arial" w:cs="Arial"/>
                <w:color w:val="auto"/>
                <w:sz w:val="20"/>
                <w:szCs w:val="20"/>
                <w:lang w:val="en-US"/>
              </w:rPr>
              <w:t>ề</w:t>
            </w:r>
            <w:r w:rsidRPr="00335FFA">
              <w:rPr>
                <w:rFonts w:ascii="Arial" w:hAnsi="Arial" w:cs="Arial"/>
                <w:color w:val="auto"/>
                <w:sz w:val="20"/>
                <w:szCs w:val="20"/>
              </w:rPr>
              <w:t>u rộng trên 610 mm và chiều dài trên 200 m,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dùng cho ảnh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trên 610 mm và chiều dài không quá 200 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trên 105 mm nhưng không quá 610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Phim loại khác,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ảnh màu (đa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không quá 16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chiều rộng trên 16 mm nhưng không quá 35 </w:t>
            </w:r>
            <w:r w:rsidRPr="00335FFA">
              <w:rPr>
                <w:rFonts w:ascii="Arial" w:hAnsi="Arial" w:cs="Arial"/>
                <w:color w:val="auto"/>
                <w:sz w:val="20"/>
                <w:szCs w:val="20"/>
                <w:lang w:val="en-US"/>
              </w:rPr>
              <w:t>m</w:t>
            </w:r>
            <w:r w:rsidRPr="00335FFA">
              <w:rPr>
                <w:rFonts w:ascii="Arial" w:hAnsi="Arial" w:cs="Arial"/>
                <w:color w:val="auto"/>
                <w:sz w:val="20"/>
                <w:szCs w:val="20"/>
              </w:rPr>
              <w:t>m và chiều dài không quá 30 m, dùng làm phim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chiều rộng trên 16 mm nhưng không quá 35 mm và chiều dài không quá 30 m, trừ loại </w:t>
            </w:r>
            <w:r w:rsidRPr="00335FFA">
              <w:rPr>
                <w:rFonts w:ascii="Arial" w:hAnsi="Arial" w:cs="Arial"/>
                <w:color w:val="auto"/>
                <w:sz w:val="20"/>
                <w:szCs w:val="20"/>
                <w:lang w:val="en-US"/>
              </w:rPr>
              <w:t>d</w:t>
            </w:r>
            <w:r w:rsidRPr="00335FFA">
              <w:rPr>
                <w:rFonts w:ascii="Arial" w:hAnsi="Arial" w:cs="Arial"/>
                <w:color w:val="auto"/>
                <w:sz w:val="20"/>
                <w:szCs w:val="20"/>
              </w:rPr>
              <w:t>ùng làm phim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y t</w:t>
            </w:r>
            <w:r w:rsidRPr="00335FFA">
              <w:rPr>
                <w:rFonts w:ascii="Arial" w:hAnsi="Arial" w:cs="Arial"/>
                <w:color w:val="auto"/>
                <w:sz w:val="20"/>
                <w:szCs w:val="20"/>
                <w:lang w:val="en-US"/>
              </w:rPr>
              <w:t>ế</w:t>
            </w:r>
            <w:r w:rsidRPr="00335FFA">
              <w:rPr>
                <w:rFonts w:ascii="Arial" w:hAnsi="Arial" w:cs="Arial"/>
                <w:color w:val="auto"/>
                <w:sz w:val="20"/>
                <w:szCs w:val="20"/>
              </w:rPr>
              <w:t>, ph</w:t>
            </w:r>
            <w:r w:rsidRPr="00335FFA">
              <w:rPr>
                <w:rFonts w:ascii="Arial" w:hAnsi="Arial" w:cs="Arial"/>
                <w:color w:val="auto"/>
                <w:sz w:val="20"/>
                <w:szCs w:val="20"/>
                <w:lang w:val="en-US"/>
              </w:rPr>
              <w:t>ẫ</w:t>
            </w:r>
            <w:r w:rsidRPr="00335FFA">
              <w:rPr>
                <w:rFonts w:ascii="Arial" w:hAnsi="Arial" w:cs="Arial"/>
                <w:color w:val="auto"/>
                <w:sz w:val="20"/>
                <w:szCs w:val="20"/>
              </w:rPr>
              <w:t>u thuật, nha khoa hoặc thú y hoặc trong công nghiệp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chiều rộng trên 16 mm nhưng không quá 35 mm và chiều dài trên 30 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3702.55.50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phù hợp dùng cho y t</w:t>
            </w:r>
            <w:r w:rsidRPr="00335FFA">
              <w:rPr>
                <w:rFonts w:ascii="Arial" w:hAnsi="Arial" w:cs="Arial"/>
                <w:color w:val="auto"/>
                <w:sz w:val="20"/>
                <w:szCs w:val="20"/>
                <w:lang w:val="en-US"/>
              </w:rPr>
              <w:t>ế</w:t>
            </w:r>
            <w:r w:rsidRPr="00335FFA">
              <w:rPr>
                <w:rFonts w:ascii="Arial" w:hAnsi="Arial" w:cs="Arial"/>
                <w:color w:val="auto"/>
                <w:sz w:val="20"/>
                <w:szCs w:val="20"/>
              </w:rPr>
              <w:t>, ph</w:t>
            </w:r>
            <w:r w:rsidRPr="00335FFA">
              <w:rPr>
                <w:rFonts w:ascii="Arial" w:hAnsi="Arial" w:cs="Arial"/>
                <w:color w:val="auto"/>
                <w:sz w:val="20"/>
                <w:szCs w:val="20"/>
                <w:lang w:val="en-US"/>
              </w:rPr>
              <w:t>ẫ</w:t>
            </w:r>
            <w:r w:rsidRPr="00335FFA">
              <w:rPr>
                <w:rFonts w:ascii="Arial" w:hAnsi="Arial" w:cs="Arial"/>
                <w:color w:val="auto"/>
                <w:sz w:val="20"/>
                <w:szCs w:val="20"/>
              </w:rPr>
              <w:t>u thuật, nha khoa hoặc thú y hoặc trong công nghiệp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trên 35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3702.56.90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không quá 35 mm v</w:t>
            </w:r>
            <w:r w:rsidRPr="00335FFA">
              <w:rPr>
                <w:rFonts w:ascii="Arial" w:hAnsi="Arial" w:cs="Arial"/>
                <w:color w:val="auto"/>
                <w:sz w:val="20"/>
                <w:szCs w:val="20"/>
                <w:lang w:val="en-US"/>
              </w:rPr>
              <w:t>à</w:t>
            </w:r>
            <w:r w:rsidRPr="00335FFA">
              <w:rPr>
                <w:rFonts w:ascii="Arial" w:hAnsi="Arial" w:cs="Arial"/>
                <w:color w:val="auto"/>
                <w:sz w:val="20"/>
                <w:szCs w:val="20"/>
              </w:rPr>
              <w:t xml:space="preserve"> chiều </w:t>
            </w:r>
            <w:r w:rsidRPr="00335FFA">
              <w:rPr>
                <w:rFonts w:ascii="Arial" w:hAnsi="Arial" w:cs="Arial"/>
                <w:color w:val="auto"/>
                <w:sz w:val="20"/>
                <w:szCs w:val="20"/>
                <w:lang w:val="en-US"/>
              </w:rPr>
              <w:t>d</w:t>
            </w:r>
            <w:r w:rsidRPr="00335FFA">
              <w:rPr>
                <w:rFonts w:ascii="Arial" w:hAnsi="Arial" w:cs="Arial"/>
                <w:color w:val="auto"/>
                <w:sz w:val="20"/>
                <w:szCs w:val="20"/>
              </w:rPr>
              <w:t>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30 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chiều rộng không quá 35 mm và chiều d</w:t>
            </w:r>
            <w:r w:rsidRPr="00335FFA">
              <w:rPr>
                <w:rFonts w:ascii="Arial" w:hAnsi="Arial" w:cs="Arial"/>
                <w:color w:val="auto"/>
                <w:sz w:val="20"/>
                <w:szCs w:val="20"/>
                <w:lang w:val="en-US"/>
              </w:rPr>
              <w:t>à</w:t>
            </w:r>
            <w:r w:rsidRPr="00335FFA">
              <w:rPr>
                <w:rFonts w:ascii="Arial" w:hAnsi="Arial" w:cs="Arial"/>
                <w:color w:val="auto"/>
                <w:sz w:val="20"/>
                <w:szCs w:val="20"/>
              </w:rPr>
              <w:t>i trên 30 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phù hợp </w:t>
            </w:r>
            <w:r w:rsidRPr="00335FFA">
              <w:rPr>
                <w:rFonts w:ascii="Arial" w:hAnsi="Arial" w:cs="Arial"/>
                <w:color w:val="auto"/>
                <w:sz w:val="20"/>
                <w:szCs w:val="20"/>
                <w:lang w:val="en-US"/>
              </w:rPr>
              <w:t>d</w:t>
            </w:r>
            <w:r w:rsidRPr="00335FFA">
              <w:rPr>
                <w:rFonts w:ascii="Arial" w:hAnsi="Arial" w:cs="Arial"/>
                <w:color w:val="auto"/>
                <w:sz w:val="20"/>
                <w:szCs w:val="20"/>
              </w:rPr>
              <w:t>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chiều rộng </w:t>
            </w:r>
            <w:r w:rsidRPr="00335FFA">
              <w:rPr>
                <w:rFonts w:ascii="Arial" w:hAnsi="Arial" w:cs="Arial"/>
                <w:color w:val="auto"/>
                <w:sz w:val="20"/>
                <w:szCs w:val="20"/>
                <w:lang w:val="en-US"/>
              </w:rPr>
              <w:t>tr</w:t>
            </w:r>
            <w:r w:rsidRPr="00335FFA">
              <w:rPr>
                <w:rFonts w:ascii="Arial" w:hAnsi="Arial" w:cs="Arial"/>
                <w:color w:val="auto"/>
                <w:sz w:val="20"/>
                <w:szCs w:val="20"/>
              </w:rPr>
              <w:t>ên 35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phù hợp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chiều dài từ 120 m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3702.98.90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bìa và vật liệu dệt để tạo ảnh, có phủ lớp chất nhạy, chưa phơi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dạng cuộn, có chiều rộng trên 610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3703.10.10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rộng không quá 1.000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dùng cho ảnh màu (đa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ấ</w:t>
            </w:r>
            <w:r w:rsidRPr="00335FFA">
              <w:rPr>
                <w:rFonts w:ascii="Arial" w:hAnsi="Arial" w:cs="Arial"/>
                <w:b/>
                <w:color w:val="auto"/>
                <w:sz w:val="20"/>
                <w:szCs w:val="20"/>
              </w:rPr>
              <w:t>m, phim, gi</w:t>
            </w:r>
            <w:r w:rsidRPr="00335FFA">
              <w:rPr>
                <w:rFonts w:ascii="Arial" w:hAnsi="Arial" w:cs="Arial"/>
                <w:b/>
                <w:color w:val="auto"/>
                <w:sz w:val="20"/>
                <w:szCs w:val="20"/>
                <w:lang w:val="en-US"/>
              </w:rPr>
              <w:t>ấ</w:t>
            </w:r>
            <w:r w:rsidRPr="00335FFA">
              <w:rPr>
                <w:rFonts w:ascii="Arial" w:hAnsi="Arial" w:cs="Arial"/>
                <w:b/>
                <w:color w:val="auto"/>
                <w:sz w:val="20"/>
                <w:szCs w:val="20"/>
              </w:rPr>
              <w:t>y, bìa và vật liệu dệt để tạo ảnh, đã ph</w:t>
            </w:r>
            <w:r w:rsidRPr="00335FFA">
              <w:rPr>
                <w:rFonts w:ascii="Arial" w:hAnsi="Arial" w:cs="Arial"/>
                <w:b/>
                <w:color w:val="auto"/>
                <w:sz w:val="20"/>
                <w:szCs w:val="20"/>
                <w:lang w:val="en-US"/>
              </w:rPr>
              <w:t>ơ</w:t>
            </w:r>
            <w:r w:rsidRPr="00335FFA">
              <w:rPr>
                <w:rFonts w:ascii="Arial" w:hAnsi="Arial" w:cs="Arial"/>
                <w:b/>
                <w:color w:val="auto"/>
                <w:sz w:val="20"/>
                <w:szCs w:val="20"/>
              </w:rPr>
              <w:t>i sáng nhưng chưa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3704.00.10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Tấm hoặc phim dùng cho chụp X quan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Tấm và phim để tạo ảnh,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ph</w:t>
            </w:r>
            <w:r w:rsidRPr="00335FFA">
              <w:rPr>
                <w:rFonts w:ascii="Arial" w:hAnsi="Arial" w:cs="Arial"/>
                <w:b/>
                <w:color w:val="auto"/>
                <w:sz w:val="20"/>
                <w:szCs w:val="20"/>
                <w:lang w:val="en-US"/>
              </w:rPr>
              <w:t>ơ</w:t>
            </w:r>
            <w:r w:rsidRPr="00335FFA">
              <w:rPr>
                <w:rFonts w:ascii="Arial" w:hAnsi="Arial" w:cs="Arial"/>
                <w:b/>
                <w:color w:val="auto"/>
                <w:sz w:val="20"/>
                <w:szCs w:val="20"/>
              </w:rPr>
              <w:t>i sáng, đã tráng, trừ phim dùng trong đi</w:t>
            </w:r>
            <w:r w:rsidRPr="00335FFA">
              <w:rPr>
                <w:rFonts w:ascii="Arial" w:hAnsi="Arial" w:cs="Arial"/>
                <w:b/>
                <w:color w:val="auto"/>
                <w:sz w:val="20"/>
                <w:szCs w:val="20"/>
                <w:lang w:val="en-US"/>
              </w:rPr>
              <w:t>ệ</w:t>
            </w:r>
            <w:r w:rsidRPr="00335FFA">
              <w:rPr>
                <w:rFonts w:ascii="Arial" w:hAnsi="Arial" w:cs="Arial"/>
                <w:b/>
                <w:color w:val="auto"/>
                <w:sz w:val="20"/>
                <w:szCs w:val="20"/>
              </w:rPr>
              <w:t>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in offset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chụp X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Vi phim (microfilm)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Phim dùng trong điện ảnh, đã ph</w:t>
            </w:r>
            <w:r w:rsidRPr="00335FFA">
              <w:rPr>
                <w:rFonts w:ascii="Arial" w:hAnsi="Arial" w:cs="Arial"/>
                <w:b/>
                <w:color w:val="auto"/>
                <w:sz w:val="20"/>
                <w:szCs w:val="20"/>
                <w:lang w:val="en-US"/>
              </w:rPr>
              <w:t>ơ</w:t>
            </w:r>
            <w:r w:rsidRPr="00335FFA">
              <w:rPr>
                <w:rFonts w:ascii="Arial" w:hAnsi="Arial" w:cs="Arial"/>
                <w:b/>
                <w:color w:val="auto"/>
                <w:sz w:val="20"/>
                <w:szCs w:val="20"/>
              </w:rPr>
              <w:t>i sáng và đã tráng, đã hoặc chưa có rãnh tiếng hoặc chỉ có duy nhất rãnh tiếng.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chiều rộng từ 35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Phim thời sự, phim du lịch, phim kỹ thuật và phim khoa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Phim tài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chỉ có duy nh</w:t>
            </w:r>
            <w:r w:rsidRPr="00335FFA">
              <w:rPr>
                <w:rFonts w:ascii="Arial" w:hAnsi="Arial" w:cs="Arial"/>
                <w:color w:val="auto"/>
                <w:sz w:val="20"/>
                <w:szCs w:val="20"/>
                <w:lang w:val="en-US"/>
              </w:rPr>
              <w:t>ấ</w:t>
            </w:r>
            <w:r w:rsidRPr="00335FFA">
              <w:rPr>
                <w:rFonts w:ascii="Arial" w:hAnsi="Arial" w:cs="Arial"/>
                <w:color w:val="auto"/>
                <w:sz w:val="20"/>
                <w:szCs w:val="20"/>
              </w:rPr>
              <w:t>t rãnh ti</w:t>
            </w:r>
            <w:r w:rsidRPr="00335FFA">
              <w:rPr>
                <w:rFonts w:ascii="Arial" w:hAnsi="Arial" w:cs="Arial"/>
                <w:color w:val="auto"/>
                <w:sz w:val="20"/>
                <w:szCs w:val="20"/>
                <w:lang w:val="en-US"/>
              </w:rPr>
              <w:t>ế</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Phim thời sự, phim du lịch, phim kỹ thuật v</w:t>
            </w:r>
            <w:r w:rsidRPr="00335FFA">
              <w:rPr>
                <w:rFonts w:ascii="Arial" w:hAnsi="Arial" w:cs="Arial"/>
                <w:color w:val="auto"/>
                <w:sz w:val="20"/>
                <w:szCs w:val="20"/>
                <w:lang w:val="en-US"/>
              </w:rPr>
              <w:t>à</w:t>
            </w:r>
            <w:r w:rsidRPr="00335FFA">
              <w:rPr>
                <w:rFonts w:ascii="Arial" w:hAnsi="Arial" w:cs="Arial"/>
                <w:color w:val="auto"/>
                <w:sz w:val="20"/>
                <w:szCs w:val="20"/>
              </w:rPr>
              <w:t xml:space="preserve"> phim khoa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Phim tài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chỉ có duy nh</w:t>
            </w:r>
            <w:r w:rsidRPr="00335FFA">
              <w:rPr>
                <w:rFonts w:ascii="Arial" w:hAnsi="Arial" w:cs="Arial"/>
                <w:color w:val="auto"/>
                <w:sz w:val="20"/>
                <w:szCs w:val="20"/>
                <w:lang w:val="en-US"/>
              </w:rPr>
              <w:t>ấ</w:t>
            </w:r>
            <w:r w:rsidRPr="00335FFA">
              <w:rPr>
                <w:rFonts w:ascii="Arial" w:hAnsi="Arial" w:cs="Arial"/>
                <w:color w:val="auto"/>
                <w:sz w:val="20"/>
                <w:szCs w:val="20"/>
              </w:rPr>
              <w:t>t rãnh ti</w:t>
            </w:r>
            <w:r w:rsidRPr="00335FFA">
              <w:rPr>
                <w:rFonts w:ascii="Arial" w:hAnsi="Arial" w:cs="Arial"/>
                <w:color w:val="auto"/>
                <w:sz w:val="20"/>
                <w:szCs w:val="20"/>
                <w:lang w:val="en-US"/>
              </w:rPr>
              <w:t>ế</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37.07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Chế phẩm hóa chất để tạo ảnh (trừ vecni, keo h</w:t>
            </w:r>
            <w:r w:rsidRPr="00335FFA">
              <w:rPr>
                <w:rFonts w:ascii="Arial" w:hAnsi="Arial" w:cs="Arial"/>
                <w:b/>
                <w:color w:val="auto"/>
                <w:sz w:val="20"/>
                <w:szCs w:val="20"/>
                <w:lang w:val="en-US"/>
              </w:rPr>
              <w:t>ồ</w:t>
            </w:r>
            <w:r w:rsidRPr="00335FFA">
              <w:rPr>
                <w:rFonts w:ascii="Arial" w:hAnsi="Arial" w:cs="Arial"/>
                <w:b/>
                <w:color w:val="auto"/>
                <w:sz w:val="20"/>
                <w:szCs w:val="20"/>
              </w:rPr>
              <w:t>, chất kết dính và các chế phẩm tương tự); các sản phẩm chưa pha trộn dùng để tạo ảnh, đã đóng gói theo định lượng hoặc đóng gói để bán lẻ ở dạng sử dụng được ngay.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nhũ tương nhạy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Vật liệu phát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3707.90.90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38 - Các sản phẩm hóa chất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Graphit nhân tạo; graphit dạng keo hoặc dạng bán k</w:t>
            </w:r>
            <w:r w:rsidRPr="00335FFA">
              <w:rPr>
                <w:rFonts w:ascii="Arial" w:hAnsi="Arial" w:cs="Arial"/>
                <w:b/>
                <w:color w:val="auto"/>
                <w:sz w:val="20"/>
                <w:szCs w:val="20"/>
                <w:lang w:val="en-US"/>
              </w:rPr>
              <w:t>e</w:t>
            </w:r>
            <w:r w:rsidRPr="00335FFA">
              <w:rPr>
                <w:rFonts w:ascii="Arial" w:hAnsi="Arial" w:cs="Arial"/>
                <w:b/>
                <w:color w:val="auto"/>
                <w:sz w:val="20"/>
                <w:szCs w:val="20"/>
              </w:rPr>
              <w:t xml:space="preserve">o; các chế phẩm làm từ graphit hoặc carbon khác ở dạng bột nhão, khối, tấm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bán thành phẩm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Graphit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Graphit dạng keo hoặc dạng bán keo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Bột nhão carbon làm điện cực và các dạng bột nhão tương tự </w:t>
            </w:r>
            <w:r w:rsidRPr="00335FFA">
              <w:rPr>
                <w:rFonts w:ascii="Arial" w:hAnsi="Arial" w:cs="Arial"/>
                <w:color w:val="auto"/>
                <w:sz w:val="20"/>
                <w:szCs w:val="20"/>
                <w:lang w:val="en-US"/>
              </w:rPr>
              <w:t>d</w:t>
            </w:r>
            <w:r w:rsidRPr="00335FFA">
              <w:rPr>
                <w:rFonts w:ascii="Arial" w:hAnsi="Arial" w:cs="Arial"/>
                <w:color w:val="auto"/>
                <w:sz w:val="20"/>
                <w:szCs w:val="20"/>
              </w:rPr>
              <w:t>ùng để lót lò nung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Carbon hoạt tính; các s</w:t>
            </w:r>
            <w:r w:rsidRPr="00335FFA">
              <w:rPr>
                <w:rFonts w:ascii="Arial" w:hAnsi="Arial" w:cs="Arial"/>
                <w:b/>
                <w:color w:val="auto"/>
                <w:sz w:val="20"/>
                <w:szCs w:val="20"/>
                <w:lang w:val="en-US"/>
              </w:rPr>
              <w:t>ả</w:t>
            </w:r>
            <w:r w:rsidRPr="00335FFA">
              <w:rPr>
                <w:rFonts w:ascii="Arial" w:hAnsi="Arial" w:cs="Arial"/>
                <w:b/>
                <w:color w:val="auto"/>
                <w:sz w:val="20"/>
                <w:szCs w:val="20"/>
              </w:rPr>
              <w:t>n phẩm khoáng chất tự nhiên hoạt tính; mu</w:t>
            </w:r>
            <w:r w:rsidRPr="00335FFA">
              <w:rPr>
                <w:rFonts w:ascii="Arial" w:hAnsi="Arial" w:cs="Arial"/>
                <w:b/>
                <w:color w:val="auto"/>
                <w:sz w:val="20"/>
                <w:szCs w:val="20"/>
                <w:lang w:val="en-US"/>
              </w:rPr>
              <w:t>ộ</w:t>
            </w:r>
            <w:r w:rsidRPr="00335FFA">
              <w:rPr>
                <w:rFonts w:ascii="Arial" w:hAnsi="Arial" w:cs="Arial"/>
                <w:b/>
                <w:color w:val="auto"/>
                <w:sz w:val="20"/>
                <w:szCs w:val="20"/>
              </w:rPr>
              <w:t>i động vật, kể cả tàn muội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3802.10.00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Carbon hoạt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Bauxit hoạt t</w:t>
            </w:r>
            <w:r w:rsidRPr="00335FFA">
              <w:rPr>
                <w:rFonts w:ascii="Arial" w:hAnsi="Arial" w:cs="Arial"/>
                <w:color w:val="auto"/>
                <w:sz w:val="20"/>
                <w:szCs w:val="20"/>
                <w:lang w:val="en-US"/>
              </w:rPr>
              <w:t>í</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Đất sét hoạt tính hoặc đất hoạt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tall, đã hoặc chưa tinh ch</w:t>
            </w:r>
            <w:r w:rsidRPr="00335FFA">
              <w:rPr>
                <w:rFonts w:ascii="Arial" w:hAnsi="Arial" w:cs="Arial"/>
                <w:b/>
                <w:color w:val="auto"/>
                <w:sz w:val="20"/>
                <w:szCs w:val="20"/>
                <w:lang w:val="en-US"/>
              </w:rPr>
              <w:t>ế</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Dung dịch ki</w:t>
            </w:r>
            <w:r w:rsidRPr="00335FFA">
              <w:rPr>
                <w:rFonts w:ascii="Arial" w:hAnsi="Arial" w:cs="Arial"/>
                <w:b/>
                <w:color w:val="auto"/>
                <w:sz w:val="20"/>
                <w:szCs w:val="20"/>
                <w:lang w:val="en-US"/>
              </w:rPr>
              <w:t>ề</w:t>
            </w:r>
            <w:r w:rsidRPr="00335FFA">
              <w:rPr>
                <w:rFonts w:ascii="Arial" w:hAnsi="Arial" w:cs="Arial"/>
                <w:b/>
                <w:color w:val="auto"/>
                <w:sz w:val="20"/>
                <w:szCs w:val="20"/>
              </w:rPr>
              <w:t xml:space="preserve">m thải ra trong quá trình sản xuất bột </w:t>
            </w:r>
            <w:r w:rsidRPr="00335FFA">
              <w:rPr>
                <w:rFonts w:ascii="Arial" w:hAnsi="Arial" w:cs="Arial"/>
                <w:b/>
                <w:color w:val="auto"/>
                <w:sz w:val="20"/>
                <w:szCs w:val="20"/>
                <w:lang w:val="en-US"/>
              </w:rPr>
              <w:t>giấy</w:t>
            </w:r>
            <w:r w:rsidRPr="00335FFA">
              <w:rPr>
                <w:rFonts w:ascii="Arial" w:hAnsi="Arial" w:cs="Arial"/>
                <w:b/>
                <w:color w:val="auto"/>
                <w:sz w:val="20"/>
                <w:szCs w:val="20"/>
              </w:rPr>
              <w:t xml:space="preserve"> từ gỗ, đã hoặc chưa cô đặc, khử đường hoặc xử lý hóa học, kể cả l</w:t>
            </w:r>
            <w:r w:rsidRPr="00335FFA">
              <w:rPr>
                <w:rFonts w:ascii="Arial" w:hAnsi="Arial" w:cs="Arial"/>
                <w:b/>
                <w:color w:val="auto"/>
                <w:sz w:val="20"/>
                <w:szCs w:val="20"/>
                <w:lang w:val="en-US"/>
              </w:rPr>
              <w:t>i</w:t>
            </w:r>
            <w:r w:rsidRPr="00335FFA">
              <w:rPr>
                <w:rFonts w:ascii="Arial" w:hAnsi="Arial" w:cs="Arial"/>
                <w:b/>
                <w:color w:val="auto"/>
                <w:sz w:val="20"/>
                <w:szCs w:val="20"/>
              </w:rPr>
              <w:t>gn</w:t>
            </w:r>
            <w:r w:rsidRPr="00335FFA">
              <w:rPr>
                <w:rFonts w:ascii="Arial" w:hAnsi="Arial" w:cs="Arial"/>
                <w:b/>
                <w:color w:val="auto"/>
                <w:sz w:val="20"/>
                <w:szCs w:val="20"/>
                <w:lang w:val="en-US"/>
              </w:rPr>
              <w:t>i</w:t>
            </w:r>
            <w:r w:rsidRPr="00335FFA">
              <w:rPr>
                <w:rFonts w:ascii="Arial" w:hAnsi="Arial" w:cs="Arial"/>
                <w:b/>
                <w:color w:val="auto"/>
                <w:sz w:val="20"/>
                <w:szCs w:val="20"/>
              </w:rPr>
              <w:t>n sulphonat, nhưng trừ dầu tall thuộc nhóm 38.03.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Dung dịch ki</w:t>
            </w:r>
            <w:r w:rsidRPr="00335FFA">
              <w:rPr>
                <w:rFonts w:ascii="Arial" w:hAnsi="Arial" w:cs="Arial"/>
                <w:color w:val="auto"/>
                <w:sz w:val="20"/>
                <w:szCs w:val="20"/>
                <w:lang w:val="en-US"/>
              </w:rPr>
              <w:t>ề</w:t>
            </w:r>
            <w:r w:rsidRPr="00335FFA">
              <w:rPr>
                <w:rFonts w:ascii="Arial" w:hAnsi="Arial" w:cs="Arial"/>
                <w:color w:val="auto"/>
                <w:sz w:val="20"/>
                <w:szCs w:val="20"/>
              </w:rPr>
              <w:t>m sulphit cô đặc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Dầu turpentine gôm, dầu turpentine 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hoặc dầu turpentine sulphate và các loại dầu terpenic khác được sản xuất bằng phương pháp chưng cất hoặc xử l</w:t>
            </w:r>
            <w:r w:rsidRPr="00335FFA">
              <w:rPr>
                <w:rFonts w:ascii="Arial" w:hAnsi="Arial" w:cs="Arial"/>
                <w:b/>
                <w:color w:val="auto"/>
                <w:sz w:val="20"/>
                <w:szCs w:val="20"/>
                <w:lang w:val="en-US"/>
              </w:rPr>
              <w:t>ý</w:t>
            </w:r>
            <w:r w:rsidRPr="00335FFA">
              <w:rPr>
                <w:rFonts w:ascii="Arial" w:hAnsi="Arial" w:cs="Arial"/>
                <w:b/>
                <w:color w:val="auto"/>
                <w:sz w:val="20"/>
                <w:szCs w:val="20"/>
              </w:rPr>
              <w:t xml:space="preserve"> cách khác từ gỗ c</w:t>
            </w:r>
            <w:r w:rsidRPr="00335FFA">
              <w:rPr>
                <w:rFonts w:ascii="Arial" w:hAnsi="Arial" w:cs="Arial"/>
                <w:b/>
                <w:color w:val="auto"/>
                <w:sz w:val="20"/>
                <w:szCs w:val="20"/>
                <w:lang w:val="en-US"/>
              </w:rPr>
              <w:t>â</w:t>
            </w:r>
            <w:r w:rsidRPr="00335FFA">
              <w:rPr>
                <w:rFonts w:ascii="Arial" w:hAnsi="Arial" w:cs="Arial"/>
                <w:b/>
                <w:color w:val="auto"/>
                <w:sz w:val="20"/>
                <w:szCs w:val="20"/>
              </w:rPr>
              <w:t>y lá kim; chất dipentene thô; turpentine sulph</w:t>
            </w:r>
            <w:r w:rsidRPr="00335FFA">
              <w:rPr>
                <w:rFonts w:ascii="Arial" w:hAnsi="Arial" w:cs="Arial"/>
                <w:b/>
                <w:color w:val="auto"/>
                <w:sz w:val="20"/>
                <w:szCs w:val="20"/>
                <w:lang w:val="en-US"/>
              </w:rPr>
              <w:t>i</w:t>
            </w:r>
            <w:r w:rsidRPr="00335FFA">
              <w:rPr>
                <w:rFonts w:ascii="Arial" w:hAnsi="Arial" w:cs="Arial"/>
                <w:b/>
                <w:color w:val="auto"/>
                <w:sz w:val="20"/>
                <w:szCs w:val="20"/>
              </w:rPr>
              <w:t>t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para-cymene thô khác; dầu thông có chứa alpha-terp</w:t>
            </w:r>
            <w:r w:rsidRPr="00335FFA">
              <w:rPr>
                <w:rFonts w:ascii="Arial" w:hAnsi="Arial" w:cs="Arial"/>
                <w:b/>
                <w:color w:val="auto"/>
                <w:sz w:val="20"/>
                <w:szCs w:val="20"/>
                <w:lang w:val="en-US"/>
              </w:rPr>
              <w:t>i</w:t>
            </w:r>
            <w:r w:rsidRPr="00335FFA">
              <w:rPr>
                <w:rFonts w:ascii="Arial" w:hAnsi="Arial" w:cs="Arial"/>
                <w:b/>
                <w:color w:val="auto"/>
                <w:sz w:val="20"/>
                <w:szCs w:val="20"/>
              </w:rPr>
              <w:t>neol như thành phần chủ yếu.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Dầu turpentine gôm, dầu turpentine g</w:t>
            </w:r>
            <w:r w:rsidRPr="00335FFA">
              <w:rPr>
                <w:rFonts w:ascii="Arial" w:hAnsi="Arial" w:cs="Arial"/>
                <w:color w:val="auto"/>
                <w:sz w:val="20"/>
                <w:szCs w:val="20"/>
                <w:lang w:val="en-US"/>
              </w:rPr>
              <w:t>ỗ</w:t>
            </w:r>
            <w:r w:rsidRPr="00335FFA">
              <w:rPr>
                <w:rFonts w:ascii="Arial" w:hAnsi="Arial" w:cs="Arial"/>
                <w:color w:val="auto"/>
                <w:sz w:val="20"/>
                <w:szCs w:val="20"/>
              </w:rPr>
              <w:t xml:space="preserve"> hoặc dầu turpentine sulphate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Co</w:t>
            </w:r>
            <w:r w:rsidRPr="00335FFA">
              <w:rPr>
                <w:rFonts w:ascii="Arial" w:hAnsi="Arial" w:cs="Arial"/>
                <w:b/>
                <w:color w:val="auto"/>
                <w:sz w:val="20"/>
                <w:szCs w:val="20"/>
                <w:lang w:val="en-US"/>
              </w:rPr>
              <w:t>l</w:t>
            </w:r>
            <w:r w:rsidRPr="00335FFA">
              <w:rPr>
                <w:rFonts w:ascii="Arial" w:hAnsi="Arial" w:cs="Arial"/>
                <w:b/>
                <w:color w:val="auto"/>
                <w:sz w:val="20"/>
                <w:szCs w:val="20"/>
              </w:rPr>
              <w:t>ophan và ax</w:t>
            </w:r>
            <w:r w:rsidRPr="00335FFA">
              <w:rPr>
                <w:rFonts w:ascii="Arial" w:hAnsi="Arial" w:cs="Arial"/>
                <w:b/>
                <w:color w:val="auto"/>
                <w:sz w:val="20"/>
                <w:szCs w:val="20"/>
                <w:lang w:val="en-US"/>
              </w:rPr>
              <w:t>i</w:t>
            </w:r>
            <w:r w:rsidRPr="00335FFA">
              <w:rPr>
                <w:rFonts w:ascii="Arial" w:hAnsi="Arial" w:cs="Arial"/>
                <w:b/>
                <w:color w:val="auto"/>
                <w:sz w:val="20"/>
                <w:szCs w:val="20"/>
              </w:rPr>
              <w:t>t nhựa cây, và các dẫn xuất của chúng; t</w:t>
            </w:r>
            <w:r w:rsidRPr="00335FFA">
              <w:rPr>
                <w:rFonts w:ascii="Arial" w:hAnsi="Arial" w:cs="Arial"/>
                <w:b/>
                <w:color w:val="auto"/>
                <w:sz w:val="20"/>
                <w:szCs w:val="20"/>
                <w:lang w:val="en-US"/>
              </w:rPr>
              <w:t>i</w:t>
            </w:r>
            <w:r w:rsidRPr="00335FFA">
              <w:rPr>
                <w:rFonts w:ascii="Arial" w:hAnsi="Arial" w:cs="Arial"/>
                <w:b/>
                <w:color w:val="auto"/>
                <w:sz w:val="20"/>
                <w:szCs w:val="20"/>
              </w:rPr>
              <w:t>nh dầu col</w:t>
            </w:r>
            <w:r w:rsidRPr="00335FFA">
              <w:rPr>
                <w:rFonts w:ascii="Arial" w:hAnsi="Arial" w:cs="Arial"/>
                <w:b/>
                <w:color w:val="auto"/>
                <w:sz w:val="20"/>
                <w:szCs w:val="20"/>
                <w:lang w:val="en-US"/>
              </w:rPr>
              <w:t>o</w:t>
            </w:r>
            <w:r w:rsidRPr="00335FFA">
              <w:rPr>
                <w:rFonts w:ascii="Arial" w:hAnsi="Arial" w:cs="Arial"/>
                <w:b/>
                <w:color w:val="auto"/>
                <w:sz w:val="20"/>
                <w:szCs w:val="20"/>
              </w:rPr>
              <w:t>phan và dầu colophan; gôm nấu chảy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Colophan và axit nhựa cây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Muối colophan, muối của axit nhựa cây hoặc muối của các dẫn xu</w:t>
            </w:r>
            <w:r w:rsidRPr="00335FFA">
              <w:rPr>
                <w:rFonts w:ascii="Arial" w:hAnsi="Arial" w:cs="Arial"/>
                <w:color w:val="auto"/>
                <w:sz w:val="20"/>
                <w:szCs w:val="20"/>
                <w:lang w:val="en-US"/>
              </w:rPr>
              <w:t>ấ</w:t>
            </w:r>
            <w:r w:rsidRPr="00335FFA">
              <w:rPr>
                <w:rFonts w:ascii="Arial" w:hAnsi="Arial" w:cs="Arial"/>
                <w:color w:val="auto"/>
                <w:sz w:val="20"/>
                <w:szCs w:val="20"/>
              </w:rPr>
              <w:t>t của colophan hoặc axit nhựa cây, trừ các muối của sản phẩm cộng của colophan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Gôm este: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kh</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w:t>
            </w:r>
            <w:r w:rsidRPr="00335FFA">
              <w:rPr>
                <w:rFonts w:ascii="Arial" w:hAnsi="Arial" w:cs="Arial"/>
                <w:color w:val="auto"/>
                <w:sz w:val="20"/>
                <w:szCs w:val="20"/>
                <w:lang w:val="en-US"/>
              </w:rPr>
              <w:t>.</w:t>
            </w:r>
            <w:r w:rsidRPr="00335FFA">
              <w:rPr>
                <w:rFonts w:ascii="Arial" w:hAnsi="Arial" w:cs="Arial"/>
                <w:color w:val="auto"/>
                <w:sz w:val="20"/>
                <w:szCs w:val="20"/>
              </w:rPr>
              <w:t>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Gôm n</w:t>
            </w:r>
            <w:r w:rsidRPr="00335FFA">
              <w:rPr>
                <w:rFonts w:ascii="Arial" w:hAnsi="Arial" w:cs="Arial"/>
                <w:color w:val="auto"/>
                <w:sz w:val="20"/>
                <w:szCs w:val="20"/>
                <w:lang w:val="en-US"/>
              </w:rPr>
              <w:t>ấ</w:t>
            </w:r>
            <w:r w:rsidRPr="00335FFA">
              <w:rPr>
                <w:rFonts w:ascii="Arial" w:hAnsi="Arial" w:cs="Arial"/>
                <w:color w:val="auto"/>
                <w:sz w:val="20"/>
                <w:szCs w:val="20"/>
              </w:rPr>
              <w:t xml:space="preserve">u chảy lại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Hắc ín gỗ; dầu hắc in gỗ; creosote gỗ; naphtha g</w:t>
            </w:r>
            <w:r w:rsidRPr="00335FFA">
              <w:rPr>
                <w:rFonts w:ascii="Arial" w:hAnsi="Arial" w:cs="Arial"/>
                <w:b/>
                <w:color w:val="auto"/>
                <w:sz w:val="20"/>
                <w:szCs w:val="20"/>
                <w:lang w:val="en-US"/>
              </w:rPr>
              <w:t>ỗ</w:t>
            </w:r>
            <w:r w:rsidRPr="00335FFA">
              <w:rPr>
                <w:rFonts w:ascii="Arial" w:hAnsi="Arial" w:cs="Arial"/>
                <w:b/>
                <w:color w:val="auto"/>
                <w:sz w:val="20"/>
                <w:szCs w:val="20"/>
              </w:rPr>
              <w:t>; h</w:t>
            </w:r>
            <w:r w:rsidRPr="00335FFA">
              <w:rPr>
                <w:rFonts w:ascii="Arial" w:hAnsi="Arial" w:cs="Arial"/>
                <w:b/>
                <w:color w:val="auto"/>
                <w:sz w:val="20"/>
                <w:szCs w:val="20"/>
                <w:lang w:val="en-US"/>
              </w:rPr>
              <w:t>ắ</w:t>
            </w:r>
            <w:r w:rsidRPr="00335FFA">
              <w:rPr>
                <w:rFonts w:ascii="Arial" w:hAnsi="Arial" w:cs="Arial"/>
                <w:b/>
                <w:color w:val="auto"/>
                <w:sz w:val="20"/>
                <w:szCs w:val="20"/>
              </w:rPr>
              <w:t>c ín thực vật; hắc ín cho quá trình ủ rượu, bia và các chế phẩm tương tự dựa trên colophan, axít nhựa cây hay các hắc ín th</w:t>
            </w:r>
            <w:r w:rsidRPr="00335FFA">
              <w:rPr>
                <w:rFonts w:ascii="Arial" w:hAnsi="Arial" w:cs="Arial"/>
                <w:b/>
                <w:color w:val="auto"/>
                <w:sz w:val="20"/>
                <w:szCs w:val="20"/>
                <w:lang w:val="en-US"/>
              </w:rPr>
              <w:t>ự</w:t>
            </w:r>
            <w:r w:rsidRPr="00335FFA">
              <w:rPr>
                <w:rFonts w:ascii="Arial" w:hAnsi="Arial" w:cs="Arial"/>
                <w:b/>
                <w:color w:val="auto"/>
                <w:sz w:val="20"/>
                <w:szCs w:val="20"/>
              </w:rPr>
              <w:t>c v</w:t>
            </w:r>
            <w:r w:rsidRPr="00335FFA">
              <w:rPr>
                <w:rFonts w:ascii="Arial" w:hAnsi="Arial" w:cs="Arial"/>
                <w:b/>
                <w:color w:val="auto"/>
                <w:sz w:val="20"/>
                <w:szCs w:val="20"/>
                <w:lang w:val="en-US"/>
              </w:rPr>
              <w:t>ậ</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Thuốc trừ c</w:t>
            </w:r>
            <w:r w:rsidRPr="00335FFA">
              <w:rPr>
                <w:rFonts w:ascii="Arial" w:hAnsi="Arial" w:cs="Arial"/>
                <w:b/>
                <w:color w:val="auto"/>
                <w:sz w:val="20"/>
                <w:szCs w:val="20"/>
                <w:lang w:val="en-US"/>
              </w:rPr>
              <w:t>ô</w:t>
            </w:r>
            <w:r w:rsidRPr="00335FFA">
              <w:rPr>
                <w:rFonts w:ascii="Arial" w:hAnsi="Arial" w:cs="Arial"/>
                <w:b/>
                <w:color w:val="auto"/>
                <w:sz w:val="20"/>
                <w:szCs w:val="20"/>
              </w:rPr>
              <w:t>n trùng, thuốc diệt loài gặm nhấm, thuốc diệt nấm, thuốc diệt c</w:t>
            </w:r>
            <w:r w:rsidRPr="00335FFA">
              <w:rPr>
                <w:rFonts w:ascii="Arial" w:hAnsi="Arial" w:cs="Arial"/>
                <w:b/>
                <w:color w:val="auto"/>
                <w:sz w:val="20"/>
                <w:szCs w:val="20"/>
                <w:lang w:val="en-US"/>
              </w:rPr>
              <w:t>ỏ</w:t>
            </w:r>
            <w:r w:rsidRPr="00335FFA">
              <w:rPr>
                <w:rFonts w:ascii="Arial" w:hAnsi="Arial" w:cs="Arial"/>
                <w:b/>
                <w:color w:val="auto"/>
                <w:sz w:val="20"/>
                <w:szCs w:val="20"/>
              </w:rPr>
              <w:t>, thuốc chống n</w:t>
            </w:r>
            <w:r w:rsidRPr="00335FFA">
              <w:rPr>
                <w:rFonts w:ascii="Arial" w:hAnsi="Arial" w:cs="Arial"/>
                <w:b/>
                <w:color w:val="auto"/>
                <w:sz w:val="20"/>
                <w:szCs w:val="20"/>
                <w:lang w:val="en-US"/>
              </w:rPr>
              <w:t>ẩ</w:t>
            </w:r>
            <w:r w:rsidRPr="00335FFA">
              <w:rPr>
                <w:rFonts w:ascii="Arial" w:hAnsi="Arial" w:cs="Arial"/>
                <w:b/>
                <w:color w:val="auto"/>
                <w:sz w:val="20"/>
                <w:szCs w:val="20"/>
              </w:rPr>
              <w:t>y mầm và thuốc điều hòa sinh trưở</w:t>
            </w:r>
            <w:r w:rsidRPr="00335FFA">
              <w:rPr>
                <w:rFonts w:ascii="Arial" w:hAnsi="Arial" w:cs="Arial"/>
                <w:b/>
                <w:color w:val="auto"/>
                <w:sz w:val="20"/>
                <w:szCs w:val="20"/>
                <w:lang w:val="en-US"/>
              </w:rPr>
              <w:t>n</w:t>
            </w:r>
            <w:r w:rsidRPr="00335FFA">
              <w:rPr>
                <w:rFonts w:ascii="Arial" w:hAnsi="Arial" w:cs="Arial"/>
                <w:b/>
                <w:color w:val="auto"/>
                <w:sz w:val="20"/>
                <w:szCs w:val="20"/>
              </w:rPr>
              <w:t>g cây trồng, thuốc khử trùng và các sản phẩm tương tự, đ</w:t>
            </w:r>
            <w:r w:rsidRPr="00335FFA">
              <w:rPr>
                <w:rFonts w:ascii="Arial" w:hAnsi="Arial" w:cs="Arial"/>
                <w:b/>
                <w:color w:val="auto"/>
                <w:sz w:val="20"/>
                <w:szCs w:val="20"/>
                <w:lang w:val="en-US"/>
              </w:rPr>
              <w:t>ó</w:t>
            </w:r>
            <w:r w:rsidRPr="00335FFA">
              <w:rPr>
                <w:rFonts w:ascii="Arial" w:hAnsi="Arial" w:cs="Arial"/>
                <w:b/>
                <w:color w:val="auto"/>
                <w:sz w:val="20"/>
                <w:szCs w:val="20"/>
              </w:rPr>
              <w:t>ng gói sẵn hoặc đóng g</w:t>
            </w:r>
            <w:r w:rsidRPr="00335FFA">
              <w:rPr>
                <w:rFonts w:ascii="Arial" w:hAnsi="Arial" w:cs="Arial"/>
                <w:b/>
                <w:color w:val="auto"/>
                <w:sz w:val="20"/>
                <w:szCs w:val="20"/>
                <w:lang w:val="en-US"/>
              </w:rPr>
              <w:t>ó</w:t>
            </w:r>
            <w:r w:rsidRPr="00335FFA">
              <w:rPr>
                <w:rFonts w:ascii="Arial" w:hAnsi="Arial" w:cs="Arial"/>
                <w:b/>
                <w:color w:val="auto"/>
                <w:sz w:val="20"/>
                <w:szCs w:val="20"/>
              </w:rPr>
              <w:t>i để bán lẻ hoặc như các chế phẩm hoặc sản phẩm (ví dụ, băng, bấc và nến đã xử lý lưu huỳnh và giấy bẫy ruồi).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3808.50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hóa đã nêu trong Chú gi</w:t>
            </w:r>
            <w:r w:rsidRPr="00335FFA">
              <w:rPr>
                <w:rFonts w:ascii="Arial" w:hAnsi="Arial" w:cs="Arial"/>
                <w:color w:val="auto"/>
                <w:sz w:val="20"/>
                <w:szCs w:val="20"/>
                <w:lang w:val="en-US"/>
              </w:rPr>
              <w:t>ả</w:t>
            </w:r>
            <w:r w:rsidRPr="00335FFA">
              <w:rPr>
                <w:rFonts w:ascii="Arial" w:hAnsi="Arial" w:cs="Arial"/>
                <w:color w:val="auto"/>
                <w:sz w:val="20"/>
                <w:szCs w:val="20"/>
              </w:rPr>
              <w:t>i phân nhóm 1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trừ côn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diệ</w:t>
            </w:r>
            <w:r w:rsidRPr="00335FFA">
              <w:rPr>
                <w:rFonts w:ascii="Arial" w:hAnsi="Arial" w:cs="Arial"/>
                <w:color w:val="auto"/>
                <w:sz w:val="20"/>
                <w:szCs w:val="20"/>
                <w:lang w:val="en-US"/>
              </w:rPr>
              <w:t>t</w:t>
            </w:r>
            <w:r w:rsidRPr="00335FFA">
              <w:rPr>
                <w:rFonts w:ascii="Arial" w:hAnsi="Arial" w:cs="Arial"/>
                <w:color w:val="auto"/>
                <w:sz w:val="20"/>
                <w:szCs w:val="20"/>
              </w:rPr>
              <w:t xml:space="preserve"> nấm: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di</w:t>
            </w:r>
            <w:r w:rsidRPr="00335FFA">
              <w:rPr>
                <w:rFonts w:ascii="Arial" w:hAnsi="Arial" w:cs="Arial"/>
                <w:color w:val="auto"/>
                <w:sz w:val="20"/>
                <w:szCs w:val="20"/>
                <w:lang w:val="en-US"/>
              </w:rPr>
              <w:t>ệ</w:t>
            </w:r>
            <w:r w:rsidRPr="00335FFA">
              <w:rPr>
                <w:rFonts w:ascii="Arial" w:hAnsi="Arial" w:cs="Arial"/>
                <w:color w:val="auto"/>
                <w:sz w:val="20"/>
                <w:szCs w:val="20"/>
              </w:rPr>
              <w:t>t c</w:t>
            </w:r>
            <w:r w:rsidRPr="00335FFA">
              <w:rPr>
                <w:rFonts w:ascii="Arial" w:hAnsi="Arial" w:cs="Arial"/>
                <w:color w:val="auto"/>
                <w:sz w:val="20"/>
                <w:szCs w:val="20"/>
                <w:lang w:val="en-US"/>
              </w:rPr>
              <w:t>ỏ</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chống nảy mầm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điều hòa sinh trưởng cây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khử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Thuốc bảo quản gỗ, là chế phẩm chứa chất diệt côn trùng hoặc diệt nấm, trừ chất phủ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trừ c</w:t>
            </w:r>
            <w:r w:rsidRPr="00335FFA">
              <w:rPr>
                <w:rFonts w:ascii="Arial" w:hAnsi="Arial" w:cs="Arial"/>
                <w:color w:val="auto"/>
                <w:sz w:val="20"/>
                <w:szCs w:val="20"/>
                <w:lang w:val="en-US"/>
              </w:rPr>
              <w:t>ô</w:t>
            </w:r>
            <w:r w:rsidRPr="00335FFA">
              <w:rPr>
                <w:rFonts w:ascii="Arial" w:hAnsi="Arial" w:cs="Arial"/>
                <w:color w:val="auto"/>
                <w:sz w:val="20"/>
                <w:szCs w:val="20"/>
              </w:rPr>
              <w:t>n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Chế phẩm trung gian để sản xuất thu</w:t>
            </w:r>
            <w:r w:rsidRPr="00335FFA">
              <w:rPr>
                <w:rFonts w:ascii="Arial" w:hAnsi="Arial" w:cs="Arial"/>
                <w:color w:val="auto"/>
                <w:sz w:val="20"/>
                <w:szCs w:val="20"/>
                <w:lang w:val="en-US"/>
              </w:rPr>
              <w:t>ố</w:t>
            </w:r>
            <w:r w:rsidRPr="00335FFA">
              <w:rPr>
                <w:rFonts w:ascii="Arial" w:hAnsi="Arial" w:cs="Arial"/>
                <w:color w:val="auto"/>
                <w:sz w:val="20"/>
                <w:szCs w:val="20"/>
              </w:rPr>
              <w:t>c trừ côn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2-(</w:t>
            </w:r>
            <w:r w:rsidRPr="00335FFA">
              <w:rPr>
                <w:rFonts w:ascii="Arial" w:hAnsi="Arial" w:cs="Arial"/>
                <w:color w:val="auto"/>
                <w:sz w:val="20"/>
                <w:szCs w:val="20"/>
                <w:lang w:val="en-US"/>
              </w:rPr>
              <w:t>1</w:t>
            </w:r>
            <w:r w:rsidRPr="00335FFA">
              <w:rPr>
                <w:rFonts w:ascii="Arial" w:hAnsi="Arial" w:cs="Arial"/>
                <w:color w:val="auto"/>
                <w:sz w:val="20"/>
                <w:szCs w:val="20"/>
              </w:rPr>
              <w:t>-Methylpropyl) phenol methylcarbamate)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Hương vòng chống muỗi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w:t>
            </w:r>
            <w:r w:rsidRPr="00335FFA">
              <w:rPr>
                <w:rFonts w:ascii="Arial" w:hAnsi="Arial" w:cs="Arial"/>
                <w:color w:val="auto"/>
                <w:sz w:val="20"/>
                <w:szCs w:val="20"/>
                <w:lang w:val="en-US"/>
              </w:rPr>
              <w:t>1</w:t>
            </w:r>
            <w:r w:rsidRPr="00335FFA">
              <w:rPr>
                <w:rFonts w:ascii="Arial" w:hAnsi="Arial" w:cs="Arial"/>
                <w:color w:val="auto"/>
                <w:sz w:val="20"/>
                <w:szCs w:val="20"/>
              </w:rPr>
              <w:t>.30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Tấm thuốc diệt muỗi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w:t>
            </w:r>
            <w:r w:rsidRPr="00335FFA">
              <w:rPr>
                <w:rFonts w:ascii="Arial" w:hAnsi="Arial" w:cs="Arial"/>
                <w:color w:val="auto"/>
                <w:sz w:val="20"/>
                <w:szCs w:val="20"/>
                <w:lang w:val="en-US"/>
              </w:rPr>
              <w:t>1</w:t>
            </w:r>
            <w:r w:rsidRPr="00335FFA">
              <w:rPr>
                <w:rFonts w:ascii="Arial" w:hAnsi="Arial" w:cs="Arial"/>
                <w:color w:val="auto"/>
                <w:sz w:val="20"/>
                <w:szCs w:val="20"/>
              </w:rPr>
              <w:t>.91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Có chức năng khử mùi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Có chức năng khử mùi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Thuốc diệt nấm: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hàm lượng validamycin không vượt quá 3% tính</w:t>
            </w:r>
            <w:r w:rsidRPr="00335FFA">
              <w:rPr>
                <w:rFonts w:ascii="Arial" w:hAnsi="Arial" w:cs="Arial"/>
                <w:color w:val="auto"/>
                <w:sz w:val="20"/>
                <w:szCs w:val="20"/>
                <w:lang w:val="en-US"/>
              </w:rPr>
              <w:t xml:space="preserve"> </w:t>
            </w:r>
            <w:r w:rsidRPr="00335FFA">
              <w:rPr>
                <w:rFonts w:ascii="Arial" w:hAnsi="Arial" w:cs="Arial"/>
                <w:color w:val="auto"/>
                <w:sz w:val="20"/>
                <w:szCs w:val="20"/>
              </w:rPr>
              <w:t>theo trọng lượng tịnh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3808.92</w:t>
            </w:r>
            <w:r w:rsidRPr="00335FFA">
              <w:rPr>
                <w:rFonts w:ascii="Arial" w:hAnsi="Arial" w:cs="Arial"/>
                <w:color w:val="auto"/>
                <w:sz w:val="20"/>
                <w:szCs w:val="20"/>
                <w:lang w:val="en-US"/>
              </w:rPr>
              <w:t>.1</w:t>
            </w:r>
            <w:r w:rsidRPr="00335FFA">
              <w:rPr>
                <w:rFonts w:ascii="Arial" w:hAnsi="Arial" w:cs="Arial"/>
                <w:color w:val="auto"/>
                <w:sz w:val="20"/>
                <w:szCs w:val="20"/>
              </w:rPr>
              <w:t>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Thuộc diệt c</w:t>
            </w:r>
            <w:r w:rsidRPr="00335FFA">
              <w:rPr>
                <w:rFonts w:ascii="Arial" w:hAnsi="Arial" w:cs="Arial"/>
                <w:color w:val="auto"/>
                <w:sz w:val="20"/>
                <w:szCs w:val="20"/>
                <w:lang w:val="en-US"/>
              </w:rPr>
              <w:t>ỏ</w:t>
            </w:r>
            <w:r w:rsidRPr="00335FFA">
              <w:rPr>
                <w:rFonts w:ascii="Arial" w:hAnsi="Arial" w:cs="Arial"/>
                <w:color w:val="auto"/>
                <w:sz w:val="20"/>
                <w:szCs w:val="20"/>
              </w:rPr>
              <w:t>, thu</w:t>
            </w:r>
            <w:r w:rsidRPr="00335FFA">
              <w:rPr>
                <w:rFonts w:ascii="Arial" w:hAnsi="Arial" w:cs="Arial"/>
                <w:color w:val="auto"/>
                <w:sz w:val="20"/>
                <w:szCs w:val="20"/>
                <w:lang w:val="en-US"/>
              </w:rPr>
              <w:t>ố</w:t>
            </w:r>
            <w:r w:rsidRPr="00335FFA">
              <w:rPr>
                <w:rFonts w:ascii="Arial" w:hAnsi="Arial" w:cs="Arial"/>
                <w:color w:val="auto"/>
                <w:sz w:val="20"/>
                <w:szCs w:val="20"/>
              </w:rPr>
              <w:t>c ch</w:t>
            </w:r>
            <w:r w:rsidRPr="00335FFA">
              <w:rPr>
                <w:rFonts w:ascii="Arial" w:hAnsi="Arial" w:cs="Arial"/>
                <w:color w:val="auto"/>
                <w:sz w:val="20"/>
                <w:szCs w:val="20"/>
                <w:lang w:val="en-US"/>
              </w:rPr>
              <w:t>ố</w:t>
            </w:r>
            <w:r w:rsidRPr="00335FFA">
              <w:rPr>
                <w:rFonts w:ascii="Arial" w:hAnsi="Arial" w:cs="Arial"/>
                <w:color w:val="auto"/>
                <w:sz w:val="20"/>
                <w:szCs w:val="20"/>
              </w:rPr>
              <w:t>ng nảy m</w:t>
            </w:r>
            <w:r w:rsidRPr="00335FFA">
              <w:rPr>
                <w:rFonts w:ascii="Arial" w:hAnsi="Arial" w:cs="Arial"/>
                <w:color w:val="auto"/>
                <w:sz w:val="20"/>
                <w:szCs w:val="20"/>
                <w:lang w:val="en-US"/>
              </w:rPr>
              <w:t>ầ</w:t>
            </w:r>
            <w:r w:rsidRPr="00335FFA">
              <w:rPr>
                <w:rFonts w:ascii="Arial" w:hAnsi="Arial" w:cs="Arial"/>
                <w:color w:val="auto"/>
                <w:sz w:val="20"/>
                <w:szCs w:val="20"/>
              </w:rPr>
              <w:t>m và thuốc điều hòa sinh tr</w:t>
            </w:r>
            <w:r w:rsidRPr="00335FFA">
              <w:rPr>
                <w:rFonts w:ascii="Arial" w:hAnsi="Arial" w:cs="Arial"/>
                <w:color w:val="auto"/>
                <w:sz w:val="20"/>
                <w:szCs w:val="20"/>
                <w:lang w:val="en-US"/>
              </w:rPr>
              <w:t>ưở</w:t>
            </w:r>
            <w:r w:rsidRPr="00335FFA">
              <w:rPr>
                <w:rFonts w:ascii="Arial" w:hAnsi="Arial" w:cs="Arial"/>
                <w:color w:val="auto"/>
                <w:sz w:val="20"/>
                <w:szCs w:val="20"/>
              </w:rPr>
              <w:t>ng cây trồng: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diệt c</w:t>
            </w:r>
            <w:r w:rsidRPr="00335FFA">
              <w:rPr>
                <w:rFonts w:ascii="Arial" w:hAnsi="Arial" w:cs="Arial"/>
                <w:color w:val="auto"/>
                <w:sz w:val="20"/>
                <w:szCs w:val="20"/>
                <w:lang w:val="en-US"/>
              </w:rPr>
              <w:t>ỏ</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3808.93.11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ch</w:t>
            </w:r>
            <w:r w:rsidRPr="00335FFA">
              <w:rPr>
                <w:rFonts w:ascii="Arial" w:hAnsi="Arial" w:cs="Arial"/>
                <w:color w:val="auto"/>
                <w:sz w:val="20"/>
                <w:szCs w:val="20"/>
                <w:lang w:val="en-US"/>
              </w:rPr>
              <w:t>ố</w:t>
            </w:r>
            <w:r w:rsidRPr="00335FFA">
              <w:rPr>
                <w:rFonts w:ascii="Arial" w:hAnsi="Arial" w:cs="Arial"/>
                <w:color w:val="auto"/>
                <w:sz w:val="20"/>
                <w:szCs w:val="20"/>
              </w:rPr>
              <w:t>ng nảy m</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điều hòa sinh trưởng cây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w:t>
            </w:r>
            <w:r w:rsidRPr="00335FFA">
              <w:rPr>
                <w:rFonts w:ascii="Arial" w:hAnsi="Arial" w:cs="Arial"/>
                <w:color w:val="auto"/>
                <w:sz w:val="20"/>
                <w:szCs w:val="20"/>
                <w:lang w:val="en-US"/>
              </w:rPr>
              <w:t>ố</w:t>
            </w:r>
            <w:r w:rsidRPr="00335FFA">
              <w:rPr>
                <w:rFonts w:ascii="Arial" w:hAnsi="Arial" w:cs="Arial"/>
                <w:color w:val="auto"/>
                <w:sz w:val="20"/>
                <w:szCs w:val="20"/>
              </w:rPr>
              <w:t>c khử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Có chứa </w:t>
            </w:r>
            <w:r w:rsidRPr="00335FFA">
              <w:rPr>
                <w:rFonts w:ascii="Arial" w:hAnsi="Arial" w:cs="Arial"/>
                <w:color w:val="auto"/>
                <w:sz w:val="20"/>
                <w:szCs w:val="20"/>
                <w:lang w:val="en-US"/>
              </w:rPr>
              <w:t>h</w:t>
            </w:r>
            <w:r w:rsidRPr="00335FFA">
              <w:rPr>
                <w:rFonts w:ascii="Arial" w:hAnsi="Arial" w:cs="Arial"/>
                <w:color w:val="auto"/>
                <w:sz w:val="20"/>
                <w:szCs w:val="20"/>
              </w:rPr>
              <w:t>ỗn hợp các axit h</w:t>
            </w:r>
            <w:r w:rsidRPr="00335FFA">
              <w:rPr>
                <w:rFonts w:ascii="Arial" w:hAnsi="Arial" w:cs="Arial"/>
                <w:color w:val="auto"/>
                <w:sz w:val="20"/>
                <w:szCs w:val="20"/>
                <w:lang w:val="en-US"/>
              </w:rPr>
              <w:t>ắ</w:t>
            </w:r>
            <w:r w:rsidRPr="00335FFA">
              <w:rPr>
                <w:rFonts w:ascii="Arial" w:hAnsi="Arial" w:cs="Arial"/>
                <w:color w:val="auto"/>
                <w:sz w:val="20"/>
                <w:szCs w:val="20"/>
              </w:rPr>
              <w:t>c ín than đá và các chất</w:t>
            </w:r>
            <w:r w:rsidRPr="00335FFA">
              <w:rPr>
                <w:rFonts w:ascii="Arial" w:hAnsi="Arial" w:cs="Arial"/>
                <w:color w:val="auto"/>
                <w:sz w:val="20"/>
                <w:szCs w:val="20"/>
                <w:lang w:val="en-US"/>
              </w:rPr>
              <w:t xml:space="preserve"> </w:t>
            </w:r>
            <w:r w:rsidRPr="00335FFA">
              <w:rPr>
                <w:rFonts w:ascii="Arial" w:hAnsi="Arial" w:cs="Arial"/>
                <w:color w:val="auto"/>
                <w:sz w:val="20"/>
                <w:szCs w:val="20"/>
              </w:rPr>
              <w:t>kiềm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dạng bình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Thu</w:t>
            </w:r>
            <w:r w:rsidRPr="00335FFA">
              <w:rPr>
                <w:rFonts w:ascii="Arial" w:hAnsi="Arial" w:cs="Arial"/>
                <w:color w:val="auto"/>
                <w:sz w:val="20"/>
                <w:szCs w:val="20"/>
                <w:lang w:val="en-US"/>
              </w:rPr>
              <w:t>ố</w:t>
            </w:r>
            <w:r w:rsidRPr="00335FFA">
              <w:rPr>
                <w:rFonts w:ascii="Arial" w:hAnsi="Arial" w:cs="Arial"/>
                <w:color w:val="auto"/>
                <w:sz w:val="20"/>
                <w:szCs w:val="20"/>
              </w:rPr>
              <w:t>c bảo quản g</w:t>
            </w:r>
            <w:r w:rsidRPr="00335FFA">
              <w:rPr>
                <w:rFonts w:ascii="Arial" w:hAnsi="Arial" w:cs="Arial"/>
                <w:color w:val="auto"/>
                <w:sz w:val="20"/>
                <w:szCs w:val="20"/>
                <w:lang w:val="en-US"/>
              </w:rPr>
              <w:t>ỗ</w:t>
            </w:r>
            <w:r w:rsidRPr="00335FFA">
              <w:rPr>
                <w:rFonts w:ascii="Arial" w:hAnsi="Arial" w:cs="Arial"/>
                <w:color w:val="auto"/>
                <w:sz w:val="20"/>
                <w:szCs w:val="20"/>
              </w:rPr>
              <w:t>, chứa chất diệt côn trùng hoặc diệt</w:t>
            </w:r>
            <w:r w:rsidRPr="00335FFA">
              <w:rPr>
                <w:rFonts w:ascii="Arial" w:hAnsi="Arial" w:cs="Arial"/>
                <w:color w:val="auto"/>
                <w:sz w:val="20"/>
                <w:szCs w:val="20"/>
                <w:lang w:val="en-US"/>
              </w:rPr>
              <w:t xml:space="preserve"> </w:t>
            </w:r>
            <w:r w:rsidRPr="00335FFA">
              <w:rPr>
                <w:rFonts w:ascii="Arial" w:hAnsi="Arial" w:cs="Arial"/>
                <w:color w:val="auto"/>
                <w:sz w:val="20"/>
                <w:szCs w:val="20"/>
              </w:rPr>
              <w:t>nấm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3808.99.90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Tác nhân để hoàn t</w:t>
            </w:r>
            <w:r w:rsidRPr="00335FFA">
              <w:rPr>
                <w:rFonts w:ascii="Arial" w:hAnsi="Arial" w:cs="Arial"/>
                <w:b/>
                <w:color w:val="auto"/>
                <w:sz w:val="20"/>
                <w:szCs w:val="20"/>
                <w:lang w:val="en-US"/>
              </w:rPr>
              <w:t>ấ</w:t>
            </w:r>
            <w:r w:rsidRPr="00335FFA">
              <w:rPr>
                <w:rFonts w:ascii="Arial" w:hAnsi="Arial" w:cs="Arial"/>
                <w:b/>
                <w:color w:val="auto"/>
                <w:sz w:val="20"/>
                <w:szCs w:val="20"/>
              </w:rPr>
              <w:t>t, các chế phẩm tả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thuốc nhuộm để làm tăng tốc độ nhuộm màu hoặc để hãm màu và </w:t>
            </w:r>
            <w:r w:rsidRPr="00335FFA">
              <w:rPr>
                <w:rFonts w:ascii="Arial" w:hAnsi="Arial" w:cs="Arial"/>
                <w:b/>
                <w:color w:val="auto"/>
                <w:sz w:val="20"/>
                <w:szCs w:val="20"/>
              </w:rPr>
              <w:lastRenderedPageBreak/>
              <w:t>các sản phẩm và chế phẩm khác (ví dụ, chất xử lý hoàn tất vải và thuốc gắn màu), dùng trong ngành dệt, giấy, thuộc da hoặc các ngành công nghiệp tương tự,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3809.10.00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Dựa trên </w:t>
            </w:r>
            <w:r w:rsidRPr="00335FFA">
              <w:rPr>
                <w:rFonts w:ascii="Arial" w:hAnsi="Arial" w:cs="Arial"/>
                <w:color w:val="auto"/>
                <w:sz w:val="20"/>
                <w:szCs w:val="20"/>
                <w:lang w:val="en-US"/>
              </w:rPr>
              <w:t>t</w:t>
            </w:r>
            <w:r w:rsidRPr="00335FFA">
              <w:rPr>
                <w:rFonts w:ascii="Arial" w:hAnsi="Arial" w:cs="Arial"/>
                <w:color w:val="auto"/>
                <w:sz w:val="20"/>
                <w:szCs w:val="20"/>
              </w:rPr>
              <w:t xml:space="preserve">hành phần </w:t>
            </w:r>
            <w:r w:rsidRPr="00335FFA">
              <w:rPr>
                <w:rFonts w:ascii="Arial" w:hAnsi="Arial" w:cs="Arial"/>
                <w:color w:val="auto"/>
                <w:sz w:val="20"/>
                <w:szCs w:val="20"/>
                <w:lang w:val="en-US"/>
              </w:rPr>
              <w:t>cơ</w:t>
            </w:r>
            <w:r w:rsidRPr="00335FFA">
              <w:rPr>
                <w:rFonts w:ascii="Arial" w:hAnsi="Arial" w:cs="Arial"/>
                <w:color w:val="auto"/>
                <w:sz w:val="20"/>
                <w:szCs w:val="20"/>
              </w:rPr>
              <w:t xml:space="preserve"> bản là tinh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trong công nghiệp dệt hoặc các ngành công nghiệp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3809.91.10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Tác nhân làm m</w:t>
            </w:r>
            <w:r w:rsidRPr="00335FFA">
              <w:rPr>
                <w:rFonts w:ascii="Arial" w:hAnsi="Arial" w:cs="Arial"/>
                <w:color w:val="auto"/>
                <w:sz w:val="20"/>
                <w:szCs w:val="20"/>
                <w:lang w:val="en-US"/>
              </w:rPr>
              <w:t>ề</w:t>
            </w:r>
            <w:r w:rsidRPr="00335FFA">
              <w:rPr>
                <w:rFonts w:ascii="Arial" w:hAnsi="Arial" w:cs="Arial"/>
                <w:color w:val="auto"/>
                <w:sz w:val="20"/>
                <w:szCs w:val="20"/>
              </w:rPr>
              <w:t>m (chất làm m</w:t>
            </w:r>
            <w:r w:rsidRPr="00335FFA">
              <w:rPr>
                <w:rFonts w:ascii="Arial" w:hAnsi="Arial" w:cs="Arial"/>
                <w:color w:val="auto"/>
                <w:sz w:val="20"/>
                <w:szCs w:val="20"/>
                <w:lang w:val="en-US"/>
              </w:rPr>
              <w:t>ề</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3809.91.90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3809.92.00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trong công nghiệp gi</w:t>
            </w:r>
            <w:r w:rsidRPr="00335FFA">
              <w:rPr>
                <w:rFonts w:ascii="Arial" w:hAnsi="Arial" w:cs="Arial"/>
                <w:color w:val="auto"/>
                <w:sz w:val="20"/>
                <w:szCs w:val="20"/>
                <w:lang w:val="en-US"/>
              </w:rPr>
              <w:t>ấ</w:t>
            </w:r>
            <w:r w:rsidRPr="00335FFA">
              <w:rPr>
                <w:rFonts w:ascii="Arial" w:hAnsi="Arial" w:cs="Arial"/>
                <w:color w:val="auto"/>
                <w:sz w:val="20"/>
                <w:szCs w:val="20"/>
              </w:rPr>
              <w:t>y hoặc các ngành công nghiệp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3809.93.00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trong công nghiệp thuộc da hoặc các ngành công nghiệp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Chế phẩm tẩy sạch cho bề mặt kim loại; chất giúp chảy và các chế phẩm phụ trợ khác dùng cho hàn thiếc, hàn h</w:t>
            </w:r>
            <w:r w:rsidRPr="00335FFA">
              <w:rPr>
                <w:rFonts w:ascii="Arial" w:hAnsi="Arial" w:cs="Arial"/>
                <w:b/>
                <w:color w:val="auto"/>
                <w:sz w:val="20"/>
                <w:szCs w:val="20"/>
                <w:lang w:val="en-US"/>
              </w:rPr>
              <w:t>ơ</w:t>
            </w:r>
            <w:r w:rsidRPr="00335FFA">
              <w:rPr>
                <w:rFonts w:ascii="Arial" w:hAnsi="Arial" w:cs="Arial"/>
                <w:b/>
                <w:color w:val="auto"/>
                <w:sz w:val="20"/>
                <w:szCs w:val="20"/>
              </w:rPr>
              <w:t>i hoặc hàn điện; bột và bột nhão gồm kim loại và các vật liệu khác dùng để hàn thiếc, hàn h</w:t>
            </w:r>
            <w:r w:rsidRPr="00335FFA">
              <w:rPr>
                <w:rFonts w:ascii="Arial" w:hAnsi="Arial" w:cs="Arial"/>
                <w:b/>
                <w:color w:val="auto"/>
                <w:sz w:val="20"/>
                <w:szCs w:val="20"/>
                <w:lang w:val="en-US"/>
              </w:rPr>
              <w:t>ơ</w:t>
            </w:r>
            <w:r w:rsidRPr="00335FFA">
              <w:rPr>
                <w:rFonts w:ascii="Arial" w:hAnsi="Arial" w:cs="Arial"/>
                <w:b/>
                <w:color w:val="auto"/>
                <w:sz w:val="20"/>
                <w:szCs w:val="20"/>
              </w:rPr>
              <w:t>i hoặc hàn điện; các chế phẩm dùng làm lõi hoặc vỏ cho điện cực hàn hoặc que hàn.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w:t>
            </w:r>
            <w:r w:rsidRPr="00335FFA">
              <w:rPr>
                <w:rFonts w:ascii="Arial" w:hAnsi="Arial" w:cs="Arial"/>
                <w:color w:val="auto"/>
                <w:sz w:val="20"/>
                <w:szCs w:val="20"/>
                <w:lang w:val="en-US"/>
              </w:rPr>
              <w:t>ế</w:t>
            </w:r>
            <w:r w:rsidRPr="00335FFA">
              <w:rPr>
                <w:rFonts w:ascii="Arial" w:hAnsi="Arial" w:cs="Arial"/>
                <w:color w:val="auto"/>
                <w:sz w:val="20"/>
                <w:szCs w:val="20"/>
              </w:rPr>
              <w:t xml:space="preserve"> phẩm tẩy sạch cho bề mặt kim loại; bột và bột nh</w:t>
            </w:r>
            <w:r w:rsidRPr="00335FFA">
              <w:rPr>
                <w:rFonts w:ascii="Arial" w:hAnsi="Arial" w:cs="Arial"/>
                <w:color w:val="auto"/>
                <w:sz w:val="20"/>
                <w:szCs w:val="20"/>
                <w:lang w:val="en-US"/>
              </w:rPr>
              <w:t>ã</w:t>
            </w:r>
            <w:r w:rsidRPr="00335FFA">
              <w:rPr>
                <w:rFonts w:ascii="Arial" w:hAnsi="Arial" w:cs="Arial"/>
                <w:color w:val="auto"/>
                <w:sz w:val="20"/>
                <w:szCs w:val="20"/>
              </w:rPr>
              <w:t>o gồm kim loại và các vật liệu khác dùng để hàn thiếc, hàn hơi hoặc hàn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phẩm ch</w:t>
            </w:r>
            <w:r w:rsidRPr="00335FFA">
              <w:rPr>
                <w:rFonts w:ascii="Arial" w:hAnsi="Arial" w:cs="Arial"/>
                <w:b/>
                <w:color w:val="auto"/>
                <w:sz w:val="20"/>
                <w:szCs w:val="20"/>
                <w:lang w:val="en-US"/>
              </w:rPr>
              <w:t>ố</w:t>
            </w:r>
            <w:r w:rsidRPr="00335FFA">
              <w:rPr>
                <w:rFonts w:ascii="Arial" w:hAnsi="Arial" w:cs="Arial"/>
                <w:b/>
                <w:color w:val="auto"/>
                <w:sz w:val="20"/>
                <w:szCs w:val="20"/>
              </w:rPr>
              <w:t>ng kích nổ, chất ức chế quá trình oxy hóa, chất chống dính, ch</w:t>
            </w:r>
            <w:r w:rsidRPr="00335FFA">
              <w:rPr>
                <w:rFonts w:ascii="Arial" w:hAnsi="Arial" w:cs="Arial"/>
                <w:b/>
                <w:color w:val="auto"/>
                <w:sz w:val="20"/>
                <w:szCs w:val="20"/>
                <w:lang w:val="en-US"/>
              </w:rPr>
              <w:t>ấ</w:t>
            </w:r>
            <w:r w:rsidRPr="00335FFA">
              <w:rPr>
                <w:rFonts w:ascii="Arial" w:hAnsi="Arial" w:cs="Arial"/>
                <w:b/>
                <w:color w:val="auto"/>
                <w:sz w:val="20"/>
                <w:szCs w:val="20"/>
              </w:rPr>
              <w:t>t làm tăng độ nh</w:t>
            </w:r>
            <w:r w:rsidRPr="00335FFA">
              <w:rPr>
                <w:rFonts w:ascii="Arial" w:hAnsi="Arial" w:cs="Arial"/>
                <w:b/>
                <w:color w:val="auto"/>
                <w:sz w:val="20"/>
                <w:szCs w:val="20"/>
                <w:lang w:val="en-US"/>
              </w:rPr>
              <w:t>ớ</w:t>
            </w:r>
            <w:r w:rsidRPr="00335FFA">
              <w:rPr>
                <w:rFonts w:ascii="Arial" w:hAnsi="Arial" w:cs="Arial"/>
                <w:b/>
                <w:color w:val="auto"/>
                <w:sz w:val="20"/>
                <w:szCs w:val="20"/>
              </w:rPr>
              <w:t>t, chế phẩm chống ăn mòn và các chất phụ gia đã điều chế khác, dùng cho dầu khoáng (kể cả xăng) ho</w:t>
            </w:r>
            <w:r w:rsidRPr="00335FFA">
              <w:rPr>
                <w:rFonts w:ascii="Arial" w:hAnsi="Arial" w:cs="Arial"/>
                <w:b/>
                <w:color w:val="auto"/>
                <w:sz w:val="20"/>
                <w:szCs w:val="20"/>
                <w:lang w:val="en-US"/>
              </w:rPr>
              <w:t>ặ</w:t>
            </w:r>
            <w:r w:rsidRPr="00335FFA">
              <w:rPr>
                <w:rFonts w:ascii="Arial" w:hAnsi="Arial" w:cs="Arial"/>
                <w:b/>
                <w:color w:val="auto"/>
                <w:sz w:val="20"/>
                <w:szCs w:val="20"/>
              </w:rPr>
              <w:t xml:space="preserve">c cho các loại chất lỏng dùng như </w:t>
            </w:r>
            <w:r w:rsidRPr="00335FFA">
              <w:rPr>
                <w:rFonts w:ascii="Arial" w:hAnsi="Arial" w:cs="Arial"/>
                <w:b/>
                <w:color w:val="auto"/>
                <w:sz w:val="20"/>
                <w:szCs w:val="20"/>
                <w:lang w:val="en-US"/>
              </w:rPr>
              <w:t>d</w:t>
            </w:r>
            <w:r w:rsidRPr="00335FFA">
              <w:rPr>
                <w:rFonts w:ascii="Arial" w:hAnsi="Arial" w:cs="Arial"/>
                <w:b/>
                <w:color w:val="auto"/>
                <w:sz w:val="20"/>
                <w:szCs w:val="20"/>
              </w:rPr>
              <w:t>ầu khoáng.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Chế phẩm ch</w:t>
            </w:r>
            <w:r w:rsidRPr="00335FFA">
              <w:rPr>
                <w:rFonts w:ascii="Arial" w:hAnsi="Arial" w:cs="Arial"/>
                <w:color w:val="auto"/>
                <w:sz w:val="20"/>
                <w:szCs w:val="20"/>
                <w:lang w:val="en-US"/>
              </w:rPr>
              <w:t>ố</w:t>
            </w:r>
            <w:r w:rsidRPr="00335FFA">
              <w:rPr>
                <w:rFonts w:ascii="Arial" w:hAnsi="Arial" w:cs="Arial"/>
                <w:color w:val="auto"/>
                <w:sz w:val="20"/>
                <w:szCs w:val="20"/>
              </w:rPr>
              <w:t>ng kích n</w:t>
            </w:r>
            <w:r w:rsidRPr="00335FFA">
              <w:rPr>
                <w:rFonts w:ascii="Arial" w:hAnsi="Arial" w:cs="Arial"/>
                <w:color w:val="auto"/>
                <w:sz w:val="20"/>
                <w:szCs w:val="20"/>
                <w:lang w:val="en-US"/>
              </w:rPr>
              <w:t>ổ</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hợp chất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ph</w:t>
            </w:r>
            <w:r w:rsidRPr="00335FFA">
              <w:rPr>
                <w:rFonts w:ascii="Arial" w:hAnsi="Arial" w:cs="Arial"/>
                <w:color w:val="auto"/>
                <w:sz w:val="20"/>
                <w:szCs w:val="20"/>
                <w:lang w:val="en-US"/>
              </w:rPr>
              <w:t>ụ</w:t>
            </w:r>
            <w:r w:rsidRPr="00335FFA">
              <w:rPr>
                <w:rFonts w:ascii="Arial" w:hAnsi="Arial" w:cs="Arial"/>
                <w:color w:val="auto"/>
                <w:sz w:val="20"/>
                <w:szCs w:val="20"/>
              </w:rPr>
              <w:t xml:space="preserve"> gia cho dầu bôi trơn: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dầu có nguồn gốc từ dầu mỏ hoặc các loại dầu thu được từ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đ</w:t>
            </w:r>
            <w:r w:rsidRPr="00335FFA">
              <w:rPr>
                <w:rFonts w:ascii="Arial" w:hAnsi="Arial" w:cs="Arial"/>
                <w:color w:val="auto"/>
                <w:sz w:val="20"/>
                <w:szCs w:val="20"/>
                <w:lang w:val="en-US"/>
              </w:rPr>
              <w:t>ó</w:t>
            </w:r>
            <w:r w:rsidRPr="00335FFA">
              <w:rPr>
                <w:rFonts w:ascii="Arial" w:hAnsi="Arial" w:cs="Arial"/>
                <w:color w:val="auto"/>
                <w:sz w:val="20"/>
                <w:szCs w:val="20"/>
              </w:rPr>
              <w:t>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Chế phẩm chống gỉ hoặc ch</w:t>
            </w:r>
            <w:r w:rsidRPr="00335FFA">
              <w:rPr>
                <w:rFonts w:ascii="Arial" w:hAnsi="Arial" w:cs="Arial"/>
                <w:color w:val="auto"/>
                <w:sz w:val="20"/>
                <w:szCs w:val="20"/>
                <w:lang w:val="en-US"/>
              </w:rPr>
              <w:t>ố</w:t>
            </w:r>
            <w:r w:rsidRPr="00335FFA">
              <w:rPr>
                <w:rFonts w:ascii="Arial" w:hAnsi="Arial" w:cs="Arial"/>
                <w:color w:val="auto"/>
                <w:sz w:val="20"/>
                <w:szCs w:val="20"/>
              </w:rPr>
              <w:t>ng ăn mòn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Hỗn hợp xúc tiến lưu hóa cao su đã điều chế; các hợp chất hóa dẻo cao su hoặc plastic,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các chế phẩm ch</w:t>
            </w:r>
            <w:r w:rsidRPr="00335FFA">
              <w:rPr>
                <w:rFonts w:ascii="Arial" w:hAnsi="Arial" w:cs="Arial"/>
                <w:b/>
                <w:color w:val="auto"/>
                <w:sz w:val="20"/>
                <w:szCs w:val="20"/>
                <w:lang w:val="en-US"/>
              </w:rPr>
              <w:t>ố</w:t>
            </w:r>
            <w:r w:rsidRPr="00335FFA">
              <w:rPr>
                <w:rFonts w:ascii="Arial" w:hAnsi="Arial" w:cs="Arial"/>
                <w:b/>
                <w:color w:val="auto"/>
                <w:sz w:val="20"/>
                <w:szCs w:val="20"/>
              </w:rPr>
              <w:t>ng oxy hóa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hợp chất khác làm ổn định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w:t>
            </w:r>
            <w:r w:rsidRPr="00335FFA">
              <w:rPr>
                <w:rFonts w:ascii="Arial" w:hAnsi="Arial" w:cs="Arial"/>
                <w:color w:val="auto"/>
                <w:sz w:val="20"/>
                <w:szCs w:val="20"/>
                <w:lang w:val="en-US"/>
              </w:rPr>
              <w:t>ợ</w:t>
            </w:r>
            <w:r w:rsidRPr="00335FFA">
              <w:rPr>
                <w:rFonts w:ascii="Arial" w:hAnsi="Arial" w:cs="Arial"/>
                <w:color w:val="auto"/>
                <w:sz w:val="20"/>
                <w:szCs w:val="20"/>
              </w:rPr>
              <w:t>p xúc tiến lưu hóa cao su đã điều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ợ</w:t>
            </w:r>
            <w:r w:rsidRPr="00335FFA">
              <w:rPr>
                <w:rFonts w:ascii="Arial" w:hAnsi="Arial" w:cs="Arial"/>
                <w:color w:val="auto"/>
                <w:sz w:val="20"/>
                <w:szCs w:val="20"/>
              </w:rPr>
              <w:t xml:space="preserve">p chất hóa dẻo </w:t>
            </w:r>
            <w:r w:rsidRPr="00335FFA">
              <w:rPr>
                <w:rFonts w:ascii="Arial" w:hAnsi="Arial" w:cs="Arial"/>
                <w:color w:val="auto"/>
                <w:sz w:val="20"/>
                <w:szCs w:val="20"/>
                <w:lang w:val="en-US"/>
              </w:rPr>
              <w:t>d</w:t>
            </w:r>
            <w:r w:rsidRPr="00335FFA">
              <w:rPr>
                <w:rFonts w:ascii="Arial" w:hAnsi="Arial" w:cs="Arial"/>
                <w:color w:val="auto"/>
                <w:sz w:val="20"/>
                <w:szCs w:val="20"/>
              </w:rPr>
              <w:t>ùng cho cao su hay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chế phẩm ch</w:t>
            </w:r>
            <w:r w:rsidRPr="00335FFA">
              <w:rPr>
                <w:rFonts w:ascii="Arial" w:hAnsi="Arial" w:cs="Arial"/>
                <w:color w:val="auto"/>
                <w:sz w:val="20"/>
                <w:szCs w:val="20"/>
                <w:lang w:val="en-US"/>
              </w:rPr>
              <w:t>ố</w:t>
            </w:r>
            <w:r w:rsidRPr="00335FFA">
              <w:rPr>
                <w:rFonts w:ascii="Arial" w:hAnsi="Arial" w:cs="Arial"/>
                <w:color w:val="auto"/>
                <w:sz w:val="20"/>
                <w:szCs w:val="20"/>
              </w:rPr>
              <w:t>ng oxy hóa và các h</w:t>
            </w:r>
            <w:r w:rsidRPr="00335FFA">
              <w:rPr>
                <w:rFonts w:ascii="Arial" w:hAnsi="Arial" w:cs="Arial"/>
                <w:color w:val="auto"/>
                <w:sz w:val="20"/>
                <w:szCs w:val="20"/>
                <w:lang w:val="en-US"/>
              </w:rPr>
              <w:t>ợ</w:t>
            </w:r>
            <w:r w:rsidRPr="00335FFA">
              <w:rPr>
                <w:rFonts w:ascii="Arial" w:hAnsi="Arial" w:cs="Arial"/>
                <w:color w:val="auto"/>
                <w:sz w:val="20"/>
                <w:szCs w:val="20"/>
              </w:rPr>
              <w:t>p chất khác làm ổn định cao su hay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chế phẩm và các vật liệu nạp cho bình dập lửa; lựu đạn dập lửa đã nạp.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Hỗn hợp dung môi hữu cơ và các chất pha loãng,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w:t>
            </w:r>
            <w:r w:rsidRPr="00335FFA">
              <w:rPr>
                <w:rFonts w:ascii="Arial" w:hAnsi="Arial" w:cs="Arial"/>
                <w:b/>
                <w:color w:val="auto"/>
                <w:sz w:val="20"/>
                <w:szCs w:val="20"/>
                <w:lang w:val="en-US"/>
              </w:rPr>
              <w:t>iế</w:t>
            </w:r>
            <w:r w:rsidRPr="00335FFA">
              <w:rPr>
                <w:rFonts w:ascii="Arial" w:hAnsi="Arial" w:cs="Arial"/>
                <w:b/>
                <w:color w:val="auto"/>
                <w:sz w:val="20"/>
                <w:szCs w:val="20"/>
              </w:rPr>
              <w:t xml:space="preserve">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các chất tẩy sơn hoặc tẩy vecni đã pha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kh</w:t>
            </w:r>
            <w:r w:rsidRPr="00335FFA">
              <w:rPr>
                <w:rFonts w:ascii="Arial" w:hAnsi="Arial" w:cs="Arial"/>
                <w:b/>
                <w:color w:val="auto"/>
                <w:sz w:val="20"/>
                <w:szCs w:val="20"/>
                <w:lang w:val="en-US"/>
              </w:rPr>
              <w:t>ơ</w:t>
            </w:r>
            <w:r w:rsidRPr="00335FFA">
              <w:rPr>
                <w:rFonts w:ascii="Arial" w:hAnsi="Arial" w:cs="Arial"/>
                <w:b/>
                <w:color w:val="auto"/>
                <w:sz w:val="20"/>
                <w:szCs w:val="20"/>
              </w:rPr>
              <w:t>i mào phản ứng, các chất xúc tác phản ứng và các chế phẩm xúc tác, chưa đ</w:t>
            </w:r>
            <w:r w:rsidRPr="00335FFA">
              <w:rPr>
                <w:rFonts w:ascii="Arial" w:hAnsi="Arial" w:cs="Arial"/>
                <w:b/>
                <w:color w:val="auto"/>
                <w:sz w:val="20"/>
                <w:szCs w:val="20"/>
                <w:lang w:val="en-US"/>
              </w:rPr>
              <w:t>ượ</w:t>
            </w:r>
            <w:r w:rsidRPr="00335FFA">
              <w:rPr>
                <w:rFonts w:ascii="Arial" w:hAnsi="Arial" w:cs="Arial"/>
                <w:b/>
                <w:color w:val="auto"/>
                <w:sz w:val="20"/>
                <w:szCs w:val="20"/>
              </w:rPr>
              <w:t>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xúc tác có n</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niken hoặc h</w:t>
            </w:r>
            <w:r w:rsidRPr="00335FFA">
              <w:rPr>
                <w:rFonts w:ascii="Arial" w:hAnsi="Arial" w:cs="Arial"/>
                <w:color w:val="auto"/>
                <w:sz w:val="20"/>
                <w:szCs w:val="20"/>
                <w:lang w:val="en-US"/>
              </w:rPr>
              <w:t>ợ</w:t>
            </w:r>
            <w:r w:rsidRPr="00335FFA">
              <w:rPr>
                <w:rFonts w:ascii="Arial" w:hAnsi="Arial" w:cs="Arial"/>
                <w:color w:val="auto"/>
                <w:sz w:val="20"/>
                <w:szCs w:val="20"/>
              </w:rPr>
              <w:t>p chất niken như chất hoạt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kim loại quý hoặc hợp chất kim loại quý như chất hoạt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Xi măng, vữa, bê tông chịu lửa và các loại vật liệu k</w:t>
            </w:r>
            <w:r w:rsidRPr="00335FFA">
              <w:rPr>
                <w:rFonts w:ascii="Arial" w:hAnsi="Arial" w:cs="Arial"/>
                <w:b/>
                <w:color w:val="auto"/>
                <w:sz w:val="20"/>
                <w:szCs w:val="20"/>
                <w:lang w:val="en-US"/>
              </w:rPr>
              <w:t>ế</w:t>
            </w:r>
            <w:r w:rsidRPr="00335FFA">
              <w:rPr>
                <w:rFonts w:ascii="Arial" w:hAnsi="Arial" w:cs="Arial"/>
                <w:b/>
                <w:color w:val="auto"/>
                <w:sz w:val="20"/>
                <w:szCs w:val="20"/>
              </w:rPr>
              <w:t>t cấu tương tự, trừ các sản phẩm thuộc nhóm 38.01.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Xi măng chịu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3816.00.90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alkylbenzen hỗn h</w:t>
            </w:r>
            <w:r w:rsidRPr="00335FFA">
              <w:rPr>
                <w:rFonts w:ascii="Arial" w:hAnsi="Arial" w:cs="Arial"/>
                <w:b/>
                <w:color w:val="auto"/>
                <w:sz w:val="20"/>
                <w:szCs w:val="20"/>
                <w:lang w:val="en-US"/>
              </w:rPr>
              <w:t>ợ</w:t>
            </w:r>
            <w:r w:rsidRPr="00335FFA">
              <w:rPr>
                <w:rFonts w:ascii="Arial" w:hAnsi="Arial" w:cs="Arial"/>
                <w:b/>
                <w:color w:val="auto"/>
                <w:sz w:val="20"/>
                <w:szCs w:val="20"/>
              </w:rPr>
              <w:t>p và các loại a</w:t>
            </w:r>
            <w:r w:rsidRPr="00335FFA">
              <w:rPr>
                <w:rFonts w:ascii="Arial" w:hAnsi="Arial" w:cs="Arial"/>
                <w:b/>
                <w:color w:val="auto"/>
                <w:sz w:val="20"/>
                <w:szCs w:val="20"/>
                <w:lang w:val="en-US"/>
              </w:rPr>
              <w:t>l</w:t>
            </w:r>
            <w:r w:rsidRPr="00335FFA">
              <w:rPr>
                <w:rFonts w:ascii="Arial" w:hAnsi="Arial" w:cs="Arial"/>
                <w:b/>
                <w:color w:val="auto"/>
                <w:sz w:val="20"/>
                <w:szCs w:val="20"/>
              </w:rPr>
              <w:t>ky</w:t>
            </w:r>
            <w:r w:rsidRPr="00335FFA">
              <w:rPr>
                <w:rFonts w:ascii="Arial" w:hAnsi="Arial" w:cs="Arial"/>
                <w:b/>
                <w:color w:val="auto"/>
                <w:sz w:val="20"/>
                <w:szCs w:val="20"/>
                <w:lang w:val="en-US"/>
              </w:rPr>
              <w:t>l</w:t>
            </w:r>
            <w:r w:rsidRPr="00335FFA">
              <w:rPr>
                <w:rFonts w:ascii="Arial" w:hAnsi="Arial" w:cs="Arial"/>
                <w:b/>
                <w:color w:val="auto"/>
                <w:sz w:val="20"/>
                <w:szCs w:val="20"/>
              </w:rPr>
              <w:t>naphthalene hỗn h</w:t>
            </w:r>
            <w:r w:rsidRPr="00335FFA">
              <w:rPr>
                <w:rFonts w:ascii="Arial" w:hAnsi="Arial" w:cs="Arial"/>
                <w:b/>
                <w:color w:val="auto"/>
                <w:sz w:val="20"/>
                <w:szCs w:val="20"/>
                <w:lang w:val="en-US"/>
              </w:rPr>
              <w:t>ợ</w:t>
            </w:r>
            <w:r w:rsidRPr="00335FFA">
              <w:rPr>
                <w:rFonts w:ascii="Arial" w:hAnsi="Arial" w:cs="Arial"/>
                <w:b/>
                <w:color w:val="auto"/>
                <w:sz w:val="20"/>
                <w:szCs w:val="20"/>
              </w:rPr>
              <w:t>p, trừ các ch</w:t>
            </w:r>
            <w:r w:rsidRPr="00335FFA">
              <w:rPr>
                <w:rFonts w:ascii="Arial" w:hAnsi="Arial" w:cs="Arial"/>
                <w:b/>
                <w:color w:val="auto"/>
                <w:sz w:val="20"/>
                <w:szCs w:val="20"/>
                <w:lang w:val="en-US"/>
              </w:rPr>
              <w:t>ấ</w:t>
            </w:r>
            <w:r w:rsidRPr="00335FFA">
              <w:rPr>
                <w:rFonts w:ascii="Arial" w:hAnsi="Arial" w:cs="Arial"/>
                <w:b/>
                <w:color w:val="auto"/>
                <w:sz w:val="20"/>
                <w:szCs w:val="20"/>
              </w:rPr>
              <w:t>t thuộc nhóm 27.07 h</w:t>
            </w:r>
            <w:r w:rsidRPr="00335FFA">
              <w:rPr>
                <w:rFonts w:ascii="Arial" w:hAnsi="Arial" w:cs="Arial"/>
                <w:b/>
                <w:color w:val="auto"/>
                <w:sz w:val="20"/>
                <w:szCs w:val="20"/>
                <w:lang w:val="en-US"/>
              </w:rPr>
              <w:t>oặc</w:t>
            </w:r>
            <w:r w:rsidRPr="00335FFA">
              <w:rPr>
                <w:rFonts w:ascii="Arial" w:hAnsi="Arial" w:cs="Arial"/>
                <w:b/>
                <w:color w:val="auto"/>
                <w:sz w:val="20"/>
                <w:szCs w:val="20"/>
              </w:rPr>
              <w:t xml:space="preserve"> nhóm 29.02.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nguyên t</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h</w:t>
            </w:r>
            <w:r w:rsidRPr="00335FFA">
              <w:rPr>
                <w:rFonts w:ascii="Arial" w:hAnsi="Arial" w:cs="Arial"/>
                <w:b/>
                <w:color w:val="auto"/>
                <w:sz w:val="20"/>
                <w:szCs w:val="20"/>
                <w:lang w:val="en-US"/>
              </w:rPr>
              <w:t>ó</w:t>
            </w:r>
            <w:r w:rsidRPr="00335FFA">
              <w:rPr>
                <w:rFonts w:ascii="Arial" w:hAnsi="Arial" w:cs="Arial"/>
                <w:b/>
                <w:color w:val="auto"/>
                <w:sz w:val="20"/>
                <w:szCs w:val="20"/>
              </w:rPr>
              <w:t>a học đã được kích tạp dùng trong điện tử, ở dạng đĩa, tấm mỏng hoặc các dạng tương tự; các hợp ch</w:t>
            </w:r>
            <w:r w:rsidRPr="00335FFA">
              <w:rPr>
                <w:rFonts w:ascii="Arial" w:hAnsi="Arial" w:cs="Arial"/>
                <w:b/>
                <w:color w:val="auto"/>
                <w:sz w:val="20"/>
                <w:szCs w:val="20"/>
                <w:lang w:val="en-US"/>
              </w:rPr>
              <w:t>ấ</w:t>
            </w:r>
            <w:r w:rsidRPr="00335FFA">
              <w:rPr>
                <w:rFonts w:ascii="Arial" w:hAnsi="Arial" w:cs="Arial"/>
                <w:b/>
                <w:color w:val="auto"/>
                <w:sz w:val="20"/>
                <w:szCs w:val="20"/>
              </w:rPr>
              <w:t>t h</w:t>
            </w:r>
            <w:r w:rsidRPr="00335FFA">
              <w:rPr>
                <w:rFonts w:ascii="Arial" w:hAnsi="Arial" w:cs="Arial"/>
                <w:b/>
                <w:color w:val="auto"/>
                <w:sz w:val="20"/>
                <w:szCs w:val="20"/>
                <w:lang w:val="en-US"/>
              </w:rPr>
              <w:t>ó</w:t>
            </w:r>
            <w:r w:rsidRPr="00335FFA">
              <w:rPr>
                <w:rFonts w:ascii="Arial" w:hAnsi="Arial" w:cs="Arial"/>
                <w:b/>
                <w:color w:val="auto"/>
                <w:sz w:val="20"/>
                <w:szCs w:val="20"/>
              </w:rPr>
              <w:t>a học đã được kích tạp dùng trong điện 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3819.00.00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w:t>
            </w:r>
            <w:r w:rsidRPr="00335FFA">
              <w:rPr>
                <w:rFonts w:ascii="Arial" w:hAnsi="Arial" w:cs="Arial"/>
                <w:b/>
                <w:color w:val="auto"/>
                <w:sz w:val="20"/>
                <w:szCs w:val="20"/>
                <w:lang w:val="en-US"/>
              </w:rPr>
              <w:t>t</w:t>
            </w:r>
            <w:r w:rsidRPr="00335FFA">
              <w:rPr>
                <w:rFonts w:ascii="Arial" w:hAnsi="Arial" w:cs="Arial"/>
                <w:b/>
                <w:color w:val="auto"/>
                <w:sz w:val="20"/>
                <w:szCs w:val="20"/>
              </w:rPr>
              <w:t xml:space="preserve"> lỏng dùng trong bộ hãm thủy lực và các chất lỏng đã được điều chế khác dùng cho sự truyền động thủy lực, không chứa hoặc chứa dưới 70% tính theo trọng lượng dầu có nguồn gốc từ dầu mỏ hay các loại dầu thu đ</w:t>
            </w:r>
            <w:r w:rsidRPr="00335FFA">
              <w:rPr>
                <w:rFonts w:ascii="Arial" w:hAnsi="Arial" w:cs="Arial"/>
                <w:b/>
                <w:color w:val="auto"/>
                <w:sz w:val="20"/>
                <w:szCs w:val="20"/>
                <w:lang w:val="en-US"/>
              </w:rPr>
              <w:t>ượ</w:t>
            </w:r>
            <w:r w:rsidRPr="00335FFA">
              <w:rPr>
                <w:rFonts w:ascii="Arial" w:hAnsi="Arial" w:cs="Arial"/>
                <w:b/>
                <w:color w:val="auto"/>
                <w:sz w:val="20"/>
                <w:szCs w:val="20"/>
              </w:rPr>
              <w:t>c từ khoáng b</w:t>
            </w:r>
            <w:r w:rsidRPr="00335FFA">
              <w:rPr>
                <w:rFonts w:ascii="Arial" w:hAnsi="Arial" w:cs="Arial"/>
                <w:b/>
                <w:color w:val="auto"/>
                <w:sz w:val="20"/>
                <w:szCs w:val="20"/>
                <w:lang w:val="en-US"/>
              </w:rPr>
              <w:t>i</w:t>
            </w:r>
            <w:r w:rsidRPr="00335FFA">
              <w:rPr>
                <w:rFonts w:ascii="Arial" w:hAnsi="Arial" w:cs="Arial"/>
                <w:b/>
                <w:color w:val="auto"/>
                <w:sz w:val="20"/>
                <w:szCs w:val="20"/>
              </w:rPr>
              <w:t>-tum.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Chế phẩm ch</w:t>
            </w:r>
            <w:r w:rsidRPr="00335FFA">
              <w:rPr>
                <w:rFonts w:ascii="Arial" w:hAnsi="Arial" w:cs="Arial"/>
                <w:b/>
                <w:color w:val="auto"/>
                <w:sz w:val="20"/>
                <w:szCs w:val="20"/>
                <w:lang w:val="en-US"/>
              </w:rPr>
              <w:t>ố</w:t>
            </w:r>
            <w:r w:rsidRPr="00335FFA">
              <w:rPr>
                <w:rFonts w:ascii="Arial" w:hAnsi="Arial" w:cs="Arial"/>
                <w:b/>
                <w:color w:val="auto"/>
                <w:sz w:val="20"/>
                <w:szCs w:val="20"/>
              </w:rPr>
              <w:t>ng đông và chất lỏng khử đóng băng đã điều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Môi trường nuôi cấy đã điều chế để phát triển hoặc nuôi các vi sinh vật (kể cả các virút và các loại tương tự) hoặc tế bào của thực vật, người hoặc động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Môi trường nuôi c</w:t>
            </w:r>
            <w:r w:rsidRPr="00335FFA">
              <w:rPr>
                <w:rFonts w:ascii="Arial" w:hAnsi="Arial" w:cs="Arial"/>
                <w:color w:val="auto"/>
                <w:sz w:val="20"/>
                <w:szCs w:val="20"/>
                <w:lang w:val="en-US"/>
              </w:rPr>
              <w:t>ấ</w:t>
            </w:r>
            <w:r w:rsidRPr="00335FFA">
              <w:rPr>
                <w:rFonts w:ascii="Arial" w:hAnsi="Arial" w:cs="Arial"/>
                <w:color w:val="auto"/>
                <w:sz w:val="20"/>
                <w:szCs w:val="20"/>
              </w:rPr>
              <w:t>y đã điều chế để phát triển các vi sinh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th</w:t>
            </w:r>
            <w:r w:rsidRPr="00335FFA">
              <w:rPr>
                <w:rFonts w:ascii="Arial" w:hAnsi="Arial" w:cs="Arial"/>
                <w:b/>
                <w:color w:val="auto"/>
                <w:sz w:val="20"/>
                <w:szCs w:val="20"/>
                <w:lang w:val="en-US"/>
              </w:rPr>
              <w:t>ử</w:t>
            </w:r>
            <w:r w:rsidRPr="00335FFA">
              <w:rPr>
                <w:rFonts w:ascii="Arial" w:hAnsi="Arial" w:cs="Arial"/>
                <w:b/>
                <w:color w:val="auto"/>
                <w:sz w:val="20"/>
                <w:szCs w:val="20"/>
              </w:rPr>
              <w:t xml:space="preserve"> chẩn đoán bệnh hoặc chất thử thí nghiệm có lớp bồi, chất thử chẩn đoán hoặc chất thử thí nghiệm được điều chế có hoặc không có lớp bồi, trừ loại thuộc nhóm 30.02 hoặc nhóm 30.06; các chất quy chiếu được ch</w:t>
            </w:r>
            <w:r w:rsidRPr="00335FFA">
              <w:rPr>
                <w:rFonts w:ascii="Arial" w:hAnsi="Arial" w:cs="Arial"/>
                <w:b/>
                <w:color w:val="auto"/>
                <w:sz w:val="20"/>
                <w:szCs w:val="20"/>
                <w:lang w:val="en-US"/>
              </w:rPr>
              <w:t>ứ</w:t>
            </w:r>
            <w:r w:rsidRPr="00335FFA">
              <w:rPr>
                <w:rFonts w:ascii="Arial" w:hAnsi="Arial" w:cs="Arial"/>
                <w:b/>
                <w:color w:val="auto"/>
                <w:sz w:val="20"/>
                <w:szCs w:val="20"/>
              </w:rPr>
              <w:t>ng nh</w:t>
            </w:r>
            <w:r w:rsidRPr="00335FFA">
              <w:rPr>
                <w:rFonts w:ascii="Arial" w:hAnsi="Arial" w:cs="Arial"/>
                <w:b/>
                <w:color w:val="auto"/>
                <w:sz w:val="20"/>
                <w:szCs w:val="20"/>
                <w:lang w:val="en-US"/>
              </w:rPr>
              <w:t>ậ</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3822.00.10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phiến, màng, lá và dải bằng plastic được thấm, tẩm hoặc tráng phủ chất thử chẩn đoán bệnh hoặc chất th</w:t>
            </w:r>
            <w:r w:rsidRPr="00335FFA">
              <w:rPr>
                <w:rFonts w:ascii="Arial" w:hAnsi="Arial" w:cs="Arial"/>
                <w:color w:val="auto"/>
                <w:sz w:val="20"/>
                <w:szCs w:val="20"/>
                <w:lang w:val="en-US"/>
              </w:rPr>
              <w:t>ử</w:t>
            </w:r>
            <w:r w:rsidRPr="00335FFA">
              <w:rPr>
                <w:rFonts w:ascii="Arial" w:hAnsi="Arial" w:cs="Arial"/>
                <w:color w:val="auto"/>
                <w:sz w:val="20"/>
                <w:szCs w:val="20"/>
              </w:rPr>
              <w:t xml:space="preserve"> thí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3822.00.20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Bìa, t</w:t>
            </w:r>
            <w:r w:rsidRPr="00335FFA">
              <w:rPr>
                <w:rFonts w:ascii="Arial" w:hAnsi="Arial" w:cs="Arial"/>
                <w:color w:val="auto"/>
                <w:sz w:val="20"/>
                <w:szCs w:val="20"/>
                <w:lang w:val="en-US"/>
              </w:rPr>
              <w:t>ấ</w:t>
            </w:r>
            <w:r w:rsidRPr="00335FFA">
              <w:rPr>
                <w:rFonts w:ascii="Arial" w:hAnsi="Arial" w:cs="Arial"/>
                <w:color w:val="auto"/>
                <w:sz w:val="20"/>
                <w:szCs w:val="20"/>
              </w:rPr>
              <w:t>m xơ sợi xen</w:t>
            </w:r>
            <w:r w:rsidRPr="00335FFA">
              <w:rPr>
                <w:rFonts w:ascii="Arial" w:hAnsi="Arial" w:cs="Arial"/>
                <w:color w:val="auto"/>
                <w:sz w:val="20"/>
                <w:szCs w:val="20"/>
                <w:lang w:val="en-US"/>
              </w:rPr>
              <w:t>l</w:t>
            </w:r>
            <w:r w:rsidRPr="00335FFA">
              <w:rPr>
                <w:rFonts w:ascii="Arial" w:hAnsi="Arial" w:cs="Arial"/>
                <w:color w:val="auto"/>
                <w:sz w:val="20"/>
                <w:szCs w:val="20"/>
              </w:rPr>
              <w:t>ulo và màng xơ sợi xenlu</w:t>
            </w:r>
            <w:r w:rsidRPr="00335FFA">
              <w:rPr>
                <w:rFonts w:ascii="Arial" w:hAnsi="Arial" w:cs="Arial"/>
                <w:color w:val="auto"/>
                <w:sz w:val="20"/>
                <w:szCs w:val="20"/>
                <w:lang w:val="en-US"/>
              </w:rPr>
              <w:t>l</w:t>
            </w:r>
            <w:r w:rsidRPr="00335FFA">
              <w:rPr>
                <w:rFonts w:ascii="Arial" w:hAnsi="Arial" w:cs="Arial"/>
                <w:color w:val="auto"/>
                <w:sz w:val="20"/>
                <w:szCs w:val="20"/>
              </w:rPr>
              <w:t>o được thấm, tẩm hoặc tr</w:t>
            </w:r>
            <w:r w:rsidRPr="00335FFA">
              <w:rPr>
                <w:rFonts w:ascii="Arial" w:hAnsi="Arial" w:cs="Arial"/>
                <w:color w:val="auto"/>
                <w:sz w:val="20"/>
                <w:szCs w:val="20"/>
                <w:lang w:val="en-US"/>
              </w:rPr>
              <w:t>á</w:t>
            </w:r>
            <w:r w:rsidRPr="00335FFA">
              <w:rPr>
                <w:rFonts w:ascii="Arial" w:hAnsi="Arial" w:cs="Arial"/>
                <w:color w:val="auto"/>
                <w:sz w:val="20"/>
                <w:szCs w:val="20"/>
              </w:rPr>
              <w:t xml:space="preserve">ng phủ chất thử chẩn đoán bệnh hay </w:t>
            </w:r>
            <w:r w:rsidRPr="00335FFA">
              <w:rPr>
                <w:rFonts w:ascii="Arial" w:hAnsi="Arial" w:cs="Arial"/>
                <w:color w:val="auto"/>
                <w:sz w:val="20"/>
                <w:szCs w:val="20"/>
              </w:rPr>
              <w:lastRenderedPageBreak/>
              <w:t>chất thử thí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3822.00.30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Dải và băng ch</w:t>
            </w:r>
            <w:r w:rsidRPr="00335FFA">
              <w:rPr>
                <w:rFonts w:ascii="Arial" w:hAnsi="Arial" w:cs="Arial"/>
                <w:color w:val="auto"/>
                <w:sz w:val="20"/>
                <w:szCs w:val="20"/>
                <w:lang w:val="en-US"/>
              </w:rPr>
              <w:t>ỉ</w:t>
            </w:r>
            <w:r w:rsidRPr="00335FFA">
              <w:rPr>
                <w:rFonts w:ascii="Arial" w:hAnsi="Arial" w:cs="Arial"/>
                <w:color w:val="auto"/>
                <w:sz w:val="20"/>
                <w:szCs w:val="20"/>
              </w:rPr>
              <w:t xml:space="preserve"> thị màu dùng cho nồi hấp khử trùng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3822.00.90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Axit béo monocarboxylic công nghiệp; dầu axit từ quá trình t</w:t>
            </w:r>
            <w:r w:rsidRPr="00335FFA">
              <w:rPr>
                <w:rFonts w:ascii="Arial" w:hAnsi="Arial" w:cs="Arial"/>
                <w:b/>
                <w:color w:val="auto"/>
                <w:sz w:val="20"/>
                <w:szCs w:val="20"/>
                <w:lang w:val="en-US"/>
              </w:rPr>
              <w:t>i</w:t>
            </w:r>
            <w:r w:rsidRPr="00335FFA">
              <w:rPr>
                <w:rFonts w:ascii="Arial" w:hAnsi="Arial" w:cs="Arial"/>
                <w:b/>
                <w:color w:val="auto"/>
                <w:sz w:val="20"/>
                <w:szCs w:val="20"/>
              </w:rPr>
              <w:t>nh lọc; cồn béo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béo monocarboxylic công nghiệp; dầu axit từ quá trình tinh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stearic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oleic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Axit béo dầu tall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axit từ quá trình tinh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C</w:t>
            </w:r>
            <w:r w:rsidRPr="00335FFA">
              <w:rPr>
                <w:rFonts w:ascii="Arial" w:hAnsi="Arial" w:cs="Arial"/>
                <w:color w:val="auto"/>
                <w:sz w:val="20"/>
                <w:szCs w:val="20"/>
              </w:rPr>
              <w:t>ồn béo côn</w:t>
            </w:r>
            <w:r w:rsidRPr="00335FFA">
              <w:rPr>
                <w:rFonts w:ascii="Arial" w:hAnsi="Arial" w:cs="Arial"/>
                <w:color w:val="auto"/>
                <w:sz w:val="20"/>
                <w:szCs w:val="20"/>
                <w:lang w:val="en-US"/>
              </w:rPr>
              <w:t>g</w:t>
            </w:r>
            <w:r w:rsidRPr="00335FFA">
              <w:rPr>
                <w:rFonts w:ascii="Arial" w:hAnsi="Arial" w:cs="Arial"/>
                <w:color w:val="auto"/>
                <w:sz w:val="20"/>
                <w:szCs w:val="20"/>
              </w:rPr>
              <w:t xml:space="preserve"> n</w:t>
            </w:r>
            <w:r w:rsidRPr="00335FFA">
              <w:rPr>
                <w:rFonts w:ascii="Arial" w:hAnsi="Arial" w:cs="Arial"/>
                <w:color w:val="auto"/>
                <w:sz w:val="20"/>
                <w:szCs w:val="20"/>
                <w:lang w:val="en-US"/>
              </w:rPr>
              <w:t>g</w:t>
            </w:r>
            <w:r w:rsidRPr="00335FFA">
              <w:rPr>
                <w:rFonts w:ascii="Arial" w:hAnsi="Arial" w:cs="Arial"/>
                <w:color w:val="auto"/>
                <w:sz w:val="20"/>
                <w:szCs w:val="20"/>
              </w:rPr>
              <w:t>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w:t>
            </w:r>
            <w:r w:rsidRPr="00335FFA">
              <w:rPr>
                <w:rFonts w:ascii="Arial" w:hAnsi="Arial" w:cs="Arial"/>
                <w:color w:val="auto"/>
                <w:sz w:val="20"/>
                <w:szCs w:val="20"/>
                <w:lang w:val="en-US"/>
              </w:rPr>
              <w:t>g</w:t>
            </w:r>
            <w:r w:rsidRPr="00335FFA">
              <w:rPr>
                <w:rFonts w:ascii="Arial" w:hAnsi="Arial" w:cs="Arial"/>
                <w:color w:val="auto"/>
                <w:sz w:val="20"/>
                <w:szCs w:val="20"/>
              </w:rPr>
              <w:t xml:space="preserve"> sáp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3823.70.90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w:t>
            </w:r>
            <w:r w:rsidRPr="00335FFA">
              <w:rPr>
                <w:rFonts w:ascii="Arial" w:hAnsi="Arial" w:cs="Arial"/>
                <w:b/>
                <w:color w:val="auto"/>
                <w:sz w:val="20"/>
                <w:szCs w:val="20"/>
                <w:lang w:val="en-US"/>
              </w:rPr>
              <w:t>ợ</w:t>
            </w:r>
            <w:r w:rsidRPr="00335FFA">
              <w:rPr>
                <w:rFonts w:ascii="Arial" w:hAnsi="Arial" w:cs="Arial"/>
                <w:b/>
                <w:color w:val="auto"/>
                <w:sz w:val="20"/>
                <w:szCs w:val="20"/>
              </w:rPr>
              <w:t>p các sản phẩm tự nh</w:t>
            </w:r>
            <w:r w:rsidRPr="00335FFA">
              <w:rPr>
                <w:rFonts w:ascii="Arial" w:hAnsi="Arial" w:cs="Arial"/>
                <w:b/>
                <w:color w:val="auto"/>
                <w:sz w:val="20"/>
                <w:szCs w:val="20"/>
                <w:lang w:val="en-US"/>
              </w:rPr>
              <w:t>i</w:t>
            </w:r>
            <w:r w:rsidRPr="00335FFA">
              <w:rPr>
                <w:rFonts w:ascii="Arial" w:hAnsi="Arial" w:cs="Arial"/>
                <w:b/>
                <w:color w:val="auto"/>
                <w:sz w:val="20"/>
                <w:szCs w:val="20"/>
              </w:rPr>
              <w:t xml:space="preserve">ên),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chất gắn đã điều chế dùng cho khuôn đúc hoặc l</w:t>
            </w:r>
            <w:r w:rsidRPr="00335FFA">
              <w:rPr>
                <w:rFonts w:ascii="Arial" w:hAnsi="Arial" w:cs="Arial"/>
                <w:color w:val="auto"/>
                <w:sz w:val="20"/>
                <w:szCs w:val="20"/>
                <w:lang w:val="en-US"/>
              </w:rPr>
              <w:t>õ</w:t>
            </w:r>
            <w:r w:rsidRPr="00335FFA">
              <w:rPr>
                <w:rFonts w:ascii="Arial" w:hAnsi="Arial" w:cs="Arial"/>
                <w:color w:val="auto"/>
                <w:sz w:val="20"/>
                <w:szCs w:val="20"/>
              </w:rPr>
              <w:t>i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Cacbua kim loại không kết tụ trộn với nhau hoặc trộn với các chất gắn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Phụ gia đã điều chế dùng cho xi măng, vữa hoặc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Vữa và bê tông không chịu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Sorbitol trừ loại thuộc phân nhóm 2905.44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hợp chứa các dẫn xuất halogen hóa của metan, etan hoặc propan: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chlorofluorocarbons (CFCs)</w:t>
            </w:r>
            <w:r w:rsidRPr="00335FFA">
              <w:rPr>
                <w:rFonts w:ascii="Arial" w:hAnsi="Arial" w:cs="Arial"/>
                <w:color w:val="auto"/>
                <w:sz w:val="20"/>
                <w:szCs w:val="20"/>
                <w:lang w:val="en-US"/>
              </w:rPr>
              <w:t>,</w:t>
            </w:r>
            <w:r w:rsidRPr="00335FFA">
              <w:rPr>
                <w:rFonts w:ascii="Arial" w:hAnsi="Arial" w:cs="Arial"/>
                <w:color w:val="auto"/>
                <w:sz w:val="20"/>
                <w:szCs w:val="20"/>
              </w:rPr>
              <w:t xml:space="preserve"> chứa hoặc không chứa hydrochlorofluorocarbons (HCFCs), perfluorocarbons (PFCs) hoặc hydrofluorocarbons (HFCs):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Dầu dùng cho máy biến thế và bộ phận ngắt mạch, có hàm lượng nhỏ hơn 70% tính theo trọng </w:t>
            </w:r>
            <w:r w:rsidRPr="00335FFA">
              <w:rPr>
                <w:rFonts w:ascii="Arial" w:hAnsi="Arial" w:cs="Arial"/>
                <w:color w:val="auto"/>
                <w:sz w:val="20"/>
                <w:szCs w:val="20"/>
                <w:lang w:val="en-US"/>
              </w:rPr>
              <w:t>l</w:t>
            </w:r>
            <w:r w:rsidRPr="00335FFA">
              <w:rPr>
                <w:rFonts w:ascii="Arial" w:hAnsi="Arial" w:cs="Arial"/>
                <w:color w:val="auto"/>
                <w:sz w:val="20"/>
                <w:szCs w:val="20"/>
              </w:rPr>
              <w:t xml:space="preserve">ượng là dầu có nguồn gốc từ dầu mỏ hoặc các loại </w:t>
            </w:r>
            <w:r w:rsidRPr="00335FFA">
              <w:rPr>
                <w:rFonts w:ascii="Arial" w:hAnsi="Arial" w:cs="Arial"/>
                <w:color w:val="auto"/>
                <w:sz w:val="20"/>
                <w:szCs w:val="20"/>
                <w:lang w:val="en-US"/>
              </w:rPr>
              <w:t>d</w:t>
            </w:r>
            <w:r w:rsidRPr="00335FFA">
              <w:rPr>
                <w:rFonts w:ascii="Arial" w:hAnsi="Arial" w:cs="Arial"/>
                <w:color w:val="auto"/>
                <w:sz w:val="20"/>
                <w:szCs w:val="20"/>
              </w:rPr>
              <w:t>ầu thu được từ các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bromochlorodifluoromethane, bromotrifiuoromethane hoặc dibromotetrafluoroethanes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hydrobromofluorocarbons (HBFCs)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hydrochlorofluorocarbons (HCFCs), chứa hoặc không chứa perfluorocarbons (PFCs) hoặc hydrofluorocarbons (HFCs), nhưng không chứa ch</w:t>
            </w:r>
            <w:r w:rsidRPr="00335FFA">
              <w:rPr>
                <w:rFonts w:ascii="Arial" w:hAnsi="Arial" w:cs="Arial"/>
                <w:color w:val="auto"/>
                <w:sz w:val="20"/>
                <w:szCs w:val="20"/>
                <w:lang w:val="en-US"/>
              </w:rPr>
              <w:t>l</w:t>
            </w:r>
            <w:r w:rsidRPr="00335FFA">
              <w:rPr>
                <w:rFonts w:ascii="Arial" w:hAnsi="Arial" w:cs="Arial"/>
                <w:color w:val="auto"/>
                <w:sz w:val="20"/>
                <w:szCs w:val="20"/>
              </w:rPr>
              <w:t>orofluorocarbons (CFCs):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Dầu dùng cho m</w:t>
            </w:r>
            <w:r w:rsidRPr="00335FFA">
              <w:rPr>
                <w:rFonts w:ascii="Arial" w:hAnsi="Arial" w:cs="Arial"/>
                <w:color w:val="auto"/>
                <w:sz w:val="20"/>
                <w:szCs w:val="20"/>
                <w:lang w:val="en-US"/>
              </w:rPr>
              <w:t>á</w:t>
            </w:r>
            <w:r w:rsidRPr="00335FFA">
              <w:rPr>
                <w:rFonts w:ascii="Arial" w:hAnsi="Arial" w:cs="Arial"/>
                <w:color w:val="auto"/>
                <w:sz w:val="20"/>
                <w:szCs w:val="20"/>
              </w:rPr>
              <w:t>y biến thế và bộ phận ngắt mạch, có</w:t>
            </w:r>
            <w:r w:rsidRPr="00335FFA">
              <w:rPr>
                <w:rFonts w:ascii="Arial" w:hAnsi="Arial" w:cs="Arial"/>
                <w:color w:val="auto"/>
                <w:sz w:val="20"/>
                <w:szCs w:val="20"/>
                <w:lang w:val="en-US"/>
              </w:rPr>
              <w:t xml:space="preserve"> </w:t>
            </w:r>
            <w:r w:rsidRPr="00335FFA">
              <w:rPr>
                <w:rFonts w:ascii="Arial" w:hAnsi="Arial" w:cs="Arial"/>
                <w:color w:val="auto"/>
                <w:sz w:val="20"/>
                <w:szCs w:val="20"/>
              </w:rPr>
              <w:t>hàm lượ</w:t>
            </w:r>
            <w:r w:rsidRPr="00335FFA">
              <w:rPr>
                <w:rFonts w:ascii="Arial" w:hAnsi="Arial" w:cs="Arial"/>
                <w:color w:val="auto"/>
                <w:sz w:val="20"/>
                <w:szCs w:val="20"/>
                <w:lang w:val="en-US"/>
              </w:rPr>
              <w:t>n</w:t>
            </w:r>
            <w:r w:rsidRPr="00335FFA">
              <w:rPr>
                <w:rFonts w:ascii="Arial" w:hAnsi="Arial" w:cs="Arial"/>
                <w:color w:val="auto"/>
                <w:sz w:val="20"/>
                <w:szCs w:val="20"/>
              </w:rPr>
              <w:t>g nhỏ hơn 70% tính theo trọng lượng là dầu có nguồn g</w:t>
            </w:r>
            <w:r w:rsidRPr="00335FFA">
              <w:rPr>
                <w:rFonts w:ascii="Arial" w:hAnsi="Arial" w:cs="Arial"/>
                <w:color w:val="auto"/>
                <w:sz w:val="20"/>
                <w:szCs w:val="20"/>
                <w:lang w:val="en-US"/>
              </w:rPr>
              <w:t>ố</w:t>
            </w:r>
            <w:r w:rsidRPr="00335FFA">
              <w:rPr>
                <w:rFonts w:ascii="Arial" w:hAnsi="Arial" w:cs="Arial"/>
                <w:color w:val="auto"/>
                <w:sz w:val="20"/>
                <w:szCs w:val="20"/>
              </w:rPr>
              <w:t>c từ dầu mỏ hoặc các loại dầu thu được từ các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carbon tetrachloride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1,1,1 -trichloroethane (methyl chloroform)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3824.77.00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bromomethane (methyl bromide) hoặc bromochloromethane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per</w:t>
            </w:r>
            <w:r w:rsidRPr="00335FFA">
              <w:rPr>
                <w:rFonts w:ascii="Arial" w:hAnsi="Arial" w:cs="Arial"/>
                <w:color w:val="auto"/>
                <w:sz w:val="20"/>
                <w:szCs w:val="20"/>
                <w:lang w:val="en-US"/>
              </w:rPr>
              <w:t>f</w:t>
            </w:r>
            <w:r w:rsidRPr="00335FFA">
              <w:rPr>
                <w:rFonts w:ascii="Arial" w:hAnsi="Arial" w:cs="Arial"/>
                <w:color w:val="auto"/>
                <w:sz w:val="20"/>
                <w:szCs w:val="20"/>
              </w:rPr>
              <w:t>luorocarbons (PFCs) hoặc hydrofluorocarbons (HFCs)</w:t>
            </w:r>
            <w:r w:rsidRPr="00335FFA">
              <w:rPr>
                <w:rFonts w:ascii="Arial" w:hAnsi="Arial" w:cs="Arial"/>
                <w:color w:val="auto"/>
                <w:sz w:val="20"/>
                <w:szCs w:val="20"/>
                <w:lang w:val="en-US"/>
              </w:rPr>
              <w:t>,</w:t>
            </w:r>
            <w:r w:rsidRPr="00335FFA">
              <w:rPr>
                <w:rFonts w:ascii="Arial" w:hAnsi="Arial" w:cs="Arial"/>
                <w:color w:val="auto"/>
                <w:sz w:val="20"/>
                <w:szCs w:val="20"/>
              </w:rPr>
              <w:t xml:space="preserve"> nhưng không ch</w:t>
            </w:r>
            <w:r w:rsidRPr="00335FFA">
              <w:rPr>
                <w:rFonts w:ascii="Arial" w:hAnsi="Arial" w:cs="Arial"/>
                <w:color w:val="auto"/>
                <w:sz w:val="20"/>
                <w:szCs w:val="20"/>
                <w:lang w:val="en-US"/>
              </w:rPr>
              <w:t>ứ</w:t>
            </w:r>
            <w:r w:rsidRPr="00335FFA">
              <w:rPr>
                <w:rFonts w:ascii="Arial" w:hAnsi="Arial" w:cs="Arial"/>
                <w:color w:val="auto"/>
                <w:sz w:val="20"/>
                <w:szCs w:val="20"/>
              </w:rPr>
              <w:t>a chlorofluorocarbons (CFCs) hoặc hydrochlorofluorocarbons (HCFCs)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hợp và các chế phẩm chứa oxirane (oxit etylen), polybrominated biphenyls (PBBs), polychlorinated biphenyls (PCBs), polychlorinated terphenyls (PCTs) hoặc tris(2,3-dibromopropyl) phosphate: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oxirane (oxit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polychlorinated biphenyls (PCBs), polychlorinated terphenyls (PCTs) hoặc polybrominated biphenyls (PBBs)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3824.83.00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(2,3-d</w:t>
            </w:r>
            <w:r w:rsidRPr="00335FFA">
              <w:rPr>
                <w:rFonts w:ascii="Arial" w:hAnsi="Arial" w:cs="Arial"/>
                <w:color w:val="auto"/>
                <w:sz w:val="20"/>
                <w:szCs w:val="20"/>
                <w:lang w:val="en-US"/>
              </w:rPr>
              <w:t>i</w:t>
            </w:r>
            <w:r w:rsidRPr="00335FFA">
              <w:rPr>
                <w:rFonts w:ascii="Arial" w:hAnsi="Arial" w:cs="Arial"/>
                <w:color w:val="auto"/>
                <w:sz w:val="20"/>
                <w:szCs w:val="20"/>
              </w:rPr>
              <w:t>bromopropyl) phosphate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Chất tẩy mực, sửa bản in từ khuôn tô và chất tẩy rửa dạng l</w:t>
            </w:r>
            <w:r w:rsidRPr="00335FFA">
              <w:rPr>
                <w:rFonts w:ascii="Arial" w:hAnsi="Arial" w:cs="Arial"/>
                <w:color w:val="auto"/>
                <w:sz w:val="20"/>
                <w:szCs w:val="20"/>
                <w:lang w:val="en-US"/>
              </w:rPr>
              <w:t>ỏ</w:t>
            </w:r>
            <w:r w:rsidRPr="00335FFA">
              <w:rPr>
                <w:rFonts w:ascii="Arial" w:hAnsi="Arial" w:cs="Arial"/>
                <w:color w:val="auto"/>
                <w:sz w:val="20"/>
                <w:szCs w:val="20"/>
              </w:rPr>
              <w:t>ng khác,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Bột nhão để sao in với </w:t>
            </w:r>
            <w:r w:rsidRPr="00335FFA">
              <w:rPr>
                <w:rFonts w:ascii="Arial" w:hAnsi="Arial" w:cs="Arial"/>
                <w:color w:val="auto"/>
                <w:sz w:val="20"/>
                <w:szCs w:val="20"/>
                <w:lang w:val="en-US"/>
              </w:rPr>
              <w:t>t</w:t>
            </w:r>
            <w:r w:rsidRPr="00335FFA">
              <w:rPr>
                <w:rFonts w:ascii="Arial" w:hAnsi="Arial" w:cs="Arial"/>
                <w:color w:val="auto"/>
                <w:sz w:val="20"/>
                <w:szCs w:val="20"/>
              </w:rPr>
              <w:t>hành phần cơ bản là ge</w:t>
            </w:r>
            <w:r w:rsidRPr="00335FFA">
              <w:rPr>
                <w:rFonts w:ascii="Arial" w:hAnsi="Arial" w:cs="Arial"/>
                <w:color w:val="auto"/>
                <w:sz w:val="20"/>
                <w:szCs w:val="20"/>
                <w:lang w:val="en-US"/>
              </w:rPr>
              <w:t>l</w:t>
            </w:r>
            <w:r w:rsidRPr="00335FFA">
              <w:rPr>
                <w:rFonts w:ascii="Arial" w:hAnsi="Arial" w:cs="Arial"/>
                <w:color w:val="auto"/>
                <w:sz w:val="20"/>
                <w:szCs w:val="20"/>
              </w:rPr>
              <w:t>atin, đã đóng thành trọng lượng lớn hoặc dùng ngay (ví dụ, bồi trên giấy hay trên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Hỗn hợp dung môi vô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Dầu acetone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hóa chất có chứa bột ngọt (monosodium glutamate)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chế phẩm hóa chất khác, dùng trong chế biến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Naphthenic axit, muối không tan trong nước và este</w:t>
            </w:r>
            <w:r w:rsidRPr="00335FFA">
              <w:rPr>
                <w:rFonts w:ascii="Arial" w:hAnsi="Arial" w:cs="Arial"/>
                <w:color w:val="auto"/>
                <w:sz w:val="20"/>
                <w:szCs w:val="20"/>
                <w:lang w:val="en-US"/>
              </w:rPr>
              <w:t xml:space="preserve"> </w:t>
            </w:r>
            <w:r w:rsidRPr="00335FFA">
              <w:rPr>
                <w:rFonts w:ascii="Arial" w:hAnsi="Arial" w:cs="Arial"/>
                <w:color w:val="auto"/>
                <w:sz w:val="20"/>
                <w:szCs w:val="20"/>
              </w:rPr>
              <w:t>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còn lại của ngành công nghiệp hóa chất hoặc các ngành công nghiệp có liên quan, chưa được chi tiết hoặc ghi ở nơi khác; rác thải đô thị; bùn cặn của nước thải; các ch</w:t>
            </w:r>
            <w:r w:rsidRPr="00335FFA">
              <w:rPr>
                <w:rFonts w:ascii="Arial" w:hAnsi="Arial" w:cs="Arial"/>
                <w:b/>
                <w:color w:val="auto"/>
                <w:sz w:val="20"/>
                <w:szCs w:val="20"/>
                <w:lang w:val="en-US"/>
              </w:rPr>
              <w:t>ấ</w:t>
            </w:r>
            <w:r w:rsidRPr="00335FFA">
              <w:rPr>
                <w:rFonts w:ascii="Arial" w:hAnsi="Arial" w:cs="Arial"/>
                <w:b/>
                <w:color w:val="auto"/>
                <w:sz w:val="20"/>
                <w:szCs w:val="20"/>
              </w:rPr>
              <w:t xml:space="preserve">t thải khác được nêu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Chú giải 6 của Chương </w:t>
            </w:r>
            <w:r w:rsidRPr="00335FFA">
              <w:rPr>
                <w:rFonts w:ascii="Arial" w:hAnsi="Arial" w:cs="Arial"/>
                <w:b/>
                <w:color w:val="auto"/>
                <w:sz w:val="20"/>
                <w:szCs w:val="20"/>
                <w:lang w:val="en-US"/>
              </w:rPr>
              <w:t>n</w:t>
            </w:r>
            <w:r w:rsidRPr="00335FFA">
              <w:rPr>
                <w:rFonts w:ascii="Arial" w:hAnsi="Arial" w:cs="Arial"/>
                <w:b/>
                <w:color w:val="auto"/>
                <w:sz w:val="20"/>
                <w:szCs w:val="20"/>
              </w:rPr>
              <w:t>à</w:t>
            </w:r>
            <w:r w:rsidRPr="00335FFA">
              <w:rPr>
                <w:rFonts w:ascii="Arial" w:hAnsi="Arial" w:cs="Arial"/>
                <w:b/>
                <w:color w:val="auto"/>
                <w:sz w:val="20"/>
                <w:szCs w:val="20"/>
                <w:lang w:val="en-US"/>
              </w:rPr>
              <w:t>y</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Rác thải đô thị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Bùn cặn của nước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Rác thải b</w:t>
            </w:r>
            <w:r w:rsidRPr="00335FFA">
              <w:rPr>
                <w:rFonts w:ascii="Arial" w:hAnsi="Arial" w:cs="Arial"/>
                <w:color w:val="auto"/>
                <w:sz w:val="20"/>
                <w:szCs w:val="20"/>
                <w:lang w:val="en-US"/>
              </w:rPr>
              <w:t>ệ</w:t>
            </w:r>
            <w:r w:rsidRPr="00335FFA">
              <w:rPr>
                <w:rFonts w:ascii="Arial" w:hAnsi="Arial" w:cs="Arial"/>
                <w:color w:val="auto"/>
                <w:sz w:val="20"/>
                <w:szCs w:val="20"/>
              </w:rPr>
              <w:t>nh vi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Bơm tiêm, kim tiêm, </w:t>
            </w:r>
            <w:r w:rsidRPr="00335FFA">
              <w:rPr>
                <w:rFonts w:ascii="Arial" w:hAnsi="Arial" w:cs="Arial"/>
                <w:color w:val="auto"/>
                <w:sz w:val="20"/>
                <w:szCs w:val="20"/>
                <w:lang w:val="en-US"/>
              </w:rPr>
              <w:t>ố</w:t>
            </w:r>
            <w:r w:rsidRPr="00335FFA">
              <w:rPr>
                <w:rFonts w:ascii="Arial" w:hAnsi="Arial" w:cs="Arial"/>
                <w:color w:val="auto"/>
                <w:sz w:val="20"/>
                <w:szCs w:val="20"/>
              </w:rPr>
              <w:t>ng dẫn lưu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Dung môi h</w:t>
            </w:r>
            <w:r w:rsidRPr="00335FFA">
              <w:rPr>
                <w:rFonts w:ascii="Arial" w:hAnsi="Arial" w:cs="Arial"/>
                <w:color w:val="auto"/>
                <w:sz w:val="20"/>
                <w:szCs w:val="20"/>
                <w:lang w:val="en-US"/>
              </w:rPr>
              <w:t>ữ</w:t>
            </w:r>
            <w:r w:rsidRPr="00335FFA">
              <w:rPr>
                <w:rFonts w:ascii="Arial" w:hAnsi="Arial" w:cs="Arial"/>
                <w:color w:val="auto"/>
                <w:sz w:val="20"/>
                <w:szCs w:val="20"/>
              </w:rPr>
              <w:t>u cơ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3825.4</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halogen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thải t</w:t>
            </w:r>
            <w:r w:rsidRPr="00335FFA">
              <w:rPr>
                <w:rFonts w:ascii="Arial" w:hAnsi="Arial" w:cs="Arial"/>
                <w:color w:val="auto"/>
                <w:sz w:val="20"/>
                <w:szCs w:val="20"/>
                <w:lang w:val="en-US"/>
              </w:rPr>
              <w:t>ừ</w:t>
            </w:r>
            <w:r w:rsidRPr="00335FFA">
              <w:rPr>
                <w:rFonts w:ascii="Arial" w:hAnsi="Arial" w:cs="Arial"/>
                <w:color w:val="auto"/>
                <w:sz w:val="20"/>
                <w:szCs w:val="20"/>
              </w:rPr>
              <w:t xml:space="preserve"> dung dịch t</w:t>
            </w:r>
            <w:r w:rsidRPr="00335FFA">
              <w:rPr>
                <w:rFonts w:ascii="Arial" w:hAnsi="Arial" w:cs="Arial"/>
                <w:color w:val="auto"/>
                <w:sz w:val="20"/>
                <w:szCs w:val="20"/>
                <w:lang w:val="en-US"/>
              </w:rPr>
              <w:t>ẩ</w:t>
            </w:r>
            <w:r w:rsidRPr="00335FFA">
              <w:rPr>
                <w:rFonts w:ascii="Arial" w:hAnsi="Arial" w:cs="Arial"/>
                <w:color w:val="auto"/>
                <w:sz w:val="20"/>
                <w:szCs w:val="20"/>
              </w:rPr>
              <w:t>y kim loại, chất lỏng thủy lực, dầu phanh và chất lỏng ch</w:t>
            </w:r>
            <w:r w:rsidRPr="00335FFA">
              <w:rPr>
                <w:rFonts w:ascii="Arial" w:hAnsi="Arial" w:cs="Arial"/>
                <w:color w:val="auto"/>
                <w:sz w:val="20"/>
                <w:szCs w:val="20"/>
                <w:lang w:val="en-US"/>
              </w:rPr>
              <w:t>ố</w:t>
            </w:r>
            <w:r w:rsidRPr="00335FFA">
              <w:rPr>
                <w:rFonts w:ascii="Arial" w:hAnsi="Arial" w:cs="Arial"/>
                <w:color w:val="auto"/>
                <w:sz w:val="20"/>
                <w:szCs w:val="20"/>
              </w:rPr>
              <w:t>ng đông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Chất thải khác từ ngành công nghiệp hóa chất hoặc các ngành công n</w:t>
            </w:r>
            <w:r w:rsidRPr="00335FFA">
              <w:rPr>
                <w:rFonts w:ascii="Arial" w:hAnsi="Arial" w:cs="Arial"/>
                <w:color w:val="auto"/>
                <w:sz w:val="20"/>
                <w:szCs w:val="20"/>
                <w:lang w:val="en-US"/>
              </w:rPr>
              <w:t>g</w:t>
            </w:r>
            <w:r w:rsidRPr="00335FFA">
              <w:rPr>
                <w:rFonts w:ascii="Arial" w:hAnsi="Arial" w:cs="Arial"/>
                <w:color w:val="auto"/>
                <w:sz w:val="20"/>
                <w:szCs w:val="20"/>
              </w:rPr>
              <w:t>hiệp có liên quan: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ứ</w:t>
            </w:r>
            <w:r w:rsidRPr="00335FFA">
              <w:rPr>
                <w:rFonts w:ascii="Arial" w:hAnsi="Arial" w:cs="Arial"/>
                <w:color w:val="auto"/>
                <w:sz w:val="20"/>
                <w:szCs w:val="20"/>
              </w:rPr>
              <w:t>a chủ yếu các h</w:t>
            </w:r>
            <w:r w:rsidRPr="00335FFA">
              <w:rPr>
                <w:rFonts w:ascii="Arial" w:hAnsi="Arial" w:cs="Arial"/>
                <w:color w:val="auto"/>
                <w:sz w:val="20"/>
                <w:szCs w:val="20"/>
                <w:lang w:val="en-US"/>
              </w:rPr>
              <w:t>ợ</w:t>
            </w:r>
            <w:r w:rsidRPr="00335FFA">
              <w:rPr>
                <w:rFonts w:ascii="Arial" w:hAnsi="Arial" w:cs="Arial"/>
                <w:color w:val="auto"/>
                <w:sz w:val="20"/>
                <w:szCs w:val="20"/>
              </w:rPr>
              <w:t>p chất hữu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38.26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Diesel sinh học và hỗn hợp của chúng, không chứa hoặc chứa dưới 70% trọng lượng là dầu có nguồn gốc </w:t>
            </w:r>
            <w:r w:rsidRPr="00335FFA">
              <w:rPr>
                <w:rFonts w:ascii="Arial" w:hAnsi="Arial" w:cs="Arial"/>
                <w:b/>
                <w:color w:val="auto"/>
                <w:sz w:val="20"/>
                <w:szCs w:val="20"/>
              </w:rPr>
              <w:lastRenderedPageBreak/>
              <w:t>từ dầu mỏ hoặc dầu thu được từ các khoáng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3826.00.10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Este metyl dầu dừa (CME)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3826.00.90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39 - Plastic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sản phẩm b</w:t>
            </w:r>
            <w:r w:rsidRPr="00335FFA">
              <w:rPr>
                <w:rFonts w:ascii="Arial" w:hAnsi="Arial" w:cs="Arial"/>
                <w:b/>
                <w:color w:val="auto"/>
                <w:sz w:val="20"/>
                <w:szCs w:val="20"/>
                <w:lang w:val="en-US"/>
              </w:rPr>
              <w:t>ằ</w:t>
            </w:r>
            <w:r w:rsidRPr="00335FFA">
              <w:rPr>
                <w:rFonts w:ascii="Arial" w:hAnsi="Arial" w:cs="Arial"/>
                <w:b/>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từ etylen,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Polyetylen có trọng lượng riêng dưới 0,94: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Polyety</w:t>
            </w:r>
            <w:r w:rsidRPr="00335FFA">
              <w:rPr>
                <w:rFonts w:ascii="Arial" w:hAnsi="Arial" w:cs="Arial"/>
                <w:color w:val="auto"/>
                <w:sz w:val="20"/>
                <w:szCs w:val="20"/>
                <w:lang w:val="en-US"/>
              </w:rPr>
              <w:t>l</w:t>
            </w:r>
            <w:r w:rsidRPr="00335FFA">
              <w:rPr>
                <w:rFonts w:ascii="Arial" w:hAnsi="Arial" w:cs="Arial"/>
                <w:color w:val="auto"/>
                <w:sz w:val="20"/>
                <w:szCs w:val="20"/>
              </w:rPr>
              <w:t>en cấu trúc thẳng có nhánh ngắn tỷ trọng th</w:t>
            </w:r>
            <w:r w:rsidRPr="00335FFA">
              <w:rPr>
                <w:rFonts w:ascii="Arial" w:hAnsi="Arial" w:cs="Arial"/>
                <w:color w:val="auto"/>
                <w:sz w:val="20"/>
                <w:szCs w:val="20"/>
                <w:lang w:val="en-US"/>
              </w:rPr>
              <w:t>ấ</w:t>
            </w:r>
            <w:r w:rsidRPr="00335FFA">
              <w:rPr>
                <w:rFonts w:ascii="Arial" w:hAnsi="Arial" w:cs="Arial"/>
                <w:color w:val="auto"/>
                <w:sz w:val="20"/>
                <w:szCs w:val="20"/>
              </w:rPr>
              <w:t>p (LLDPE)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w:t>
            </w:r>
            <w:r w:rsidRPr="00335FFA">
              <w:rPr>
                <w:rFonts w:ascii="Arial" w:hAnsi="Arial" w:cs="Arial"/>
                <w:color w:val="auto"/>
                <w:sz w:val="20"/>
                <w:szCs w:val="20"/>
                <w:lang w:val="en-US"/>
              </w:rPr>
              <w:t>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Polyetylen cấu trúc thẳng có nhánh ngắn tỷ trọng thấp (LLDPE)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Polyetylen có trọng lượng riêng từ 0,94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w:t>
            </w:r>
            <w:r w:rsidRPr="00335FFA">
              <w:rPr>
                <w:rFonts w:ascii="Arial" w:hAnsi="Arial" w:cs="Arial"/>
                <w:color w:val="auto"/>
                <w:sz w:val="20"/>
                <w:szCs w:val="20"/>
                <w:lang w:val="en-US"/>
              </w:rPr>
              <w:t>l</w:t>
            </w:r>
            <w:r w:rsidRPr="00335FFA">
              <w:rPr>
                <w:rFonts w:ascii="Arial" w:hAnsi="Arial" w:cs="Arial"/>
                <w:color w:val="auto"/>
                <w:sz w:val="20"/>
                <w:szCs w:val="20"/>
              </w:rPr>
              <w:t>yme etylen-vinyl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từ propylen hoặc từ các ole</w:t>
            </w:r>
            <w:r w:rsidRPr="00335FFA">
              <w:rPr>
                <w:rFonts w:ascii="Arial" w:hAnsi="Arial" w:cs="Arial"/>
                <w:b/>
                <w:color w:val="auto"/>
                <w:sz w:val="20"/>
                <w:szCs w:val="20"/>
                <w:lang w:val="en-US"/>
              </w:rPr>
              <w:t>fi</w:t>
            </w:r>
            <w:r w:rsidRPr="00335FFA">
              <w:rPr>
                <w:rFonts w:ascii="Arial" w:hAnsi="Arial" w:cs="Arial"/>
                <w:b/>
                <w:color w:val="auto"/>
                <w:sz w:val="20"/>
                <w:szCs w:val="20"/>
              </w:rPr>
              <w:t>n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Polyisobutylen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Polypropylen đã clo hóa dùng để sản xuất mực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từ styren,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Polystyren: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3903.1</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giãn nở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Polystyren loại chịu tác độn</w:t>
            </w:r>
            <w:r w:rsidRPr="00335FFA">
              <w:rPr>
                <w:rFonts w:ascii="Arial" w:hAnsi="Arial" w:cs="Arial"/>
                <w:color w:val="auto"/>
                <w:sz w:val="20"/>
                <w:szCs w:val="20"/>
                <w:lang w:val="en-US"/>
              </w:rPr>
              <w:t>g</w:t>
            </w:r>
            <w:r w:rsidRPr="00335FFA">
              <w:rPr>
                <w:rFonts w:ascii="Arial" w:hAnsi="Arial" w:cs="Arial"/>
                <w:color w:val="auto"/>
                <w:sz w:val="20"/>
                <w:szCs w:val="20"/>
              </w:rPr>
              <w:t xml:space="preserve"> cao (HIPS)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Polystyren Loại chịu tác động cao (HIPS)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3903.19.99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styren-acrylonitril (SAN):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không chứa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ac</w:t>
            </w:r>
            <w:r w:rsidRPr="00335FFA">
              <w:rPr>
                <w:rFonts w:ascii="Arial" w:hAnsi="Arial" w:cs="Arial"/>
                <w:color w:val="auto"/>
                <w:sz w:val="20"/>
                <w:szCs w:val="20"/>
                <w:lang w:val="en-US"/>
              </w:rPr>
              <w:t>r</w:t>
            </w:r>
            <w:r w:rsidRPr="00335FFA">
              <w:rPr>
                <w:rFonts w:ascii="Arial" w:hAnsi="Arial" w:cs="Arial"/>
                <w:color w:val="auto"/>
                <w:sz w:val="20"/>
                <w:szCs w:val="20"/>
              </w:rPr>
              <w:t>ylonitril-butadien-styren (ABS):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3903.30.50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không chứa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3903.30.60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Po</w:t>
            </w:r>
            <w:r w:rsidRPr="00335FFA">
              <w:rPr>
                <w:rFonts w:ascii="Arial" w:hAnsi="Arial" w:cs="Arial"/>
                <w:color w:val="auto"/>
                <w:sz w:val="20"/>
                <w:szCs w:val="20"/>
                <w:lang w:val="en-US"/>
              </w:rPr>
              <w:t>l</w:t>
            </w:r>
            <w:r w:rsidRPr="00335FFA">
              <w:rPr>
                <w:rFonts w:ascii="Arial" w:hAnsi="Arial" w:cs="Arial"/>
                <w:color w:val="auto"/>
                <w:sz w:val="20"/>
                <w:szCs w:val="20"/>
              </w:rPr>
              <w:t>ystyren loại chịu tác động cao (HIPS)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3903.90.99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Polyme từ vinyl </w:t>
            </w:r>
            <w:r w:rsidRPr="00335FFA">
              <w:rPr>
                <w:rFonts w:ascii="Arial" w:hAnsi="Arial" w:cs="Arial"/>
                <w:b/>
                <w:color w:val="auto"/>
                <w:sz w:val="20"/>
                <w:szCs w:val="20"/>
                <w:lang w:val="en-US"/>
              </w:rPr>
              <w:t>cl</w:t>
            </w:r>
            <w:r w:rsidRPr="00335FFA">
              <w:rPr>
                <w:rFonts w:ascii="Arial" w:hAnsi="Arial" w:cs="Arial"/>
                <w:b/>
                <w:color w:val="auto"/>
                <w:sz w:val="20"/>
                <w:szCs w:val="20"/>
              </w:rPr>
              <w:t>orua hoặc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olefin đã halogen hóa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w:t>
            </w:r>
            <w:r w:rsidRPr="00335FFA">
              <w:rPr>
                <w:rFonts w:ascii="Arial" w:hAnsi="Arial" w:cs="Arial"/>
                <w:color w:val="auto"/>
                <w:sz w:val="20"/>
                <w:szCs w:val="20"/>
                <w:lang w:val="en-US"/>
              </w:rPr>
              <w:t>l</w:t>
            </w:r>
            <w:r w:rsidRPr="00335FFA">
              <w:rPr>
                <w:rFonts w:ascii="Arial" w:hAnsi="Arial" w:cs="Arial"/>
                <w:color w:val="auto"/>
                <w:sz w:val="20"/>
                <w:szCs w:val="20"/>
              </w:rPr>
              <w:t>y (vinyl clorua), chưa pha trộn với b</w:t>
            </w:r>
            <w:r w:rsidRPr="00335FFA">
              <w:rPr>
                <w:rFonts w:ascii="Arial" w:hAnsi="Arial" w:cs="Arial"/>
                <w:color w:val="auto"/>
                <w:sz w:val="20"/>
                <w:szCs w:val="20"/>
                <w:lang w:val="en-US"/>
              </w:rPr>
              <w:t>ấ</w:t>
            </w:r>
            <w:r w:rsidRPr="00335FFA">
              <w:rPr>
                <w:rFonts w:ascii="Arial" w:hAnsi="Arial" w:cs="Arial"/>
                <w:color w:val="auto"/>
                <w:sz w:val="20"/>
                <w:szCs w:val="20"/>
              </w:rPr>
              <w:t>t kỳ chất nào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Polyme đồng nhất, sản xuất theo công nghệ huyền phù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 (vinyl clorua)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vinyl clorua-vinyl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vinyl clorua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w:t>
            </w:r>
            <w:r w:rsidRPr="00335FFA">
              <w:rPr>
                <w:rFonts w:ascii="Arial" w:hAnsi="Arial" w:cs="Arial"/>
                <w:color w:val="auto"/>
                <w:sz w:val="20"/>
                <w:szCs w:val="20"/>
                <w:lang w:val="en-US"/>
              </w:rPr>
              <w:t>y</w:t>
            </w:r>
            <w:r w:rsidRPr="00335FFA">
              <w:rPr>
                <w:rFonts w:ascii="Arial" w:hAnsi="Arial" w:cs="Arial"/>
                <w:color w:val="auto"/>
                <w:sz w:val="20"/>
                <w:szCs w:val="20"/>
              </w:rPr>
              <w:t>me vinyliden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3904.50.50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h</w:t>
            </w:r>
            <w:r w:rsidRPr="00335FFA">
              <w:rPr>
                <w:rFonts w:ascii="Arial" w:hAnsi="Arial" w:cs="Arial"/>
                <w:color w:val="auto"/>
                <w:sz w:val="20"/>
                <w:szCs w:val="20"/>
                <w:lang w:val="en-US"/>
              </w:rPr>
              <w:t>ạ</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3904.50.60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bột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Fluoro-polyme: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Polytetra</w:t>
            </w:r>
            <w:r w:rsidRPr="00335FFA">
              <w:rPr>
                <w:rFonts w:ascii="Arial" w:hAnsi="Arial" w:cs="Arial"/>
                <w:color w:val="auto"/>
                <w:sz w:val="20"/>
                <w:szCs w:val="20"/>
                <w:lang w:val="en-US"/>
              </w:rPr>
              <w:t>f</w:t>
            </w:r>
            <w:r w:rsidRPr="00335FFA">
              <w:rPr>
                <w:rFonts w:ascii="Arial" w:hAnsi="Arial" w:cs="Arial"/>
                <w:color w:val="auto"/>
                <w:sz w:val="20"/>
                <w:szCs w:val="20"/>
              </w:rPr>
              <w:t>loroetylen: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3904.69.90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từ vinyl axetat hay từ các vinyl este khác, dạng nguyên sinh; các polyme vinyl khác ở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 (vinyl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Copolyme vinyl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 trong môi trường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 (vinyl alcohol), có hoặc không chứa các nhóm axetat chưa thủy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Copolyme: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phân tán trong môi trường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phân tán trong môi trường không chứa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acrylic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 (metyl metacrylat):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w:t>
            </w:r>
            <w:r w:rsidRPr="00335FFA">
              <w:rPr>
                <w:rFonts w:ascii="Arial" w:hAnsi="Arial" w:cs="Arial"/>
                <w:color w:val="auto"/>
                <w:sz w:val="20"/>
                <w:szCs w:val="20"/>
                <w:lang w:val="en-US"/>
              </w:rPr>
              <w:t>g</w:t>
            </w:r>
            <w:r w:rsidRPr="00335FFA">
              <w:rPr>
                <w:rFonts w:ascii="Arial" w:hAnsi="Arial" w:cs="Arial"/>
                <w:color w:val="auto"/>
                <w:sz w:val="20"/>
                <w:szCs w:val="20"/>
              </w:rPr>
              <w:t xml:space="preserve">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Natri po</w:t>
            </w:r>
            <w:r w:rsidRPr="00335FFA">
              <w:rPr>
                <w:rFonts w:ascii="Arial" w:hAnsi="Arial" w:cs="Arial"/>
                <w:color w:val="auto"/>
                <w:sz w:val="20"/>
                <w:szCs w:val="20"/>
                <w:lang w:val="en-US"/>
              </w:rPr>
              <w:t>ly</w:t>
            </w:r>
            <w:r w:rsidRPr="00335FFA">
              <w:rPr>
                <w:rFonts w:ascii="Arial" w:hAnsi="Arial" w:cs="Arial"/>
                <w:color w:val="auto"/>
                <w:sz w:val="20"/>
                <w:szCs w:val="20"/>
              </w:rPr>
              <w:t>acrylat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Polyaxetal, polyete khác và nhựa epoxit, dạng nguyên sinh; polycarbonat, nhựa alkyd, este polyallyl và các polyeste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Polyaxetal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Polyete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Polytetrametylen ete glycol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Nhựa epoxit: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để phủ,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alkyd: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w:t>
            </w:r>
            <w:r w:rsidRPr="00335FFA">
              <w:rPr>
                <w:rFonts w:ascii="Arial" w:hAnsi="Arial" w:cs="Arial"/>
                <w:color w:val="auto"/>
                <w:sz w:val="20"/>
                <w:szCs w:val="20"/>
                <w:lang w:val="en-US"/>
              </w:rPr>
              <w:t>.</w:t>
            </w:r>
            <w:r w:rsidRPr="00335FFA">
              <w:rPr>
                <w:rFonts w:ascii="Arial" w:hAnsi="Arial" w:cs="Arial"/>
                <w:color w:val="auto"/>
                <w:sz w:val="20"/>
                <w:szCs w:val="20"/>
              </w:rPr>
              <w:t>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w:t>
            </w:r>
            <w:r w:rsidRPr="00335FFA">
              <w:rPr>
                <w:rFonts w:ascii="Arial" w:hAnsi="Arial" w:cs="Arial"/>
                <w:color w:val="auto"/>
                <w:sz w:val="20"/>
                <w:szCs w:val="20"/>
                <w:lang w:val="en-US"/>
              </w:rPr>
              <w:t>.</w:t>
            </w:r>
            <w:r w:rsidRPr="00335FFA">
              <w:rPr>
                <w:rFonts w:ascii="Arial" w:hAnsi="Arial" w:cs="Arial"/>
                <w:color w:val="auto"/>
                <w:sz w:val="20"/>
                <w:szCs w:val="20"/>
              </w:rPr>
              <w:t>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Poly (etylen terephthalat):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w:t>
            </w:r>
            <w:r w:rsidRPr="00335FFA">
              <w:rPr>
                <w:rFonts w:ascii="Arial" w:hAnsi="Arial" w:cs="Arial"/>
                <w:color w:val="auto"/>
                <w:sz w:val="20"/>
                <w:szCs w:val="20"/>
                <w:lang w:val="en-US"/>
              </w:rPr>
              <w:t>.</w:t>
            </w:r>
            <w:r w:rsidRPr="00335FFA">
              <w:rPr>
                <w:rFonts w:ascii="Arial" w:hAnsi="Arial" w:cs="Arial"/>
                <w:color w:val="auto"/>
                <w:sz w:val="20"/>
                <w:szCs w:val="20"/>
              </w:rPr>
              <w:t>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 (axit lactic)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Polyeste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mảnh vỡ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lỏng hoặc dạng nhão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để phủ,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Polyamide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Polyamide-6, -11, -12, -6,6, -6</w:t>
            </w:r>
            <w:r w:rsidRPr="00335FFA">
              <w:rPr>
                <w:rFonts w:ascii="Arial" w:hAnsi="Arial" w:cs="Arial"/>
                <w:color w:val="auto"/>
                <w:sz w:val="20"/>
                <w:szCs w:val="20"/>
                <w:lang w:val="en-US"/>
              </w:rPr>
              <w:t>,</w:t>
            </w:r>
            <w:r w:rsidRPr="00335FFA">
              <w:rPr>
                <w:rFonts w:ascii="Arial" w:hAnsi="Arial" w:cs="Arial"/>
                <w:color w:val="auto"/>
                <w:sz w:val="20"/>
                <w:szCs w:val="20"/>
              </w:rPr>
              <w:t>9, -6,10 hoặc -6,12: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Polyamide-6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Nhựa am</w:t>
            </w:r>
            <w:r w:rsidRPr="00335FFA">
              <w:rPr>
                <w:rFonts w:ascii="Arial" w:hAnsi="Arial" w:cs="Arial"/>
                <w:b/>
                <w:color w:val="auto"/>
                <w:sz w:val="20"/>
                <w:szCs w:val="20"/>
                <w:lang w:val="en-US"/>
              </w:rPr>
              <w:t>i</w:t>
            </w:r>
            <w:r w:rsidRPr="00335FFA">
              <w:rPr>
                <w:rFonts w:ascii="Arial" w:hAnsi="Arial" w:cs="Arial"/>
                <w:b/>
                <w:color w:val="auto"/>
                <w:sz w:val="20"/>
                <w:szCs w:val="20"/>
              </w:rPr>
              <w:t xml:space="preserve">no, nhựa phenolic và </w:t>
            </w:r>
            <w:r w:rsidRPr="00335FFA">
              <w:rPr>
                <w:rFonts w:ascii="Arial" w:hAnsi="Arial" w:cs="Arial"/>
                <w:b/>
                <w:color w:val="auto"/>
                <w:sz w:val="20"/>
                <w:szCs w:val="20"/>
                <w:lang w:val="en-US"/>
              </w:rPr>
              <w:t>p</w:t>
            </w:r>
            <w:r w:rsidRPr="00335FFA">
              <w:rPr>
                <w:rFonts w:ascii="Arial" w:hAnsi="Arial" w:cs="Arial"/>
                <w:b/>
                <w:color w:val="auto"/>
                <w:sz w:val="20"/>
                <w:szCs w:val="20"/>
              </w:rPr>
              <w:t>olyurethan,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ure; nhựa thioure: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Hợp chất dùng để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Nhự</w:t>
            </w:r>
            <w:r w:rsidRPr="00335FFA">
              <w:rPr>
                <w:rFonts w:ascii="Arial" w:hAnsi="Arial" w:cs="Arial"/>
                <w:color w:val="auto"/>
                <w:sz w:val="20"/>
                <w:szCs w:val="20"/>
                <w:lang w:val="en-US"/>
              </w:rPr>
              <w:t>a</w:t>
            </w:r>
            <w:r w:rsidRPr="00335FFA">
              <w:rPr>
                <w:rFonts w:ascii="Arial" w:hAnsi="Arial" w:cs="Arial"/>
                <w:color w:val="auto"/>
                <w:sz w:val="20"/>
                <w:szCs w:val="20"/>
              </w:rPr>
              <w:t xml:space="preserve"> melamin: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Hợp chất dùng để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amino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Hợp chất dùng để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3</w:t>
            </w:r>
            <w:r w:rsidRPr="00335FFA">
              <w:rPr>
                <w:rFonts w:ascii="Arial" w:hAnsi="Arial" w:cs="Arial"/>
                <w:color w:val="auto"/>
                <w:sz w:val="20"/>
                <w:szCs w:val="20"/>
              </w:rPr>
              <w:t>909.30.9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Nh</w:t>
            </w:r>
            <w:r w:rsidRPr="00335FFA">
              <w:rPr>
                <w:rFonts w:ascii="Arial" w:hAnsi="Arial" w:cs="Arial"/>
                <w:color w:val="auto"/>
                <w:sz w:val="20"/>
                <w:szCs w:val="20"/>
                <w:lang w:val="en-US"/>
              </w:rPr>
              <w:t>ự</w:t>
            </w:r>
            <w:r w:rsidRPr="00335FFA">
              <w:rPr>
                <w:rFonts w:ascii="Arial" w:hAnsi="Arial" w:cs="Arial"/>
                <w:color w:val="auto"/>
                <w:sz w:val="20"/>
                <w:szCs w:val="20"/>
              </w:rPr>
              <w:t xml:space="preserve">a </w:t>
            </w:r>
            <w:r w:rsidRPr="00335FFA">
              <w:rPr>
                <w:rFonts w:ascii="Arial" w:hAnsi="Arial" w:cs="Arial"/>
                <w:color w:val="auto"/>
                <w:sz w:val="20"/>
                <w:szCs w:val="20"/>
                <w:lang w:val="en-US"/>
              </w:rPr>
              <w:t>g</w:t>
            </w:r>
            <w:r w:rsidRPr="00335FFA">
              <w:rPr>
                <w:rFonts w:ascii="Arial" w:hAnsi="Arial" w:cs="Arial"/>
                <w:color w:val="auto"/>
                <w:sz w:val="20"/>
                <w:szCs w:val="20"/>
              </w:rPr>
              <w:t>l</w:t>
            </w:r>
            <w:r w:rsidRPr="00335FFA">
              <w:rPr>
                <w:rFonts w:ascii="Arial" w:hAnsi="Arial" w:cs="Arial"/>
                <w:color w:val="auto"/>
                <w:sz w:val="20"/>
                <w:szCs w:val="20"/>
                <w:lang w:val="en-US"/>
              </w:rPr>
              <w:t>y</w:t>
            </w:r>
            <w:r w:rsidRPr="00335FFA">
              <w:rPr>
                <w:rFonts w:ascii="Arial" w:hAnsi="Arial" w:cs="Arial"/>
                <w:color w:val="auto"/>
                <w:sz w:val="20"/>
                <w:szCs w:val="20"/>
              </w:rPr>
              <w:t>oxal monourein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w:t>
            </w:r>
            <w:r w:rsidRPr="00335FFA">
              <w:rPr>
                <w:rFonts w:ascii="Arial" w:hAnsi="Arial" w:cs="Arial"/>
                <w:color w:val="auto"/>
                <w:sz w:val="20"/>
                <w:szCs w:val="20"/>
                <w:lang w:val="en-US"/>
              </w:rPr>
              <w:t>ự</w:t>
            </w:r>
            <w:r w:rsidRPr="00335FFA">
              <w:rPr>
                <w:rFonts w:ascii="Arial" w:hAnsi="Arial" w:cs="Arial"/>
                <w:color w:val="auto"/>
                <w:sz w:val="20"/>
                <w:szCs w:val="20"/>
              </w:rPr>
              <w:t>a phenolic: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 xml:space="preserve">p chất dùng để đúc trừ phenol </w:t>
            </w:r>
            <w:r w:rsidRPr="00335FFA">
              <w:rPr>
                <w:rFonts w:ascii="Arial" w:hAnsi="Arial" w:cs="Arial"/>
                <w:color w:val="auto"/>
                <w:sz w:val="20"/>
                <w:szCs w:val="20"/>
                <w:lang w:val="en-US"/>
              </w:rPr>
              <w:t>f</w:t>
            </w:r>
            <w:r w:rsidRPr="00335FFA">
              <w:rPr>
                <w:rFonts w:ascii="Arial" w:hAnsi="Arial" w:cs="Arial"/>
                <w:color w:val="auto"/>
                <w:sz w:val="20"/>
                <w:szCs w:val="20"/>
              </w:rPr>
              <w:t>ormaldehyt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3909.50.00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Polyurethan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Silicon d</w:t>
            </w:r>
            <w:r w:rsidRPr="00335FFA">
              <w:rPr>
                <w:rFonts w:ascii="Arial" w:hAnsi="Arial" w:cs="Arial"/>
                <w:b/>
                <w:color w:val="auto"/>
                <w:sz w:val="20"/>
                <w:szCs w:val="20"/>
                <w:lang w:val="en-US"/>
              </w:rPr>
              <w:t>ạ</w:t>
            </w:r>
            <w:r w:rsidRPr="00335FFA">
              <w:rPr>
                <w:rFonts w:ascii="Arial" w:hAnsi="Arial" w:cs="Arial"/>
                <w:b/>
                <w:color w:val="auto"/>
                <w:sz w:val="20"/>
                <w:szCs w:val="20"/>
              </w:rPr>
              <w:t>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3910.00.20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phân tán hoặc d</w:t>
            </w:r>
            <w:r w:rsidRPr="00335FFA">
              <w:rPr>
                <w:rFonts w:ascii="Arial" w:hAnsi="Arial" w:cs="Arial"/>
                <w:color w:val="auto"/>
                <w:sz w:val="20"/>
                <w:szCs w:val="20"/>
                <w:lang w:val="en-US"/>
              </w:rPr>
              <w:t>ạ</w:t>
            </w:r>
            <w:r w:rsidRPr="00335FFA">
              <w:rPr>
                <w:rFonts w:ascii="Arial" w:hAnsi="Arial" w:cs="Arial"/>
                <w:color w:val="auto"/>
                <w:sz w:val="20"/>
                <w:szCs w:val="20"/>
              </w:rPr>
              <w:t>ng hòa 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Nhựa từ dầu mỏ, nhựa cumaron-inden, polyterpen, polysulphua, polysulphon và các sản phẩm khác đã nêu trong Chú giải 3 của Chương này,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từ dầu mỏ, nhựa cumaron, nhựa inden hoặc nhựa cumaron-in</w:t>
            </w:r>
            <w:r w:rsidRPr="00335FFA">
              <w:rPr>
                <w:rFonts w:ascii="Arial" w:hAnsi="Arial" w:cs="Arial"/>
                <w:color w:val="auto"/>
                <w:sz w:val="20"/>
                <w:szCs w:val="20"/>
                <w:lang w:val="en-US"/>
              </w:rPr>
              <w:t>d</w:t>
            </w:r>
            <w:r w:rsidRPr="00335FFA">
              <w:rPr>
                <w:rFonts w:ascii="Arial" w:hAnsi="Arial" w:cs="Arial"/>
                <w:color w:val="auto"/>
                <w:sz w:val="20"/>
                <w:szCs w:val="20"/>
              </w:rPr>
              <w:t>en và polyterpen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Xenlulo và các d</w:t>
            </w:r>
            <w:r w:rsidRPr="00335FFA">
              <w:rPr>
                <w:rFonts w:ascii="Arial" w:hAnsi="Arial" w:cs="Arial"/>
                <w:b/>
                <w:color w:val="auto"/>
                <w:sz w:val="20"/>
                <w:szCs w:val="20"/>
                <w:lang w:val="en-US"/>
              </w:rPr>
              <w:t>ẫ</w:t>
            </w:r>
            <w:r w:rsidRPr="00335FFA">
              <w:rPr>
                <w:rFonts w:ascii="Arial" w:hAnsi="Arial" w:cs="Arial"/>
                <w:b/>
                <w:color w:val="auto"/>
                <w:sz w:val="20"/>
                <w:szCs w:val="20"/>
              </w:rPr>
              <w:t>n xuất hóa học của nó,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Axetat xenlulo: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Nitrat xenlulo (bao gồm cả </w:t>
            </w:r>
            <w:r w:rsidRPr="00335FFA">
              <w:rPr>
                <w:rFonts w:ascii="Arial" w:hAnsi="Arial" w:cs="Arial"/>
                <w:color w:val="auto"/>
                <w:sz w:val="20"/>
                <w:szCs w:val="20"/>
                <w:lang w:val="en-US"/>
              </w:rPr>
              <w:t>d</w:t>
            </w:r>
            <w:r w:rsidRPr="00335FFA">
              <w:rPr>
                <w:rFonts w:ascii="Arial" w:hAnsi="Arial" w:cs="Arial"/>
                <w:color w:val="auto"/>
                <w:sz w:val="20"/>
                <w:szCs w:val="20"/>
              </w:rPr>
              <w:t>ung dịch dạng keo):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Nitroxenlulo bán hoàn thiện đã ngâm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hóa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Ete xenlulo: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Carboxymethylce</w:t>
            </w:r>
            <w:r w:rsidRPr="00335FFA">
              <w:rPr>
                <w:rFonts w:ascii="Arial" w:hAnsi="Arial" w:cs="Arial"/>
                <w:color w:val="auto"/>
                <w:sz w:val="20"/>
                <w:szCs w:val="20"/>
                <w:lang w:val="en-US"/>
              </w:rPr>
              <w:t>ll</w:t>
            </w:r>
            <w:r w:rsidRPr="00335FFA">
              <w:rPr>
                <w:rFonts w:ascii="Arial" w:hAnsi="Arial" w:cs="Arial"/>
                <w:color w:val="auto"/>
                <w:sz w:val="20"/>
                <w:szCs w:val="20"/>
              </w:rPr>
              <w:t>u</w:t>
            </w:r>
            <w:r w:rsidRPr="00335FFA">
              <w:rPr>
                <w:rFonts w:ascii="Arial" w:hAnsi="Arial" w:cs="Arial"/>
                <w:color w:val="auto"/>
                <w:sz w:val="20"/>
                <w:szCs w:val="20"/>
                <w:lang w:val="en-US"/>
              </w:rPr>
              <w:t>l</w:t>
            </w:r>
            <w:r w:rsidRPr="00335FFA">
              <w:rPr>
                <w:rFonts w:ascii="Arial" w:hAnsi="Arial" w:cs="Arial"/>
                <w:color w:val="auto"/>
                <w:sz w:val="20"/>
                <w:szCs w:val="20"/>
              </w:rPr>
              <w:t>ose và muối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Polyme tự nhiên (ví dụ, axit alginic) và các polyme t</w:t>
            </w:r>
            <w:r w:rsidRPr="00335FFA">
              <w:rPr>
                <w:rFonts w:ascii="Arial" w:hAnsi="Arial" w:cs="Arial"/>
                <w:b/>
                <w:color w:val="auto"/>
                <w:sz w:val="20"/>
                <w:szCs w:val="20"/>
                <w:lang w:val="en-US"/>
              </w:rPr>
              <w:t>ự</w:t>
            </w:r>
            <w:r w:rsidRPr="00335FFA">
              <w:rPr>
                <w:rFonts w:ascii="Arial" w:hAnsi="Arial" w:cs="Arial"/>
                <w:b/>
                <w:color w:val="auto"/>
                <w:sz w:val="20"/>
                <w:szCs w:val="20"/>
              </w:rPr>
              <w:t xml:space="preserve"> nhiên đã biến đổi (ví dụ, protein đã làm cứng, các dẫn xuất hóa học của cao su tự nhiên),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Axit alginic</w:t>
            </w:r>
            <w:r w:rsidRPr="00335FFA">
              <w:rPr>
                <w:rFonts w:ascii="Arial" w:hAnsi="Arial" w:cs="Arial"/>
                <w:color w:val="auto"/>
                <w:sz w:val="20"/>
                <w:szCs w:val="20"/>
                <w:lang w:val="en-US"/>
              </w:rPr>
              <w:t>,</w:t>
            </w:r>
            <w:r w:rsidRPr="00335FFA">
              <w:rPr>
                <w:rFonts w:ascii="Arial" w:hAnsi="Arial" w:cs="Arial"/>
                <w:color w:val="auto"/>
                <w:sz w:val="20"/>
                <w:szCs w:val="20"/>
              </w:rPr>
              <w:t xml:space="preserve"> các muối và este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Protein đã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dẫn xuất hóa học của cao su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Polyme từ tinh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Chất trao đ</w:t>
            </w:r>
            <w:r w:rsidRPr="00335FFA">
              <w:rPr>
                <w:rFonts w:ascii="Arial" w:hAnsi="Arial" w:cs="Arial"/>
                <w:b/>
                <w:color w:val="auto"/>
                <w:sz w:val="20"/>
                <w:szCs w:val="20"/>
                <w:lang w:val="en-US"/>
              </w:rPr>
              <w:t>ổ</w:t>
            </w:r>
            <w:r w:rsidRPr="00335FFA">
              <w:rPr>
                <w:rFonts w:ascii="Arial" w:hAnsi="Arial" w:cs="Arial"/>
                <w:b/>
                <w:color w:val="auto"/>
                <w:sz w:val="20"/>
                <w:szCs w:val="20"/>
              </w:rPr>
              <w:t>i ion làm từ các polyme thuộc các nhóm từ 39.01 đến 39.13, d</w:t>
            </w:r>
            <w:r w:rsidRPr="00335FFA">
              <w:rPr>
                <w:rFonts w:ascii="Arial" w:hAnsi="Arial" w:cs="Arial"/>
                <w:b/>
                <w:color w:val="auto"/>
                <w:sz w:val="20"/>
                <w:szCs w:val="20"/>
                <w:lang w:val="en-US"/>
              </w:rPr>
              <w:t>ạ</w:t>
            </w:r>
            <w:r w:rsidRPr="00335FFA">
              <w:rPr>
                <w:rFonts w:ascii="Arial" w:hAnsi="Arial" w:cs="Arial"/>
                <w:b/>
                <w:color w:val="auto"/>
                <w:sz w:val="20"/>
                <w:szCs w:val="20"/>
              </w:rPr>
              <w:t>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Phế liệu, phế thải và m</w:t>
            </w:r>
            <w:r w:rsidRPr="00335FFA">
              <w:rPr>
                <w:rFonts w:ascii="Arial" w:hAnsi="Arial" w:cs="Arial"/>
                <w:b/>
                <w:color w:val="auto"/>
                <w:sz w:val="20"/>
                <w:szCs w:val="20"/>
                <w:lang w:val="en-US"/>
              </w:rPr>
              <w:t>ẩ</w:t>
            </w:r>
            <w:r w:rsidRPr="00335FFA">
              <w:rPr>
                <w:rFonts w:ascii="Arial" w:hAnsi="Arial" w:cs="Arial"/>
                <w:b/>
                <w:color w:val="auto"/>
                <w:sz w:val="20"/>
                <w:szCs w:val="20"/>
              </w:rPr>
              <w:t>u vụn, của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x</w:t>
            </w:r>
            <w:r w:rsidRPr="00335FFA">
              <w:rPr>
                <w:rFonts w:ascii="Arial" w:hAnsi="Arial" w:cs="Arial"/>
                <w:color w:val="auto"/>
                <w:sz w:val="20"/>
                <w:szCs w:val="20"/>
                <w:lang w:val="en-US"/>
              </w:rPr>
              <w:t>ố</w:t>
            </w:r>
            <w:r w:rsidRPr="00335FFA">
              <w:rPr>
                <w:rFonts w:ascii="Arial" w:hAnsi="Arial" w:cs="Arial"/>
                <w:color w:val="auto"/>
                <w:sz w:val="20"/>
                <w:szCs w:val="20"/>
              </w:rPr>
              <w:t>p, không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styren: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x</w:t>
            </w:r>
            <w:r w:rsidRPr="00335FFA">
              <w:rPr>
                <w:rFonts w:ascii="Arial" w:hAnsi="Arial" w:cs="Arial"/>
                <w:color w:val="auto"/>
                <w:sz w:val="20"/>
                <w:szCs w:val="20"/>
                <w:lang w:val="en-US"/>
              </w:rPr>
              <w:t>ố</w:t>
            </w:r>
            <w:r w:rsidRPr="00335FFA">
              <w:rPr>
                <w:rFonts w:ascii="Arial" w:hAnsi="Arial" w:cs="Arial"/>
                <w:color w:val="auto"/>
                <w:sz w:val="20"/>
                <w:szCs w:val="20"/>
              </w:rPr>
              <w:t>p, không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x</w:t>
            </w:r>
            <w:r w:rsidRPr="00335FFA">
              <w:rPr>
                <w:rFonts w:ascii="Arial" w:hAnsi="Arial" w:cs="Arial"/>
                <w:color w:val="auto"/>
                <w:sz w:val="20"/>
                <w:szCs w:val="20"/>
                <w:lang w:val="en-US"/>
              </w:rPr>
              <w:t>ố</w:t>
            </w:r>
            <w:r w:rsidRPr="00335FFA">
              <w:rPr>
                <w:rFonts w:ascii="Arial" w:hAnsi="Arial" w:cs="Arial"/>
                <w:color w:val="auto"/>
                <w:sz w:val="20"/>
                <w:szCs w:val="20"/>
              </w:rPr>
              <w:t>p, không c</w:t>
            </w:r>
            <w:r w:rsidRPr="00335FFA">
              <w:rPr>
                <w:rFonts w:ascii="Arial" w:hAnsi="Arial" w:cs="Arial"/>
                <w:color w:val="auto"/>
                <w:sz w:val="20"/>
                <w:szCs w:val="20"/>
                <w:lang w:val="en-US"/>
              </w:rPr>
              <w:t>ứ</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w:t>
            </w:r>
            <w:r w:rsidRPr="00335FFA">
              <w:rPr>
                <w:rFonts w:ascii="Arial" w:hAnsi="Arial" w:cs="Arial"/>
                <w:color w:val="auto"/>
                <w:sz w:val="20"/>
                <w:szCs w:val="20"/>
                <w:lang w:val="en-US"/>
              </w:rPr>
              <w:t>l</w:t>
            </w:r>
            <w:r w:rsidRPr="00335FFA">
              <w:rPr>
                <w:rFonts w:ascii="Arial" w:hAnsi="Arial" w:cs="Arial"/>
                <w:color w:val="auto"/>
                <w:sz w:val="20"/>
                <w:szCs w:val="20"/>
              </w:rPr>
              <w:t>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39.16</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Plastic dạng s</w:t>
            </w:r>
            <w:r w:rsidRPr="00335FFA">
              <w:rPr>
                <w:rFonts w:ascii="Arial" w:hAnsi="Arial" w:cs="Arial"/>
                <w:b/>
                <w:color w:val="auto"/>
                <w:sz w:val="20"/>
                <w:szCs w:val="20"/>
                <w:lang w:val="en-US"/>
              </w:rPr>
              <w:t>ợ</w:t>
            </w:r>
            <w:r w:rsidRPr="00335FFA">
              <w:rPr>
                <w:rFonts w:ascii="Arial" w:hAnsi="Arial" w:cs="Arial"/>
                <w:b/>
                <w:color w:val="auto"/>
                <w:sz w:val="20"/>
                <w:szCs w:val="20"/>
              </w:rPr>
              <w:t>i monofilament có kích thước mặt cắt ngang bất kỳ trên 1 mm, dạng thanh, que và các dạng hình, đã hoặc chưa gia công bề mặt, nh</w:t>
            </w:r>
            <w:r w:rsidRPr="00335FFA">
              <w:rPr>
                <w:rFonts w:ascii="Arial" w:hAnsi="Arial" w:cs="Arial"/>
                <w:b/>
                <w:color w:val="auto"/>
                <w:sz w:val="20"/>
                <w:szCs w:val="20"/>
                <w:lang w:val="en-US"/>
              </w:rPr>
              <w:t>ưng</w:t>
            </w:r>
            <w:r w:rsidRPr="00335FFA">
              <w:rPr>
                <w:rFonts w:ascii="Arial" w:hAnsi="Arial" w:cs="Arial"/>
                <w:b/>
                <w:color w:val="auto"/>
                <w:sz w:val="20"/>
                <w:szCs w:val="20"/>
              </w:rPr>
              <w:t xml:space="preserve"> chưa gia công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monofilament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thanh, que và các dạng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monofilament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thanh, que và các dạng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protein đã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monofilament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lưu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dẫn xuất hóa học của cao su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monofilament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w:t>
            </w:r>
            <w:r w:rsidRPr="00335FFA">
              <w:rPr>
                <w:rFonts w:ascii="Arial" w:hAnsi="Arial" w:cs="Arial"/>
                <w:b/>
                <w:color w:val="auto"/>
                <w:sz w:val="20"/>
                <w:szCs w:val="20"/>
                <w:lang w:val="en-US"/>
              </w:rPr>
              <w:t>ố</w:t>
            </w:r>
            <w:r w:rsidRPr="00335FFA">
              <w:rPr>
                <w:rFonts w:ascii="Arial" w:hAnsi="Arial" w:cs="Arial"/>
                <w:b/>
                <w:color w:val="auto"/>
                <w:sz w:val="20"/>
                <w:szCs w:val="20"/>
              </w:rPr>
              <w:t xml:space="preserve">ng, ống dẫn và ống vòi, và các phụ kiện dùng để ghép nối chúng (ví dụ, các đoạn nối, </w:t>
            </w:r>
            <w:r w:rsidRPr="00335FFA">
              <w:rPr>
                <w:rFonts w:ascii="Arial" w:hAnsi="Arial" w:cs="Arial"/>
                <w:b/>
                <w:color w:val="auto"/>
                <w:sz w:val="20"/>
                <w:szCs w:val="20"/>
                <w:lang w:val="en-US"/>
              </w:rPr>
              <w:t>khuỷu</w:t>
            </w:r>
            <w:r w:rsidRPr="00335FFA">
              <w:rPr>
                <w:rFonts w:ascii="Arial" w:hAnsi="Arial" w:cs="Arial"/>
                <w:b/>
                <w:color w:val="auto"/>
                <w:sz w:val="20"/>
                <w:szCs w:val="20"/>
              </w:rPr>
              <w:t>, vành đ</w:t>
            </w:r>
            <w:r w:rsidRPr="00335FFA">
              <w:rPr>
                <w:rFonts w:ascii="Arial" w:hAnsi="Arial" w:cs="Arial"/>
                <w:b/>
                <w:color w:val="auto"/>
                <w:sz w:val="20"/>
                <w:szCs w:val="20"/>
                <w:lang w:val="en-US"/>
              </w:rPr>
              <w:t>ệ</w:t>
            </w:r>
            <w:r w:rsidRPr="00335FFA">
              <w:rPr>
                <w:rFonts w:ascii="Arial" w:hAnsi="Arial" w:cs="Arial"/>
                <w:b/>
                <w:color w:val="auto"/>
                <w:sz w:val="20"/>
                <w:szCs w:val="20"/>
              </w:rPr>
              <w:t>m),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Ruột nhân tạo (vỏ xúc xích) b</w:t>
            </w:r>
            <w:r w:rsidRPr="00335FFA">
              <w:rPr>
                <w:rFonts w:ascii="Arial" w:hAnsi="Arial" w:cs="Arial"/>
                <w:color w:val="auto"/>
                <w:sz w:val="20"/>
                <w:szCs w:val="20"/>
                <w:lang w:val="en-US"/>
              </w:rPr>
              <w:t>ằ</w:t>
            </w:r>
            <w:r w:rsidRPr="00335FFA">
              <w:rPr>
                <w:rFonts w:ascii="Arial" w:hAnsi="Arial" w:cs="Arial"/>
                <w:color w:val="auto"/>
                <w:sz w:val="20"/>
                <w:szCs w:val="20"/>
              </w:rPr>
              <w:t>ng protein đã làm cứng hoặc bằng chất liệu xenlulo: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protein đã được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ống dẫn và ống vòi, loại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polyme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polyme 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plastic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ống dẫn và ống vòi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w:t>
            </w:r>
            <w:r w:rsidRPr="00335FFA">
              <w:rPr>
                <w:rFonts w:ascii="Arial" w:hAnsi="Arial" w:cs="Arial"/>
                <w:color w:val="auto"/>
                <w:sz w:val="20"/>
                <w:szCs w:val="20"/>
                <w:lang w:val="en-US"/>
              </w:rPr>
              <w:t>,</w:t>
            </w:r>
            <w:r w:rsidRPr="00335FFA">
              <w:rPr>
                <w:rFonts w:ascii="Arial" w:hAnsi="Arial" w:cs="Arial"/>
                <w:color w:val="auto"/>
                <w:sz w:val="20"/>
                <w:szCs w:val="20"/>
              </w:rPr>
              <w:t xml:space="preserve"> </w:t>
            </w:r>
            <w:r w:rsidRPr="00335FFA">
              <w:rPr>
                <w:rFonts w:ascii="Arial" w:hAnsi="Arial" w:cs="Arial"/>
                <w:color w:val="auto"/>
                <w:sz w:val="20"/>
                <w:szCs w:val="20"/>
                <w:lang w:val="en-US"/>
              </w:rPr>
              <w:t>ống</w:t>
            </w:r>
            <w:r w:rsidRPr="00335FFA">
              <w:rPr>
                <w:rFonts w:ascii="Arial" w:hAnsi="Arial" w:cs="Arial"/>
                <w:color w:val="auto"/>
                <w:sz w:val="20"/>
                <w:szCs w:val="20"/>
              </w:rPr>
              <w:t xml:space="preserve"> dẫn và </w:t>
            </w:r>
            <w:r w:rsidRPr="00335FFA">
              <w:rPr>
                <w:rFonts w:ascii="Arial" w:hAnsi="Arial" w:cs="Arial"/>
                <w:color w:val="auto"/>
                <w:sz w:val="20"/>
                <w:szCs w:val="20"/>
                <w:lang w:val="en-US"/>
              </w:rPr>
              <w:t>ống</w:t>
            </w:r>
            <w:r w:rsidRPr="00335FFA">
              <w:rPr>
                <w:rFonts w:ascii="Arial" w:hAnsi="Arial" w:cs="Arial"/>
                <w:color w:val="auto"/>
                <w:sz w:val="20"/>
                <w:szCs w:val="20"/>
              </w:rPr>
              <w:t xml:space="preserve"> vòi</w:t>
            </w:r>
            <w:r w:rsidRPr="00335FFA">
              <w:rPr>
                <w:rFonts w:ascii="Arial" w:hAnsi="Arial" w:cs="Arial"/>
                <w:color w:val="auto"/>
                <w:sz w:val="20"/>
                <w:szCs w:val="20"/>
                <w:lang w:val="en-US"/>
              </w:rPr>
              <w:t>,</w:t>
            </w:r>
            <w:r w:rsidRPr="00335FFA">
              <w:rPr>
                <w:rFonts w:ascii="Arial" w:hAnsi="Arial" w:cs="Arial"/>
                <w:color w:val="auto"/>
                <w:sz w:val="20"/>
                <w:szCs w:val="20"/>
              </w:rPr>
              <w:t xml:space="preserve"> loại m</w:t>
            </w:r>
            <w:r w:rsidRPr="00335FFA">
              <w:rPr>
                <w:rFonts w:ascii="Arial" w:hAnsi="Arial" w:cs="Arial"/>
                <w:color w:val="auto"/>
                <w:sz w:val="20"/>
                <w:szCs w:val="20"/>
                <w:lang w:val="en-US"/>
              </w:rPr>
              <w:t>ề</w:t>
            </w:r>
            <w:r w:rsidRPr="00335FFA">
              <w:rPr>
                <w:rFonts w:ascii="Arial" w:hAnsi="Arial" w:cs="Arial"/>
                <w:color w:val="auto"/>
                <w:sz w:val="20"/>
                <w:szCs w:val="20"/>
              </w:rPr>
              <w:t>m, có áp su</w:t>
            </w:r>
            <w:r w:rsidRPr="00335FFA">
              <w:rPr>
                <w:rFonts w:ascii="Arial" w:hAnsi="Arial" w:cs="Arial"/>
                <w:color w:val="auto"/>
                <w:sz w:val="20"/>
                <w:szCs w:val="20"/>
                <w:lang w:val="en-US"/>
              </w:rPr>
              <w:t>ấ</w:t>
            </w:r>
            <w:r w:rsidRPr="00335FFA">
              <w:rPr>
                <w:rFonts w:ascii="Arial" w:hAnsi="Arial" w:cs="Arial"/>
                <w:color w:val="auto"/>
                <w:sz w:val="20"/>
                <w:szCs w:val="20"/>
              </w:rPr>
              <w:t>t bục t</w:t>
            </w:r>
            <w:r w:rsidRPr="00335FFA">
              <w:rPr>
                <w:rFonts w:ascii="Arial" w:hAnsi="Arial" w:cs="Arial"/>
                <w:color w:val="auto"/>
                <w:sz w:val="20"/>
                <w:szCs w:val="20"/>
                <w:lang w:val="en-US"/>
              </w:rPr>
              <w:t>ố</w:t>
            </w:r>
            <w:r w:rsidRPr="00335FFA">
              <w:rPr>
                <w:rFonts w:ascii="Arial" w:hAnsi="Arial" w:cs="Arial"/>
                <w:color w:val="auto"/>
                <w:sz w:val="20"/>
                <w:szCs w:val="20"/>
              </w:rPr>
              <w:t>i thiểu là 27</w:t>
            </w:r>
            <w:r w:rsidRPr="00335FFA">
              <w:rPr>
                <w:rFonts w:ascii="Arial" w:hAnsi="Arial" w:cs="Arial"/>
                <w:color w:val="auto"/>
                <w:sz w:val="20"/>
                <w:szCs w:val="20"/>
                <w:lang w:val="en-US"/>
              </w:rPr>
              <w:t>,</w:t>
            </w:r>
            <w:r w:rsidRPr="00335FFA">
              <w:rPr>
                <w:rFonts w:ascii="Arial" w:hAnsi="Arial" w:cs="Arial"/>
                <w:color w:val="auto"/>
                <w:sz w:val="20"/>
                <w:szCs w:val="20"/>
              </w:rPr>
              <w:t>6 MPa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chưa gia cố hoặc kết hợp với chất liệu khác, không kèm các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Vỏ xúc xích hoặc vỏ giăm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chưa gia cố hoặc kết hợp với chất liệu khác, có kèm các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3917.40.00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ph</w:t>
            </w:r>
            <w:r w:rsidRPr="00335FFA">
              <w:rPr>
                <w:rFonts w:ascii="Arial" w:hAnsi="Arial" w:cs="Arial"/>
                <w:color w:val="auto"/>
                <w:sz w:val="20"/>
                <w:szCs w:val="20"/>
                <w:lang w:val="en-US"/>
              </w:rPr>
              <w:t>ụ</w:t>
            </w:r>
            <w:r w:rsidRPr="00335FFA">
              <w:rPr>
                <w:rFonts w:ascii="Arial" w:hAnsi="Arial" w:cs="Arial"/>
                <w:color w:val="auto"/>
                <w:sz w:val="20"/>
                <w:szCs w:val="20"/>
              </w:rPr>
              <w:t xml:space="preserve"> ki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Tấm trải sàn bằng plastic, có hoặc không tự dính, dạng cuộn hoặc dạng tấm rời để ghép; tấm ốp tường hoặc ốp trần bằng plastic, như đã nêu trong Chú giải 9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trải sàn: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 rời để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3918.10.90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trải sàn: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tấm rời để ghép, bằng polyetylen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b</w:t>
            </w:r>
            <w:r w:rsidRPr="00335FFA">
              <w:rPr>
                <w:rFonts w:ascii="Arial" w:hAnsi="Arial" w:cs="Arial"/>
                <w:color w:val="auto"/>
                <w:sz w:val="20"/>
                <w:szCs w:val="20"/>
                <w:lang w:val="en-US"/>
              </w:rPr>
              <w:t>ằ</w:t>
            </w:r>
            <w:r w:rsidRPr="00335FFA">
              <w:rPr>
                <w:rFonts w:ascii="Arial" w:hAnsi="Arial" w:cs="Arial"/>
                <w:color w:val="auto"/>
                <w:sz w:val="20"/>
                <w:szCs w:val="20"/>
              </w:rPr>
              <w:t>ng polyetylen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dẫn xuất hóa học của cao su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polyetylen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dẫn xuất h</w:t>
            </w:r>
            <w:r w:rsidRPr="00335FFA">
              <w:rPr>
                <w:rFonts w:ascii="Arial" w:hAnsi="Arial" w:cs="Arial"/>
                <w:color w:val="auto"/>
                <w:sz w:val="20"/>
                <w:szCs w:val="20"/>
                <w:lang w:val="en-US"/>
              </w:rPr>
              <w:t>ó</w:t>
            </w:r>
            <w:r w:rsidRPr="00335FFA">
              <w:rPr>
                <w:rFonts w:ascii="Arial" w:hAnsi="Arial" w:cs="Arial"/>
                <w:color w:val="auto"/>
                <w:sz w:val="20"/>
                <w:szCs w:val="20"/>
              </w:rPr>
              <w:t>a học của cao su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3918.90.99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Tấm, phiến, màng, lá, băng, dải vả các h</w:t>
            </w:r>
            <w:r w:rsidRPr="00335FFA">
              <w:rPr>
                <w:rFonts w:ascii="Arial" w:hAnsi="Arial" w:cs="Arial"/>
                <w:b/>
                <w:color w:val="auto"/>
                <w:sz w:val="20"/>
                <w:szCs w:val="20"/>
                <w:lang w:val="en-US"/>
              </w:rPr>
              <w:t>ì</w:t>
            </w:r>
            <w:r w:rsidRPr="00335FFA">
              <w:rPr>
                <w:rFonts w:ascii="Arial" w:hAnsi="Arial" w:cs="Arial"/>
                <w:b/>
                <w:color w:val="auto"/>
                <w:sz w:val="20"/>
                <w:szCs w:val="20"/>
              </w:rPr>
              <w:t xml:space="preserve">nh dạng phẳng khác tự dính, bằng plastic, có hoặc không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Ở</w:t>
            </w:r>
            <w:r w:rsidRPr="00335FFA">
              <w:rPr>
                <w:rFonts w:ascii="Arial" w:hAnsi="Arial" w:cs="Arial"/>
                <w:color w:val="auto"/>
                <w:sz w:val="20"/>
                <w:szCs w:val="20"/>
              </w:rPr>
              <w:t xml:space="preserve"> </w:t>
            </w:r>
            <w:r w:rsidRPr="00335FFA">
              <w:rPr>
                <w:rFonts w:ascii="Arial" w:hAnsi="Arial" w:cs="Arial"/>
                <w:color w:val="auto"/>
                <w:sz w:val="20"/>
                <w:szCs w:val="20"/>
                <w:lang w:val="en-US"/>
              </w:rPr>
              <w:t>d</w:t>
            </w:r>
            <w:r w:rsidRPr="00335FFA">
              <w:rPr>
                <w:rFonts w:ascii="Arial" w:hAnsi="Arial" w:cs="Arial"/>
                <w:color w:val="auto"/>
                <w:sz w:val="20"/>
                <w:szCs w:val="20"/>
              </w:rPr>
              <w:t>ạng cuộn có chiều rộng không quá 20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polyetylen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polyme vinyl c</w:t>
            </w:r>
            <w:r w:rsidRPr="00335FFA">
              <w:rPr>
                <w:rFonts w:ascii="Arial" w:hAnsi="Arial" w:cs="Arial"/>
                <w:color w:val="auto"/>
                <w:sz w:val="20"/>
                <w:szCs w:val="20"/>
                <w:lang w:val="en-US"/>
              </w:rPr>
              <w:t>l</w:t>
            </w:r>
            <w:r w:rsidRPr="00335FFA">
              <w:rPr>
                <w:rFonts w:ascii="Arial" w:hAnsi="Arial" w:cs="Arial"/>
                <w:color w:val="auto"/>
                <w:sz w:val="20"/>
                <w:szCs w:val="20"/>
              </w:rPr>
              <w:t>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protein đã được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3919.90.90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Tấm, phiến, màng, l</w:t>
            </w:r>
            <w:r w:rsidRPr="00335FFA">
              <w:rPr>
                <w:rFonts w:ascii="Arial" w:hAnsi="Arial" w:cs="Arial"/>
                <w:b/>
                <w:color w:val="auto"/>
                <w:sz w:val="20"/>
                <w:szCs w:val="20"/>
                <w:lang w:val="en-US"/>
              </w:rPr>
              <w:t>á</w:t>
            </w:r>
            <w:r w:rsidRPr="00335FFA">
              <w:rPr>
                <w:rFonts w:ascii="Arial" w:hAnsi="Arial" w:cs="Arial"/>
                <w:b/>
                <w:color w:val="auto"/>
                <w:sz w:val="20"/>
                <w:szCs w:val="20"/>
              </w:rPr>
              <w:t xml:space="preserve"> và dải khác, bằng plastic, không xốp và chưa được gia cố, chưa gắn l</w:t>
            </w:r>
            <w:r w:rsidRPr="00335FFA">
              <w:rPr>
                <w:rFonts w:ascii="Arial" w:hAnsi="Arial" w:cs="Arial"/>
                <w:b/>
                <w:color w:val="auto"/>
                <w:sz w:val="20"/>
                <w:szCs w:val="20"/>
                <w:lang w:val="en-US"/>
              </w:rPr>
              <w:t>ớ</w:t>
            </w:r>
            <w:r w:rsidRPr="00335FFA">
              <w:rPr>
                <w:rFonts w:ascii="Arial" w:hAnsi="Arial" w:cs="Arial"/>
                <w:b/>
                <w:color w:val="auto"/>
                <w:sz w:val="20"/>
                <w:szCs w:val="20"/>
              </w:rPr>
              <w:t xml:space="preserve">p mặt, chưa </w:t>
            </w:r>
            <w:r w:rsidRPr="00335FFA">
              <w:rPr>
                <w:rFonts w:ascii="Arial" w:hAnsi="Arial" w:cs="Arial"/>
                <w:b/>
                <w:color w:val="auto"/>
                <w:sz w:val="20"/>
                <w:szCs w:val="20"/>
              </w:rPr>
              <w:lastRenderedPageBreak/>
              <w:t xml:space="preserve">được </w:t>
            </w:r>
            <w:r w:rsidRPr="00335FFA">
              <w:rPr>
                <w:rFonts w:ascii="Arial" w:hAnsi="Arial" w:cs="Arial"/>
                <w:b/>
                <w:color w:val="auto"/>
                <w:sz w:val="20"/>
                <w:szCs w:val="20"/>
                <w:lang w:val="en-US"/>
              </w:rPr>
              <w:t>b</w:t>
            </w:r>
            <w:r w:rsidRPr="00335FFA">
              <w:rPr>
                <w:rFonts w:ascii="Arial" w:hAnsi="Arial" w:cs="Arial"/>
                <w:b/>
                <w:color w:val="auto"/>
                <w:sz w:val="20"/>
                <w:szCs w:val="20"/>
              </w:rPr>
              <w:t>ổ trợ hoặc chưa được kết h</w:t>
            </w:r>
            <w:r w:rsidRPr="00335FFA">
              <w:rPr>
                <w:rFonts w:ascii="Arial" w:hAnsi="Arial" w:cs="Arial"/>
                <w:b/>
                <w:color w:val="auto"/>
                <w:sz w:val="20"/>
                <w:szCs w:val="20"/>
                <w:lang w:val="en-US"/>
              </w:rPr>
              <w:t>ợ</w:t>
            </w:r>
            <w:r w:rsidRPr="00335FFA">
              <w:rPr>
                <w:rFonts w:ascii="Arial" w:hAnsi="Arial" w:cs="Arial"/>
                <w:b/>
                <w:color w:val="auto"/>
                <w:sz w:val="20"/>
                <w:szCs w:val="20"/>
              </w:rPr>
              <w:t>p tương tự với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3920.10.00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w:t>
            </w:r>
            <w:r w:rsidRPr="00335FFA">
              <w:rPr>
                <w:rFonts w:ascii="Arial" w:hAnsi="Arial" w:cs="Arial"/>
                <w:color w:val="auto"/>
                <w:sz w:val="20"/>
                <w:szCs w:val="20"/>
                <w:lang w:val="en-US"/>
              </w:rPr>
              <w:t>l</w:t>
            </w:r>
            <w:r w:rsidRPr="00335FFA">
              <w:rPr>
                <w:rFonts w:ascii="Arial" w:hAnsi="Arial" w:cs="Arial"/>
                <w:color w:val="auto"/>
                <w:sz w:val="20"/>
                <w:szCs w:val="20"/>
              </w:rPr>
              <w:t>yme 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Màng polypropylen định hướn</w:t>
            </w:r>
            <w:r w:rsidRPr="00335FFA">
              <w:rPr>
                <w:rFonts w:ascii="Arial" w:hAnsi="Arial" w:cs="Arial"/>
                <w:color w:val="auto"/>
                <w:sz w:val="20"/>
                <w:szCs w:val="20"/>
                <w:lang w:val="en-US"/>
              </w:rPr>
              <w:t>g</w:t>
            </w:r>
            <w:r w:rsidRPr="00335FFA">
              <w:rPr>
                <w:rFonts w:ascii="Arial" w:hAnsi="Arial" w:cs="Arial"/>
                <w:color w:val="auto"/>
                <w:sz w:val="20"/>
                <w:szCs w:val="20"/>
              </w:rPr>
              <w:t xml:space="preserve"> hai chiều (BOPP)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styren: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được sử dụng như chất kết dính bằng cách làm nóng chảy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Acrylonitril butadien styren (ABS) sử dụng trong sản xuất tủ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chất h</w:t>
            </w:r>
            <w:r w:rsidRPr="00335FFA">
              <w:rPr>
                <w:rFonts w:ascii="Arial" w:hAnsi="Arial" w:cs="Arial"/>
                <w:color w:val="auto"/>
                <w:sz w:val="20"/>
                <w:szCs w:val="20"/>
                <w:lang w:val="en-US"/>
              </w:rPr>
              <w:t>óa</w:t>
            </w:r>
            <w:r w:rsidRPr="00335FFA">
              <w:rPr>
                <w:rFonts w:ascii="Arial" w:hAnsi="Arial" w:cs="Arial"/>
                <w:color w:val="auto"/>
                <w:sz w:val="20"/>
                <w:szCs w:val="20"/>
              </w:rPr>
              <w:t xml:space="preserve"> dẻo không dưới 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w:t>
            </w:r>
            <w:r w:rsidRPr="00335FFA">
              <w:rPr>
                <w:rFonts w:ascii="Arial" w:hAnsi="Arial" w:cs="Arial"/>
                <w:color w:val="auto"/>
                <w:sz w:val="20"/>
                <w:szCs w:val="20"/>
                <w:lang w:val="en-US"/>
              </w:rPr>
              <w:t>l</w:t>
            </w:r>
            <w:r w:rsidRPr="00335FFA">
              <w:rPr>
                <w:rFonts w:ascii="Arial" w:hAnsi="Arial" w:cs="Arial"/>
                <w:color w:val="auto"/>
                <w:sz w:val="20"/>
                <w:szCs w:val="20"/>
              </w:rPr>
              <w:t>yme 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poly(metyl metacrylat)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polycarbonat, nhựa a</w:t>
            </w:r>
            <w:r w:rsidRPr="00335FFA">
              <w:rPr>
                <w:rFonts w:ascii="Arial" w:hAnsi="Arial" w:cs="Arial"/>
                <w:color w:val="auto"/>
                <w:sz w:val="20"/>
                <w:szCs w:val="20"/>
                <w:lang w:val="en-US"/>
              </w:rPr>
              <w:t>l</w:t>
            </w:r>
            <w:r w:rsidRPr="00335FFA">
              <w:rPr>
                <w:rFonts w:ascii="Arial" w:hAnsi="Arial" w:cs="Arial"/>
                <w:color w:val="auto"/>
                <w:sz w:val="20"/>
                <w:szCs w:val="20"/>
              </w:rPr>
              <w:t>kyd, este polyallyl hoặc polyeste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polycarbonat: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 và phi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 (etylen terephta</w:t>
            </w:r>
            <w:r w:rsidRPr="00335FFA">
              <w:rPr>
                <w:rFonts w:ascii="Arial" w:hAnsi="Arial" w:cs="Arial"/>
                <w:color w:val="auto"/>
                <w:sz w:val="20"/>
                <w:szCs w:val="20"/>
                <w:lang w:val="en-US"/>
              </w:rPr>
              <w:t>l</w:t>
            </w:r>
            <w:r w:rsidRPr="00335FFA">
              <w:rPr>
                <w:rFonts w:ascii="Arial" w:hAnsi="Arial" w:cs="Arial"/>
                <w:color w:val="auto"/>
                <w:sz w:val="20"/>
                <w:szCs w:val="20"/>
              </w:rPr>
              <w: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w:t>
            </w:r>
            <w:r w:rsidRPr="00335FFA">
              <w:rPr>
                <w:rFonts w:ascii="Arial" w:hAnsi="Arial" w:cs="Arial"/>
                <w:color w:val="auto"/>
                <w:sz w:val="20"/>
                <w:szCs w:val="20"/>
                <w:lang w:val="en-US"/>
              </w:rPr>
              <w:t>l</w:t>
            </w:r>
            <w:r w:rsidRPr="00335FFA">
              <w:rPr>
                <w:rFonts w:ascii="Arial" w:hAnsi="Arial" w:cs="Arial"/>
                <w:color w:val="auto"/>
                <w:sz w:val="20"/>
                <w:szCs w:val="20"/>
              </w:rPr>
              <w:t>yeste chưa no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polyeste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xenlulo hoặc các dẫn xuất hóa học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xenlulo tái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Màng xenlophan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xenlulo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dẫn xuất xenlu</w:t>
            </w:r>
            <w:r w:rsidRPr="00335FFA">
              <w:rPr>
                <w:rFonts w:ascii="Arial" w:hAnsi="Arial" w:cs="Arial"/>
                <w:color w:val="auto"/>
                <w:sz w:val="20"/>
                <w:szCs w:val="20"/>
                <w:lang w:val="en-US"/>
              </w:rPr>
              <w:t>l</w:t>
            </w:r>
            <w:r w:rsidRPr="00335FFA">
              <w:rPr>
                <w:rFonts w:ascii="Arial" w:hAnsi="Arial" w:cs="Arial"/>
                <w:color w:val="auto"/>
                <w:sz w:val="20"/>
                <w:szCs w:val="20"/>
              </w:rPr>
              <w:t>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nitrocellulose (thuốc nổ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3920.79.90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poly(vinyl butyra</w:t>
            </w:r>
            <w:r w:rsidRPr="00335FFA">
              <w:rPr>
                <w:rFonts w:ascii="Arial" w:hAnsi="Arial" w:cs="Arial"/>
                <w:color w:val="auto"/>
                <w:sz w:val="20"/>
                <w:szCs w:val="20"/>
                <w:lang w:val="en-US"/>
              </w:rPr>
              <w:t>l</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Màng dùng làm kính an toàn, độ đày trên 0,38 mm</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0,76 mm, và chiều rộng không quá 2 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polyamit: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polyamit-6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nhựa amino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nhựa phenolic: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 phenol formaldehyt (bakelit)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protein đã làm cứng hoặc dẫn xuất hóa học của cao</w:t>
            </w:r>
            <w:r w:rsidRPr="00335FFA">
              <w:rPr>
                <w:rFonts w:ascii="Arial" w:hAnsi="Arial" w:cs="Arial"/>
                <w:color w:val="auto"/>
                <w:sz w:val="20"/>
                <w:szCs w:val="20"/>
                <w:lang w:val="en-US"/>
              </w:rPr>
              <w:t xml:space="preserve"> </w:t>
            </w:r>
            <w:r w:rsidRPr="00335FFA">
              <w:rPr>
                <w:rFonts w:ascii="Arial" w:hAnsi="Arial" w:cs="Arial"/>
                <w:color w:val="auto"/>
                <w:sz w:val="20"/>
                <w:szCs w:val="20"/>
              </w:rPr>
              <w:t>su t</w:t>
            </w:r>
            <w:r w:rsidRPr="00335FFA">
              <w:rPr>
                <w:rFonts w:ascii="Arial" w:hAnsi="Arial" w:cs="Arial"/>
                <w:color w:val="auto"/>
                <w:sz w:val="20"/>
                <w:szCs w:val="20"/>
                <w:lang w:val="en-US"/>
              </w:rPr>
              <w:t>ự</w:t>
            </w:r>
            <w:r w:rsidRPr="00335FFA">
              <w:rPr>
                <w:rFonts w:ascii="Arial" w:hAnsi="Arial" w:cs="Arial"/>
                <w:color w:val="auto"/>
                <w:sz w:val="20"/>
                <w:szCs w:val="20"/>
              </w:rPr>
              <w:t xml:space="preserve">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ấ</w:t>
            </w:r>
            <w:r w:rsidRPr="00335FFA">
              <w:rPr>
                <w:rFonts w:ascii="Arial" w:hAnsi="Arial" w:cs="Arial"/>
                <w:b/>
                <w:color w:val="auto"/>
                <w:sz w:val="20"/>
                <w:szCs w:val="20"/>
              </w:rPr>
              <w:t>m, phi</w:t>
            </w:r>
            <w:r w:rsidRPr="00335FFA">
              <w:rPr>
                <w:rFonts w:ascii="Arial" w:hAnsi="Arial" w:cs="Arial"/>
                <w:b/>
                <w:color w:val="auto"/>
                <w:sz w:val="20"/>
                <w:szCs w:val="20"/>
                <w:lang w:val="en-US"/>
              </w:rPr>
              <w:t>ế</w:t>
            </w:r>
            <w:r w:rsidRPr="00335FFA">
              <w:rPr>
                <w:rFonts w:ascii="Arial" w:hAnsi="Arial" w:cs="Arial"/>
                <w:b/>
                <w:color w:val="auto"/>
                <w:sz w:val="20"/>
                <w:szCs w:val="20"/>
              </w:rPr>
              <w:t>n, màng, lá và dải khác, b</w:t>
            </w:r>
            <w:r w:rsidRPr="00335FFA">
              <w:rPr>
                <w:rFonts w:ascii="Arial" w:hAnsi="Arial" w:cs="Arial"/>
                <w:b/>
                <w:color w:val="auto"/>
                <w:sz w:val="20"/>
                <w:szCs w:val="20"/>
                <w:lang w:val="en-US"/>
              </w:rPr>
              <w:t>ằ</w:t>
            </w:r>
            <w:r w:rsidRPr="00335FFA">
              <w:rPr>
                <w:rFonts w:ascii="Arial" w:hAnsi="Arial" w:cs="Arial"/>
                <w:b/>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xốp: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polyme styren: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3921.11.20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polyme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p</w:t>
            </w:r>
            <w:r w:rsidRPr="00335FFA">
              <w:rPr>
                <w:rFonts w:ascii="Arial" w:hAnsi="Arial" w:cs="Arial"/>
                <w:color w:val="auto"/>
                <w:sz w:val="20"/>
                <w:szCs w:val="20"/>
              </w:rPr>
              <w:t>olyurethan: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xenlulo tái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lưu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protein đ</w:t>
            </w:r>
            <w:r w:rsidRPr="00335FFA">
              <w:rPr>
                <w:rFonts w:ascii="Arial" w:hAnsi="Arial" w:cs="Arial"/>
                <w:color w:val="auto"/>
                <w:sz w:val="20"/>
                <w:szCs w:val="20"/>
                <w:lang w:val="en-US"/>
              </w:rPr>
              <w:t>ã</w:t>
            </w:r>
            <w:r w:rsidRPr="00335FFA">
              <w:rPr>
                <w:rFonts w:ascii="Arial" w:hAnsi="Arial" w:cs="Arial"/>
                <w:color w:val="auto"/>
                <w:sz w:val="20"/>
                <w:szCs w:val="20"/>
              </w:rPr>
              <w:t xml:space="preserve">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dẫn xuất hóa học của cao su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Bồn tắm, b</w:t>
            </w:r>
            <w:r w:rsidRPr="00335FFA">
              <w:rPr>
                <w:rFonts w:ascii="Arial" w:hAnsi="Arial" w:cs="Arial"/>
                <w:b/>
                <w:color w:val="auto"/>
                <w:sz w:val="20"/>
                <w:szCs w:val="20"/>
                <w:lang w:val="en-US"/>
              </w:rPr>
              <w:t>ồ</w:t>
            </w:r>
            <w:r w:rsidRPr="00335FFA">
              <w:rPr>
                <w:rFonts w:ascii="Arial" w:hAnsi="Arial" w:cs="Arial"/>
                <w:b/>
                <w:color w:val="auto"/>
                <w:sz w:val="20"/>
                <w:szCs w:val="20"/>
              </w:rPr>
              <w:t>n tắm vòi sen, bồn rửa, chậu rửa, bệ rửa, bệ và nắp xí bệt, bình xả nước và các thiết bị vệ sinh tương tự, b</w:t>
            </w:r>
            <w:r w:rsidRPr="00335FFA">
              <w:rPr>
                <w:rFonts w:ascii="Arial" w:hAnsi="Arial" w:cs="Arial"/>
                <w:b/>
                <w:color w:val="auto"/>
                <w:sz w:val="20"/>
                <w:szCs w:val="20"/>
                <w:lang w:val="en-US"/>
              </w:rPr>
              <w:t>ằ</w:t>
            </w:r>
            <w:r w:rsidRPr="00335FFA">
              <w:rPr>
                <w:rFonts w:ascii="Arial" w:hAnsi="Arial" w:cs="Arial"/>
                <w:b/>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ồ</w:t>
            </w:r>
            <w:r w:rsidRPr="00335FFA">
              <w:rPr>
                <w:rFonts w:ascii="Arial" w:hAnsi="Arial" w:cs="Arial"/>
                <w:color w:val="auto"/>
                <w:sz w:val="20"/>
                <w:szCs w:val="20"/>
              </w:rPr>
              <w:t>n t</w:t>
            </w:r>
            <w:r w:rsidRPr="00335FFA">
              <w:rPr>
                <w:rFonts w:ascii="Arial" w:hAnsi="Arial" w:cs="Arial"/>
                <w:color w:val="auto"/>
                <w:sz w:val="20"/>
                <w:szCs w:val="20"/>
                <w:lang w:val="en-US"/>
              </w:rPr>
              <w:t>ắ</w:t>
            </w:r>
            <w:r w:rsidRPr="00335FFA">
              <w:rPr>
                <w:rFonts w:ascii="Arial" w:hAnsi="Arial" w:cs="Arial"/>
                <w:color w:val="auto"/>
                <w:sz w:val="20"/>
                <w:szCs w:val="20"/>
              </w:rPr>
              <w:t>m, b</w:t>
            </w:r>
            <w:r w:rsidRPr="00335FFA">
              <w:rPr>
                <w:rFonts w:ascii="Arial" w:hAnsi="Arial" w:cs="Arial"/>
                <w:color w:val="auto"/>
                <w:sz w:val="20"/>
                <w:szCs w:val="20"/>
                <w:lang w:val="en-US"/>
              </w:rPr>
              <w:t>ồ</w:t>
            </w:r>
            <w:r w:rsidRPr="00335FFA">
              <w:rPr>
                <w:rFonts w:ascii="Arial" w:hAnsi="Arial" w:cs="Arial"/>
                <w:color w:val="auto"/>
                <w:sz w:val="20"/>
                <w:szCs w:val="20"/>
              </w:rPr>
              <w:t>n t</w:t>
            </w:r>
            <w:r w:rsidRPr="00335FFA">
              <w:rPr>
                <w:rFonts w:ascii="Arial" w:hAnsi="Arial" w:cs="Arial"/>
                <w:color w:val="auto"/>
                <w:sz w:val="20"/>
                <w:szCs w:val="20"/>
                <w:lang w:val="en-US"/>
              </w:rPr>
              <w:t>ắ</w:t>
            </w:r>
            <w:r w:rsidRPr="00335FFA">
              <w:rPr>
                <w:rFonts w:ascii="Arial" w:hAnsi="Arial" w:cs="Arial"/>
                <w:color w:val="auto"/>
                <w:sz w:val="20"/>
                <w:szCs w:val="20"/>
              </w:rPr>
              <w:t>m vòi sen, b</w:t>
            </w:r>
            <w:r w:rsidRPr="00335FFA">
              <w:rPr>
                <w:rFonts w:ascii="Arial" w:hAnsi="Arial" w:cs="Arial"/>
                <w:color w:val="auto"/>
                <w:sz w:val="20"/>
                <w:szCs w:val="20"/>
                <w:lang w:val="en-US"/>
              </w:rPr>
              <w:t>ồ</w:t>
            </w:r>
            <w:r w:rsidRPr="00335FFA">
              <w:rPr>
                <w:rFonts w:ascii="Arial" w:hAnsi="Arial" w:cs="Arial"/>
                <w:color w:val="auto"/>
                <w:sz w:val="20"/>
                <w:szCs w:val="20"/>
              </w:rPr>
              <w:t>n rửa vả chậu rửa: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ồ</w:t>
            </w:r>
            <w:r w:rsidRPr="00335FFA">
              <w:rPr>
                <w:rFonts w:ascii="Arial" w:hAnsi="Arial" w:cs="Arial"/>
                <w:color w:val="auto"/>
                <w:sz w:val="20"/>
                <w:szCs w:val="20"/>
              </w:rPr>
              <w:t>n t</w:t>
            </w:r>
            <w:r w:rsidRPr="00335FFA">
              <w:rPr>
                <w:rFonts w:ascii="Arial" w:hAnsi="Arial" w:cs="Arial"/>
                <w:color w:val="auto"/>
                <w:sz w:val="20"/>
                <w:szCs w:val="20"/>
                <w:lang w:val="en-US"/>
              </w:rPr>
              <w:t>ắ</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Bệ và n</w:t>
            </w:r>
            <w:r w:rsidRPr="00335FFA">
              <w:rPr>
                <w:rFonts w:ascii="Arial" w:hAnsi="Arial" w:cs="Arial"/>
                <w:color w:val="auto"/>
                <w:sz w:val="20"/>
                <w:szCs w:val="20"/>
                <w:lang w:val="en-US"/>
              </w:rPr>
              <w:t>ắ</w:t>
            </w:r>
            <w:r w:rsidRPr="00335FFA">
              <w:rPr>
                <w:rFonts w:ascii="Arial" w:hAnsi="Arial" w:cs="Arial"/>
                <w:color w:val="auto"/>
                <w:sz w:val="20"/>
                <w:szCs w:val="20"/>
              </w:rPr>
              <w:t>p xí bệt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Bệ rửa, bình xả n</w:t>
            </w:r>
            <w:r w:rsidRPr="00335FFA">
              <w:rPr>
                <w:rFonts w:ascii="Arial" w:hAnsi="Arial" w:cs="Arial"/>
                <w:color w:val="auto"/>
                <w:sz w:val="20"/>
                <w:szCs w:val="20"/>
                <w:lang w:val="en-US"/>
              </w:rPr>
              <w:t>ướ</w:t>
            </w:r>
            <w:r w:rsidRPr="00335FFA">
              <w:rPr>
                <w:rFonts w:ascii="Arial" w:hAnsi="Arial" w:cs="Arial"/>
                <w:color w:val="auto"/>
                <w:sz w:val="20"/>
                <w:szCs w:val="20"/>
              </w:rPr>
              <w:t>c và bệ ti</w:t>
            </w:r>
            <w:r w:rsidRPr="00335FFA">
              <w:rPr>
                <w:rFonts w:ascii="Arial" w:hAnsi="Arial" w:cs="Arial"/>
                <w:color w:val="auto"/>
                <w:sz w:val="20"/>
                <w:szCs w:val="20"/>
                <w:lang w:val="en-US"/>
              </w:rPr>
              <w:t>ể</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phận của bình xả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Bình xả nước đã l</w:t>
            </w:r>
            <w:r w:rsidRPr="00335FFA">
              <w:rPr>
                <w:rFonts w:ascii="Arial" w:hAnsi="Arial" w:cs="Arial"/>
                <w:color w:val="auto"/>
                <w:sz w:val="20"/>
                <w:szCs w:val="20"/>
                <w:lang w:val="en-US"/>
              </w:rPr>
              <w:t>ắ</w:t>
            </w:r>
            <w:r w:rsidRPr="00335FFA">
              <w:rPr>
                <w:rFonts w:ascii="Arial" w:hAnsi="Arial" w:cs="Arial"/>
                <w:color w:val="auto"/>
                <w:sz w:val="20"/>
                <w:szCs w:val="20"/>
              </w:rPr>
              <w:t>p s</w:t>
            </w:r>
            <w:r w:rsidRPr="00335FFA">
              <w:rPr>
                <w:rFonts w:ascii="Arial" w:hAnsi="Arial" w:cs="Arial"/>
                <w:color w:val="auto"/>
                <w:sz w:val="20"/>
                <w:szCs w:val="20"/>
                <w:lang w:val="en-US"/>
              </w:rPr>
              <w:t>ẵ</w:t>
            </w:r>
            <w:r w:rsidRPr="00335FFA">
              <w:rPr>
                <w:rFonts w:ascii="Arial" w:hAnsi="Arial" w:cs="Arial"/>
                <w:color w:val="auto"/>
                <w:sz w:val="20"/>
                <w:szCs w:val="20"/>
              </w:rPr>
              <w:t>n các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dùng trong vận chuy</w:t>
            </w:r>
            <w:r w:rsidRPr="00335FFA">
              <w:rPr>
                <w:rFonts w:ascii="Arial" w:hAnsi="Arial" w:cs="Arial"/>
                <w:b/>
                <w:color w:val="auto"/>
                <w:sz w:val="20"/>
                <w:szCs w:val="20"/>
                <w:lang w:val="en-US"/>
              </w:rPr>
              <w:t>ể</w:t>
            </w:r>
            <w:r w:rsidRPr="00335FFA">
              <w:rPr>
                <w:rFonts w:ascii="Arial" w:hAnsi="Arial" w:cs="Arial"/>
                <w:b/>
                <w:color w:val="auto"/>
                <w:sz w:val="20"/>
                <w:szCs w:val="20"/>
              </w:rPr>
              <w:t>n hoặc đóng gói hàng hóa, bằng plastic; n</w:t>
            </w:r>
            <w:r w:rsidRPr="00335FFA">
              <w:rPr>
                <w:rFonts w:ascii="Arial" w:hAnsi="Arial" w:cs="Arial"/>
                <w:b/>
                <w:color w:val="auto"/>
                <w:sz w:val="20"/>
                <w:szCs w:val="20"/>
                <w:lang w:val="en-US"/>
              </w:rPr>
              <w:t>ú</w:t>
            </w:r>
            <w:r w:rsidRPr="00335FFA">
              <w:rPr>
                <w:rFonts w:ascii="Arial" w:hAnsi="Arial" w:cs="Arial"/>
                <w:b/>
                <w:color w:val="auto"/>
                <w:sz w:val="20"/>
                <w:szCs w:val="20"/>
              </w:rPr>
              <w:t>t, nắp, mũ van và các loại nút đ</w:t>
            </w:r>
            <w:r w:rsidRPr="00335FFA">
              <w:rPr>
                <w:rFonts w:ascii="Arial" w:hAnsi="Arial" w:cs="Arial"/>
                <w:b/>
                <w:color w:val="auto"/>
                <w:sz w:val="20"/>
                <w:szCs w:val="20"/>
                <w:lang w:val="en-US"/>
              </w:rPr>
              <w:t>ậ</w:t>
            </w:r>
            <w:r w:rsidRPr="00335FFA">
              <w:rPr>
                <w:rFonts w:ascii="Arial" w:hAnsi="Arial" w:cs="Arial"/>
                <w:b/>
                <w:color w:val="auto"/>
                <w:sz w:val="20"/>
                <w:szCs w:val="20"/>
              </w:rPr>
              <w:t>y khác,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hòm, thùng thưa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Hộp đựng phim, băng từ và đĩa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Bao và túi (kể cả loại hình nón):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polyme etylen: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Túi vô trùng được gia cố bằng </w:t>
            </w:r>
            <w:r w:rsidRPr="00335FFA">
              <w:rPr>
                <w:rFonts w:ascii="Arial" w:hAnsi="Arial" w:cs="Arial"/>
                <w:color w:val="auto"/>
                <w:sz w:val="20"/>
                <w:szCs w:val="20"/>
                <w:lang w:val="en-US"/>
              </w:rPr>
              <w:t>l</w:t>
            </w:r>
            <w:r w:rsidRPr="00335FFA">
              <w:rPr>
                <w:rFonts w:ascii="Arial" w:hAnsi="Arial" w:cs="Arial"/>
                <w:color w:val="auto"/>
                <w:sz w:val="20"/>
                <w:szCs w:val="20"/>
              </w:rPr>
              <w:t>á nhôm (trừ túi đáy n</w:t>
            </w:r>
            <w:r w:rsidRPr="00335FFA">
              <w:rPr>
                <w:rFonts w:ascii="Arial" w:hAnsi="Arial" w:cs="Arial"/>
                <w:color w:val="auto"/>
                <w:sz w:val="20"/>
                <w:szCs w:val="20"/>
                <w:lang w:val="en-US"/>
              </w:rPr>
              <w:t>ở</w:t>
            </w:r>
            <w:r w:rsidRPr="00335FFA">
              <w:rPr>
                <w:rFonts w:ascii="Arial" w:hAnsi="Arial" w:cs="Arial"/>
                <w:color w:val="auto"/>
                <w:sz w:val="20"/>
                <w:szCs w:val="20"/>
              </w:rPr>
              <w:t>-retort):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chiều rộng từ 315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và có chiều dài t</w:t>
            </w:r>
            <w:r w:rsidRPr="00335FFA">
              <w:rPr>
                <w:rFonts w:ascii="Arial" w:hAnsi="Arial" w:cs="Arial"/>
                <w:color w:val="auto"/>
                <w:sz w:val="20"/>
                <w:szCs w:val="20"/>
                <w:lang w:val="en-US"/>
              </w:rPr>
              <w:t xml:space="preserve">ừ </w:t>
            </w:r>
            <w:r w:rsidRPr="00335FFA">
              <w:rPr>
                <w:rFonts w:ascii="Arial" w:hAnsi="Arial" w:cs="Arial"/>
                <w:color w:val="auto"/>
                <w:sz w:val="20"/>
                <w:szCs w:val="20"/>
              </w:rPr>
              <w:t xml:space="preserve">410 </w:t>
            </w:r>
            <w:r w:rsidRPr="00335FFA">
              <w:rPr>
                <w:rFonts w:ascii="Arial" w:hAnsi="Arial" w:cs="Arial"/>
                <w:color w:val="auto"/>
                <w:sz w:val="20"/>
                <w:szCs w:val="20"/>
                <w:lang w:val="en-US"/>
              </w:rPr>
              <w:t>m</w:t>
            </w:r>
            <w:r w:rsidRPr="00335FFA">
              <w:rPr>
                <w:rFonts w:ascii="Arial" w:hAnsi="Arial" w:cs="Arial"/>
                <w:color w:val="auto"/>
                <w:sz w:val="20"/>
                <w:szCs w:val="20"/>
              </w:rPr>
              <w:t>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w:t>
            </w:r>
            <w:r w:rsidRPr="00335FFA">
              <w:rPr>
                <w:rFonts w:ascii="Arial" w:hAnsi="Arial" w:cs="Arial"/>
                <w:color w:val="auto"/>
                <w:sz w:val="20"/>
                <w:szCs w:val="20"/>
              </w:rPr>
              <w:t xml:space="preserve"> gắn với n</w:t>
            </w:r>
            <w:r w:rsidRPr="00335FFA">
              <w:rPr>
                <w:rFonts w:ascii="Arial" w:hAnsi="Arial" w:cs="Arial"/>
                <w:color w:val="auto"/>
                <w:sz w:val="20"/>
                <w:szCs w:val="20"/>
                <w:lang w:val="en-US"/>
              </w:rPr>
              <w:t>ắ</w:t>
            </w:r>
            <w:r w:rsidRPr="00335FFA">
              <w:rPr>
                <w:rFonts w:ascii="Arial" w:hAnsi="Arial" w:cs="Arial"/>
                <w:color w:val="auto"/>
                <w:sz w:val="20"/>
                <w:szCs w:val="20"/>
              </w:rPr>
              <w:t>p đệm kín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Túi vô trùng không được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lá nhôm (trừ túi</w:t>
            </w:r>
            <w:r w:rsidRPr="00335FFA">
              <w:rPr>
                <w:rFonts w:ascii="Arial" w:hAnsi="Arial" w:cs="Arial"/>
                <w:color w:val="auto"/>
                <w:sz w:val="20"/>
                <w:szCs w:val="20"/>
                <w:lang w:val="en-US"/>
              </w:rPr>
              <w:t xml:space="preserve"> </w:t>
            </w:r>
            <w:r w:rsidRPr="00335FFA">
              <w:rPr>
                <w:rFonts w:ascii="Arial" w:hAnsi="Arial" w:cs="Arial"/>
                <w:color w:val="auto"/>
                <w:sz w:val="20"/>
                <w:szCs w:val="20"/>
              </w:rPr>
              <w:t>đáy nở-retort), chiều rộng từ 315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và chiều dài từ 410 mm trở lên, gắn với nắp đệm kín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Túi vô trùng đã hoặc chưa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lá nhôm (trừ túi đáy nở-retort), chiều rộng từ 315 mm trở lên và chi</w:t>
            </w:r>
            <w:r w:rsidRPr="00335FFA">
              <w:rPr>
                <w:rFonts w:ascii="Arial" w:hAnsi="Arial" w:cs="Arial"/>
                <w:color w:val="auto"/>
                <w:sz w:val="20"/>
                <w:szCs w:val="20"/>
                <w:lang w:val="en-US"/>
              </w:rPr>
              <w:t>ề</w:t>
            </w:r>
            <w:r w:rsidRPr="00335FFA">
              <w:rPr>
                <w:rFonts w:ascii="Arial" w:hAnsi="Arial" w:cs="Arial"/>
                <w:color w:val="auto"/>
                <w:sz w:val="20"/>
                <w:szCs w:val="20"/>
              </w:rPr>
              <w:t>u dài từ 410 mm trở lên, gắn với nắp đệm kín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3923.30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Bình, chai, lọ, bình thót c</w:t>
            </w:r>
            <w:r w:rsidRPr="00335FFA">
              <w:rPr>
                <w:rFonts w:ascii="Arial" w:hAnsi="Arial" w:cs="Arial"/>
                <w:color w:val="auto"/>
                <w:sz w:val="20"/>
                <w:szCs w:val="20"/>
                <w:lang w:val="en-US"/>
              </w:rPr>
              <w:t>ổ</w:t>
            </w:r>
            <w:r w:rsidRPr="00335FFA">
              <w:rPr>
                <w:rFonts w:ascii="Arial" w:hAnsi="Arial" w:cs="Arial"/>
                <w:color w:val="auto"/>
                <w:sz w:val="20"/>
                <w:szCs w:val="20"/>
              </w:rPr>
              <w:t xml:space="preserve">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Bình chứa nhiên liệu nhi</w:t>
            </w:r>
            <w:r w:rsidRPr="00335FFA">
              <w:rPr>
                <w:rFonts w:ascii="Arial" w:hAnsi="Arial" w:cs="Arial"/>
                <w:color w:val="auto"/>
                <w:sz w:val="20"/>
                <w:szCs w:val="20"/>
                <w:lang w:val="en-US"/>
              </w:rPr>
              <w:t>ề</w:t>
            </w:r>
            <w:r w:rsidRPr="00335FFA">
              <w:rPr>
                <w:rFonts w:ascii="Arial" w:hAnsi="Arial" w:cs="Arial"/>
                <w:color w:val="auto"/>
                <w:sz w:val="20"/>
                <w:szCs w:val="20"/>
              </w:rPr>
              <w:t>u l</w:t>
            </w:r>
            <w:r w:rsidRPr="00335FFA">
              <w:rPr>
                <w:rFonts w:ascii="Arial" w:hAnsi="Arial" w:cs="Arial"/>
                <w:color w:val="auto"/>
                <w:sz w:val="20"/>
                <w:szCs w:val="20"/>
                <w:lang w:val="en-US"/>
              </w:rPr>
              <w:t>ớ</w:t>
            </w:r>
            <w:r w:rsidRPr="00335FFA">
              <w:rPr>
                <w:rFonts w:ascii="Arial" w:hAnsi="Arial" w:cs="Arial"/>
                <w:color w:val="auto"/>
                <w:sz w:val="20"/>
                <w:szCs w:val="20"/>
              </w:rPr>
              <w:t>p được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sợi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Suốt chỉ, ống chỉ, lõi và các vật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phù hợp sử dụng với máy móc thuộc nhóm 84.44, 84.45 hoặc 84.48</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Nút, n</w:t>
            </w:r>
            <w:r w:rsidRPr="00335FFA">
              <w:rPr>
                <w:rFonts w:ascii="Arial" w:hAnsi="Arial" w:cs="Arial"/>
                <w:color w:val="auto"/>
                <w:sz w:val="20"/>
                <w:szCs w:val="20"/>
                <w:lang w:val="en-US"/>
              </w:rPr>
              <w:t>ắ</w:t>
            </w:r>
            <w:r w:rsidRPr="00335FFA">
              <w:rPr>
                <w:rFonts w:ascii="Arial" w:hAnsi="Arial" w:cs="Arial"/>
                <w:color w:val="auto"/>
                <w:sz w:val="20"/>
                <w:szCs w:val="20"/>
              </w:rPr>
              <w:t>p, mũ van và các nút đậy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Tuýp để đựng kem đánh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đồ ăn, bộ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dùng nhà bếp, các sản phẩm g</w:t>
            </w:r>
            <w:r w:rsidRPr="00335FFA">
              <w:rPr>
                <w:rFonts w:ascii="Arial" w:hAnsi="Arial" w:cs="Arial"/>
                <w:b/>
                <w:color w:val="auto"/>
                <w:sz w:val="20"/>
                <w:szCs w:val="20"/>
                <w:lang w:val="en-US"/>
              </w:rPr>
              <w:t>i</w:t>
            </w:r>
            <w:r w:rsidRPr="00335FFA">
              <w:rPr>
                <w:rFonts w:ascii="Arial" w:hAnsi="Arial" w:cs="Arial"/>
                <w:b/>
                <w:color w:val="auto"/>
                <w:sz w:val="20"/>
                <w:szCs w:val="20"/>
              </w:rPr>
              <w:t>a dụng khác và các sản phẩm phục vụ vệ sinh,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ăn và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nhà b</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ô</w:t>
            </w:r>
            <w:r w:rsidRPr="00335FFA">
              <w:rPr>
                <w:rFonts w:ascii="Arial" w:hAnsi="Arial" w:cs="Arial"/>
                <w:color w:val="auto"/>
                <w:sz w:val="20"/>
                <w:szCs w:val="20"/>
              </w:rPr>
              <w:t xml:space="preserve"> để giường bệnh, bô đi tiểu (loại xách tay được) hoặc bô để phòng ngủ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vật b</w:t>
            </w:r>
            <w:r w:rsidRPr="00335FFA">
              <w:rPr>
                <w:rFonts w:ascii="Arial" w:hAnsi="Arial" w:cs="Arial"/>
                <w:b/>
                <w:color w:val="auto"/>
                <w:sz w:val="20"/>
                <w:szCs w:val="20"/>
                <w:lang w:val="en-US"/>
              </w:rPr>
              <w:t>ằ</w:t>
            </w:r>
            <w:r w:rsidRPr="00335FFA">
              <w:rPr>
                <w:rFonts w:ascii="Arial" w:hAnsi="Arial" w:cs="Arial"/>
                <w:b/>
                <w:color w:val="auto"/>
                <w:sz w:val="20"/>
                <w:szCs w:val="20"/>
              </w:rPr>
              <w:t>ng plastic dùng trong xây I</w:t>
            </w:r>
            <w:r w:rsidRPr="00335FFA">
              <w:rPr>
                <w:rFonts w:ascii="Arial" w:hAnsi="Arial" w:cs="Arial"/>
                <w:b/>
                <w:color w:val="auto"/>
                <w:sz w:val="20"/>
                <w:szCs w:val="20"/>
                <w:lang w:val="en-US"/>
              </w:rPr>
              <w:t>ắ</w:t>
            </w:r>
            <w:r w:rsidRPr="00335FFA">
              <w:rPr>
                <w:rFonts w:ascii="Arial" w:hAnsi="Arial" w:cs="Arial"/>
                <w:b/>
                <w:color w:val="auto"/>
                <w:sz w:val="20"/>
                <w:szCs w:val="20"/>
              </w:rPr>
              <w:t>p, chưa được chi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Thùng chứa, b</w:t>
            </w:r>
            <w:r w:rsidRPr="00335FFA">
              <w:rPr>
                <w:rFonts w:ascii="Arial" w:hAnsi="Arial" w:cs="Arial"/>
                <w:color w:val="auto"/>
                <w:sz w:val="20"/>
                <w:szCs w:val="20"/>
                <w:lang w:val="en-US"/>
              </w:rPr>
              <w:t>ể</w:t>
            </w:r>
            <w:r w:rsidRPr="00335FFA">
              <w:rPr>
                <w:rFonts w:ascii="Arial" w:hAnsi="Arial" w:cs="Arial"/>
                <w:color w:val="auto"/>
                <w:sz w:val="20"/>
                <w:szCs w:val="20"/>
              </w:rPr>
              <w:t xml:space="preserve"> và các loại đ</w:t>
            </w:r>
            <w:r w:rsidRPr="00335FFA">
              <w:rPr>
                <w:rFonts w:ascii="Arial" w:hAnsi="Arial" w:cs="Arial"/>
                <w:color w:val="auto"/>
                <w:sz w:val="20"/>
                <w:szCs w:val="20"/>
                <w:lang w:val="en-US"/>
              </w:rPr>
              <w:t>ồ</w:t>
            </w:r>
            <w:r w:rsidRPr="00335FFA">
              <w:rPr>
                <w:rFonts w:ascii="Arial" w:hAnsi="Arial" w:cs="Arial"/>
                <w:color w:val="auto"/>
                <w:sz w:val="20"/>
                <w:szCs w:val="20"/>
              </w:rPr>
              <w:t xml:space="preserve"> chứa đựng tương tự, dung tích trên 300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Cửa ra vào, cửa s</w:t>
            </w:r>
            <w:r w:rsidRPr="00335FFA">
              <w:rPr>
                <w:rFonts w:ascii="Arial" w:hAnsi="Arial" w:cs="Arial"/>
                <w:color w:val="auto"/>
                <w:sz w:val="20"/>
                <w:szCs w:val="20"/>
                <w:lang w:val="en-US"/>
              </w:rPr>
              <w:t>ổ</w:t>
            </w:r>
            <w:r w:rsidRPr="00335FFA">
              <w:rPr>
                <w:rFonts w:ascii="Arial" w:hAnsi="Arial" w:cs="Arial"/>
                <w:color w:val="auto"/>
                <w:sz w:val="20"/>
                <w:szCs w:val="20"/>
              </w:rPr>
              <w:t xml:space="preserve"> và khung của chúng và ng</w:t>
            </w:r>
            <w:r w:rsidRPr="00335FFA">
              <w:rPr>
                <w:rFonts w:ascii="Arial" w:hAnsi="Arial" w:cs="Arial"/>
                <w:color w:val="auto"/>
                <w:sz w:val="20"/>
                <w:szCs w:val="20"/>
                <w:lang w:val="en-US"/>
              </w:rPr>
              <w:t>ưỡ</w:t>
            </w:r>
            <w:r w:rsidRPr="00335FFA">
              <w:rPr>
                <w:rFonts w:ascii="Arial" w:hAnsi="Arial" w:cs="Arial"/>
                <w:color w:val="auto"/>
                <w:sz w:val="20"/>
                <w:szCs w:val="20"/>
              </w:rPr>
              <w:t>ng cửa ra vào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Cửa ch</w:t>
            </w:r>
            <w:r w:rsidRPr="00335FFA">
              <w:rPr>
                <w:rFonts w:ascii="Arial" w:hAnsi="Arial" w:cs="Arial"/>
                <w:color w:val="auto"/>
                <w:sz w:val="20"/>
                <w:szCs w:val="20"/>
                <w:lang w:val="en-US"/>
              </w:rPr>
              <w:t>ớ</w:t>
            </w:r>
            <w:r w:rsidRPr="00335FFA">
              <w:rPr>
                <w:rFonts w:ascii="Arial" w:hAnsi="Arial" w:cs="Arial"/>
                <w:color w:val="auto"/>
                <w:sz w:val="20"/>
                <w:szCs w:val="20"/>
              </w:rPr>
              <w:t>p, mành che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mành ch</w:t>
            </w:r>
            <w:r w:rsidRPr="00335FFA">
              <w:rPr>
                <w:rFonts w:ascii="Arial" w:hAnsi="Arial" w:cs="Arial"/>
                <w:color w:val="auto"/>
                <w:sz w:val="20"/>
                <w:szCs w:val="20"/>
                <w:lang w:val="en-US"/>
              </w:rPr>
              <w:t>ớ</w:t>
            </w:r>
            <w:r w:rsidRPr="00335FFA">
              <w:rPr>
                <w:rFonts w:ascii="Arial" w:hAnsi="Arial" w:cs="Arial"/>
                <w:color w:val="auto"/>
                <w:sz w:val="20"/>
                <w:szCs w:val="20"/>
              </w:rPr>
              <w:t>p lật), các sản phẩm tương tự và các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39.26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khác bằng plastic và các sản phẩm bằng các vật liệu khác của các nhóm từ 39.01 đến 39.14.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trong văn phòng hoặc trường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may mặc và đ</w:t>
            </w:r>
            <w:r w:rsidRPr="00335FFA">
              <w:rPr>
                <w:rFonts w:ascii="Arial" w:hAnsi="Arial" w:cs="Arial"/>
                <w:color w:val="auto"/>
                <w:sz w:val="20"/>
                <w:szCs w:val="20"/>
                <w:lang w:val="en-US"/>
              </w:rPr>
              <w:t>ồ</w:t>
            </w:r>
            <w:r w:rsidRPr="00335FFA">
              <w:rPr>
                <w:rFonts w:ascii="Arial" w:hAnsi="Arial" w:cs="Arial"/>
                <w:color w:val="auto"/>
                <w:sz w:val="20"/>
                <w:szCs w:val="20"/>
              </w:rPr>
              <w:t xml:space="preserve"> phụ trợ may mặc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găng tay, </w:t>
            </w:r>
            <w:r w:rsidRPr="00335FFA">
              <w:rPr>
                <w:rFonts w:ascii="Arial" w:hAnsi="Arial" w:cs="Arial"/>
                <w:color w:val="auto"/>
                <w:sz w:val="20"/>
                <w:szCs w:val="20"/>
                <w:lang w:val="en-US"/>
              </w:rPr>
              <w:t>gă</w:t>
            </w:r>
            <w:r w:rsidRPr="00335FFA">
              <w:rPr>
                <w:rFonts w:ascii="Arial" w:hAnsi="Arial" w:cs="Arial"/>
                <w:color w:val="auto"/>
                <w:sz w:val="20"/>
                <w:szCs w:val="20"/>
              </w:rPr>
              <w:t>ng hở ngón và găng bao ta</w:t>
            </w:r>
            <w:r w:rsidRPr="00335FFA">
              <w:rPr>
                <w:rFonts w:ascii="Arial" w:hAnsi="Arial" w:cs="Arial"/>
                <w:color w:val="auto"/>
                <w:sz w:val="20"/>
                <w:szCs w:val="20"/>
                <w:lang w:val="en-US"/>
              </w:rPr>
              <w:t>y</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3926.20.60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Hàng may mặc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phòn</w:t>
            </w:r>
            <w:r w:rsidRPr="00335FFA">
              <w:rPr>
                <w:rFonts w:ascii="Arial" w:hAnsi="Arial" w:cs="Arial"/>
                <w:color w:val="auto"/>
                <w:sz w:val="20"/>
                <w:szCs w:val="20"/>
                <w:lang w:val="en-US"/>
              </w:rPr>
              <w:t>g</w:t>
            </w:r>
            <w:r w:rsidRPr="00335FFA">
              <w:rPr>
                <w:rFonts w:ascii="Arial" w:hAnsi="Arial" w:cs="Arial"/>
                <w:color w:val="auto"/>
                <w:sz w:val="20"/>
                <w:szCs w:val="20"/>
              </w:rPr>
              <w:t xml:space="preserve"> hóa, phó</w:t>
            </w:r>
            <w:r w:rsidRPr="00335FFA">
              <w:rPr>
                <w:rFonts w:ascii="Arial" w:hAnsi="Arial" w:cs="Arial"/>
                <w:color w:val="auto"/>
                <w:sz w:val="20"/>
                <w:szCs w:val="20"/>
                <w:lang w:val="en-US"/>
              </w:rPr>
              <w:t>ng</w:t>
            </w:r>
            <w:r w:rsidRPr="00335FFA">
              <w:rPr>
                <w:rFonts w:ascii="Arial" w:hAnsi="Arial" w:cs="Arial"/>
                <w:color w:val="auto"/>
                <w:sz w:val="20"/>
                <w:szCs w:val="20"/>
              </w:rPr>
              <w:t xml:space="preserve"> xạ hoặc l</w:t>
            </w:r>
            <w:r w:rsidRPr="00335FFA">
              <w:rPr>
                <w:rFonts w:ascii="Arial" w:hAnsi="Arial" w:cs="Arial"/>
                <w:color w:val="auto"/>
                <w:sz w:val="20"/>
                <w:szCs w:val="20"/>
                <w:lang w:val="en-US"/>
              </w:rPr>
              <w:t>ử</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Phụ kiện lắp vào đồ nội thất, trên thân xe (coachwork) hoặc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Tư</w:t>
            </w:r>
            <w:r w:rsidRPr="00335FFA">
              <w:rPr>
                <w:rFonts w:ascii="Arial" w:hAnsi="Arial" w:cs="Arial"/>
                <w:color w:val="auto"/>
                <w:sz w:val="20"/>
                <w:szCs w:val="20"/>
                <w:lang w:val="en-US"/>
              </w:rPr>
              <w:t>ợ</w:t>
            </w:r>
            <w:r w:rsidRPr="00335FFA">
              <w:rPr>
                <w:rFonts w:ascii="Arial" w:hAnsi="Arial" w:cs="Arial"/>
                <w:color w:val="auto"/>
                <w:sz w:val="20"/>
                <w:szCs w:val="20"/>
              </w:rPr>
              <w:t>ng nhỏ và các đồ trang trí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Phao cho l</w:t>
            </w:r>
            <w:r w:rsidRPr="00335FFA">
              <w:rPr>
                <w:rFonts w:ascii="Arial" w:hAnsi="Arial" w:cs="Arial"/>
                <w:color w:val="auto"/>
                <w:sz w:val="20"/>
                <w:szCs w:val="20"/>
                <w:lang w:val="en-US"/>
              </w:rPr>
              <w:t>ướ</w:t>
            </w:r>
            <w:r w:rsidRPr="00335FFA">
              <w:rPr>
                <w:rFonts w:ascii="Arial" w:hAnsi="Arial" w:cs="Arial"/>
                <w:color w:val="auto"/>
                <w:sz w:val="20"/>
                <w:szCs w:val="20"/>
              </w:rPr>
              <w:t>i đánh cá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Quạt và màn che kéo bằng tay, khung và tay c</w:t>
            </w:r>
            <w:r w:rsidRPr="00335FFA">
              <w:rPr>
                <w:rFonts w:ascii="Arial" w:hAnsi="Arial" w:cs="Arial"/>
                <w:color w:val="auto"/>
                <w:sz w:val="20"/>
                <w:szCs w:val="20"/>
                <w:lang w:val="en-US"/>
              </w:rPr>
              <w:t>ầ</w:t>
            </w:r>
            <w:r w:rsidRPr="00335FFA">
              <w:rPr>
                <w:rFonts w:ascii="Arial" w:hAnsi="Arial" w:cs="Arial"/>
                <w:color w:val="auto"/>
                <w:sz w:val="20"/>
                <w:szCs w:val="20"/>
              </w:rPr>
              <w:t>m, quai kèm theo,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vệ sinh, y tế và phẫu thuật: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Khuôn plastic lấy dấu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thiết bị, dụng cụ an toàn và bảo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Lá ch</w:t>
            </w:r>
            <w:r w:rsidRPr="00335FFA">
              <w:rPr>
                <w:rFonts w:ascii="Arial" w:hAnsi="Arial" w:cs="Arial"/>
                <w:color w:val="auto"/>
                <w:sz w:val="20"/>
                <w:szCs w:val="20"/>
                <w:lang w:val="en-US"/>
              </w:rPr>
              <w:t>ắ</w:t>
            </w:r>
            <w:r w:rsidRPr="00335FFA">
              <w:rPr>
                <w:rFonts w:ascii="Arial" w:hAnsi="Arial" w:cs="Arial"/>
                <w:color w:val="auto"/>
                <w:sz w:val="20"/>
                <w:szCs w:val="20"/>
              </w:rPr>
              <w:t>n bảo vệ của cảnh sát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Mặt nạ bảo hộ và các vật phẩm tương tự sử dụng khi</w:t>
            </w:r>
            <w:r w:rsidRPr="00335FFA">
              <w:rPr>
                <w:rFonts w:ascii="Arial" w:hAnsi="Arial" w:cs="Arial"/>
                <w:color w:val="auto"/>
                <w:sz w:val="20"/>
                <w:szCs w:val="20"/>
                <w:lang w:val="en-US"/>
              </w:rPr>
              <w:t xml:space="preserve"> </w:t>
            </w:r>
            <w:r w:rsidRPr="00335FFA">
              <w:rPr>
                <w:rFonts w:ascii="Arial" w:hAnsi="Arial" w:cs="Arial"/>
                <w:color w:val="auto"/>
                <w:sz w:val="20"/>
                <w:szCs w:val="20"/>
              </w:rPr>
              <w:t>hàn và trong các công việc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Đệm cứu sinh dùng để bảo vệ người ngã từ trên cao</w:t>
            </w:r>
            <w:r w:rsidRPr="00335FFA">
              <w:rPr>
                <w:rFonts w:ascii="Arial" w:hAnsi="Arial" w:cs="Arial"/>
                <w:color w:val="auto"/>
                <w:sz w:val="20"/>
                <w:szCs w:val="20"/>
                <w:lang w:val="en-US"/>
              </w:rPr>
              <w:t xml:space="preserve"> </w:t>
            </w:r>
            <w:r w:rsidRPr="00335FFA">
              <w:rPr>
                <w:rFonts w:ascii="Arial" w:hAnsi="Arial" w:cs="Arial"/>
                <w:color w:val="auto"/>
                <w:sz w:val="20"/>
                <w:szCs w:val="20"/>
              </w:rPr>
              <w:t>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3926.90.49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dùng cho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Băng truyền hoặc băng tải ho</w:t>
            </w:r>
            <w:r w:rsidRPr="00335FFA">
              <w:rPr>
                <w:rFonts w:ascii="Arial" w:hAnsi="Arial" w:cs="Arial"/>
                <w:color w:val="auto"/>
                <w:sz w:val="20"/>
                <w:szCs w:val="20"/>
                <w:lang w:val="en-US"/>
              </w:rPr>
              <w:t>ặ</w:t>
            </w:r>
            <w:r w:rsidRPr="00335FFA">
              <w:rPr>
                <w:rFonts w:ascii="Arial" w:hAnsi="Arial" w:cs="Arial"/>
                <w:color w:val="auto"/>
                <w:sz w:val="20"/>
                <w:szCs w:val="20"/>
              </w:rPr>
              <w:t>c dây curoa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Móc hình chữ J hoặc khối chùm bằng plastic dùng cho ngòi nổ, kíp nổ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cho gia cầm 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Miếng đệm cho các sản phẩm may mặc hoặc các đồ phụ tr</w:t>
            </w:r>
            <w:r w:rsidRPr="00335FFA">
              <w:rPr>
                <w:rFonts w:ascii="Arial" w:hAnsi="Arial" w:cs="Arial"/>
                <w:color w:val="auto"/>
                <w:sz w:val="20"/>
                <w:szCs w:val="20"/>
                <w:lang w:val="en-US"/>
              </w:rPr>
              <w:t>ợ</w:t>
            </w:r>
            <w:r w:rsidRPr="00335FFA">
              <w:rPr>
                <w:rFonts w:ascii="Arial" w:hAnsi="Arial" w:cs="Arial"/>
                <w:color w:val="auto"/>
                <w:sz w:val="20"/>
                <w:szCs w:val="20"/>
              </w:rPr>
              <w:t xml:space="preserve"> của quần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thẻ để trình bày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nữ trang hoặc những đ</w:t>
            </w:r>
            <w:r w:rsidRPr="00335FFA">
              <w:rPr>
                <w:rFonts w:ascii="Arial" w:hAnsi="Arial" w:cs="Arial"/>
                <w:color w:val="auto"/>
                <w:sz w:val="20"/>
                <w:szCs w:val="20"/>
                <w:lang w:val="en-US"/>
              </w:rPr>
              <w:t>ồ</w:t>
            </w:r>
            <w:r w:rsidRPr="00335FFA">
              <w:rPr>
                <w:rFonts w:ascii="Arial" w:hAnsi="Arial" w:cs="Arial"/>
                <w:color w:val="auto"/>
                <w:sz w:val="20"/>
                <w:szCs w:val="20"/>
              </w:rPr>
              <w:t xml:space="preserve"> vật nhỏ để trang điểm cá nhân; chuỗi hạt; phom giày: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Khuôn (phom) giày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Chuỗi hạt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để chứa ngũ cốc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Vỏ viên nhộng loại dùng để làm thuốc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3926.90.99.10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Núm vú, khung ngực (breastshell), tấm chắn núm vú,</w:t>
            </w:r>
            <w:r w:rsidRPr="00335FFA">
              <w:rPr>
                <w:rFonts w:ascii="Arial" w:hAnsi="Arial" w:cs="Arial"/>
                <w:color w:val="auto"/>
                <w:sz w:val="20"/>
                <w:szCs w:val="20"/>
                <w:lang w:val="en-US"/>
              </w:rPr>
              <w:t xml:space="preserve"> </w:t>
            </w:r>
            <w:r w:rsidRPr="00335FFA">
              <w:rPr>
                <w:rFonts w:ascii="Arial" w:hAnsi="Arial" w:cs="Arial"/>
                <w:color w:val="auto"/>
                <w:sz w:val="20"/>
                <w:szCs w:val="20"/>
              </w:rPr>
              <w:t>phễu vắt sữa bằng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bookmarkStart w:id="1" w:name="cumtu_1"/>
            <w:r w:rsidRPr="00335FFA">
              <w:rPr>
                <w:rFonts w:ascii="Arial" w:hAnsi="Arial" w:cs="Arial"/>
                <w:color w:val="auto"/>
                <w:sz w:val="20"/>
                <w:szCs w:val="20"/>
              </w:rPr>
              <w:t>3926.90.99.10</w:t>
            </w:r>
            <w:bookmarkEnd w:id="1"/>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bookmarkStart w:id="2" w:name="cumtu_1_name"/>
            <w:r w:rsidRPr="00335FFA">
              <w:rPr>
                <w:rFonts w:ascii="Arial" w:hAnsi="Arial" w:cs="Arial"/>
                <w:color w:val="auto"/>
                <w:sz w:val="20"/>
                <w:szCs w:val="20"/>
              </w:rPr>
              <w:t>17,5</w:t>
            </w:r>
            <w:bookmarkEnd w:id="2"/>
          </w:p>
        </w:tc>
        <w:tc>
          <w:tcPr>
            <w:tcW w:w="718" w:type="dxa"/>
            <w:shd w:val="clear" w:color="auto" w:fill="auto"/>
          </w:tcPr>
          <w:p w:rsidR="00335FFA" w:rsidRPr="00335FFA" w:rsidRDefault="00335FFA" w:rsidP="00335FFA">
            <w:pPr>
              <w:jc w:val="center"/>
              <w:rPr>
                <w:rFonts w:ascii="Arial" w:hAnsi="Arial" w:cs="Arial"/>
                <w:color w:val="auto"/>
                <w:sz w:val="20"/>
                <w:szCs w:val="20"/>
              </w:rPr>
            </w:pPr>
            <w:bookmarkStart w:id="3" w:name="cumtu_1_name_name"/>
            <w:r w:rsidRPr="00335FFA">
              <w:rPr>
                <w:rFonts w:ascii="Arial" w:hAnsi="Arial" w:cs="Arial"/>
                <w:color w:val="auto"/>
                <w:sz w:val="20"/>
                <w:szCs w:val="20"/>
              </w:rPr>
              <w:t>17,5</w:t>
            </w:r>
            <w:bookmarkEnd w:id="3"/>
          </w:p>
        </w:tc>
        <w:tc>
          <w:tcPr>
            <w:tcW w:w="1427" w:type="dxa"/>
            <w:shd w:val="clear" w:color="auto" w:fill="auto"/>
          </w:tcPr>
          <w:p w:rsidR="00335FFA" w:rsidRPr="00335FFA" w:rsidRDefault="00335FFA" w:rsidP="00335FFA">
            <w:pPr>
              <w:jc w:val="center"/>
              <w:rPr>
                <w:rFonts w:ascii="Arial" w:hAnsi="Arial" w:cs="Arial"/>
                <w:color w:val="auto"/>
                <w:sz w:val="20"/>
                <w:szCs w:val="20"/>
              </w:rPr>
            </w:pPr>
            <w:bookmarkStart w:id="4" w:name="cumtu_1_name_name_name"/>
            <w:r w:rsidRPr="00335FFA">
              <w:rPr>
                <w:rFonts w:ascii="Arial" w:hAnsi="Arial" w:cs="Arial"/>
                <w:color w:val="auto"/>
                <w:sz w:val="20"/>
                <w:szCs w:val="20"/>
              </w:rPr>
              <w:t>17</w:t>
            </w:r>
            <w:bookmarkEnd w:id="4"/>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40 - Cao su và các sản phẩm bằng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Cao su tự nhiên, nhựa cây balata, nhựa k</w:t>
            </w:r>
            <w:r w:rsidRPr="00335FFA">
              <w:rPr>
                <w:rFonts w:ascii="Arial" w:hAnsi="Arial" w:cs="Arial"/>
                <w:b/>
                <w:color w:val="auto"/>
                <w:sz w:val="20"/>
                <w:szCs w:val="20"/>
                <w:lang w:val="en-US"/>
              </w:rPr>
              <w:t>é</w:t>
            </w:r>
            <w:r w:rsidRPr="00335FFA">
              <w:rPr>
                <w:rFonts w:ascii="Arial" w:hAnsi="Arial" w:cs="Arial"/>
                <w:b/>
                <w:color w:val="auto"/>
                <w:sz w:val="20"/>
                <w:szCs w:val="20"/>
              </w:rPr>
              <w:t xml:space="preserve">t, nhựa cây cúc cao su, nhựa cây họ sacolasea và các loại nhựa tự nhiên tương tự,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nguyên sinh hoặc dạng tấm, lá hoặc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Mủ cao su tự nhiên, đã hoặc chưa tiền lưu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Chứa trên 0</w:t>
            </w:r>
            <w:r w:rsidRPr="00335FFA">
              <w:rPr>
                <w:rFonts w:ascii="Arial" w:hAnsi="Arial" w:cs="Arial"/>
                <w:color w:val="auto"/>
                <w:sz w:val="20"/>
                <w:szCs w:val="20"/>
                <w:lang w:val="en-US"/>
              </w:rPr>
              <w:t>,</w:t>
            </w:r>
            <w:r w:rsidRPr="00335FFA">
              <w:rPr>
                <w:rFonts w:ascii="Arial" w:hAnsi="Arial" w:cs="Arial"/>
                <w:color w:val="auto"/>
                <w:sz w:val="20"/>
                <w:szCs w:val="20"/>
              </w:rPr>
              <w:t>5% hàm lượn</w:t>
            </w:r>
            <w:r w:rsidRPr="00335FFA">
              <w:rPr>
                <w:rFonts w:ascii="Arial" w:hAnsi="Arial" w:cs="Arial"/>
                <w:color w:val="auto"/>
                <w:sz w:val="20"/>
                <w:szCs w:val="20"/>
                <w:lang w:val="en-US"/>
              </w:rPr>
              <w:t>g</w:t>
            </w:r>
            <w:r w:rsidRPr="00335FFA">
              <w:rPr>
                <w:rFonts w:ascii="Arial" w:hAnsi="Arial" w:cs="Arial"/>
                <w:color w:val="auto"/>
                <w:sz w:val="20"/>
                <w:szCs w:val="20"/>
              </w:rPr>
              <w:t xml:space="preserve"> amoniac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Được c</w:t>
            </w:r>
            <w:r w:rsidRPr="00335FFA">
              <w:rPr>
                <w:rFonts w:ascii="Arial" w:hAnsi="Arial" w:cs="Arial"/>
                <w:color w:val="auto"/>
                <w:sz w:val="20"/>
                <w:szCs w:val="20"/>
                <w:lang w:val="en-US"/>
              </w:rPr>
              <w:t>ô</w:t>
            </w:r>
            <w:r w:rsidRPr="00335FFA">
              <w:rPr>
                <w:rFonts w:ascii="Arial" w:hAnsi="Arial" w:cs="Arial"/>
                <w:color w:val="auto"/>
                <w:sz w:val="20"/>
                <w:szCs w:val="20"/>
              </w:rPr>
              <w:t xml:space="preserve"> đặc b</w:t>
            </w:r>
            <w:r w:rsidRPr="00335FFA">
              <w:rPr>
                <w:rFonts w:ascii="Arial" w:hAnsi="Arial" w:cs="Arial"/>
                <w:color w:val="auto"/>
                <w:sz w:val="20"/>
                <w:szCs w:val="20"/>
                <w:lang w:val="en-US"/>
              </w:rPr>
              <w:t>ằng</w:t>
            </w:r>
            <w:r w:rsidRPr="00335FFA">
              <w:rPr>
                <w:rFonts w:ascii="Arial" w:hAnsi="Arial" w:cs="Arial"/>
                <w:color w:val="auto"/>
                <w:sz w:val="20"/>
                <w:szCs w:val="20"/>
              </w:rPr>
              <w:t xml:space="preserve"> ly t</w:t>
            </w:r>
            <w:r w:rsidRPr="00335FFA">
              <w:rPr>
                <w:rFonts w:ascii="Arial" w:hAnsi="Arial" w:cs="Arial"/>
                <w:color w:val="auto"/>
                <w:sz w:val="20"/>
                <w:szCs w:val="20"/>
                <w:lang w:val="en-US"/>
              </w:rPr>
              <w:t>â</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không quá 0,5% hàm lượng amoniac tính theo thể tích: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Được cô đặc b</w:t>
            </w:r>
            <w:r w:rsidRPr="00335FFA">
              <w:rPr>
                <w:rFonts w:ascii="Arial" w:hAnsi="Arial" w:cs="Arial"/>
                <w:color w:val="auto"/>
                <w:sz w:val="20"/>
                <w:szCs w:val="20"/>
                <w:lang w:val="en-US"/>
              </w:rPr>
              <w:t>ằ</w:t>
            </w:r>
            <w:r w:rsidRPr="00335FFA">
              <w:rPr>
                <w:rFonts w:ascii="Arial" w:hAnsi="Arial" w:cs="Arial"/>
                <w:color w:val="auto"/>
                <w:sz w:val="20"/>
                <w:szCs w:val="20"/>
              </w:rPr>
              <w:t>ng ly tâm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t</w:t>
            </w:r>
            <w:r w:rsidRPr="00335FFA">
              <w:rPr>
                <w:rFonts w:ascii="Arial" w:hAnsi="Arial" w:cs="Arial"/>
                <w:color w:val="auto"/>
                <w:sz w:val="20"/>
                <w:szCs w:val="20"/>
                <w:lang w:val="en-US"/>
              </w:rPr>
              <w:t>ự</w:t>
            </w:r>
            <w:r w:rsidRPr="00335FFA">
              <w:rPr>
                <w:rFonts w:ascii="Arial" w:hAnsi="Arial" w:cs="Arial"/>
                <w:color w:val="auto"/>
                <w:sz w:val="20"/>
                <w:szCs w:val="20"/>
              </w:rPr>
              <w:t xml:space="preserve"> nhiên ở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Tờ cao su xông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RSS hạng 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RSS hạng 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RSS hạng 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RSS hạng 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RSS hạng 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Cao su tự nhiên đã định chuẩn về kỹ thuật (TSNR):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TSNR 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TSNR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TSNR </w:t>
            </w:r>
            <w:r w:rsidRPr="00335FFA">
              <w:rPr>
                <w:rFonts w:ascii="Arial" w:hAnsi="Arial" w:cs="Arial"/>
                <w:color w:val="auto"/>
                <w:sz w:val="20"/>
                <w:szCs w:val="20"/>
                <w:lang w:val="en-US"/>
              </w:rPr>
              <w:t>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TSNR </w:t>
            </w:r>
            <w:r w:rsidRPr="00335FFA">
              <w:rPr>
                <w:rFonts w:ascii="Arial" w:hAnsi="Arial" w:cs="Arial"/>
                <w:color w:val="auto"/>
                <w:sz w:val="20"/>
                <w:szCs w:val="20"/>
                <w:lang w:val="en-US"/>
              </w:rPr>
              <w:t>CV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TSNR GP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Cao su dạng tờ được làm khô bằng không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Cr</w:t>
            </w:r>
            <w:r w:rsidRPr="00335FFA">
              <w:rPr>
                <w:rFonts w:ascii="Arial" w:hAnsi="Arial" w:cs="Arial"/>
                <w:color w:val="auto"/>
                <w:sz w:val="20"/>
                <w:szCs w:val="20"/>
                <w:lang w:val="en-US"/>
              </w:rPr>
              <w:t>ế</w:t>
            </w:r>
            <w:r w:rsidRPr="00335FFA">
              <w:rPr>
                <w:rFonts w:ascii="Arial" w:hAnsi="Arial" w:cs="Arial"/>
                <w:color w:val="auto"/>
                <w:sz w:val="20"/>
                <w:szCs w:val="20"/>
              </w:rPr>
              <w:t>p từ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Crếp làm đế giầy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4001.29.40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Crếp tái chế, kể cả vỏ cr</w:t>
            </w:r>
            <w:r w:rsidRPr="00335FFA">
              <w:rPr>
                <w:rFonts w:ascii="Arial" w:hAnsi="Arial" w:cs="Arial"/>
                <w:color w:val="auto"/>
                <w:sz w:val="20"/>
                <w:szCs w:val="20"/>
                <w:lang w:val="en-US"/>
              </w:rPr>
              <w:t>ế</w:t>
            </w:r>
            <w:r w:rsidRPr="00335FFA">
              <w:rPr>
                <w:rFonts w:ascii="Arial" w:hAnsi="Arial" w:cs="Arial"/>
                <w:color w:val="auto"/>
                <w:sz w:val="20"/>
                <w:szCs w:val="20"/>
              </w:rPr>
              <w:t>p làm từ m</w:t>
            </w:r>
            <w:r w:rsidRPr="00335FFA">
              <w:rPr>
                <w:rFonts w:ascii="Arial" w:hAnsi="Arial" w:cs="Arial"/>
                <w:color w:val="auto"/>
                <w:sz w:val="20"/>
                <w:szCs w:val="20"/>
                <w:lang w:val="en-US"/>
              </w:rPr>
              <w:t>ẩ</w:t>
            </w:r>
            <w:r w:rsidRPr="00335FFA">
              <w:rPr>
                <w:rFonts w:ascii="Arial" w:hAnsi="Arial" w:cs="Arial"/>
                <w:color w:val="auto"/>
                <w:sz w:val="20"/>
                <w:szCs w:val="20"/>
              </w:rPr>
              <w:t>u cao su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Cr</w:t>
            </w:r>
            <w:r w:rsidRPr="00335FFA">
              <w:rPr>
                <w:rFonts w:ascii="Arial" w:hAnsi="Arial" w:cs="Arial"/>
                <w:color w:val="auto"/>
                <w:sz w:val="20"/>
                <w:szCs w:val="20"/>
                <w:lang w:val="en-US"/>
              </w:rPr>
              <w:t>ế</w:t>
            </w:r>
            <w:r w:rsidRPr="00335FFA">
              <w:rPr>
                <w:rFonts w:ascii="Arial" w:hAnsi="Arial" w:cs="Arial"/>
                <w:color w:val="auto"/>
                <w:sz w:val="20"/>
                <w:szCs w:val="20"/>
              </w:rPr>
              <w:t>p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Cao su chế biến cao cấp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Váng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Loại tận thu (trên cây, dưới đất hoặc loại đã hun khói) và phần thừa lại trên cốc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Nhựa cây balata, nhựa k</w:t>
            </w:r>
            <w:r w:rsidRPr="00335FFA">
              <w:rPr>
                <w:rFonts w:ascii="Arial" w:hAnsi="Arial" w:cs="Arial"/>
                <w:color w:val="auto"/>
                <w:sz w:val="20"/>
                <w:szCs w:val="20"/>
                <w:lang w:val="en-US"/>
              </w:rPr>
              <w:t>é</w:t>
            </w:r>
            <w:r w:rsidRPr="00335FFA">
              <w:rPr>
                <w:rFonts w:ascii="Arial" w:hAnsi="Arial" w:cs="Arial"/>
                <w:color w:val="auto"/>
                <w:sz w:val="20"/>
                <w:szCs w:val="20"/>
              </w:rPr>
              <w:t>t, nhựa cây cúc cao su, nhựa cây họ sacolasea và các loại nhựa tự nhiên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Jelutong: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4001.30.11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4001.30.99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Cao su t</w:t>
            </w:r>
            <w:r w:rsidRPr="00335FFA">
              <w:rPr>
                <w:rFonts w:ascii="Arial" w:hAnsi="Arial" w:cs="Arial"/>
                <w:b/>
                <w:color w:val="auto"/>
                <w:sz w:val="20"/>
                <w:szCs w:val="20"/>
                <w:lang w:val="en-US"/>
              </w:rPr>
              <w:t>ổ</w:t>
            </w:r>
            <w:r w:rsidRPr="00335FFA">
              <w:rPr>
                <w:rFonts w:ascii="Arial" w:hAnsi="Arial" w:cs="Arial"/>
                <w:b/>
                <w:color w:val="auto"/>
                <w:sz w:val="20"/>
                <w:szCs w:val="20"/>
              </w:rPr>
              <w:t>ng hợp và các chất thay thế cao su dẫn xuất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dầu, ở dạng nguyên sinh hoặc dạng tấm, t</w:t>
            </w:r>
            <w:r w:rsidRPr="00335FFA">
              <w:rPr>
                <w:rFonts w:ascii="Arial" w:hAnsi="Arial" w:cs="Arial"/>
                <w:b/>
                <w:color w:val="auto"/>
                <w:sz w:val="20"/>
                <w:szCs w:val="20"/>
                <w:lang w:val="en-US"/>
              </w:rPr>
              <w:t>ờ</w:t>
            </w:r>
            <w:r w:rsidRPr="00335FFA">
              <w:rPr>
                <w:rFonts w:ascii="Arial" w:hAnsi="Arial" w:cs="Arial"/>
                <w:b/>
                <w:color w:val="auto"/>
                <w:sz w:val="20"/>
                <w:szCs w:val="20"/>
              </w:rPr>
              <w:t xml:space="preserve"> hoặc dải; h</w:t>
            </w:r>
            <w:r w:rsidRPr="00335FFA">
              <w:rPr>
                <w:rFonts w:ascii="Arial" w:hAnsi="Arial" w:cs="Arial"/>
                <w:b/>
                <w:color w:val="auto"/>
                <w:sz w:val="20"/>
                <w:szCs w:val="20"/>
                <w:lang w:val="en-US"/>
              </w:rPr>
              <w:t>ỗ</w:t>
            </w:r>
            <w:r w:rsidRPr="00335FFA">
              <w:rPr>
                <w:rFonts w:ascii="Arial" w:hAnsi="Arial" w:cs="Arial"/>
                <w:b/>
                <w:color w:val="auto"/>
                <w:sz w:val="20"/>
                <w:szCs w:val="20"/>
              </w:rPr>
              <w:t>n h</w:t>
            </w:r>
            <w:r w:rsidRPr="00335FFA">
              <w:rPr>
                <w:rFonts w:ascii="Arial" w:hAnsi="Arial" w:cs="Arial"/>
                <w:b/>
                <w:color w:val="auto"/>
                <w:sz w:val="20"/>
                <w:szCs w:val="20"/>
                <w:lang w:val="en-US"/>
              </w:rPr>
              <w:t>ợ</w:t>
            </w:r>
            <w:r w:rsidRPr="00335FFA">
              <w:rPr>
                <w:rFonts w:ascii="Arial" w:hAnsi="Arial" w:cs="Arial"/>
                <w:b/>
                <w:color w:val="auto"/>
                <w:sz w:val="20"/>
                <w:szCs w:val="20"/>
              </w:rPr>
              <w:t>p của một sản phẩm bất kỳ của nhóm 40.01 với một sản phẩm b</w:t>
            </w:r>
            <w:r w:rsidRPr="00335FFA">
              <w:rPr>
                <w:rFonts w:ascii="Arial" w:hAnsi="Arial" w:cs="Arial"/>
                <w:b/>
                <w:color w:val="auto"/>
                <w:sz w:val="20"/>
                <w:szCs w:val="20"/>
                <w:lang w:val="en-US"/>
              </w:rPr>
              <w:t>ấ</w:t>
            </w:r>
            <w:r w:rsidRPr="00335FFA">
              <w:rPr>
                <w:rFonts w:ascii="Arial" w:hAnsi="Arial" w:cs="Arial"/>
                <w:b/>
                <w:color w:val="auto"/>
                <w:sz w:val="20"/>
                <w:szCs w:val="20"/>
              </w:rPr>
              <w:t>t kỳ của nhóm này, ở dạng nguyên sinh hoặc dạng tấm, tờ hoặc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styren-butadien (SBR); cao su styren-butadien đ</w:t>
            </w:r>
            <w:r w:rsidRPr="00335FFA">
              <w:rPr>
                <w:rFonts w:ascii="Arial" w:hAnsi="Arial" w:cs="Arial"/>
                <w:color w:val="auto"/>
                <w:sz w:val="20"/>
                <w:szCs w:val="20"/>
                <w:lang w:val="en-US"/>
              </w:rPr>
              <w:t>ã</w:t>
            </w:r>
            <w:r w:rsidRPr="00335FFA">
              <w:rPr>
                <w:rFonts w:ascii="Arial" w:hAnsi="Arial" w:cs="Arial"/>
                <w:color w:val="auto"/>
                <w:sz w:val="20"/>
                <w:szCs w:val="20"/>
              </w:rPr>
              <w:t xml:space="preserve"> được carboxyl hóa (XSBR):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Iatex (dạng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nguyên sinh hoặc dạng tấm, t</w:t>
            </w:r>
            <w:r w:rsidRPr="00335FFA">
              <w:rPr>
                <w:rFonts w:ascii="Arial" w:hAnsi="Arial" w:cs="Arial"/>
                <w:color w:val="auto"/>
                <w:sz w:val="20"/>
                <w:szCs w:val="20"/>
                <w:lang w:val="en-US"/>
              </w:rPr>
              <w:t>ờ</w:t>
            </w:r>
            <w:r w:rsidRPr="00335FFA">
              <w:rPr>
                <w:rFonts w:ascii="Arial" w:hAnsi="Arial" w:cs="Arial"/>
                <w:color w:val="auto"/>
                <w:sz w:val="20"/>
                <w:szCs w:val="20"/>
              </w:rPr>
              <w:t xml:space="preserve"> hoặc dải chưa </w:t>
            </w:r>
            <w:r w:rsidRPr="00335FFA">
              <w:rPr>
                <w:rFonts w:ascii="Arial" w:hAnsi="Arial" w:cs="Arial"/>
                <w:color w:val="auto"/>
                <w:sz w:val="20"/>
                <w:szCs w:val="20"/>
                <w:lang w:val="en-US"/>
              </w:rPr>
              <w:t>l</w:t>
            </w:r>
            <w:r w:rsidRPr="00335FFA">
              <w:rPr>
                <w:rFonts w:ascii="Arial" w:hAnsi="Arial" w:cs="Arial"/>
                <w:color w:val="auto"/>
                <w:sz w:val="20"/>
                <w:szCs w:val="20"/>
              </w:rPr>
              <w:t>ưu hóa, chưa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butadien (BR):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isobuten-isopren (buty</w:t>
            </w:r>
            <w:r w:rsidRPr="00335FFA">
              <w:rPr>
                <w:rFonts w:ascii="Arial" w:hAnsi="Arial" w:cs="Arial"/>
                <w:color w:val="auto"/>
                <w:sz w:val="20"/>
                <w:szCs w:val="20"/>
                <w:lang w:val="en-US"/>
              </w:rPr>
              <w:t>l</w:t>
            </w:r>
            <w:r w:rsidRPr="00335FFA">
              <w:rPr>
                <w:rFonts w:ascii="Arial" w:hAnsi="Arial" w:cs="Arial"/>
                <w:color w:val="auto"/>
                <w:sz w:val="20"/>
                <w:szCs w:val="20"/>
              </w:rPr>
              <w:t>) (IIR); cao su halo- isobuten-isopren (CIIR hoặc B</w:t>
            </w:r>
            <w:r w:rsidRPr="00335FFA">
              <w:rPr>
                <w:rFonts w:ascii="Arial" w:hAnsi="Arial" w:cs="Arial"/>
                <w:color w:val="auto"/>
                <w:sz w:val="20"/>
                <w:szCs w:val="20"/>
                <w:lang w:val="en-US"/>
              </w:rPr>
              <w:t>II</w:t>
            </w:r>
            <w:r w:rsidRPr="00335FFA">
              <w:rPr>
                <w:rFonts w:ascii="Arial" w:hAnsi="Arial" w:cs="Arial"/>
                <w:color w:val="auto"/>
                <w:sz w:val="20"/>
                <w:szCs w:val="20"/>
              </w:rPr>
              <w:t>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Cao su isobuten-isopren (butyl) (IIR):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w:t>
            </w:r>
            <w:r w:rsidRPr="00335FFA">
              <w:rPr>
                <w:rFonts w:ascii="Arial" w:hAnsi="Arial" w:cs="Arial"/>
                <w:color w:val="auto"/>
                <w:sz w:val="20"/>
                <w:szCs w:val="20"/>
                <w:lang w:val="en-US"/>
              </w:rPr>
              <w:t>ấ</w:t>
            </w:r>
            <w:r w:rsidRPr="00335FFA">
              <w:rPr>
                <w:rFonts w:ascii="Arial" w:hAnsi="Arial" w:cs="Arial"/>
                <w:color w:val="auto"/>
                <w:sz w:val="20"/>
                <w:szCs w:val="20"/>
              </w:rPr>
              <w:t>m, tờ hoặc dải chưa lưu hóa, chưa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 tờ hoặc dải chưa lưu hóa, chưa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clopren (clobutadien) (CR):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latex (dạng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acrylonitril-butadien (NBR):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latex (dạng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w:t>
            </w:r>
            <w:r w:rsidRPr="00335FFA">
              <w:rPr>
                <w:rFonts w:ascii="Arial" w:hAnsi="Arial" w:cs="Arial"/>
                <w:color w:val="auto"/>
                <w:sz w:val="20"/>
                <w:szCs w:val="20"/>
                <w:lang w:val="en-US"/>
              </w:rPr>
              <w:t>.</w:t>
            </w:r>
            <w:r w:rsidRPr="00335FFA">
              <w:rPr>
                <w:rFonts w:ascii="Arial" w:hAnsi="Arial" w:cs="Arial"/>
                <w:color w:val="auto"/>
                <w:sz w:val="20"/>
                <w:szCs w:val="20"/>
              </w:rPr>
              <w:t>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isopren (IR):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Cao su diene chưa liên h</w:t>
            </w:r>
            <w:r w:rsidRPr="00335FFA">
              <w:rPr>
                <w:rFonts w:ascii="Arial" w:hAnsi="Arial" w:cs="Arial"/>
                <w:color w:val="auto"/>
                <w:sz w:val="20"/>
                <w:szCs w:val="20"/>
                <w:lang w:val="en-US"/>
              </w:rPr>
              <w:t>ợ</w:t>
            </w:r>
            <w:r w:rsidRPr="00335FFA">
              <w:rPr>
                <w:rFonts w:ascii="Arial" w:hAnsi="Arial" w:cs="Arial"/>
                <w:color w:val="auto"/>
                <w:sz w:val="20"/>
                <w:szCs w:val="20"/>
              </w:rPr>
              <w:t>p- etylen- propylen (EPDM):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4002.70.10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nguyên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ợ</w:t>
            </w:r>
            <w:r w:rsidRPr="00335FFA">
              <w:rPr>
                <w:rFonts w:ascii="Arial" w:hAnsi="Arial" w:cs="Arial"/>
                <w:color w:val="auto"/>
                <w:sz w:val="20"/>
                <w:szCs w:val="20"/>
              </w:rPr>
              <w:t>p của sản phẩm bất kỳ thuộc nhóm 40.01 với sản phẩm bất kỳ của nhóm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Hỗn h</w:t>
            </w:r>
            <w:r w:rsidRPr="00335FFA">
              <w:rPr>
                <w:rFonts w:ascii="Arial" w:hAnsi="Arial" w:cs="Arial"/>
                <w:color w:val="auto"/>
                <w:sz w:val="20"/>
                <w:szCs w:val="20"/>
                <w:lang w:val="en-US"/>
              </w:rPr>
              <w:t>ợ</w:t>
            </w:r>
            <w:r w:rsidRPr="00335FFA">
              <w:rPr>
                <w:rFonts w:ascii="Arial" w:hAnsi="Arial" w:cs="Arial"/>
                <w:color w:val="auto"/>
                <w:sz w:val="20"/>
                <w:szCs w:val="20"/>
              </w:rPr>
              <w:t>p mủ cao su t</w:t>
            </w:r>
            <w:r w:rsidRPr="00335FFA">
              <w:rPr>
                <w:rFonts w:ascii="Arial" w:hAnsi="Arial" w:cs="Arial"/>
                <w:color w:val="auto"/>
                <w:sz w:val="20"/>
                <w:szCs w:val="20"/>
                <w:lang w:val="en-US"/>
              </w:rPr>
              <w:t>ự</w:t>
            </w:r>
            <w:r w:rsidRPr="00335FFA">
              <w:rPr>
                <w:rFonts w:ascii="Arial" w:hAnsi="Arial" w:cs="Arial"/>
                <w:color w:val="auto"/>
                <w:sz w:val="20"/>
                <w:szCs w:val="20"/>
              </w:rPr>
              <w:t xml:space="preserve"> nhiên với mủ cao su t</w:t>
            </w:r>
            <w:r w:rsidRPr="00335FFA">
              <w:rPr>
                <w:rFonts w:ascii="Arial" w:hAnsi="Arial" w:cs="Arial"/>
                <w:color w:val="auto"/>
                <w:sz w:val="20"/>
                <w:szCs w:val="20"/>
                <w:lang w:val="en-US"/>
              </w:rPr>
              <w:t>ổ</w:t>
            </w:r>
            <w:r w:rsidRPr="00335FFA">
              <w:rPr>
                <w:rFonts w:ascii="Arial" w:hAnsi="Arial" w:cs="Arial"/>
                <w:color w:val="auto"/>
                <w:sz w:val="20"/>
                <w:szCs w:val="20"/>
              </w:rPr>
              <w:t>ng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ạ</w:t>
            </w:r>
            <w:r w:rsidRPr="00335FFA">
              <w:rPr>
                <w:rFonts w:ascii="Arial" w:hAnsi="Arial" w:cs="Arial"/>
                <w:color w:val="auto"/>
                <w:sz w:val="20"/>
                <w:szCs w:val="20"/>
              </w:rPr>
              <w:t>ng latex (d</w:t>
            </w:r>
            <w:r w:rsidRPr="00335FFA">
              <w:rPr>
                <w:rFonts w:ascii="Arial" w:hAnsi="Arial" w:cs="Arial"/>
                <w:color w:val="auto"/>
                <w:sz w:val="20"/>
                <w:szCs w:val="20"/>
                <w:lang w:val="en-US"/>
              </w:rPr>
              <w:t>ạ</w:t>
            </w:r>
            <w:r w:rsidRPr="00335FFA">
              <w:rPr>
                <w:rFonts w:ascii="Arial" w:hAnsi="Arial" w:cs="Arial"/>
                <w:color w:val="auto"/>
                <w:sz w:val="20"/>
                <w:szCs w:val="20"/>
              </w:rPr>
              <w:t>ng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Dạng nguyên sinh hoặc dạng tấm, tờ hoặc dải ch</w:t>
            </w:r>
            <w:r w:rsidRPr="00335FFA">
              <w:rPr>
                <w:rFonts w:ascii="Arial" w:hAnsi="Arial" w:cs="Arial"/>
                <w:color w:val="auto"/>
                <w:sz w:val="20"/>
                <w:szCs w:val="20"/>
                <w:lang w:val="en-US"/>
              </w:rPr>
              <w:t>ư</w:t>
            </w:r>
            <w:r w:rsidRPr="00335FFA">
              <w:rPr>
                <w:rFonts w:ascii="Arial" w:hAnsi="Arial" w:cs="Arial"/>
                <w:color w:val="auto"/>
                <w:sz w:val="20"/>
                <w:szCs w:val="20"/>
              </w:rPr>
              <w:t>a lưu hóa, chưa pha trộn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Cao su tái sinh ở dạng nguyên sinh hoặc dạng tấm, tờ hoặc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Phế liệu, phế thải và mảnh vụn từ cao su (trừ cao su cứng) và bột và h</w:t>
            </w:r>
            <w:r w:rsidRPr="00335FFA">
              <w:rPr>
                <w:rFonts w:ascii="Arial" w:hAnsi="Arial" w:cs="Arial"/>
                <w:b/>
                <w:color w:val="auto"/>
                <w:sz w:val="20"/>
                <w:szCs w:val="20"/>
                <w:lang w:val="en-US"/>
              </w:rPr>
              <w:t>ạ</w:t>
            </w:r>
            <w:r w:rsidRPr="00335FFA">
              <w:rPr>
                <w:rFonts w:ascii="Arial" w:hAnsi="Arial" w:cs="Arial"/>
                <w:b/>
                <w:color w:val="auto"/>
                <w:sz w:val="20"/>
                <w:szCs w:val="20"/>
              </w:rPr>
              <w:t>t thu được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Cao su hỗn hợp, chưa </w:t>
            </w:r>
            <w:r w:rsidRPr="00335FFA">
              <w:rPr>
                <w:rFonts w:ascii="Arial" w:hAnsi="Arial" w:cs="Arial"/>
                <w:b/>
                <w:color w:val="auto"/>
                <w:sz w:val="20"/>
                <w:szCs w:val="20"/>
                <w:lang w:val="en-US"/>
              </w:rPr>
              <w:t>l</w:t>
            </w:r>
            <w:r w:rsidRPr="00335FFA">
              <w:rPr>
                <w:rFonts w:ascii="Arial" w:hAnsi="Arial" w:cs="Arial"/>
                <w:b/>
                <w:color w:val="auto"/>
                <w:sz w:val="20"/>
                <w:szCs w:val="20"/>
              </w:rPr>
              <w:t>ưu hóa, ở dạng nguyên sinh hoặc dạng t</w:t>
            </w:r>
            <w:r w:rsidRPr="00335FFA">
              <w:rPr>
                <w:rFonts w:ascii="Arial" w:hAnsi="Arial" w:cs="Arial"/>
                <w:b/>
                <w:color w:val="auto"/>
                <w:sz w:val="20"/>
                <w:szCs w:val="20"/>
                <w:lang w:val="en-US"/>
              </w:rPr>
              <w:t>ấ</w:t>
            </w:r>
            <w:r w:rsidRPr="00335FFA">
              <w:rPr>
                <w:rFonts w:ascii="Arial" w:hAnsi="Arial" w:cs="Arial"/>
                <w:b/>
                <w:color w:val="auto"/>
                <w:sz w:val="20"/>
                <w:szCs w:val="20"/>
              </w:rPr>
              <w:t>m, tờ hoặc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Hỗn hợp với muội carbon hoặc silica: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keo t</w:t>
            </w:r>
            <w:r w:rsidRPr="00335FFA">
              <w:rPr>
                <w:rFonts w:ascii="Arial" w:hAnsi="Arial" w:cs="Arial"/>
                <w:color w:val="auto"/>
                <w:sz w:val="20"/>
                <w:szCs w:val="20"/>
                <w:lang w:val="en-US"/>
              </w:rPr>
              <w:t>ự</w:t>
            </w:r>
            <w:r w:rsidRPr="00335FFA">
              <w:rPr>
                <w:rFonts w:ascii="Arial" w:hAnsi="Arial" w:cs="Arial"/>
                <w:color w:val="auto"/>
                <w:sz w:val="20"/>
                <w:szCs w:val="20"/>
              </w:rPr>
              <w:t xml:space="preserve">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hòa tan; dạng phân tán trừ các sản phẩm thuộc phân nhóm 4005.10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w:t>
            </w:r>
            <w:r w:rsidRPr="00335FFA">
              <w:rPr>
                <w:rFonts w:ascii="Arial" w:hAnsi="Arial" w:cs="Arial"/>
                <w:color w:val="auto"/>
                <w:sz w:val="20"/>
                <w:szCs w:val="20"/>
                <w:lang w:val="en-US"/>
              </w:rPr>
              <w:t>ấ</w:t>
            </w:r>
            <w:r w:rsidRPr="00335FFA">
              <w:rPr>
                <w:rFonts w:ascii="Arial" w:hAnsi="Arial" w:cs="Arial"/>
                <w:color w:val="auto"/>
                <w:sz w:val="20"/>
                <w:szCs w:val="20"/>
              </w:rPr>
              <w:t>m, t</w:t>
            </w:r>
            <w:r w:rsidRPr="00335FFA">
              <w:rPr>
                <w:rFonts w:ascii="Arial" w:hAnsi="Arial" w:cs="Arial"/>
                <w:color w:val="auto"/>
                <w:sz w:val="20"/>
                <w:szCs w:val="20"/>
                <w:lang w:val="en-US"/>
              </w:rPr>
              <w:t>ờ</w:t>
            </w:r>
            <w:r w:rsidRPr="00335FFA">
              <w:rPr>
                <w:rFonts w:ascii="Arial" w:hAnsi="Arial" w:cs="Arial"/>
                <w:color w:val="auto"/>
                <w:sz w:val="20"/>
                <w:szCs w:val="20"/>
              </w:rPr>
              <w:t xml:space="preserve"> và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keo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latex (dạng mủ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dạng khác (ví dụ, thanh, ống và dạng hình) và các sản phẩm khác (ví dụ, đĩa và vòng), b</w:t>
            </w:r>
            <w:r w:rsidRPr="00335FFA">
              <w:rPr>
                <w:rFonts w:ascii="Arial" w:hAnsi="Arial" w:cs="Arial"/>
                <w:b/>
                <w:color w:val="auto"/>
                <w:sz w:val="20"/>
                <w:szCs w:val="20"/>
                <w:lang w:val="en-US"/>
              </w:rPr>
              <w:t>ằ</w:t>
            </w:r>
            <w:r w:rsidRPr="00335FFA">
              <w:rPr>
                <w:rFonts w:ascii="Arial" w:hAnsi="Arial" w:cs="Arial"/>
                <w:b/>
                <w:color w:val="auto"/>
                <w:sz w:val="20"/>
                <w:szCs w:val="20"/>
              </w:rPr>
              <w:t>ng cao su chưa lưu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Dải "camel-back" dùng để đắp lại lốp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keo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Chỉ sợi và dây bện b</w:t>
            </w:r>
            <w:r w:rsidRPr="00335FFA">
              <w:rPr>
                <w:rFonts w:ascii="Arial" w:hAnsi="Arial" w:cs="Arial"/>
                <w:b/>
                <w:color w:val="auto"/>
                <w:sz w:val="20"/>
                <w:szCs w:val="20"/>
                <w:lang w:val="en-US"/>
              </w:rPr>
              <w:t>ằ</w:t>
            </w:r>
            <w:r w:rsidRPr="00335FFA">
              <w:rPr>
                <w:rFonts w:ascii="Arial" w:hAnsi="Arial" w:cs="Arial"/>
                <w:b/>
                <w:color w:val="auto"/>
                <w:sz w:val="20"/>
                <w:szCs w:val="20"/>
              </w:rPr>
              <w:t>ng cao su lưu hóa.</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ấ</w:t>
            </w:r>
            <w:r w:rsidRPr="00335FFA">
              <w:rPr>
                <w:rFonts w:ascii="Arial" w:hAnsi="Arial" w:cs="Arial"/>
                <w:b/>
                <w:color w:val="auto"/>
                <w:sz w:val="20"/>
                <w:szCs w:val="20"/>
              </w:rPr>
              <w:t>m, tờ, dải, thanh và dạng hình, bằng cao su lưu hóa trừ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cao su x</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w:t>
            </w:r>
            <w:r w:rsidRPr="00335FFA">
              <w:rPr>
                <w:rFonts w:ascii="Arial" w:hAnsi="Arial" w:cs="Arial"/>
                <w:color w:val="auto"/>
                <w:sz w:val="20"/>
                <w:szCs w:val="20"/>
                <w:lang w:val="en-US"/>
              </w:rPr>
              <w:t>ấ</w:t>
            </w:r>
            <w:r w:rsidRPr="00335FFA">
              <w:rPr>
                <w:rFonts w:ascii="Arial" w:hAnsi="Arial" w:cs="Arial"/>
                <w:color w:val="auto"/>
                <w:sz w:val="20"/>
                <w:szCs w:val="20"/>
              </w:rPr>
              <w:t>m, tờ và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Chiều dày tr</w:t>
            </w:r>
            <w:r w:rsidRPr="00335FFA">
              <w:rPr>
                <w:rFonts w:ascii="Arial" w:hAnsi="Arial" w:cs="Arial"/>
                <w:color w:val="auto"/>
                <w:sz w:val="20"/>
                <w:szCs w:val="20"/>
                <w:lang w:val="en-US"/>
              </w:rPr>
              <w:t>ê</w:t>
            </w:r>
            <w:r w:rsidRPr="00335FFA">
              <w:rPr>
                <w:rFonts w:ascii="Arial" w:hAnsi="Arial" w:cs="Arial"/>
                <w:color w:val="auto"/>
                <w:sz w:val="20"/>
                <w:szCs w:val="20"/>
              </w:rPr>
              <w:t>n 5 mm, có một mặt được lót vải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miếng, tấm ghép với nhau lát nền và ốp</w:t>
            </w:r>
            <w:r w:rsidRPr="00335FFA">
              <w:rPr>
                <w:rFonts w:ascii="Arial" w:hAnsi="Arial" w:cs="Arial"/>
                <w:color w:val="auto"/>
                <w:sz w:val="20"/>
                <w:szCs w:val="20"/>
                <w:lang w:val="en-US"/>
              </w:rPr>
              <w:t xml:space="preserve"> </w:t>
            </w:r>
            <w:r w:rsidRPr="00335FFA">
              <w:rPr>
                <w:rFonts w:ascii="Arial" w:hAnsi="Arial" w:cs="Arial"/>
                <w:color w:val="auto"/>
                <w:sz w:val="20"/>
                <w:szCs w:val="20"/>
              </w:rPr>
              <w:t>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cao su không xốp: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w:t>
            </w:r>
            <w:r w:rsidRPr="00335FFA">
              <w:rPr>
                <w:rFonts w:ascii="Arial" w:hAnsi="Arial" w:cs="Arial"/>
                <w:color w:val="auto"/>
                <w:sz w:val="20"/>
                <w:szCs w:val="20"/>
                <w:lang w:val="en-US"/>
              </w:rPr>
              <w:t>ấ</w:t>
            </w:r>
            <w:r w:rsidRPr="00335FFA">
              <w:rPr>
                <w:rFonts w:ascii="Arial" w:hAnsi="Arial" w:cs="Arial"/>
                <w:color w:val="auto"/>
                <w:sz w:val="20"/>
                <w:szCs w:val="20"/>
              </w:rPr>
              <w:t>m</w:t>
            </w:r>
            <w:r w:rsidRPr="00335FFA">
              <w:rPr>
                <w:rFonts w:ascii="Arial" w:hAnsi="Arial" w:cs="Arial"/>
                <w:color w:val="auto"/>
                <w:sz w:val="20"/>
                <w:szCs w:val="20"/>
                <w:lang w:val="en-US"/>
              </w:rPr>
              <w:t>,</w:t>
            </w:r>
            <w:r w:rsidRPr="00335FFA">
              <w:rPr>
                <w:rFonts w:ascii="Arial" w:hAnsi="Arial" w:cs="Arial"/>
                <w:color w:val="auto"/>
                <w:sz w:val="20"/>
                <w:szCs w:val="20"/>
              </w:rPr>
              <w:t xml:space="preserve"> t</w:t>
            </w:r>
            <w:r w:rsidRPr="00335FFA">
              <w:rPr>
                <w:rFonts w:ascii="Arial" w:hAnsi="Arial" w:cs="Arial"/>
                <w:color w:val="auto"/>
                <w:sz w:val="20"/>
                <w:szCs w:val="20"/>
                <w:lang w:val="en-US"/>
              </w:rPr>
              <w:t>ờ</w:t>
            </w:r>
            <w:r w:rsidRPr="00335FFA">
              <w:rPr>
                <w:rFonts w:ascii="Arial" w:hAnsi="Arial" w:cs="Arial"/>
                <w:color w:val="auto"/>
                <w:sz w:val="20"/>
                <w:szCs w:val="20"/>
              </w:rPr>
              <w:t xml:space="preserve"> và </w:t>
            </w:r>
            <w:r w:rsidRPr="00335FFA">
              <w:rPr>
                <w:rFonts w:ascii="Arial" w:hAnsi="Arial" w:cs="Arial"/>
                <w:color w:val="auto"/>
                <w:sz w:val="20"/>
                <w:szCs w:val="20"/>
                <w:lang w:val="en-US"/>
              </w:rPr>
              <w:t>dả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lastRenderedPageBreak/>
              <w:t>4008.21.</w:t>
            </w:r>
            <w:r w:rsidRPr="00335FFA">
              <w:rPr>
                <w:rFonts w:ascii="Arial" w:hAnsi="Arial" w:cs="Arial"/>
                <w:color w:val="auto"/>
                <w:sz w:val="20"/>
                <w:szCs w:val="20"/>
                <w:lang w:val="en-US"/>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Chiều dày trên 5 mm</w:t>
            </w:r>
            <w:r w:rsidRPr="00335FFA">
              <w:rPr>
                <w:rFonts w:ascii="Arial" w:hAnsi="Arial" w:cs="Arial"/>
                <w:color w:val="auto"/>
                <w:sz w:val="20"/>
                <w:szCs w:val="20"/>
                <w:lang w:val="en-US"/>
              </w:rPr>
              <w:t>,</w:t>
            </w:r>
            <w:r w:rsidRPr="00335FFA">
              <w:rPr>
                <w:rFonts w:ascii="Arial" w:hAnsi="Arial" w:cs="Arial"/>
                <w:color w:val="auto"/>
                <w:sz w:val="20"/>
                <w:szCs w:val="20"/>
              </w:rPr>
              <w:t xml:space="preserve"> có một mặt được lót vải dệt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mi</w:t>
            </w:r>
            <w:r w:rsidRPr="00335FFA">
              <w:rPr>
                <w:rFonts w:ascii="Arial" w:hAnsi="Arial" w:cs="Arial"/>
                <w:color w:val="auto"/>
                <w:sz w:val="20"/>
                <w:szCs w:val="20"/>
                <w:lang w:val="en-US"/>
              </w:rPr>
              <w:t>ế</w:t>
            </w:r>
            <w:r w:rsidRPr="00335FFA">
              <w:rPr>
                <w:rFonts w:ascii="Arial" w:hAnsi="Arial" w:cs="Arial"/>
                <w:color w:val="auto"/>
                <w:sz w:val="20"/>
                <w:szCs w:val="20"/>
              </w:rPr>
              <w:t>ng, t</w:t>
            </w:r>
            <w:r w:rsidRPr="00335FFA">
              <w:rPr>
                <w:rFonts w:ascii="Arial" w:hAnsi="Arial" w:cs="Arial"/>
                <w:color w:val="auto"/>
                <w:sz w:val="20"/>
                <w:szCs w:val="20"/>
                <w:lang w:val="en-US"/>
              </w:rPr>
              <w:t>ấ</w:t>
            </w:r>
            <w:r w:rsidRPr="00335FFA">
              <w:rPr>
                <w:rFonts w:ascii="Arial" w:hAnsi="Arial" w:cs="Arial"/>
                <w:color w:val="auto"/>
                <w:sz w:val="20"/>
                <w:szCs w:val="20"/>
              </w:rPr>
              <w:t>m ghép với nhau lát n</w:t>
            </w:r>
            <w:r w:rsidRPr="00335FFA">
              <w:rPr>
                <w:rFonts w:ascii="Arial" w:hAnsi="Arial" w:cs="Arial"/>
                <w:color w:val="auto"/>
                <w:sz w:val="20"/>
                <w:szCs w:val="20"/>
                <w:lang w:val="en-US"/>
              </w:rPr>
              <w:t>ề</w:t>
            </w:r>
            <w:r w:rsidRPr="00335FFA">
              <w:rPr>
                <w:rFonts w:ascii="Arial" w:hAnsi="Arial" w:cs="Arial"/>
                <w:color w:val="auto"/>
                <w:sz w:val="20"/>
                <w:szCs w:val="20"/>
              </w:rPr>
              <w:t xml:space="preserve">n và </w:t>
            </w:r>
            <w:r w:rsidRPr="00335FFA">
              <w:rPr>
                <w:rFonts w:ascii="Arial" w:hAnsi="Arial" w:cs="Arial"/>
                <w:color w:val="auto"/>
                <w:sz w:val="20"/>
                <w:szCs w:val="20"/>
                <w:lang w:val="en-US"/>
              </w:rPr>
              <w:t>ố</w:t>
            </w:r>
            <w:r w:rsidRPr="00335FFA">
              <w:rPr>
                <w:rFonts w:ascii="Arial" w:hAnsi="Arial" w:cs="Arial"/>
                <w:color w:val="auto"/>
                <w:sz w:val="20"/>
                <w:szCs w:val="20"/>
              </w:rPr>
              <w:t>p</w:t>
            </w:r>
            <w:r w:rsidRPr="00335FFA">
              <w:rPr>
                <w:rFonts w:ascii="Arial" w:hAnsi="Arial" w:cs="Arial"/>
                <w:color w:val="auto"/>
                <w:sz w:val="20"/>
                <w:szCs w:val="20"/>
                <w:lang w:val="en-US"/>
              </w:rPr>
              <w:t xml:space="preserve"> </w:t>
            </w:r>
            <w:r w:rsidRPr="00335FFA">
              <w:rPr>
                <w:rFonts w:ascii="Arial" w:hAnsi="Arial" w:cs="Arial"/>
                <w:color w:val="auto"/>
                <w:sz w:val="20"/>
                <w:szCs w:val="20"/>
              </w:rPr>
              <w:t>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ống, ống dẫn và ống vòi, bằng cao su </w:t>
            </w:r>
            <w:r w:rsidRPr="00335FFA">
              <w:rPr>
                <w:rFonts w:ascii="Arial" w:hAnsi="Arial" w:cs="Arial"/>
                <w:b/>
                <w:color w:val="auto"/>
                <w:sz w:val="20"/>
                <w:szCs w:val="20"/>
                <w:lang w:val="en-US"/>
              </w:rPr>
              <w:t>l</w:t>
            </w:r>
            <w:r w:rsidRPr="00335FFA">
              <w:rPr>
                <w:rFonts w:ascii="Arial" w:hAnsi="Arial" w:cs="Arial"/>
                <w:b/>
                <w:color w:val="auto"/>
                <w:sz w:val="20"/>
                <w:szCs w:val="20"/>
              </w:rPr>
              <w:t xml:space="preserve">ưu hóa trừ cao su cứng, có hoặc không kèm theo các phụ kiện để ghép nối (ví dụ, các đoạn nối, khớp, </w:t>
            </w:r>
            <w:r w:rsidRPr="00335FFA">
              <w:rPr>
                <w:rFonts w:ascii="Arial" w:hAnsi="Arial" w:cs="Arial"/>
                <w:b/>
                <w:color w:val="auto"/>
                <w:sz w:val="20"/>
                <w:szCs w:val="20"/>
                <w:lang w:val="en-US"/>
              </w:rPr>
              <w:t>khuỷu</w:t>
            </w:r>
            <w:r w:rsidRPr="00335FFA">
              <w:rPr>
                <w:rFonts w:ascii="Arial" w:hAnsi="Arial" w:cs="Arial"/>
                <w:b/>
                <w:color w:val="auto"/>
                <w:sz w:val="20"/>
                <w:szCs w:val="20"/>
              </w:rPr>
              <w:t>, vành đ</w:t>
            </w:r>
            <w:r w:rsidRPr="00335FFA">
              <w:rPr>
                <w:rFonts w:ascii="Arial" w:hAnsi="Arial" w:cs="Arial"/>
                <w:b/>
                <w:color w:val="auto"/>
                <w:sz w:val="20"/>
                <w:szCs w:val="20"/>
                <w:lang w:val="en-US"/>
              </w:rPr>
              <w:t>ệ</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gia cố hoặc kết h</w:t>
            </w:r>
            <w:r w:rsidRPr="00335FFA">
              <w:rPr>
                <w:rFonts w:ascii="Arial" w:hAnsi="Arial" w:cs="Arial"/>
                <w:color w:val="auto"/>
                <w:sz w:val="20"/>
                <w:szCs w:val="20"/>
                <w:lang w:val="en-US"/>
              </w:rPr>
              <w:t>ợ</w:t>
            </w:r>
            <w:r w:rsidRPr="00335FFA">
              <w:rPr>
                <w:rFonts w:ascii="Arial" w:hAnsi="Arial" w:cs="Arial"/>
                <w:color w:val="auto"/>
                <w:sz w:val="20"/>
                <w:szCs w:val="20"/>
              </w:rPr>
              <w:t>p với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kèm phụ kiện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phụ kiện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hoặc kết h</w:t>
            </w:r>
            <w:r w:rsidRPr="00335FFA">
              <w:rPr>
                <w:rFonts w:ascii="Arial" w:hAnsi="Arial" w:cs="Arial"/>
                <w:color w:val="auto"/>
                <w:sz w:val="20"/>
                <w:szCs w:val="20"/>
                <w:lang w:val="en-US"/>
              </w:rPr>
              <w:t>ợ</w:t>
            </w:r>
            <w:r w:rsidRPr="00335FFA">
              <w:rPr>
                <w:rFonts w:ascii="Arial" w:hAnsi="Arial" w:cs="Arial"/>
                <w:color w:val="auto"/>
                <w:sz w:val="20"/>
                <w:szCs w:val="20"/>
              </w:rPr>
              <w:t>p duy nh</w:t>
            </w:r>
            <w:r w:rsidRPr="00335FFA">
              <w:rPr>
                <w:rFonts w:ascii="Arial" w:hAnsi="Arial" w:cs="Arial"/>
                <w:color w:val="auto"/>
                <w:sz w:val="20"/>
                <w:szCs w:val="20"/>
                <w:lang w:val="en-US"/>
              </w:rPr>
              <w:t>ấ</w:t>
            </w:r>
            <w:r w:rsidRPr="00335FFA">
              <w:rPr>
                <w:rFonts w:ascii="Arial" w:hAnsi="Arial" w:cs="Arial"/>
                <w:color w:val="auto"/>
                <w:sz w:val="20"/>
                <w:szCs w:val="20"/>
              </w:rPr>
              <w:t>t với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kèm phụ kiện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phụ kiện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hoặc kết hợp duy nh</w:t>
            </w:r>
            <w:r w:rsidRPr="00335FFA">
              <w:rPr>
                <w:rFonts w:ascii="Arial" w:hAnsi="Arial" w:cs="Arial"/>
                <w:color w:val="auto"/>
                <w:sz w:val="20"/>
                <w:szCs w:val="20"/>
                <w:lang w:val="en-US"/>
              </w:rPr>
              <w:t>ấ</w:t>
            </w:r>
            <w:r w:rsidRPr="00335FFA">
              <w:rPr>
                <w:rFonts w:ascii="Arial" w:hAnsi="Arial" w:cs="Arial"/>
                <w:color w:val="auto"/>
                <w:sz w:val="20"/>
                <w:szCs w:val="20"/>
              </w:rPr>
              <w:t>t với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kèm phụ kiện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Ống dẫn nhiên liệu, ống dẫn nhiệt và ống dẫn nước,</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xe gắn động cơ thuộc nhóm 87.02, 87.03, 87.04 hoặc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phụ kiện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hoặc kết hợp với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kèm phụ kiện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phụ kiện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Ố</w:t>
            </w:r>
            <w:r w:rsidRPr="00335FFA">
              <w:rPr>
                <w:rFonts w:ascii="Arial" w:hAnsi="Arial" w:cs="Arial"/>
                <w:color w:val="auto"/>
                <w:sz w:val="20"/>
                <w:szCs w:val="20"/>
              </w:rPr>
              <w:t>ng hút và xả bùn dùng trong khai thác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4009.42.90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Băng tải hoặc đai tải băng truy</w:t>
            </w:r>
            <w:r w:rsidRPr="00335FFA">
              <w:rPr>
                <w:rFonts w:ascii="Arial" w:hAnsi="Arial" w:cs="Arial"/>
                <w:b/>
                <w:color w:val="auto"/>
                <w:sz w:val="20"/>
                <w:szCs w:val="20"/>
                <w:lang w:val="en-US"/>
              </w:rPr>
              <w:t>ề</w:t>
            </w:r>
            <w:r w:rsidRPr="00335FFA">
              <w:rPr>
                <w:rFonts w:ascii="Arial" w:hAnsi="Arial" w:cs="Arial"/>
                <w:b/>
                <w:color w:val="auto"/>
                <w:sz w:val="20"/>
                <w:szCs w:val="20"/>
              </w:rPr>
              <w:t xml:space="preserve">n (dây cu roa) hoặc đai truyền, bằng cao su </w:t>
            </w:r>
            <w:r w:rsidRPr="00335FFA">
              <w:rPr>
                <w:rFonts w:ascii="Arial" w:hAnsi="Arial" w:cs="Arial"/>
                <w:b/>
                <w:color w:val="auto"/>
                <w:sz w:val="20"/>
                <w:szCs w:val="20"/>
                <w:lang w:val="en-US"/>
              </w:rPr>
              <w:t>lưu</w:t>
            </w:r>
            <w:r w:rsidRPr="00335FFA">
              <w:rPr>
                <w:rFonts w:ascii="Arial" w:hAnsi="Arial" w:cs="Arial"/>
                <w:b/>
                <w:color w:val="auto"/>
                <w:sz w:val="20"/>
                <w:szCs w:val="20"/>
              </w:rPr>
              <w:t xml:space="preserve">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Băng tải hoặc đai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được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được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 xml:space="preserve">ng vật </w:t>
            </w:r>
            <w:r w:rsidRPr="00335FFA">
              <w:rPr>
                <w:rFonts w:ascii="Arial" w:hAnsi="Arial" w:cs="Arial"/>
                <w:color w:val="auto"/>
                <w:sz w:val="20"/>
                <w:szCs w:val="20"/>
                <w:lang w:val="en-US"/>
              </w:rPr>
              <w:t>l</w:t>
            </w:r>
            <w:r w:rsidRPr="00335FFA">
              <w:rPr>
                <w:rFonts w:ascii="Arial" w:hAnsi="Arial" w:cs="Arial"/>
                <w:color w:val="auto"/>
                <w:sz w:val="20"/>
                <w:szCs w:val="20"/>
              </w:rPr>
              <w:t>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ă</w:t>
            </w:r>
            <w:r w:rsidRPr="00335FFA">
              <w:rPr>
                <w:rFonts w:ascii="Arial" w:hAnsi="Arial" w:cs="Arial"/>
                <w:color w:val="auto"/>
                <w:sz w:val="20"/>
                <w:szCs w:val="20"/>
              </w:rPr>
              <w:t>ng truy</w:t>
            </w:r>
            <w:r w:rsidRPr="00335FFA">
              <w:rPr>
                <w:rFonts w:ascii="Arial" w:hAnsi="Arial" w:cs="Arial"/>
                <w:color w:val="auto"/>
                <w:sz w:val="20"/>
                <w:szCs w:val="20"/>
                <w:lang w:val="en-US"/>
              </w:rPr>
              <w:t>ề</w:t>
            </w:r>
            <w:r w:rsidRPr="00335FFA">
              <w:rPr>
                <w:rFonts w:ascii="Arial" w:hAnsi="Arial" w:cs="Arial"/>
                <w:color w:val="auto"/>
                <w:sz w:val="20"/>
                <w:szCs w:val="20"/>
              </w:rPr>
              <w:t>n hoặc đai truy</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truy</w:t>
            </w:r>
            <w:r w:rsidRPr="00335FFA">
              <w:rPr>
                <w:rFonts w:ascii="Arial" w:hAnsi="Arial" w:cs="Arial"/>
                <w:color w:val="auto"/>
                <w:sz w:val="20"/>
                <w:szCs w:val="20"/>
                <w:lang w:val="en-US"/>
              </w:rPr>
              <w:t>ề</w:t>
            </w:r>
            <w:r w:rsidRPr="00335FFA">
              <w:rPr>
                <w:rFonts w:ascii="Arial" w:hAnsi="Arial" w:cs="Arial"/>
                <w:color w:val="auto"/>
                <w:sz w:val="20"/>
                <w:szCs w:val="20"/>
              </w:rPr>
              <w:t>n liên tục có mặt c</w:t>
            </w:r>
            <w:r w:rsidRPr="00335FFA">
              <w:rPr>
                <w:rFonts w:ascii="Arial" w:hAnsi="Arial" w:cs="Arial"/>
                <w:color w:val="auto"/>
                <w:sz w:val="20"/>
                <w:szCs w:val="20"/>
                <w:lang w:val="en-US"/>
              </w:rPr>
              <w:t>ắ</w:t>
            </w:r>
            <w:r w:rsidRPr="00335FFA">
              <w:rPr>
                <w:rFonts w:ascii="Arial" w:hAnsi="Arial" w:cs="Arial"/>
                <w:color w:val="auto"/>
                <w:sz w:val="20"/>
                <w:szCs w:val="20"/>
              </w:rPr>
              <w:t>t hình thang (băng chữ V), có gân hình chữ V, với chu vi n</w:t>
            </w:r>
            <w:r w:rsidRPr="00335FFA">
              <w:rPr>
                <w:rFonts w:ascii="Arial" w:hAnsi="Arial" w:cs="Arial"/>
                <w:color w:val="auto"/>
                <w:sz w:val="20"/>
                <w:szCs w:val="20"/>
                <w:lang w:val="en-US"/>
              </w:rPr>
              <w:t>g</w:t>
            </w:r>
            <w:r w:rsidRPr="00335FFA">
              <w:rPr>
                <w:rFonts w:ascii="Arial" w:hAnsi="Arial" w:cs="Arial"/>
                <w:color w:val="auto"/>
                <w:sz w:val="20"/>
                <w:szCs w:val="20"/>
              </w:rPr>
              <w:t xml:space="preserve">oài trên 60 cm đến </w:t>
            </w:r>
            <w:r w:rsidRPr="00335FFA">
              <w:rPr>
                <w:rFonts w:ascii="Arial" w:hAnsi="Arial" w:cs="Arial"/>
                <w:color w:val="auto"/>
                <w:sz w:val="20"/>
                <w:szCs w:val="20"/>
                <w:lang w:val="en-US"/>
              </w:rPr>
              <w:t>1</w:t>
            </w:r>
            <w:r w:rsidRPr="00335FFA">
              <w:rPr>
                <w:rFonts w:ascii="Arial" w:hAnsi="Arial" w:cs="Arial"/>
                <w:color w:val="auto"/>
                <w:sz w:val="20"/>
                <w:szCs w:val="20"/>
              </w:rPr>
              <w:t>80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truy</w:t>
            </w:r>
            <w:r w:rsidRPr="00335FFA">
              <w:rPr>
                <w:rFonts w:ascii="Arial" w:hAnsi="Arial" w:cs="Arial"/>
                <w:color w:val="auto"/>
                <w:sz w:val="20"/>
                <w:szCs w:val="20"/>
                <w:lang w:val="en-US"/>
              </w:rPr>
              <w:t>ề</w:t>
            </w:r>
            <w:r w:rsidRPr="00335FFA">
              <w:rPr>
                <w:rFonts w:ascii="Arial" w:hAnsi="Arial" w:cs="Arial"/>
                <w:color w:val="auto"/>
                <w:sz w:val="20"/>
                <w:szCs w:val="20"/>
              </w:rPr>
              <w:t>n có mặt c</w:t>
            </w:r>
            <w:r w:rsidRPr="00335FFA">
              <w:rPr>
                <w:rFonts w:ascii="Arial" w:hAnsi="Arial" w:cs="Arial"/>
                <w:color w:val="auto"/>
                <w:sz w:val="20"/>
                <w:szCs w:val="20"/>
                <w:lang w:val="en-US"/>
              </w:rPr>
              <w:t>ắ</w:t>
            </w:r>
            <w:r w:rsidRPr="00335FFA">
              <w:rPr>
                <w:rFonts w:ascii="Arial" w:hAnsi="Arial" w:cs="Arial"/>
                <w:color w:val="auto"/>
                <w:sz w:val="20"/>
                <w:szCs w:val="20"/>
              </w:rPr>
              <w:t>t hình thang (băng chữ V), trừ băng truyền có gân hình chữ V, với chu vi ngoài trên 60 cm đến 180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truy</w:t>
            </w:r>
            <w:r w:rsidRPr="00335FFA">
              <w:rPr>
                <w:rFonts w:ascii="Arial" w:hAnsi="Arial" w:cs="Arial"/>
                <w:color w:val="auto"/>
                <w:sz w:val="20"/>
                <w:szCs w:val="20"/>
                <w:lang w:val="en-US"/>
              </w:rPr>
              <w:t>ề</w:t>
            </w:r>
            <w:r w:rsidRPr="00335FFA">
              <w:rPr>
                <w:rFonts w:ascii="Arial" w:hAnsi="Arial" w:cs="Arial"/>
                <w:color w:val="auto"/>
                <w:sz w:val="20"/>
                <w:szCs w:val="20"/>
              </w:rPr>
              <w:t>n liên tục có mặt c</w:t>
            </w:r>
            <w:r w:rsidRPr="00335FFA">
              <w:rPr>
                <w:rFonts w:ascii="Arial" w:hAnsi="Arial" w:cs="Arial"/>
                <w:color w:val="auto"/>
                <w:sz w:val="20"/>
                <w:szCs w:val="20"/>
                <w:lang w:val="en-US"/>
              </w:rPr>
              <w:t>ắ</w:t>
            </w:r>
            <w:r w:rsidRPr="00335FFA">
              <w:rPr>
                <w:rFonts w:ascii="Arial" w:hAnsi="Arial" w:cs="Arial"/>
                <w:color w:val="auto"/>
                <w:sz w:val="20"/>
                <w:szCs w:val="20"/>
              </w:rPr>
              <w:t>t hình thang (băng chữ V), có gân hình chữ V, với chu vi ngoài trên 180 cm đến 240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4010.34.00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truy</w:t>
            </w:r>
            <w:r w:rsidRPr="00335FFA">
              <w:rPr>
                <w:rFonts w:ascii="Arial" w:hAnsi="Arial" w:cs="Arial"/>
                <w:color w:val="auto"/>
                <w:sz w:val="20"/>
                <w:szCs w:val="20"/>
                <w:lang w:val="en-US"/>
              </w:rPr>
              <w:t>ề</w:t>
            </w:r>
            <w:r w:rsidRPr="00335FFA">
              <w:rPr>
                <w:rFonts w:ascii="Arial" w:hAnsi="Arial" w:cs="Arial"/>
                <w:color w:val="auto"/>
                <w:sz w:val="20"/>
                <w:szCs w:val="20"/>
              </w:rPr>
              <w:t>n liên tục có mặt c</w:t>
            </w:r>
            <w:r w:rsidRPr="00335FFA">
              <w:rPr>
                <w:rFonts w:ascii="Arial" w:hAnsi="Arial" w:cs="Arial"/>
                <w:color w:val="auto"/>
                <w:sz w:val="20"/>
                <w:szCs w:val="20"/>
                <w:lang w:val="en-US"/>
              </w:rPr>
              <w:t>ắ</w:t>
            </w:r>
            <w:r w:rsidRPr="00335FFA">
              <w:rPr>
                <w:rFonts w:ascii="Arial" w:hAnsi="Arial" w:cs="Arial"/>
                <w:color w:val="auto"/>
                <w:sz w:val="20"/>
                <w:szCs w:val="20"/>
              </w:rPr>
              <w:t>t hình thang (băng chữ V), trừ băng truyền có gân hình chữ V, với chu vi ngoài trên 180 cm đến 240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ă</w:t>
            </w:r>
            <w:r w:rsidRPr="00335FFA">
              <w:rPr>
                <w:rFonts w:ascii="Arial" w:hAnsi="Arial" w:cs="Arial"/>
                <w:color w:val="auto"/>
                <w:sz w:val="20"/>
                <w:szCs w:val="20"/>
              </w:rPr>
              <w:t>ng truy</w:t>
            </w:r>
            <w:r w:rsidRPr="00335FFA">
              <w:rPr>
                <w:rFonts w:ascii="Arial" w:hAnsi="Arial" w:cs="Arial"/>
                <w:color w:val="auto"/>
                <w:sz w:val="20"/>
                <w:szCs w:val="20"/>
                <w:lang w:val="en-US"/>
              </w:rPr>
              <w:t>ề</w:t>
            </w:r>
            <w:r w:rsidRPr="00335FFA">
              <w:rPr>
                <w:rFonts w:ascii="Arial" w:hAnsi="Arial" w:cs="Arial"/>
                <w:color w:val="auto"/>
                <w:sz w:val="20"/>
                <w:szCs w:val="20"/>
              </w:rPr>
              <w:t>n đ</w:t>
            </w:r>
            <w:r w:rsidRPr="00335FFA">
              <w:rPr>
                <w:rFonts w:ascii="Arial" w:hAnsi="Arial" w:cs="Arial"/>
                <w:color w:val="auto"/>
                <w:sz w:val="20"/>
                <w:szCs w:val="20"/>
                <w:lang w:val="en-US"/>
              </w:rPr>
              <w:t>ồ</w:t>
            </w:r>
            <w:r w:rsidRPr="00335FFA">
              <w:rPr>
                <w:rFonts w:ascii="Arial" w:hAnsi="Arial" w:cs="Arial"/>
                <w:color w:val="auto"/>
                <w:sz w:val="20"/>
                <w:szCs w:val="20"/>
              </w:rPr>
              <w:t>ng bộ liên tục, có chu vi ngoài trên 60 cm đến 150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ă</w:t>
            </w:r>
            <w:r w:rsidRPr="00335FFA">
              <w:rPr>
                <w:rFonts w:ascii="Arial" w:hAnsi="Arial" w:cs="Arial"/>
                <w:color w:val="auto"/>
                <w:sz w:val="20"/>
                <w:szCs w:val="20"/>
              </w:rPr>
              <w:t xml:space="preserve">ng truyền đồng bộ liên tục, có chu vi ngoài </w:t>
            </w:r>
            <w:r w:rsidRPr="00335FFA">
              <w:rPr>
                <w:rFonts w:ascii="Arial" w:hAnsi="Arial" w:cs="Arial"/>
                <w:color w:val="auto"/>
                <w:sz w:val="20"/>
                <w:szCs w:val="20"/>
                <w:lang w:val="en-US"/>
              </w:rPr>
              <w:t>tr</w:t>
            </w:r>
            <w:r w:rsidRPr="00335FFA">
              <w:rPr>
                <w:rFonts w:ascii="Arial" w:hAnsi="Arial" w:cs="Arial"/>
                <w:color w:val="auto"/>
                <w:sz w:val="20"/>
                <w:szCs w:val="20"/>
              </w:rPr>
              <w:t>ên 150 cm đến 198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4010.39.00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Lốp loại b</w:t>
            </w:r>
            <w:r w:rsidRPr="00335FFA">
              <w:rPr>
                <w:rFonts w:ascii="Arial" w:hAnsi="Arial" w:cs="Arial"/>
                <w:b/>
                <w:color w:val="auto"/>
                <w:sz w:val="20"/>
                <w:szCs w:val="20"/>
                <w:lang w:val="en-US"/>
              </w:rPr>
              <w:t>ơ</w:t>
            </w:r>
            <w:r w:rsidRPr="00335FFA">
              <w:rPr>
                <w:rFonts w:ascii="Arial" w:hAnsi="Arial" w:cs="Arial"/>
                <w:b/>
                <w:color w:val="auto"/>
                <w:sz w:val="20"/>
                <w:szCs w:val="20"/>
              </w:rPr>
              <w:t>m hơi bằng cao su, chưa qua sử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sử dụng cho ô tô con (motor car) (kể cả loại ô tô chở người có khoang chở hành lý chung (station wagons) và ô tô đua)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cho ô tô buýt hoặc ô tô vận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sử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cho xe môtô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cho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hoa lốp hình chữ chi hoặc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w:t>
            </w:r>
            <w:r w:rsidRPr="00335FFA">
              <w:rPr>
                <w:rFonts w:ascii="Arial" w:hAnsi="Arial" w:cs="Arial"/>
                <w:color w:val="auto"/>
                <w:sz w:val="20"/>
                <w:szCs w:val="20"/>
                <w:lang w:val="en-US"/>
              </w:rPr>
              <w:t>á</w:t>
            </w:r>
            <w:r w:rsidRPr="00335FFA">
              <w:rPr>
                <w:rFonts w:ascii="Arial" w:hAnsi="Arial" w:cs="Arial"/>
                <w:color w:val="auto"/>
                <w:sz w:val="20"/>
                <w:szCs w:val="20"/>
              </w:rPr>
              <w:t>y nông nghiệp hoặc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w:t>
            </w:r>
            <w:r w:rsidRPr="00335FFA">
              <w:rPr>
                <w:rFonts w:ascii="Arial" w:hAnsi="Arial" w:cs="Arial"/>
                <w:color w:val="auto"/>
                <w:sz w:val="20"/>
                <w:szCs w:val="20"/>
                <w:lang w:val="en-US"/>
              </w:rPr>
              <w:t>á</w:t>
            </w:r>
            <w:r w:rsidRPr="00335FFA">
              <w:rPr>
                <w:rFonts w:ascii="Arial" w:hAnsi="Arial" w:cs="Arial"/>
                <w:color w:val="auto"/>
                <w:sz w:val="20"/>
                <w:szCs w:val="20"/>
              </w:rPr>
              <w:t>y kéo nông nghiệp hoặc lâm nghiệp</w:t>
            </w:r>
            <w:r w:rsidRPr="00335FFA">
              <w:rPr>
                <w:rFonts w:ascii="Arial" w:hAnsi="Arial" w:cs="Arial"/>
                <w:color w:val="auto"/>
                <w:sz w:val="20"/>
                <w:szCs w:val="20"/>
                <w:lang w:val="en-US"/>
              </w:rPr>
              <w:t xml:space="preserve"> </w:t>
            </w:r>
            <w:r w:rsidRPr="00335FFA">
              <w:rPr>
                <w:rFonts w:ascii="Arial" w:hAnsi="Arial" w:cs="Arial"/>
                <w:color w:val="auto"/>
                <w:sz w:val="20"/>
                <w:szCs w:val="20"/>
              </w:rPr>
              <w:t>thuộc nhóm 87.01 hoặc dùng cho máy nông nghiệp hoặc lâm nghiệp thuộc nh</w:t>
            </w:r>
            <w:r w:rsidRPr="00335FFA">
              <w:rPr>
                <w:rFonts w:ascii="Arial" w:hAnsi="Arial" w:cs="Arial"/>
                <w:color w:val="auto"/>
                <w:sz w:val="20"/>
                <w:szCs w:val="20"/>
                <w:lang w:val="en-US"/>
              </w:rPr>
              <w:t>ó</w:t>
            </w:r>
            <w:r w:rsidRPr="00335FFA">
              <w:rPr>
                <w:rFonts w:ascii="Arial" w:hAnsi="Arial" w:cs="Arial"/>
                <w:color w:val="auto"/>
                <w:sz w:val="20"/>
                <w:szCs w:val="20"/>
              </w:rPr>
              <w:t>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máy xây dựng hoặc x</w:t>
            </w:r>
            <w:r w:rsidRPr="00335FFA">
              <w:rPr>
                <w:rFonts w:ascii="Arial" w:hAnsi="Arial" w:cs="Arial"/>
                <w:color w:val="auto"/>
                <w:sz w:val="20"/>
                <w:szCs w:val="20"/>
                <w:lang w:val="en-US"/>
              </w:rPr>
              <w:t>ế</w:t>
            </w:r>
            <w:r w:rsidRPr="00335FFA">
              <w:rPr>
                <w:rFonts w:ascii="Arial" w:hAnsi="Arial" w:cs="Arial"/>
                <w:color w:val="auto"/>
                <w:sz w:val="20"/>
                <w:szCs w:val="20"/>
              </w:rPr>
              <w:t>p dỡ công nghiệp và có kích thước vành không quá 61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kéo, máy thuộc nhóm 84.29 hoặc</w:t>
            </w:r>
            <w:r w:rsidRPr="00335FFA">
              <w:rPr>
                <w:rFonts w:ascii="Arial" w:hAnsi="Arial" w:cs="Arial"/>
                <w:color w:val="auto"/>
                <w:sz w:val="20"/>
                <w:szCs w:val="20"/>
                <w:lang w:val="en-US"/>
              </w:rPr>
              <w:t xml:space="preserve"> </w:t>
            </w:r>
            <w:r w:rsidRPr="00335FFA">
              <w:rPr>
                <w:rFonts w:ascii="Arial" w:hAnsi="Arial" w:cs="Arial"/>
                <w:color w:val="auto"/>
                <w:sz w:val="20"/>
                <w:szCs w:val="20"/>
              </w:rPr>
              <w:t>84.30, xe nâng hàng hoặc xe và máy xếp d</w:t>
            </w:r>
            <w:r w:rsidRPr="00335FFA">
              <w:rPr>
                <w:rFonts w:ascii="Arial" w:hAnsi="Arial" w:cs="Arial"/>
                <w:color w:val="auto"/>
                <w:sz w:val="20"/>
                <w:szCs w:val="20"/>
                <w:lang w:val="en-US"/>
              </w:rPr>
              <w:t>ỡ</w:t>
            </w:r>
            <w:r w:rsidRPr="00335FFA">
              <w:rPr>
                <w:rFonts w:ascii="Arial" w:hAnsi="Arial" w:cs="Arial"/>
                <w:color w:val="auto"/>
                <w:sz w:val="20"/>
                <w:szCs w:val="20"/>
              </w:rPr>
              <w:t xml:space="preserve"> công nghiệp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máy xây dựng hoặc x</w:t>
            </w:r>
            <w:r w:rsidRPr="00335FFA">
              <w:rPr>
                <w:rFonts w:ascii="Arial" w:hAnsi="Arial" w:cs="Arial"/>
                <w:color w:val="auto"/>
                <w:sz w:val="20"/>
                <w:szCs w:val="20"/>
                <w:lang w:val="en-US"/>
              </w:rPr>
              <w:t>ế</w:t>
            </w:r>
            <w:r w:rsidRPr="00335FFA">
              <w:rPr>
                <w:rFonts w:ascii="Arial" w:hAnsi="Arial" w:cs="Arial"/>
                <w:color w:val="auto"/>
                <w:sz w:val="20"/>
                <w:szCs w:val="20"/>
              </w:rPr>
              <w:t>p d</w:t>
            </w:r>
            <w:r w:rsidRPr="00335FFA">
              <w:rPr>
                <w:rFonts w:ascii="Arial" w:hAnsi="Arial" w:cs="Arial"/>
                <w:color w:val="auto"/>
                <w:sz w:val="20"/>
                <w:szCs w:val="20"/>
                <w:lang w:val="en-US"/>
              </w:rPr>
              <w:t>ỡ</w:t>
            </w:r>
            <w:r w:rsidRPr="00335FFA">
              <w:rPr>
                <w:rFonts w:ascii="Arial" w:hAnsi="Arial" w:cs="Arial"/>
                <w:color w:val="auto"/>
                <w:sz w:val="20"/>
                <w:szCs w:val="20"/>
              </w:rPr>
              <w:t xml:space="preserve"> công nghiệp và có kích thước vành trên 61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kéo, máy thuộc nhóm 84.29 hoặc</w:t>
            </w:r>
            <w:r w:rsidRPr="00335FFA">
              <w:rPr>
                <w:rFonts w:ascii="Arial" w:hAnsi="Arial" w:cs="Arial"/>
                <w:color w:val="auto"/>
                <w:sz w:val="20"/>
                <w:szCs w:val="20"/>
                <w:lang w:val="en-US"/>
              </w:rPr>
              <w:t xml:space="preserve"> </w:t>
            </w:r>
            <w:r w:rsidRPr="00335FFA">
              <w:rPr>
                <w:rFonts w:ascii="Arial" w:hAnsi="Arial" w:cs="Arial"/>
                <w:color w:val="auto"/>
                <w:sz w:val="20"/>
                <w:szCs w:val="20"/>
              </w:rPr>
              <w:t>84.30, xe nâng hàng hoặc xe và máy xếp dỡ công nghiệp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w:t>
            </w:r>
            <w:r w:rsidRPr="00335FFA">
              <w:rPr>
                <w:rFonts w:ascii="Arial" w:hAnsi="Arial" w:cs="Arial"/>
                <w:color w:val="auto"/>
                <w:sz w:val="20"/>
                <w:szCs w:val="20"/>
                <w:lang w:val="en-US"/>
              </w:rPr>
              <w:t>1</w:t>
            </w:r>
            <w:r w:rsidRPr="00335FFA">
              <w:rPr>
                <w:rFonts w:ascii="Arial" w:hAnsi="Arial" w:cs="Arial"/>
                <w:color w:val="auto"/>
                <w:sz w:val="20"/>
                <w:szCs w:val="20"/>
              </w:rPr>
              <w:t>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máy nôn</w:t>
            </w:r>
            <w:r w:rsidRPr="00335FFA">
              <w:rPr>
                <w:rFonts w:ascii="Arial" w:hAnsi="Arial" w:cs="Arial"/>
                <w:color w:val="auto"/>
                <w:sz w:val="20"/>
                <w:szCs w:val="20"/>
                <w:lang w:val="en-US"/>
              </w:rPr>
              <w:t>g</w:t>
            </w:r>
            <w:r w:rsidRPr="00335FFA">
              <w:rPr>
                <w:rFonts w:ascii="Arial" w:hAnsi="Arial" w:cs="Arial"/>
                <w:color w:val="auto"/>
                <w:sz w:val="20"/>
                <w:szCs w:val="20"/>
              </w:rPr>
              <w:t xml:space="preserve"> nghiệp hoặc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máy kéo, máy thuộc phân nh</w:t>
            </w:r>
            <w:r w:rsidRPr="00335FFA">
              <w:rPr>
                <w:rFonts w:ascii="Arial" w:hAnsi="Arial" w:cs="Arial"/>
                <w:color w:val="auto"/>
                <w:sz w:val="20"/>
                <w:szCs w:val="20"/>
                <w:lang w:val="en-US"/>
              </w:rPr>
              <w:t>ó</w:t>
            </w:r>
            <w:r w:rsidRPr="00335FFA">
              <w:rPr>
                <w:rFonts w:ascii="Arial" w:hAnsi="Arial" w:cs="Arial"/>
                <w:color w:val="auto"/>
                <w:sz w:val="20"/>
                <w:szCs w:val="20"/>
              </w:rPr>
              <w:t>m 84.29 hoặc 84.30 hoặc xe cút kít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máy xây dựng hoặc x</w:t>
            </w:r>
            <w:r w:rsidRPr="00335FFA">
              <w:rPr>
                <w:rFonts w:ascii="Arial" w:hAnsi="Arial" w:cs="Arial"/>
                <w:color w:val="auto"/>
                <w:sz w:val="20"/>
                <w:szCs w:val="20"/>
                <w:lang w:val="en-US"/>
              </w:rPr>
              <w:t>ế</w:t>
            </w:r>
            <w:r w:rsidRPr="00335FFA">
              <w:rPr>
                <w:rFonts w:ascii="Arial" w:hAnsi="Arial" w:cs="Arial"/>
                <w:color w:val="auto"/>
                <w:sz w:val="20"/>
                <w:szCs w:val="20"/>
              </w:rPr>
              <w:t>p dỡ công nghiệp và có kích thước vành không quá 61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kéo, máy thuộc nhóm 84.29 hoặc</w:t>
            </w:r>
            <w:r w:rsidRPr="00335FFA">
              <w:rPr>
                <w:rFonts w:ascii="Arial" w:hAnsi="Arial" w:cs="Arial"/>
                <w:color w:val="auto"/>
                <w:sz w:val="20"/>
                <w:szCs w:val="20"/>
                <w:lang w:val="en-US"/>
              </w:rPr>
              <w:t xml:space="preserve"> </w:t>
            </w:r>
            <w:r w:rsidRPr="00335FFA">
              <w:rPr>
                <w:rFonts w:ascii="Arial" w:hAnsi="Arial" w:cs="Arial"/>
                <w:color w:val="auto"/>
                <w:sz w:val="20"/>
                <w:szCs w:val="20"/>
              </w:rPr>
              <w:t>84.30, xe nâng hàng hoặc xe và máy xếp dỡ công nghiệp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và máy xây dựng hoặc x</w:t>
            </w:r>
            <w:r w:rsidRPr="00335FFA">
              <w:rPr>
                <w:rFonts w:ascii="Arial" w:hAnsi="Arial" w:cs="Arial"/>
                <w:color w:val="auto"/>
                <w:sz w:val="20"/>
                <w:szCs w:val="20"/>
                <w:lang w:val="en-US"/>
              </w:rPr>
              <w:t>ế</w:t>
            </w:r>
            <w:r w:rsidRPr="00335FFA">
              <w:rPr>
                <w:rFonts w:ascii="Arial" w:hAnsi="Arial" w:cs="Arial"/>
                <w:color w:val="auto"/>
                <w:sz w:val="20"/>
                <w:szCs w:val="20"/>
              </w:rPr>
              <w:t xml:space="preserve">p </w:t>
            </w:r>
            <w:r w:rsidRPr="00335FFA">
              <w:rPr>
                <w:rFonts w:ascii="Arial" w:hAnsi="Arial" w:cs="Arial"/>
                <w:color w:val="auto"/>
                <w:sz w:val="20"/>
                <w:szCs w:val="20"/>
                <w:lang w:val="en-US"/>
              </w:rPr>
              <w:t>dỡ</w:t>
            </w:r>
            <w:r w:rsidRPr="00335FFA">
              <w:rPr>
                <w:rFonts w:ascii="Arial" w:hAnsi="Arial" w:cs="Arial"/>
                <w:color w:val="auto"/>
                <w:sz w:val="20"/>
                <w:szCs w:val="20"/>
              </w:rPr>
              <w:t xml:space="preserve"> công nghiệp và có kích thước vành trên 61cm: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kéo, xe nâng hàng hoặc xe và máy</w:t>
            </w:r>
            <w:r w:rsidRPr="00335FFA">
              <w:rPr>
                <w:rFonts w:ascii="Arial" w:hAnsi="Arial" w:cs="Arial"/>
                <w:color w:val="auto"/>
                <w:sz w:val="20"/>
                <w:szCs w:val="20"/>
                <w:lang w:val="en-US"/>
              </w:rPr>
              <w:t xml:space="preserve"> </w:t>
            </w:r>
            <w:r w:rsidRPr="00335FFA">
              <w:rPr>
                <w:rFonts w:ascii="Arial" w:hAnsi="Arial" w:cs="Arial"/>
                <w:color w:val="auto"/>
                <w:sz w:val="20"/>
                <w:szCs w:val="20"/>
              </w:rPr>
              <w:t>xếp dỡ công nghiệp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4011.99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xe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có chiều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Lốp bằng cao su loại bơm h</w:t>
            </w:r>
            <w:r w:rsidRPr="00335FFA">
              <w:rPr>
                <w:rFonts w:ascii="Arial" w:hAnsi="Arial" w:cs="Arial"/>
                <w:b/>
                <w:color w:val="auto"/>
                <w:sz w:val="20"/>
                <w:szCs w:val="20"/>
                <w:lang w:val="en-US"/>
              </w:rPr>
              <w:t>ơ</w:t>
            </w:r>
            <w:r w:rsidRPr="00335FFA">
              <w:rPr>
                <w:rFonts w:ascii="Arial" w:hAnsi="Arial" w:cs="Arial"/>
                <w:b/>
                <w:color w:val="auto"/>
                <w:sz w:val="20"/>
                <w:szCs w:val="20"/>
              </w:rPr>
              <w:t>i đã qua sử dụng hoặc đắp lại; lốp đặc hoặc nửa đặc, hoa lốp và lót vành, b</w:t>
            </w:r>
            <w:r w:rsidRPr="00335FFA">
              <w:rPr>
                <w:rFonts w:ascii="Arial" w:hAnsi="Arial" w:cs="Arial"/>
                <w:b/>
                <w:color w:val="auto"/>
                <w:sz w:val="20"/>
                <w:szCs w:val="20"/>
                <w:lang w:val="en-US"/>
              </w:rPr>
              <w:t>ằ</w:t>
            </w:r>
            <w:r w:rsidRPr="00335FFA">
              <w:rPr>
                <w:rFonts w:ascii="Arial" w:hAnsi="Arial" w:cs="Arial"/>
                <w:b/>
                <w:color w:val="auto"/>
                <w:sz w:val="20"/>
                <w:szCs w:val="20"/>
              </w:rPr>
              <w:t>ng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Lốp đắp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cho ô tô con (motor car)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loại ô tô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có khoang chở hành lý chung (station wagons) và ô tô đua)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ô tô buýt hoặc ô tô vận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xe môtô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w:t>
            </w:r>
            <w:r w:rsidRPr="00335FFA">
              <w:rPr>
                <w:rFonts w:ascii="Arial" w:hAnsi="Arial" w:cs="Arial"/>
                <w:color w:val="auto"/>
                <w:sz w:val="20"/>
                <w:szCs w:val="20"/>
                <w:lang w:val="en-US"/>
              </w:rPr>
              <w:t>d</w:t>
            </w:r>
            <w:r w:rsidRPr="00335FFA">
              <w:rPr>
                <w:rFonts w:ascii="Arial" w:hAnsi="Arial" w:cs="Arial"/>
                <w:color w:val="auto"/>
                <w:sz w:val="20"/>
                <w:szCs w:val="20"/>
              </w:rPr>
              <w:t>ùng cho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các xe khác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ố</w:t>
            </w:r>
            <w:r w:rsidRPr="00335FFA">
              <w:rPr>
                <w:rFonts w:ascii="Arial" w:hAnsi="Arial" w:cs="Arial"/>
                <w:color w:val="auto"/>
                <w:sz w:val="20"/>
                <w:szCs w:val="20"/>
              </w:rPr>
              <w:t>p loại bơm h</w:t>
            </w:r>
            <w:r w:rsidRPr="00335FFA">
              <w:rPr>
                <w:rFonts w:ascii="Arial" w:hAnsi="Arial" w:cs="Arial"/>
                <w:color w:val="auto"/>
                <w:sz w:val="20"/>
                <w:szCs w:val="20"/>
                <w:lang w:val="en-US"/>
              </w:rPr>
              <w:t>ơ</w:t>
            </w:r>
            <w:r w:rsidRPr="00335FFA">
              <w:rPr>
                <w:rFonts w:ascii="Arial" w:hAnsi="Arial" w:cs="Arial"/>
                <w:color w:val="auto"/>
                <w:sz w:val="20"/>
                <w:szCs w:val="20"/>
              </w:rPr>
              <w:t>i đã qua sử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cho ô tô con (motor car) (kể cả loại ô tô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có khoang chở hành lý chung (station wagons) và ô tô đua)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ô tô buýt hoặc ô tô vận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môtô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m</w:t>
            </w:r>
            <w:r w:rsidRPr="00335FFA">
              <w:rPr>
                <w:rFonts w:ascii="Arial" w:hAnsi="Arial" w:cs="Arial"/>
                <w:color w:val="auto"/>
                <w:sz w:val="20"/>
                <w:szCs w:val="20"/>
                <w:lang w:val="en-US"/>
              </w:rPr>
              <w:t>á</w:t>
            </w:r>
            <w:r w:rsidRPr="00335FFA">
              <w:rPr>
                <w:rFonts w:ascii="Arial" w:hAnsi="Arial" w:cs="Arial"/>
                <w:color w:val="auto"/>
                <w:sz w:val="20"/>
                <w:szCs w:val="20"/>
              </w:rPr>
              <w:t>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các xe khác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w:t>
            </w:r>
            <w:r w:rsidRPr="00335FFA">
              <w:rPr>
                <w:rFonts w:ascii="Arial" w:hAnsi="Arial" w:cs="Arial"/>
                <w:color w:val="auto"/>
                <w:sz w:val="20"/>
                <w:szCs w:val="20"/>
                <w:lang w:val="en-US"/>
              </w:rPr>
              <w:t>ố</w:t>
            </w:r>
            <w:r w:rsidRPr="00335FFA">
              <w:rPr>
                <w:rFonts w:ascii="Arial" w:hAnsi="Arial" w:cs="Arial"/>
                <w:color w:val="auto"/>
                <w:sz w:val="20"/>
                <w:szCs w:val="20"/>
              </w:rPr>
              <w:t>p trơn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ố</w:t>
            </w:r>
            <w:r w:rsidRPr="00335FFA">
              <w:rPr>
                <w:rFonts w:ascii="Arial" w:hAnsi="Arial" w:cs="Arial"/>
                <w:color w:val="auto"/>
                <w:sz w:val="20"/>
                <w:szCs w:val="20"/>
              </w:rPr>
              <w:t>p đặc: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w:t>
            </w:r>
            <w:r w:rsidRPr="00335FFA">
              <w:rPr>
                <w:rFonts w:ascii="Arial" w:hAnsi="Arial" w:cs="Arial"/>
                <w:color w:val="auto"/>
                <w:sz w:val="20"/>
                <w:szCs w:val="20"/>
                <w:lang w:val="en-US"/>
              </w:rPr>
              <w:t>ố</w:t>
            </w:r>
            <w:r w:rsidRPr="00335FFA">
              <w:rPr>
                <w:rFonts w:ascii="Arial" w:hAnsi="Arial" w:cs="Arial"/>
                <w:color w:val="auto"/>
                <w:sz w:val="20"/>
                <w:szCs w:val="20"/>
              </w:rPr>
              <w:t>p đặc có đường kính ngoài trên 250 mm, chiều rộng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w:t>
            </w:r>
            <w:r w:rsidRPr="00335FFA">
              <w:rPr>
                <w:rFonts w:ascii="Arial" w:hAnsi="Arial" w:cs="Arial"/>
                <w:color w:val="auto"/>
                <w:sz w:val="20"/>
                <w:szCs w:val="20"/>
                <w:lang w:val="en-US"/>
              </w:rPr>
              <w:t>ố</w:t>
            </w:r>
            <w:r w:rsidRPr="00335FFA">
              <w:rPr>
                <w:rFonts w:ascii="Arial" w:hAnsi="Arial" w:cs="Arial"/>
                <w:color w:val="auto"/>
                <w:sz w:val="20"/>
                <w:szCs w:val="20"/>
              </w:rPr>
              <w:t xml:space="preserve">p đặc có đường kính ngoài trên 250 mm, chiều rộng trên 450 mm, </w:t>
            </w:r>
            <w:r w:rsidRPr="00335FFA">
              <w:rPr>
                <w:rFonts w:ascii="Arial" w:hAnsi="Arial" w:cs="Arial"/>
                <w:color w:val="auto"/>
                <w:sz w:val="20"/>
                <w:szCs w:val="20"/>
                <w:lang w:val="en-US"/>
              </w:rPr>
              <w:t>d</w:t>
            </w:r>
            <w:r w:rsidRPr="00335FFA">
              <w:rPr>
                <w:rFonts w:ascii="Arial" w:hAnsi="Arial" w:cs="Arial"/>
                <w:color w:val="auto"/>
                <w:sz w:val="20"/>
                <w:szCs w:val="20"/>
              </w:rPr>
              <w:t>ùng cho xe thuộc nhóm 87.09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w:t>
            </w:r>
            <w:r w:rsidRPr="00335FFA">
              <w:rPr>
                <w:rFonts w:ascii="Arial" w:hAnsi="Arial" w:cs="Arial"/>
                <w:color w:val="auto"/>
                <w:sz w:val="20"/>
                <w:szCs w:val="20"/>
                <w:lang w:val="en-US"/>
              </w:rPr>
              <w:t>ố</w:t>
            </w:r>
            <w:r w:rsidRPr="00335FFA">
              <w:rPr>
                <w:rFonts w:ascii="Arial" w:hAnsi="Arial" w:cs="Arial"/>
                <w:color w:val="auto"/>
                <w:sz w:val="20"/>
                <w:szCs w:val="20"/>
              </w:rPr>
              <w:t>p đặc khác có đường kính ngoài trên 250 mm, chiều</w:t>
            </w:r>
            <w:r w:rsidRPr="00335FFA">
              <w:rPr>
                <w:rFonts w:ascii="Arial" w:hAnsi="Arial" w:cs="Arial"/>
                <w:color w:val="auto"/>
                <w:sz w:val="20"/>
                <w:szCs w:val="20"/>
                <w:lang w:val="en-US"/>
              </w:rPr>
              <w:t xml:space="preserve"> </w:t>
            </w:r>
            <w:r w:rsidRPr="00335FFA">
              <w:rPr>
                <w:rFonts w:ascii="Arial" w:hAnsi="Arial" w:cs="Arial"/>
                <w:color w:val="auto"/>
                <w:sz w:val="20"/>
                <w:szCs w:val="20"/>
              </w:rPr>
              <w:t>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ố</w:t>
            </w:r>
            <w:r w:rsidRPr="00335FFA">
              <w:rPr>
                <w:rFonts w:ascii="Arial" w:hAnsi="Arial" w:cs="Arial"/>
                <w:color w:val="auto"/>
                <w:sz w:val="20"/>
                <w:szCs w:val="20"/>
              </w:rPr>
              <w:t>p nửa đặc: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chiều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ố</w:t>
            </w:r>
            <w:r w:rsidRPr="00335FFA">
              <w:rPr>
                <w:rFonts w:ascii="Arial" w:hAnsi="Arial" w:cs="Arial"/>
                <w:color w:val="auto"/>
                <w:sz w:val="20"/>
                <w:szCs w:val="20"/>
              </w:rPr>
              <w:t>p có thể đ</w:t>
            </w:r>
            <w:r w:rsidRPr="00335FFA">
              <w:rPr>
                <w:rFonts w:ascii="Arial" w:hAnsi="Arial" w:cs="Arial"/>
                <w:color w:val="auto"/>
                <w:sz w:val="20"/>
                <w:szCs w:val="20"/>
                <w:lang w:val="en-US"/>
              </w:rPr>
              <w:t>ắ</w:t>
            </w:r>
            <w:r w:rsidRPr="00335FFA">
              <w:rPr>
                <w:rFonts w:ascii="Arial" w:hAnsi="Arial" w:cs="Arial"/>
                <w:color w:val="auto"/>
                <w:sz w:val="20"/>
                <w:szCs w:val="20"/>
              </w:rPr>
              <w:t>p lại hoa l</w:t>
            </w:r>
            <w:r w:rsidRPr="00335FFA">
              <w:rPr>
                <w:rFonts w:ascii="Arial" w:hAnsi="Arial" w:cs="Arial"/>
                <w:color w:val="auto"/>
                <w:sz w:val="20"/>
                <w:szCs w:val="20"/>
                <w:lang w:val="en-US"/>
              </w:rPr>
              <w:t>ố</w:t>
            </w:r>
            <w:r w:rsidRPr="00335FFA">
              <w:rPr>
                <w:rFonts w:ascii="Arial" w:hAnsi="Arial" w:cs="Arial"/>
                <w:color w:val="auto"/>
                <w:sz w:val="20"/>
                <w:szCs w:val="20"/>
              </w:rPr>
              <w:t>p 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Lót vành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40.13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ă</w:t>
            </w:r>
            <w:r w:rsidRPr="00335FFA">
              <w:rPr>
                <w:rFonts w:ascii="Arial" w:hAnsi="Arial" w:cs="Arial"/>
                <w:b/>
                <w:color w:val="auto"/>
                <w:sz w:val="20"/>
                <w:szCs w:val="20"/>
              </w:rPr>
              <w:t>m các loại, b</w:t>
            </w:r>
            <w:r w:rsidRPr="00335FFA">
              <w:rPr>
                <w:rFonts w:ascii="Arial" w:hAnsi="Arial" w:cs="Arial"/>
                <w:b/>
                <w:color w:val="auto"/>
                <w:sz w:val="20"/>
                <w:szCs w:val="20"/>
                <w:lang w:val="en-US"/>
              </w:rPr>
              <w:t>ằ</w:t>
            </w:r>
            <w:r w:rsidRPr="00335FFA">
              <w:rPr>
                <w:rFonts w:ascii="Arial" w:hAnsi="Arial" w:cs="Arial"/>
                <w:b/>
                <w:color w:val="auto"/>
                <w:sz w:val="20"/>
                <w:szCs w:val="20"/>
              </w:rPr>
              <w:t>ng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cho ô tô con (motor car)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ô tô chở người có khoang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hành lý chung (station wagons) và ô tô đua), ô tô buýt hoặc ô tô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ô tô con (motor car)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ô tô chở người có khoang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hành lý chung (station wagons) và ô tô đua):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loại lốp có 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loại l</w:t>
            </w:r>
            <w:r w:rsidRPr="00335FFA">
              <w:rPr>
                <w:rFonts w:ascii="Arial" w:hAnsi="Arial" w:cs="Arial"/>
                <w:color w:val="auto"/>
                <w:sz w:val="20"/>
                <w:szCs w:val="20"/>
                <w:lang w:val="en-US"/>
              </w:rPr>
              <w:t>ố</w:t>
            </w:r>
            <w:r w:rsidRPr="00335FFA">
              <w:rPr>
                <w:rFonts w:ascii="Arial" w:hAnsi="Arial" w:cs="Arial"/>
                <w:color w:val="auto"/>
                <w:sz w:val="20"/>
                <w:szCs w:val="20"/>
              </w:rPr>
              <w:t>p có chiều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ô tô buýt hoặc ô tô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loại lốp có chiều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loại l</w:t>
            </w:r>
            <w:r w:rsidRPr="00335FFA">
              <w:rPr>
                <w:rFonts w:ascii="Arial" w:hAnsi="Arial" w:cs="Arial"/>
                <w:color w:val="auto"/>
                <w:sz w:val="20"/>
                <w:szCs w:val="20"/>
                <w:lang w:val="en-US"/>
              </w:rPr>
              <w:t>ố</w:t>
            </w:r>
            <w:r w:rsidRPr="00335FFA">
              <w:rPr>
                <w:rFonts w:ascii="Arial" w:hAnsi="Arial" w:cs="Arial"/>
                <w:color w:val="auto"/>
                <w:sz w:val="20"/>
                <w:szCs w:val="20"/>
              </w:rPr>
              <w:t>p có chiều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w:t>
            </w:r>
            <w:r w:rsidRPr="00335FFA">
              <w:rPr>
                <w:rFonts w:ascii="Arial" w:hAnsi="Arial" w:cs="Arial"/>
                <w:color w:val="auto"/>
                <w:sz w:val="20"/>
                <w:szCs w:val="20"/>
                <w:lang w:val="en-US"/>
              </w:rPr>
              <w:t>1</w:t>
            </w:r>
            <w:r w:rsidRPr="00335FFA">
              <w:rPr>
                <w:rFonts w:ascii="Arial" w:hAnsi="Arial" w:cs="Arial"/>
                <w:color w:val="auto"/>
                <w:sz w:val="20"/>
                <w:szCs w:val="20"/>
              </w:rPr>
              <w:t>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cho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thuộc nh</w:t>
            </w:r>
            <w:r w:rsidRPr="00335FFA">
              <w:rPr>
                <w:rFonts w:ascii="Arial" w:hAnsi="Arial" w:cs="Arial"/>
                <w:color w:val="auto"/>
                <w:sz w:val="20"/>
                <w:szCs w:val="20"/>
                <w:lang w:val="en-US"/>
              </w:rPr>
              <w:t>ó</w:t>
            </w:r>
            <w:r w:rsidRPr="00335FFA">
              <w:rPr>
                <w:rFonts w:ascii="Arial" w:hAnsi="Arial" w:cs="Arial"/>
                <w:color w:val="auto"/>
                <w:sz w:val="20"/>
                <w:szCs w:val="20"/>
              </w:rPr>
              <w:t>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lắp cho loại lốp có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450</w:t>
            </w:r>
            <w:r w:rsidRPr="00335FFA">
              <w:rPr>
                <w:rFonts w:ascii="Arial" w:hAnsi="Arial" w:cs="Arial"/>
                <w:color w:val="auto"/>
                <w:sz w:val="20"/>
                <w:szCs w:val="20"/>
                <w:lang w:val="en-US"/>
              </w:rPr>
              <w:t xml:space="preserve"> </w:t>
            </w:r>
            <w:r w:rsidRPr="00335FFA">
              <w:rPr>
                <w:rFonts w:ascii="Arial" w:hAnsi="Arial" w:cs="Arial"/>
                <w:color w:val="auto"/>
                <w:sz w:val="20"/>
                <w:szCs w:val="20"/>
              </w:rPr>
              <w:t>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Phù hợp lắp cho loại lốp có chi</w:t>
            </w:r>
            <w:r w:rsidRPr="00335FFA">
              <w:rPr>
                <w:rFonts w:ascii="Arial" w:hAnsi="Arial" w:cs="Arial"/>
                <w:color w:val="auto"/>
                <w:sz w:val="20"/>
                <w:szCs w:val="20"/>
                <w:lang w:val="en-US"/>
              </w:rPr>
              <w:t>ề</w:t>
            </w:r>
            <w:r w:rsidRPr="00335FFA">
              <w:rPr>
                <w:rFonts w:ascii="Arial" w:hAnsi="Arial" w:cs="Arial"/>
                <w:color w:val="auto"/>
                <w:sz w:val="20"/>
                <w:szCs w:val="20"/>
              </w:rPr>
              <w:t>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xe môtô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các xe khác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lắp cho loại lốp có chiều rộng không quá 450</w:t>
            </w:r>
            <w:r w:rsidRPr="00335FFA">
              <w:rPr>
                <w:rFonts w:ascii="Arial" w:hAnsi="Arial" w:cs="Arial"/>
                <w:color w:val="auto"/>
                <w:sz w:val="20"/>
                <w:szCs w:val="20"/>
                <w:lang w:val="en-US"/>
              </w:rPr>
              <w:t xml:space="preserve"> </w:t>
            </w:r>
            <w:r w:rsidRPr="00335FFA">
              <w:rPr>
                <w:rFonts w:ascii="Arial" w:hAnsi="Arial" w:cs="Arial"/>
                <w:color w:val="auto"/>
                <w:sz w:val="20"/>
                <w:szCs w:val="20"/>
              </w:rPr>
              <w:t>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l</w:t>
            </w:r>
            <w:r w:rsidRPr="00335FFA">
              <w:rPr>
                <w:rFonts w:ascii="Arial" w:hAnsi="Arial" w:cs="Arial"/>
                <w:color w:val="auto"/>
                <w:sz w:val="20"/>
                <w:szCs w:val="20"/>
                <w:lang w:val="en-US"/>
              </w:rPr>
              <w:t>ắ</w:t>
            </w:r>
            <w:r w:rsidRPr="00335FFA">
              <w:rPr>
                <w:rFonts w:ascii="Arial" w:hAnsi="Arial" w:cs="Arial"/>
                <w:color w:val="auto"/>
                <w:sz w:val="20"/>
                <w:szCs w:val="20"/>
              </w:rPr>
              <w:t>p cho loại l</w:t>
            </w:r>
            <w:r w:rsidRPr="00335FFA">
              <w:rPr>
                <w:rFonts w:ascii="Arial" w:hAnsi="Arial" w:cs="Arial"/>
                <w:color w:val="auto"/>
                <w:sz w:val="20"/>
                <w:szCs w:val="20"/>
                <w:lang w:val="en-US"/>
              </w:rPr>
              <w:t>ố</w:t>
            </w:r>
            <w:r w:rsidRPr="00335FFA">
              <w:rPr>
                <w:rFonts w:ascii="Arial" w:hAnsi="Arial" w:cs="Arial"/>
                <w:color w:val="auto"/>
                <w:sz w:val="20"/>
                <w:szCs w:val="20"/>
              </w:rPr>
              <w:t>p có chiều rộn</w:t>
            </w:r>
            <w:r w:rsidRPr="00335FFA">
              <w:rPr>
                <w:rFonts w:ascii="Arial" w:hAnsi="Arial" w:cs="Arial"/>
                <w:color w:val="auto"/>
                <w:sz w:val="20"/>
                <w:szCs w:val="20"/>
                <w:lang w:val="en-US"/>
              </w:rPr>
              <w:t>g</w:t>
            </w:r>
            <w:r w:rsidRPr="00335FFA">
              <w:rPr>
                <w:rFonts w:ascii="Arial" w:hAnsi="Arial" w:cs="Arial"/>
                <w:color w:val="auto"/>
                <w:sz w:val="20"/>
                <w:szCs w:val="20"/>
              </w:rPr>
              <w:t xml:space="preserve">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w:t>
            </w:r>
            <w:r w:rsidRPr="00335FFA">
              <w:rPr>
                <w:rFonts w:ascii="Arial" w:hAnsi="Arial" w:cs="Arial"/>
                <w:color w:val="auto"/>
                <w:sz w:val="20"/>
                <w:szCs w:val="20"/>
                <w:lang w:val="en-US"/>
              </w:rPr>
              <w:t>g</w:t>
            </w:r>
            <w:r w:rsidRPr="00335FFA">
              <w:rPr>
                <w:rFonts w:ascii="Arial" w:hAnsi="Arial" w:cs="Arial"/>
                <w:color w:val="auto"/>
                <w:sz w:val="20"/>
                <w:szCs w:val="20"/>
              </w:rPr>
              <w:t xml:space="preserve"> cho phương </w:t>
            </w:r>
            <w:r w:rsidRPr="00335FFA">
              <w:rPr>
                <w:rFonts w:ascii="Arial" w:hAnsi="Arial" w:cs="Arial"/>
                <w:color w:val="auto"/>
                <w:sz w:val="20"/>
                <w:szCs w:val="20"/>
                <w:lang w:val="en-US"/>
              </w:rPr>
              <w:t>t</w:t>
            </w:r>
            <w:r w:rsidRPr="00335FFA">
              <w:rPr>
                <w:rFonts w:ascii="Arial" w:hAnsi="Arial" w:cs="Arial"/>
                <w:color w:val="auto"/>
                <w:sz w:val="20"/>
                <w:szCs w:val="20"/>
              </w:rPr>
              <w:t>i</w:t>
            </w:r>
            <w:r w:rsidRPr="00335FFA">
              <w:rPr>
                <w:rFonts w:ascii="Arial" w:hAnsi="Arial" w:cs="Arial"/>
                <w:color w:val="auto"/>
                <w:sz w:val="20"/>
                <w:szCs w:val="20"/>
                <w:lang w:val="en-US"/>
              </w:rPr>
              <w:t>ệ</w:t>
            </w:r>
            <w:r w:rsidRPr="00335FFA">
              <w:rPr>
                <w:rFonts w:ascii="Arial" w:hAnsi="Arial" w:cs="Arial"/>
                <w:color w:val="auto"/>
                <w:sz w:val="20"/>
                <w:szCs w:val="20"/>
              </w:rPr>
              <w:t>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Phù hợp lắp cho loại l</w:t>
            </w:r>
            <w:r w:rsidRPr="00335FFA">
              <w:rPr>
                <w:rFonts w:ascii="Arial" w:hAnsi="Arial" w:cs="Arial"/>
                <w:color w:val="auto"/>
                <w:sz w:val="20"/>
                <w:szCs w:val="20"/>
                <w:lang w:val="en-US"/>
              </w:rPr>
              <w:t>ố</w:t>
            </w:r>
            <w:r w:rsidRPr="00335FFA">
              <w:rPr>
                <w:rFonts w:ascii="Arial" w:hAnsi="Arial" w:cs="Arial"/>
                <w:color w:val="auto"/>
                <w:sz w:val="20"/>
                <w:szCs w:val="20"/>
              </w:rPr>
              <w:t>p có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4013.90.99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Phù hợp lắp cho loại l</w:t>
            </w:r>
            <w:r w:rsidRPr="00335FFA">
              <w:rPr>
                <w:rFonts w:ascii="Arial" w:hAnsi="Arial" w:cs="Arial"/>
                <w:color w:val="auto"/>
                <w:sz w:val="20"/>
                <w:szCs w:val="20"/>
                <w:lang w:val="en-US"/>
              </w:rPr>
              <w:t>ố</w:t>
            </w:r>
            <w:r w:rsidRPr="00335FFA">
              <w:rPr>
                <w:rFonts w:ascii="Arial" w:hAnsi="Arial" w:cs="Arial"/>
                <w:color w:val="auto"/>
                <w:sz w:val="20"/>
                <w:szCs w:val="20"/>
              </w:rPr>
              <w:t>p có chiều rộng trên 450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vệ sinh hoặc y t</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(kể cả núm vú cao su), bằng cao su lưu hóa trừ cao su cứng, có hoặc không kèm theo các phụ kiện để ghép nối bằng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Bao tránh thai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Núm vú của bình cho trẻ em ăn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4014.90.40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Nút chai </w:t>
            </w:r>
            <w:r w:rsidRPr="00335FFA">
              <w:rPr>
                <w:rFonts w:ascii="Arial" w:hAnsi="Arial" w:cs="Arial"/>
                <w:color w:val="auto"/>
                <w:sz w:val="20"/>
                <w:szCs w:val="20"/>
                <w:lang w:val="en-US"/>
              </w:rPr>
              <w:t>d</w:t>
            </w:r>
            <w:r w:rsidRPr="00335FFA">
              <w:rPr>
                <w:rFonts w:ascii="Arial" w:hAnsi="Arial" w:cs="Arial"/>
                <w:color w:val="auto"/>
                <w:sz w:val="20"/>
                <w:szCs w:val="20"/>
              </w:rPr>
              <w:t>ùng cho dược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w:t>
            </w:r>
            <w:r w:rsidRPr="00335FFA">
              <w:rPr>
                <w:rFonts w:ascii="Arial" w:hAnsi="Arial" w:cs="Arial"/>
                <w:color w:val="auto"/>
                <w:sz w:val="20"/>
                <w:szCs w:val="20"/>
                <w:lang w:val="en-US"/>
              </w:rPr>
              <w:t>1</w:t>
            </w:r>
            <w:r w:rsidRPr="00335FFA">
              <w:rPr>
                <w:rFonts w:ascii="Arial" w:hAnsi="Arial" w:cs="Arial"/>
                <w:color w:val="auto"/>
                <w:sz w:val="20"/>
                <w:szCs w:val="20"/>
              </w:rPr>
              <w:t>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may mặc và đồ phụ trợ may mặc (kể cả găng tay, găng hở ngón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găng bao tay), dùng cho mọi mục đích, bằng cao su lưu hóa trừ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Găng tay, găng tay hở ngón và găng bao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trong phẫu thuật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w:t>
            </w:r>
            <w:r w:rsidRPr="00335FFA">
              <w:rPr>
                <w:rFonts w:ascii="Arial" w:hAnsi="Arial" w:cs="Arial"/>
                <w:color w:val="auto"/>
                <w:sz w:val="20"/>
                <w:szCs w:val="20"/>
                <w:lang w:val="en-US"/>
              </w:rPr>
              <w:t>1</w:t>
            </w:r>
            <w:r w:rsidRPr="00335FFA">
              <w:rPr>
                <w:rFonts w:ascii="Arial" w:hAnsi="Arial" w:cs="Arial"/>
                <w:color w:val="auto"/>
                <w:sz w:val="20"/>
                <w:szCs w:val="20"/>
              </w:rPr>
              <w:t>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Tạp d</w:t>
            </w:r>
            <w:r w:rsidRPr="00335FFA">
              <w:rPr>
                <w:rFonts w:ascii="Arial" w:hAnsi="Arial" w:cs="Arial"/>
                <w:color w:val="auto"/>
                <w:sz w:val="20"/>
                <w:szCs w:val="20"/>
                <w:lang w:val="en-US"/>
              </w:rPr>
              <w:t>ề</w:t>
            </w:r>
            <w:r w:rsidRPr="00335FFA">
              <w:rPr>
                <w:rFonts w:ascii="Arial" w:hAnsi="Arial" w:cs="Arial"/>
                <w:color w:val="auto"/>
                <w:sz w:val="20"/>
                <w:szCs w:val="20"/>
              </w:rPr>
              <w:t xml:space="preserve"> chì để ch</w:t>
            </w:r>
            <w:r w:rsidRPr="00335FFA">
              <w:rPr>
                <w:rFonts w:ascii="Arial" w:hAnsi="Arial" w:cs="Arial"/>
                <w:color w:val="auto"/>
                <w:sz w:val="20"/>
                <w:szCs w:val="20"/>
                <w:lang w:val="en-US"/>
              </w:rPr>
              <w:t>ố</w:t>
            </w:r>
            <w:r w:rsidRPr="00335FFA">
              <w:rPr>
                <w:rFonts w:ascii="Arial" w:hAnsi="Arial" w:cs="Arial"/>
                <w:color w:val="auto"/>
                <w:sz w:val="20"/>
                <w:szCs w:val="20"/>
              </w:rPr>
              <w:t>ng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Trang phục lặn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khác b</w:t>
            </w:r>
            <w:r w:rsidRPr="00335FFA">
              <w:rPr>
                <w:rFonts w:ascii="Arial" w:hAnsi="Arial" w:cs="Arial"/>
                <w:b/>
                <w:color w:val="auto"/>
                <w:sz w:val="20"/>
                <w:szCs w:val="20"/>
                <w:lang w:val="en-US"/>
              </w:rPr>
              <w:t>ằ</w:t>
            </w:r>
            <w:r w:rsidRPr="00335FFA">
              <w:rPr>
                <w:rFonts w:ascii="Arial" w:hAnsi="Arial" w:cs="Arial"/>
                <w:b/>
                <w:color w:val="auto"/>
                <w:sz w:val="20"/>
                <w:szCs w:val="20"/>
              </w:rPr>
              <w:t>ng cao su lưu hóa trừ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cao su x</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Miếng đệm cho các sản phẩm may mặc hoặc các đồ phụ trợ của quần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miếng ghép để trải nền và ốp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4016.10.90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phủ sàn và t</w:t>
            </w:r>
            <w:r w:rsidRPr="00335FFA">
              <w:rPr>
                <w:rFonts w:ascii="Arial" w:hAnsi="Arial" w:cs="Arial"/>
                <w:color w:val="auto"/>
                <w:sz w:val="20"/>
                <w:szCs w:val="20"/>
                <w:lang w:val="en-US"/>
              </w:rPr>
              <w:t>ấ</w:t>
            </w:r>
            <w:r w:rsidRPr="00335FFA">
              <w:rPr>
                <w:rFonts w:ascii="Arial" w:hAnsi="Arial" w:cs="Arial"/>
                <w:color w:val="auto"/>
                <w:sz w:val="20"/>
                <w:szCs w:val="20"/>
              </w:rPr>
              <w:t>m (đệm) trải sàn (mat):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m đệm (mat)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mi</w:t>
            </w:r>
            <w:r w:rsidRPr="00335FFA">
              <w:rPr>
                <w:rFonts w:ascii="Arial" w:hAnsi="Arial" w:cs="Arial"/>
                <w:color w:val="auto"/>
                <w:sz w:val="20"/>
                <w:szCs w:val="20"/>
                <w:lang w:val="en-US"/>
              </w:rPr>
              <w:t>ế</w:t>
            </w:r>
            <w:r w:rsidRPr="00335FFA">
              <w:rPr>
                <w:rFonts w:ascii="Arial" w:hAnsi="Arial" w:cs="Arial"/>
                <w:color w:val="auto"/>
                <w:sz w:val="20"/>
                <w:szCs w:val="20"/>
              </w:rPr>
              <w:t>ng ghép với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ẩ</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ầ</w:t>
            </w:r>
            <w:r w:rsidRPr="00335FFA">
              <w:rPr>
                <w:rFonts w:ascii="Arial" w:hAnsi="Arial" w:cs="Arial"/>
                <w:color w:val="auto"/>
                <w:sz w:val="20"/>
                <w:szCs w:val="20"/>
              </w:rPr>
              <w:t>u t</w:t>
            </w:r>
            <w:r w:rsidRPr="00335FFA">
              <w:rPr>
                <w:rFonts w:ascii="Arial" w:hAnsi="Arial" w:cs="Arial"/>
                <w:color w:val="auto"/>
                <w:sz w:val="20"/>
                <w:szCs w:val="20"/>
                <w:lang w:val="en-US"/>
              </w:rPr>
              <w:t>ẩ</w:t>
            </w:r>
            <w:r w:rsidRPr="00335FFA">
              <w:rPr>
                <w:rFonts w:ascii="Arial" w:hAnsi="Arial" w:cs="Arial"/>
                <w:color w:val="auto"/>
                <w:sz w:val="20"/>
                <w:szCs w:val="20"/>
              </w:rPr>
              <w:t>y (eraser tips)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Miếng đệm, vòng đệm và các miếng chèn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để cách điện cho các chân tụ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Mi</w:t>
            </w:r>
            <w:r w:rsidRPr="00335FFA">
              <w:rPr>
                <w:rFonts w:ascii="Arial" w:hAnsi="Arial" w:cs="Arial"/>
                <w:color w:val="auto"/>
                <w:sz w:val="20"/>
                <w:szCs w:val="20"/>
                <w:lang w:val="en-US"/>
              </w:rPr>
              <w:t>ế</w:t>
            </w:r>
            <w:r w:rsidRPr="00335FFA">
              <w:rPr>
                <w:rFonts w:ascii="Arial" w:hAnsi="Arial" w:cs="Arial"/>
                <w:color w:val="auto"/>
                <w:sz w:val="20"/>
                <w:szCs w:val="20"/>
              </w:rPr>
              <w:t>ng đệm và vành khung tròn, loại dùng cho xe có</w:t>
            </w:r>
            <w:r w:rsidRPr="00335FFA">
              <w:rPr>
                <w:rFonts w:ascii="Arial" w:hAnsi="Arial" w:cs="Arial"/>
                <w:color w:val="auto"/>
                <w:sz w:val="20"/>
                <w:szCs w:val="20"/>
                <w:lang w:val="en-US"/>
              </w:rPr>
              <w:t xml:space="preserve"> </w:t>
            </w:r>
            <w:r w:rsidRPr="00335FFA">
              <w:rPr>
                <w:rFonts w:ascii="Arial" w:hAnsi="Arial" w:cs="Arial"/>
                <w:color w:val="auto"/>
                <w:sz w:val="20"/>
                <w:szCs w:val="20"/>
              </w:rPr>
              <w:t>động cơ thuộc nhóm 87.02</w:t>
            </w:r>
            <w:r w:rsidRPr="00335FFA">
              <w:rPr>
                <w:rFonts w:ascii="Arial" w:hAnsi="Arial" w:cs="Arial"/>
                <w:color w:val="auto"/>
                <w:sz w:val="20"/>
                <w:szCs w:val="20"/>
                <w:lang w:val="en-US"/>
              </w:rPr>
              <w:t>,</w:t>
            </w:r>
            <w:r w:rsidRPr="00335FFA">
              <w:rPr>
                <w:rFonts w:ascii="Arial" w:hAnsi="Arial" w:cs="Arial"/>
                <w:color w:val="auto"/>
                <w:sz w:val="20"/>
                <w:szCs w:val="20"/>
              </w:rPr>
              <w:t xml:space="preserve"> 87.03, 87.04 hoặc 87.</w:t>
            </w:r>
            <w:r w:rsidRPr="00335FFA">
              <w:rPr>
                <w:rFonts w:ascii="Arial" w:hAnsi="Arial" w:cs="Arial"/>
                <w:color w:val="auto"/>
                <w:sz w:val="20"/>
                <w:szCs w:val="20"/>
                <w:lang w:val="en-US"/>
              </w:rPr>
              <w:t>1</w:t>
            </w:r>
            <w:r w:rsidRPr="00335FFA">
              <w:rPr>
                <w:rFonts w:ascii="Arial" w:hAnsi="Arial" w:cs="Arial"/>
                <w:color w:val="auto"/>
                <w:sz w:val="20"/>
                <w:szCs w:val="20"/>
              </w:rPr>
              <w:t>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Đệm ch</w:t>
            </w:r>
            <w:r w:rsidRPr="00335FFA">
              <w:rPr>
                <w:rFonts w:ascii="Arial" w:hAnsi="Arial" w:cs="Arial"/>
                <w:color w:val="auto"/>
                <w:sz w:val="20"/>
                <w:szCs w:val="20"/>
                <w:lang w:val="en-US"/>
              </w:rPr>
              <w:t>ố</w:t>
            </w:r>
            <w:r w:rsidRPr="00335FFA">
              <w:rPr>
                <w:rFonts w:ascii="Arial" w:hAnsi="Arial" w:cs="Arial"/>
                <w:color w:val="auto"/>
                <w:sz w:val="20"/>
                <w:szCs w:val="20"/>
              </w:rPr>
              <w:t>ng va cho tàu thuy</w:t>
            </w:r>
            <w:r w:rsidRPr="00335FFA">
              <w:rPr>
                <w:rFonts w:ascii="Arial" w:hAnsi="Arial" w:cs="Arial"/>
                <w:color w:val="auto"/>
                <w:sz w:val="20"/>
                <w:szCs w:val="20"/>
                <w:lang w:val="en-US"/>
              </w:rPr>
              <w:t>ề</w:t>
            </w:r>
            <w:r w:rsidRPr="00335FFA">
              <w:rPr>
                <w:rFonts w:ascii="Arial" w:hAnsi="Arial" w:cs="Arial"/>
                <w:color w:val="auto"/>
                <w:sz w:val="20"/>
                <w:szCs w:val="20"/>
              </w:rPr>
              <w:t>n hoặc ụ tàu, có hoặc không bơm phồng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b</w:t>
            </w:r>
            <w:r w:rsidRPr="00335FFA">
              <w:rPr>
                <w:rFonts w:ascii="Arial" w:hAnsi="Arial" w:cs="Arial"/>
                <w:color w:val="auto"/>
                <w:sz w:val="20"/>
                <w:szCs w:val="20"/>
                <w:lang w:val="en-US"/>
              </w:rPr>
              <w:t>ơ</w:t>
            </w:r>
            <w:r w:rsidRPr="00335FFA">
              <w:rPr>
                <w:rFonts w:ascii="Arial" w:hAnsi="Arial" w:cs="Arial"/>
                <w:color w:val="auto"/>
                <w:sz w:val="20"/>
                <w:szCs w:val="20"/>
              </w:rPr>
              <w:t>m ph</w:t>
            </w:r>
            <w:r w:rsidRPr="00335FFA">
              <w:rPr>
                <w:rFonts w:ascii="Arial" w:hAnsi="Arial" w:cs="Arial"/>
                <w:color w:val="auto"/>
                <w:sz w:val="20"/>
                <w:szCs w:val="20"/>
                <w:lang w:val="en-US"/>
              </w:rPr>
              <w:t>ồ</w:t>
            </w:r>
            <w:r w:rsidRPr="00335FFA">
              <w:rPr>
                <w:rFonts w:ascii="Arial" w:hAnsi="Arial" w:cs="Arial"/>
                <w:color w:val="auto"/>
                <w:sz w:val="20"/>
                <w:szCs w:val="20"/>
              </w:rPr>
              <w:t>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phận và phụ kiện dùng cho xe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Vi</w:t>
            </w:r>
            <w:r w:rsidRPr="00335FFA">
              <w:rPr>
                <w:rFonts w:ascii="Arial" w:hAnsi="Arial" w:cs="Arial"/>
                <w:color w:val="auto"/>
                <w:sz w:val="20"/>
                <w:szCs w:val="20"/>
                <w:lang w:val="en-US"/>
              </w:rPr>
              <w:t>ề</w:t>
            </w:r>
            <w:r w:rsidRPr="00335FFA">
              <w:rPr>
                <w:rFonts w:ascii="Arial" w:hAnsi="Arial" w:cs="Arial"/>
                <w:color w:val="auto"/>
                <w:sz w:val="20"/>
                <w:szCs w:val="20"/>
              </w:rPr>
              <w:t>n cao su quanh kính cửa, dùng cho xe có động cơ</w:t>
            </w:r>
            <w:r w:rsidRPr="00335FFA">
              <w:rPr>
                <w:rFonts w:ascii="Arial" w:hAnsi="Arial" w:cs="Arial"/>
                <w:color w:val="auto"/>
                <w:sz w:val="20"/>
                <w:szCs w:val="20"/>
                <w:lang w:val="en-US"/>
              </w:rPr>
              <w:t xml:space="preserve"> </w:t>
            </w:r>
            <w:r w:rsidRPr="00335FFA">
              <w:rPr>
                <w:rFonts w:ascii="Arial" w:hAnsi="Arial" w:cs="Arial"/>
                <w:color w:val="auto"/>
                <w:sz w:val="20"/>
                <w:szCs w:val="20"/>
              </w:rPr>
              <w:t>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dùng cho xe thuộc nhóm 87.02, 87.03,</w:t>
            </w:r>
            <w:r w:rsidRPr="00335FFA">
              <w:rPr>
                <w:rFonts w:ascii="Arial" w:hAnsi="Arial" w:cs="Arial"/>
                <w:color w:val="auto"/>
                <w:sz w:val="20"/>
                <w:szCs w:val="20"/>
                <w:lang w:val="en-US"/>
              </w:rPr>
              <w:t xml:space="preserve"> </w:t>
            </w:r>
            <w:r w:rsidRPr="00335FFA">
              <w:rPr>
                <w:rFonts w:ascii="Arial" w:hAnsi="Arial" w:cs="Arial"/>
                <w:color w:val="auto"/>
                <w:sz w:val="20"/>
                <w:szCs w:val="20"/>
              </w:rPr>
              <w:t>87.04, 87.05 hoặc 87</w:t>
            </w:r>
            <w:r w:rsidRPr="00335FFA">
              <w:rPr>
                <w:rFonts w:ascii="Arial" w:hAnsi="Arial" w:cs="Arial"/>
                <w:color w:val="auto"/>
                <w:sz w:val="20"/>
                <w:szCs w:val="20"/>
                <w:lang w:val="en-US"/>
              </w:rPr>
              <w:t>.11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87.09, 87.13, 87.15 hoặc</w:t>
            </w:r>
            <w:r w:rsidRPr="00335FFA">
              <w:rPr>
                <w:rFonts w:ascii="Arial" w:hAnsi="Arial" w:cs="Arial"/>
                <w:color w:val="auto"/>
                <w:sz w:val="20"/>
                <w:szCs w:val="20"/>
                <w:lang w:val="en-US"/>
              </w:rPr>
              <w:t xml:space="preserve"> </w:t>
            </w:r>
            <w:r w:rsidRPr="00335FFA">
              <w:rPr>
                <w:rFonts w:ascii="Arial" w:hAnsi="Arial" w:cs="Arial"/>
                <w:color w:val="auto"/>
                <w:sz w:val="20"/>
                <w:szCs w:val="20"/>
              </w:rPr>
              <w:t>87.16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w:t>
            </w:r>
            <w:r w:rsidRPr="00335FFA">
              <w:rPr>
                <w:rFonts w:ascii="Arial" w:hAnsi="Arial" w:cs="Arial"/>
                <w:color w:val="auto"/>
                <w:sz w:val="20"/>
                <w:szCs w:val="20"/>
                <w:lang w:val="en-US"/>
              </w:rPr>
              <w:t>ắ</w:t>
            </w:r>
            <w:r w:rsidRPr="00335FFA">
              <w:rPr>
                <w:rFonts w:ascii="Arial" w:hAnsi="Arial" w:cs="Arial"/>
                <w:color w:val="auto"/>
                <w:sz w:val="20"/>
                <w:szCs w:val="20"/>
              </w:rPr>
              <w:t>n bùn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của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Phụ kiện khác của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phận và</w:t>
            </w:r>
            <w:r w:rsidRPr="00335FFA">
              <w:rPr>
                <w:rFonts w:ascii="Arial" w:hAnsi="Arial" w:cs="Arial"/>
                <w:color w:val="auto"/>
                <w:sz w:val="20"/>
                <w:szCs w:val="20"/>
                <w:lang w:val="en-US"/>
              </w:rPr>
              <w:t xml:space="preserve"> </w:t>
            </w:r>
            <w:r w:rsidRPr="00335FFA">
              <w:rPr>
                <w:rFonts w:ascii="Arial" w:hAnsi="Arial" w:cs="Arial"/>
                <w:color w:val="auto"/>
                <w:sz w:val="20"/>
                <w:szCs w:val="20"/>
              </w:rPr>
              <w:t>phụ kiện của dù xoay thuộc nhóm 88.04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Mi</w:t>
            </w:r>
            <w:r w:rsidRPr="00335FFA">
              <w:rPr>
                <w:rFonts w:ascii="Arial" w:hAnsi="Arial" w:cs="Arial"/>
                <w:color w:val="auto"/>
                <w:sz w:val="20"/>
                <w:szCs w:val="20"/>
                <w:lang w:val="en-US"/>
              </w:rPr>
              <w:t>ế</w:t>
            </w:r>
            <w:r w:rsidRPr="00335FFA">
              <w:rPr>
                <w:rFonts w:ascii="Arial" w:hAnsi="Arial" w:cs="Arial"/>
                <w:color w:val="auto"/>
                <w:sz w:val="20"/>
                <w:szCs w:val="20"/>
              </w:rPr>
              <w:t xml:space="preserve">ng ghép với nhau để </w:t>
            </w:r>
            <w:r w:rsidRPr="00335FFA">
              <w:rPr>
                <w:rFonts w:ascii="Arial" w:hAnsi="Arial" w:cs="Arial"/>
                <w:color w:val="auto"/>
                <w:sz w:val="20"/>
                <w:szCs w:val="20"/>
                <w:lang w:val="en-US"/>
              </w:rPr>
              <w:t>ố</w:t>
            </w:r>
            <w:r w:rsidRPr="00335FFA">
              <w:rPr>
                <w:rFonts w:ascii="Arial" w:hAnsi="Arial" w:cs="Arial"/>
                <w:color w:val="auto"/>
                <w:sz w:val="20"/>
                <w:szCs w:val="20"/>
              </w:rPr>
              <w:t>p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sản phẩm khác sử dụng cho máy hoặc các thiết bị</w:t>
            </w:r>
            <w:r w:rsidRPr="00335FFA">
              <w:rPr>
                <w:rFonts w:ascii="Arial" w:hAnsi="Arial" w:cs="Arial"/>
                <w:color w:val="auto"/>
                <w:sz w:val="20"/>
                <w:szCs w:val="20"/>
                <w:lang w:val="en-US"/>
              </w:rPr>
              <w:t xml:space="preserve"> </w:t>
            </w:r>
            <w:r w:rsidRPr="00335FFA">
              <w:rPr>
                <w:rFonts w:ascii="Arial" w:hAnsi="Arial" w:cs="Arial"/>
                <w:color w:val="auto"/>
                <w:sz w:val="20"/>
                <w:szCs w:val="20"/>
              </w:rPr>
              <w:t>điện hoặc cơ khí, hoặc cho các mục đích kỹ thuật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Trục lăn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Cốt</w:t>
            </w:r>
            <w:r w:rsidRPr="00335FFA">
              <w:rPr>
                <w:rFonts w:ascii="Arial" w:hAnsi="Arial" w:cs="Arial"/>
                <w:color w:val="auto"/>
                <w:sz w:val="20"/>
                <w:szCs w:val="20"/>
              </w:rPr>
              <w:t xml:space="preserve"> làm lốp (Tyre mould bladders)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N</w:t>
            </w:r>
            <w:r w:rsidRPr="00335FFA">
              <w:rPr>
                <w:rFonts w:ascii="Arial" w:hAnsi="Arial" w:cs="Arial"/>
                <w:color w:val="auto"/>
                <w:sz w:val="20"/>
                <w:szCs w:val="20"/>
                <w:lang w:val="en-US"/>
              </w:rPr>
              <w:t>ắ</w:t>
            </w:r>
            <w:r w:rsidRPr="00335FFA">
              <w:rPr>
                <w:rFonts w:ascii="Arial" w:hAnsi="Arial" w:cs="Arial"/>
                <w:color w:val="auto"/>
                <w:sz w:val="20"/>
                <w:szCs w:val="20"/>
              </w:rPr>
              <w:t>p chụp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Vòng và vỏ bọc bằng cao su sử dụng cho hệ thống </w:t>
            </w:r>
            <w:r w:rsidRPr="00335FFA">
              <w:rPr>
                <w:rFonts w:ascii="Arial" w:hAnsi="Arial" w:cs="Arial"/>
                <w:color w:val="auto"/>
                <w:sz w:val="20"/>
                <w:szCs w:val="20"/>
                <w:lang w:val="en-US"/>
              </w:rPr>
              <w:t>d</w:t>
            </w:r>
            <w:r w:rsidRPr="00335FFA">
              <w:rPr>
                <w:rFonts w:ascii="Arial" w:hAnsi="Arial" w:cs="Arial"/>
                <w:color w:val="auto"/>
                <w:sz w:val="20"/>
                <w:szCs w:val="20"/>
              </w:rPr>
              <w:t>ây</w:t>
            </w:r>
            <w:r w:rsidRPr="00335FFA">
              <w:rPr>
                <w:rFonts w:ascii="Arial" w:hAnsi="Arial" w:cs="Arial"/>
                <w:color w:val="auto"/>
                <w:sz w:val="20"/>
                <w:szCs w:val="20"/>
                <w:lang w:val="en-US"/>
              </w:rPr>
              <w:t xml:space="preserve"> </w:t>
            </w:r>
            <w:r w:rsidRPr="00335FFA">
              <w:rPr>
                <w:rFonts w:ascii="Arial" w:hAnsi="Arial" w:cs="Arial"/>
                <w:color w:val="auto"/>
                <w:sz w:val="20"/>
                <w:szCs w:val="20"/>
              </w:rPr>
              <w:t>điện của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Lót đường ray xe lửa (rail pad)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chịu lực xây dựng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lực cầu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Khăn trải bàn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4016.99.99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40.17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Cao su cứng (ví dụ, ebonit)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các dạng,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và phế thải; các sản phẩm bằng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Miếng ghép với nhau để ốp tường và lát sàn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w:t>
            </w:r>
            <w:r w:rsidRPr="00335FFA">
              <w:rPr>
                <w:rFonts w:ascii="Arial" w:hAnsi="Arial" w:cs="Arial"/>
                <w:color w:val="auto"/>
                <w:sz w:val="20"/>
                <w:szCs w:val="20"/>
                <w:lang w:val="en-US"/>
              </w:rPr>
              <w:t>ả</w:t>
            </w:r>
            <w:r w:rsidRPr="00335FFA">
              <w:rPr>
                <w:rFonts w:ascii="Arial" w:hAnsi="Arial" w:cs="Arial"/>
                <w:color w:val="auto"/>
                <w:sz w:val="20"/>
                <w:szCs w:val="20"/>
              </w:rPr>
              <w:t>n phẩm bằng cao su cứng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4017.00.90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41 - Da sống (trừ da lông) và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s</w:t>
            </w:r>
            <w:r w:rsidRPr="00335FFA">
              <w:rPr>
                <w:rFonts w:ascii="Arial" w:hAnsi="Arial" w:cs="Arial"/>
                <w:b/>
                <w:color w:val="auto"/>
                <w:sz w:val="20"/>
                <w:szCs w:val="20"/>
                <w:lang w:val="en-US"/>
              </w:rPr>
              <w:t>ố</w:t>
            </w:r>
            <w:r w:rsidRPr="00335FFA">
              <w:rPr>
                <w:rFonts w:ascii="Arial" w:hAnsi="Arial" w:cs="Arial"/>
                <w:b/>
                <w:color w:val="auto"/>
                <w:sz w:val="20"/>
                <w:szCs w:val="20"/>
              </w:rPr>
              <w:t>ng của động vật họ trâu bò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trâu) hoặc </w:t>
            </w:r>
            <w:r w:rsidRPr="00335FFA">
              <w:rPr>
                <w:rFonts w:ascii="Arial" w:hAnsi="Arial" w:cs="Arial"/>
                <w:b/>
                <w:color w:val="auto"/>
                <w:sz w:val="20"/>
                <w:szCs w:val="20"/>
              </w:rPr>
              <w:lastRenderedPageBreak/>
              <w:t>đ</w:t>
            </w:r>
            <w:r w:rsidRPr="00335FFA">
              <w:rPr>
                <w:rFonts w:ascii="Arial" w:hAnsi="Arial" w:cs="Arial"/>
                <w:b/>
                <w:color w:val="auto"/>
                <w:sz w:val="20"/>
                <w:szCs w:val="20"/>
                <w:lang w:val="en-US"/>
              </w:rPr>
              <w:t>ộ</w:t>
            </w:r>
            <w:r w:rsidRPr="00335FFA">
              <w:rPr>
                <w:rFonts w:ascii="Arial" w:hAnsi="Arial" w:cs="Arial"/>
                <w:b/>
                <w:color w:val="auto"/>
                <w:sz w:val="20"/>
                <w:szCs w:val="20"/>
              </w:rPr>
              <w:t>ng vật họ ngựa (tươi, hoặc muối, khô, ngâm vôi, ax</w:t>
            </w:r>
            <w:r w:rsidRPr="00335FFA">
              <w:rPr>
                <w:rFonts w:ascii="Arial" w:hAnsi="Arial" w:cs="Arial"/>
                <w:b/>
                <w:color w:val="auto"/>
                <w:sz w:val="20"/>
                <w:szCs w:val="20"/>
                <w:lang w:val="en-US"/>
              </w:rPr>
              <w:t>i</w:t>
            </w:r>
            <w:r w:rsidRPr="00335FFA">
              <w:rPr>
                <w:rFonts w:ascii="Arial" w:hAnsi="Arial" w:cs="Arial"/>
                <w:b/>
                <w:color w:val="auto"/>
                <w:sz w:val="20"/>
                <w:szCs w:val="20"/>
              </w:rPr>
              <w:t>t hóa hoặc được bảo quản cách khác, nhưng chưa thuộc, chưa làm thành da gi</w:t>
            </w:r>
            <w:r w:rsidRPr="00335FFA">
              <w:rPr>
                <w:rFonts w:ascii="Arial" w:hAnsi="Arial" w:cs="Arial"/>
                <w:b/>
                <w:color w:val="auto"/>
                <w:sz w:val="20"/>
                <w:szCs w:val="20"/>
                <w:lang w:val="en-US"/>
              </w:rPr>
              <w:t>ấ</w:t>
            </w:r>
            <w:r w:rsidRPr="00335FFA">
              <w:rPr>
                <w:rFonts w:ascii="Arial" w:hAnsi="Arial" w:cs="Arial"/>
                <w:b/>
                <w:color w:val="auto"/>
                <w:sz w:val="20"/>
                <w:szCs w:val="20"/>
              </w:rPr>
              <w:t>y hoặc gia công thêm), đã hoặc chưa khử lông hoặc l</w:t>
            </w:r>
            <w:r w:rsidRPr="00335FFA">
              <w:rPr>
                <w:rFonts w:ascii="Arial" w:hAnsi="Arial" w:cs="Arial"/>
                <w:b/>
                <w:color w:val="auto"/>
                <w:sz w:val="20"/>
                <w:szCs w:val="20"/>
                <w:lang w:val="en-US"/>
              </w:rPr>
              <w:t>ạ</w:t>
            </w:r>
            <w:r w:rsidRPr="00335FFA">
              <w:rPr>
                <w:rFonts w:ascii="Arial" w:hAnsi="Arial" w:cs="Arial"/>
                <w:b/>
                <w:color w:val="auto"/>
                <w:sz w:val="20"/>
                <w:szCs w:val="20"/>
              </w:rPr>
              <w:t>ng xẻ.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4101.20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sống nguyên con, trọng lượng da một con không quá 8 kg khi làm khô đơn giản, 10 kg khi muối khô, hoặc 16 kg ở dạng tươi, dạng muối ướt hoặc bảo quản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chuẩn b</w:t>
            </w:r>
            <w:r w:rsidRPr="00335FFA">
              <w:rPr>
                <w:rFonts w:ascii="Arial" w:hAnsi="Arial" w:cs="Arial"/>
                <w:color w:val="auto"/>
                <w:sz w:val="20"/>
                <w:szCs w:val="20"/>
                <w:lang w:val="en-US"/>
              </w:rPr>
              <w:t>ị</w:t>
            </w:r>
            <w:r w:rsidRPr="00335FFA">
              <w:rPr>
                <w:rFonts w:ascii="Arial" w:hAnsi="Arial" w:cs="Arial"/>
                <w:color w:val="auto"/>
                <w:sz w:val="20"/>
                <w:szCs w:val="20"/>
              </w:rPr>
              <w:t xml:space="preserve"> để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sống nguyên con, trọng lượng trên 16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chu</w:t>
            </w:r>
            <w:r w:rsidRPr="00335FFA">
              <w:rPr>
                <w:rFonts w:ascii="Arial" w:hAnsi="Arial" w:cs="Arial"/>
                <w:color w:val="auto"/>
                <w:sz w:val="20"/>
                <w:szCs w:val="20"/>
                <w:lang w:val="en-US"/>
              </w:rPr>
              <w:t>ẩ</w:t>
            </w:r>
            <w:r w:rsidRPr="00335FFA">
              <w:rPr>
                <w:rFonts w:ascii="Arial" w:hAnsi="Arial" w:cs="Arial"/>
                <w:color w:val="auto"/>
                <w:sz w:val="20"/>
                <w:szCs w:val="20"/>
              </w:rPr>
              <w:t>n bị để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w:t>
            </w:r>
            <w:r w:rsidRPr="00335FFA">
              <w:rPr>
                <w:rFonts w:ascii="Arial" w:hAnsi="Arial" w:cs="Arial"/>
                <w:color w:val="auto"/>
                <w:sz w:val="20"/>
                <w:szCs w:val="20"/>
                <w:lang w:val="en-US"/>
              </w:rPr>
              <w:t>d</w:t>
            </w:r>
            <w:r w:rsidRPr="00335FFA">
              <w:rPr>
                <w:rFonts w:ascii="Arial" w:hAnsi="Arial" w:cs="Arial"/>
                <w:color w:val="auto"/>
                <w:sz w:val="20"/>
                <w:szCs w:val="20"/>
              </w:rPr>
              <w:t xml:space="preserve">a mông, </w:t>
            </w:r>
            <w:r w:rsidRPr="00335FFA">
              <w:rPr>
                <w:rFonts w:ascii="Arial" w:hAnsi="Arial" w:cs="Arial"/>
                <w:color w:val="auto"/>
                <w:sz w:val="20"/>
                <w:szCs w:val="20"/>
                <w:lang w:val="en-US"/>
              </w:rPr>
              <w:t>khuỷu</w:t>
            </w:r>
            <w:r w:rsidRPr="00335FFA">
              <w:rPr>
                <w:rFonts w:ascii="Arial" w:hAnsi="Arial" w:cs="Arial"/>
                <w:color w:val="auto"/>
                <w:sz w:val="20"/>
                <w:szCs w:val="20"/>
              </w:rPr>
              <w:t xml:space="preserve"> và bụng: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chuẩn bị để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s</w:t>
            </w:r>
            <w:r w:rsidRPr="00335FFA">
              <w:rPr>
                <w:rFonts w:ascii="Arial" w:hAnsi="Arial" w:cs="Arial"/>
                <w:b/>
                <w:color w:val="auto"/>
                <w:sz w:val="20"/>
                <w:szCs w:val="20"/>
                <w:lang w:val="en-US"/>
              </w:rPr>
              <w:t>ố</w:t>
            </w:r>
            <w:r w:rsidRPr="00335FFA">
              <w:rPr>
                <w:rFonts w:ascii="Arial" w:hAnsi="Arial" w:cs="Arial"/>
                <w:b/>
                <w:color w:val="auto"/>
                <w:sz w:val="20"/>
                <w:szCs w:val="20"/>
              </w:rPr>
              <w:t>ng của cừu hoặc cừu non (tươi, hoặc muố</w:t>
            </w:r>
            <w:r w:rsidRPr="00335FFA">
              <w:rPr>
                <w:rFonts w:ascii="Arial" w:hAnsi="Arial" w:cs="Arial"/>
                <w:b/>
                <w:color w:val="auto"/>
                <w:sz w:val="20"/>
                <w:szCs w:val="20"/>
                <w:lang w:val="en-US"/>
              </w:rPr>
              <w:t>i</w:t>
            </w:r>
            <w:r w:rsidRPr="00335FFA">
              <w:rPr>
                <w:rFonts w:ascii="Arial" w:hAnsi="Arial" w:cs="Arial"/>
                <w:b/>
                <w:color w:val="auto"/>
                <w:sz w:val="20"/>
                <w:szCs w:val="20"/>
              </w:rPr>
              <w:t xml:space="preserve">, khô, ngâm vôi, axit hóa hoặc được bảo quản cách khác, nhưng chưa thuộc, chưa làm thành da giấy hoặc gia công thêm), có hoặc không còn lông hoặc lạng xẻ, trừ các loại đã ghi ở Chú giải </w:t>
            </w:r>
            <w:r w:rsidRPr="00335FFA">
              <w:rPr>
                <w:rFonts w:ascii="Arial" w:hAnsi="Arial" w:cs="Arial"/>
                <w:b/>
                <w:color w:val="auto"/>
                <w:sz w:val="20"/>
                <w:szCs w:val="20"/>
                <w:lang w:val="en-US"/>
              </w:rPr>
              <w:t>1</w:t>
            </w:r>
            <w:r w:rsidRPr="00335FFA">
              <w:rPr>
                <w:rFonts w:ascii="Arial" w:hAnsi="Arial" w:cs="Arial"/>
                <w:b/>
                <w:color w:val="auto"/>
                <w:sz w:val="20"/>
                <w:szCs w:val="20"/>
              </w:rPr>
              <w:t>(c)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còn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không còn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axit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4102.29.10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được chu</w:t>
            </w:r>
            <w:r w:rsidRPr="00335FFA">
              <w:rPr>
                <w:rFonts w:ascii="Arial" w:hAnsi="Arial" w:cs="Arial"/>
                <w:color w:val="auto"/>
                <w:sz w:val="20"/>
                <w:szCs w:val="20"/>
                <w:lang w:val="en-US"/>
              </w:rPr>
              <w:t>ẩ</w:t>
            </w:r>
            <w:r w:rsidRPr="00335FFA">
              <w:rPr>
                <w:rFonts w:ascii="Arial" w:hAnsi="Arial" w:cs="Arial"/>
                <w:color w:val="auto"/>
                <w:sz w:val="20"/>
                <w:szCs w:val="20"/>
              </w:rPr>
              <w:t>n bị để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s</w:t>
            </w:r>
            <w:r w:rsidRPr="00335FFA">
              <w:rPr>
                <w:rFonts w:ascii="Arial" w:hAnsi="Arial" w:cs="Arial"/>
                <w:b/>
                <w:color w:val="auto"/>
                <w:sz w:val="20"/>
                <w:szCs w:val="20"/>
                <w:lang w:val="en-US"/>
              </w:rPr>
              <w:t>ố</w:t>
            </w:r>
            <w:r w:rsidRPr="00335FFA">
              <w:rPr>
                <w:rFonts w:ascii="Arial" w:hAnsi="Arial" w:cs="Arial"/>
                <w:b/>
                <w:color w:val="auto"/>
                <w:sz w:val="20"/>
                <w:szCs w:val="20"/>
              </w:rPr>
              <w:t>ng của loài đ</w:t>
            </w:r>
            <w:r w:rsidRPr="00335FFA">
              <w:rPr>
                <w:rFonts w:ascii="Arial" w:hAnsi="Arial" w:cs="Arial"/>
                <w:b/>
                <w:color w:val="auto"/>
                <w:sz w:val="20"/>
                <w:szCs w:val="20"/>
                <w:lang w:val="en-US"/>
              </w:rPr>
              <w:t>ộ</w:t>
            </w:r>
            <w:r w:rsidRPr="00335FFA">
              <w:rPr>
                <w:rFonts w:ascii="Arial" w:hAnsi="Arial" w:cs="Arial"/>
                <w:b/>
                <w:color w:val="auto"/>
                <w:sz w:val="20"/>
                <w:szCs w:val="20"/>
              </w:rPr>
              <w:t>ng v</w:t>
            </w:r>
            <w:r w:rsidRPr="00335FFA">
              <w:rPr>
                <w:rFonts w:ascii="Arial" w:hAnsi="Arial" w:cs="Arial"/>
                <w:b/>
                <w:color w:val="auto"/>
                <w:sz w:val="20"/>
                <w:szCs w:val="20"/>
                <w:lang w:val="en-US"/>
              </w:rPr>
              <w:t>ậ</w:t>
            </w:r>
            <w:r w:rsidRPr="00335FFA">
              <w:rPr>
                <w:rFonts w:ascii="Arial" w:hAnsi="Arial" w:cs="Arial"/>
                <w:b/>
                <w:color w:val="auto"/>
                <w:sz w:val="20"/>
                <w:szCs w:val="20"/>
              </w:rPr>
              <w:t>t khác (tươi, hoặc muối, khô, ngâm vôi, axit hóa ho</w:t>
            </w:r>
            <w:r w:rsidRPr="00335FFA">
              <w:rPr>
                <w:rFonts w:ascii="Arial" w:hAnsi="Arial" w:cs="Arial"/>
                <w:b/>
                <w:color w:val="auto"/>
                <w:sz w:val="20"/>
                <w:szCs w:val="20"/>
                <w:lang w:val="en-US"/>
              </w:rPr>
              <w:t>ặ</w:t>
            </w:r>
            <w:r w:rsidRPr="00335FFA">
              <w:rPr>
                <w:rFonts w:ascii="Arial" w:hAnsi="Arial" w:cs="Arial"/>
                <w:b/>
                <w:color w:val="auto"/>
                <w:sz w:val="20"/>
                <w:szCs w:val="20"/>
              </w:rPr>
              <w:t xml:space="preserve">c được bảo quản cách khác, nhưng chưa thuộc, chưa làm thành da giấy hoặc gia công thêm), đã hoặc chưa khử lông hoặc lạng xẻ, trừ các loại đã </w:t>
            </w:r>
            <w:r w:rsidRPr="00335FFA">
              <w:rPr>
                <w:rFonts w:ascii="Arial" w:hAnsi="Arial" w:cs="Arial"/>
                <w:b/>
                <w:color w:val="auto"/>
                <w:sz w:val="20"/>
                <w:szCs w:val="20"/>
                <w:lang w:val="en-US"/>
              </w:rPr>
              <w:t>l</w:t>
            </w:r>
            <w:r w:rsidRPr="00335FFA">
              <w:rPr>
                <w:rFonts w:ascii="Arial" w:hAnsi="Arial" w:cs="Arial"/>
                <w:b/>
                <w:color w:val="auto"/>
                <w:sz w:val="20"/>
                <w:szCs w:val="20"/>
              </w:rPr>
              <w:t xml:space="preserve">oại trừ trong Chú giải </w:t>
            </w:r>
            <w:r w:rsidRPr="00335FFA">
              <w:rPr>
                <w:rFonts w:ascii="Arial" w:hAnsi="Arial" w:cs="Arial"/>
                <w:b/>
                <w:color w:val="auto"/>
                <w:sz w:val="20"/>
                <w:szCs w:val="20"/>
                <w:lang w:val="en-US"/>
              </w:rPr>
              <w:t>1</w:t>
            </w:r>
            <w:r w:rsidRPr="00335FFA">
              <w:rPr>
                <w:rFonts w:ascii="Arial" w:hAnsi="Arial" w:cs="Arial"/>
                <w:b/>
                <w:color w:val="auto"/>
                <w:sz w:val="20"/>
                <w:szCs w:val="20"/>
              </w:rPr>
              <w:t xml:space="preserve">(b) hoặc </w:t>
            </w:r>
            <w:r w:rsidRPr="00335FFA">
              <w:rPr>
                <w:rFonts w:ascii="Arial" w:hAnsi="Arial" w:cs="Arial"/>
                <w:b/>
                <w:color w:val="auto"/>
                <w:sz w:val="20"/>
                <w:szCs w:val="20"/>
                <w:lang w:val="en-US"/>
              </w:rPr>
              <w:t>1</w:t>
            </w:r>
            <w:r w:rsidRPr="00335FFA">
              <w:rPr>
                <w:rFonts w:ascii="Arial" w:hAnsi="Arial" w:cs="Arial"/>
                <w:b/>
                <w:color w:val="auto"/>
                <w:sz w:val="20"/>
                <w:szCs w:val="20"/>
              </w:rPr>
              <w:t>(c) của Chương nà</w:t>
            </w:r>
            <w:r w:rsidRPr="00335FFA">
              <w:rPr>
                <w:rFonts w:ascii="Arial" w:hAnsi="Arial" w:cs="Arial"/>
                <w:b/>
                <w:color w:val="auto"/>
                <w:sz w:val="20"/>
                <w:szCs w:val="20"/>
                <w:lang w:val="en-US"/>
              </w:rPr>
              <w:t>y</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bò sát: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chu</w:t>
            </w:r>
            <w:r w:rsidRPr="00335FFA">
              <w:rPr>
                <w:rFonts w:ascii="Arial" w:hAnsi="Arial" w:cs="Arial"/>
                <w:color w:val="auto"/>
                <w:sz w:val="20"/>
                <w:szCs w:val="20"/>
                <w:lang w:val="en-US"/>
              </w:rPr>
              <w:t>ẩ</w:t>
            </w:r>
            <w:r w:rsidRPr="00335FFA">
              <w:rPr>
                <w:rFonts w:ascii="Arial" w:hAnsi="Arial" w:cs="Arial"/>
                <w:color w:val="auto"/>
                <w:sz w:val="20"/>
                <w:szCs w:val="20"/>
              </w:rPr>
              <w:t>n bị để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w:t>
            </w:r>
            <w:r w:rsidRPr="00335FFA">
              <w:rPr>
                <w:rFonts w:ascii="Arial" w:hAnsi="Arial" w:cs="Arial"/>
                <w:color w:val="auto"/>
                <w:sz w:val="20"/>
                <w:szCs w:val="20"/>
                <w:lang w:val="en-US"/>
              </w:rPr>
              <w:t>ợ</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Da thuộc hoặc </w:t>
            </w:r>
            <w:r w:rsidRPr="00335FFA">
              <w:rPr>
                <w:rFonts w:ascii="Arial" w:hAnsi="Arial" w:cs="Arial"/>
                <w:b/>
                <w:color w:val="auto"/>
                <w:sz w:val="20"/>
                <w:szCs w:val="20"/>
                <w:lang w:val="en-US"/>
              </w:rPr>
              <w:t>d</w:t>
            </w:r>
            <w:r w:rsidRPr="00335FFA">
              <w:rPr>
                <w:rFonts w:ascii="Arial" w:hAnsi="Arial" w:cs="Arial"/>
                <w:b/>
                <w:color w:val="auto"/>
                <w:sz w:val="20"/>
                <w:szCs w:val="20"/>
              </w:rPr>
              <w:t>a mộc của động vật họ trâu bò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trâu) hoặc loài ngựa, không có lông, đã hoặc chưa lạng xẻ, nhưng chưa được gia công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w:t>
            </w:r>
            <w:r w:rsidRPr="00335FFA">
              <w:rPr>
                <w:rFonts w:ascii="Arial" w:hAnsi="Arial" w:cs="Arial"/>
                <w:color w:val="auto"/>
                <w:sz w:val="20"/>
                <w:szCs w:val="20"/>
                <w:lang w:val="en-US"/>
              </w:rPr>
              <w:t>ạ</w:t>
            </w:r>
            <w:r w:rsidRPr="00335FFA">
              <w:rPr>
                <w:rFonts w:ascii="Arial" w:hAnsi="Arial" w:cs="Arial"/>
                <w:color w:val="auto"/>
                <w:sz w:val="20"/>
                <w:szCs w:val="20"/>
              </w:rPr>
              <w:t>ng ướt (kể cả xanh-ướ</w:t>
            </w:r>
            <w:r w:rsidRPr="00335FFA">
              <w:rPr>
                <w:rFonts w:ascii="Arial" w:hAnsi="Arial" w:cs="Arial"/>
                <w:color w:val="auto"/>
                <w:sz w:val="20"/>
                <w:szCs w:val="20"/>
                <w:lang w:val="en-US"/>
              </w:rPr>
              <w:t>t</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4104.1</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 c</w:t>
            </w:r>
            <w:r w:rsidRPr="00335FFA">
              <w:rPr>
                <w:rFonts w:ascii="Arial" w:hAnsi="Arial" w:cs="Arial"/>
                <w:color w:val="auto"/>
                <w:sz w:val="20"/>
                <w:szCs w:val="20"/>
                <w:lang w:val="en-US"/>
              </w:rPr>
              <w:t>ậ</w:t>
            </w:r>
            <w:r w:rsidRPr="00335FFA">
              <w:rPr>
                <w:rFonts w:ascii="Arial" w:hAnsi="Arial" w:cs="Arial"/>
                <w:color w:val="auto"/>
                <w:sz w:val="20"/>
                <w:szCs w:val="20"/>
              </w:rPr>
              <w:t>t</w:t>
            </w:r>
            <w:r w:rsidRPr="00335FFA">
              <w:rPr>
                <w:rFonts w:ascii="Arial" w:hAnsi="Arial" w:cs="Arial"/>
                <w:color w:val="auto"/>
                <w:sz w:val="20"/>
                <w:szCs w:val="20"/>
                <w:lang w:val="en-US"/>
              </w:rPr>
              <w:t>,</w:t>
            </w:r>
            <w:r w:rsidRPr="00335FFA">
              <w:rPr>
                <w:rFonts w:ascii="Arial" w:hAnsi="Arial" w:cs="Arial"/>
                <w:color w:val="auto"/>
                <w:sz w:val="20"/>
                <w:szCs w:val="20"/>
              </w:rPr>
              <w:t xml:space="preserve"> chưa x</w:t>
            </w:r>
            <w:r w:rsidRPr="00335FFA">
              <w:rPr>
                <w:rFonts w:ascii="Arial" w:hAnsi="Arial" w:cs="Arial"/>
                <w:color w:val="auto"/>
                <w:sz w:val="20"/>
                <w:szCs w:val="20"/>
                <w:lang w:val="en-US"/>
              </w:rPr>
              <w:t>ẻ;</w:t>
            </w:r>
            <w:r w:rsidRPr="00335FFA">
              <w:rPr>
                <w:rFonts w:ascii="Arial" w:hAnsi="Arial" w:cs="Arial"/>
                <w:color w:val="auto"/>
                <w:sz w:val="20"/>
                <w:szCs w:val="20"/>
              </w:rPr>
              <w:t xml:space="preserve"> da ván</w:t>
            </w:r>
            <w:r w:rsidRPr="00335FFA">
              <w:rPr>
                <w:rFonts w:ascii="Arial" w:hAnsi="Arial" w:cs="Arial"/>
                <w:color w:val="auto"/>
                <w:sz w:val="20"/>
                <w:szCs w:val="20"/>
                <w:lang w:val="en-US"/>
              </w:rPr>
              <w:t>g</w:t>
            </w:r>
            <w:r w:rsidRPr="00335FFA">
              <w:rPr>
                <w:rFonts w:ascii="Arial" w:hAnsi="Arial" w:cs="Arial"/>
                <w:color w:val="auto"/>
                <w:sz w:val="20"/>
                <w:szCs w:val="20"/>
              </w:rPr>
              <w:t xml:space="preserve"> có mặt cật (da lộn)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Ở d</w:t>
            </w:r>
            <w:r w:rsidRPr="00335FFA">
              <w:rPr>
                <w:rFonts w:ascii="Arial" w:hAnsi="Arial" w:cs="Arial"/>
                <w:color w:val="auto"/>
                <w:sz w:val="20"/>
                <w:szCs w:val="20"/>
                <w:lang w:val="en-US"/>
              </w:rPr>
              <w:t>ạ</w:t>
            </w:r>
            <w:r w:rsidRPr="00335FFA">
              <w:rPr>
                <w:rFonts w:ascii="Arial" w:hAnsi="Arial" w:cs="Arial"/>
                <w:color w:val="auto"/>
                <w:sz w:val="20"/>
                <w:szCs w:val="20"/>
              </w:rPr>
              <w:t>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Da c</w:t>
            </w:r>
            <w:r w:rsidRPr="00335FFA">
              <w:rPr>
                <w:rFonts w:ascii="Arial" w:hAnsi="Arial" w:cs="Arial"/>
                <w:color w:val="auto"/>
                <w:sz w:val="20"/>
                <w:szCs w:val="20"/>
                <w:lang w:val="en-US"/>
              </w:rPr>
              <w:t>ậ</w:t>
            </w:r>
            <w:r w:rsidRPr="00335FFA">
              <w:rPr>
                <w:rFonts w:ascii="Arial" w:hAnsi="Arial" w:cs="Arial"/>
                <w:color w:val="auto"/>
                <w:sz w:val="20"/>
                <w:szCs w:val="20"/>
              </w:rPr>
              <w:t>t, chưa x</w:t>
            </w:r>
            <w:r w:rsidRPr="00335FFA">
              <w:rPr>
                <w:rFonts w:ascii="Arial" w:hAnsi="Arial" w:cs="Arial"/>
                <w:color w:val="auto"/>
                <w:sz w:val="20"/>
                <w:szCs w:val="20"/>
                <w:lang w:val="en-US"/>
              </w:rPr>
              <w:t>ẻ</w:t>
            </w:r>
            <w:r w:rsidRPr="00335FFA">
              <w:rPr>
                <w:rFonts w:ascii="Arial" w:hAnsi="Arial" w:cs="Arial"/>
                <w:color w:val="auto"/>
                <w:sz w:val="20"/>
                <w:szCs w:val="20"/>
              </w:rPr>
              <w:t>; da váng có mặt cật (da lộn)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w:t>
            </w:r>
            <w:r w:rsidRPr="00335FFA">
              <w:rPr>
                <w:rFonts w:ascii="Arial" w:hAnsi="Arial" w:cs="Arial"/>
                <w:b/>
                <w:color w:val="auto"/>
                <w:sz w:val="20"/>
                <w:szCs w:val="20"/>
                <w:lang w:val="en-US"/>
              </w:rPr>
              <w:t>.</w:t>
            </w:r>
            <w:r w:rsidRPr="00335FFA">
              <w:rPr>
                <w:rFonts w:ascii="Arial" w:hAnsi="Arial" w:cs="Arial"/>
                <w:b/>
                <w:color w:val="auto"/>
                <w:sz w:val="20"/>
                <w:szCs w:val="20"/>
              </w:rPr>
              <w:t>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hoặc da mộc của cừu hoặc c</w:t>
            </w:r>
            <w:r w:rsidRPr="00335FFA">
              <w:rPr>
                <w:rFonts w:ascii="Arial" w:hAnsi="Arial" w:cs="Arial"/>
                <w:b/>
                <w:color w:val="auto"/>
                <w:sz w:val="20"/>
                <w:szCs w:val="20"/>
                <w:lang w:val="en-US"/>
              </w:rPr>
              <w:t>ừ</w:t>
            </w:r>
            <w:r w:rsidRPr="00335FFA">
              <w:rPr>
                <w:rFonts w:ascii="Arial" w:hAnsi="Arial" w:cs="Arial"/>
                <w:b/>
                <w:color w:val="auto"/>
                <w:sz w:val="20"/>
                <w:szCs w:val="20"/>
              </w:rPr>
              <w:t>u non, không có lông,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hoặc chưa lạng xẻ, nhưng chưa được gia công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dạng ướt (kể cả xanh-ướt)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dạng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hoặc da mộc của các loài động vật khác, không có lông, đã hoặc chưa xẻ, nhưng chưa được gia công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dê: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ướt (kể cả xanh-ướt)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w:t>
            </w:r>
            <w:r w:rsidRPr="00335FFA">
              <w:rPr>
                <w:rFonts w:ascii="Arial" w:hAnsi="Arial" w:cs="Arial"/>
                <w:color w:val="auto"/>
                <w:sz w:val="20"/>
                <w:szCs w:val="20"/>
                <w:lang w:val="en-US"/>
              </w:rPr>
              <w:t>ợ</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ướt (kể cả xanh-ướt)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bò sát: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ướt (kể cả xanh-ướt)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ướt (kể cả xanh-ướt)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Ở dạng khô (mộc)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đã được gia công thêm sau khi thuộc hoặc làm mộc, kể cả da giấy, của động vật họ trâu bò (kể cả trâu) hoặc của ngựa, không có lông, đã hoặc chưa xẻ, trừ da thuộc nhóm 41.14.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nguyên con: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 cật, chưa xẻ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 váng có mặt cật (da lộn)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nửa con: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 cật</w:t>
            </w:r>
            <w:r w:rsidRPr="00335FFA">
              <w:rPr>
                <w:rFonts w:ascii="Arial" w:hAnsi="Arial" w:cs="Arial"/>
                <w:color w:val="auto"/>
                <w:sz w:val="20"/>
                <w:szCs w:val="20"/>
                <w:lang w:val="en-US"/>
              </w:rPr>
              <w:t>,</w:t>
            </w:r>
            <w:r w:rsidRPr="00335FFA">
              <w:rPr>
                <w:rFonts w:ascii="Arial" w:hAnsi="Arial" w:cs="Arial"/>
                <w:color w:val="auto"/>
                <w:sz w:val="20"/>
                <w:szCs w:val="20"/>
              </w:rPr>
              <w:t xml:space="preserve"> chưa xẻ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 váng có mặt cật (da lộn)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4107.99.00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4112.00.00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đã được gia công thêm sau khi thuộc hoặc làm mộc,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da giấy, của cừu hoặc cừu non, không có lông, đã hoặc chưa xẻ, trừ da thuộc nhóm 41.14.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đã được gia công thêm sau khi thuộc hoặc làm mộc, kể cả da giấy, của các loài động vật khác, không có lông, đã hoặc chưa xẻ, trừ da thuộc nhóm 41</w:t>
            </w:r>
            <w:r w:rsidRPr="00335FFA">
              <w:rPr>
                <w:rFonts w:ascii="Arial" w:hAnsi="Arial" w:cs="Arial"/>
                <w:b/>
                <w:color w:val="auto"/>
                <w:sz w:val="20"/>
                <w:szCs w:val="20"/>
                <w:lang w:val="en-US"/>
              </w:rPr>
              <w:t>.1</w:t>
            </w:r>
            <w:r w:rsidRPr="00335FFA">
              <w:rPr>
                <w:rFonts w:ascii="Arial" w:hAnsi="Arial" w:cs="Arial"/>
                <w:b/>
                <w:color w:val="auto"/>
                <w:sz w:val="20"/>
                <w:szCs w:val="20"/>
              </w:rPr>
              <w:t>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dê hoặc </w:t>
            </w:r>
            <w:r w:rsidRPr="00335FFA">
              <w:rPr>
                <w:rFonts w:ascii="Arial" w:hAnsi="Arial" w:cs="Arial"/>
                <w:color w:val="auto"/>
                <w:sz w:val="20"/>
                <w:szCs w:val="20"/>
                <w:lang w:val="en-US"/>
              </w:rPr>
              <w:t>dê</w:t>
            </w:r>
            <w:r w:rsidRPr="00335FFA">
              <w:rPr>
                <w:rFonts w:ascii="Arial" w:hAnsi="Arial" w:cs="Arial"/>
                <w:color w:val="auto"/>
                <w:sz w:val="20"/>
                <w:szCs w:val="20"/>
              </w:rPr>
              <w:t xml:space="preserve"> non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bò sát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dầu (kể cả da thuộc dầu kết hợp); da láng và da láng bằng màng mỏng được tạo trước; da nhũ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thuộc dầu (kể cả da thuộc dầu kết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4114.20.00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láng và da láng b</w:t>
            </w:r>
            <w:r w:rsidRPr="00335FFA">
              <w:rPr>
                <w:rFonts w:ascii="Arial" w:hAnsi="Arial" w:cs="Arial"/>
                <w:color w:val="auto"/>
                <w:sz w:val="20"/>
                <w:szCs w:val="20"/>
                <w:lang w:val="en-US"/>
              </w:rPr>
              <w:t>ằ</w:t>
            </w:r>
            <w:r w:rsidRPr="00335FFA">
              <w:rPr>
                <w:rFonts w:ascii="Arial" w:hAnsi="Arial" w:cs="Arial"/>
                <w:color w:val="auto"/>
                <w:sz w:val="20"/>
                <w:szCs w:val="20"/>
              </w:rPr>
              <w:t>ng màng mỏng được tạo trước; da nhũ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41.15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thuộc t</w:t>
            </w:r>
            <w:r w:rsidRPr="00335FFA">
              <w:rPr>
                <w:rFonts w:ascii="Arial" w:hAnsi="Arial" w:cs="Arial"/>
                <w:b/>
                <w:color w:val="auto"/>
                <w:sz w:val="20"/>
                <w:szCs w:val="20"/>
                <w:lang w:val="en-US"/>
              </w:rPr>
              <w:t>ổ</w:t>
            </w:r>
            <w:r w:rsidRPr="00335FFA">
              <w:rPr>
                <w:rFonts w:ascii="Arial" w:hAnsi="Arial" w:cs="Arial"/>
                <w:b/>
                <w:color w:val="auto"/>
                <w:sz w:val="20"/>
                <w:szCs w:val="20"/>
              </w:rPr>
              <w:t>ng hợp v</w:t>
            </w:r>
            <w:r w:rsidRPr="00335FFA">
              <w:rPr>
                <w:rFonts w:ascii="Arial" w:hAnsi="Arial" w:cs="Arial"/>
                <w:b/>
                <w:color w:val="auto"/>
                <w:sz w:val="20"/>
                <w:szCs w:val="20"/>
                <w:lang w:val="en-US"/>
              </w:rPr>
              <w:t>ớ</w:t>
            </w:r>
            <w:r w:rsidRPr="00335FFA">
              <w:rPr>
                <w:rFonts w:ascii="Arial" w:hAnsi="Arial" w:cs="Arial"/>
                <w:b/>
                <w:color w:val="auto"/>
                <w:sz w:val="20"/>
                <w:szCs w:val="20"/>
              </w:rPr>
              <w:t xml:space="preserve">i </w:t>
            </w:r>
            <w:r w:rsidRPr="00335FFA">
              <w:rPr>
                <w:rFonts w:ascii="Arial" w:hAnsi="Arial" w:cs="Arial"/>
                <w:b/>
                <w:color w:val="auto"/>
                <w:sz w:val="20"/>
                <w:szCs w:val="20"/>
                <w:lang w:val="en-US"/>
              </w:rPr>
              <w:t>t</w:t>
            </w:r>
            <w:r w:rsidRPr="00335FFA">
              <w:rPr>
                <w:rFonts w:ascii="Arial" w:hAnsi="Arial" w:cs="Arial"/>
                <w:b/>
                <w:color w:val="auto"/>
                <w:sz w:val="20"/>
                <w:szCs w:val="20"/>
              </w:rPr>
              <w:t>hành phần cơ bản là da thuộc hoặc s</w:t>
            </w:r>
            <w:r w:rsidRPr="00335FFA">
              <w:rPr>
                <w:rFonts w:ascii="Arial" w:hAnsi="Arial" w:cs="Arial"/>
                <w:b/>
                <w:color w:val="auto"/>
                <w:sz w:val="20"/>
                <w:szCs w:val="20"/>
                <w:lang w:val="en-US"/>
              </w:rPr>
              <w:t>ợ</w:t>
            </w:r>
            <w:r w:rsidRPr="00335FFA">
              <w:rPr>
                <w:rFonts w:ascii="Arial" w:hAnsi="Arial" w:cs="Arial"/>
                <w:b/>
                <w:color w:val="auto"/>
                <w:sz w:val="20"/>
                <w:szCs w:val="20"/>
              </w:rPr>
              <w:t xml:space="preserve">i da thuộc, dạng tấm, tấm mỏng hoặc dạng dải, có hoặc không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cuộn</w:t>
            </w:r>
            <w:r w:rsidRPr="00335FFA">
              <w:rPr>
                <w:rFonts w:ascii="Arial" w:hAnsi="Arial" w:cs="Arial"/>
                <w:b/>
                <w:color w:val="auto"/>
                <w:sz w:val="20"/>
                <w:szCs w:val="20"/>
                <w:lang w:val="en-US"/>
              </w:rPr>
              <w:t>;</w:t>
            </w:r>
            <w:r w:rsidRPr="00335FFA">
              <w:rPr>
                <w:rFonts w:ascii="Arial" w:hAnsi="Arial" w:cs="Arial"/>
                <w:b/>
                <w:color w:val="auto"/>
                <w:sz w:val="20"/>
                <w:szCs w:val="20"/>
              </w:rPr>
              <w:t xml:space="preserve"> da vụn và phế liệu khác từ da thuộc hoặc da tổng hợp, không phù hợp dùng cho sản xuất hàng da; bụi da và các loại bột da.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4115.10.00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Da thuộc tổng hợp với thành phần cơ bản là da thuộc hoặc sợi da thuộc, dạng tấm, tấm mỏng hoặc dạng dải, có hoặc không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w:t>
            </w:r>
            <w:r w:rsidRPr="00335FFA">
              <w:rPr>
                <w:rFonts w:ascii="Arial" w:hAnsi="Arial" w:cs="Arial"/>
                <w:color w:val="auto"/>
                <w:sz w:val="20"/>
                <w:szCs w:val="20"/>
                <w:lang w:val="en-US"/>
              </w:rPr>
              <w:t>11</w:t>
            </w:r>
            <w:r w:rsidRPr="00335FFA">
              <w:rPr>
                <w:rFonts w:ascii="Arial" w:hAnsi="Arial" w:cs="Arial"/>
                <w:color w:val="auto"/>
                <w:sz w:val="20"/>
                <w:szCs w:val="20"/>
              </w:rPr>
              <w:t>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vụn và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khác từ da thuộc hoặc da tổng hợp, không phù hợp dùng cho sản xuất hàng da; bụi da, các loại bột 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42 - Các sản phẩm bằng da thuộc; yên c</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và bộ yên cương; các mặt hàng du lịch, túi xách và các loại đồ chứa tương tự; các sản phẩm làm từ ruột động v</w:t>
            </w:r>
            <w:r w:rsidRPr="00335FFA">
              <w:rPr>
                <w:rFonts w:ascii="Arial" w:hAnsi="Arial" w:cs="Arial"/>
                <w:b/>
                <w:color w:val="auto"/>
                <w:sz w:val="20"/>
                <w:szCs w:val="20"/>
                <w:lang w:val="en-US"/>
              </w:rPr>
              <w:t>ậ</w:t>
            </w:r>
            <w:r w:rsidRPr="00335FFA">
              <w:rPr>
                <w:rFonts w:ascii="Arial" w:hAnsi="Arial" w:cs="Arial"/>
                <w:b/>
                <w:color w:val="auto"/>
                <w:sz w:val="20"/>
                <w:szCs w:val="20"/>
              </w:rPr>
              <w:t>t (trừ ru</w:t>
            </w:r>
            <w:r w:rsidRPr="00335FFA">
              <w:rPr>
                <w:rFonts w:ascii="Arial" w:hAnsi="Arial" w:cs="Arial"/>
                <w:b/>
                <w:color w:val="auto"/>
                <w:sz w:val="20"/>
                <w:szCs w:val="20"/>
                <w:lang w:val="en-US"/>
              </w:rPr>
              <w:t>ộ</w:t>
            </w:r>
            <w:r w:rsidRPr="00335FFA">
              <w:rPr>
                <w:rFonts w:ascii="Arial" w:hAnsi="Arial" w:cs="Arial"/>
                <w:b/>
                <w:color w:val="auto"/>
                <w:sz w:val="20"/>
                <w:szCs w:val="20"/>
              </w:rPr>
              <w:t>t con t</w:t>
            </w:r>
            <w:r w:rsidRPr="00335FFA">
              <w:rPr>
                <w:rFonts w:ascii="Arial" w:hAnsi="Arial" w:cs="Arial"/>
                <w:b/>
                <w:color w:val="auto"/>
                <w:sz w:val="20"/>
                <w:szCs w:val="20"/>
                <w:lang w:val="en-US"/>
              </w:rPr>
              <w:t>ằ</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4201.00.00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Yên cươ</w:t>
            </w:r>
            <w:r w:rsidRPr="00335FFA">
              <w:rPr>
                <w:rFonts w:ascii="Arial" w:hAnsi="Arial" w:cs="Arial"/>
                <w:b/>
                <w:color w:val="auto"/>
                <w:sz w:val="20"/>
                <w:szCs w:val="20"/>
                <w:lang w:val="en-US"/>
              </w:rPr>
              <w:t>n</w:t>
            </w:r>
            <w:r w:rsidRPr="00335FFA">
              <w:rPr>
                <w:rFonts w:ascii="Arial" w:hAnsi="Arial" w:cs="Arial"/>
                <w:b/>
                <w:color w:val="auto"/>
                <w:sz w:val="20"/>
                <w:szCs w:val="20"/>
              </w:rPr>
              <w:t>g và bộ yên cương dùng cho các loại động vật (kể cả dây kéo, dây dắt, miếng đệm đầu gối, đai hoặc rọ bịt mõm, vải lót yên, túi yên, áo chó và các loại tương tự), làm bằng vật liệu bất kỳ.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Hòm, va ly, xắc đựng đồ nữ trang, cặp tài liệu, cặp sách, túi, cặp đeo vai cho học sinh, bao kính, bao ống nhòm, hộp camera, hộp nhạc cụ, bao súng, bao súng ngắn mắc vào yên ngựa và các loại đồ chứa tương tự; túi </w:t>
            </w:r>
            <w:r w:rsidRPr="00335FFA">
              <w:rPr>
                <w:rFonts w:ascii="Arial" w:hAnsi="Arial" w:cs="Arial"/>
                <w:b/>
                <w:color w:val="auto"/>
                <w:sz w:val="20"/>
                <w:szCs w:val="20"/>
                <w:lang w:val="en-US"/>
              </w:rPr>
              <w:t>d</w:t>
            </w:r>
            <w:r w:rsidRPr="00335FFA">
              <w:rPr>
                <w:rFonts w:ascii="Arial" w:hAnsi="Arial" w:cs="Arial"/>
                <w:b/>
                <w:color w:val="auto"/>
                <w:sz w:val="20"/>
                <w:szCs w:val="20"/>
              </w:rPr>
              <w:t>u lịch, túi đ</w:t>
            </w:r>
            <w:r w:rsidRPr="00335FFA">
              <w:rPr>
                <w:rFonts w:ascii="Arial" w:hAnsi="Arial" w:cs="Arial"/>
                <w:b/>
                <w:color w:val="auto"/>
                <w:sz w:val="20"/>
                <w:szCs w:val="20"/>
                <w:lang w:val="en-US"/>
              </w:rPr>
              <w:t>ự</w:t>
            </w:r>
            <w:r w:rsidRPr="00335FFA">
              <w:rPr>
                <w:rFonts w:ascii="Arial" w:hAnsi="Arial" w:cs="Arial"/>
                <w:b/>
                <w:color w:val="auto"/>
                <w:sz w:val="20"/>
                <w:szCs w:val="20"/>
              </w:rPr>
              <w:t>ng đồ ăn hoặc đồ uống có phủ l</w:t>
            </w:r>
            <w:r w:rsidRPr="00335FFA">
              <w:rPr>
                <w:rFonts w:ascii="Arial" w:hAnsi="Arial" w:cs="Arial"/>
                <w:b/>
                <w:color w:val="auto"/>
                <w:sz w:val="20"/>
                <w:szCs w:val="20"/>
                <w:lang w:val="en-US"/>
              </w:rPr>
              <w:t>ớ</w:t>
            </w:r>
            <w:r w:rsidRPr="00335FFA">
              <w:rPr>
                <w:rFonts w:ascii="Arial" w:hAnsi="Arial" w:cs="Arial"/>
                <w:b/>
                <w:color w:val="auto"/>
                <w:sz w:val="20"/>
                <w:szCs w:val="20"/>
              </w:rPr>
              <w:t>p cách, túi đựng đồ vệ sinh cá nhân, ba lô, túi xách tay, túi đi chợ, xắc cốt, ví, túi đựng bản đồ, hộp đựng thuốc lá điếu, hộp đựng thuốc lá s</w:t>
            </w:r>
            <w:r w:rsidRPr="00335FFA">
              <w:rPr>
                <w:rFonts w:ascii="Arial" w:hAnsi="Arial" w:cs="Arial"/>
                <w:b/>
                <w:color w:val="auto"/>
                <w:sz w:val="20"/>
                <w:szCs w:val="20"/>
                <w:lang w:val="en-US"/>
              </w:rPr>
              <w:t>ợ</w:t>
            </w:r>
            <w:r w:rsidRPr="00335FFA">
              <w:rPr>
                <w:rFonts w:ascii="Arial" w:hAnsi="Arial" w:cs="Arial"/>
                <w:b/>
                <w:color w:val="auto"/>
                <w:sz w:val="20"/>
                <w:szCs w:val="20"/>
              </w:rPr>
              <w:t>i, túi để dụng cụ, túi thể thao, túi đựng chai rượu, hộp đựng đồ trang sức, hộp đựng ph</w:t>
            </w:r>
            <w:r w:rsidRPr="00335FFA">
              <w:rPr>
                <w:rFonts w:ascii="Arial" w:hAnsi="Arial" w:cs="Arial"/>
                <w:b/>
                <w:color w:val="auto"/>
                <w:sz w:val="20"/>
                <w:szCs w:val="20"/>
                <w:lang w:val="en-US"/>
              </w:rPr>
              <w:t>ấ</w:t>
            </w:r>
            <w:r w:rsidRPr="00335FFA">
              <w:rPr>
                <w:rFonts w:ascii="Arial" w:hAnsi="Arial" w:cs="Arial"/>
                <w:b/>
                <w:color w:val="auto"/>
                <w:sz w:val="20"/>
                <w:szCs w:val="20"/>
              </w:rPr>
              <w:t>n, hộp đựng dao kéo và các loại túi hộp tương tự b</w:t>
            </w:r>
            <w:r w:rsidRPr="00335FFA">
              <w:rPr>
                <w:rFonts w:ascii="Arial" w:hAnsi="Arial" w:cs="Arial"/>
                <w:b/>
                <w:color w:val="auto"/>
                <w:sz w:val="20"/>
                <w:szCs w:val="20"/>
                <w:lang w:val="en-US"/>
              </w:rPr>
              <w:t>ằ</w:t>
            </w:r>
            <w:r w:rsidRPr="00335FFA">
              <w:rPr>
                <w:rFonts w:ascii="Arial" w:hAnsi="Arial" w:cs="Arial"/>
                <w:b/>
                <w:color w:val="auto"/>
                <w:sz w:val="20"/>
                <w:szCs w:val="20"/>
              </w:rPr>
              <w:t>ng đa thuộc hoặc da thuộc tổng hợp, bằng tấm plastic, bằng vật liệu dệt, bằng s</w:t>
            </w:r>
            <w:r w:rsidRPr="00335FFA">
              <w:rPr>
                <w:rFonts w:ascii="Arial" w:hAnsi="Arial" w:cs="Arial"/>
                <w:b/>
                <w:color w:val="auto"/>
                <w:sz w:val="20"/>
                <w:szCs w:val="20"/>
                <w:lang w:val="en-US"/>
              </w:rPr>
              <w:t>ợ</w:t>
            </w:r>
            <w:r w:rsidRPr="00335FFA">
              <w:rPr>
                <w:rFonts w:ascii="Arial" w:hAnsi="Arial" w:cs="Arial"/>
                <w:b/>
                <w:color w:val="auto"/>
                <w:sz w:val="20"/>
                <w:szCs w:val="20"/>
              </w:rPr>
              <w:t>i l</w:t>
            </w:r>
            <w:r w:rsidRPr="00335FFA">
              <w:rPr>
                <w:rFonts w:ascii="Arial" w:hAnsi="Arial" w:cs="Arial"/>
                <w:b/>
                <w:color w:val="auto"/>
                <w:sz w:val="20"/>
                <w:szCs w:val="20"/>
                <w:lang w:val="en-US"/>
              </w:rPr>
              <w:t>ưu</w:t>
            </w:r>
            <w:r w:rsidRPr="00335FFA">
              <w:rPr>
                <w:rFonts w:ascii="Arial" w:hAnsi="Arial" w:cs="Arial"/>
                <w:b/>
                <w:color w:val="auto"/>
                <w:sz w:val="20"/>
                <w:szCs w:val="20"/>
              </w:rPr>
              <w:t xml:space="preserve"> hóa hoặc bằng bìa, hoặc được phủ toàn bộ hay chủ yếu b</w:t>
            </w:r>
            <w:r w:rsidRPr="00335FFA">
              <w:rPr>
                <w:rFonts w:ascii="Arial" w:hAnsi="Arial" w:cs="Arial"/>
                <w:b/>
                <w:color w:val="auto"/>
                <w:sz w:val="20"/>
                <w:szCs w:val="20"/>
                <w:lang w:val="en-US"/>
              </w:rPr>
              <w:t>ằ</w:t>
            </w:r>
            <w:r w:rsidRPr="00335FFA">
              <w:rPr>
                <w:rFonts w:ascii="Arial" w:hAnsi="Arial" w:cs="Arial"/>
                <w:b/>
                <w:color w:val="auto"/>
                <w:sz w:val="20"/>
                <w:szCs w:val="20"/>
              </w:rPr>
              <w:t>ng các vật liệu trên hoặc bằng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Hòm</w:t>
            </w:r>
            <w:r w:rsidRPr="00335FFA">
              <w:rPr>
                <w:rFonts w:ascii="Arial" w:hAnsi="Arial" w:cs="Arial"/>
                <w:color w:val="auto"/>
                <w:sz w:val="20"/>
                <w:szCs w:val="20"/>
                <w:lang w:val="en-US"/>
              </w:rPr>
              <w:t>,</w:t>
            </w:r>
            <w:r w:rsidRPr="00335FFA">
              <w:rPr>
                <w:rFonts w:ascii="Arial" w:hAnsi="Arial" w:cs="Arial"/>
                <w:color w:val="auto"/>
                <w:sz w:val="20"/>
                <w:szCs w:val="20"/>
              </w:rPr>
              <w:t xml:space="preserve"> valy</w:t>
            </w:r>
            <w:r w:rsidRPr="00335FFA">
              <w:rPr>
                <w:rFonts w:ascii="Arial" w:hAnsi="Arial" w:cs="Arial"/>
                <w:color w:val="auto"/>
                <w:sz w:val="20"/>
                <w:szCs w:val="20"/>
                <w:lang w:val="en-US"/>
              </w:rPr>
              <w:t>,</w:t>
            </w:r>
            <w:r w:rsidRPr="00335FFA">
              <w:rPr>
                <w:rFonts w:ascii="Arial" w:hAnsi="Arial" w:cs="Arial"/>
                <w:color w:val="auto"/>
                <w:sz w:val="20"/>
                <w:szCs w:val="20"/>
              </w:rPr>
              <w:t xml:space="preserve"> xắc đựng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nữ trang, cặp tài liệu, cặp s</w:t>
            </w:r>
            <w:r w:rsidRPr="00335FFA">
              <w:rPr>
                <w:rFonts w:ascii="Arial" w:hAnsi="Arial" w:cs="Arial"/>
                <w:color w:val="auto"/>
                <w:sz w:val="20"/>
                <w:szCs w:val="20"/>
                <w:lang w:val="en-US"/>
              </w:rPr>
              <w:t>á</w:t>
            </w:r>
            <w:r w:rsidRPr="00335FFA">
              <w:rPr>
                <w:rFonts w:ascii="Arial" w:hAnsi="Arial" w:cs="Arial"/>
                <w:color w:val="auto"/>
                <w:sz w:val="20"/>
                <w:szCs w:val="20"/>
              </w:rPr>
              <w:t>ch, t</w:t>
            </w:r>
            <w:r w:rsidRPr="00335FFA">
              <w:rPr>
                <w:rFonts w:ascii="Arial" w:hAnsi="Arial" w:cs="Arial"/>
                <w:color w:val="auto"/>
                <w:sz w:val="20"/>
                <w:szCs w:val="20"/>
                <w:lang w:val="en-US"/>
              </w:rPr>
              <w:t>ú</w:t>
            </w:r>
            <w:r w:rsidRPr="00335FFA">
              <w:rPr>
                <w:rFonts w:ascii="Arial" w:hAnsi="Arial" w:cs="Arial"/>
                <w:color w:val="auto"/>
                <w:sz w:val="20"/>
                <w:szCs w:val="20"/>
              </w:rPr>
              <w:t>i</w:t>
            </w:r>
            <w:r w:rsidRPr="00335FFA">
              <w:rPr>
                <w:rFonts w:ascii="Arial" w:hAnsi="Arial" w:cs="Arial"/>
                <w:color w:val="auto"/>
                <w:sz w:val="20"/>
                <w:szCs w:val="20"/>
                <w:lang w:val="en-US"/>
              </w:rPr>
              <w:t xml:space="preserve">, </w:t>
            </w:r>
            <w:r w:rsidRPr="00335FFA">
              <w:rPr>
                <w:rFonts w:ascii="Arial" w:hAnsi="Arial" w:cs="Arial"/>
                <w:color w:val="auto"/>
                <w:sz w:val="20"/>
                <w:szCs w:val="20"/>
              </w:rPr>
              <w:t>c</w:t>
            </w:r>
            <w:r w:rsidRPr="00335FFA">
              <w:rPr>
                <w:rFonts w:ascii="Arial" w:hAnsi="Arial" w:cs="Arial"/>
                <w:color w:val="auto"/>
                <w:sz w:val="20"/>
                <w:szCs w:val="20"/>
                <w:lang w:val="en-US"/>
              </w:rPr>
              <w:t>ặ</w:t>
            </w:r>
            <w:r w:rsidRPr="00335FFA">
              <w:rPr>
                <w:rFonts w:ascii="Arial" w:hAnsi="Arial" w:cs="Arial"/>
                <w:color w:val="auto"/>
                <w:sz w:val="20"/>
                <w:szCs w:val="20"/>
              </w:rPr>
              <w:t>p đeo vai cho học sinh và các loại đ</w:t>
            </w:r>
            <w:r w:rsidRPr="00335FFA">
              <w:rPr>
                <w:rFonts w:ascii="Arial" w:hAnsi="Arial" w:cs="Arial"/>
                <w:color w:val="auto"/>
                <w:sz w:val="20"/>
                <w:szCs w:val="20"/>
                <w:lang w:val="en-US"/>
              </w:rPr>
              <w:t>ồ</w:t>
            </w:r>
            <w:r w:rsidRPr="00335FFA">
              <w:rPr>
                <w:rFonts w:ascii="Arial" w:hAnsi="Arial" w:cs="Arial"/>
                <w:color w:val="auto"/>
                <w:sz w:val="20"/>
                <w:szCs w:val="20"/>
              </w:rPr>
              <w:t xml:space="preserve"> ch</w:t>
            </w:r>
            <w:r w:rsidRPr="00335FFA">
              <w:rPr>
                <w:rFonts w:ascii="Arial" w:hAnsi="Arial" w:cs="Arial"/>
                <w:color w:val="auto"/>
                <w:sz w:val="20"/>
                <w:szCs w:val="20"/>
                <w:lang w:val="en-US"/>
              </w:rPr>
              <w:t>ứ</w:t>
            </w:r>
            <w:r w:rsidRPr="00335FFA">
              <w:rPr>
                <w:rFonts w:ascii="Arial" w:hAnsi="Arial" w:cs="Arial"/>
                <w:color w:val="auto"/>
                <w:sz w:val="20"/>
                <w:szCs w:val="20"/>
              </w:rPr>
              <w:t>a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ặ</w:t>
            </w:r>
            <w:r w:rsidRPr="00335FFA">
              <w:rPr>
                <w:rFonts w:ascii="Arial" w:hAnsi="Arial" w:cs="Arial"/>
                <w:color w:val="auto"/>
                <w:sz w:val="20"/>
                <w:szCs w:val="20"/>
              </w:rPr>
              <w:t>t ngoài bằng da thuộc hoặc da thuộc t</w:t>
            </w:r>
            <w:r w:rsidRPr="00335FFA">
              <w:rPr>
                <w:rFonts w:ascii="Arial" w:hAnsi="Arial" w:cs="Arial"/>
                <w:color w:val="auto"/>
                <w:sz w:val="20"/>
                <w:szCs w:val="20"/>
                <w:lang w:val="en-US"/>
              </w:rPr>
              <w:t>ổ</w:t>
            </w:r>
            <w:r w:rsidRPr="00335FFA">
              <w:rPr>
                <w:rFonts w:ascii="Arial" w:hAnsi="Arial" w:cs="Arial"/>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ặ</w:t>
            </w:r>
            <w:r w:rsidRPr="00335FFA">
              <w:rPr>
                <w:rFonts w:ascii="Arial" w:hAnsi="Arial" w:cs="Arial"/>
                <w:color w:val="auto"/>
                <w:sz w:val="20"/>
                <w:szCs w:val="20"/>
              </w:rPr>
              <w:t>t ngoài bằng plastic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Túi, cặp đeo vai cho h</w:t>
            </w:r>
            <w:r w:rsidRPr="00335FFA">
              <w:rPr>
                <w:rFonts w:ascii="Arial" w:hAnsi="Arial" w:cs="Arial"/>
                <w:color w:val="auto"/>
                <w:sz w:val="20"/>
                <w:szCs w:val="20"/>
                <w:lang w:val="en-US"/>
              </w:rPr>
              <w:t>ọ</w:t>
            </w:r>
            <w:r w:rsidRPr="00335FFA">
              <w:rPr>
                <w:rFonts w:ascii="Arial" w:hAnsi="Arial" w:cs="Arial"/>
                <w:color w:val="auto"/>
                <w:sz w:val="20"/>
                <w:szCs w:val="20"/>
              </w:rPr>
              <w:t>c sinh: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w:t>
            </w:r>
            <w:r w:rsidRPr="00335FFA">
              <w:rPr>
                <w:rFonts w:ascii="Arial" w:hAnsi="Arial" w:cs="Arial"/>
                <w:color w:val="auto"/>
                <w:sz w:val="20"/>
                <w:szCs w:val="20"/>
                <w:lang w:val="en-US"/>
              </w:rPr>
              <w:t>ặ</w:t>
            </w:r>
            <w:r w:rsidRPr="00335FFA">
              <w:rPr>
                <w:rFonts w:ascii="Arial" w:hAnsi="Arial" w:cs="Arial"/>
                <w:color w:val="auto"/>
                <w:sz w:val="20"/>
                <w:szCs w:val="20"/>
              </w:rPr>
              <w:t>t ngoài bằng s</w:t>
            </w:r>
            <w:r w:rsidRPr="00335FFA">
              <w:rPr>
                <w:rFonts w:ascii="Arial" w:hAnsi="Arial" w:cs="Arial"/>
                <w:color w:val="auto"/>
                <w:sz w:val="20"/>
                <w:szCs w:val="20"/>
                <w:lang w:val="en-US"/>
              </w:rPr>
              <w:t>ợ</w:t>
            </w:r>
            <w:r w:rsidRPr="00335FFA">
              <w:rPr>
                <w:rFonts w:ascii="Arial" w:hAnsi="Arial" w:cs="Arial"/>
                <w:color w:val="auto"/>
                <w:sz w:val="20"/>
                <w:szCs w:val="20"/>
              </w:rPr>
              <w:t>i lưu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w:t>
            </w:r>
            <w:r w:rsidRPr="00335FFA">
              <w:rPr>
                <w:rFonts w:ascii="Arial" w:hAnsi="Arial" w:cs="Arial"/>
                <w:color w:val="auto"/>
                <w:sz w:val="20"/>
                <w:szCs w:val="20"/>
                <w:lang w:val="en-US"/>
              </w:rPr>
              <w:t>ặ</w:t>
            </w:r>
            <w:r w:rsidRPr="00335FFA">
              <w:rPr>
                <w:rFonts w:ascii="Arial" w:hAnsi="Arial" w:cs="Arial"/>
                <w:color w:val="auto"/>
                <w:sz w:val="20"/>
                <w:szCs w:val="20"/>
              </w:rPr>
              <w:t>t ngoài bằng sợi l</w:t>
            </w:r>
            <w:r w:rsidRPr="00335FFA">
              <w:rPr>
                <w:rFonts w:ascii="Arial" w:hAnsi="Arial" w:cs="Arial"/>
                <w:color w:val="auto"/>
                <w:sz w:val="20"/>
                <w:szCs w:val="20"/>
                <w:lang w:val="en-US"/>
              </w:rPr>
              <w:t>ưu</w:t>
            </w:r>
            <w:r w:rsidRPr="00335FFA">
              <w:rPr>
                <w:rFonts w:ascii="Arial" w:hAnsi="Arial" w:cs="Arial"/>
                <w:color w:val="auto"/>
                <w:sz w:val="20"/>
                <w:szCs w:val="20"/>
              </w:rPr>
              <w:t xml:space="preserve">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Mặt ngoài b</w:t>
            </w:r>
            <w:r w:rsidRPr="00335FFA">
              <w:rPr>
                <w:rFonts w:ascii="Arial" w:hAnsi="Arial" w:cs="Arial"/>
                <w:color w:val="auto"/>
                <w:sz w:val="20"/>
                <w:szCs w:val="20"/>
                <w:lang w:val="en-US"/>
              </w:rPr>
              <w:t>ằ</w:t>
            </w:r>
            <w:r w:rsidRPr="00335FFA">
              <w:rPr>
                <w:rFonts w:ascii="Arial" w:hAnsi="Arial" w:cs="Arial"/>
                <w:color w:val="auto"/>
                <w:sz w:val="20"/>
                <w:szCs w:val="20"/>
              </w:rPr>
              <w:t>ng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Túi xách tay, có hoặc không có quai đeo vai, kể cả loại không có tay cầm: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ngoài bằng da thuộc hoặc da thuộc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w:t>
            </w:r>
            <w:r w:rsidRPr="00335FFA">
              <w:rPr>
                <w:rFonts w:ascii="Arial" w:hAnsi="Arial" w:cs="Arial"/>
                <w:color w:val="auto"/>
                <w:sz w:val="20"/>
                <w:szCs w:val="20"/>
                <w:lang w:val="en-US"/>
              </w:rPr>
              <w:t>à</w:t>
            </w:r>
            <w:r w:rsidRPr="00335FFA">
              <w:rPr>
                <w:rFonts w:ascii="Arial" w:hAnsi="Arial" w:cs="Arial"/>
                <w:color w:val="auto"/>
                <w:sz w:val="20"/>
                <w:szCs w:val="20"/>
              </w:rPr>
              <w:t>i b</w:t>
            </w:r>
            <w:r w:rsidRPr="00335FFA">
              <w:rPr>
                <w:rFonts w:ascii="Arial" w:hAnsi="Arial" w:cs="Arial"/>
                <w:color w:val="auto"/>
                <w:sz w:val="20"/>
                <w:szCs w:val="20"/>
                <w:lang w:val="en-US"/>
              </w:rPr>
              <w:t>ằ</w:t>
            </w:r>
            <w:r w:rsidRPr="00335FFA">
              <w:rPr>
                <w:rFonts w:ascii="Arial" w:hAnsi="Arial" w:cs="Arial"/>
                <w:color w:val="auto"/>
                <w:sz w:val="20"/>
                <w:szCs w:val="20"/>
              </w:rPr>
              <w:t xml:space="preserve">ng plastic hoặc vật </w:t>
            </w:r>
            <w:r w:rsidRPr="00335FFA">
              <w:rPr>
                <w:rFonts w:ascii="Arial" w:hAnsi="Arial" w:cs="Arial"/>
                <w:color w:val="auto"/>
                <w:sz w:val="20"/>
                <w:szCs w:val="20"/>
                <w:lang w:val="en-US"/>
              </w:rPr>
              <w:t>l</w:t>
            </w:r>
            <w:r w:rsidRPr="00335FFA">
              <w:rPr>
                <w:rFonts w:ascii="Arial" w:hAnsi="Arial" w:cs="Arial"/>
                <w:color w:val="auto"/>
                <w:sz w:val="20"/>
                <w:szCs w:val="20"/>
              </w:rPr>
              <w:t>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đ</w:t>
            </w:r>
            <w:r w:rsidRPr="00335FFA">
              <w:rPr>
                <w:rFonts w:ascii="Arial" w:hAnsi="Arial" w:cs="Arial"/>
                <w:color w:val="auto"/>
                <w:sz w:val="20"/>
                <w:szCs w:val="20"/>
                <w:lang w:val="en-US"/>
              </w:rPr>
              <w:t>ồ</w:t>
            </w:r>
            <w:r w:rsidRPr="00335FFA">
              <w:rPr>
                <w:rFonts w:ascii="Arial" w:hAnsi="Arial" w:cs="Arial"/>
                <w:color w:val="auto"/>
                <w:sz w:val="20"/>
                <w:szCs w:val="20"/>
              </w:rPr>
              <w:t xml:space="preserve"> vật thuộc loại thường mang theo trong t</w:t>
            </w:r>
            <w:r w:rsidRPr="00335FFA">
              <w:rPr>
                <w:rFonts w:ascii="Arial" w:hAnsi="Arial" w:cs="Arial"/>
                <w:color w:val="auto"/>
                <w:sz w:val="20"/>
                <w:szCs w:val="20"/>
                <w:lang w:val="en-US"/>
              </w:rPr>
              <w:t>ú</w:t>
            </w:r>
            <w:r w:rsidRPr="00335FFA">
              <w:rPr>
                <w:rFonts w:ascii="Arial" w:hAnsi="Arial" w:cs="Arial"/>
                <w:color w:val="auto"/>
                <w:sz w:val="20"/>
                <w:szCs w:val="20"/>
              </w:rPr>
              <w:t>i hoặc trong túi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ngoài b</w:t>
            </w:r>
            <w:r w:rsidRPr="00335FFA">
              <w:rPr>
                <w:rFonts w:ascii="Arial" w:hAnsi="Arial" w:cs="Arial"/>
                <w:color w:val="auto"/>
                <w:sz w:val="20"/>
                <w:szCs w:val="20"/>
                <w:lang w:val="en-US"/>
              </w:rPr>
              <w:t>ằ</w:t>
            </w:r>
            <w:r w:rsidRPr="00335FFA">
              <w:rPr>
                <w:rFonts w:ascii="Arial" w:hAnsi="Arial" w:cs="Arial"/>
                <w:color w:val="auto"/>
                <w:sz w:val="20"/>
                <w:szCs w:val="20"/>
              </w:rPr>
              <w:t>ng da thuộc hoặc da thuộc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ngoài bằng tấm plastic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4202.39.20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g</w:t>
            </w:r>
            <w:r w:rsidRPr="00335FFA">
              <w:rPr>
                <w:rFonts w:ascii="Arial" w:hAnsi="Arial" w:cs="Arial"/>
                <w:color w:val="auto"/>
                <w:sz w:val="20"/>
                <w:szCs w:val="20"/>
                <w:lang w:val="en-US"/>
              </w:rPr>
              <w:t>ỗ</w:t>
            </w:r>
            <w:r w:rsidRPr="00335FFA">
              <w:rPr>
                <w:rFonts w:ascii="Arial" w:hAnsi="Arial" w:cs="Arial"/>
                <w:color w:val="auto"/>
                <w:sz w:val="20"/>
                <w:szCs w:val="20"/>
              </w:rPr>
              <w:t xml:space="preserve"> hoặc kẽm hoặc vật liệu được trạm kh</w:t>
            </w:r>
            <w:r w:rsidRPr="00335FFA">
              <w:rPr>
                <w:rFonts w:ascii="Arial" w:hAnsi="Arial" w:cs="Arial"/>
                <w:color w:val="auto"/>
                <w:sz w:val="20"/>
                <w:szCs w:val="20"/>
                <w:lang w:val="en-US"/>
              </w:rPr>
              <w:t>ắ</w:t>
            </w:r>
            <w:r w:rsidRPr="00335FFA">
              <w:rPr>
                <w:rFonts w:ascii="Arial" w:hAnsi="Arial" w:cs="Arial"/>
                <w:color w:val="auto"/>
                <w:sz w:val="20"/>
                <w:szCs w:val="20"/>
              </w:rPr>
              <w:t>c từ</w:t>
            </w:r>
            <w:r w:rsidRPr="00335FFA">
              <w:rPr>
                <w:rFonts w:ascii="Arial" w:hAnsi="Arial" w:cs="Arial"/>
                <w:color w:val="auto"/>
                <w:sz w:val="20"/>
                <w:szCs w:val="20"/>
                <w:lang w:val="en-US"/>
              </w:rPr>
              <w:t xml:space="preserve"> </w:t>
            </w:r>
            <w:r w:rsidRPr="00335FFA">
              <w:rPr>
                <w:rFonts w:ascii="Arial" w:hAnsi="Arial" w:cs="Arial"/>
                <w:color w:val="auto"/>
                <w:sz w:val="20"/>
                <w:szCs w:val="20"/>
              </w:rPr>
              <w:t>nguồn động vật hoặc thực vật hoặc khoáng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4202.9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w:t>
            </w:r>
            <w:r w:rsidRPr="00335FFA">
              <w:rPr>
                <w:rFonts w:ascii="Arial" w:hAnsi="Arial" w:cs="Arial"/>
                <w:color w:val="auto"/>
                <w:sz w:val="20"/>
                <w:szCs w:val="20"/>
                <w:lang w:val="en-US"/>
              </w:rPr>
              <w:t>à</w:t>
            </w:r>
            <w:r w:rsidRPr="00335FFA">
              <w:rPr>
                <w:rFonts w:ascii="Arial" w:hAnsi="Arial" w:cs="Arial"/>
                <w:color w:val="auto"/>
                <w:sz w:val="20"/>
                <w:szCs w:val="20"/>
              </w:rPr>
              <w:t>i b</w:t>
            </w:r>
            <w:r w:rsidRPr="00335FFA">
              <w:rPr>
                <w:rFonts w:ascii="Arial" w:hAnsi="Arial" w:cs="Arial"/>
                <w:color w:val="auto"/>
                <w:sz w:val="20"/>
                <w:szCs w:val="20"/>
                <w:lang w:val="en-US"/>
              </w:rPr>
              <w:t>ằ</w:t>
            </w:r>
            <w:r w:rsidRPr="00335FFA">
              <w:rPr>
                <w:rFonts w:ascii="Arial" w:hAnsi="Arial" w:cs="Arial"/>
                <w:color w:val="auto"/>
                <w:sz w:val="20"/>
                <w:szCs w:val="20"/>
              </w:rPr>
              <w:t>ng da thuộc hoặc da thuộc t</w:t>
            </w:r>
            <w:r w:rsidRPr="00335FFA">
              <w:rPr>
                <w:rFonts w:ascii="Arial" w:hAnsi="Arial" w:cs="Arial"/>
                <w:color w:val="auto"/>
                <w:sz w:val="20"/>
                <w:szCs w:val="20"/>
                <w:lang w:val="en-US"/>
              </w:rPr>
              <w:t>ổ</w:t>
            </w:r>
            <w:r w:rsidRPr="00335FFA">
              <w:rPr>
                <w:rFonts w:ascii="Arial" w:hAnsi="Arial" w:cs="Arial"/>
                <w:color w:val="auto"/>
                <w:sz w:val="20"/>
                <w:szCs w:val="20"/>
              </w:rPr>
              <w:t>ng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Túi đựng đ</w:t>
            </w:r>
            <w:r w:rsidRPr="00335FFA">
              <w:rPr>
                <w:rFonts w:ascii="Arial" w:hAnsi="Arial" w:cs="Arial"/>
                <w:color w:val="auto"/>
                <w:sz w:val="20"/>
                <w:szCs w:val="20"/>
                <w:lang w:val="en-US"/>
              </w:rPr>
              <w:t>ồ</w:t>
            </w:r>
            <w:r w:rsidRPr="00335FFA">
              <w:rPr>
                <w:rFonts w:ascii="Arial" w:hAnsi="Arial" w:cs="Arial"/>
                <w:color w:val="auto"/>
                <w:sz w:val="20"/>
                <w:szCs w:val="20"/>
              </w:rPr>
              <w:t xml:space="preserve">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Túi đựng đ</w:t>
            </w:r>
            <w:r w:rsidRPr="00335FFA">
              <w:rPr>
                <w:rFonts w:ascii="Arial" w:hAnsi="Arial" w:cs="Arial"/>
                <w:color w:val="auto"/>
                <w:sz w:val="20"/>
                <w:szCs w:val="20"/>
                <w:lang w:val="en-US"/>
              </w:rPr>
              <w:t>ồ</w:t>
            </w:r>
            <w:r w:rsidRPr="00335FFA">
              <w:rPr>
                <w:rFonts w:ascii="Arial" w:hAnsi="Arial" w:cs="Arial"/>
                <w:color w:val="auto"/>
                <w:sz w:val="20"/>
                <w:szCs w:val="20"/>
              </w:rPr>
              <w:t xml:space="preserve"> Bowling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ngoài b</w:t>
            </w:r>
            <w:r w:rsidRPr="00335FFA">
              <w:rPr>
                <w:rFonts w:ascii="Arial" w:hAnsi="Arial" w:cs="Arial"/>
                <w:color w:val="auto"/>
                <w:sz w:val="20"/>
                <w:szCs w:val="20"/>
                <w:lang w:val="en-US"/>
              </w:rPr>
              <w:t>ằ</w:t>
            </w:r>
            <w:r w:rsidRPr="00335FFA">
              <w:rPr>
                <w:rFonts w:ascii="Arial" w:hAnsi="Arial" w:cs="Arial"/>
                <w:color w:val="auto"/>
                <w:sz w:val="20"/>
                <w:szCs w:val="20"/>
              </w:rPr>
              <w:t>ng plastic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Túi dùng trong nhà vệ sinh, làm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Túi đựng đồ Bowling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Mặt ngoài b</w:t>
            </w:r>
            <w:r w:rsidRPr="00335FFA">
              <w:rPr>
                <w:rFonts w:ascii="Arial" w:hAnsi="Arial" w:cs="Arial"/>
                <w:color w:val="auto"/>
                <w:sz w:val="20"/>
                <w:szCs w:val="20"/>
                <w:lang w:val="en-US"/>
              </w:rPr>
              <w:t>ằ</w:t>
            </w:r>
            <w:r w:rsidRPr="00335FFA">
              <w:rPr>
                <w:rFonts w:ascii="Arial" w:hAnsi="Arial" w:cs="Arial"/>
                <w:color w:val="auto"/>
                <w:sz w:val="20"/>
                <w:szCs w:val="20"/>
              </w:rPr>
              <w:t>ng s</w:t>
            </w:r>
            <w:r w:rsidRPr="00335FFA">
              <w:rPr>
                <w:rFonts w:ascii="Arial" w:hAnsi="Arial" w:cs="Arial"/>
                <w:color w:val="auto"/>
                <w:sz w:val="20"/>
                <w:szCs w:val="20"/>
                <w:lang w:val="en-US"/>
              </w:rPr>
              <w:t>ợ</w:t>
            </w:r>
            <w:r w:rsidRPr="00335FFA">
              <w:rPr>
                <w:rFonts w:ascii="Arial" w:hAnsi="Arial" w:cs="Arial"/>
                <w:color w:val="auto"/>
                <w:sz w:val="20"/>
                <w:szCs w:val="20"/>
              </w:rPr>
              <w:t>i lưu hóa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kẽm hoặc vật liệu được trạm khắc từ nguồn động</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vật hoặc thực vật hoặc </w:t>
            </w:r>
            <w:r w:rsidRPr="00335FFA">
              <w:rPr>
                <w:rFonts w:ascii="Arial" w:hAnsi="Arial" w:cs="Arial"/>
                <w:color w:val="auto"/>
                <w:sz w:val="20"/>
                <w:szCs w:val="20"/>
                <w:lang w:val="en-US"/>
              </w:rPr>
              <w:t xml:space="preserve">khoáng </w:t>
            </w:r>
            <w:r w:rsidRPr="00335FFA">
              <w:rPr>
                <w:rFonts w:ascii="Arial" w:hAnsi="Arial" w:cs="Arial"/>
                <w:color w:val="auto"/>
                <w:sz w:val="20"/>
                <w:szCs w:val="20"/>
              </w:rPr>
              <w:t>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42.03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Hàng may </w:t>
            </w:r>
            <w:r w:rsidRPr="00335FFA">
              <w:rPr>
                <w:rFonts w:ascii="Arial" w:hAnsi="Arial" w:cs="Arial"/>
                <w:b/>
                <w:color w:val="auto"/>
                <w:sz w:val="20"/>
                <w:szCs w:val="20"/>
                <w:lang w:val="en-US"/>
              </w:rPr>
              <w:t>mặc</w:t>
            </w:r>
            <w:r w:rsidRPr="00335FFA">
              <w:rPr>
                <w:rFonts w:ascii="Arial" w:hAnsi="Arial" w:cs="Arial"/>
                <w:b/>
                <w:color w:val="auto"/>
                <w:sz w:val="20"/>
                <w:szCs w:val="20"/>
              </w:rPr>
              <w:t xml:space="preserve"> và đồ phụ tr</w:t>
            </w:r>
            <w:r w:rsidRPr="00335FFA">
              <w:rPr>
                <w:rFonts w:ascii="Arial" w:hAnsi="Arial" w:cs="Arial"/>
                <w:b/>
                <w:color w:val="auto"/>
                <w:sz w:val="20"/>
                <w:szCs w:val="20"/>
                <w:lang w:val="en-US"/>
              </w:rPr>
              <w:t>ợ</w:t>
            </w:r>
            <w:r w:rsidRPr="00335FFA">
              <w:rPr>
                <w:rFonts w:ascii="Arial" w:hAnsi="Arial" w:cs="Arial"/>
                <w:b/>
                <w:color w:val="auto"/>
                <w:sz w:val="20"/>
                <w:szCs w:val="20"/>
              </w:rPr>
              <w:t xml:space="preserve"> qu</w:t>
            </w:r>
            <w:r w:rsidRPr="00335FFA">
              <w:rPr>
                <w:rFonts w:ascii="Arial" w:hAnsi="Arial" w:cs="Arial"/>
                <w:b/>
                <w:color w:val="auto"/>
                <w:sz w:val="20"/>
                <w:szCs w:val="20"/>
                <w:lang w:val="en-US"/>
              </w:rPr>
              <w:t>ầ</w:t>
            </w:r>
            <w:r w:rsidRPr="00335FFA">
              <w:rPr>
                <w:rFonts w:ascii="Arial" w:hAnsi="Arial" w:cs="Arial"/>
                <w:b/>
                <w:color w:val="auto"/>
                <w:sz w:val="20"/>
                <w:szCs w:val="20"/>
              </w:rPr>
              <w:t>n áo, b</w:t>
            </w:r>
            <w:r w:rsidRPr="00335FFA">
              <w:rPr>
                <w:rFonts w:ascii="Arial" w:hAnsi="Arial" w:cs="Arial"/>
                <w:b/>
                <w:color w:val="auto"/>
                <w:sz w:val="20"/>
                <w:szCs w:val="20"/>
                <w:lang w:val="en-US"/>
              </w:rPr>
              <w:t>ằ</w:t>
            </w:r>
            <w:r w:rsidRPr="00335FFA">
              <w:rPr>
                <w:rFonts w:ascii="Arial" w:hAnsi="Arial" w:cs="Arial"/>
                <w:b/>
                <w:color w:val="auto"/>
                <w:sz w:val="20"/>
                <w:szCs w:val="20"/>
              </w:rPr>
              <w:t>ng da thuộc hoặc bằn</w:t>
            </w:r>
            <w:r w:rsidRPr="00335FFA">
              <w:rPr>
                <w:rFonts w:ascii="Arial" w:hAnsi="Arial" w:cs="Arial"/>
                <w:b/>
                <w:color w:val="auto"/>
                <w:sz w:val="20"/>
                <w:szCs w:val="20"/>
                <w:lang w:val="en-US"/>
              </w:rPr>
              <w:t>g</w:t>
            </w:r>
            <w:r w:rsidRPr="00335FFA">
              <w:rPr>
                <w:rFonts w:ascii="Arial" w:hAnsi="Arial" w:cs="Arial"/>
                <w:b/>
                <w:color w:val="auto"/>
                <w:sz w:val="20"/>
                <w:szCs w:val="20"/>
              </w:rPr>
              <w:t xml:space="preserve"> da t</w:t>
            </w:r>
            <w:r w:rsidRPr="00335FFA">
              <w:rPr>
                <w:rFonts w:ascii="Arial" w:hAnsi="Arial" w:cs="Arial"/>
                <w:b/>
                <w:color w:val="auto"/>
                <w:sz w:val="20"/>
                <w:szCs w:val="20"/>
                <w:lang w:val="en-US"/>
              </w:rPr>
              <w:t xml:space="preserve">ổng </w:t>
            </w:r>
            <w:r w:rsidRPr="00335FFA">
              <w:rPr>
                <w:rFonts w:ascii="Arial" w:hAnsi="Arial" w:cs="Arial"/>
                <w:b/>
                <w:color w:val="auto"/>
                <w:sz w:val="20"/>
                <w:szCs w:val="20"/>
              </w:rPr>
              <w:t>h</w:t>
            </w:r>
            <w:r w:rsidRPr="00335FFA">
              <w:rPr>
                <w:rFonts w:ascii="Arial" w:hAnsi="Arial" w:cs="Arial"/>
                <w:b/>
                <w:color w:val="auto"/>
                <w:sz w:val="20"/>
                <w:szCs w:val="20"/>
                <w:lang w:val="en-US"/>
              </w:rPr>
              <w:t>ợ</w:t>
            </w:r>
            <w:r w:rsidRPr="00335FFA">
              <w:rPr>
                <w:rFonts w:ascii="Arial" w:hAnsi="Arial" w:cs="Arial"/>
                <w:b/>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may mặc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Găng tay thường, găng tay h</w:t>
            </w:r>
            <w:r w:rsidRPr="00335FFA">
              <w:rPr>
                <w:rFonts w:ascii="Arial" w:hAnsi="Arial" w:cs="Arial"/>
                <w:color w:val="auto"/>
                <w:sz w:val="20"/>
                <w:szCs w:val="20"/>
                <w:lang w:val="en-US"/>
              </w:rPr>
              <w:t>ở</w:t>
            </w:r>
            <w:r w:rsidRPr="00335FFA">
              <w:rPr>
                <w:rFonts w:ascii="Arial" w:hAnsi="Arial" w:cs="Arial"/>
                <w:color w:val="auto"/>
                <w:sz w:val="20"/>
                <w:szCs w:val="20"/>
              </w:rPr>
              <w:t xml:space="preserve"> ngón và găng tay bao: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w:t>
            </w:r>
            <w:r w:rsidRPr="00335FFA">
              <w:rPr>
                <w:rFonts w:ascii="Arial" w:hAnsi="Arial" w:cs="Arial"/>
                <w:color w:val="auto"/>
                <w:sz w:val="20"/>
                <w:szCs w:val="20"/>
                <w:lang w:val="en-US"/>
              </w:rPr>
              <w:t>ế</w:t>
            </w:r>
            <w:r w:rsidRPr="00335FFA">
              <w:rPr>
                <w:rFonts w:ascii="Arial" w:hAnsi="Arial" w:cs="Arial"/>
                <w:color w:val="auto"/>
                <w:sz w:val="20"/>
                <w:szCs w:val="20"/>
              </w:rPr>
              <w:t>t k</w:t>
            </w:r>
            <w:r w:rsidRPr="00335FFA">
              <w:rPr>
                <w:rFonts w:ascii="Arial" w:hAnsi="Arial" w:cs="Arial"/>
                <w:color w:val="auto"/>
                <w:sz w:val="20"/>
                <w:szCs w:val="20"/>
                <w:lang w:val="en-US"/>
              </w:rPr>
              <w:t>ế</w:t>
            </w:r>
            <w:r w:rsidRPr="00335FFA">
              <w:rPr>
                <w:rFonts w:ascii="Arial" w:hAnsi="Arial" w:cs="Arial"/>
                <w:color w:val="auto"/>
                <w:sz w:val="20"/>
                <w:szCs w:val="20"/>
              </w:rPr>
              <w:t xml:space="preserve"> đặc biệt dùng cho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w:t>
            </w:r>
            <w:r w:rsidRPr="00335FFA">
              <w:rPr>
                <w:rFonts w:ascii="Arial" w:hAnsi="Arial" w:cs="Arial"/>
                <w:color w:val="auto"/>
                <w:sz w:val="20"/>
                <w:szCs w:val="20"/>
                <w:lang w:val="en-US"/>
              </w:rPr>
              <w:t>ă</w:t>
            </w:r>
            <w:r w:rsidRPr="00335FFA">
              <w:rPr>
                <w:rFonts w:ascii="Arial" w:hAnsi="Arial" w:cs="Arial"/>
                <w:color w:val="auto"/>
                <w:sz w:val="20"/>
                <w:szCs w:val="20"/>
              </w:rPr>
              <w:t>ng tay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ă</w:t>
            </w:r>
            <w:r w:rsidRPr="00335FFA">
              <w:rPr>
                <w:rFonts w:ascii="Arial" w:hAnsi="Arial" w:cs="Arial"/>
                <w:color w:val="auto"/>
                <w:sz w:val="20"/>
                <w:szCs w:val="20"/>
              </w:rPr>
              <w:t>ng tay bảo hộ lao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w:t>
            </w:r>
            <w:r w:rsidRPr="00335FFA">
              <w:rPr>
                <w:rFonts w:ascii="Arial" w:hAnsi="Arial" w:cs="Arial"/>
                <w:color w:val="auto"/>
                <w:sz w:val="20"/>
                <w:szCs w:val="20"/>
                <w:lang w:val="en-US"/>
              </w:rPr>
              <w:t>ắ</w:t>
            </w:r>
            <w:r w:rsidRPr="00335FFA">
              <w:rPr>
                <w:rFonts w:ascii="Arial" w:hAnsi="Arial" w:cs="Arial"/>
                <w:color w:val="auto"/>
                <w:sz w:val="20"/>
                <w:szCs w:val="20"/>
              </w:rPr>
              <w:t>t lưng và dây đeo súng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phụ trợ qu</w:t>
            </w:r>
            <w:r w:rsidRPr="00335FFA">
              <w:rPr>
                <w:rFonts w:ascii="Arial" w:hAnsi="Arial" w:cs="Arial"/>
                <w:color w:val="auto"/>
                <w:sz w:val="20"/>
                <w:szCs w:val="20"/>
                <w:lang w:val="en-US"/>
              </w:rPr>
              <w:t>ầ</w:t>
            </w:r>
            <w:r w:rsidRPr="00335FFA">
              <w:rPr>
                <w:rFonts w:ascii="Arial" w:hAnsi="Arial" w:cs="Arial"/>
                <w:color w:val="auto"/>
                <w:sz w:val="20"/>
                <w:szCs w:val="20"/>
              </w:rPr>
              <w:t>n áo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42.05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khác b</w:t>
            </w:r>
            <w:r w:rsidRPr="00335FFA">
              <w:rPr>
                <w:rFonts w:ascii="Arial" w:hAnsi="Arial" w:cs="Arial"/>
                <w:b/>
                <w:color w:val="auto"/>
                <w:sz w:val="20"/>
                <w:szCs w:val="20"/>
                <w:lang w:val="en-US"/>
              </w:rPr>
              <w:t>ằ</w:t>
            </w:r>
            <w:r w:rsidRPr="00335FFA">
              <w:rPr>
                <w:rFonts w:ascii="Arial" w:hAnsi="Arial" w:cs="Arial"/>
                <w:b/>
                <w:color w:val="auto"/>
                <w:sz w:val="20"/>
                <w:szCs w:val="20"/>
              </w:rPr>
              <w:t>ng da thuộc hoặc da t</w:t>
            </w:r>
            <w:r w:rsidRPr="00335FFA">
              <w:rPr>
                <w:rFonts w:ascii="Arial" w:hAnsi="Arial" w:cs="Arial"/>
                <w:b/>
                <w:color w:val="auto"/>
                <w:sz w:val="20"/>
                <w:szCs w:val="20"/>
                <w:lang w:val="en-US"/>
              </w:rPr>
              <w:t>ổ</w:t>
            </w:r>
            <w:r w:rsidRPr="00335FFA">
              <w:rPr>
                <w:rFonts w:ascii="Arial" w:hAnsi="Arial" w:cs="Arial"/>
                <w:b/>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buộc gi</w:t>
            </w:r>
            <w:r w:rsidRPr="00335FFA">
              <w:rPr>
                <w:rFonts w:ascii="Arial" w:hAnsi="Arial" w:cs="Arial"/>
                <w:color w:val="auto"/>
                <w:sz w:val="20"/>
                <w:szCs w:val="20"/>
                <w:lang w:val="en-US"/>
              </w:rPr>
              <w:t>ầ</w:t>
            </w:r>
            <w:r w:rsidRPr="00335FFA">
              <w:rPr>
                <w:rFonts w:ascii="Arial" w:hAnsi="Arial" w:cs="Arial"/>
                <w:color w:val="auto"/>
                <w:sz w:val="20"/>
                <w:szCs w:val="20"/>
              </w:rPr>
              <w:t>y; t</w:t>
            </w:r>
            <w:r w:rsidRPr="00335FFA">
              <w:rPr>
                <w:rFonts w:ascii="Arial" w:hAnsi="Arial" w:cs="Arial"/>
                <w:color w:val="auto"/>
                <w:sz w:val="20"/>
                <w:szCs w:val="20"/>
                <w:lang w:val="en-US"/>
              </w:rPr>
              <w:t>ấ</w:t>
            </w:r>
            <w:r w:rsidRPr="00335FFA">
              <w:rPr>
                <w:rFonts w:ascii="Arial" w:hAnsi="Arial" w:cs="Arial"/>
                <w:color w:val="auto"/>
                <w:sz w:val="20"/>
                <w:szCs w:val="20"/>
              </w:rPr>
              <w:t>m lót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4205.00.20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đai an toàn và dây bảo vệ dùng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4205.00.30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hoặc dây t</w:t>
            </w:r>
            <w:r w:rsidRPr="00335FFA">
              <w:rPr>
                <w:rFonts w:ascii="Arial" w:hAnsi="Arial" w:cs="Arial"/>
                <w:color w:val="auto"/>
                <w:sz w:val="20"/>
                <w:szCs w:val="20"/>
                <w:lang w:val="en-US"/>
              </w:rPr>
              <w:t>ế</w:t>
            </w:r>
            <w:r w:rsidRPr="00335FFA">
              <w:rPr>
                <w:rFonts w:ascii="Arial" w:hAnsi="Arial" w:cs="Arial"/>
                <w:color w:val="auto"/>
                <w:sz w:val="20"/>
                <w:szCs w:val="20"/>
              </w:rPr>
              <w:t>t bằng da thuộc dùng để trang sức hoặc sản phẩm trang điểm cá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4205.00.40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khác dùng cho máy móc hoặc thiết bị cơ khí hoặc mục đích kỹ thuật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42.06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Sản phẩm làm b</w:t>
            </w:r>
            <w:r w:rsidRPr="00335FFA">
              <w:rPr>
                <w:rFonts w:ascii="Arial" w:hAnsi="Arial" w:cs="Arial"/>
                <w:b/>
                <w:color w:val="auto"/>
                <w:sz w:val="20"/>
                <w:szCs w:val="20"/>
                <w:lang w:val="en-US"/>
              </w:rPr>
              <w:t>ằ</w:t>
            </w:r>
            <w:r w:rsidRPr="00335FFA">
              <w:rPr>
                <w:rFonts w:ascii="Arial" w:hAnsi="Arial" w:cs="Arial"/>
                <w:b/>
                <w:color w:val="auto"/>
                <w:sz w:val="20"/>
                <w:szCs w:val="20"/>
              </w:rPr>
              <w:t>ng ruột động vật (trừ ruột con t</w:t>
            </w:r>
            <w:r w:rsidRPr="00335FFA">
              <w:rPr>
                <w:rFonts w:ascii="Arial" w:hAnsi="Arial" w:cs="Arial"/>
                <w:b/>
                <w:color w:val="auto"/>
                <w:sz w:val="20"/>
                <w:szCs w:val="20"/>
                <w:lang w:val="en-US"/>
              </w:rPr>
              <w:t>ằ</w:t>
            </w:r>
            <w:r w:rsidRPr="00335FFA">
              <w:rPr>
                <w:rFonts w:ascii="Arial" w:hAnsi="Arial" w:cs="Arial"/>
                <w:b/>
                <w:color w:val="auto"/>
                <w:sz w:val="20"/>
                <w:szCs w:val="20"/>
              </w:rPr>
              <w:t>m), bằng màng ruột già (dùng trong kỹ thuật dát vàng), bằng bong b</w:t>
            </w:r>
            <w:r w:rsidRPr="00335FFA">
              <w:rPr>
                <w:rFonts w:ascii="Arial" w:hAnsi="Arial" w:cs="Arial"/>
                <w:b/>
                <w:color w:val="auto"/>
                <w:sz w:val="20"/>
                <w:szCs w:val="20"/>
                <w:lang w:val="en-US"/>
              </w:rPr>
              <w:t>ó</w:t>
            </w:r>
            <w:r w:rsidRPr="00335FFA">
              <w:rPr>
                <w:rFonts w:ascii="Arial" w:hAnsi="Arial" w:cs="Arial"/>
                <w:b/>
                <w:color w:val="auto"/>
                <w:sz w:val="20"/>
                <w:szCs w:val="20"/>
              </w:rPr>
              <w:t>ng ho</w:t>
            </w:r>
            <w:r w:rsidRPr="00335FFA">
              <w:rPr>
                <w:rFonts w:ascii="Arial" w:hAnsi="Arial" w:cs="Arial"/>
                <w:b/>
                <w:color w:val="auto"/>
                <w:sz w:val="20"/>
                <w:szCs w:val="20"/>
                <w:lang w:val="en-US"/>
              </w:rPr>
              <w:t>ặ</w:t>
            </w:r>
            <w:r w:rsidRPr="00335FFA">
              <w:rPr>
                <w:rFonts w:ascii="Arial" w:hAnsi="Arial" w:cs="Arial"/>
                <w:b/>
                <w:color w:val="auto"/>
                <w:sz w:val="20"/>
                <w:szCs w:val="20"/>
              </w:rPr>
              <w:t xml:space="preserve">c bằng </w:t>
            </w:r>
            <w:r w:rsidRPr="00335FFA">
              <w:rPr>
                <w:rFonts w:ascii="Arial" w:hAnsi="Arial" w:cs="Arial"/>
                <w:b/>
                <w:color w:val="auto"/>
                <w:sz w:val="20"/>
                <w:szCs w:val="20"/>
                <w:lang w:val="en-US"/>
              </w:rPr>
              <w:t>g</w:t>
            </w:r>
            <w:r w:rsidRPr="00335FFA">
              <w:rPr>
                <w:rFonts w:ascii="Arial" w:hAnsi="Arial" w:cs="Arial"/>
                <w:b/>
                <w:color w:val="auto"/>
                <w:sz w:val="20"/>
                <w:szCs w:val="20"/>
              </w:rPr>
              <w:t>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đựng thu</w:t>
            </w:r>
            <w:r w:rsidRPr="00335FFA">
              <w:rPr>
                <w:rFonts w:ascii="Arial" w:hAnsi="Arial" w:cs="Arial"/>
                <w:color w:val="auto"/>
                <w:sz w:val="20"/>
                <w:szCs w:val="20"/>
                <w:lang w:val="en-US"/>
              </w:rPr>
              <w:t>ố</w:t>
            </w:r>
            <w:r w:rsidRPr="00335FFA">
              <w:rPr>
                <w:rFonts w:ascii="Arial" w:hAnsi="Arial" w:cs="Arial"/>
                <w:color w:val="auto"/>
                <w:sz w:val="20"/>
                <w:szCs w:val="20"/>
              </w:rPr>
              <w:t xml:space="preserve">c </w:t>
            </w:r>
            <w:r w:rsidRPr="00335FFA">
              <w:rPr>
                <w:rFonts w:ascii="Arial" w:hAnsi="Arial" w:cs="Arial"/>
                <w:color w:val="auto"/>
                <w:sz w:val="20"/>
                <w:szCs w:val="20"/>
                <w:lang w:val="en-US"/>
              </w:rPr>
              <w:t>l</w:t>
            </w:r>
            <w:r w:rsidRPr="00335FFA">
              <w:rPr>
                <w:rFonts w:ascii="Arial" w:hAnsi="Arial" w:cs="Arial"/>
                <w:color w:val="auto"/>
                <w:sz w:val="20"/>
                <w:szCs w:val="20"/>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4206.00.90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43 - Da lông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da lông nhân tạo; các sản phẩm làm từ da lông và da lông nhân t</w:t>
            </w:r>
            <w:r w:rsidRPr="00335FFA">
              <w:rPr>
                <w:rFonts w:ascii="Arial" w:hAnsi="Arial" w:cs="Arial"/>
                <w:b/>
                <w:color w:val="auto"/>
                <w:sz w:val="20"/>
                <w:szCs w:val="20"/>
                <w:lang w:val="en-US"/>
              </w:rPr>
              <w:t>ạ</w:t>
            </w:r>
            <w:r w:rsidRPr="00335FFA">
              <w:rPr>
                <w:rFonts w:ascii="Arial" w:hAnsi="Arial" w:cs="Arial"/>
                <w:b/>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lông s</w:t>
            </w:r>
            <w:r w:rsidRPr="00335FFA">
              <w:rPr>
                <w:rFonts w:ascii="Arial" w:hAnsi="Arial" w:cs="Arial"/>
                <w:b/>
                <w:color w:val="auto"/>
                <w:sz w:val="20"/>
                <w:szCs w:val="20"/>
                <w:lang w:val="en-US"/>
              </w:rPr>
              <w:t>ố</w:t>
            </w:r>
            <w:r w:rsidRPr="00335FFA">
              <w:rPr>
                <w:rFonts w:ascii="Arial" w:hAnsi="Arial" w:cs="Arial"/>
                <w:b/>
                <w:color w:val="auto"/>
                <w:sz w:val="20"/>
                <w:szCs w:val="20"/>
              </w:rPr>
              <w:t>ng (kể cả đầu, đuôi, bàn chân và các m</w:t>
            </w:r>
            <w:r w:rsidRPr="00335FFA">
              <w:rPr>
                <w:rFonts w:ascii="Arial" w:hAnsi="Arial" w:cs="Arial"/>
                <w:b/>
                <w:color w:val="auto"/>
                <w:sz w:val="20"/>
                <w:szCs w:val="20"/>
                <w:lang w:val="en-US"/>
              </w:rPr>
              <w:t>ẩ</w:t>
            </w:r>
            <w:r w:rsidRPr="00335FFA">
              <w:rPr>
                <w:rFonts w:ascii="Arial" w:hAnsi="Arial" w:cs="Arial"/>
                <w:b/>
                <w:color w:val="auto"/>
                <w:sz w:val="20"/>
                <w:szCs w:val="20"/>
              </w:rPr>
              <w:t>u hoặc các mảnh cắt khác, thích h</w:t>
            </w:r>
            <w:r w:rsidRPr="00335FFA">
              <w:rPr>
                <w:rFonts w:ascii="Arial" w:hAnsi="Arial" w:cs="Arial"/>
                <w:b/>
                <w:color w:val="auto"/>
                <w:sz w:val="20"/>
                <w:szCs w:val="20"/>
                <w:lang w:val="en-US"/>
              </w:rPr>
              <w:t>ợ</w:t>
            </w:r>
            <w:r w:rsidRPr="00335FFA">
              <w:rPr>
                <w:rFonts w:ascii="Arial" w:hAnsi="Arial" w:cs="Arial"/>
                <w:b/>
                <w:color w:val="auto"/>
                <w:sz w:val="20"/>
                <w:szCs w:val="20"/>
              </w:rPr>
              <w:t>p cho v</w:t>
            </w:r>
            <w:r w:rsidRPr="00335FFA">
              <w:rPr>
                <w:rFonts w:ascii="Arial" w:hAnsi="Arial" w:cs="Arial"/>
                <w:b/>
                <w:color w:val="auto"/>
                <w:sz w:val="20"/>
                <w:szCs w:val="20"/>
                <w:lang w:val="en-US"/>
              </w:rPr>
              <w:t>i</w:t>
            </w:r>
            <w:r w:rsidRPr="00335FFA">
              <w:rPr>
                <w:rFonts w:ascii="Arial" w:hAnsi="Arial" w:cs="Arial"/>
                <w:b/>
                <w:color w:val="auto"/>
                <w:sz w:val="20"/>
                <w:szCs w:val="20"/>
              </w:rPr>
              <w:t>ệc thuộc da lông), trừ da sống trong nh</w:t>
            </w:r>
            <w:r w:rsidRPr="00335FFA">
              <w:rPr>
                <w:rFonts w:ascii="Arial" w:hAnsi="Arial" w:cs="Arial"/>
                <w:b/>
                <w:color w:val="auto"/>
                <w:sz w:val="20"/>
                <w:szCs w:val="20"/>
                <w:lang w:val="en-US"/>
              </w:rPr>
              <w:t>ó</w:t>
            </w:r>
            <w:r w:rsidRPr="00335FFA">
              <w:rPr>
                <w:rFonts w:ascii="Arial" w:hAnsi="Arial" w:cs="Arial"/>
                <w:b/>
                <w:color w:val="auto"/>
                <w:sz w:val="20"/>
                <w:szCs w:val="20"/>
              </w:rPr>
              <w:t>m 41.01, 41.02 hoặc 41.03.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loài chồn vizôn, da nguyên con, có hoặc không có </w:t>
            </w:r>
            <w:r w:rsidRPr="00335FFA">
              <w:rPr>
                <w:rFonts w:ascii="Arial" w:hAnsi="Arial" w:cs="Arial"/>
                <w:color w:val="auto"/>
                <w:sz w:val="20"/>
                <w:szCs w:val="20"/>
              </w:rPr>
              <w:lastRenderedPageBreak/>
              <w:t>đầu, đuôi hoặc bàn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4301.30.00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Của các giống cừu như: Astrakhan, Broadtail, Caracul, Ba Tư và các giống cừu tương tự, cừu </w:t>
            </w:r>
            <w:r w:rsidRPr="00335FFA">
              <w:rPr>
                <w:rFonts w:ascii="Arial" w:hAnsi="Arial" w:cs="Arial"/>
                <w:color w:val="auto"/>
                <w:sz w:val="20"/>
                <w:szCs w:val="20"/>
                <w:lang w:val="en-US"/>
              </w:rPr>
              <w:t>Ấ</w:t>
            </w:r>
            <w:r w:rsidRPr="00335FFA">
              <w:rPr>
                <w:rFonts w:ascii="Arial" w:hAnsi="Arial" w:cs="Arial"/>
                <w:color w:val="auto"/>
                <w:sz w:val="20"/>
                <w:szCs w:val="20"/>
              </w:rPr>
              <w:t>n Độ, Trung Quốc, Mông Cổ hoặc Tây Tạng, da nguyên con, có hoặc không có đầu, đuôi hoặc bàn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4301.60.00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cáo, da nguyên con, có hoặc không có đ</w:t>
            </w:r>
            <w:r w:rsidRPr="00335FFA">
              <w:rPr>
                <w:rFonts w:ascii="Arial" w:hAnsi="Arial" w:cs="Arial"/>
                <w:color w:val="auto"/>
                <w:sz w:val="20"/>
                <w:szCs w:val="20"/>
                <w:lang w:val="en-US"/>
              </w:rPr>
              <w:t>ầ</w:t>
            </w:r>
            <w:r w:rsidRPr="00335FFA">
              <w:rPr>
                <w:rFonts w:ascii="Arial" w:hAnsi="Arial" w:cs="Arial"/>
                <w:color w:val="auto"/>
                <w:sz w:val="20"/>
                <w:szCs w:val="20"/>
              </w:rPr>
              <w:t>u, đuôi hoặc bàn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loài động vật khác, da nguyên con, có hoặc không có đ</w:t>
            </w:r>
            <w:r w:rsidRPr="00335FFA">
              <w:rPr>
                <w:rFonts w:ascii="Arial" w:hAnsi="Arial" w:cs="Arial"/>
                <w:color w:val="auto"/>
                <w:sz w:val="20"/>
                <w:szCs w:val="20"/>
                <w:lang w:val="en-US"/>
              </w:rPr>
              <w:t>ầ</w:t>
            </w:r>
            <w:r w:rsidRPr="00335FFA">
              <w:rPr>
                <w:rFonts w:ascii="Arial" w:hAnsi="Arial" w:cs="Arial"/>
                <w:color w:val="auto"/>
                <w:sz w:val="20"/>
                <w:szCs w:val="20"/>
              </w:rPr>
              <w:t>u, đuôi hoặc bàn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đuôi, bàn chân và các mẩu hoặc mảnh cắt khác, thích h</w:t>
            </w:r>
            <w:r w:rsidRPr="00335FFA">
              <w:rPr>
                <w:rFonts w:ascii="Arial" w:hAnsi="Arial" w:cs="Arial"/>
                <w:color w:val="auto"/>
                <w:sz w:val="20"/>
                <w:szCs w:val="20"/>
                <w:lang w:val="en-US"/>
              </w:rPr>
              <w:t>ợ</w:t>
            </w:r>
            <w:r w:rsidRPr="00335FFA">
              <w:rPr>
                <w:rFonts w:ascii="Arial" w:hAnsi="Arial" w:cs="Arial"/>
                <w:color w:val="auto"/>
                <w:sz w:val="20"/>
                <w:szCs w:val="20"/>
              </w:rPr>
              <w:t>p cho việc thuộc da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lông đã thuộc hoặc chuội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đ</w:t>
            </w:r>
            <w:r w:rsidRPr="00335FFA">
              <w:rPr>
                <w:rFonts w:ascii="Arial" w:hAnsi="Arial" w:cs="Arial"/>
                <w:b/>
                <w:color w:val="auto"/>
                <w:sz w:val="20"/>
                <w:szCs w:val="20"/>
                <w:lang w:val="en-US"/>
              </w:rPr>
              <w:t>ầ</w:t>
            </w:r>
            <w:r w:rsidRPr="00335FFA">
              <w:rPr>
                <w:rFonts w:ascii="Arial" w:hAnsi="Arial" w:cs="Arial"/>
                <w:b/>
                <w:color w:val="auto"/>
                <w:sz w:val="20"/>
                <w:szCs w:val="20"/>
              </w:rPr>
              <w:t>u, đuôi, bàn chân và các mẩu hoặc các mảnh cắt khác), đã hoặc chưa ghép nối (không có thêm các vật liệu phụ trợ khác) trừ loại thuộc nhóm 43.03.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da nguyên con, có hoặc không có đầu, đuôi hoặc bàn chân, chưa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loài ch</w:t>
            </w:r>
            <w:r w:rsidRPr="00335FFA">
              <w:rPr>
                <w:rFonts w:ascii="Arial" w:hAnsi="Arial" w:cs="Arial"/>
                <w:color w:val="auto"/>
                <w:sz w:val="20"/>
                <w:szCs w:val="20"/>
                <w:lang w:val="en-US"/>
              </w:rPr>
              <w:t>ồ</w:t>
            </w:r>
            <w:r w:rsidRPr="00335FFA">
              <w:rPr>
                <w:rFonts w:ascii="Arial" w:hAnsi="Arial" w:cs="Arial"/>
                <w:color w:val="auto"/>
                <w:sz w:val="20"/>
                <w:szCs w:val="20"/>
              </w:rPr>
              <w:t>n vizon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đuôi, bàn chân và các mẩu hoặc các mảnh c</w:t>
            </w:r>
            <w:r w:rsidRPr="00335FFA">
              <w:rPr>
                <w:rFonts w:ascii="Arial" w:hAnsi="Arial" w:cs="Arial"/>
                <w:color w:val="auto"/>
                <w:sz w:val="20"/>
                <w:szCs w:val="20"/>
                <w:lang w:val="en-US"/>
              </w:rPr>
              <w:t>ắ</w:t>
            </w:r>
            <w:r w:rsidRPr="00335FFA">
              <w:rPr>
                <w:rFonts w:ascii="Arial" w:hAnsi="Arial" w:cs="Arial"/>
                <w:color w:val="auto"/>
                <w:sz w:val="20"/>
                <w:szCs w:val="20"/>
              </w:rPr>
              <w:t>t, chưa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da nguyên con và các m</w:t>
            </w:r>
            <w:r w:rsidRPr="00335FFA">
              <w:rPr>
                <w:rFonts w:ascii="Arial" w:hAnsi="Arial" w:cs="Arial"/>
                <w:color w:val="auto"/>
                <w:sz w:val="20"/>
                <w:szCs w:val="20"/>
                <w:lang w:val="en-US"/>
              </w:rPr>
              <w:t>ẩ</w:t>
            </w:r>
            <w:r w:rsidRPr="00335FFA">
              <w:rPr>
                <w:rFonts w:ascii="Arial" w:hAnsi="Arial" w:cs="Arial"/>
                <w:color w:val="auto"/>
                <w:sz w:val="20"/>
                <w:szCs w:val="20"/>
              </w:rPr>
              <w:t>u hoặc các mảnh c</w:t>
            </w:r>
            <w:r w:rsidRPr="00335FFA">
              <w:rPr>
                <w:rFonts w:ascii="Arial" w:hAnsi="Arial" w:cs="Arial"/>
                <w:color w:val="auto"/>
                <w:sz w:val="20"/>
                <w:szCs w:val="20"/>
                <w:lang w:val="en-US"/>
              </w:rPr>
              <w:t>ắ</w:t>
            </w:r>
            <w:r w:rsidRPr="00335FFA">
              <w:rPr>
                <w:rFonts w:ascii="Arial" w:hAnsi="Arial" w:cs="Arial"/>
                <w:color w:val="auto"/>
                <w:sz w:val="20"/>
                <w:szCs w:val="20"/>
              </w:rPr>
              <w:t>t của chúng, đã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43.03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Hàng may mặc, đồ phụ tr</w:t>
            </w:r>
            <w:r w:rsidRPr="00335FFA">
              <w:rPr>
                <w:rFonts w:ascii="Arial" w:hAnsi="Arial" w:cs="Arial"/>
                <w:b/>
                <w:color w:val="auto"/>
                <w:sz w:val="20"/>
                <w:szCs w:val="20"/>
                <w:lang w:val="en-US"/>
              </w:rPr>
              <w:t>ợ</w:t>
            </w:r>
            <w:r w:rsidRPr="00335FFA">
              <w:rPr>
                <w:rFonts w:ascii="Arial" w:hAnsi="Arial" w:cs="Arial"/>
                <w:b/>
                <w:color w:val="auto"/>
                <w:sz w:val="20"/>
                <w:szCs w:val="20"/>
              </w:rPr>
              <w:t xml:space="preserve"> quần áo và các vật phẩm khác bằng da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may mặc và đ</w:t>
            </w:r>
            <w:r w:rsidRPr="00335FFA">
              <w:rPr>
                <w:rFonts w:ascii="Arial" w:hAnsi="Arial" w:cs="Arial"/>
                <w:color w:val="auto"/>
                <w:sz w:val="20"/>
                <w:szCs w:val="20"/>
                <w:lang w:val="en-US"/>
              </w:rPr>
              <w:t>ồ</w:t>
            </w:r>
            <w:r w:rsidRPr="00335FFA">
              <w:rPr>
                <w:rFonts w:ascii="Arial" w:hAnsi="Arial" w:cs="Arial"/>
                <w:color w:val="auto"/>
                <w:sz w:val="20"/>
                <w:szCs w:val="20"/>
              </w:rPr>
              <w:t xml:space="preserve"> phụ trợ qu</w:t>
            </w:r>
            <w:r w:rsidRPr="00335FFA">
              <w:rPr>
                <w:rFonts w:ascii="Arial" w:hAnsi="Arial" w:cs="Arial"/>
                <w:color w:val="auto"/>
                <w:sz w:val="20"/>
                <w:szCs w:val="20"/>
                <w:lang w:val="en-US"/>
              </w:rPr>
              <w:t>ầ</w:t>
            </w:r>
            <w:r w:rsidRPr="00335FFA">
              <w:rPr>
                <w:rFonts w:ascii="Arial" w:hAnsi="Arial" w:cs="Arial"/>
                <w:color w:val="auto"/>
                <w:sz w:val="20"/>
                <w:szCs w:val="20"/>
              </w:rPr>
              <w:t>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Sản phẩm dùng cho mục đích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43.04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Da lông nhân tạo và các sản phẩm làm bằng da lông nhân t</w:t>
            </w:r>
            <w:r w:rsidRPr="00335FFA">
              <w:rPr>
                <w:rFonts w:ascii="Arial" w:hAnsi="Arial" w:cs="Arial"/>
                <w:b/>
                <w:color w:val="auto"/>
                <w:sz w:val="20"/>
                <w:szCs w:val="20"/>
                <w:lang w:val="en-US"/>
              </w:rPr>
              <w:t>ạ</w:t>
            </w:r>
            <w:r w:rsidRPr="00335FFA">
              <w:rPr>
                <w:rFonts w:ascii="Arial" w:hAnsi="Arial" w:cs="Arial"/>
                <w:b/>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 lông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4304.00.20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dùng cho mục đích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4304.00.91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Túi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4304.00.99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Chương 44 - 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và các mặt hàng b</w:t>
            </w:r>
            <w:r w:rsidRPr="00335FFA">
              <w:rPr>
                <w:rFonts w:ascii="Arial" w:hAnsi="Arial" w:cs="Arial"/>
                <w:b/>
                <w:color w:val="auto"/>
                <w:sz w:val="20"/>
                <w:szCs w:val="20"/>
                <w:lang w:val="en-US"/>
              </w:rPr>
              <w:t>ằ</w:t>
            </w:r>
            <w:r w:rsidRPr="00335FFA">
              <w:rPr>
                <w:rFonts w:ascii="Arial" w:hAnsi="Arial" w:cs="Arial"/>
                <w:b/>
                <w:color w:val="auto"/>
                <w:sz w:val="20"/>
                <w:szCs w:val="20"/>
              </w:rPr>
              <w:t>ng g</w:t>
            </w:r>
            <w:r w:rsidRPr="00335FFA">
              <w:rPr>
                <w:rFonts w:ascii="Arial" w:hAnsi="Arial" w:cs="Arial"/>
                <w:b/>
                <w:color w:val="auto"/>
                <w:sz w:val="20"/>
                <w:szCs w:val="20"/>
                <w:lang w:val="en-US"/>
              </w:rPr>
              <w:t>ỗ</w:t>
            </w:r>
            <w:r w:rsidRPr="00335FFA">
              <w:rPr>
                <w:rFonts w:ascii="Arial" w:hAnsi="Arial" w:cs="Arial"/>
                <w:b/>
                <w:color w:val="auto"/>
                <w:sz w:val="20"/>
                <w:szCs w:val="20"/>
              </w:rPr>
              <w:t>; than từ g</w:t>
            </w:r>
            <w:r w:rsidRPr="00335FFA">
              <w:rPr>
                <w:rFonts w:ascii="Arial" w:hAnsi="Arial" w:cs="Arial"/>
                <w:b/>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nhiên liệu, dạng khúc, thanh nhỏ, cành, bó hoặc các dạng tương tự; vỏ bào hoặc dăm gỗ; m</w:t>
            </w:r>
            <w:r w:rsidRPr="00335FFA">
              <w:rPr>
                <w:rFonts w:ascii="Arial" w:hAnsi="Arial" w:cs="Arial"/>
                <w:b/>
                <w:color w:val="auto"/>
                <w:sz w:val="20"/>
                <w:szCs w:val="20"/>
                <w:lang w:val="en-US"/>
              </w:rPr>
              <w:t>ùn</w:t>
            </w:r>
            <w:r w:rsidRPr="00335FFA">
              <w:rPr>
                <w:rFonts w:ascii="Arial" w:hAnsi="Arial" w:cs="Arial"/>
                <w:b/>
                <w:color w:val="auto"/>
                <w:sz w:val="20"/>
                <w:szCs w:val="20"/>
              </w:rPr>
              <w:t xml:space="preserve"> cưa và phế liệu gỗ, đã hoặc chưa đóng thành khối, bánh (briquettes), vi</w:t>
            </w:r>
            <w:r w:rsidRPr="00335FFA">
              <w:rPr>
                <w:rFonts w:ascii="Arial" w:hAnsi="Arial" w:cs="Arial"/>
                <w:b/>
                <w:color w:val="auto"/>
                <w:sz w:val="20"/>
                <w:szCs w:val="20"/>
                <w:lang w:val="en-US"/>
              </w:rPr>
              <w:t>ê</w:t>
            </w:r>
            <w:r w:rsidRPr="00335FFA">
              <w:rPr>
                <w:rFonts w:ascii="Arial" w:hAnsi="Arial" w:cs="Arial"/>
                <w:b/>
                <w:color w:val="auto"/>
                <w:sz w:val="20"/>
                <w:szCs w:val="20"/>
              </w:rPr>
              <w:t>n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w:t>
            </w:r>
            <w:r w:rsidRPr="00335FFA">
              <w:rPr>
                <w:rFonts w:ascii="Arial" w:hAnsi="Arial" w:cs="Arial"/>
                <w:color w:val="auto"/>
                <w:sz w:val="20"/>
                <w:szCs w:val="20"/>
                <w:lang w:val="en-US"/>
              </w:rPr>
              <w:t>ỗ</w:t>
            </w:r>
            <w:r w:rsidRPr="00335FFA">
              <w:rPr>
                <w:rFonts w:ascii="Arial" w:hAnsi="Arial" w:cs="Arial"/>
                <w:color w:val="auto"/>
                <w:sz w:val="20"/>
                <w:szCs w:val="20"/>
              </w:rPr>
              <w:t xml:space="preserve"> nhiên liệu, dạng khúc, thanh nhỏ, cành, bó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Vỏ bào hoặc dăm g</w:t>
            </w:r>
            <w:r w:rsidRPr="00335FFA">
              <w:rPr>
                <w:rFonts w:ascii="Arial" w:hAnsi="Arial" w:cs="Arial"/>
                <w:color w:val="auto"/>
                <w:sz w:val="20"/>
                <w:szCs w:val="20"/>
                <w:lang w:val="en-US"/>
              </w:rPr>
              <w:t>ỗ</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cây không thuộc loại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Mùn cưa và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g</w:t>
            </w:r>
            <w:r w:rsidRPr="00335FFA">
              <w:rPr>
                <w:rFonts w:ascii="Arial" w:hAnsi="Arial" w:cs="Arial"/>
                <w:color w:val="auto"/>
                <w:sz w:val="20"/>
                <w:szCs w:val="20"/>
                <w:lang w:val="en-US"/>
              </w:rPr>
              <w:t>ỗ</w:t>
            </w:r>
            <w:r w:rsidRPr="00335FFA">
              <w:rPr>
                <w:rFonts w:ascii="Arial" w:hAnsi="Arial" w:cs="Arial"/>
                <w:color w:val="auto"/>
                <w:sz w:val="20"/>
                <w:szCs w:val="20"/>
              </w:rPr>
              <w:t>, đã hoặc chưa đ</w:t>
            </w:r>
            <w:r w:rsidRPr="00335FFA">
              <w:rPr>
                <w:rFonts w:ascii="Arial" w:hAnsi="Arial" w:cs="Arial"/>
                <w:color w:val="auto"/>
                <w:sz w:val="20"/>
                <w:szCs w:val="20"/>
                <w:lang w:val="en-US"/>
              </w:rPr>
              <w:t>ó</w:t>
            </w:r>
            <w:r w:rsidRPr="00335FFA">
              <w:rPr>
                <w:rFonts w:ascii="Arial" w:hAnsi="Arial" w:cs="Arial"/>
                <w:color w:val="auto"/>
                <w:sz w:val="20"/>
                <w:szCs w:val="20"/>
              </w:rPr>
              <w:t>ng thành dạng khối, bánh (briquettes), viên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4401.31.00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Viên g</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4401.39.00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Than củi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than đ</w:t>
            </w:r>
            <w:r w:rsidRPr="00335FFA">
              <w:rPr>
                <w:rFonts w:ascii="Arial" w:hAnsi="Arial" w:cs="Arial"/>
                <w:b/>
                <w:color w:val="auto"/>
                <w:sz w:val="20"/>
                <w:szCs w:val="20"/>
                <w:lang w:val="en-US"/>
              </w:rPr>
              <w:t>ố</w:t>
            </w:r>
            <w:r w:rsidRPr="00335FFA">
              <w:rPr>
                <w:rFonts w:ascii="Arial" w:hAnsi="Arial" w:cs="Arial"/>
                <w:b/>
                <w:color w:val="auto"/>
                <w:sz w:val="20"/>
                <w:szCs w:val="20"/>
              </w:rPr>
              <w:t>t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vỏ quả hoặc hạt), đã hoặc chưa đóng thành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 gáo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4402.90.90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Gỗ c</w:t>
            </w:r>
            <w:r w:rsidRPr="00335FFA">
              <w:rPr>
                <w:rFonts w:ascii="Arial" w:hAnsi="Arial" w:cs="Arial"/>
                <w:b/>
                <w:color w:val="auto"/>
                <w:sz w:val="20"/>
                <w:szCs w:val="20"/>
                <w:lang w:val="en-US"/>
              </w:rPr>
              <w:t xml:space="preserve">ây </w:t>
            </w:r>
            <w:r w:rsidRPr="00335FFA">
              <w:rPr>
                <w:rFonts w:ascii="Arial" w:hAnsi="Arial" w:cs="Arial"/>
                <w:b/>
                <w:color w:val="auto"/>
                <w:sz w:val="20"/>
                <w:szCs w:val="20"/>
              </w:rPr>
              <w:t>dạng thô, đã hoặc chưa bóc vỏ hoặc dác gỗ hoặc đẽo vuông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xử lý bằng sơn, chất màu, chất creozot hoặc các chất bảo quản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Cột sào, khúc g</w:t>
            </w:r>
            <w:r w:rsidRPr="00335FFA">
              <w:rPr>
                <w:rFonts w:ascii="Arial" w:hAnsi="Arial" w:cs="Arial"/>
                <w:color w:val="auto"/>
                <w:sz w:val="20"/>
                <w:szCs w:val="20"/>
                <w:lang w:val="en-US"/>
              </w:rPr>
              <w:t>ỗ</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xẻ </w:t>
            </w:r>
            <w:r w:rsidRPr="00335FFA">
              <w:rPr>
                <w:rFonts w:ascii="Arial" w:hAnsi="Arial" w:cs="Arial"/>
                <w:color w:val="auto"/>
                <w:sz w:val="20"/>
                <w:szCs w:val="20"/>
              </w:rPr>
              <w:t>và g</w:t>
            </w:r>
            <w:r w:rsidRPr="00335FFA">
              <w:rPr>
                <w:rFonts w:ascii="Arial" w:hAnsi="Arial" w:cs="Arial"/>
                <w:color w:val="auto"/>
                <w:sz w:val="20"/>
                <w:szCs w:val="20"/>
                <w:lang w:val="en-US"/>
              </w:rPr>
              <w:t>ỗ lạ</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từ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Cột sào, khúc g</w:t>
            </w:r>
            <w:r w:rsidRPr="00335FFA">
              <w:rPr>
                <w:rFonts w:ascii="Arial" w:hAnsi="Arial" w:cs="Arial"/>
                <w:color w:val="auto"/>
                <w:sz w:val="20"/>
                <w:szCs w:val="20"/>
                <w:lang w:val="en-US"/>
              </w:rPr>
              <w:t>ỗ</w:t>
            </w:r>
            <w:r w:rsidRPr="00335FFA">
              <w:rPr>
                <w:rFonts w:ascii="Arial" w:hAnsi="Arial" w:cs="Arial"/>
                <w:color w:val="auto"/>
                <w:sz w:val="20"/>
                <w:szCs w:val="20"/>
              </w:rPr>
              <w:t xml:space="preserve"> xẻ và g</w:t>
            </w:r>
            <w:r w:rsidRPr="00335FFA">
              <w:rPr>
                <w:rFonts w:ascii="Arial" w:hAnsi="Arial" w:cs="Arial"/>
                <w:color w:val="auto"/>
                <w:sz w:val="20"/>
                <w:szCs w:val="20"/>
                <w:lang w:val="en-US"/>
              </w:rPr>
              <w:t>ỗ</w:t>
            </w:r>
            <w:r w:rsidRPr="00335FFA">
              <w:rPr>
                <w:rFonts w:ascii="Arial" w:hAnsi="Arial" w:cs="Arial"/>
                <w:color w:val="auto"/>
                <w:sz w:val="20"/>
                <w:szCs w:val="20"/>
              </w:rPr>
              <w:t xml:space="preserve"> lạng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bằng gỗ nhiệt đới đã nêu trong Chú giải phân nhóm 2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Meranti đỏ sẫm, gỗ Meranti đỏ nhạt và gỗ Meranti Bakau: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Cột sào, khúc g</w:t>
            </w:r>
            <w:r w:rsidRPr="00335FFA">
              <w:rPr>
                <w:rFonts w:ascii="Arial" w:hAnsi="Arial" w:cs="Arial"/>
                <w:color w:val="auto"/>
                <w:sz w:val="20"/>
                <w:szCs w:val="20"/>
                <w:lang w:val="en-US"/>
              </w:rPr>
              <w:t>ỗ</w:t>
            </w:r>
            <w:r w:rsidRPr="00335FFA">
              <w:rPr>
                <w:rFonts w:ascii="Arial" w:hAnsi="Arial" w:cs="Arial"/>
                <w:color w:val="auto"/>
                <w:sz w:val="20"/>
                <w:szCs w:val="20"/>
              </w:rPr>
              <w:t xml:space="preserve"> xẻ v</w:t>
            </w:r>
            <w:r w:rsidRPr="00335FFA">
              <w:rPr>
                <w:rFonts w:ascii="Arial" w:hAnsi="Arial" w:cs="Arial"/>
                <w:color w:val="auto"/>
                <w:sz w:val="20"/>
                <w:szCs w:val="20"/>
                <w:lang w:val="en-US"/>
              </w:rPr>
              <w:t>à</w:t>
            </w:r>
            <w:r w:rsidRPr="00335FFA">
              <w:rPr>
                <w:rFonts w:ascii="Arial" w:hAnsi="Arial" w:cs="Arial"/>
                <w:color w:val="auto"/>
                <w:sz w:val="20"/>
                <w:szCs w:val="20"/>
              </w:rPr>
              <w:t xml:space="preserve"> g</w:t>
            </w:r>
            <w:r w:rsidRPr="00335FFA">
              <w:rPr>
                <w:rFonts w:ascii="Arial" w:hAnsi="Arial" w:cs="Arial"/>
                <w:color w:val="auto"/>
                <w:sz w:val="20"/>
                <w:szCs w:val="20"/>
                <w:lang w:val="en-US"/>
              </w:rPr>
              <w:t>ỗ</w:t>
            </w: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Cột sào, khúc g</w:t>
            </w:r>
            <w:r w:rsidRPr="00335FFA">
              <w:rPr>
                <w:rFonts w:ascii="Arial" w:hAnsi="Arial" w:cs="Arial"/>
                <w:color w:val="auto"/>
                <w:sz w:val="20"/>
                <w:szCs w:val="20"/>
                <w:lang w:val="en-US"/>
              </w:rPr>
              <w:t>ỗ</w:t>
            </w:r>
            <w:r w:rsidRPr="00335FFA">
              <w:rPr>
                <w:rFonts w:ascii="Arial" w:hAnsi="Arial" w:cs="Arial"/>
                <w:color w:val="auto"/>
                <w:sz w:val="20"/>
                <w:szCs w:val="20"/>
              </w:rPr>
              <w:t xml:space="preserve"> xẻ và g</w:t>
            </w:r>
            <w:r w:rsidRPr="00335FFA">
              <w:rPr>
                <w:rFonts w:ascii="Arial" w:hAnsi="Arial" w:cs="Arial"/>
                <w:color w:val="auto"/>
                <w:sz w:val="20"/>
                <w:szCs w:val="20"/>
                <w:lang w:val="en-US"/>
              </w:rPr>
              <w:t xml:space="preserve">ỗ </w:t>
            </w:r>
            <w:r w:rsidRPr="00335FFA">
              <w:rPr>
                <w:rFonts w:ascii="Arial" w:hAnsi="Arial" w:cs="Arial"/>
                <w:color w:val="auto"/>
                <w:sz w:val="20"/>
                <w:szCs w:val="20"/>
              </w:rPr>
              <w:t>lạng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w:t>
            </w:r>
            <w:r w:rsidRPr="00335FFA">
              <w:rPr>
                <w:rFonts w:ascii="Arial" w:hAnsi="Arial" w:cs="Arial"/>
                <w:color w:val="auto"/>
                <w:sz w:val="20"/>
                <w:szCs w:val="20"/>
                <w:lang w:val="en-US"/>
              </w:rPr>
              <w:t>ỗ</w:t>
            </w:r>
            <w:r w:rsidRPr="00335FFA">
              <w:rPr>
                <w:rFonts w:ascii="Arial" w:hAnsi="Arial" w:cs="Arial"/>
                <w:color w:val="auto"/>
                <w:sz w:val="20"/>
                <w:szCs w:val="20"/>
              </w:rPr>
              <w:t xml:space="preserve"> s</w:t>
            </w:r>
            <w:r w:rsidRPr="00335FFA">
              <w:rPr>
                <w:rFonts w:ascii="Arial" w:hAnsi="Arial" w:cs="Arial"/>
                <w:color w:val="auto"/>
                <w:sz w:val="20"/>
                <w:szCs w:val="20"/>
                <w:lang w:val="en-US"/>
              </w:rPr>
              <w:t>ồ</w:t>
            </w:r>
            <w:r w:rsidRPr="00335FFA">
              <w:rPr>
                <w:rFonts w:ascii="Arial" w:hAnsi="Arial" w:cs="Arial"/>
                <w:color w:val="auto"/>
                <w:sz w:val="20"/>
                <w:szCs w:val="20"/>
              </w:rPr>
              <w:t xml:space="preserve">i </w:t>
            </w:r>
            <w:r w:rsidRPr="00335FFA">
              <w:rPr>
                <w:rFonts w:ascii="Arial" w:hAnsi="Arial" w:cs="Arial"/>
                <w:i/>
                <w:color w:val="auto"/>
                <w:sz w:val="20"/>
                <w:szCs w:val="20"/>
              </w:rPr>
              <w:t>(Quercus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w:t>
            </w:r>
            <w:r w:rsidRPr="00335FFA">
              <w:rPr>
                <w:rFonts w:ascii="Arial" w:hAnsi="Arial" w:cs="Arial"/>
                <w:color w:val="auto"/>
                <w:sz w:val="20"/>
                <w:szCs w:val="20"/>
                <w:lang w:val="en-US"/>
              </w:rPr>
              <w:t>1</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Cột sào, khúc gỗ xẻ và gỗ lạng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 xml:space="preserve">ỗ dẻ gai </w:t>
            </w:r>
            <w:r w:rsidRPr="00335FFA">
              <w:rPr>
                <w:rFonts w:ascii="Arial" w:hAnsi="Arial" w:cs="Arial"/>
                <w:i/>
                <w:color w:val="auto"/>
                <w:sz w:val="20"/>
                <w:szCs w:val="20"/>
              </w:rPr>
              <w:t>(Fagus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Cột sào, khúc gỗ xẻ và gỗ lạng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Cột sào, khúc gỗ xẻ và gỗ lạng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đai thùng; cọc chẻ; sào, cột và cọc b</w:t>
            </w:r>
            <w:r w:rsidRPr="00335FFA">
              <w:rPr>
                <w:rFonts w:ascii="Arial" w:hAnsi="Arial" w:cs="Arial"/>
                <w:b/>
                <w:color w:val="auto"/>
                <w:sz w:val="20"/>
                <w:szCs w:val="20"/>
                <w:lang w:val="en-US"/>
              </w:rPr>
              <w:t>ằ</w:t>
            </w:r>
            <w:r w:rsidRPr="00335FFA">
              <w:rPr>
                <w:rFonts w:ascii="Arial" w:hAnsi="Arial" w:cs="Arial"/>
                <w:b/>
                <w:color w:val="auto"/>
                <w:sz w:val="20"/>
                <w:szCs w:val="20"/>
              </w:rPr>
              <w:t>ng g</w:t>
            </w:r>
            <w:r w:rsidRPr="00335FFA">
              <w:rPr>
                <w:rFonts w:ascii="Arial" w:hAnsi="Arial" w:cs="Arial"/>
                <w:b/>
                <w:color w:val="auto"/>
                <w:sz w:val="20"/>
                <w:szCs w:val="20"/>
                <w:lang w:val="en-US"/>
              </w:rPr>
              <w:t>ỗ</w:t>
            </w:r>
            <w:r w:rsidRPr="00335FFA">
              <w:rPr>
                <w:rFonts w:ascii="Arial" w:hAnsi="Arial" w:cs="Arial"/>
                <w:b/>
                <w:color w:val="auto"/>
                <w:sz w:val="20"/>
                <w:szCs w:val="20"/>
              </w:rPr>
              <w:t>, vót nhọn, nhưng không xẻ dọc; gậy gỗ, đã cắt nhưng chưa tiện, uốn cong hoặc gia công cách khác, phù hợp cho sản xuất ba toong, cán ô, chuôi, tay cầm dụng cụ hoặc tương tự; nan gỗ (chipwood) và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Từ cây </w:t>
            </w:r>
            <w:r w:rsidRPr="00335FFA">
              <w:rPr>
                <w:rFonts w:ascii="Arial" w:hAnsi="Arial" w:cs="Arial"/>
                <w:color w:val="auto"/>
                <w:sz w:val="20"/>
                <w:szCs w:val="20"/>
                <w:lang w:val="en-US"/>
              </w:rPr>
              <w:t>l</w:t>
            </w:r>
            <w:r w:rsidRPr="00335FFA">
              <w:rPr>
                <w:rFonts w:ascii="Arial" w:hAnsi="Arial" w:cs="Arial"/>
                <w:color w:val="auto"/>
                <w:sz w:val="20"/>
                <w:szCs w:val="20"/>
              </w:rPr>
              <w:t>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cây không thuộc loại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Nan gỗ (Chip</w:t>
            </w:r>
            <w:r w:rsidRPr="00335FFA">
              <w:rPr>
                <w:rFonts w:ascii="Arial" w:hAnsi="Arial" w:cs="Arial"/>
                <w:color w:val="auto"/>
                <w:sz w:val="20"/>
                <w:szCs w:val="20"/>
                <w:lang w:val="en-US"/>
              </w:rPr>
              <w:t>w</w:t>
            </w:r>
            <w:r w:rsidRPr="00335FFA">
              <w:rPr>
                <w:rFonts w:ascii="Arial" w:hAnsi="Arial" w:cs="Arial"/>
                <w:color w:val="auto"/>
                <w:sz w:val="20"/>
                <w:szCs w:val="20"/>
              </w:rPr>
              <w:t>ood)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ợ</w:t>
            </w:r>
            <w:r w:rsidRPr="00335FFA">
              <w:rPr>
                <w:rFonts w:ascii="Arial" w:hAnsi="Arial" w:cs="Arial"/>
                <w:b/>
                <w:color w:val="auto"/>
                <w:sz w:val="20"/>
                <w:szCs w:val="20"/>
              </w:rPr>
              <w:t>i gỗ; bột gỗ.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4405.00.20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 vẹt đ</w:t>
            </w:r>
            <w:r w:rsidRPr="00335FFA">
              <w:rPr>
                <w:rFonts w:ascii="Arial" w:hAnsi="Arial" w:cs="Arial"/>
                <w:b/>
                <w:color w:val="auto"/>
                <w:sz w:val="20"/>
                <w:szCs w:val="20"/>
                <w:lang w:val="en-US"/>
              </w:rPr>
              <w:t>ườ</w:t>
            </w:r>
            <w:r w:rsidRPr="00335FFA">
              <w:rPr>
                <w:rFonts w:ascii="Arial" w:hAnsi="Arial" w:cs="Arial"/>
                <w:b/>
                <w:color w:val="auto"/>
                <w:sz w:val="20"/>
                <w:szCs w:val="20"/>
              </w:rPr>
              <w:t>ng s</w:t>
            </w:r>
            <w:r w:rsidRPr="00335FFA">
              <w:rPr>
                <w:rFonts w:ascii="Arial" w:hAnsi="Arial" w:cs="Arial"/>
                <w:b/>
                <w:color w:val="auto"/>
                <w:sz w:val="20"/>
                <w:szCs w:val="20"/>
                <w:lang w:val="en-US"/>
              </w:rPr>
              <w:t>ắ</w:t>
            </w:r>
            <w:r w:rsidRPr="00335FFA">
              <w:rPr>
                <w:rFonts w:ascii="Arial" w:hAnsi="Arial" w:cs="Arial"/>
                <w:b/>
                <w:color w:val="auto"/>
                <w:sz w:val="20"/>
                <w:szCs w:val="20"/>
              </w:rPr>
              <w:t>t hoặc đ</w:t>
            </w:r>
            <w:r w:rsidRPr="00335FFA">
              <w:rPr>
                <w:rFonts w:ascii="Arial" w:hAnsi="Arial" w:cs="Arial"/>
                <w:b/>
                <w:color w:val="auto"/>
                <w:sz w:val="20"/>
                <w:szCs w:val="20"/>
                <w:lang w:val="en-US"/>
              </w:rPr>
              <w:t>ườ</w:t>
            </w:r>
            <w:r w:rsidRPr="00335FFA">
              <w:rPr>
                <w:rFonts w:ascii="Arial" w:hAnsi="Arial" w:cs="Arial"/>
                <w:b/>
                <w:color w:val="auto"/>
                <w:sz w:val="20"/>
                <w:szCs w:val="20"/>
              </w:rPr>
              <w:t>ng xe điện (thanh ngang)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chưa được n</w:t>
            </w:r>
            <w:r w:rsidRPr="00335FFA">
              <w:rPr>
                <w:rFonts w:ascii="Arial" w:hAnsi="Arial" w:cs="Arial"/>
                <w:color w:val="auto"/>
                <w:sz w:val="20"/>
                <w:szCs w:val="20"/>
                <w:lang w:val="en-US"/>
              </w:rPr>
              <w:t>g</w:t>
            </w:r>
            <w:r w:rsidRPr="00335FFA">
              <w:rPr>
                <w:rFonts w:ascii="Arial" w:hAnsi="Arial" w:cs="Arial"/>
                <w:color w:val="auto"/>
                <w:sz w:val="20"/>
                <w:szCs w:val="20"/>
              </w:rPr>
              <w:t>âm t</w:t>
            </w:r>
            <w:r w:rsidRPr="00335FFA">
              <w:rPr>
                <w:rFonts w:ascii="Arial" w:hAnsi="Arial" w:cs="Arial"/>
                <w:color w:val="auto"/>
                <w:sz w:val="20"/>
                <w:szCs w:val="20"/>
                <w:lang w:val="en-US"/>
              </w:rPr>
              <w:t>ẩ</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4406.90.00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Gỗ đã cưa hoặc xẻ theo chiều dọc, lạng hoặc bóc, đã hoặc chưa bào, chà nhám hoặc ghép n</w:t>
            </w:r>
            <w:r w:rsidRPr="00335FFA">
              <w:rPr>
                <w:rFonts w:ascii="Arial" w:hAnsi="Arial" w:cs="Arial"/>
                <w:b/>
                <w:color w:val="auto"/>
                <w:sz w:val="20"/>
                <w:szCs w:val="20"/>
                <w:lang w:val="en-US"/>
              </w:rPr>
              <w:t>ố</w:t>
            </w:r>
            <w:r w:rsidRPr="00335FFA">
              <w:rPr>
                <w:rFonts w:ascii="Arial" w:hAnsi="Arial" w:cs="Arial"/>
                <w:b/>
                <w:color w:val="auto"/>
                <w:sz w:val="20"/>
                <w:szCs w:val="20"/>
              </w:rPr>
              <w:t>i đầu, có độ dày trên 6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Gỗ từ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gỗ nhiệt đới được nêu trong Chú giải phân nhóm 2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 xml:space="preserve">ỗ Mahogany </w:t>
            </w:r>
            <w:r w:rsidRPr="00335FFA">
              <w:rPr>
                <w:rFonts w:ascii="Arial" w:hAnsi="Arial" w:cs="Arial"/>
                <w:i/>
                <w:color w:val="auto"/>
                <w:sz w:val="20"/>
                <w:szCs w:val="20"/>
              </w:rPr>
              <w:t>(Swie</w:t>
            </w:r>
            <w:r w:rsidRPr="00335FFA">
              <w:rPr>
                <w:rFonts w:ascii="Arial" w:hAnsi="Arial" w:cs="Arial"/>
                <w:i/>
                <w:color w:val="auto"/>
                <w:sz w:val="20"/>
                <w:szCs w:val="20"/>
                <w:lang w:val="en-US"/>
              </w:rPr>
              <w:t>t</w:t>
            </w:r>
            <w:r w:rsidRPr="00335FFA">
              <w:rPr>
                <w:rFonts w:ascii="Arial" w:hAnsi="Arial" w:cs="Arial"/>
                <w:i/>
                <w:color w:val="auto"/>
                <w:sz w:val="20"/>
                <w:szCs w:val="20"/>
              </w:rPr>
              <w:t>enia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ỗ Virola, Imbu</w:t>
            </w:r>
            <w:r w:rsidRPr="00335FFA">
              <w:rPr>
                <w:rFonts w:ascii="Arial" w:hAnsi="Arial" w:cs="Arial"/>
                <w:color w:val="auto"/>
                <w:sz w:val="20"/>
                <w:szCs w:val="20"/>
                <w:lang w:val="en-US"/>
              </w:rPr>
              <w:t>i</w:t>
            </w:r>
            <w:r w:rsidRPr="00335FFA">
              <w:rPr>
                <w:rFonts w:ascii="Arial" w:hAnsi="Arial" w:cs="Arial"/>
                <w:color w:val="auto"/>
                <w:sz w:val="20"/>
                <w:szCs w:val="20"/>
              </w:rPr>
              <w:t>a và Ba</w:t>
            </w:r>
            <w:r w:rsidRPr="00335FFA">
              <w:rPr>
                <w:rFonts w:ascii="Arial" w:hAnsi="Arial" w:cs="Arial"/>
                <w:color w:val="auto"/>
                <w:sz w:val="20"/>
                <w:szCs w:val="20"/>
                <w:lang w:val="en-US"/>
              </w:rPr>
              <w:t>l</w:t>
            </w:r>
            <w:r w:rsidRPr="00335FFA">
              <w:rPr>
                <w:rFonts w:ascii="Arial" w:hAnsi="Arial" w:cs="Arial"/>
                <w:color w:val="auto"/>
                <w:sz w:val="20"/>
                <w:szCs w:val="20"/>
              </w:rPr>
              <w:t>sa: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Gỗ Meranti đỏ sẫm, gỗ Meranti đỏ nhạt và gỗ Meranti Bakau: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Meranti đỏ s</w:t>
            </w:r>
            <w:r w:rsidRPr="00335FFA">
              <w:rPr>
                <w:rFonts w:ascii="Arial" w:hAnsi="Arial" w:cs="Arial"/>
                <w:color w:val="auto"/>
                <w:sz w:val="20"/>
                <w:szCs w:val="20"/>
                <w:lang w:val="en-US"/>
              </w:rPr>
              <w:t>ẫ</w:t>
            </w:r>
            <w:r w:rsidRPr="00335FFA">
              <w:rPr>
                <w:rFonts w:ascii="Arial" w:hAnsi="Arial" w:cs="Arial"/>
                <w:color w:val="auto"/>
                <w:sz w:val="20"/>
                <w:szCs w:val="20"/>
              </w:rPr>
              <w:t>m hoặc gỗ Meranti đỏ nhạt: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4407.25.11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w:t>
            </w:r>
            <w:r w:rsidRPr="00335FFA">
              <w:rPr>
                <w:rFonts w:ascii="Arial" w:hAnsi="Arial" w:cs="Arial"/>
                <w:color w:val="auto"/>
                <w:sz w:val="20"/>
                <w:szCs w:val="20"/>
                <w:lang w:val="en-US"/>
              </w:rPr>
              <w:t>à</w:t>
            </w:r>
            <w:r w:rsidRPr="00335FFA">
              <w:rPr>
                <w:rFonts w:ascii="Arial" w:hAnsi="Arial" w:cs="Arial"/>
                <w:color w:val="auto"/>
                <w:sz w:val="20"/>
                <w:szCs w:val="20"/>
              </w:rPr>
              <w:t>o, đã ch</w:t>
            </w:r>
            <w:r w:rsidRPr="00335FFA">
              <w:rPr>
                <w:rFonts w:ascii="Arial" w:hAnsi="Arial" w:cs="Arial"/>
                <w:color w:val="auto"/>
                <w:sz w:val="20"/>
                <w:szCs w:val="20"/>
                <w:lang w:val="en-US"/>
              </w:rPr>
              <w:t>à</w:t>
            </w:r>
            <w:r w:rsidRPr="00335FFA">
              <w:rPr>
                <w:rFonts w:ascii="Arial" w:hAnsi="Arial" w:cs="Arial"/>
                <w:color w:val="auto"/>
                <w:sz w:val="20"/>
                <w:szCs w:val="20"/>
              </w:rPr>
              <w:t xml:space="preserve">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Gỗ Meranti Bakau: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4407.25.2</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Gỗ Lauan trắng, gỗ Meranti trắng, gỗ Seraya trắng, gỗ Meranti vàng và gỗ Alan: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Gỗ Sapelli: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Gỗ Iroko: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bào, đã chà nh</w:t>
            </w:r>
            <w:r w:rsidRPr="00335FFA">
              <w:rPr>
                <w:rFonts w:ascii="Arial" w:hAnsi="Arial" w:cs="Arial"/>
                <w:color w:val="auto"/>
                <w:sz w:val="20"/>
                <w:szCs w:val="20"/>
                <w:lang w:val="en-US"/>
              </w:rPr>
              <w:t>á</w:t>
            </w:r>
            <w:r w:rsidRPr="00335FFA">
              <w:rPr>
                <w:rFonts w:ascii="Arial" w:hAnsi="Arial" w:cs="Arial"/>
                <w:color w:val="auto"/>
                <w:sz w:val="20"/>
                <w:szCs w:val="20"/>
              </w:rPr>
              <w:t>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Jelutong </w:t>
            </w:r>
            <w:r w:rsidRPr="00335FFA">
              <w:rPr>
                <w:rFonts w:ascii="Arial" w:hAnsi="Arial" w:cs="Arial"/>
                <w:i/>
                <w:color w:val="auto"/>
                <w:sz w:val="20"/>
                <w:szCs w:val="20"/>
                <w:lang w:val="en-US"/>
              </w:rPr>
              <w:t>(</w:t>
            </w:r>
            <w:r w:rsidRPr="00335FFA">
              <w:rPr>
                <w:rFonts w:ascii="Arial" w:hAnsi="Arial" w:cs="Arial"/>
                <w:i/>
                <w:color w:val="auto"/>
                <w:sz w:val="20"/>
                <w:szCs w:val="20"/>
              </w:rPr>
              <w:t>Dyera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Gỗ Kapur </w:t>
            </w:r>
            <w:r w:rsidRPr="00335FFA">
              <w:rPr>
                <w:rFonts w:ascii="Arial" w:hAnsi="Arial" w:cs="Arial"/>
                <w:i/>
                <w:color w:val="auto"/>
                <w:sz w:val="20"/>
                <w:szCs w:val="20"/>
                <w:lang w:val="en-US"/>
              </w:rPr>
              <w:t>(</w:t>
            </w:r>
            <w:r w:rsidRPr="00335FFA">
              <w:rPr>
                <w:rFonts w:ascii="Arial" w:hAnsi="Arial" w:cs="Arial"/>
                <w:i/>
                <w:color w:val="auto"/>
                <w:sz w:val="20"/>
                <w:szCs w:val="20"/>
              </w:rPr>
              <w:t>D</w:t>
            </w:r>
            <w:r w:rsidRPr="00335FFA">
              <w:rPr>
                <w:rFonts w:ascii="Arial" w:hAnsi="Arial" w:cs="Arial"/>
                <w:i/>
                <w:color w:val="auto"/>
                <w:sz w:val="20"/>
                <w:szCs w:val="20"/>
                <w:lang w:val="en-US"/>
              </w:rPr>
              <w:t>r</w:t>
            </w:r>
            <w:r w:rsidRPr="00335FFA">
              <w:rPr>
                <w:rFonts w:ascii="Arial" w:hAnsi="Arial" w:cs="Arial"/>
                <w:i/>
                <w:color w:val="auto"/>
                <w:sz w:val="20"/>
                <w:szCs w:val="20"/>
              </w:rPr>
              <w:t>yoba</w:t>
            </w:r>
            <w:r w:rsidRPr="00335FFA">
              <w:rPr>
                <w:rFonts w:ascii="Arial" w:hAnsi="Arial" w:cs="Arial"/>
                <w:i/>
                <w:color w:val="auto"/>
                <w:sz w:val="20"/>
                <w:szCs w:val="20"/>
                <w:lang w:val="en-US"/>
              </w:rPr>
              <w:t>l</w:t>
            </w:r>
            <w:r w:rsidRPr="00335FFA">
              <w:rPr>
                <w:rFonts w:ascii="Arial" w:hAnsi="Arial" w:cs="Arial"/>
                <w:i/>
                <w:color w:val="auto"/>
                <w:sz w:val="20"/>
                <w:szCs w:val="20"/>
              </w:rPr>
              <w:t>anops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w:t>
            </w:r>
            <w:r w:rsidRPr="00335FFA">
              <w:rPr>
                <w:rFonts w:ascii="Arial" w:hAnsi="Arial" w:cs="Arial"/>
                <w:color w:val="auto"/>
                <w:sz w:val="20"/>
                <w:szCs w:val="20"/>
                <w:lang w:val="en-US"/>
              </w:rPr>
              <w:t>,</w:t>
            </w:r>
            <w:r w:rsidRPr="00335FFA">
              <w:rPr>
                <w:rFonts w:ascii="Arial" w:hAnsi="Arial" w:cs="Arial"/>
                <w:color w:val="auto"/>
                <w:sz w:val="20"/>
                <w:szCs w:val="20"/>
              </w:rPr>
              <w:t xml:space="preserve">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Kempas </w:t>
            </w:r>
            <w:r w:rsidRPr="00335FFA">
              <w:rPr>
                <w:rFonts w:ascii="Arial" w:hAnsi="Arial" w:cs="Arial"/>
                <w:i/>
                <w:color w:val="auto"/>
                <w:sz w:val="20"/>
                <w:szCs w:val="20"/>
              </w:rPr>
              <w:t>(Koompassi</w:t>
            </w:r>
            <w:r w:rsidRPr="00335FFA">
              <w:rPr>
                <w:rFonts w:ascii="Arial" w:hAnsi="Arial" w:cs="Arial"/>
                <w:i/>
                <w:color w:val="auto"/>
                <w:sz w:val="20"/>
                <w:szCs w:val="20"/>
                <w:lang w:val="en-US"/>
              </w:rPr>
              <w:t>a</w:t>
            </w:r>
            <w:r w:rsidRPr="00335FFA">
              <w:rPr>
                <w:rFonts w:ascii="Arial" w:hAnsi="Arial" w:cs="Arial"/>
                <w:i/>
                <w:color w:val="auto"/>
                <w:sz w:val="20"/>
                <w:szCs w:val="20"/>
              </w:rPr>
              <w:t xml:space="preserve">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w:t>
            </w:r>
            <w:r w:rsidRPr="00335FFA">
              <w:rPr>
                <w:rFonts w:ascii="Arial" w:hAnsi="Arial" w:cs="Arial"/>
                <w:color w:val="auto"/>
                <w:sz w:val="20"/>
                <w:szCs w:val="20"/>
                <w:lang w:val="en-US"/>
              </w:rPr>
              <w:t>ã</w:t>
            </w:r>
            <w:r w:rsidRPr="00335FFA">
              <w:rPr>
                <w:rFonts w:ascii="Arial" w:hAnsi="Arial" w:cs="Arial"/>
                <w:color w:val="auto"/>
                <w:sz w:val="20"/>
                <w:szCs w:val="20"/>
              </w:rPr>
              <w:t xml:space="preserve">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Gỗ Keruing </w:t>
            </w:r>
            <w:r w:rsidRPr="00335FFA">
              <w:rPr>
                <w:rFonts w:ascii="Arial" w:hAnsi="Arial" w:cs="Arial"/>
                <w:i/>
                <w:color w:val="auto"/>
                <w:sz w:val="20"/>
                <w:szCs w:val="20"/>
              </w:rPr>
              <w:t>(Dip</w:t>
            </w:r>
            <w:r w:rsidRPr="00335FFA">
              <w:rPr>
                <w:rFonts w:ascii="Arial" w:hAnsi="Arial" w:cs="Arial"/>
                <w:i/>
                <w:color w:val="auto"/>
                <w:sz w:val="20"/>
                <w:szCs w:val="20"/>
                <w:lang w:val="en-US"/>
              </w:rPr>
              <w:t>t</w:t>
            </w:r>
            <w:r w:rsidRPr="00335FFA">
              <w:rPr>
                <w:rFonts w:ascii="Arial" w:hAnsi="Arial" w:cs="Arial"/>
                <w:i/>
                <w:color w:val="auto"/>
                <w:sz w:val="20"/>
                <w:szCs w:val="20"/>
              </w:rPr>
              <w:t>erocarpus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w:t>
            </w:r>
            <w:r w:rsidRPr="00335FFA">
              <w:rPr>
                <w:rFonts w:ascii="Arial" w:hAnsi="Arial" w:cs="Arial"/>
                <w:color w:val="auto"/>
                <w:sz w:val="20"/>
                <w:szCs w:val="20"/>
                <w:lang w:val="en-US"/>
              </w:rPr>
              <w:t>,</w:t>
            </w:r>
            <w:r w:rsidRPr="00335FFA">
              <w:rPr>
                <w:rFonts w:ascii="Arial" w:hAnsi="Arial" w:cs="Arial"/>
                <w:color w:val="auto"/>
                <w:sz w:val="20"/>
                <w:szCs w:val="20"/>
              </w:rPr>
              <w:t xml:space="preserve">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Ramin </w:t>
            </w:r>
            <w:r w:rsidRPr="00335FFA">
              <w:rPr>
                <w:rFonts w:ascii="Arial" w:hAnsi="Arial" w:cs="Arial"/>
                <w:i/>
                <w:color w:val="auto"/>
                <w:sz w:val="20"/>
                <w:szCs w:val="20"/>
                <w:lang w:val="en-US"/>
              </w:rPr>
              <w:t>(</w:t>
            </w:r>
            <w:r w:rsidRPr="00335FFA">
              <w:rPr>
                <w:rFonts w:ascii="Arial" w:hAnsi="Arial" w:cs="Arial"/>
                <w:i/>
                <w:color w:val="auto"/>
                <w:sz w:val="20"/>
                <w:szCs w:val="20"/>
              </w:rPr>
              <w:t>Gonysty</w:t>
            </w:r>
            <w:r w:rsidRPr="00335FFA">
              <w:rPr>
                <w:rFonts w:ascii="Arial" w:hAnsi="Arial" w:cs="Arial"/>
                <w:i/>
                <w:color w:val="auto"/>
                <w:sz w:val="20"/>
                <w:szCs w:val="20"/>
                <w:lang w:val="en-US"/>
              </w:rPr>
              <w:t>l</w:t>
            </w:r>
            <w:r w:rsidRPr="00335FFA">
              <w:rPr>
                <w:rFonts w:ascii="Arial" w:hAnsi="Arial" w:cs="Arial"/>
                <w:i/>
                <w:color w:val="auto"/>
                <w:sz w:val="20"/>
                <w:szCs w:val="20"/>
              </w:rPr>
              <w:t>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T</w:t>
            </w:r>
            <w:r w:rsidRPr="00335FFA">
              <w:rPr>
                <w:rFonts w:ascii="Arial" w:hAnsi="Arial" w:cs="Arial"/>
                <w:color w:val="auto"/>
                <w:sz w:val="20"/>
                <w:szCs w:val="20"/>
                <w:lang w:val="en-US"/>
              </w:rPr>
              <w:t>ế</w:t>
            </w:r>
            <w:r w:rsidRPr="00335FFA">
              <w:rPr>
                <w:rFonts w:ascii="Arial" w:hAnsi="Arial" w:cs="Arial"/>
                <w:color w:val="auto"/>
                <w:sz w:val="20"/>
                <w:szCs w:val="20"/>
              </w:rPr>
              <w:t xml:space="preserve">ch </w:t>
            </w:r>
            <w:r w:rsidRPr="00335FFA">
              <w:rPr>
                <w:rFonts w:ascii="Arial" w:hAnsi="Arial" w:cs="Arial"/>
                <w:i/>
                <w:color w:val="auto"/>
                <w:sz w:val="20"/>
                <w:szCs w:val="20"/>
              </w:rPr>
              <w:t>(Tectong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Gỗ Balau </w:t>
            </w:r>
            <w:r w:rsidRPr="00335FFA">
              <w:rPr>
                <w:rFonts w:ascii="Arial" w:hAnsi="Arial" w:cs="Arial"/>
                <w:i/>
                <w:color w:val="auto"/>
                <w:sz w:val="20"/>
                <w:szCs w:val="20"/>
              </w:rPr>
              <w:t>(Shorea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Gỗ Mengkulang </w:t>
            </w:r>
            <w:r w:rsidRPr="00335FFA">
              <w:rPr>
                <w:rFonts w:ascii="Arial" w:hAnsi="Arial" w:cs="Arial"/>
                <w:i/>
                <w:color w:val="auto"/>
                <w:sz w:val="20"/>
                <w:szCs w:val="20"/>
                <w:lang w:val="en-US"/>
              </w:rPr>
              <w:t>(</w:t>
            </w:r>
            <w:r w:rsidRPr="00335FFA">
              <w:rPr>
                <w:rFonts w:ascii="Arial" w:hAnsi="Arial" w:cs="Arial"/>
                <w:i/>
                <w:color w:val="auto"/>
                <w:sz w:val="20"/>
                <w:szCs w:val="20"/>
              </w:rPr>
              <w:t>Heritiera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4407.29.81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Gỗ Jongkong </w:t>
            </w:r>
            <w:r w:rsidRPr="00335FFA">
              <w:rPr>
                <w:rFonts w:ascii="Arial" w:hAnsi="Arial" w:cs="Arial"/>
                <w:i/>
                <w:color w:val="auto"/>
                <w:sz w:val="20"/>
                <w:szCs w:val="20"/>
                <w:lang w:val="en-US"/>
              </w:rPr>
              <w:t>(</w:t>
            </w:r>
            <w:r w:rsidRPr="00335FFA">
              <w:rPr>
                <w:rFonts w:ascii="Arial" w:hAnsi="Arial" w:cs="Arial"/>
                <w:i/>
                <w:color w:val="auto"/>
                <w:sz w:val="20"/>
                <w:szCs w:val="20"/>
              </w:rPr>
              <w:t>Dactyloc</w:t>
            </w:r>
            <w:r w:rsidRPr="00335FFA">
              <w:rPr>
                <w:rFonts w:ascii="Arial" w:hAnsi="Arial" w:cs="Arial"/>
                <w:i/>
                <w:color w:val="auto"/>
                <w:sz w:val="20"/>
                <w:szCs w:val="20"/>
                <w:lang w:val="en-US"/>
              </w:rPr>
              <w:t>l</w:t>
            </w:r>
            <w:r w:rsidRPr="00335FFA">
              <w:rPr>
                <w:rFonts w:ascii="Arial" w:hAnsi="Arial" w:cs="Arial"/>
                <w:i/>
                <w:color w:val="auto"/>
                <w:sz w:val="20"/>
                <w:szCs w:val="20"/>
              </w:rPr>
              <w:t>adus spp.)</w:t>
            </w:r>
            <w:r w:rsidRPr="00335FFA">
              <w:rPr>
                <w:rFonts w:ascii="Arial" w:hAnsi="Arial" w:cs="Arial"/>
                <w:color w:val="auto"/>
                <w:sz w:val="20"/>
                <w:szCs w:val="20"/>
              </w:rPr>
              <w:t xml:space="preserve"> và gỗ Merbau</w:t>
            </w:r>
            <w:r w:rsidRPr="00335FFA">
              <w:rPr>
                <w:rFonts w:ascii="Arial" w:hAnsi="Arial" w:cs="Arial"/>
                <w:color w:val="auto"/>
                <w:sz w:val="20"/>
                <w:szCs w:val="20"/>
                <w:lang w:val="en-US"/>
              </w:rPr>
              <w:t xml:space="preserve"> </w:t>
            </w:r>
            <w:r w:rsidRPr="00335FFA">
              <w:rPr>
                <w:rFonts w:ascii="Arial" w:hAnsi="Arial" w:cs="Arial"/>
                <w:i/>
                <w:color w:val="auto"/>
                <w:sz w:val="20"/>
                <w:szCs w:val="20"/>
                <w:lang w:val="en-US"/>
              </w:rPr>
              <w:t>(In</w:t>
            </w:r>
            <w:r w:rsidRPr="00335FFA">
              <w:rPr>
                <w:rFonts w:ascii="Arial" w:hAnsi="Arial" w:cs="Arial"/>
                <w:i/>
                <w:color w:val="auto"/>
                <w:sz w:val="20"/>
                <w:szCs w:val="20"/>
              </w:rPr>
              <w:t>tsi</w:t>
            </w:r>
            <w:r w:rsidRPr="00335FFA">
              <w:rPr>
                <w:rFonts w:ascii="Arial" w:hAnsi="Arial" w:cs="Arial"/>
                <w:i/>
                <w:color w:val="auto"/>
                <w:sz w:val="20"/>
                <w:szCs w:val="20"/>
                <w:lang w:val="en-US"/>
              </w:rPr>
              <w:t>a</w:t>
            </w:r>
            <w:r w:rsidRPr="00335FFA">
              <w:rPr>
                <w:rFonts w:ascii="Arial" w:hAnsi="Arial" w:cs="Arial"/>
                <w:i/>
                <w:color w:val="auto"/>
                <w:sz w:val="20"/>
                <w:szCs w:val="20"/>
              </w:rPr>
              <w:t xml:space="preserve"> spp.)</w:t>
            </w:r>
            <w:r w:rsidRPr="00335FFA">
              <w:rPr>
                <w:rFonts w:ascii="Arial" w:hAnsi="Arial" w:cs="Arial"/>
                <w:color w:val="auto"/>
                <w:sz w:val="20"/>
                <w:szCs w:val="20"/>
              </w:rPr>
              <w:t>, đã bào, đã chà nhám hoặc nối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w:t>
            </w:r>
            <w:r w:rsidRPr="00335FFA">
              <w:rPr>
                <w:rFonts w:ascii="Arial" w:hAnsi="Arial" w:cs="Arial"/>
                <w:color w:val="auto"/>
                <w:sz w:val="20"/>
                <w:szCs w:val="20"/>
                <w:lang w:val="en-US"/>
              </w:rPr>
              <w:t>ỗ</w:t>
            </w:r>
            <w:r w:rsidRPr="00335FFA">
              <w:rPr>
                <w:rFonts w:ascii="Arial" w:hAnsi="Arial" w:cs="Arial"/>
                <w:color w:val="auto"/>
                <w:sz w:val="20"/>
                <w:szCs w:val="20"/>
              </w:rPr>
              <w:t xml:space="preserve"> Jongkong </w:t>
            </w:r>
            <w:r w:rsidRPr="00335FFA">
              <w:rPr>
                <w:rFonts w:ascii="Arial" w:hAnsi="Arial" w:cs="Arial"/>
                <w:i/>
                <w:color w:val="auto"/>
                <w:sz w:val="20"/>
                <w:szCs w:val="20"/>
                <w:lang w:val="en-US"/>
              </w:rPr>
              <w:t>(</w:t>
            </w:r>
            <w:r w:rsidRPr="00335FFA">
              <w:rPr>
                <w:rFonts w:ascii="Arial" w:hAnsi="Arial" w:cs="Arial"/>
                <w:i/>
                <w:color w:val="auto"/>
                <w:sz w:val="20"/>
                <w:szCs w:val="20"/>
              </w:rPr>
              <w:t>Dacty</w:t>
            </w:r>
            <w:r w:rsidRPr="00335FFA">
              <w:rPr>
                <w:rFonts w:ascii="Arial" w:hAnsi="Arial" w:cs="Arial"/>
                <w:i/>
                <w:color w:val="auto"/>
                <w:sz w:val="20"/>
                <w:szCs w:val="20"/>
                <w:lang w:val="en-US"/>
              </w:rPr>
              <w:t>l</w:t>
            </w:r>
            <w:r w:rsidRPr="00335FFA">
              <w:rPr>
                <w:rFonts w:ascii="Arial" w:hAnsi="Arial" w:cs="Arial"/>
                <w:i/>
                <w:color w:val="auto"/>
                <w:sz w:val="20"/>
                <w:szCs w:val="20"/>
              </w:rPr>
              <w:t>oc</w:t>
            </w:r>
            <w:r w:rsidRPr="00335FFA">
              <w:rPr>
                <w:rFonts w:ascii="Arial" w:hAnsi="Arial" w:cs="Arial"/>
                <w:i/>
                <w:color w:val="auto"/>
                <w:sz w:val="20"/>
                <w:szCs w:val="20"/>
                <w:lang w:val="en-US"/>
              </w:rPr>
              <w:t>l</w:t>
            </w:r>
            <w:r w:rsidRPr="00335FFA">
              <w:rPr>
                <w:rFonts w:ascii="Arial" w:hAnsi="Arial" w:cs="Arial"/>
                <w:i/>
                <w:color w:val="auto"/>
                <w:sz w:val="20"/>
                <w:szCs w:val="20"/>
              </w:rPr>
              <w:t>adus spp.)</w:t>
            </w:r>
            <w:r w:rsidRPr="00335FFA">
              <w:rPr>
                <w:rFonts w:ascii="Arial" w:hAnsi="Arial" w:cs="Arial"/>
                <w:color w:val="auto"/>
                <w:sz w:val="20"/>
                <w:szCs w:val="20"/>
              </w:rPr>
              <w:t xml:space="preserve"> và gỗ Merbau</w:t>
            </w:r>
            <w:r w:rsidRPr="00335FFA">
              <w:rPr>
                <w:rFonts w:ascii="Arial" w:hAnsi="Arial" w:cs="Arial"/>
                <w:color w:val="auto"/>
                <w:sz w:val="20"/>
                <w:szCs w:val="20"/>
                <w:lang w:val="en-US"/>
              </w:rPr>
              <w:t xml:space="preserve"> </w:t>
            </w:r>
            <w:r w:rsidRPr="00335FFA">
              <w:rPr>
                <w:rFonts w:ascii="Arial" w:hAnsi="Arial" w:cs="Arial"/>
                <w:i/>
                <w:color w:val="auto"/>
                <w:sz w:val="20"/>
                <w:szCs w:val="20"/>
                <w:lang w:val="en-US"/>
              </w:rPr>
              <w:t>(I</w:t>
            </w:r>
            <w:r w:rsidRPr="00335FFA">
              <w:rPr>
                <w:rFonts w:ascii="Arial" w:hAnsi="Arial" w:cs="Arial"/>
                <w:i/>
                <w:color w:val="auto"/>
                <w:sz w:val="20"/>
                <w:szCs w:val="20"/>
              </w:rPr>
              <w:t>ntsia spp.)</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Loại khác, đ</w:t>
            </w:r>
            <w:r w:rsidRPr="00335FFA">
              <w:rPr>
                <w:rFonts w:ascii="Arial" w:hAnsi="Arial" w:cs="Arial"/>
                <w:color w:val="auto"/>
                <w:sz w:val="20"/>
                <w:szCs w:val="20"/>
              </w:rPr>
              <w:t>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w:t>
            </w:r>
            <w:r w:rsidRPr="00335FFA">
              <w:rPr>
                <w:rFonts w:ascii="Arial" w:hAnsi="Arial" w:cs="Arial"/>
                <w:color w:val="auto"/>
                <w:sz w:val="20"/>
                <w:szCs w:val="20"/>
                <w:lang w:val="en-US"/>
              </w:rPr>
              <w:t>ỗ</w:t>
            </w:r>
            <w:r w:rsidRPr="00335FFA">
              <w:rPr>
                <w:rFonts w:ascii="Arial" w:hAnsi="Arial" w:cs="Arial"/>
                <w:color w:val="auto"/>
                <w:sz w:val="20"/>
                <w:szCs w:val="20"/>
              </w:rPr>
              <w:t xml:space="preserve"> s</w:t>
            </w:r>
            <w:r w:rsidRPr="00335FFA">
              <w:rPr>
                <w:rFonts w:ascii="Arial" w:hAnsi="Arial" w:cs="Arial"/>
                <w:color w:val="auto"/>
                <w:sz w:val="20"/>
                <w:szCs w:val="20"/>
                <w:lang w:val="en-US"/>
              </w:rPr>
              <w:t>ồ</w:t>
            </w:r>
            <w:r w:rsidRPr="00335FFA">
              <w:rPr>
                <w:rFonts w:ascii="Arial" w:hAnsi="Arial" w:cs="Arial"/>
                <w:color w:val="auto"/>
                <w:sz w:val="20"/>
                <w:szCs w:val="20"/>
              </w:rPr>
              <w:t xml:space="preserve">i </w:t>
            </w:r>
            <w:r w:rsidRPr="00335FFA">
              <w:rPr>
                <w:rFonts w:ascii="Arial" w:hAnsi="Arial" w:cs="Arial"/>
                <w:i/>
                <w:color w:val="auto"/>
                <w:sz w:val="20"/>
                <w:szCs w:val="20"/>
                <w:lang w:val="en-US"/>
              </w:rPr>
              <w:t>(</w:t>
            </w:r>
            <w:r w:rsidRPr="00335FFA">
              <w:rPr>
                <w:rFonts w:ascii="Arial" w:hAnsi="Arial" w:cs="Arial"/>
                <w:i/>
                <w:color w:val="auto"/>
                <w:sz w:val="20"/>
                <w:szCs w:val="20"/>
              </w:rPr>
              <w:t>Quer</w:t>
            </w:r>
            <w:r w:rsidRPr="00335FFA">
              <w:rPr>
                <w:rFonts w:ascii="Arial" w:hAnsi="Arial" w:cs="Arial"/>
                <w:i/>
                <w:color w:val="auto"/>
                <w:sz w:val="20"/>
                <w:szCs w:val="20"/>
                <w:lang w:val="en-US"/>
              </w:rPr>
              <w:t>c</w:t>
            </w:r>
            <w:r w:rsidRPr="00335FFA">
              <w:rPr>
                <w:rFonts w:ascii="Arial" w:hAnsi="Arial" w:cs="Arial"/>
                <w:i/>
                <w:color w:val="auto"/>
                <w:sz w:val="20"/>
                <w:szCs w:val="20"/>
              </w:rPr>
              <w:t>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 xml:space="preserve">ỗ dẻ gai </w:t>
            </w:r>
            <w:r w:rsidRPr="00335FFA">
              <w:rPr>
                <w:rFonts w:ascii="Arial" w:hAnsi="Arial" w:cs="Arial"/>
                <w:i/>
                <w:color w:val="auto"/>
                <w:sz w:val="20"/>
                <w:szCs w:val="20"/>
              </w:rPr>
              <w:t>(Fagus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Gỗ thích </w:t>
            </w:r>
            <w:r w:rsidRPr="00335FFA">
              <w:rPr>
                <w:rFonts w:ascii="Arial" w:hAnsi="Arial" w:cs="Arial"/>
                <w:i/>
                <w:color w:val="auto"/>
                <w:sz w:val="20"/>
                <w:szCs w:val="20"/>
                <w:lang w:val="en-US"/>
              </w:rPr>
              <w:t>(</w:t>
            </w:r>
            <w:r w:rsidRPr="00335FFA">
              <w:rPr>
                <w:rFonts w:ascii="Arial" w:hAnsi="Arial" w:cs="Arial"/>
                <w:i/>
                <w:color w:val="auto"/>
                <w:sz w:val="20"/>
                <w:szCs w:val="20"/>
              </w:rPr>
              <w:t>Acer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 xml:space="preserve">ỗ anh đào </w:t>
            </w:r>
            <w:r w:rsidRPr="00335FFA">
              <w:rPr>
                <w:rFonts w:ascii="Arial" w:hAnsi="Arial" w:cs="Arial"/>
                <w:i/>
                <w:color w:val="auto"/>
                <w:sz w:val="20"/>
                <w:szCs w:val="20"/>
                <w:lang w:val="en-US"/>
              </w:rPr>
              <w:t>(</w:t>
            </w:r>
            <w:r w:rsidRPr="00335FFA">
              <w:rPr>
                <w:rFonts w:ascii="Arial" w:hAnsi="Arial" w:cs="Arial"/>
                <w:i/>
                <w:color w:val="auto"/>
                <w:sz w:val="20"/>
                <w:szCs w:val="20"/>
              </w:rPr>
              <w:t>Prunus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Gỗ tần bì </w:t>
            </w:r>
            <w:r w:rsidRPr="00335FFA">
              <w:rPr>
                <w:rFonts w:ascii="Arial" w:hAnsi="Arial" w:cs="Arial"/>
                <w:i/>
                <w:color w:val="auto"/>
                <w:sz w:val="20"/>
                <w:szCs w:val="20"/>
              </w:rPr>
              <w:t>(Fraxinus spp.)</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bào, đã chà nhám hoặc n</w:t>
            </w:r>
            <w:r w:rsidRPr="00335FFA">
              <w:rPr>
                <w:rFonts w:ascii="Arial" w:hAnsi="Arial" w:cs="Arial"/>
                <w:color w:val="auto"/>
                <w:sz w:val="20"/>
                <w:szCs w:val="20"/>
                <w:lang w:val="en-US"/>
              </w:rPr>
              <w:t>ố</w:t>
            </w:r>
            <w:r w:rsidRPr="00335FFA">
              <w:rPr>
                <w:rFonts w:ascii="Arial" w:hAnsi="Arial" w:cs="Arial"/>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w:t>
            </w:r>
            <w:r w:rsidRPr="00335FFA">
              <w:rPr>
                <w:rFonts w:ascii="Arial" w:hAnsi="Arial" w:cs="Arial"/>
                <w:b/>
                <w:color w:val="auto"/>
                <w:sz w:val="20"/>
                <w:szCs w:val="20"/>
                <w:lang w:val="en-US"/>
              </w:rPr>
              <w:t>ấ</w:t>
            </w:r>
            <w:r w:rsidRPr="00335FFA">
              <w:rPr>
                <w:rFonts w:ascii="Arial" w:hAnsi="Arial" w:cs="Arial"/>
                <w:b/>
                <w:color w:val="auto"/>
                <w:sz w:val="20"/>
                <w:szCs w:val="20"/>
              </w:rPr>
              <w:t xml:space="preserve">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w:t>
            </w:r>
            <w:r w:rsidRPr="00335FFA">
              <w:rPr>
                <w:rFonts w:ascii="Arial" w:hAnsi="Arial" w:cs="Arial"/>
                <w:b/>
                <w:color w:val="auto"/>
                <w:sz w:val="20"/>
                <w:szCs w:val="20"/>
                <w:lang w:val="en-US"/>
              </w:rPr>
              <w:t>d</w:t>
            </w:r>
            <w:r w:rsidRPr="00335FFA">
              <w:rPr>
                <w:rFonts w:ascii="Arial" w:hAnsi="Arial" w:cs="Arial"/>
                <w:b/>
                <w:color w:val="auto"/>
                <w:sz w:val="20"/>
                <w:szCs w:val="20"/>
              </w:rPr>
              <w:t>ày không quá 6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Thanh mỏng bằng gỗ tuyết tùng loại sử dụng để sản xuất bút chì; gỗ thông radiata loại sử dụng để sản xu</w:t>
            </w:r>
            <w:r w:rsidRPr="00335FFA">
              <w:rPr>
                <w:rFonts w:ascii="Arial" w:hAnsi="Arial" w:cs="Arial"/>
                <w:color w:val="auto"/>
                <w:sz w:val="20"/>
                <w:szCs w:val="20"/>
                <w:lang w:val="en-US"/>
              </w:rPr>
              <w:t>ấ</w:t>
            </w:r>
            <w:r w:rsidRPr="00335FFA">
              <w:rPr>
                <w:rFonts w:ascii="Arial" w:hAnsi="Arial" w:cs="Arial"/>
                <w:color w:val="auto"/>
                <w:sz w:val="20"/>
                <w:szCs w:val="20"/>
              </w:rPr>
              <w:t>t ván ghép (blockboard)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Ván lạng làm lớp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Các loại </w:t>
            </w:r>
            <w:r w:rsidRPr="00335FFA">
              <w:rPr>
                <w:rFonts w:ascii="Arial" w:hAnsi="Arial" w:cs="Arial"/>
                <w:color w:val="auto"/>
                <w:sz w:val="20"/>
                <w:szCs w:val="20"/>
                <w:lang w:val="en-US"/>
              </w:rPr>
              <w:t>g</w:t>
            </w:r>
            <w:r w:rsidRPr="00335FFA">
              <w:rPr>
                <w:rFonts w:ascii="Arial" w:hAnsi="Arial" w:cs="Arial"/>
                <w:color w:val="auto"/>
                <w:sz w:val="20"/>
                <w:szCs w:val="20"/>
              </w:rPr>
              <w:t>ỗ nhiệt đ</w:t>
            </w:r>
            <w:r w:rsidRPr="00335FFA">
              <w:rPr>
                <w:rFonts w:ascii="Arial" w:hAnsi="Arial" w:cs="Arial"/>
                <w:color w:val="auto"/>
                <w:sz w:val="20"/>
                <w:szCs w:val="20"/>
                <w:lang w:val="en-US"/>
              </w:rPr>
              <w:t>ớ</w:t>
            </w:r>
            <w:r w:rsidRPr="00335FFA">
              <w:rPr>
                <w:rFonts w:ascii="Arial" w:hAnsi="Arial" w:cs="Arial"/>
                <w:color w:val="auto"/>
                <w:sz w:val="20"/>
                <w:szCs w:val="20"/>
              </w:rPr>
              <w:t xml:space="preserve">i được </w:t>
            </w:r>
            <w:r w:rsidRPr="00335FFA">
              <w:rPr>
                <w:rFonts w:ascii="Arial" w:hAnsi="Arial" w:cs="Arial"/>
                <w:color w:val="auto"/>
                <w:sz w:val="20"/>
                <w:szCs w:val="20"/>
                <w:lang w:val="en-US"/>
              </w:rPr>
              <w:t>g</w:t>
            </w:r>
            <w:r w:rsidRPr="00335FFA">
              <w:rPr>
                <w:rFonts w:ascii="Arial" w:hAnsi="Arial" w:cs="Arial"/>
                <w:color w:val="auto"/>
                <w:sz w:val="20"/>
                <w:szCs w:val="20"/>
              </w:rPr>
              <w:t>hi tron</w:t>
            </w:r>
            <w:r w:rsidRPr="00335FFA">
              <w:rPr>
                <w:rFonts w:ascii="Arial" w:hAnsi="Arial" w:cs="Arial"/>
                <w:color w:val="auto"/>
                <w:sz w:val="20"/>
                <w:szCs w:val="20"/>
                <w:lang w:val="en-US"/>
              </w:rPr>
              <w:t>g</w:t>
            </w:r>
            <w:r w:rsidRPr="00335FFA">
              <w:rPr>
                <w:rFonts w:ascii="Arial" w:hAnsi="Arial" w:cs="Arial"/>
                <w:color w:val="auto"/>
                <w:sz w:val="20"/>
                <w:szCs w:val="20"/>
              </w:rPr>
              <w:t xml:space="preserve"> Chú </w:t>
            </w:r>
            <w:r w:rsidRPr="00335FFA">
              <w:rPr>
                <w:rFonts w:ascii="Arial" w:hAnsi="Arial" w:cs="Arial"/>
                <w:color w:val="auto"/>
                <w:sz w:val="20"/>
                <w:szCs w:val="20"/>
                <w:lang w:val="en-US"/>
              </w:rPr>
              <w:t>giải</w:t>
            </w:r>
            <w:r w:rsidRPr="00335FFA">
              <w:rPr>
                <w:rFonts w:ascii="Arial" w:hAnsi="Arial" w:cs="Arial"/>
                <w:color w:val="auto"/>
                <w:sz w:val="20"/>
                <w:szCs w:val="20"/>
              </w:rPr>
              <w:t xml:space="preserve"> phân nhóm 2 của Chươn</w:t>
            </w:r>
            <w:r w:rsidRPr="00335FFA">
              <w:rPr>
                <w:rFonts w:ascii="Arial" w:hAnsi="Arial" w:cs="Arial"/>
                <w:color w:val="auto"/>
                <w:sz w:val="20"/>
                <w:szCs w:val="20"/>
                <w:lang w:val="en-US"/>
              </w:rPr>
              <w:t>g</w:t>
            </w:r>
            <w:r w:rsidRPr="00335FFA">
              <w:rPr>
                <w:rFonts w:ascii="Arial" w:hAnsi="Arial" w:cs="Arial"/>
                <w:color w:val="auto"/>
                <w:sz w:val="20"/>
                <w:szCs w:val="20"/>
              </w:rPr>
              <w:t xml:space="preserve">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G</w:t>
            </w:r>
            <w:r w:rsidRPr="00335FFA">
              <w:rPr>
                <w:rFonts w:ascii="Arial" w:hAnsi="Arial" w:cs="Arial"/>
                <w:color w:val="auto"/>
                <w:sz w:val="20"/>
                <w:szCs w:val="20"/>
              </w:rPr>
              <w:t>ỗ Meranti đỏ s</w:t>
            </w:r>
            <w:r w:rsidRPr="00335FFA">
              <w:rPr>
                <w:rFonts w:ascii="Arial" w:hAnsi="Arial" w:cs="Arial"/>
                <w:color w:val="auto"/>
                <w:sz w:val="20"/>
                <w:szCs w:val="20"/>
                <w:lang w:val="en-US"/>
              </w:rPr>
              <w:t>ẫ</w:t>
            </w:r>
            <w:r w:rsidRPr="00335FFA">
              <w:rPr>
                <w:rFonts w:ascii="Arial" w:hAnsi="Arial" w:cs="Arial"/>
                <w:color w:val="auto"/>
                <w:sz w:val="20"/>
                <w:szCs w:val="20"/>
              </w:rPr>
              <w:t>m, gỗ Meranti đỏ nhạt và gỗ Meranti Bakau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Thanh mỏng gỗ Jelutong loại sử dụng để sản xuất bút</w:t>
            </w:r>
            <w:r w:rsidRPr="00335FFA">
              <w:rPr>
                <w:rFonts w:ascii="Arial" w:hAnsi="Arial" w:cs="Arial"/>
                <w:color w:val="auto"/>
                <w:sz w:val="20"/>
                <w:szCs w:val="20"/>
                <w:lang w:val="en-US"/>
              </w:rPr>
              <w:t xml:space="preserve"> </w:t>
            </w:r>
            <w:r w:rsidRPr="00335FFA">
              <w:rPr>
                <w:rFonts w:ascii="Arial" w:hAnsi="Arial" w:cs="Arial"/>
                <w:color w:val="auto"/>
                <w:sz w:val="20"/>
                <w:szCs w:val="20"/>
              </w:rPr>
              <w:t>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Gỗ (kể cả gỗ thanh và viền dải gỗ trang trí (friezes) để làm sàn, chưa </w:t>
            </w:r>
            <w:r w:rsidRPr="00335FFA">
              <w:rPr>
                <w:rFonts w:ascii="Arial" w:hAnsi="Arial" w:cs="Arial"/>
                <w:b/>
                <w:color w:val="auto"/>
                <w:sz w:val="20"/>
                <w:szCs w:val="20"/>
                <w:lang w:val="en-US"/>
              </w:rPr>
              <w:t>l</w:t>
            </w:r>
            <w:r w:rsidRPr="00335FFA">
              <w:rPr>
                <w:rFonts w:ascii="Arial" w:hAnsi="Arial" w:cs="Arial"/>
                <w:b/>
                <w:color w:val="auto"/>
                <w:sz w:val="20"/>
                <w:szCs w:val="20"/>
              </w:rPr>
              <w:t>ắp ghép) được tạo dáng liên tục (làm mộng, soi rãnh, b</w:t>
            </w:r>
            <w:r w:rsidRPr="00335FFA">
              <w:rPr>
                <w:rFonts w:ascii="Arial" w:hAnsi="Arial" w:cs="Arial"/>
                <w:b/>
                <w:color w:val="auto"/>
                <w:sz w:val="20"/>
                <w:szCs w:val="20"/>
                <w:lang w:val="en-US"/>
              </w:rPr>
              <w:t>à</w:t>
            </w:r>
            <w:r w:rsidRPr="00335FFA">
              <w:rPr>
                <w:rFonts w:ascii="Arial" w:hAnsi="Arial" w:cs="Arial"/>
                <w:b/>
                <w:color w:val="auto"/>
                <w:sz w:val="20"/>
                <w:szCs w:val="20"/>
              </w:rPr>
              <w:t xml:space="preserve">o rãnh, vát cạnh, ghép chữ V, tạo gân, gờ dạng chuỗi hạt, tạo khuôn hình, tiện tròn hoặc gia công </w:t>
            </w:r>
            <w:r w:rsidRPr="00335FFA">
              <w:rPr>
                <w:rFonts w:ascii="Arial" w:hAnsi="Arial" w:cs="Arial"/>
                <w:b/>
                <w:color w:val="auto"/>
                <w:sz w:val="20"/>
                <w:szCs w:val="20"/>
                <w:lang w:val="en-US"/>
              </w:rPr>
              <w:t>tương</w:t>
            </w:r>
            <w:r w:rsidRPr="00335FFA">
              <w:rPr>
                <w:rFonts w:ascii="Arial" w:hAnsi="Arial" w:cs="Arial"/>
                <w:b/>
                <w:color w:val="auto"/>
                <w:sz w:val="20"/>
                <w:szCs w:val="20"/>
              </w:rPr>
              <w:t xml:space="preserve"> tự) dọc theo các cạnh, đầu hoặc bề </w:t>
            </w:r>
            <w:r w:rsidRPr="00335FFA">
              <w:rPr>
                <w:rFonts w:ascii="Arial" w:hAnsi="Arial" w:cs="Arial"/>
                <w:b/>
                <w:color w:val="auto"/>
                <w:sz w:val="20"/>
                <w:szCs w:val="20"/>
              </w:rPr>
              <w:lastRenderedPageBreak/>
              <w:t>mặt, đã hoặc chưa bào, chà nhám hoặc n</w:t>
            </w:r>
            <w:r w:rsidRPr="00335FFA">
              <w:rPr>
                <w:rFonts w:ascii="Arial" w:hAnsi="Arial" w:cs="Arial"/>
                <w:b/>
                <w:color w:val="auto"/>
                <w:sz w:val="20"/>
                <w:szCs w:val="20"/>
                <w:lang w:val="en-US"/>
              </w:rPr>
              <w:t>ố</w:t>
            </w:r>
            <w:r w:rsidRPr="00335FFA">
              <w:rPr>
                <w:rFonts w:ascii="Arial" w:hAnsi="Arial" w:cs="Arial"/>
                <w:b/>
                <w:color w:val="auto"/>
                <w:sz w:val="20"/>
                <w:szCs w:val="20"/>
              </w:rPr>
              <w:t>i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4409.10.00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cây không thuộc loại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4409.29.00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Ván dăm, ván dăm định hướng (OSB) và các loại ván tương tự (ví dụ, ván xốp) b</w:t>
            </w:r>
            <w:r w:rsidRPr="00335FFA">
              <w:rPr>
                <w:rFonts w:ascii="Arial" w:hAnsi="Arial" w:cs="Arial"/>
                <w:b/>
                <w:color w:val="auto"/>
                <w:sz w:val="20"/>
                <w:szCs w:val="20"/>
                <w:lang w:val="en-US"/>
              </w:rPr>
              <w:t>ằ</w:t>
            </w:r>
            <w:r w:rsidRPr="00335FFA">
              <w:rPr>
                <w:rFonts w:ascii="Arial" w:hAnsi="Arial" w:cs="Arial"/>
                <w:b/>
                <w:color w:val="auto"/>
                <w:sz w:val="20"/>
                <w:szCs w:val="20"/>
              </w:rPr>
              <w:t>ng gỗ hoặc bằng các loại vật liệu có chất gỗ khác, đã hoặc chưa liên kết bằng keo hoặc bằng ch</w:t>
            </w:r>
            <w:r w:rsidRPr="00335FFA">
              <w:rPr>
                <w:rFonts w:ascii="Arial" w:hAnsi="Arial" w:cs="Arial"/>
                <w:b/>
                <w:color w:val="auto"/>
                <w:sz w:val="20"/>
                <w:szCs w:val="20"/>
                <w:lang w:val="en-US"/>
              </w:rPr>
              <w:t>ấ</w:t>
            </w:r>
            <w:r w:rsidRPr="00335FFA">
              <w:rPr>
                <w:rFonts w:ascii="Arial" w:hAnsi="Arial" w:cs="Arial"/>
                <w:b/>
                <w:color w:val="auto"/>
                <w:sz w:val="20"/>
                <w:szCs w:val="20"/>
              </w:rPr>
              <w:t>t kết dính hữu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g</w:t>
            </w:r>
            <w:r w:rsidRPr="00335FFA">
              <w:rPr>
                <w:rFonts w:ascii="Arial" w:hAnsi="Arial" w:cs="Arial"/>
                <w:color w:val="auto"/>
                <w:sz w:val="20"/>
                <w:szCs w:val="20"/>
                <w:lang w:val="en-US"/>
              </w:rPr>
              <w:t>ỗ</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Ván dăm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Ván dăm định hướng (OSB)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Ván sợi bằng gỗ hoặc bằng các loại vật liệu có ch</w:t>
            </w:r>
            <w:r w:rsidRPr="00335FFA">
              <w:rPr>
                <w:rFonts w:ascii="Arial" w:hAnsi="Arial" w:cs="Arial"/>
                <w:b/>
                <w:color w:val="auto"/>
                <w:sz w:val="20"/>
                <w:szCs w:val="20"/>
                <w:lang w:val="en-US"/>
              </w:rPr>
              <w:t>ấ</w:t>
            </w:r>
            <w:r w:rsidRPr="00335FFA">
              <w:rPr>
                <w:rFonts w:ascii="Arial" w:hAnsi="Arial" w:cs="Arial"/>
                <w:b/>
                <w:color w:val="auto"/>
                <w:sz w:val="20"/>
                <w:szCs w:val="20"/>
              </w:rPr>
              <w:t>t gỗ khác, đã hoặc chưa ghép lại bằng keo hoặc bằng các chất kết dính hữu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Ván sợi có t</w:t>
            </w:r>
            <w:r w:rsidRPr="00335FFA">
              <w:rPr>
                <w:rFonts w:ascii="Arial" w:hAnsi="Arial" w:cs="Arial"/>
                <w:color w:val="auto"/>
                <w:sz w:val="20"/>
                <w:szCs w:val="20"/>
                <w:lang w:val="en-US"/>
              </w:rPr>
              <w:t>ỷ</w:t>
            </w:r>
            <w:r w:rsidRPr="00335FFA">
              <w:rPr>
                <w:rFonts w:ascii="Arial" w:hAnsi="Arial" w:cs="Arial"/>
                <w:color w:val="auto"/>
                <w:sz w:val="20"/>
                <w:szCs w:val="20"/>
              </w:rPr>
              <w:t xml:space="preserve"> trọng trung bình (MDF):</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có chiều dày không quá 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có chiều dày trên 5 mm nhưng không quá 9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có chiều dày trên 9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tỷ trọng trên 0,8 g/cm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tỷ trọng trên 0,5 g/cm</w:t>
            </w:r>
            <w:r w:rsidRPr="00335FFA">
              <w:rPr>
                <w:rFonts w:ascii="Arial" w:hAnsi="Arial" w:cs="Arial"/>
                <w:color w:val="auto"/>
                <w:sz w:val="20"/>
                <w:szCs w:val="20"/>
                <w:vertAlign w:val="superscript"/>
              </w:rPr>
              <w:t>3</w:t>
            </w:r>
            <w:r w:rsidRPr="00335FFA">
              <w:rPr>
                <w:rFonts w:ascii="Arial" w:hAnsi="Arial" w:cs="Arial"/>
                <w:color w:val="auto"/>
                <w:sz w:val="20"/>
                <w:szCs w:val="20"/>
              </w:rPr>
              <w:t xml:space="preserve"> nhưng không quá 0,8 g/cm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4411.94.00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w:t>
            </w:r>
            <w:r w:rsidRPr="00335FFA">
              <w:rPr>
                <w:rFonts w:ascii="Arial" w:hAnsi="Arial" w:cs="Arial"/>
                <w:color w:val="auto"/>
                <w:sz w:val="20"/>
                <w:szCs w:val="20"/>
                <w:lang w:val="en-US"/>
              </w:rPr>
              <w:t>ỷ</w:t>
            </w:r>
            <w:r w:rsidRPr="00335FFA">
              <w:rPr>
                <w:rFonts w:ascii="Arial" w:hAnsi="Arial" w:cs="Arial"/>
                <w:color w:val="auto"/>
                <w:sz w:val="20"/>
                <w:szCs w:val="20"/>
              </w:rPr>
              <w:t xml:space="preserve"> trọng không quá 0,5 g/cm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dán, t</w:t>
            </w:r>
            <w:r w:rsidRPr="00335FFA">
              <w:rPr>
                <w:rFonts w:ascii="Arial" w:hAnsi="Arial" w:cs="Arial"/>
                <w:b/>
                <w:color w:val="auto"/>
                <w:sz w:val="20"/>
                <w:szCs w:val="20"/>
                <w:lang w:val="en-US"/>
              </w:rPr>
              <w:t>ấ</w:t>
            </w:r>
            <w:r w:rsidRPr="00335FFA">
              <w:rPr>
                <w:rFonts w:ascii="Arial" w:hAnsi="Arial" w:cs="Arial"/>
                <w:b/>
                <w:color w:val="auto"/>
                <w:sz w:val="20"/>
                <w:szCs w:val="20"/>
              </w:rPr>
              <w:t>m gỗ dán ván lạng và các loại gỗ ghép tương t</w:t>
            </w:r>
            <w:r w:rsidRPr="00335FFA">
              <w:rPr>
                <w:rFonts w:ascii="Arial" w:hAnsi="Arial" w:cs="Arial"/>
                <w:b/>
                <w:color w:val="auto"/>
                <w:sz w:val="20"/>
                <w:szCs w:val="20"/>
                <w:lang w:val="en-US"/>
              </w:rPr>
              <w:t>ự</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4412.10.00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tre</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Gỗ dán khác, chỉ bao gồm những l</w:t>
            </w:r>
            <w:r w:rsidRPr="00335FFA">
              <w:rPr>
                <w:rFonts w:ascii="Arial" w:hAnsi="Arial" w:cs="Arial"/>
                <w:color w:val="auto"/>
                <w:sz w:val="20"/>
                <w:szCs w:val="20"/>
                <w:lang w:val="en-US"/>
              </w:rPr>
              <w:t>ớ</w:t>
            </w:r>
            <w:r w:rsidRPr="00335FFA">
              <w:rPr>
                <w:rFonts w:ascii="Arial" w:hAnsi="Arial" w:cs="Arial"/>
                <w:color w:val="auto"/>
                <w:sz w:val="20"/>
                <w:szCs w:val="20"/>
              </w:rPr>
              <w:t>p gỗ (trừ tre), mỗi lớp có chiều dày không quá 6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ít nhất một lớp mặt ngoài bằng gỗ nhiệt đ</w:t>
            </w:r>
            <w:r w:rsidRPr="00335FFA">
              <w:rPr>
                <w:rFonts w:ascii="Arial" w:hAnsi="Arial" w:cs="Arial"/>
                <w:color w:val="auto"/>
                <w:sz w:val="20"/>
                <w:szCs w:val="20"/>
                <w:lang w:val="en-US"/>
              </w:rPr>
              <w:t>ớ</w:t>
            </w:r>
            <w:r w:rsidRPr="00335FFA">
              <w:rPr>
                <w:rFonts w:ascii="Arial" w:hAnsi="Arial" w:cs="Arial"/>
                <w:color w:val="auto"/>
                <w:sz w:val="20"/>
                <w:szCs w:val="20"/>
              </w:rPr>
              <w:t>i đã được nêu trong Chú giải phân nh</w:t>
            </w:r>
            <w:r w:rsidRPr="00335FFA">
              <w:rPr>
                <w:rFonts w:ascii="Arial" w:hAnsi="Arial" w:cs="Arial"/>
                <w:color w:val="auto"/>
                <w:sz w:val="20"/>
                <w:szCs w:val="20"/>
                <w:lang w:val="en-US"/>
              </w:rPr>
              <w:t>ó</w:t>
            </w:r>
            <w:r w:rsidRPr="00335FFA">
              <w:rPr>
                <w:rFonts w:ascii="Arial" w:hAnsi="Arial" w:cs="Arial"/>
                <w:color w:val="auto"/>
                <w:sz w:val="20"/>
                <w:szCs w:val="20"/>
              </w:rPr>
              <w:t>m 2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với ít nhất một lớp mặt ngoài b</w:t>
            </w:r>
            <w:r w:rsidRPr="00335FFA">
              <w:rPr>
                <w:rFonts w:ascii="Arial" w:hAnsi="Arial" w:cs="Arial"/>
                <w:color w:val="auto"/>
                <w:sz w:val="20"/>
                <w:szCs w:val="20"/>
                <w:lang w:val="en-US"/>
              </w:rPr>
              <w:t>ằ</w:t>
            </w:r>
            <w:r w:rsidRPr="00335FFA">
              <w:rPr>
                <w:rFonts w:ascii="Arial" w:hAnsi="Arial" w:cs="Arial"/>
                <w:color w:val="auto"/>
                <w:sz w:val="20"/>
                <w:szCs w:val="20"/>
              </w:rPr>
              <w:t xml:space="preserve">ng gỗ không thuộc </w:t>
            </w:r>
            <w:r w:rsidRPr="00335FFA">
              <w:rPr>
                <w:rFonts w:ascii="Arial" w:hAnsi="Arial" w:cs="Arial"/>
                <w:color w:val="auto"/>
                <w:sz w:val="20"/>
                <w:szCs w:val="20"/>
                <w:lang w:val="en-US"/>
              </w:rPr>
              <w:t>l</w:t>
            </w:r>
            <w:r w:rsidRPr="00335FFA">
              <w:rPr>
                <w:rFonts w:ascii="Arial" w:hAnsi="Arial" w:cs="Arial"/>
                <w:color w:val="auto"/>
                <w:sz w:val="20"/>
                <w:szCs w:val="20"/>
              </w:rPr>
              <w:t>oại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4412.94.00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khối, tấm mỏng và t</w:t>
            </w:r>
            <w:r w:rsidRPr="00335FFA">
              <w:rPr>
                <w:rFonts w:ascii="Arial" w:hAnsi="Arial" w:cs="Arial"/>
                <w:color w:val="auto"/>
                <w:sz w:val="20"/>
                <w:szCs w:val="20"/>
                <w:lang w:val="en-US"/>
              </w:rPr>
              <w:t>ấ</w:t>
            </w:r>
            <w:r w:rsidRPr="00335FFA">
              <w:rPr>
                <w:rFonts w:ascii="Arial" w:hAnsi="Arial" w:cs="Arial"/>
                <w:color w:val="auto"/>
                <w:sz w:val="20"/>
                <w:szCs w:val="20"/>
              </w:rPr>
              <w:t>m lót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Gỗ đã được làm tăng độ rắn, ở dạng khối, tấm, thanh hoặc các dạng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Khung tranh, khung ảnh, khung g</w:t>
            </w:r>
            <w:r w:rsidRPr="00335FFA">
              <w:rPr>
                <w:rFonts w:ascii="Arial" w:hAnsi="Arial" w:cs="Arial"/>
                <w:b/>
                <w:color w:val="auto"/>
                <w:sz w:val="20"/>
                <w:szCs w:val="20"/>
                <w:lang w:val="en-US"/>
              </w:rPr>
              <w:t>ươ</w:t>
            </w:r>
            <w:r w:rsidRPr="00335FFA">
              <w:rPr>
                <w:rFonts w:ascii="Arial" w:hAnsi="Arial" w:cs="Arial"/>
                <w:b/>
                <w:color w:val="auto"/>
                <w:sz w:val="20"/>
                <w:szCs w:val="20"/>
              </w:rPr>
              <w:t>ng b</w:t>
            </w:r>
            <w:r w:rsidRPr="00335FFA">
              <w:rPr>
                <w:rFonts w:ascii="Arial" w:hAnsi="Arial" w:cs="Arial"/>
                <w:b/>
                <w:color w:val="auto"/>
                <w:sz w:val="20"/>
                <w:szCs w:val="20"/>
                <w:lang w:val="en-US"/>
              </w:rPr>
              <w:t>ằ</w:t>
            </w:r>
            <w:r w:rsidRPr="00335FFA">
              <w:rPr>
                <w:rFonts w:ascii="Arial" w:hAnsi="Arial" w:cs="Arial"/>
                <w:b/>
                <w:color w:val="auto"/>
                <w:sz w:val="20"/>
                <w:szCs w:val="20"/>
              </w:rPr>
              <w:t>ng gỗ hoặc các sản phẩm bằng gỗ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Hòm, hộp, th</w:t>
            </w:r>
            <w:r w:rsidRPr="00335FFA">
              <w:rPr>
                <w:rFonts w:ascii="Arial" w:hAnsi="Arial" w:cs="Arial"/>
                <w:b/>
                <w:color w:val="auto"/>
                <w:sz w:val="20"/>
                <w:szCs w:val="20"/>
                <w:lang w:val="en-US"/>
              </w:rPr>
              <w:t>ù</w:t>
            </w:r>
            <w:r w:rsidRPr="00335FFA">
              <w:rPr>
                <w:rFonts w:ascii="Arial" w:hAnsi="Arial" w:cs="Arial"/>
                <w:b/>
                <w:color w:val="auto"/>
                <w:sz w:val="20"/>
                <w:szCs w:val="20"/>
              </w:rPr>
              <w:t>ng thưa, thùng hình tr</w:t>
            </w:r>
            <w:r w:rsidRPr="00335FFA">
              <w:rPr>
                <w:rFonts w:ascii="Arial" w:hAnsi="Arial" w:cs="Arial"/>
                <w:b/>
                <w:color w:val="auto"/>
                <w:sz w:val="20"/>
                <w:szCs w:val="20"/>
                <w:lang w:val="en-US"/>
              </w:rPr>
              <w:t>ố</w:t>
            </w:r>
            <w:r w:rsidRPr="00335FFA">
              <w:rPr>
                <w:rFonts w:ascii="Arial" w:hAnsi="Arial" w:cs="Arial"/>
                <w:b/>
                <w:color w:val="auto"/>
                <w:sz w:val="20"/>
                <w:szCs w:val="20"/>
              </w:rPr>
              <w:t>ng và các loại bao bì tương tự, bằng gỗ; tang cuốn cáp bằng gỗ; giá kệ để kê hàng, g</w:t>
            </w:r>
            <w:r w:rsidRPr="00335FFA">
              <w:rPr>
                <w:rFonts w:ascii="Arial" w:hAnsi="Arial" w:cs="Arial"/>
                <w:b/>
                <w:color w:val="auto"/>
                <w:sz w:val="20"/>
                <w:szCs w:val="20"/>
                <w:lang w:val="en-US"/>
              </w:rPr>
              <w:t>i</w:t>
            </w:r>
            <w:r w:rsidRPr="00335FFA">
              <w:rPr>
                <w:rFonts w:ascii="Arial" w:hAnsi="Arial" w:cs="Arial"/>
                <w:b/>
                <w:color w:val="auto"/>
                <w:sz w:val="20"/>
                <w:szCs w:val="20"/>
              </w:rPr>
              <w:t>á để hàng kiểu thùng và các loại giá để hàng khác, bằng gỗ; vành đệm g</w:t>
            </w:r>
            <w:r w:rsidRPr="00335FFA">
              <w:rPr>
                <w:rFonts w:ascii="Arial" w:hAnsi="Arial" w:cs="Arial"/>
                <w:b/>
                <w:color w:val="auto"/>
                <w:sz w:val="20"/>
                <w:szCs w:val="20"/>
                <w:lang w:val="en-US"/>
              </w:rPr>
              <w:t>i</w:t>
            </w:r>
            <w:r w:rsidRPr="00335FFA">
              <w:rPr>
                <w:rFonts w:ascii="Arial" w:hAnsi="Arial" w:cs="Arial"/>
                <w:b/>
                <w:color w:val="auto"/>
                <w:sz w:val="20"/>
                <w:szCs w:val="20"/>
              </w:rPr>
              <w:t>á kệ để hàng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Hòm, hộp, thùng thưa, thùng hình tr</w:t>
            </w:r>
            <w:r w:rsidRPr="00335FFA">
              <w:rPr>
                <w:rFonts w:ascii="Arial" w:hAnsi="Arial" w:cs="Arial"/>
                <w:color w:val="auto"/>
                <w:sz w:val="20"/>
                <w:szCs w:val="20"/>
                <w:lang w:val="en-US"/>
              </w:rPr>
              <w:t>ố</w:t>
            </w:r>
            <w:r w:rsidRPr="00335FFA">
              <w:rPr>
                <w:rFonts w:ascii="Arial" w:hAnsi="Arial" w:cs="Arial"/>
                <w:color w:val="auto"/>
                <w:sz w:val="20"/>
                <w:szCs w:val="20"/>
              </w:rPr>
              <w:t>ng và các loại bao bì tương tự; tang cuốn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4415.20.00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Giá kệ để kê hàng, giá kệ để hàng kiểu thùng và các loại giá để hàng khác; vành đệm gi</w:t>
            </w:r>
            <w:r w:rsidRPr="00335FFA">
              <w:rPr>
                <w:rFonts w:ascii="Arial" w:hAnsi="Arial" w:cs="Arial"/>
                <w:color w:val="auto"/>
                <w:sz w:val="20"/>
                <w:szCs w:val="20"/>
                <w:lang w:val="en-US"/>
              </w:rPr>
              <w:t>á</w:t>
            </w:r>
            <w:r w:rsidRPr="00335FFA">
              <w:rPr>
                <w:rFonts w:ascii="Arial" w:hAnsi="Arial" w:cs="Arial"/>
                <w:color w:val="auto"/>
                <w:sz w:val="20"/>
                <w:szCs w:val="20"/>
              </w:rPr>
              <w:t xml:space="preserve"> kệ để hàng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Thùng tô nô, th</w:t>
            </w:r>
            <w:r w:rsidRPr="00335FFA">
              <w:rPr>
                <w:rFonts w:ascii="Arial" w:hAnsi="Arial" w:cs="Arial"/>
                <w:b/>
                <w:color w:val="auto"/>
                <w:sz w:val="20"/>
                <w:szCs w:val="20"/>
                <w:lang w:val="en-US"/>
              </w:rPr>
              <w:t>ù</w:t>
            </w:r>
            <w:r w:rsidRPr="00335FFA">
              <w:rPr>
                <w:rFonts w:ascii="Arial" w:hAnsi="Arial" w:cs="Arial"/>
                <w:b/>
                <w:color w:val="auto"/>
                <w:sz w:val="20"/>
                <w:szCs w:val="20"/>
              </w:rPr>
              <w:t>ng tròn, th</w:t>
            </w:r>
            <w:r w:rsidRPr="00335FFA">
              <w:rPr>
                <w:rFonts w:ascii="Arial" w:hAnsi="Arial" w:cs="Arial"/>
                <w:b/>
                <w:color w:val="auto"/>
                <w:sz w:val="20"/>
                <w:szCs w:val="20"/>
                <w:lang w:val="en-US"/>
              </w:rPr>
              <w:t>ù</w:t>
            </w:r>
            <w:r w:rsidRPr="00335FFA">
              <w:rPr>
                <w:rFonts w:ascii="Arial" w:hAnsi="Arial" w:cs="Arial"/>
                <w:b/>
                <w:color w:val="auto"/>
                <w:sz w:val="20"/>
                <w:szCs w:val="20"/>
              </w:rPr>
              <w:t>ng hình tr</w:t>
            </w:r>
            <w:r w:rsidRPr="00335FFA">
              <w:rPr>
                <w:rFonts w:ascii="Arial" w:hAnsi="Arial" w:cs="Arial"/>
                <w:b/>
                <w:color w:val="auto"/>
                <w:sz w:val="20"/>
                <w:szCs w:val="20"/>
                <w:lang w:val="en-US"/>
              </w:rPr>
              <w:t>ố</w:t>
            </w:r>
            <w:r w:rsidRPr="00335FFA">
              <w:rPr>
                <w:rFonts w:ascii="Arial" w:hAnsi="Arial" w:cs="Arial"/>
                <w:b/>
                <w:color w:val="auto"/>
                <w:sz w:val="20"/>
                <w:szCs w:val="20"/>
              </w:rPr>
              <w:t>ng, hình trụ, có đa</w:t>
            </w:r>
            <w:r w:rsidRPr="00335FFA">
              <w:rPr>
                <w:rFonts w:ascii="Arial" w:hAnsi="Arial" w:cs="Arial"/>
                <w:b/>
                <w:color w:val="auto"/>
                <w:sz w:val="20"/>
                <w:szCs w:val="20"/>
                <w:lang w:val="en-US"/>
              </w:rPr>
              <w:t>i</w:t>
            </w:r>
            <w:r w:rsidRPr="00335FFA">
              <w:rPr>
                <w:rFonts w:ascii="Arial" w:hAnsi="Arial" w:cs="Arial"/>
                <w:b/>
                <w:color w:val="auto"/>
                <w:sz w:val="20"/>
                <w:szCs w:val="20"/>
              </w:rPr>
              <w:t>, các loại thùng có đai khác và các bộ phận của chúng, bằng gỗ, kể cả các loại t</w:t>
            </w:r>
            <w:r w:rsidRPr="00335FFA">
              <w:rPr>
                <w:rFonts w:ascii="Arial" w:hAnsi="Arial" w:cs="Arial"/>
                <w:b/>
                <w:color w:val="auto"/>
                <w:sz w:val="20"/>
                <w:szCs w:val="20"/>
                <w:lang w:val="en-US"/>
              </w:rPr>
              <w:t>ấ</w:t>
            </w:r>
            <w:r w:rsidRPr="00335FFA">
              <w:rPr>
                <w:rFonts w:ascii="Arial" w:hAnsi="Arial" w:cs="Arial"/>
                <w:b/>
                <w:color w:val="auto"/>
                <w:sz w:val="20"/>
                <w:szCs w:val="20"/>
              </w:rPr>
              <w:t>m ván cong.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ván cong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D</w:t>
            </w:r>
            <w:r w:rsidRPr="00335FFA">
              <w:rPr>
                <w:rFonts w:ascii="Arial" w:hAnsi="Arial" w:cs="Arial"/>
                <w:b/>
                <w:color w:val="auto"/>
                <w:sz w:val="20"/>
                <w:szCs w:val="20"/>
              </w:rPr>
              <w:t>ụng cụ các loại, thân dụng cụ, tay cầm dụng cụ, thân và cán chổi hoặc bàn chải, bằng gỗ; cốt và khuôn giày hoặc ủng,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ố</w:t>
            </w:r>
            <w:r w:rsidRPr="00335FFA">
              <w:rPr>
                <w:rFonts w:ascii="Arial" w:hAnsi="Arial" w:cs="Arial"/>
                <w:color w:val="auto"/>
                <w:sz w:val="20"/>
                <w:szCs w:val="20"/>
              </w:rPr>
              <w:t>t hoặc khuôn (phom) của giày hoặc ủng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mộc dùng trong xây dựng, kể cả panel gỗ có lõi xốp, panel lát sàn và ván l</w:t>
            </w:r>
            <w:r w:rsidRPr="00335FFA">
              <w:rPr>
                <w:rFonts w:ascii="Arial" w:hAnsi="Arial" w:cs="Arial"/>
                <w:b/>
                <w:color w:val="auto"/>
                <w:sz w:val="20"/>
                <w:szCs w:val="20"/>
                <w:lang w:val="en-US"/>
              </w:rPr>
              <w:t>ợ</w:t>
            </w:r>
            <w:r w:rsidRPr="00335FFA">
              <w:rPr>
                <w:rFonts w:ascii="Arial" w:hAnsi="Arial" w:cs="Arial"/>
                <w:b/>
                <w:color w:val="auto"/>
                <w:sz w:val="20"/>
                <w:szCs w:val="20"/>
              </w:rPr>
              <w:t>p đã lắp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Cửa s</w:t>
            </w:r>
            <w:r w:rsidRPr="00335FFA">
              <w:rPr>
                <w:rFonts w:ascii="Arial" w:hAnsi="Arial" w:cs="Arial"/>
                <w:color w:val="auto"/>
                <w:sz w:val="20"/>
                <w:szCs w:val="20"/>
                <w:lang w:val="en-US"/>
              </w:rPr>
              <w:t>ổ</w:t>
            </w:r>
            <w:r w:rsidRPr="00335FFA">
              <w:rPr>
                <w:rFonts w:ascii="Arial" w:hAnsi="Arial" w:cs="Arial"/>
                <w:color w:val="auto"/>
                <w:sz w:val="20"/>
                <w:szCs w:val="20"/>
              </w:rPr>
              <w:t>, cửa sổ sát đ</w:t>
            </w:r>
            <w:r w:rsidRPr="00335FFA">
              <w:rPr>
                <w:rFonts w:ascii="Arial" w:hAnsi="Arial" w:cs="Arial"/>
                <w:color w:val="auto"/>
                <w:sz w:val="20"/>
                <w:szCs w:val="20"/>
                <w:lang w:val="en-US"/>
              </w:rPr>
              <w:t>ấ</w:t>
            </w:r>
            <w:r w:rsidRPr="00335FFA">
              <w:rPr>
                <w:rFonts w:ascii="Arial" w:hAnsi="Arial" w:cs="Arial"/>
                <w:color w:val="auto"/>
                <w:sz w:val="20"/>
                <w:szCs w:val="20"/>
              </w:rPr>
              <w:t>t và khung cửa sổ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Cửa ra vào và khung cửa ra vào và ngưỡng cửa của ch</w:t>
            </w:r>
            <w:r w:rsidRPr="00335FFA">
              <w:rPr>
                <w:rFonts w:ascii="Arial" w:hAnsi="Arial" w:cs="Arial"/>
                <w:color w:val="auto"/>
                <w:sz w:val="20"/>
                <w:szCs w:val="20"/>
                <w:lang w:val="en-US"/>
              </w:rPr>
              <w:t>ú</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Ván c</w:t>
            </w:r>
            <w:r w:rsidRPr="00335FFA">
              <w:rPr>
                <w:rFonts w:ascii="Arial" w:hAnsi="Arial" w:cs="Arial"/>
                <w:color w:val="auto"/>
                <w:sz w:val="20"/>
                <w:szCs w:val="20"/>
                <w:lang w:val="en-US"/>
              </w:rPr>
              <w:t>ố</w:t>
            </w:r>
            <w:r w:rsidRPr="00335FFA">
              <w:rPr>
                <w:rFonts w:ascii="Arial" w:hAnsi="Arial" w:cs="Arial"/>
                <w:color w:val="auto"/>
                <w:sz w:val="20"/>
                <w:szCs w:val="20"/>
              </w:rPr>
              <w:t>p pha xây dựng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Ván l</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Cột trụ và xà, r</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Pane</w:t>
            </w:r>
            <w:r w:rsidRPr="00335FFA">
              <w:rPr>
                <w:rFonts w:ascii="Arial" w:hAnsi="Arial" w:cs="Arial"/>
                <w:color w:val="auto"/>
                <w:sz w:val="20"/>
                <w:szCs w:val="20"/>
                <w:lang w:val="en-US"/>
              </w:rPr>
              <w:t>l</w:t>
            </w:r>
            <w:r w:rsidRPr="00335FFA">
              <w:rPr>
                <w:rFonts w:ascii="Arial" w:hAnsi="Arial" w:cs="Arial"/>
                <w:color w:val="auto"/>
                <w:sz w:val="20"/>
                <w:szCs w:val="20"/>
              </w:rPr>
              <w:t xml:space="preserve"> lát sàn đã lắp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sàn đã khảm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nhi</w:t>
            </w:r>
            <w:r w:rsidRPr="00335FFA">
              <w:rPr>
                <w:rFonts w:ascii="Arial" w:hAnsi="Arial" w:cs="Arial"/>
                <w:color w:val="auto"/>
                <w:sz w:val="20"/>
                <w:szCs w:val="20"/>
                <w:lang w:val="en-US"/>
              </w:rPr>
              <w:t>ề</w:t>
            </w:r>
            <w:r w:rsidRPr="00335FFA">
              <w:rPr>
                <w:rFonts w:ascii="Arial" w:hAnsi="Arial" w:cs="Arial"/>
                <w:color w:val="auto"/>
                <w:sz w:val="20"/>
                <w:szCs w:val="20"/>
              </w:rPr>
              <w:t>u l</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Panel gỗ có lõi x</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4418.90.90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4419.00.00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đồ ăn và bộ đồ làm bếp,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w:t>
            </w:r>
            <w:r w:rsidRPr="00335FFA">
              <w:rPr>
                <w:rFonts w:ascii="Arial" w:hAnsi="Arial" w:cs="Arial"/>
                <w:b/>
                <w:color w:val="auto"/>
                <w:sz w:val="20"/>
                <w:szCs w:val="20"/>
                <w:lang w:val="en-US"/>
              </w:rPr>
              <w:t>ỗ</w:t>
            </w:r>
            <w:r w:rsidRPr="00335FFA">
              <w:rPr>
                <w:rFonts w:ascii="Arial" w:hAnsi="Arial" w:cs="Arial"/>
                <w:b/>
                <w:color w:val="auto"/>
                <w:sz w:val="20"/>
                <w:szCs w:val="20"/>
              </w:rPr>
              <w:t xml:space="preserve"> khảm và dát; tráp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loại hộp đựng đồ trang sức hoặc đựng dao kéo, và các sản phẩm tương tự, bằng gỗ; tượng nh</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và đồ trang trí khác, bằng gỗ; các loại đồ nội thất b</w:t>
            </w:r>
            <w:r w:rsidRPr="00335FFA">
              <w:rPr>
                <w:rFonts w:ascii="Arial" w:hAnsi="Arial" w:cs="Arial"/>
                <w:b/>
                <w:color w:val="auto"/>
                <w:sz w:val="20"/>
                <w:szCs w:val="20"/>
                <w:lang w:val="en-US"/>
              </w:rPr>
              <w:t>ằ</w:t>
            </w:r>
            <w:r w:rsidRPr="00335FFA">
              <w:rPr>
                <w:rFonts w:ascii="Arial" w:hAnsi="Arial" w:cs="Arial"/>
                <w:b/>
                <w:color w:val="auto"/>
                <w:sz w:val="20"/>
                <w:szCs w:val="20"/>
              </w:rPr>
              <w:t>ng gỗ không thuộc Chương 94.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4420.10.00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Tượng nhỏ và các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trí khác, b</w:t>
            </w:r>
            <w:r w:rsidRPr="00335FFA">
              <w:rPr>
                <w:rFonts w:ascii="Arial" w:hAnsi="Arial" w:cs="Arial"/>
                <w:color w:val="auto"/>
                <w:sz w:val="20"/>
                <w:szCs w:val="20"/>
                <w:lang w:val="en-US"/>
              </w:rPr>
              <w:t>ằ</w:t>
            </w:r>
            <w:r w:rsidRPr="00335FFA">
              <w:rPr>
                <w:rFonts w:ascii="Arial" w:hAnsi="Arial" w:cs="Arial"/>
                <w:color w:val="auto"/>
                <w:sz w:val="20"/>
                <w:szCs w:val="20"/>
              </w:rPr>
              <w:t>ng g</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nội th</w:t>
            </w:r>
            <w:r w:rsidRPr="00335FFA">
              <w:rPr>
                <w:rFonts w:ascii="Arial" w:hAnsi="Arial" w:cs="Arial"/>
                <w:color w:val="auto"/>
                <w:sz w:val="20"/>
                <w:szCs w:val="20"/>
                <w:lang w:val="en-US"/>
              </w:rPr>
              <w:t>ấ</w:t>
            </w:r>
            <w:r w:rsidRPr="00335FFA">
              <w:rPr>
                <w:rFonts w:ascii="Arial" w:hAnsi="Arial" w:cs="Arial"/>
                <w:color w:val="auto"/>
                <w:sz w:val="20"/>
                <w:szCs w:val="20"/>
              </w:rPr>
              <w:t>t b</w:t>
            </w:r>
            <w:r w:rsidRPr="00335FFA">
              <w:rPr>
                <w:rFonts w:ascii="Arial" w:hAnsi="Arial" w:cs="Arial"/>
                <w:color w:val="auto"/>
                <w:sz w:val="20"/>
                <w:szCs w:val="20"/>
                <w:lang w:val="en-US"/>
              </w:rPr>
              <w:t>ằ</w:t>
            </w:r>
            <w:r w:rsidRPr="00335FFA">
              <w:rPr>
                <w:rFonts w:ascii="Arial" w:hAnsi="Arial" w:cs="Arial"/>
                <w:color w:val="auto"/>
                <w:sz w:val="20"/>
                <w:szCs w:val="20"/>
              </w:rPr>
              <w:t>ng gỗ không thuộc Chương 94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44.21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b</w:t>
            </w:r>
            <w:r w:rsidRPr="00335FFA">
              <w:rPr>
                <w:rFonts w:ascii="Arial" w:hAnsi="Arial" w:cs="Arial"/>
                <w:b/>
                <w:color w:val="auto"/>
                <w:sz w:val="20"/>
                <w:szCs w:val="20"/>
                <w:lang w:val="en-US"/>
              </w:rPr>
              <w:t>ằ</w:t>
            </w:r>
            <w:r w:rsidRPr="00335FFA">
              <w:rPr>
                <w:rFonts w:ascii="Arial" w:hAnsi="Arial" w:cs="Arial"/>
                <w:b/>
                <w:color w:val="auto"/>
                <w:sz w:val="20"/>
                <w:szCs w:val="20"/>
              </w:rPr>
              <w:t>ng gỗ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ắ</w:t>
            </w:r>
            <w:r w:rsidRPr="00335FFA">
              <w:rPr>
                <w:rFonts w:ascii="Arial" w:hAnsi="Arial" w:cs="Arial"/>
                <w:color w:val="auto"/>
                <w:sz w:val="20"/>
                <w:szCs w:val="20"/>
              </w:rPr>
              <w:t>c treo qu</w:t>
            </w:r>
            <w:r w:rsidRPr="00335FFA">
              <w:rPr>
                <w:rFonts w:ascii="Arial" w:hAnsi="Arial" w:cs="Arial"/>
                <w:color w:val="auto"/>
                <w:sz w:val="20"/>
                <w:szCs w:val="20"/>
                <w:lang w:val="en-US"/>
              </w:rPr>
              <w:t>ầ</w:t>
            </w:r>
            <w:r w:rsidRPr="00335FFA">
              <w:rPr>
                <w:rFonts w:ascii="Arial" w:hAnsi="Arial" w:cs="Arial"/>
                <w:color w:val="auto"/>
                <w:sz w:val="20"/>
                <w:szCs w:val="20"/>
              </w:rPr>
              <w:t>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Lõi cuộn chỉ, ống sợi và suốt sợi, guồng cuốn chỉ may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Thanh gỗ để </w:t>
            </w:r>
            <w:r w:rsidRPr="00335FFA">
              <w:rPr>
                <w:rFonts w:ascii="Arial" w:hAnsi="Arial" w:cs="Arial"/>
                <w:color w:val="auto"/>
                <w:sz w:val="20"/>
                <w:szCs w:val="20"/>
                <w:lang w:val="en-US"/>
              </w:rPr>
              <w:t>là</w:t>
            </w:r>
            <w:r w:rsidRPr="00335FFA">
              <w:rPr>
                <w:rFonts w:ascii="Arial" w:hAnsi="Arial" w:cs="Arial"/>
                <w:color w:val="auto"/>
                <w:sz w:val="20"/>
                <w:szCs w:val="20"/>
              </w:rPr>
              <w:t>m diêm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Móc gỗ hoặc ghim gỗ dùng cho giầy dép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Que kẹo, que kem và thìa xúc kem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Quạt tay và màn che kéo b</w:t>
            </w:r>
            <w:r w:rsidRPr="00335FFA">
              <w:rPr>
                <w:rFonts w:ascii="Arial" w:hAnsi="Arial" w:cs="Arial"/>
                <w:color w:val="auto"/>
                <w:sz w:val="20"/>
                <w:szCs w:val="20"/>
                <w:lang w:val="en-US"/>
              </w:rPr>
              <w:t>ằ</w:t>
            </w:r>
            <w:r w:rsidRPr="00335FFA">
              <w:rPr>
                <w:rFonts w:ascii="Arial" w:hAnsi="Arial" w:cs="Arial"/>
                <w:color w:val="auto"/>
                <w:sz w:val="20"/>
                <w:szCs w:val="20"/>
              </w:rPr>
              <w:t>ng tay, khung và cán của khung và bộ phận của khung và cán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w:t>
            </w:r>
            <w:r w:rsidRPr="00335FFA">
              <w:rPr>
                <w:rFonts w:ascii="Arial" w:hAnsi="Arial" w:cs="Arial"/>
                <w:color w:val="auto"/>
                <w:sz w:val="20"/>
                <w:szCs w:val="20"/>
                <w:lang w:val="en-US"/>
              </w:rPr>
              <w:t>1</w:t>
            </w:r>
            <w:r w:rsidRPr="00335FFA">
              <w:rPr>
                <w:rFonts w:ascii="Arial" w:hAnsi="Arial" w:cs="Arial"/>
                <w:color w:val="auto"/>
                <w:sz w:val="20"/>
                <w:szCs w:val="20"/>
              </w:rPr>
              <w:t>.90.93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Chu</w:t>
            </w:r>
            <w:r w:rsidRPr="00335FFA">
              <w:rPr>
                <w:rFonts w:ascii="Arial" w:hAnsi="Arial" w:cs="Arial"/>
                <w:color w:val="auto"/>
                <w:sz w:val="20"/>
                <w:szCs w:val="20"/>
                <w:lang w:val="en-US"/>
              </w:rPr>
              <w:t>ỗ</w:t>
            </w:r>
            <w:r w:rsidRPr="00335FFA">
              <w:rPr>
                <w:rFonts w:ascii="Arial" w:hAnsi="Arial" w:cs="Arial"/>
                <w:color w:val="auto"/>
                <w:sz w:val="20"/>
                <w:szCs w:val="20"/>
              </w:rPr>
              <w:t>i hạt c</w:t>
            </w:r>
            <w:r w:rsidRPr="00335FFA">
              <w:rPr>
                <w:rFonts w:ascii="Arial" w:hAnsi="Arial" w:cs="Arial"/>
                <w:color w:val="auto"/>
                <w:sz w:val="20"/>
                <w:szCs w:val="20"/>
                <w:lang w:val="en-US"/>
              </w:rPr>
              <w:t>ầ</w:t>
            </w:r>
            <w:r w:rsidRPr="00335FFA">
              <w:rPr>
                <w:rFonts w:ascii="Arial" w:hAnsi="Arial" w:cs="Arial"/>
                <w:color w:val="auto"/>
                <w:sz w:val="20"/>
                <w:szCs w:val="20"/>
              </w:rPr>
              <w:t>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4421.90.94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Chu</w:t>
            </w:r>
            <w:r w:rsidRPr="00335FFA">
              <w:rPr>
                <w:rFonts w:ascii="Arial" w:hAnsi="Arial" w:cs="Arial"/>
                <w:color w:val="auto"/>
                <w:sz w:val="20"/>
                <w:szCs w:val="20"/>
                <w:lang w:val="en-US"/>
              </w:rPr>
              <w:t>ỗ</w:t>
            </w:r>
            <w:r w:rsidRPr="00335FFA">
              <w:rPr>
                <w:rFonts w:ascii="Arial" w:hAnsi="Arial" w:cs="Arial"/>
                <w:color w:val="auto"/>
                <w:sz w:val="20"/>
                <w:szCs w:val="20"/>
              </w:rPr>
              <w:t>i h</w:t>
            </w:r>
            <w:r w:rsidRPr="00335FFA">
              <w:rPr>
                <w:rFonts w:ascii="Arial" w:hAnsi="Arial" w:cs="Arial"/>
                <w:color w:val="auto"/>
                <w:sz w:val="20"/>
                <w:szCs w:val="20"/>
                <w:lang w:val="en-US"/>
              </w:rPr>
              <w:t>ạ</w:t>
            </w:r>
            <w:r w:rsidRPr="00335FFA">
              <w:rPr>
                <w:rFonts w:ascii="Arial" w:hAnsi="Arial" w:cs="Arial"/>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4421.90.99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w:t>
            </w:r>
            <w:r w:rsidRPr="00335FFA">
              <w:rPr>
                <w:rFonts w:ascii="Arial" w:hAnsi="Arial" w:cs="Arial"/>
                <w:b/>
                <w:color w:val="auto"/>
                <w:sz w:val="20"/>
                <w:szCs w:val="20"/>
              </w:rPr>
              <w:t>ng 45 - Lie và các sản phẩm b</w:t>
            </w:r>
            <w:r w:rsidRPr="00335FFA">
              <w:rPr>
                <w:rFonts w:ascii="Arial" w:hAnsi="Arial" w:cs="Arial"/>
                <w:b/>
                <w:color w:val="auto"/>
                <w:sz w:val="20"/>
                <w:szCs w:val="20"/>
                <w:lang w:val="en-US"/>
              </w:rPr>
              <w:t>ằ</w:t>
            </w:r>
            <w:r w:rsidRPr="00335FFA">
              <w:rPr>
                <w:rFonts w:ascii="Arial" w:hAnsi="Arial" w:cs="Arial"/>
                <w:b/>
                <w:color w:val="auto"/>
                <w:sz w:val="20"/>
                <w:szCs w:val="20"/>
              </w:rPr>
              <w:t>ng lie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Lie tự nhiên, thô hoặc đã sơ chế; lie phế liệu; lie đã ép, nghiền thành h</w:t>
            </w:r>
            <w:r w:rsidRPr="00335FFA">
              <w:rPr>
                <w:rFonts w:ascii="Arial" w:hAnsi="Arial" w:cs="Arial"/>
                <w:b/>
                <w:color w:val="auto"/>
                <w:sz w:val="20"/>
                <w:szCs w:val="20"/>
                <w:lang w:val="en-US"/>
              </w:rPr>
              <w:t>ạ</w:t>
            </w:r>
            <w:r w:rsidRPr="00335FFA">
              <w:rPr>
                <w:rFonts w:ascii="Arial" w:hAnsi="Arial" w:cs="Arial"/>
                <w:b/>
                <w:color w:val="auto"/>
                <w:sz w:val="20"/>
                <w:szCs w:val="20"/>
              </w:rPr>
              <w:t xml:space="preserve">t hoặc </w:t>
            </w:r>
            <w:r w:rsidRPr="00335FFA">
              <w:rPr>
                <w:rFonts w:ascii="Arial" w:hAnsi="Arial" w:cs="Arial"/>
                <w:b/>
                <w:color w:val="auto"/>
                <w:sz w:val="20"/>
                <w:szCs w:val="20"/>
                <w:lang w:val="en-US"/>
              </w:rPr>
              <w:t>t</w:t>
            </w:r>
            <w:r w:rsidRPr="00335FFA">
              <w:rPr>
                <w:rFonts w:ascii="Arial" w:hAnsi="Arial" w:cs="Arial"/>
                <w:b/>
                <w:color w:val="auto"/>
                <w:sz w:val="20"/>
                <w:szCs w:val="20"/>
              </w:rPr>
              <w:t>hành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4501.10.00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Lie tự nhiên, thô hoặc đã </w:t>
            </w:r>
            <w:r w:rsidRPr="00335FFA">
              <w:rPr>
                <w:rFonts w:ascii="Arial" w:hAnsi="Arial" w:cs="Arial"/>
                <w:color w:val="auto"/>
                <w:sz w:val="20"/>
                <w:szCs w:val="20"/>
                <w:lang w:val="en-US"/>
              </w:rPr>
              <w:t>sơ</w:t>
            </w:r>
            <w:r w:rsidRPr="00335FFA">
              <w:rPr>
                <w:rFonts w:ascii="Arial" w:hAnsi="Arial" w:cs="Arial"/>
                <w:color w:val="auto"/>
                <w:sz w:val="20"/>
                <w:szCs w:val="20"/>
              </w:rPr>
              <w:t xml:space="preserve">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4502.00.00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Lie tự nhiên, đã bóc vỏ hoặc đã đẽo thô thành hình vuông, hoặc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khối, tấm, lá, hình chữ nhật (kể cả hình vuông) hoặc dải (kể cả dạng phôi lie đã c</w:t>
            </w:r>
            <w:r w:rsidRPr="00335FFA">
              <w:rPr>
                <w:rFonts w:ascii="Arial" w:hAnsi="Arial" w:cs="Arial"/>
                <w:b/>
                <w:color w:val="auto"/>
                <w:sz w:val="20"/>
                <w:szCs w:val="20"/>
                <w:lang w:val="en-US"/>
              </w:rPr>
              <w:t>ắ</w:t>
            </w:r>
            <w:r w:rsidRPr="00335FFA">
              <w:rPr>
                <w:rFonts w:ascii="Arial" w:hAnsi="Arial" w:cs="Arial"/>
                <w:b/>
                <w:color w:val="auto"/>
                <w:sz w:val="20"/>
                <w:szCs w:val="20"/>
              </w:rPr>
              <w:t>t cạnh dùng làm nút hoặc nắp đậy).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45.03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b</w:t>
            </w:r>
            <w:r w:rsidRPr="00335FFA">
              <w:rPr>
                <w:rFonts w:ascii="Arial" w:hAnsi="Arial" w:cs="Arial"/>
                <w:b/>
                <w:color w:val="auto"/>
                <w:sz w:val="20"/>
                <w:szCs w:val="20"/>
                <w:lang w:val="en-US"/>
              </w:rPr>
              <w:t>ằ</w:t>
            </w:r>
            <w:r w:rsidRPr="00335FFA">
              <w:rPr>
                <w:rFonts w:ascii="Arial" w:hAnsi="Arial" w:cs="Arial"/>
                <w:b/>
                <w:color w:val="auto"/>
                <w:sz w:val="20"/>
                <w:szCs w:val="20"/>
              </w:rPr>
              <w:t>ng lie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Nút và n</w:t>
            </w:r>
            <w:r w:rsidRPr="00335FFA">
              <w:rPr>
                <w:rFonts w:ascii="Arial" w:hAnsi="Arial" w:cs="Arial"/>
                <w:color w:val="auto"/>
                <w:sz w:val="20"/>
                <w:szCs w:val="20"/>
                <w:lang w:val="en-US"/>
              </w:rPr>
              <w:t>ắ</w:t>
            </w:r>
            <w:r w:rsidRPr="00335FFA">
              <w:rPr>
                <w:rFonts w:ascii="Arial" w:hAnsi="Arial" w:cs="Arial"/>
                <w:color w:val="auto"/>
                <w:sz w:val="20"/>
                <w:szCs w:val="20"/>
              </w:rPr>
              <w:t>p đậy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Lie kết dính (có hoặc không có chất gắn) và các sản phẩm bằn</w:t>
            </w:r>
            <w:r w:rsidRPr="00335FFA">
              <w:rPr>
                <w:rFonts w:ascii="Arial" w:hAnsi="Arial" w:cs="Arial"/>
                <w:b/>
                <w:color w:val="auto"/>
                <w:sz w:val="20"/>
                <w:szCs w:val="20"/>
                <w:lang w:val="en-US"/>
              </w:rPr>
              <w:t>g</w:t>
            </w:r>
            <w:r w:rsidRPr="00335FFA">
              <w:rPr>
                <w:rFonts w:ascii="Arial" w:hAnsi="Arial" w:cs="Arial"/>
                <w:b/>
                <w:color w:val="auto"/>
                <w:sz w:val="20"/>
                <w:szCs w:val="20"/>
              </w:rPr>
              <w:t xml:space="preserve"> lie kết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khối, tấm, lá và dải; t</w:t>
            </w:r>
            <w:r w:rsidRPr="00335FFA">
              <w:rPr>
                <w:rFonts w:ascii="Arial" w:hAnsi="Arial" w:cs="Arial"/>
                <w:color w:val="auto"/>
                <w:sz w:val="20"/>
                <w:szCs w:val="20"/>
                <w:lang w:val="en-US"/>
              </w:rPr>
              <w:t>ấ</w:t>
            </w:r>
            <w:r w:rsidRPr="00335FFA">
              <w:rPr>
                <w:rFonts w:ascii="Arial" w:hAnsi="Arial" w:cs="Arial"/>
                <w:color w:val="auto"/>
                <w:sz w:val="20"/>
                <w:szCs w:val="20"/>
              </w:rPr>
              <w:t>m lát ở mọi hình dạng; dạng hình tr</w:t>
            </w:r>
            <w:r w:rsidRPr="00335FFA">
              <w:rPr>
                <w:rFonts w:ascii="Arial" w:hAnsi="Arial" w:cs="Arial"/>
                <w:color w:val="auto"/>
                <w:sz w:val="20"/>
                <w:szCs w:val="20"/>
                <w:lang w:val="en-US"/>
              </w:rPr>
              <w:t>ụ</w:t>
            </w:r>
            <w:r w:rsidRPr="00335FFA">
              <w:rPr>
                <w:rFonts w:ascii="Arial" w:hAnsi="Arial" w:cs="Arial"/>
                <w:color w:val="auto"/>
                <w:sz w:val="20"/>
                <w:szCs w:val="20"/>
              </w:rPr>
              <w:t xml:space="preserve"> đ</w:t>
            </w:r>
            <w:r w:rsidRPr="00335FFA">
              <w:rPr>
                <w:rFonts w:ascii="Arial" w:hAnsi="Arial" w:cs="Arial"/>
                <w:color w:val="auto"/>
                <w:sz w:val="20"/>
                <w:szCs w:val="20"/>
                <w:lang w:val="en-US"/>
              </w:rPr>
              <w:t>ặ</w:t>
            </w:r>
            <w:r w:rsidRPr="00335FFA">
              <w:rPr>
                <w:rFonts w:ascii="Arial" w:hAnsi="Arial" w:cs="Arial"/>
                <w:color w:val="auto"/>
                <w:sz w:val="20"/>
                <w:szCs w:val="20"/>
              </w:rPr>
              <w:t>c, kể cả dạng đ</w:t>
            </w:r>
            <w:r w:rsidRPr="00335FFA">
              <w:rPr>
                <w:rFonts w:ascii="Arial" w:hAnsi="Arial" w:cs="Arial"/>
                <w:color w:val="auto"/>
                <w:sz w:val="20"/>
                <w:szCs w:val="20"/>
                <w:lang w:val="en-US"/>
              </w:rPr>
              <w:t>ĩ</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4504.90.00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w:t>
            </w:r>
            <w:r w:rsidRPr="00335FFA">
              <w:rPr>
                <w:rFonts w:ascii="Arial" w:hAnsi="Arial" w:cs="Arial"/>
                <w:b/>
                <w:color w:val="auto"/>
                <w:sz w:val="20"/>
                <w:szCs w:val="20"/>
                <w:lang w:val="en-US"/>
              </w:rPr>
              <w:t>n</w:t>
            </w:r>
            <w:r w:rsidRPr="00335FFA">
              <w:rPr>
                <w:rFonts w:ascii="Arial" w:hAnsi="Arial" w:cs="Arial"/>
                <w:b/>
                <w:color w:val="auto"/>
                <w:sz w:val="20"/>
                <w:szCs w:val="20"/>
              </w:rPr>
              <w:t>g 46 - Sản phẩm làm từ r</w:t>
            </w:r>
            <w:r w:rsidRPr="00335FFA">
              <w:rPr>
                <w:rFonts w:ascii="Arial" w:hAnsi="Arial" w:cs="Arial"/>
                <w:b/>
                <w:color w:val="auto"/>
                <w:sz w:val="20"/>
                <w:szCs w:val="20"/>
                <w:lang w:val="en-US"/>
              </w:rPr>
              <w:t>ơ</w:t>
            </w:r>
            <w:r w:rsidRPr="00335FFA">
              <w:rPr>
                <w:rFonts w:ascii="Arial" w:hAnsi="Arial" w:cs="Arial"/>
                <w:b/>
                <w:color w:val="auto"/>
                <w:sz w:val="20"/>
                <w:szCs w:val="20"/>
              </w:rPr>
              <w:t>m, c</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giấy hoặc từ các loại vật liệu tết bện khác; các sản phẩm bằng liễu gai và s</w:t>
            </w:r>
            <w:r w:rsidRPr="00335FFA">
              <w:rPr>
                <w:rFonts w:ascii="Arial" w:hAnsi="Arial" w:cs="Arial"/>
                <w:b/>
                <w:color w:val="auto"/>
                <w:sz w:val="20"/>
                <w:szCs w:val="20"/>
                <w:lang w:val="en-US"/>
              </w:rPr>
              <w:t>o</w:t>
            </w:r>
            <w:r w:rsidRPr="00335FFA">
              <w:rPr>
                <w:rFonts w:ascii="Arial" w:hAnsi="Arial" w:cs="Arial"/>
                <w:b/>
                <w:color w:val="auto"/>
                <w:sz w:val="20"/>
                <w:szCs w:val="20"/>
              </w:rPr>
              <w:t>ng mây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46.01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Dây tết bện và các sản phẩm tương t</w:t>
            </w:r>
            <w:r w:rsidRPr="00335FFA">
              <w:rPr>
                <w:rFonts w:ascii="Arial" w:hAnsi="Arial" w:cs="Arial"/>
                <w:b/>
                <w:color w:val="auto"/>
                <w:sz w:val="20"/>
                <w:szCs w:val="20"/>
                <w:lang w:val="en-US"/>
              </w:rPr>
              <w:t>ự</w:t>
            </w:r>
            <w:r w:rsidRPr="00335FFA">
              <w:rPr>
                <w:rFonts w:ascii="Arial" w:hAnsi="Arial" w:cs="Arial"/>
                <w:b/>
                <w:color w:val="auto"/>
                <w:sz w:val="20"/>
                <w:szCs w:val="20"/>
              </w:rPr>
              <w:t xml:space="preserve"> làm b</w:t>
            </w:r>
            <w:r w:rsidRPr="00335FFA">
              <w:rPr>
                <w:rFonts w:ascii="Arial" w:hAnsi="Arial" w:cs="Arial"/>
                <w:b/>
                <w:color w:val="auto"/>
                <w:sz w:val="20"/>
                <w:szCs w:val="20"/>
                <w:lang w:val="en-US"/>
              </w:rPr>
              <w:t>ằ</w:t>
            </w:r>
            <w:r w:rsidRPr="00335FFA">
              <w:rPr>
                <w:rFonts w:ascii="Arial" w:hAnsi="Arial" w:cs="Arial"/>
                <w:b/>
                <w:color w:val="auto"/>
                <w:sz w:val="20"/>
                <w:szCs w:val="20"/>
              </w:rPr>
              <w:t>ng vật liệu tết bện, đã hoặc chưa ghép thành dải; các vật liệu tết bện, các dây bện và các sản phẩm tương tự bằng vật liệu tết bện, đã kết lại với nhau trong các tao dây s</w:t>
            </w:r>
            <w:r w:rsidRPr="00335FFA">
              <w:rPr>
                <w:rFonts w:ascii="Arial" w:hAnsi="Arial" w:cs="Arial"/>
                <w:b/>
                <w:color w:val="auto"/>
                <w:sz w:val="20"/>
                <w:szCs w:val="20"/>
                <w:lang w:val="en-US"/>
              </w:rPr>
              <w:t>o</w:t>
            </w:r>
            <w:r w:rsidRPr="00335FFA">
              <w:rPr>
                <w:rFonts w:ascii="Arial" w:hAnsi="Arial" w:cs="Arial"/>
                <w:b/>
                <w:color w:val="auto"/>
                <w:sz w:val="20"/>
                <w:szCs w:val="20"/>
              </w:rPr>
              <w:t>ng s</w:t>
            </w:r>
            <w:r w:rsidRPr="00335FFA">
              <w:rPr>
                <w:rFonts w:ascii="Arial" w:hAnsi="Arial" w:cs="Arial"/>
                <w:b/>
                <w:color w:val="auto"/>
                <w:sz w:val="20"/>
                <w:szCs w:val="20"/>
                <w:lang w:val="en-US"/>
              </w:rPr>
              <w:t>o</w:t>
            </w:r>
            <w:r w:rsidRPr="00335FFA">
              <w:rPr>
                <w:rFonts w:ascii="Arial" w:hAnsi="Arial" w:cs="Arial"/>
                <w:b/>
                <w:color w:val="auto"/>
                <w:sz w:val="20"/>
                <w:szCs w:val="20"/>
              </w:rPr>
              <w:t xml:space="preserve">ng hoặc đã được dệt,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tấm, có hay không ở dạng thành phẩm (ví dụ, chiếu, thảm, mành).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Chi</w:t>
            </w:r>
            <w:r w:rsidRPr="00335FFA">
              <w:rPr>
                <w:rFonts w:ascii="Arial" w:hAnsi="Arial" w:cs="Arial"/>
                <w:color w:val="auto"/>
                <w:sz w:val="20"/>
                <w:szCs w:val="20"/>
                <w:lang w:val="en-US"/>
              </w:rPr>
              <w:t>ế</w:t>
            </w:r>
            <w:r w:rsidRPr="00335FFA">
              <w:rPr>
                <w:rFonts w:ascii="Arial" w:hAnsi="Arial" w:cs="Arial"/>
                <w:color w:val="auto"/>
                <w:sz w:val="20"/>
                <w:szCs w:val="20"/>
              </w:rPr>
              <w:t>u, thảm và mành bằng vật liệu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w:t>
            </w:r>
            <w:r w:rsidRPr="00335FFA">
              <w:rPr>
                <w:rFonts w:ascii="Arial" w:hAnsi="Arial" w:cs="Arial"/>
                <w:color w:val="auto"/>
                <w:sz w:val="20"/>
                <w:szCs w:val="20"/>
                <w:lang w:val="en-US"/>
              </w:rPr>
              <w:t>1</w:t>
            </w:r>
            <w:r w:rsidRPr="00335FFA">
              <w:rPr>
                <w:rFonts w:ascii="Arial" w:hAnsi="Arial" w:cs="Arial"/>
                <w:color w:val="auto"/>
                <w:sz w:val="20"/>
                <w:szCs w:val="20"/>
              </w:rPr>
              <w:t>.21.00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w:t>
            </w:r>
            <w:r w:rsidRPr="00335FFA">
              <w:rPr>
                <w:rFonts w:ascii="Arial" w:hAnsi="Arial" w:cs="Arial"/>
                <w:color w:val="auto"/>
                <w:sz w:val="20"/>
                <w:szCs w:val="20"/>
                <w:lang w:val="en-US"/>
              </w:rPr>
              <w:t>o</w:t>
            </w:r>
            <w:r w:rsidRPr="00335FFA">
              <w:rPr>
                <w:rFonts w:ascii="Arial" w:hAnsi="Arial" w:cs="Arial"/>
                <w:color w:val="auto"/>
                <w:sz w:val="20"/>
                <w:szCs w:val="20"/>
              </w:rPr>
              <w:t>ng mây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tre: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Dây tết bện và các sản phẩm tương tự làm bằng vật liệu</w:t>
            </w:r>
            <w:r w:rsidRPr="00335FFA">
              <w:rPr>
                <w:rFonts w:ascii="Arial" w:hAnsi="Arial" w:cs="Arial"/>
                <w:color w:val="auto"/>
                <w:sz w:val="20"/>
                <w:szCs w:val="20"/>
                <w:lang w:val="en-US"/>
              </w:rPr>
              <w:t xml:space="preserve"> </w:t>
            </w:r>
            <w:r w:rsidRPr="00335FFA">
              <w:rPr>
                <w:rFonts w:ascii="Arial" w:hAnsi="Arial" w:cs="Arial"/>
                <w:color w:val="auto"/>
                <w:sz w:val="20"/>
                <w:szCs w:val="20"/>
              </w:rPr>
              <w:t>tết bện, đã hoặc chưa ghép thành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w:t>
            </w:r>
            <w:r w:rsidRPr="00335FFA">
              <w:rPr>
                <w:rFonts w:ascii="Arial" w:hAnsi="Arial" w:cs="Arial"/>
                <w:color w:val="auto"/>
                <w:sz w:val="20"/>
                <w:szCs w:val="20"/>
                <w:lang w:val="en-US"/>
              </w:rPr>
              <w:t>o</w:t>
            </w:r>
            <w:r w:rsidRPr="00335FFA">
              <w:rPr>
                <w:rFonts w:ascii="Arial" w:hAnsi="Arial" w:cs="Arial"/>
                <w:color w:val="auto"/>
                <w:sz w:val="20"/>
                <w:szCs w:val="20"/>
              </w:rPr>
              <w:t>ng mây: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Dây tết bện và các sản phẩm tương tự làm b</w:t>
            </w:r>
            <w:r w:rsidRPr="00335FFA">
              <w:rPr>
                <w:rFonts w:ascii="Arial" w:hAnsi="Arial" w:cs="Arial"/>
                <w:color w:val="auto"/>
                <w:sz w:val="20"/>
                <w:szCs w:val="20"/>
                <w:lang w:val="en-US"/>
              </w:rPr>
              <w:t>ằ</w:t>
            </w:r>
            <w:r w:rsidRPr="00335FFA">
              <w:rPr>
                <w:rFonts w:ascii="Arial" w:hAnsi="Arial" w:cs="Arial"/>
                <w:color w:val="auto"/>
                <w:sz w:val="20"/>
                <w:szCs w:val="20"/>
              </w:rPr>
              <w:t>ng vật liệu</w:t>
            </w: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ế</w:t>
            </w:r>
            <w:r w:rsidRPr="00335FFA">
              <w:rPr>
                <w:rFonts w:ascii="Arial" w:hAnsi="Arial" w:cs="Arial"/>
                <w:color w:val="auto"/>
                <w:sz w:val="20"/>
                <w:szCs w:val="20"/>
              </w:rPr>
              <w:t>t bện, đã hoặc chưa ghép thành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thực vật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Dây tết bện và các sản phẩm tương tự </w:t>
            </w:r>
            <w:r w:rsidRPr="00335FFA">
              <w:rPr>
                <w:rFonts w:ascii="Arial" w:hAnsi="Arial" w:cs="Arial"/>
                <w:color w:val="auto"/>
                <w:sz w:val="20"/>
                <w:szCs w:val="20"/>
                <w:lang w:val="en-US"/>
              </w:rPr>
              <w:t>l</w:t>
            </w:r>
            <w:r w:rsidRPr="00335FFA">
              <w:rPr>
                <w:rFonts w:ascii="Arial" w:hAnsi="Arial" w:cs="Arial"/>
                <w:color w:val="auto"/>
                <w:sz w:val="20"/>
                <w:szCs w:val="20"/>
              </w:rPr>
              <w:t>àm b</w:t>
            </w:r>
            <w:r w:rsidRPr="00335FFA">
              <w:rPr>
                <w:rFonts w:ascii="Arial" w:hAnsi="Arial" w:cs="Arial"/>
                <w:color w:val="auto"/>
                <w:sz w:val="20"/>
                <w:szCs w:val="20"/>
                <w:lang w:val="en-US"/>
              </w:rPr>
              <w:t>ằ</w:t>
            </w:r>
            <w:r w:rsidRPr="00335FFA">
              <w:rPr>
                <w:rFonts w:ascii="Arial" w:hAnsi="Arial" w:cs="Arial"/>
                <w:color w:val="auto"/>
                <w:sz w:val="20"/>
                <w:szCs w:val="20"/>
              </w:rPr>
              <w:t>ng vật liệu</w:t>
            </w:r>
            <w:r w:rsidRPr="00335FFA">
              <w:rPr>
                <w:rFonts w:ascii="Arial" w:hAnsi="Arial" w:cs="Arial"/>
                <w:color w:val="auto"/>
                <w:sz w:val="20"/>
                <w:szCs w:val="20"/>
                <w:lang w:val="en-US"/>
              </w:rPr>
              <w:t xml:space="preserve"> </w:t>
            </w:r>
            <w:r w:rsidRPr="00335FFA">
              <w:rPr>
                <w:rFonts w:ascii="Arial" w:hAnsi="Arial" w:cs="Arial"/>
                <w:color w:val="auto"/>
                <w:sz w:val="20"/>
                <w:szCs w:val="20"/>
              </w:rPr>
              <w:t>tết bện, đã hoặc chưa ghép thành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w:t>
            </w:r>
            <w:r w:rsidRPr="00335FFA">
              <w:rPr>
                <w:rFonts w:ascii="Arial" w:hAnsi="Arial" w:cs="Arial"/>
                <w:color w:val="auto"/>
                <w:sz w:val="20"/>
                <w:szCs w:val="20"/>
                <w:lang w:val="en-US"/>
              </w:rPr>
              <w:t>ế</w:t>
            </w:r>
            <w:r w:rsidRPr="00335FFA">
              <w:rPr>
                <w:rFonts w:ascii="Arial" w:hAnsi="Arial" w:cs="Arial"/>
                <w:color w:val="auto"/>
                <w:sz w:val="20"/>
                <w:szCs w:val="20"/>
              </w:rPr>
              <w:t>u và thảm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4601.99.20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w:t>
            </w:r>
            <w:r w:rsidRPr="00335FFA">
              <w:rPr>
                <w:rFonts w:ascii="Arial" w:hAnsi="Arial" w:cs="Arial"/>
                <w:color w:val="auto"/>
                <w:sz w:val="20"/>
                <w:szCs w:val="20"/>
                <w:lang w:val="en-US"/>
              </w:rPr>
              <w:t>â</w:t>
            </w:r>
            <w:r w:rsidRPr="00335FFA">
              <w:rPr>
                <w:rFonts w:ascii="Arial" w:hAnsi="Arial" w:cs="Arial"/>
                <w:color w:val="auto"/>
                <w:sz w:val="20"/>
                <w:szCs w:val="20"/>
              </w:rPr>
              <w:t>y tết bện và các sản phẩm tương tự l</w:t>
            </w:r>
            <w:r w:rsidRPr="00335FFA">
              <w:rPr>
                <w:rFonts w:ascii="Arial" w:hAnsi="Arial" w:cs="Arial"/>
                <w:color w:val="auto"/>
                <w:sz w:val="20"/>
                <w:szCs w:val="20"/>
                <w:lang w:val="en-US"/>
              </w:rPr>
              <w:t>à</w:t>
            </w:r>
            <w:r w:rsidRPr="00335FFA">
              <w:rPr>
                <w:rFonts w:ascii="Arial" w:hAnsi="Arial" w:cs="Arial"/>
                <w:color w:val="auto"/>
                <w:sz w:val="20"/>
                <w:szCs w:val="20"/>
              </w:rPr>
              <w:t xml:space="preserve">m bằng vật </w:t>
            </w:r>
            <w:r w:rsidRPr="00335FFA">
              <w:rPr>
                <w:rFonts w:ascii="Arial" w:hAnsi="Arial" w:cs="Arial"/>
                <w:color w:val="auto"/>
                <w:sz w:val="20"/>
                <w:szCs w:val="20"/>
              </w:rPr>
              <w:lastRenderedPageBreak/>
              <w:t>liệu tết bện, đã hoặc chưa ghép thành dải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4601.99.90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46.02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Hàng mây tre, liễu gai và các mặt hàng khác, làm trực tiếp từ vật liệu tết bện hoặc làm từ các mặt hàng thuộc nh</w:t>
            </w:r>
            <w:r w:rsidRPr="00335FFA">
              <w:rPr>
                <w:rFonts w:ascii="Arial" w:hAnsi="Arial" w:cs="Arial"/>
                <w:b/>
                <w:color w:val="auto"/>
                <w:sz w:val="20"/>
                <w:szCs w:val="20"/>
                <w:lang w:val="en-US"/>
              </w:rPr>
              <w:t>ó</w:t>
            </w:r>
            <w:r w:rsidRPr="00335FFA">
              <w:rPr>
                <w:rFonts w:ascii="Arial" w:hAnsi="Arial" w:cs="Arial"/>
                <w:b/>
                <w:color w:val="auto"/>
                <w:sz w:val="20"/>
                <w:szCs w:val="20"/>
              </w:rPr>
              <w:t>m 46.01; các sản phẩm từ cây họ mướp.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vật liệu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w:t>
            </w:r>
            <w:r w:rsidRPr="00335FFA">
              <w:rPr>
                <w:rFonts w:ascii="Arial" w:hAnsi="Arial" w:cs="Arial"/>
                <w:color w:val="auto"/>
                <w:sz w:val="20"/>
                <w:szCs w:val="20"/>
                <w:lang w:val="en-US"/>
              </w:rPr>
              <w:t>o</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mây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4602.90.00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47 - Bột giấy từ gỗ hoặc từ nguyên liệu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xenlulo khác; giấy loại hoặc bìa loại thu hồi (phế liệu và vụn thừa)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Bột giấy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học từ gỗ.</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giấy hóa học từ gỗ, loại hòa 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giấy h</w:t>
            </w:r>
            <w:r w:rsidRPr="00335FFA">
              <w:rPr>
                <w:rFonts w:ascii="Arial" w:hAnsi="Arial" w:cs="Arial"/>
                <w:b/>
                <w:color w:val="auto"/>
                <w:sz w:val="20"/>
                <w:szCs w:val="20"/>
                <w:lang w:val="en-US"/>
              </w:rPr>
              <w:t>óa</w:t>
            </w:r>
            <w:r w:rsidRPr="00335FFA">
              <w:rPr>
                <w:rFonts w:ascii="Arial" w:hAnsi="Arial" w:cs="Arial"/>
                <w:b/>
                <w:color w:val="auto"/>
                <w:sz w:val="20"/>
                <w:szCs w:val="20"/>
              </w:rPr>
              <w:t xml:space="preserve"> học từ gỗ, sản xuất bằng phương pháp sulphat hoặc kiềm, trừ </w:t>
            </w:r>
            <w:r w:rsidRPr="00335FFA">
              <w:rPr>
                <w:rFonts w:ascii="Arial" w:hAnsi="Arial" w:cs="Arial"/>
                <w:b/>
                <w:color w:val="auto"/>
                <w:sz w:val="20"/>
                <w:szCs w:val="20"/>
                <w:lang w:val="en-US"/>
              </w:rPr>
              <w:t>l</w:t>
            </w:r>
            <w:r w:rsidRPr="00335FFA">
              <w:rPr>
                <w:rFonts w:ascii="Arial" w:hAnsi="Arial" w:cs="Arial"/>
                <w:b/>
                <w:color w:val="auto"/>
                <w:sz w:val="20"/>
                <w:szCs w:val="20"/>
              </w:rPr>
              <w:t>oại hòa tan.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không thuộc loại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Đã qua bán tẩy </w:t>
            </w:r>
            <w:r w:rsidRPr="00335FFA">
              <w:rPr>
                <w:rFonts w:ascii="Arial" w:hAnsi="Arial" w:cs="Arial"/>
                <w:color w:val="auto"/>
                <w:sz w:val="20"/>
                <w:szCs w:val="20"/>
                <w:lang w:val="en-US"/>
              </w:rPr>
              <w:t>tr</w:t>
            </w:r>
            <w:r w:rsidRPr="00335FFA">
              <w:rPr>
                <w:rFonts w:ascii="Arial" w:hAnsi="Arial" w:cs="Arial"/>
                <w:color w:val="auto"/>
                <w:sz w:val="20"/>
                <w:szCs w:val="20"/>
              </w:rPr>
              <w:t>ắng hoặc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không thuộc loại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giấy hóa học từ gỗ, sản xuất bằng ph</w:t>
            </w:r>
            <w:r w:rsidRPr="00335FFA">
              <w:rPr>
                <w:rFonts w:ascii="Arial" w:hAnsi="Arial" w:cs="Arial"/>
                <w:b/>
                <w:color w:val="auto"/>
                <w:sz w:val="20"/>
                <w:szCs w:val="20"/>
                <w:lang w:val="en-US"/>
              </w:rPr>
              <w:t>ươ</w:t>
            </w:r>
            <w:r w:rsidRPr="00335FFA">
              <w:rPr>
                <w:rFonts w:ascii="Arial" w:hAnsi="Arial" w:cs="Arial"/>
                <w:b/>
                <w:color w:val="auto"/>
                <w:sz w:val="20"/>
                <w:szCs w:val="20"/>
              </w:rPr>
              <w:t>ng pháp sulph</w:t>
            </w:r>
            <w:r w:rsidRPr="00335FFA">
              <w:rPr>
                <w:rFonts w:ascii="Arial" w:hAnsi="Arial" w:cs="Arial"/>
                <w:b/>
                <w:color w:val="auto"/>
                <w:sz w:val="20"/>
                <w:szCs w:val="20"/>
                <w:lang w:val="en-US"/>
              </w:rPr>
              <w:t>i</w:t>
            </w:r>
            <w:r w:rsidRPr="00335FFA">
              <w:rPr>
                <w:rFonts w:ascii="Arial" w:hAnsi="Arial" w:cs="Arial"/>
                <w:b/>
                <w:color w:val="auto"/>
                <w:sz w:val="20"/>
                <w:szCs w:val="20"/>
              </w:rPr>
              <w:t xml:space="preserve">te, trừ </w:t>
            </w:r>
            <w:r w:rsidRPr="00335FFA">
              <w:rPr>
                <w:rFonts w:ascii="Arial" w:hAnsi="Arial" w:cs="Arial"/>
                <w:b/>
                <w:color w:val="auto"/>
                <w:sz w:val="20"/>
                <w:szCs w:val="20"/>
                <w:lang w:val="en-US"/>
              </w:rPr>
              <w:t>l</w:t>
            </w:r>
            <w:r w:rsidRPr="00335FFA">
              <w:rPr>
                <w:rFonts w:ascii="Arial" w:hAnsi="Arial" w:cs="Arial"/>
                <w:b/>
                <w:color w:val="auto"/>
                <w:sz w:val="20"/>
                <w:szCs w:val="20"/>
              </w:rPr>
              <w:t>oại hòa tan.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gỗ không thuộc loại cây </w:t>
            </w:r>
            <w:r w:rsidRPr="00335FFA">
              <w:rPr>
                <w:rFonts w:ascii="Arial" w:hAnsi="Arial" w:cs="Arial"/>
                <w:color w:val="auto"/>
                <w:sz w:val="20"/>
                <w:szCs w:val="20"/>
                <w:lang w:val="en-US"/>
              </w:rPr>
              <w:t>l</w:t>
            </w:r>
            <w:r w:rsidRPr="00335FFA">
              <w:rPr>
                <w:rFonts w:ascii="Arial" w:hAnsi="Arial" w:cs="Arial"/>
                <w:color w:val="auto"/>
                <w:sz w:val="20"/>
                <w:szCs w:val="20"/>
              </w:rPr>
              <w:t>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qua bán tẩy trắng hoặc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gỗ không thuộc loại cây lá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Bột giấy từ gỗ thu được b</w:t>
            </w:r>
            <w:r w:rsidRPr="00335FFA">
              <w:rPr>
                <w:rFonts w:ascii="Arial" w:hAnsi="Arial" w:cs="Arial"/>
                <w:b/>
                <w:color w:val="auto"/>
                <w:sz w:val="20"/>
                <w:szCs w:val="20"/>
                <w:lang w:val="en-US"/>
              </w:rPr>
              <w:t>ằ</w:t>
            </w:r>
            <w:r w:rsidRPr="00335FFA">
              <w:rPr>
                <w:rFonts w:ascii="Arial" w:hAnsi="Arial" w:cs="Arial"/>
                <w:b/>
                <w:color w:val="auto"/>
                <w:sz w:val="20"/>
                <w:szCs w:val="20"/>
              </w:rPr>
              <w:t>ng việc kết hợp các phương pháp nghiền cơ h</w:t>
            </w:r>
            <w:r w:rsidRPr="00335FFA">
              <w:rPr>
                <w:rFonts w:ascii="Arial" w:hAnsi="Arial" w:cs="Arial"/>
                <w:b/>
                <w:color w:val="auto"/>
                <w:sz w:val="20"/>
                <w:szCs w:val="20"/>
                <w:lang w:val="en-US"/>
              </w:rPr>
              <w:t>ọ</w:t>
            </w:r>
            <w:r w:rsidRPr="00335FFA">
              <w:rPr>
                <w:rFonts w:ascii="Arial" w:hAnsi="Arial" w:cs="Arial"/>
                <w:b/>
                <w:color w:val="auto"/>
                <w:sz w:val="20"/>
                <w:szCs w:val="20"/>
              </w:rPr>
              <w:t>c và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Bột giấy từ xơ, sợi thu được từ việc tái chế giấy loại hoặc bìa loại (phế liệu và vụn thừa) hoặc từ vật liệu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s</w:t>
            </w:r>
            <w:r w:rsidRPr="00335FFA">
              <w:rPr>
                <w:rFonts w:ascii="Arial" w:hAnsi="Arial" w:cs="Arial"/>
                <w:b/>
                <w:color w:val="auto"/>
                <w:sz w:val="20"/>
                <w:szCs w:val="20"/>
                <w:lang w:val="en-US"/>
              </w:rPr>
              <w:t>ợ</w:t>
            </w:r>
            <w:r w:rsidRPr="00335FFA">
              <w:rPr>
                <w:rFonts w:ascii="Arial" w:hAnsi="Arial" w:cs="Arial"/>
                <w:b/>
                <w:color w:val="auto"/>
                <w:sz w:val="20"/>
                <w:szCs w:val="20"/>
              </w:rPr>
              <w:t>i xenlulo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gi</w:t>
            </w:r>
            <w:r w:rsidRPr="00335FFA">
              <w:rPr>
                <w:rFonts w:ascii="Arial" w:hAnsi="Arial" w:cs="Arial"/>
                <w:color w:val="auto"/>
                <w:sz w:val="20"/>
                <w:szCs w:val="20"/>
                <w:lang w:val="en-US"/>
              </w:rPr>
              <w:t>ấ</w:t>
            </w:r>
            <w:r w:rsidRPr="00335FFA">
              <w:rPr>
                <w:rFonts w:ascii="Arial" w:hAnsi="Arial" w:cs="Arial"/>
                <w:color w:val="auto"/>
                <w:sz w:val="20"/>
                <w:szCs w:val="20"/>
              </w:rPr>
              <w:t>y từ x</w:t>
            </w:r>
            <w:r w:rsidRPr="00335FFA">
              <w:rPr>
                <w:rFonts w:ascii="Arial" w:hAnsi="Arial" w:cs="Arial"/>
                <w:color w:val="auto"/>
                <w:sz w:val="20"/>
                <w:szCs w:val="20"/>
                <w:lang w:val="en-US"/>
              </w:rPr>
              <w:t>ơ</w:t>
            </w:r>
            <w:r w:rsidRPr="00335FFA">
              <w:rPr>
                <w:rFonts w:ascii="Arial" w:hAnsi="Arial" w:cs="Arial"/>
                <w:color w:val="auto"/>
                <w:sz w:val="20"/>
                <w:szCs w:val="20"/>
              </w:rPr>
              <w:t xml:space="preserve"> bông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giấy từ xơ, sợi thu được từ việc tái chế giấy loại hoặc bìa loại (phế liệu và vụn thừa)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từ tre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 được từ quá trình c</w:t>
            </w:r>
            <w:r w:rsidRPr="00335FFA">
              <w:rPr>
                <w:rFonts w:ascii="Arial" w:hAnsi="Arial" w:cs="Arial"/>
                <w:color w:val="auto"/>
                <w:sz w:val="20"/>
                <w:szCs w:val="20"/>
                <w:lang w:val="en-US"/>
              </w:rPr>
              <w:t>ơ</w:t>
            </w:r>
            <w:r w:rsidRPr="00335FFA">
              <w:rPr>
                <w:rFonts w:ascii="Arial" w:hAnsi="Arial" w:cs="Arial"/>
                <w:color w:val="auto"/>
                <w:sz w:val="20"/>
                <w:szCs w:val="20"/>
              </w:rPr>
              <w:t xml:space="preserve">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 được từ quá trình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4706.93.00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 được từ quá trình kết h</w:t>
            </w:r>
            <w:r w:rsidRPr="00335FFA">
              <w:rPr>
                <w:rFonts w:ascii="Arial" w:hAnsi="Arial" w:cs="Arial"/>
                <w:color w:val="auto"/>
                <w:sz w:val="20"/>
                <w:szCs w:val="20"/>
                <w:lang w:val="en-US"/>
              </w:rPr>
              <w:t>ợ</w:t>
            </w:r>
            <w:r w:rsidRPr="00335FFA">
              <w:rPr>
                <w:rFonts w:ascii="Arial" w:hAnsi="Arial" w:cs="Arial"/>
                <w:color w:val="auto"/>
                <w:sz w:val="20"/>
                <w:szCs w:val="20"/>
              </w:rPr>
              <w:t>p c</w:t>
            </w:r>
            <w:r w:rsidRPr="00335FFA">
              <w:rPr>
                <w:rFonts w:ascii="Arial" w:hAnsi="Arial" w:cs="Arial"/>
                <w:color w:val="auto"/>
                <w:sz w:val="20"/>
                <w:szCs w:val="20"/>
                <w:lang w:val="en-US"/>
              </w:rPr>
              <w:t>ơ</w:t>
            </w:r>
            <w:r w:rsidRPr="00335FFA">
              <w:rPr>
                <w:rFonts w:ascii="Arial" w:hAnsi="Arial" w:cs="Arial"/>
                <w:color w:val="auto"/>
                <w:sz w:val="20"/>
                <w:szCs w:val="20"/>
              </w:rPr>
              <w:t xml:space="preserve"> học và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47.07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loại hoặc bìa loại thu hồi (phế liệu và vụn thừa).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Giấy kraft hoặc bìa kraft hoặc giấy hoặc bìa sóng, chưa </w:t>
            </w:r>
            <w:r w:rsidRPr="00335FFA">
              <w:rPr>
                <w:rFonts w:ascii="Arial" w:hAnsi="Arial" w:cs="Arial"/>
                <w:color w:val="auto"/>
                <w:sz w:val="20"/>
                <w:szCs w:val="20"/>
              </w:rPr>
              <w:lastRenderedPageBreak/>
              <w:t>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4707.20.00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hoặc bìa khác được làm chủ y</w:t>
            </w:r>
            <w:r w:rsidRPr="00335FFA">
              <w:rPr>
                <w:rFonts w:ascii="Arial" w:hAnsi="Arial" w:cs="Arial"/>
                <w:color w:val="auto"/>
                <w:sz w:val="20"/>
                <w:szCs w:val="20"/>
                <w:lang w:val="en-US"/>
              </w:rPr>
              <w:t>ế</w:t>
            </w:r>
            <w:r w:rsidRPr="00335FFA">
              <w:rPr>
                <w:rFonts w:ascii="Arial" w:hAnsi="Arial" w:cs="Arial"/>
                <w:color w:val="auto"/>
                <w:sz w:val="20"/>
                <w:szCs w:val="20"/>
              </w:rPr>
              <w:t>u bằng bột gi</w:t>
            </w:r>
            <w:r w:rsidRPr="00335FFA">
              <w:rPr>
                <w:rFonts w:ascii="Arial" w:hAnsi="Arial" w:cs="Arial"/>
                <w:color w:val="auto"/>
                <w:sz w:val="20"/>
                <w:szCs w:val="20"/>
                <w:lang w:val="en-US"/>
              </w:rPr>
              <w:t>ấ</w:t>
            </w:r>
            <w:r w:rsidRPr="00335FFA">
              <w:rPr>
                <w:rFonts w:ascii="Arial" w:hAnsi="Arial" w:cs="Arial"/>
                <w:color w:val="auto"/>
                <w:sz w:val="20"/>
                <w:szCs w:val="20"/>
              </w:rPr>
              <w:t>y thu được từ quá trình hóa học đã tẩy trắng, chưa nhuộm màu toàn bộ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hoặc bìa được làm chủ yếu bằng bột giấy thu được từ quá trình cơ học (ví dụ, giấy in báo, tạp chí và các ấn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4707.90.00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vụn thừa chưa phân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48 - Giấy và bìa; các sản phẩm </w:t>
            </w:r>
            <w:r w:rsidRPr="00335FFA">
              <w:rPr>
                <w:rFonts w:ascii="Arial" w:hAnsi="Arial" w:cs="Arial"/>
                <w:b/>
                <w:color w:val="auto"/>
                <w:sz w:val="20"/>
                <w:szCs w:val="20"/>
                <w:lang w:val="en-US"/>
              </w:rPr>
              <w:t>l</w:t>
            </w:r>
            <w:r w:rsidRPr="00335FFA">
              <w:rPr>
                <w:rFonts w:ascii="Arial" w:hAnsi="Arial" w:cs="Arial"/>
                <w:b/>
                <w:color w:val="auto"/>
                <w:sz w:val="20"/>
                <w:szCs w:val="20"/>
              </w:rPr>
              <w:t>àm bằng bột giấy, bằng giấy hoặc bằng bìa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w:t>
            </w:r>
            <w:r w:rsidRPr="00335FFA">
              <w:rPr>
                <w:rFonts w:ascii="Arial" w:hAnsi="Arial" w:cs="Arial"/>
                <w:b/>
                <w:color w:val="auto"/>
                <w:sz w:val="20"/>
                <w:szCs w:val="20"/>
                <w:lang w:val="en-US"/>
              </w:rPr>
              <w:t>ấ</w:t>
            </w:r>
            <w:r w:rsidRPr="00335FFA">
              <w:rPr>
                <w:rFonts w:ascii="Arial" w:hAnsi="Arial" w:cs="Arial"/>
                <w:b/>
                <w:color w:val="auto"/>
                <w:sz w:val="20"/>
                <w:szCs w:val="20"/>
              </w:rPr>
              <w:t>y in báo, dạng cu</w:t>
            </w:r>
            <w:r w:rsidRPr="00335FFA">
              <w:rPr>
                <w:rFonts w:ascii="Arial" w:hAnsi="Arial" w:cs="Arial"/>
                <w:b/>
                <w:color w:val="auto"/>
                <w:sz w:val="20"/>
                <w:szCs w:val="20"/>
                <w:lang w:val="en-US"/>
              </w:rPr>
              <w:t>ộ</w:t>
            </w:r>
            <w:r w:rsidRPr="00335FFA">
              <w:rPr>
                <w:rFonts w:ascii="Arial" w:hAnsi="Arial" w:cs="Arial"/>
                <w:b/>
                <w:color w:val="auto"/>
                <w:sz w:val="20"/>
                <w:szCs w:val="20"/>
              </w:rPr>
              <w:t>n hoặc tờ.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Định lượng không quá 55g/m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w:t>
            </w:r>
            <w:r w:rsidRPr="00335FFA">
              <w:rPr>
                <w:rFonts w:ascii="Arial" w:hAnsi="Arial" w:cs="Arial"/>
                <w:b/>
                <w:color w:val="auto"/>
                <w:sz w:val="20"/>
                <w:szCs w:val="20"/>
                <w:lang w:val="en-US"/>
              </w:rPr>
              <w:t>ấ</w:t>
            </w:r>
            <w:r w:rsidRPr="00335FFA">
              <w:rPr>
                <w:rFonts w:ascii="Arial" w:hAnsi="Arial" w:cs="Arial"/>
                <w:b/>
                <w:color w:val="auto"/>
                <w:sz w:val="20"/>
                <w:szCs w:val="20"/>
              </w:rPr>
              <w:t>y và bìa không tráng, loại dùng để in, viết hoặc dùng cho các mục đích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bản khác, và giấy làm thẻ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giấy băng chưa đục lỗ, dạng cuộn hoặc tờ hình chữ nhật (kể cả h</w:t>
            </w:r>
            <w:r w:rsidRPr="00335FFA">
              <w:rPr>
                <w:rFonts w:ascii="Arial" w:hAnsi="Arial" w:cs="Arial"/>
                <w:b/>
                <w:color w:val="auto"/>
                <w:sz w:val="20"/>
                <w:szCs w:val="20"/>
                <w:lang w:val="en-US"/>
              </w:rPr>
              <w:t>ì</w:t>
            </w:r>
            <w:r w:rsidRPr="00335FFA">
              <w:rPr>
                <w:rFonts w:ascii="Arial" w:hAnsi="Arial" w:cs="Arial"/>
                <w:b/>
                <w:color w:val="auto"/>
                <w:sz w:val="20"/>
                <w:szCs w:val="20"/>
              </w:rPr>
              <w:t>nh vuông), kích thước bất kỳ, trừ giấy thuộc nh</w:t>
            </w:r>
            <w:r w:rsidRPr="00335FFA">
              <w:rPr>
                <w:rFonts w:ascii="Arial" w:hAnsi="Arial" w:cs="Arial"/>
                <w:b/>
                <w:color w:val="auto"/>
                <w:sz w:val="20"/>
                <w:szCs w:val="20"/>
                <w:lang w:val="en-US"/>
              </w:rPr>
              <w:t>ó</w:t>
            </w:r>
            <w:r w:rsidRPr="00335FFA">
              <w:rPr>
                <w:rFonts w:ascii="Arial" w:hAnsi="Arial" w:cs="Arial"/>
                <w:b/>
                <w:color w:val="auto"/>
                <w:sz w:val="20"/>
                <w:szCs w:val="20"/>
              </w:rPr>
              <w:t>m 48.01 hoặc 48.03; giấy và bìa sản xuất thủ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w:t>
            </w:r>
            <w:r w:rsidRPr="00335FFA">
              <w:rPr>
                <w:rFonts w:ascii="Arial" w:hAnsi="Arial" w:cs="Arial"/>
                <w:color w:val="auto"/>
                <w:sz w:val="20"/>
                <w:szCs w:val="20"/>
                <w:lang w:val="en-US"/>
              </w:rPr>
              <w:t>à</w:t>
            </w:r>
            <w:r w:rsidRPr="00335FFA">
              <w:rPr>
                <w:rFonts w:ascii="Arial" w:hAnsi="Arial" w:cs="Arial"/>
                <w:color w:val="auto"/>
                <w:sz w:val="20"/>
                <w:szCs w:val="20"/>
              </w:rPr>
              <w:t xml:space="preserve"> bìa sản xuất thủ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sử dụng làm nền cho sản xuất giấy và bìa nhạy sáng, nhạy nhiệt hoặc nhạy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Ở dạng cuộn có chiều rộng không quá 15cm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hình chữ nhật (kể cả hình vuông) 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làm nền sản xuất giấy dán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Ở dạng cuộn có chiều rộng không quá 15cm hoặc ở dạng tờ hình chữ nhật (kể cả hình vuông) 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Giấy và bìa khác, không chứa bột giấy thu được từ quá trình cơ học hoặc quá trình hóa </w:t>
            </w:r>
            <w:r w:rsidRPr="00335FFA">
              <w:rPr>
                <w:rFonts w:ascii="Arial" w:hAnsi="Arial" w:cs="Arial"/>
                <w:color w:val="auto"/>
                <w:sz w:val="20"/>
                <w:szCs w:val="20"/>
                <w:lang w:val="en-US"/>
              </w:rPr>
              <w:t>cơ</w:t>
            </w:r>
            <w:r w:rsidRPr="00335FFA">
              <w:rPr>
                <w:rFonts w:ascii="Arial" w:hAnsi="Arial" w:cs="Arial"/>
                <w:color w:val="auto"/>
                <w:sz w:val="20"/>
                <w:szCs w:val="20"/>
              </w:rPr>
              <w:t xml:space="preserve"> hoặc có hàm lượng các bột giấy này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 so với tổng lượng bột giấy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lượng dưới 40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làm nền sản xuất giấy carbon, có định lượng d</w:t>
            </w:r>
            <w:r w:rsidRPr="00335FFA">
              <w:rPr>
                <w:rFonts w:ascii="Arial" w:hAnsi="Arial" w:cs="Arial"/>
                <w:color w:val="auto"/>
                <w:sz w:val="20"/>
                <w:szCs w:val="20"/>
                <w:lang w:val="en-US"/>
              </w:rPr>
              <w:t>ướ</w:t>
            </w:r>
            <w:r w:rsidRPr="00335FFA">
              <w:rPr>
                <w:rFonts w:ascii="Arial" w:hAnsi="Arial" w:cs="Arial"/>
                <w:color w:val="auto"/>
                <w:sz w:val="20"/>
                <w:szCs w:val="20"/>
              </w:rPr>
              <w:t>i</w:t>
            </w:r>
            <w:r w:rsidRPr="00335FFA">
              <w:rPr>
                <w:rFonts w:ascii="Arial" w:hAnsi="Arial" w:cs="Arial"/>
                <w:color w:val="auto"/>
                <w:sz w:val="20"/>
                <w:szCs w:val="20"/>
                <w:lang w:val="en-US"/>
              </w:rPr>
              <w:t xml:space="preserve"> </w:t>
            </w:r>
            <w:r w:rsidRPr="00335FFA">
              <w:rPr>
                <w:rFonts w:ascii="Arial" w:hAnsi="Arial" w:cs="Arial"/>
                <w:color w:val="auto"/>
                <w:sz w:val="20"/>
                <w:szCs w:val="20"/>
              </w:rPr>
              <w:t>20g/m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Ở dạng cuộn với chiều rộng không lớn hơn 15 cm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hình chữ nhật (kể cả hình vuông) không có chiều 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làm nền sản xuất gi</w:t>
            </w:r>
            <w:r w:rsidRPr="00335FFA">
              <w:rPr>
                <w:rFonts w:ascii="Arial" w:hAnsi="Arial" w:cs="Arial"/>
                <w:color w:val="auto"/>
                <w:sz w:val="20"/>
                <w:szCs w:val="20"/>
                <w:lang w:val="en-US"/>
              </w:rPr>
              <w:t>ấ</w:t>
            </w:r>
            <w:r w:rsidRPr="00335FFA">
              <w:rPr>
                <w:rFonts w:ascii="Arial" w:hAnsi="Arial" w:cs="Arial"/>
                <w:color w:val="auto"/>
                <w:sz w:val="20"/>
                <w:szCs w:val="20"/>
              </w:rPr>
              <w:t>y carbon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Ở</w:t>
            </w:r>
            <w:r w:rsidRPr="00335FFA">
              <w:rPr>
                <w:rFonts w:ascii="Arial" w:hAnsi="Arial" w:cs="Arial"/>
                <w:color w:val="auto"/>
                <w:sz w:val="20"/>
                <w:szCs w:val="20"/>
              </w:rPr>
              <w:t xml:space="preserve"> dạng cuộn với chiều rộng không lớn h</w:t>
            </w:r>
            <w:r w:rsidRPr="00335FFA">
              <w:rPr>
                <w:rFonts w:ascii="Arial" w:hAnsi="Arial" w:cs="Arial"/>
                <w:color w:val="auto"/>
                <w:sz w:val="20"/>
                <w:szCs w:val="20"/>
                <w:lang w:val="en-US"/>
              </w:rPr>
              <w:t>ơ</w:t>
            </w:r>
            <w:r w:rsidRPr="00335FFA">
              <w:rPr>
                <w:rFonts w:ascii="Arial" w:hAnsi="Arial" w:cs="Arial"/>
                <w:color w:val="auto"/>
                <w:sz w:val="20"/>
                <w:szCs w:val="20"/>
              </w:rPr>
              <w:t>n 15 cm</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hình chữ nhật (kể cả hình vuông) không có chiều 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Giấy làm nền sản xuất </w:t>
            </w:r>
            <w:r w:rsidRPr="00335FFA">
              <w:rPr>
                <w:rFonts w:ascii="Arial" w:hAnsi="Arial" w:cs="Arial"/>
                <w:color w:val="auto"/>
                <w:sz w:val="20"/>
                <w:szCs w:val="20"/>
                <w:lang w:val="en-US"/>
              </w:rPr>
              <w:t>g</w:t>
            </w:r>
            <w:r w:rsidRPr="00335FFA">
              <w:rPr>
                <w:rFonts w:ascii="Arial" w:hAnsi="Arial" w:cs="Arial"/>
                <w:color w:val="auto"/>
                <w:sz w:val="20"/>
                <w:szCs w:val="20"/>
              </w:rPr>
              <w:t>iấy trán</w:t>
            </w:r>
            <w:r w:rsidRPr="00335FFA">
              <w:rPr>
                <w:rFonts w:ascii="Arial" w:hAnsi="Arial" w:cs="Arial"/>
                <w:color w:val="auto"/>
                <w:sz w:val="20"/>
                <w:szCs w:val="20"/>
                <w:lang w:val="en-US"/>
              </w:rPr>
              <w:t>g</w:t>
            </w:r>
            <w:r w:rsidRPr="00335FFA">
              <w:rPr>
                <w:rFonts w:ascii="Arial" w:hAnsi="Arial" w:cs="Arial"/>
                <w:color w:val="auto"/>
                <w:sz w:val="20"/>
                <w:szCs w:val="20"/>
              </w:rPr>
              <w:t xml:space="preserve">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lượng từ 40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 nhưng không quá 150g/m</w:t>
            </w:r>
            <w:r w:rsidRPr="00335FFA">
              <w:rPr>
                <w:rFonts w:ascii="Arial" w:hAnsi="Arial" w:cs="Arial"/>
                <w:color w:val="auto"/>
                <w:sz w:val="20"/>
                <w:szCs w:val="20"/>
                <w:vertAlign w:val="superscript"/>
              </w:rPr>
              <w:t>2</w:t>
            </w:r>
            <w:r w:rsidRPr="00335FFA">
              <w:rPr>
                <w:rFonts w:ascii="Arial" w:hAnsi="Arial" w:cs="Arial"/>
                <w:color w:val="auto"/>
                <w:sz w:val="20"/>
                <w:szCs w:val="20"/>
              </w:rPr>
              <w:t>,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Giấy và bìa trang </w:t>
            </w:r>
            <w:r w:rsidRPr="00335FFA">
              <w:rPr>
                <w:rFonts w:ascii="Arial" w:hAnsi="Arial" w:cs="Arial"/>
                <w:color w:val="auto"/>
                <w:sz w:val="20"/>
                <w:szCs w:val="20"/>
                <w:lang w:val="en-US"/>
              </w:rPr>
              <w:t>tr</w:t>
            </w:r>
            <w:r w:rsidRPr="00335FFA">
              <w:rPr>
                <w:rFonts w:ascii="Arial" w:hAnsi="Arial" w:cs="Arial"/>
                <w:color w:val="auto"/>
                <w:sz w:val="20"/>
                <w:szCs w:val="20"/>
              </w:rPr>
              <w:t xml:space="preserve">í, kể cả loại có hình bóng </w:t>
            </w:r>
            <w:r w:rsidRPr="00335FFA">
              <w:rPr>
                <w:rFonts w:ascii="Arial" w:hAnsi="Arial" w:cs="Arial"/>
                <w:color w:val="auto"/>
                <w:sz w:val="20"/>
                <w:szCs w:val="20"/>
                <w:lang w:val="en-US"/>
              </w:rPr>
              <w:t>nướ</w:t>
            </w:r>
            <w:r w:rsidRPr="00335FFA">
              <w:rPr>
                <w:rFonts w:ascii="Arial" w:hAnsi="Arial" w:cs="Arial"/>
                <w:color w:val="auto"/>
                <w:sz w:val="20"/>
                <w:szCs w:val="20"/>
              </w:rPr>
              <w:t xml:space="preserve">c, </w:t>
            </w:r>
            <w:r w:rsidRPr="00335FFA">
              <w:rPr>
                <w:rFonts w:ascii="Arial" w:hAnsi="Arial" w:cs="Arial"/>
                <w:color w:val="auto"/>
                <w:sz w:val="20"/>
                <w:szCs w:val="20"/>
              </w:rPr>
              <w:lastRenderedPageBreak/>
              <w:t>loại</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làm giả vân đá, loại có hoa văn </w:t>
            </w:r>
            <w:r w:rsidRPr="00335FFA">
              <w:rPr>
                <w:rFonts w:ascii="Arial" w:hAnsi="Arial" w:cs="Arial"/>
                <w:color w:val="auto"/>
                <w:sz w:val="20"/>
                <w:szCs w:val="20"/>
                <w:lang w:val="en-US"/>
              </w:rPr>
              <w:t>xơ</w:t>
            </w:r>
            <w:r w:rsidRPr="00335FFA">
              <w:rPr>
                <w:rFonts w:ascii="Arial" w:hAnsi="Arial" w:cs="Arial"/>
                <w:color w:val="auto"/>
                <w:sz w:val="20"/>
                <w:szCs w:val="20"/>
              </w:rPr>
              <w:t xml:space="preserve"> sợi, đ</w:t>
            </w:r>
            <w:r w:rsidRPr="00335FFA">
              <w:rPr>
                <w:rFonts w:ascii="Arial" w:hAnsi="Arial" w:cs="Arial"/>
                <w:color w:val="auto"/>
                <w:sz w:val="20"/>
                <w:szCs w:val="20"/>
                <w:lang w:val="en-US"/>
              </w:rPr>
              <w:t>ố</w:t>
            </w:r>
            <w:r w:rsidRPr="00335FFA">
              <w:rPr>
                <w:rFonts w:ascii="Arial" w:hAnsi="Arial" w:cs="Arial"/>
                <w:color w:val="auto"/>
                <w:sz w:val="20"/>
                <w:szCs w:val="20"/>
              </w:rPr>
              <w:t>m m</w:t>
            </w:r>
            <w:r w:rsidRPr="00335FFA">
              <w:rPr>
                <w:rFonts w:ascii="Arial" w:hAnsi="Arial" w:cs="Arial"/>
                <w:color w:val="auto"/>
                <w:sz w:val="20"/>
                <w:szCs w:val="20"/>
                <w:lang w:val="en-US"/>
              </w:rPr>
              <w:t>ầ</w:t>
            </w:r>
            <w:r w:rsidRPr="00335FFA">
              <w:rPr>
                <w:rFonts w:ascii="Arial" w:hAnsi="Arial" w:cs="Arial"/>
                <w:color w:val="auto"/>
                <w:sz w:val="20"/>
                <w:szCs w:val="20"/>
              </w:rPr>
              <w:t xml:space="preserve">u hoặc hoa văn </w:t>
            </w:r>
            <w:r w:rsidRPr="00335FFA">
              <w:rPr>
                <w:rFonts w:ascii="Arial" w:hAnsi="Arial" w:cs="Arial"/>
                <w:color w:val="auto"/>
                <w:sz w:val="20"/>
                <w:szCs w:val="20"/>
                <w:lang w:val="en-US"/>
              </w:rPr>
              <w:t>d</w:t>
            </w:r>
            <w:r w:rsidRPr="00335FFA">
              <w:rPr>
                <w:rFonts w:ascii="Arial" w:hAnsi="Arial" w:cs="Arial"/>
                <w:color w:val="auto"/>
                <w:sz w:val="20"/>
                <w:szCs w:val="20"/>
              </w:rPr>
              <w:t>a giả cổ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làm nền sản xuất giấy carbon: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Với chiều r</w:t>
            </w:r>
            <w:r w:rsidRPr="00335FFA">
              <w:rPr>
                <w:rFonts w:ascii="Arial" w:hAnsi="Arial" w:cs="Arial"/>
                <w:color w:val="auto"/>
                <w:sz w:val="20"/>
                <w:szCs w:val="20"/>
                <w:lang w:val="en-US"/>
              </w:rPr>
              <w:t>ộ</w:t>
            </w:r>
            <w:r w:rsidRPr="00335FFA">
              <w:rPr>
                <w:rFonts w:ascii="Arial" w:hAnsi="Arial" w:cs="Arial"/>
                <w:color w:val="auto"/>
                <w:sz w:val="20"/>
                <w:szCs w:val="20"/>
              </w:rPr>
              <w:t>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150mm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làm n</w:t>
            </w:r>
            <w:r w:rsidRPr="00335FFA">
              <w:rPr>
                <w:rFonts w:ascii="Arial" w:hAnsi="Arial" w:cs="Arial"/>
                <w:color w:val="auto"/>
                <w:sz w:val="20"/>
                <w:szCs w:val="20"/>
                <w:lang w:val="en-US"/>
              </w:rPr>
              <w:t>ề</w:t>
            </w:r>
            <w:r w:rsidRPr="00335FFA">
              <w:rPr>
                <w:rFonts w:ascii="Arial" w:hAnsi="Arial" w:cs="Arial"/>
                <w:color w:val="auto"/>
                <w:sz w:val="20"/>
                <w:szCs w:val="20"/>
              </w:rPr>
              <w:t>n sản xuất giấy tráng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làm nền sản xuất giấy ch</w:t>
            </w:r>
            <w:r w:rsidRPr="00335FFA">
              <w:rPr>
                <w:rFonts w:ascii="Arial" w:hAnsi="Arial" w:cs="Arial"/>
                <w:color w:val="auto"/>
                <w:sz w:val="20"/>
                <w:szCs w:val="20"/>
                <w:lang w:val="en-US"/>
              </w:rPr>
              <w:t>ố</w:t>
            </w:r>
            <w:r w:rsidRPr="00335FFA">
              <w:rPr>
                <w:rFonts w:ascii="Arial" w:hAnsi="Arial" w:cs="Arial"/>
                <w:color w:val="auto"/>
                <w:sz w:val="20"/>
                <w:szCs w:val="20"/>
              </w:rPr>
              <w:t>ng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lượng từ 40g/m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 nhưng không quá </w:t>
            </w:r>
            <w:r w:rsidRPr="00335FFA">
              <w:rPr>
                <w:rFonts w:ascii="Arial" w:hAnsi="Arial" w:cs="Arial"/>
                <w:color w:val="auto"/>
                <w:sz w:val="20"/>
                <w:szCs w:val="20"/>
                <w:lang w:val="en-US"/>
              </w:rPr>
              <w:t>1</w:t>
            </w:r>
            <w:r w:rsidRPr="00335FFA">
              <w:rPr>
                <w:rFonts w:ascii="Arial" w:hAnsi="Arial" w:cs="Arial"/>
                <w:color w:val="auto"/>
                <w:sz w:val="20"/>
                <w:szCs w:val="20"/>
              </w:rPr>
              <w:t>50g/m</w:t>
            </w:r>
            <w:r w:rsidRPr="00335FFA">
              <w:rPr>
                <w:rFonts w:ascii="Arial" w:hAnsi="Arial" w:cs="Arial"/>
                <w:color w:val="auto"/>
                <w:sz w:val="20"/>
                <w:szCs w:val="20"/>
                <w:vertAlign w:val="superscript"/>
              </w:rPr>
              <w:t>2</w:t>
            </w:r>
            <w:r w:rsidRPr="00335FFA">
              <w:rPr>
                <w:rFonts w:ascii="Arial" w:hAnsi="Arial" w:cs="Arial"/>
                <w:color w:val="auto"/>
                <w:sz w:val="20"/>
                <w:szCs w:val="20"/>
              </w:rPr>
              <w:t>, dạng tờ với một chiều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435 mm và chiều kia không quá 297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và bìa trang trí, kể cả loại có hình b</w:t>
            </w:r>
            <w:r w:rsidRPr="00335FFA">
              <w:rPr>
                <w:rFonts w:ascii="Arial" w:hAnsi="Arial" w:cs="Arial"/>
                <w:color w:val="auto"/>
                <w:sz w:val="20"/>
                <w:szCs w:val="20"/>
                <w:lang w:val="en-US"/>
              </w:rPr>
              <w:t>ó</w:t>
            </w:r>
            <w:r w:rsidRPr="00335FFA">
              <w:rPr>
                <w:rFonts w:ascii="Arial" w:hAnsi="Arial" w:cs="Arial"/>
                <w:color w:val="auto"/>
                <w:sz w:val="20"/>
                <w:szCs w:val="20"/>
              </w:rPr>
              <w:t>ng nước, loại</w:t>
            </w:r>
            <w:r w:rsidRPr="00335FFA">
              <w:rPr>
                <w:rFonts w:ascii="Arial" w:hAnsi="Arial" w:cs="Arial"/>
                <w:color w:val="auto"/>
                <w:sz w:val="20"/>
                <w:szCs w:val="20"/>
                <w:lang w:val="en-US"/>
              </w:rPr>
              <w:t xml:space="preserve"> </w:t>
            </w:r>
            <w:r w:rsidRPr="00335FFA">
              <w:rPr>
                <w:rFonts w:ascii="Arial" w:hAnsi="Arial" w:cs="Arial"/>
                <w:color w:val="auto"/>
                <w:sz w:val="20"/>
                <w:szCs w:val="20"/>
              </w:rPr>
              <w:t>làm giả vân đá, loại có hoa văn xơ sợi, đốm mầu hoặc hoa văn da giả cổ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làm nền sản xuất gi</w:t>
            </w:r>
            <w:r w:rsidRPr="00335FFA">
              <w:rPr>
                <w:rFonts w:ascii="Arial" w:hAnsi="Arial" w:cs="Arial"/>
                <w:color w:val="auto"/>
                <w:sz w:val="20"/>
                <w:szCs w:val="20"/>
                <w:lang w:val="en-US"/>
              </w:rPr>
              <w:t>ấ</w:t>
            </w:r>
            <w:r w:rsidRPr="00335FFA">
              <w:rPr>
                <w:rFonts w:ascii="Arial" w:hAnsi="Arial" w:cs="Arial"/>
                <w:color w:val="auto"/>
                <w:sz w:val="20"/>
                <w:szCs w:val="20"/>
              </w:rPr>
              <w:t>y carbon: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4802.56.31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Không có chiều nào trên 36 cm ở dạng không g</w:t>
            </w:r>
            <w:r w:rsidRPr="00335FFA">
              <w:rPr>
                <w:rFonts w:ascii="Arial" w:hAnsi="Arial" w:cs="Arial"/>
                <w:color w:val="auto"/>
                <w:sz w:val="20"/>
                <w:szCs w:val="20"/>
                <w:lang w:val="en-US"/>
              </w:rPr>
              <w:t>ấ</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4802.56.39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4802.56.90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định lượng từ 40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 nhưng không quá 150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làm nền sản xuất giấy carbon: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Định lượng lớn hơn 150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và bìa trang trí, kể cả loại có hình bóng nước, loại làm giả vân đá, loại có hoa văn x</w:t>
            </w:r>
            <w:r w:rsidRPr="00335FFA">
              <w:rPr>
                <w:rFonts w:ascii="Arial" w:hAnsi="Arial" w:cs="Arial"/>
                <w:color w:val="auto"/>
                <w:sz w:val="20"/>
                <w:szCs w:val="20"/>
                <w:lang w:val="en-US"/>
              </w:rPr>
              <w:t>ơ</w:t>
            </w:r>
            <w:r w:rsidRPr="00335FFA">
              <w:rPr>
                <w:rFonts w:ascii="Arial" w:hAnsi="Arial" w:cs="Arial"/>
                <w:color w:val="auto"/>
                <w:sz w:val="20"/>
                <w:szCs w:val="20"/>
              </w:rPr>
              <w:t xml:space="preserve"> s</w:t>
            </w:r>
            <w:r w:rsidRPr="00335FFA">
              <w:rPr>
                <w:rFonts w:ascii="Arial" w:hAnsi="Arial" w:cs="Arial"/>
                <w:color w:val="auto"/>
                <w:sz w:val="20"/>
                <w:szCs w:val="20"/>
                <w:lang w:val="en-US"/>
              </w:rPr>
              <w:t>ợi</w:t>
            </w:r>
            <w:r w:rsidRPr="00335FFA">
              <w:rPr>
                <w:rFonts w:ascii="Arial" w:hAnsi="Arial" w:cs="Arial"/>
                <w:color w:val="auto"/>
                <w:sz w:val="20"/>
                <w:szCs w:val="20"/>
              </w:rPr>
              <w:t>, đốm mầu hoặc hoa văn da giả cổ: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4802.58.21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Ở</w:t>
            </w:r>
            <w:r w:rsidRPr="00335FFA">
              <w:rPr>
                <w:rFonts w:ascii="Arial" w:hAnsi="Arial" w:cs="Arial"/>
                <w:color w:val="auto"/>
                <w:sz w:val="20"/>
                <w:szCs w:val="20"/>
              </w:rPr>
              <w:t xml:space="preserve"> </w:t>
            </w:r>
            <w:r w:rsidRPr="00335FFA">
              <w:rPr>
                <w:rFonts w:ascii="Arial" w:hAnsi="Arial" w:cs="Arial"/>
                <w:color w:val="auto"/>
                <w:sz w:val="20"/>
                <w:szCs w:val="20"/>
                <w:lang w:val="en-US"/>
              </w:rPr>
              <w:t>dạng</w:t>
            </w:r>
            <w:r w:rsidRPr="00335FFA">
              <w:rPr>
                <w:rFonts w:ascii="Arial" w:hAnsi="Arial" w:cs="Arial"/>
                <w:color w:val="auto"/>
                <w:sz w:val="20"/>
                <w:szCs w:val="20"/>
              </w:rPr>
              <w:t xml:space="preserve"> cuộn với chiều rộng từ 15 cm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 hoặc</w:t>
            </w:r>
            <w:r w:rsidRPr="00335FFA">
              <w:rPr>
                <w:rFonts w:ascii="Arial" w:hAnsi="Arial" w:cs="Arial"/>
                <w:color w:val="auto"/>
                <w:sz w:val="20"/>
                <w:szCs w:val="20"/>
                <w:lang w:val="en-US"/>
              </w:rPr>
              <w:t xml:space="preserve"> ở</w:t>
            </w:r>
            <w:r w:rsidRPr="00335FFA">
              <w:rPr>
                <w:rFonts w:ascii="Arial" w:hAnsi="Arial" w:cs="Arial"/>
                <w:color w:val="auto"/>
                <w:sz w:val="20"/>
                <w:szCs w:val="20"/>
              </w:rPr>
              <w:t xml:space="preserve">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hình chữ nhật (kể cả hình vuông) với một chiều từ 36 cm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 và chiều kia từ 15 cm trở xuống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4802.58.29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4802.58.90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Giấy và bia khác, có hàm lượng bột giấy thu được từ quá trình cơ học hoặc </w:t>
            </w:r>
            <w:r w:rsidRPr="00335FFA">
              <w:rPr>
                <w:rFonts w:ascii="Arial" w:hAnsi="Arial" w:cs="Arial"/>
                <w:color w:val="auto"/>
                <w:sz w:val="20"/>
                <w:szCs w:val="20"/>
                <w:lang w:val="en-US"/>
              </w:rPr>
              <w:t>cơ</w:t>
            </w:r>
            <w:r w:rsidRPr="00335FFA">
              <w:rPr>
                <w:rFonts w:ascii="Arial" w:hAnsi="Arial" w:cs="Arial"/>
                <w:color w:val="auto"/>
                <w:sz w:val="20"/>
                <w:szCs w:val="20"/>
              </w:rPr>
              <w:t xml:space="preserve"> - hóa trên 10% so với tổng bột giấy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và bìa trang trí kể cả loại có hình bóng n</w:t>
            </w:r>
            <w:r w:rsidRPr="00335FFA">
              <w:rPr>
                <w:rFonts w:ascii="Arial" w:hAnsi="Arial" w:cs="Arial"/>
                <w:color w:val="auto"/>
                <w:sz w:val="20"/>
                <w:szCs w:val="20"/>
                <w:lang w:val="en-US"/>
              </w:rPr>
              <w:t>ướ</w:t>
            </w:r>
            <w:r w:rsidRPr="00335FFA">
              <w:rPr>
                <w:rFonts w:ascii="Arial" w:hAnsi="Arial" w:cs="Arial"/>
                <w:color w:val="auto"/>
                <w:sz w:val="20"/>
                <w:szCs w:val="20"/>
              </w:rPr>
              <w:t>c</w:t>
            </w:r>
            <w:r w:rsidRPr="00335FFA">
              <w:rPr>
                <w:rFonts w:ascii="Arial" w:hAnsi="Arial" w:cs="Arial"/>
                <w:color w:val="auto"/>
                <w:sz w:val="20"/>
                <w:szCs w:val="20"/>
                <w:lang w:val="en-US"/>
              </w:rPr>
              <w:t>,</w:t>
            </w:r>
            <w:r w:rsidRPr="00335FFA">
              <w:rPr>
                <w:rFonts w:ascii="Arial" w:hAnsi="Arial" w:cs="Arial"/>
                <w:color w:val="auto"/>
                <w:sz w:val="20"/>
                <w:szCs w:val="20"/>
              </w:rPr>
              <w:t xml:space="preserve"> loại</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làm giả vân đá, loại có hoa văn </w:t>
            </w:r>
            <w:r w:rsidRPr="00335FFA">
              <w:rPr>
                <w:rFonts w:ascii="Arial" w:hAnsi="Arial" w:cs="Arial"/>
                <w:color w:val="auto"/>
                <w:sz w:val="20"/>
                <w:szCs w:val="20"/>
                <w:lang w:val="en-US"/>
              </w:rPr>
              <w:t>xơ</w:t>
            </w:r>
            <w:r w:rsidRPr="00335FFA">
              <w:rPr>
                <w:rFonts w:ascii="Arial" w:hAnsi="Arial" w:cs="Arial"/>
                <w:color w:val="auto"/>
                <w:sz w:val="20"/>
                <w:szCs w:val="20"/>
              </w:rPr>
              <w:t xml:space="preserve"> s</w:t>
            </w:r>
            <w:r w:rsidRPr="00335FFA">
              <w:rPr>
                <w:rFonts w:ascii="Arial" w:hAnsi="Arial" w:cs="Arial"/>
                <w:color w:val="auto"/>
                <w:sz w:val="20"/>
                <w:szCs w:val="20"/>
                <w:lang w:val="en-US"/>
              </w:rPr>
              <w:t>ợ</w:t>
            </w:r>
            <w:r w:rsidRPr="00335FFA">
              <w:rPr>
                <w:rFonts w:ascii="Arial" w:hAnsi="Arial" w:cs="Arial"/>
                <w:color w:val="auto"/>
                <w:sz w:val="20"/>
                <w:szCs w:val="20"/>
              </w:rPr>
              <w:t xml:space="preserve">i, đốm màu hoặc hoa văn da </w:t>
            </w:r>
            <w:r w:rsidRPr="00335FFA">
              <w:rPr>
                <w:rFonts w:ascii="Arial" w:hAnsi="Arial" w:cs="Arial"/>
                <w:color w:val="auto"/>
                <w:sz w:val="20"/>
                <w:szCs w:val="20"/>
                <w:lang w:val="en-US"/>
              </w:rPr>
              <w:t>g</w:t>
            </w:r>
            <w:r w:rsidRPr="00335FFA">
              <w:rPr>
                <w:rFonts w:ascii="Arial" w:hAnsi="Arial" w:cs="Arial"/>
                <w:color w:val="auto"/>
                <w:sz w:val="20"/>
                <w:szCs w:val="20"/>
              </w:rPr>
              <w:t>iả cổ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 xml:space="preserve">y </w:t>
            </w:r>
            <w:r w:rsidRPr="00335FFA">
              <w:rPr>
                <w:rFonts w:ascii="Arial" w:hAnsi="Arial" w:cs="Arial"/>
                <w:color w:val="auto"/>
                <w:sz w:val="20"/>
                <w:szCs w:val="20"/>
                <w:lang w:val="en-US"/>
              </w:rPr>
              <w:t>l</w:t>
            </w:r>
            <w:r w:rsidRPr="00335FFA">
              <w:rPr>
                <w:rFonts w:ascii="Arial" w:hAnsi="Arial" w:cs="Arial"/>
                <w:color w:val="auto"/>
                <w:sz w:val="20"/>
                <w:szCs w:val="20"/>
              </w:rPr>
              <w:t xml:space="preserve">àm nền sản xuất </w:t>
            </w:r>
            <w:r w:rsidRPr="00335FFA">
              <w:rPr>
                <w:rFonts w:ascii="Arial" w:hAnsi="Arial" w:cs="Arial"/>
                <w:color w:val="auto"/>
                <w:sz w:val="20"/>
                <w:szCs w:val="20"/>
                <w:lang w:val="en-US"/>
              </w:rPr>
              <w:t xml:space="preserve">giấy tráng </w:t>
            </w:r>
            <w:r w:rsidRPr="00335FFA">
              <w:rPr>
                <w:rFonts w:ascii="Arial" w:hAnsi="Arial" w:cs="Arial"/>
                <w:color w:val="auto"/>
                <w:sz w:val="20"/>
                <w:szCs w:val="20"/>
              </w:rPr>
              <w:t>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tờ với một chiều không quá 435 mm và chiều kia không quá 297 mm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và bìa trang trí, kể cả loại có h</w:t>
            </w:r>
            <w:r w:rsidRPr="00335FFA">
              <w:rPr>
                <w:rFonts w:ascii="Arial" w:hAnsi="Arial" w:cs="Arial"/>
                <w:color w:val="auto"/>
                <w:sz w:val="20"/>
                <w:szCs w:val="20"/>
                <w:lang w:val="en-US"/>
              </w:rPr>
              <w:t>ì</w:t>
            </w:r>
            <w:r w:rsidRPr="00335FFA">
              <w:rPr>
                <w:rFonts w:ascii="Arial" w:hAnsi="Arial" w:cs="Arial"/>
                <w:color w:val="auto"/>
                <w:sz w:val="20"/>
                <w:szCs w:val="20"/>
              </w:rPr>
              <w:t>nh bóng nước, loại</w:t>
            </w:r>
            <w:r w:rsidRPr="00335FFA">
              <w:rPr>
                <w:rFonts w:ascii="Arial" w:hAnsi="Arial" w:cs="Arial"/>
                <w:color w:val="auto"/>
                <w:sz w:val="20"/>
                <w:szCs w:val="20"/>
                <w:lang w:val="en-US"/>
              </w:rPr>
              <w:t xml:space="preserve"> </w:t>
            </w:r>
            <w:r w:rsidRPr="00335FFA">
              <w:rPr>
                <w:rFonts w:ascii="Arial" w:hAnsi="Arial" w:cs="Arial"/>
                <w:color w:val="auto"/>
                <w:sz w:val="20"/>
                <w:szCs w:val="20"/>
              </w:rPr>
              <w:t>làm giả vân đá, loại có hoa văn xơ sợi, đốm màu hoặc hoa văn da giả cổ, dạng tờ hình chữ nhật (kể cả hình vuông) với một chiều từ 36 cm trở xuống và chiều kia từ 15 cm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và bìa trang trí, kể cả loại có hình bóng nước, loại làm giả vân đá, loại có hoa văn xơ sợi, đốm mầu hoặc hoa văn da giả cổ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4802.69.00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Giấy để làm giấy vệ sinh hoặc </w:t>
            </w:r>
            <w:r w:rsidRPr="00335FFA">
              <w:rPr>
                <w:rFonts w:ascii="Arial" w:hAnsi="Arial" w:cs="Arial"/>
                <w:b/>
                <w:color w:val="auto"/>
                <w:sz w:val="20"/>
                <w:szCs w:val="20"/>
                <w:lang w:val="en-US"/>
              </w:rPr>
              <w:t>l</w:t>
            </w:r>
            <w:r w:rsidRPr="00335FFA">
              <w:rPr>
                <w:rFonts w:ascii="Arial" w:hAnsi="Arial" w:cs="Arial"/>
                <w:b/>
                <w:color w:val="auto"/>
                <w:sz w:val="20"/>
                <w:szCs w:val="20"/>
              </w:rPr>
              <w:t>au mặt, khăn giấy, khăn ăn và các loại giấy tương tự dùng trong gia đình hoặc vệ sinh, tấm xen</w:t>
            </w:r>
            <w:r w:rsidRPr="00335FFA">
              <w:rPr>
                <w:rFonts w:ascii="Arial" w:hAnsi="Arial" w:cs="Arial"/>
                <w:b/>
                <w:color w:val="auto"/>
                <w:sz w:val="20"/>
                <w:szCs w:val="20"/>
                <w:lang w:val="en-US"/>
              </w:rPr>
              <w:t>l</w:t>
            </w:r>
            <w:r w:rsidRPr="00335FFA">
              <w:rPr>
                <w:rFonts w:ascii="Arial" w:hAnsi="Arial" w:cs="Arial"/>
                <w:b/>
                <w:color w:val="auto"/>
                <w:sz w:val="20"/>
                <w:szCs w:val="20"/>
              </w:rPr>
              <w:t>ulo và màng xơ sợi xenlulo, đã hoặc chưa l</w:t>
            </w:r>
            <w:r w:rsidRPr="00335FFA">
              <w:rPr>
                <w:rFonts w:ascii="Arial" w:hAnsi="Arial" w:cs="Arial"/>
                <w:b/>
                <w:color w:val="auto"/>
                <w:sz w:val="20"/>
                <w:szCs w:val="20"/>
                <w:lang w:val="en-US"/>
              </w:rPr>
              <w:t>à</w:t>
            </w:r>
            <w:r w:rsidRPr="00335FFA">
              <w:rPr>
                <w:rFonts w:ascii="Arial" w:hAnsi="Arial" w:cs="Arial"/>
                <w:b/>
                <w:color w:val="auto"/>
                <w:sz w:val="20"/>
                <w:szCs w:val="20"/>
              </w:rPr>
              <w:t xml:space="preserve">m chun, làm nhăn, rập nổi, đục </w:t>
            </w:r>
            <w:r w:rsidRPr="00335FFA">
              <w:rPr>
                <w:rFonts w:ascii="Arial" w:hAnsi="Arial" w:cs="Arial"/>
                <w:b/>
                <w:color w:val="auto"/>
                <w:sz w:val="20"/>
                <w:szCs w:val="20"/>
                <w:lang w:val="en-US"/>
              </w:rPr>
              <w:t>l</w:t>
            </w:r>
            <w:r w:rsidRPr="00335FFA">
              <w:rPr>
                <w:rFonts w:ascii="Arial" w:hAnsi="Arial" w:cs="Arial"/>
                <w:b/>
                <w:color w:val="auto"/>
                <w:sz w:val="20"/>
                <w:szCs w:val="20"/>
              </w:rPr>
              <w:t xml:space="preserve">ỗ, nhuộm màu bề mặt, trang trí hoặc </w:t>
            </w:r>
            <w:r w:rsidRPr="00335FFA">
              <w:rPr>
                <w:rFonts w:ascii="Arial" w:hAnsi="Arial" w:cs="Arial"/>
                <w:b/>
                <w:color w:val="auto"/>
                <w:sz w:val="20"/>
                <w:szCs w:val="20"/>
                <w:lang w:val="en-US"/>
              </w:rPr>
              <w:t>i</w:t>
            </w:r>
            <w:r w:rsidRPr="00335FFA">
              <w:rPr>
                <w:rFonts w:ascii="Arial" w:hAnsi="Arial" w:cs="Arial"/>
                <w:b/>
                <w:color w:val="auto"/>
                <w:sz w:val="20"/>
                <w:szCs w:val="20"/>
              </w:rPr>
              <w:t>n bề mặt, ở dạng cuộn hoặc t</w:t>
            </w:r>
            <w:r w:rsidRPr="00335FFA">
              <w:rPr>
                <w:rFonts w:ascii="Arial" w:hAnsi="Arial" w:cs="Arial"/>
                <w:b/>
                <w:color w:val="auto"/>
                <w:sz w:val="20"/>
                <w:szCs w:val="20"/>
                <w:lang w:val="en-US"/>
              </w:rPr>
              <w:t>ờ</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4803.00.30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xenlulo hoặc màng xơ sợi xen</w:t>
            </w:r>
            <w:r w:rsidRPr="00335FFA">
              <w:rPr>
                <w:rFonts w:ascii="Arial" w:hAnsi="Arial" w:cs="Arial"/>
                <w:color w:val="auto"/>
                <w:sz w:val="20"/>
                <w:szCs w:val="20"/>
                <w:lang w:val="en-US"/>
              </w:rPr>
              <w:t>l</w:t>
            </w:r>
            <w:r w:rsidRPr="00335FFA">
              <w:rPr>
                <w:rFonts w:ascii="Arial" w:hAnsi="Arial" w:cs="Arial"/>
                <w:color w:val="auto"/>
                <w:sz w:val="20"/>
                <w:szCs w:val="20"/>
              </w:rPr>
              <w:t>ulo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Giấy và bìa kraft không tráng, ở dạng cuộn hoặc </w:t>
            </w:r>
            <w:r w:rsidRPr="00335FFA">
              <w:rPr>
                <w:rFonts w:ascii="Arial" w:hAnsi="Arial" w:cs="Arial"/>
                <w:b/>
                <w:color w:val="auto"/>
                <w:sz w:val="20"/>
                <w:szCs w:val="20"/>
                <w:lang w:val="en-US"/>
              </w:rPr>
              <w:t>t</w:t>
            </w:r>
            <w:r w:rsidRPr="00335FFA">
              <w:rPr>
                <w:rFonts w:ascii="Arial" w:hAnsi="Arial" w:cs="Arial"/>
                <w:b/>
                <w:color w:val="auto"/>
                <w:sz w:val="20"/>
                <w:szCs w:val="20"/>
              </w:rPr>
              <w:t>ờ, trừ loại thuộc nhóm 48.02 hoặc 48.03.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Kraft lớp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kraft làm bao: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làm bao xi m</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kraft khác có định lượng từ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chưa </w:t>
            </w:r>
            <w:r w:rsidRPr="00335FFA">
              <w:rPr>
                <w:rFonts w:ascii="Arial" w:hAnsi="Arial" w:cs="Arial"/>
                <w:color w:val="auto"/>
                <w:sz w:val="20"/>
                <w:szCs w:val="20"/>
                <w:lang w:val="en-US"/>
              </w:rPr>
              <w:t>t</w:t>
            </w:r>
            <w:r w:rsidRPr="00335FFA">
              <w:rPr>
                <w:rFonts w:ascii="Arial" w:hAnsi="Arial" w:cs="Arial"/>
                <w:color w:val="auto"/>
                <w:sz w:val="20"/>
                <w:szCs w:val="20"/>
              </w:rPr>
              <w: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kraft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độ bền ướt từ 40 g đến 60 g, dùng để sản xuất băng dán gỗ dán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làm n</w:t>
            </w:r>
            <w:r w:rsidRPr="00335FFA">
              <w:rPr>
                <w:rFonts w:ascii="Arial" w:hAnsi="Arial" w:cs="Arial"/>
                <w:color w:val="auto"/>
                <w:sz w:val="20"/>
                <w:szCs w:val="20"/>
                <w:lang w:val="en-US"/>
              </w:rPr>
              <w:t>ề</w:t>
            </w:r>
            <w:r w:rsidRPr="00335FFA">
              <w:rPr>
                <w:rFonts w:ascii="Arial" w:hAnsi="Arial" w:cs="Arial"/>
                <w:color w:val="auto"/>
                <w:sz w:val="20"/>
                <w:szCs w:val="20"/>
              </w:rPr>
              <w:t>n sản xuất gi</w:t>
            </w:r>
            <w:r w:rsidRPr="00335FFA">
              <w:rPr>
                <w:rFonts w:ascii="Arial" w:hAnsi="Arial" w:cs="Arial"/>
                <w:color w:val="auto"/>
                <w:sz w:val="20"/>
                <w:szCs w:val="20"/>
                <w:lang w:val="en-US"/>
              </w:rPr>
              <w:t>ấ</w:t>
            </w:r>
            <w:r w:rsidRPr="00335FFA">
              <w:rPr>
                <w:rFonts w:ascii="Arial" w:hAnsi="Arial" w:cs="Arial"/>
                <w:color w:val="auto"/>
                <w:sz w:val="20"/>
                <w:szCs w:val="20"/>
              </w:rPr>
              <w:t>y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làm bao xi măng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Có độ bền ướt từ 40 g đến 60 g, dùng để sản xuất băng </w:t>
            </w:r>
            <w:r w:rsidRPr="00335FFA">
              <w:rPr>
                <w:rFonts w:ascii="Arial" w:hAnsi="Arial" w:cs="Arial"/>
                <w:color w:val="auto"/>
                <w:sz w:val="20"/>
                <w:szCs w:val="20"/>
                <w:lang w:val="en-US"/>
              </w:rPr>
              <w:t>d</w:t>
            </w:r>
            <w:r w:rsidRPr="00335FFA">
              <w:rPr>
                <w:rFonts w:ascii="Arial" w:hAnsi="Arial" w:cs="Arial"/>
                <w:color w:val="auto"/>
                <w:sz w:val="20"/>
                <w:szCs w:val="20"/>
              </w:rPr>
              <w:t>án gỗ dán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gói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và bìa kraft khác có định lượng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dưới 225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kraft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đã được tẩy trắng toàn bộ và có trên 95% trọng lượng của bột giấy là bột gỗ thu được từ quá trình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Bìa gói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kra</w:t>
            </w:r>
            <w:r w:rsidRPr="00335FFA">
              <w:rPr>
                <w:rFonts w:ascii="Arial" w:hAnsi="Arial" w:cs="Arial"/>
                <w:color w:val="auto"/>
                <w:sz w:val="20"/>
                <w:szCs w:val="20"/>
                <w:lang w:val="en-US"/>
              </w:rPr>
              <w:t>f</w:t>
            </w:r>
            <w:r w:rsidRPr="00335FFA">
              <w:rPr>
                <w:rFonts w:ascii="Arial" w:hAnsi="Arial" w:cs="Arial"/>
                <w:color w:val="auto"/>
                <w:sz w:val="20"/>
                <w:szCs w:val="20"/>
              </w:rPr>
              <w:t>t khác có định lượng t</w:t>
            </w:r>
            <w:r w:rsidRPr="00335FFA">
              <w:rPr>
                <w:rFonts w:ascii="Arial" w:hAnsi="Arial" w:cs="Arial"/>
                <w:color w:val="auto"/>
                <w:sz w:val="20"/>
                <w:szCs w:val="20"/>
                <w:lang w:val="en-US"/>
              </w:rPr>
              <w:t>ừ</w:t>
            </w:r>
            <w:r w:rsidRPr="00335FFA">
              <w:rPr>
                <w:rFonts w:ascii="Arial" w:hAnsi="Arial" w:cs="Arial"/>
                <w:color w:val="auto"/>
                <w:sz w:val="20"/>
                <w:szCs w:val="20"/>
              </w:rPr>
              <w:t xml:space="preserve"> 225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kraft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Bìa ép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 lượng từ 600g/m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độ bền ướt từ 40 g đến 60 g,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b</w:t>
            </w:r>
            <w:r w:rsidRPr="00335FFA">
              <w:rPr>
                <w:rFonts w:ascii="Arial" w:hAnsi="Arial" w:cs="Arial"/>
                <w:color w:val="auto"/>
                <w:sz w:val="20"/>
                <w:szCs w:val="20"/>
                <w:lang w:val="en-US"/>
              </w:rPr>
              <w:t>ă</w:t>
            </w:r>
            <w:r w:rsidRPr="00335FFA">
              <w:rPr>
                <w:rFonts w:ascii="Arial" w:hAnsi="Arial" w:cs="Arial"/>
                <w:color w:val="auto"/>
                <w:sz w:val="20"/>
                <w:szCs w:val="20"/>
              </w:rPr>
              <w:t>ng dán gỗ dán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đã được tẩy trắng toàn bộ và có trên 95% trọng lượng của bột giấy là bột gỗ thu được từ quá trình hóa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4804.59.00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Giấy và bìa không tráng khác, ở dạng cuộn hoặc tờ, </w:t>
            </w:r>
            <w:r w:rsidRPr="00335FFA">
              <w:rPr>
                <w:rFonts w:ascii="Arial" w:hAnsi="Arial" w:cs="Arial"/>
                <w:b/>
                <w:color w:val="auto"/>
                <w:sz w:val="20"/>
                <w:szCs w:val="20"/>
              </w:rPr>
              <w:lastRenderedPageBreak/>
              <w:t>chưa được gia công hơn mức đã chi t</w:t>
            </w:r>
            <w:r w:rsidRPr="00335FFA">
              <w:rPr>
                <w:rFonts w:ascii="Arial" w:hAnsi="Arial" w:cs="Arial"/>
                <w:b/>
                <w:color w:val="auto"/>
                <w:sz w:val="20"/>
                <w:szCs w:val="20"/>
                <w:lang w:val="en-US"/>
              </w:rPr>
              <w:t>i</w:t>
            </w:r>
            <w:r w:rsidRPr="00335FFA">
              <w:rPr>
                <w:rFonts w:ascii="Arial" w:hAnsi="Arial" w:cs="Arial"/>
                <w:b/>
                <w:color w:val="auto"/>
                <w:sz w:val="20"/>
                <w:szCs w:val="20"/>
              </w:rPr>
              <w:t>ết trong Chú giải 3 của Chươn</w:t>
            </w:r>
            <w:r w:rsidRPr="00335FFA">
              <w:rPr>
                <w:rFonts w:ascii="Arial" w:hAnsi="Arial" w:cs="Arial"/>
                <w:b/>
                <w:color w:val="auto"/>
                <w:sz w:val="20"/>
                <w:szCs w:val="20"/>
                <w:lang w:val="en-US"/>
              </w:rPr>
              <w:t>g</w:t>
            </w:r>
            <w:r w:rsidRPr="00335FFA">
              <w:rPr>
                <w:rFonts w:ascii="Arial" w:hAnsi="Arial" w:cs="Arial"/>
                <w:b/>
                <w:color w:val="auto"/>
                <w:sz w:val="20"/>
                <w:szCs w:val="20"/>
              </w:rPr>
              <w:t xml:space="preserve">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để tạo lớp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bột gi</w:t>
            </w:r>
            <w:r w:rsidRPr="00335FFA">
              <w:rPr>
                <w:rFonts w:ascii="Arial" w:hAnsi="Arial" w:cs="Arial"/>
                <w:color w:val="auto"/>
                <w:sz w:val="20"/>
                <w:szCs w:val="20"/>
                <w:lang w:val="en-US"/>
              </w:rPr>
              <w:t>ấ</w:t>
            </w:r>
            <w:r w:rsidRPr="00335FFA">
              <w:rPr>
                <w:rFonts w:ascii="Arial" w:hAnsi="Arial" w:cs="Arial"/>
                <w:color w:val="auto"/>
                <w:sz w:val="20"/>
                <w:szCs w:val="20"/>
              </w:rPr>
              <w:t>y bán h</w:t>
            </w:r>
            <w:r w:rsidRPr="00335FFA">
              <w:rPr>
                <w:rFonts w:ascii="Arial" w:hAnsi="Arial" w:cs="Arial"/>
                <w:color w:val="auto"/>
                <w:sz w:val="20"/>
                <w:szCs w:val="20"/>
                <w:lang w:val="en-US"/>
              </w:rPr>
              <w:t>ó</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bột gi</w:t>
            </w:r>
            <w:r w:rsidRPr="00335FFA">
              <w:rPr>
                <w:rFonts w:ascii="Arial" w:hAnsi="Arial" w:cs="Arial"/>
                <w:color w:val="auto"/>
                <w:sz w:val="20"/>
                <w:szCs w:val="20"/>
                <w:lang w:val="en-US"/>
              </w:rPr>
              <w:t>ấ</w:t>
            </w:r>
            <w:r w:rsidRPr="00335FFA">
              <w:rPr>
                <w:rFonts w:ascii="Arial" w:hAnsi="Arial" w:cs="Arial"/>
                <w:color w:val="auto"/>
                <w:sz w:val="20"/>
                <w:szCs w:val="20"/>
              </w:rPr>
              <w:t>y r</w:t>
            </w:r>
            <w:r w:rsidRPr="00335FFA">
              <w:rPr>
                <w:rFonts w:ascii="Arial" w:hAnsi="Arial" w:cs="Arial"/>
                <w:color w:val="auto"/>
                <w:sz w:val="20"/>
                <w:szCs w:val="20"/>
                <w:lang w:val="en-US"/>
              </w:rPr>
              <w:t>ơ</w:t>
            </w:r>
            <w:r w:rsidRPr="00335FFA">
              <w:rPr>
                <w:rFonts w:ascii="Arial" w:hAnsi="Arial" w:cs="Arial"/>
                <w:color w:val="auto"/>
                <w:sz w:val="20"/>
                <w:szCs w:val="20"/>
              </w:rPr>
              <w:t>m rạ: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Có định lượng </w:t>
            </w:r>
            <w:r w:rsidRPr="00335FFA">
              <w:rPr>
                <w:rFonts w:ascii="Arial" w:hAnsi="Arial" w:cs="Arial"/>
                <w:color w:val="auto"/>
                <w:sz w:val="20"/>
                <w:szCs w:val="20"/>
                <w:lang w:val="en-US"/>
              </w:rPr>
              <w:t>tr</w:t>
            </w:r>
            <w:r w:rsidRPr="00335FFA">
              <w:rPr>
                <w:rFonts w:ascii="Arial" w:hAnsi="Arial" w:cs="Arial"/>
                <w:color w:val="auto"/>
                <w:sz w:val="20"/>
                <w:szCs w:val="20"/>
              </w:rPr>
              <w:t>ên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d</w:t>
            </w:r>
            <w:r w:rsidRPr="00335FFA">
              <w:rPr>
                <w:rFonts w:ascii="Arial" w:hAnsi="Arial" w:cs="Arial"/>
                <w:color w:val="auto"/>
                <w:sz w:val="20"/>
                <w:szCs w:val="20"/>
                <w:lang w:val="en-US"/>
              </w:rPr>
              <w:t>ưới</w:t>
            </w:r>
            <w:r w:rsidRPr="00335FFA">
              <w:rPr>
                <w:rFonts w:ascii="Arial" w:hAnsi="Arial" w:cs="Arial"/>
                <w:color w:val="auto"/>
                <w:sz w:val="20"/>
                <w:szCs w:val="20"/>
              </w:rPr>
              <w:t xml:space="preserve"> 225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4805.19.</w:t>
            </w:r>
            <w:r w:rsidRPr="00335FFA">
              <w:rPr>
                <w:rFonts w:ascii="Arial" w:hAnsi="Arial" w:cs="Arial"/>
                <w:color w:val="auto"/>
                <w:sz w:val="20"/>
                <w:szCs w:val="20"/>
                <w:lang w:val="en-US"/>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định lượng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dưới 225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Bìa l</w:t>
            </w:r>
            <w:r w:rsidRPr="00335FFA">
              <w:rPr>
                <w:rFonts w:ascii="Arial" w:hAnsi="Arial" w:cs="Arial"/>
                <w:color w:val="auto"/>
                <w:sz w:val="20"/>
                <w:szCs w:val="20"/>
                <w:lang w:val="en-US"/>
              </w:rPr>
              <w:t>ớ</w:t>
            </w:r>
            <w:r w:rsidRPr="00335FFA">
              <w:rPr>
                <w:rFonts w:ascii="Arial" w:hAnsi="Arial" w:cs="Arial"/>
                <w:color w:val="auto"/>
                <w:sz w:val="20"/>
                <w:szCs w:val="20"/>
              </w:rPr>
              <w:t>p mặt (chủ y</w:t>
            </w:r>
            <w:r w:rsidRPr="00335FFA">
              <w:rPr>
                <w:rFonts w:ascii="Arial" w:hAnsi="Arial" w:cs="Arial"/>
                <w:color w:val="auto"/>
                <w:sz w:val="20"/>
                <w:szCs w:val="20"/>
                <w:lang w:val="en-US"/>
              </w:rPr>
              <w:t>ế</w:t>
            </w:r>
            <w:r w:rsidRPr="00335FFA">
              <w:rPr>
                <w:rFonts w:ascii="Arial" w:hAnsi="Arial" w:cs="Arial"/>
                <w:color w:val="auto"/>
                <w:sz w:val="20"/>
                <w:szCs w:val="20"/>
              </w:rPr>
              <w:t>u hoặc toàn bộ từ bột giấy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lượng từ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4805.25.10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định lượng nhỏ hơn 225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4805.25.90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bao gói làm từ bột giấy sulphit: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w:t>
            </w:r>
            <w:r w:rsidRPr="00335FFA">
              <w:rPr>
                <w:rFonts w:ascii="Arial" w:hAnsi="Arial" w:cs="Arial"/>
                <w:color w:val="auto"/>
                <w:sz w:val="20"/>
                <w:szCs w:val="20"/>
                <w:lang w:val="en-US"/>
              </w:rPr>
              <w:t>ấ</w:t>
            </w:r>
            <w:r w:rsidRPr="00335FFA">
              <w:rPr>
                <w:rFonts w:ascii="Arial" w:hAnsi="Arial" w:cs="Arial"/>
                <w:color w:val="auto"/>
                <w:sz w:val="20"/>
                <w:szCs w:val="20"/>
              </w:rPr>
              <w:t>y bao quanh hộp diêm, đã nhuộm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ấy lọ</w:t>
            </w:r>
            <w:r w:rsidRPr="00335FFA">
              <w:rPr>
                <w:rFonts w:ascii="Arial" w:hAnsi="Arial" w:cs="Arial"/>
                <w:color w:val="auto"/>
                <w:sz w:val="20"/>
                <w:szCs w:val="20"/>
              </w:rPr>
              <w:t>c và bìa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Giấy nỉ và bìa nỉ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 l</w:t>
            </w:r>
            <w:r w:rsidRPr="00335FFA">
              <w:rPr>
                <w:rFonts w:ascii="Arial" w:hAnsi="Arial" w:cs="Arial"/>
                <w:color w:val="auto"/>
                <w:sz w:val="20"/>
                <w:szCs w:val="20"/>
                <w:lang w:val="en-US"/>
              </w:rPr>
              <w:t>ượ</w:t>
            </w:r>
            <w:r w:rsidRPr="00335FFA">
              <w:rPr>
                <w:rFonts w:ascii="Arial" w:hAnsi="Arial" w:cs="Arial"/>
                <w:color w:val="auto"/>
                <w:sz w:val="20"/>
                <w:szCs w:val="20"/>
              </w:rPr>
              <w:t>ng từ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 xml:space="preserve">y dùng để </w:t>
            </w:r>
            <w:r w:rsidRPr="00335FFA">
              <w:rPr>
                <w:rFonts w:ascii="Arial" w:hAnsi="Arial" w:cs="Arial"/>
                <w:color w:val="auto"/>
                <w:sz w:val="20"/>
                <w:szCs w:val="20"/>
                <w:lang w:val="en-US"/>
              </w:rPr>
              <w:t>l</w:t>
            </w:r>
            <w:r w:rsidRPr="00335FFA">
              <w:rPr>
                <w:rFonts w:ascii="Arial" w:hAnsi="Arial" w:cs="Arial"/>
                <w:color w:val="auto"/>
                <w:sz w:val="20"/>
                <w:szCs w:val="20"/>
              </w:rPr>
              <w:t>ót vào giữa các sản phẩm thủy tinh phẳng khi đóng gói, có hàm lượng nhựa không quá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vàng mã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định </w:t>
            </w:r>
            <w:r w:rsidRPr="00335FFA">
              <w:rPr>
                <w:rFonts w:ascii="Arial" w:hAnsi="Arial" w:cs="Arial"/>
                <w:color w:val="auto"/>
                <w:sz w:val="20"/>
                <w:szCs w:val="20"/>
                <w:lang w:val="en-US"/>
              </w:rPr>
              <w:t>l</w:t>
            </w:r>
            <w:r w:rsidRPr="00335FFA">
              <w:rPr>
                <w:rFonts w:ascii="Arial" w:hAnsi="Arial" w:cs="Arial"/>
                <w:color w:val="auto"/>
                <w:sz w:val="20"/>
                <w:szCs w:val="20"/>
              </w:rPr>
              <w:t>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dưới 225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và b</w:t>
            </w:r>
            <w:r w:rsidRPr="00335FFA">
              <w:rPr>
                <w:rFonts w:ascii="Arial" w:hAnsi="Arial" w:cs="Arial"/>
                <w:color w:val="auto"/>
                <w:sz w:val="20"/>
                <w:szCs w:val="20"/>
                <w:lang w:val="en-US"/>
              </w:rPr>
              <w:t>ì</w:t>
            </w:r>
            <w:r w:rsidRPr="00335FFA">
              <w:rPr>
                <w:rFonts w:ascii="Arial" w:hAnsi="Arial" w:cs="Arial"/>
                <w:color w:val="auto"/>
                <w:sz w:val="20"/>
                <w:szCs w:val="20"/>
              </w:rPr>
              <w:t>a nhiều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định</w:t>
            </w:r>
            <w:r w:rsidRPr="00335FFA">
              <w:rPr>
                <w:rFonts w:ascii="Arial" w:hAnsi="Arial" w:cs="Arial"/>
                <w:color w:val="auto"/>
                <w:sz w:val="20"/>
                <w:szCs w:val="20"/>
                <w:lang w:val="en-US"/>
              </w:rPr>
              <w:t xml:space="preserve"> l</w:t>
            </w:r>
            <w:r w:rsidRPr="00335FFA">
              <w:rPr>
                <w:rFonts w:ascii="Arial" w:hAnsi="Arial" w:cs="Arial"/>
                <w:color w:val="auto"/>
                <w:sz w:val="20"/>
                <w:szCs w:val="20"/>
              </w:rPr>
              <w:t>ượng từ 225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Giấy và b</w:t>
            </w:r>
            <w:r w:rsidRPr="00335FFA">
              <w:rPr>
                <w:rFonts w:ascii="Arial" w:hAnsi="Arial" w:cs="Arial"/>
                <w:color w:val="auto"/>
                <w:sz w:val="20"/>
                <w:szCs w:val="20"/>
                <w:lang w:val="en-US"/>
              </w:rPr>
              <w:t>ì</w:t>
            </w:r>
            <w:r w:rsidRPr="00335FFA">
              <w:rPr>
                <w:rFonts w:ascii="Arial" w:hAnsi="Arial" w:cs="Arial"/>
                <w:color w:val="auto"/>
                <w:sz w:val="20"/>
                <w:szCs w:val="20"/>
              </w:rPr>
              <w:t xml:space="preserve">a nhiều </w:t>
            </w:r>
            <w:r w:rsidRPr="00335FFA">
              <w:rPr>
                <w:rFonts w:ascii="Arial" w:hAnsi="Arial" w:cs="Arial"/>
                <w:color w:val="auto"/>
                <w:sz w:val="20"/>
                <w:szCs w:val="20"/>
                <w:lang w:val="en-US"/>
              </w:rPr>
              <w:t>l</w:t>
            </w:r>
            <w:r w:rsidRPr="00335FFA">
              <w:rPr>
                <w:rFonts w:ascii="Arial" w:hAnsi="Arial" w:cs="Arial"/>
                <w:color w:val="auto"/>
                <w:sz w:val="20"/>
                <w:szCs w:val="20"/>
              </w:rPr>
              <w:t>ớp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th</w:t>
            </w:r>
            <w:r w:rsidRPr="00335FFA">
              <w:rPr>
                <w:rFonts w:ascii="Arial" w:hAnsi="Arial" w:cs="Arial"/>
                <w:color w:val="auto"/>
                <w:sz w:val="20"/>
                <w:szCs w:val="20"/>
                <w:lang w:val="en-US"/>
              </w:rPr>
              <w:t>ấ</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4805.93.90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giả da gốc thực vật, giấy không th</w:t>
            </w:r>
            <w:r w:rsidRPr="00335FFA">
              <w:rPr>
                <w:rFonts w:ascii="Arial" w:hAnsi="Arial" w:cs="Arial"/>
                <w:b/>
                <w:color w:val="auto"/>
                <w:sz w:val="20"/>
                <w:szCs w:val="20"/>
                <w:lang w:val="en-US"/>
              </w:rPr>
              <w:t>ấ</w:t>
            </w:r>
            <w:r w:rsidRPr="00335FFA">
              <w:rPr>
                <w:rFonts w:ascii="Arial" w:hAnsi="Arial" w:cs="Arial"/>
                <w:b/>
                <w:color w:val="auto"/>
                <w:sz w:val="20"/>
                <w:szCs w:val="20"/>
              </w:rPr>
              <w:t>m dầu mỡ, giấy can, giấy bóng mờ và giấy bóng trong hoặc các loại giấy trong khác, dạng cu</w:t>
            </w:r>
            <w:r w:rsidRPr="00335FFA">
              <w:rPr>
                <w:rFonts w:ascii="Arial" w:hAnsi="Arial" w:cs="Arial"/>
                <w:b/>
                <w:color w:val="auto"/>
                <w:sz w:val="20"/>
                <w:szCs w:val="20"/>
                <w:lang w:val="en-US"/>
              </w:rPr>
              <w:t>ộ</w:t>
            </w:r>
            <w:r w:rsidRPr="00335FFA">
              <w:rPr>
                <w:rFonts w:ascii="Arial" w:hAnsi="Arial" w:cs="Arial"/>
                <w:b/>
                <w:color w:val="auto"/>
                <w:sz w:val="20"/>
                <w:szCs w:val="20"/>
              </w:rPr>
              <w:t>n hoặc tờ.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giả da gốc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4806.20.00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Gi</w:t>
            </w:r>
            <w:r w:rsidRPr="00335FFA">
              <w:rPr>
                <w:rFonts w:ascii="Arial" w:hAnsi="Arial" w:cs="Arial"/>
                <w:color w:val="auto"/>
                <w:sz w:val="20"/>
                <w:szCs w:val="20"/>
                <w:lang w:val="en-US"/>
              </w:rPr>
              <w:t>ấy</w:t>
            </w:r>
            <w:r w:rsidRPr="00335FFA">
              <w:rPr>
                <w:rFonts w:ascii="Arial" w:hAnsi="Arial" w:cs="Arial"/>
                <w:color w:val="auto"/>
                <w:sz w:val="20"/>
                <w:szCs w:val="20"/>
              </w:rPr>
              <w:t xml:space="preserve"> không th</w:t>
            </w:r>
            <w:r w:rsidRPr="00335FFA">
              <w:rPr>
                <w:rFonts w:ascii="Arial" w:hAnsi="Arial" w:cs="Arial"/>
                <w:color w:val="auto"/>
                <w:sz w:val="20"/>
                <w:szCs w:val="20"/>
                <w:lang w:val="en-US"/>
              </w:rPr>
              <w:t>ấ</w:t>
            </w:r>
            <w:r w:rsidRPr="00335FFA">
              <w:rPr>
                <w:rFonts w:ascii="Arial" w:hAnsi="Arial" w:cs="Arial"/>
                <w:color w:val="auto"/>
                <w:sz w:val="20"/>
                <w:szCs w:val="20"/>
              </w:rPr>
              <w:t>m dầu m</w:t>
            </w:r>
            <w:r w:rsidRPr="00335FFA">
              <w:rPr>
                <w:rFonts w:ascii="Arial" w:hAnsi="Arial" w:cs="Arial"/>
                <w:color w:val="auto"/>
                <w:sz w:val="20"/>
                <w:szCs w:val="20"/>
                <w:lang w:val="en-US"/>
              </w:rPr>
              <w:t>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can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b</w:t>
            </w:r>
            <w:r w:rsidRPr="00335FFA">
              <w:rPr>
                <w:rFonts w:ascii="Arial" w:hAnsi="Arial" w:cs="Arial"/>
                <w:color w:val="auto"/>
                <w:sz w:val="20"/>
                <w:szCs w:val="20"/>
                <w:lang w:val="en-US"/>
              </w:rPr>
              <w:t>ó</w:t>
            </w:r>
            <w:r w:rsidRPr="00335FFA">
              <w:rPr>
                <w:rFonts w:ascii="Arial" w:hAnsi="Arial" w:cs="Arial"/>
                <w:color w:val="auto"/>
                <w:sz w:val="20"/>
                <w:szCs w:val="20"/>
              </w:rPr>
              <w:t>ng mờ và giấy bóng trong hoặc các loại giấy trong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và bìa bồi (được làm bằng cách dán các l</w:t>
            </w:r>
            <w:r w:rsidRPr="00335FFA">
              <w:rPr>
                <w:rFonts w:ascii="Arial" w:hAnsi="Arial" w:cs="Arial"/>
                <w:b/>
                <w:color w:val="auto"/>
                <w:sz w:val="20"/>
                <w:szCs w:val="20"/>
                <w:lang w:val="en-US"/>
              </w:rPr>
              <w:t>ớ</w:t>
            </w:r>
            <w:r w:rsidRPr="00335FFA">
              <w:rPr>
                <w:rFonts w:ascii="Arial" w:hAnsi="Arial" w:cs="Arial"/>
                <w:b/>
                <w:color w:val="auto"/>
                <w:sz w:val="20"/>
                <w:szCs w:val="20"/>
              </w:rPr>
              <w:t>p giấy phẳng hoặc bìa phẳng với nhau bằng keo dính), chưa tráng hoặc chưa th</w:t>
            </w:r>
            <w:r w:rsidRPr="00335FFA">
              <w:rPr>
                <w:rFonts w:ascii="Arial" w:hAnsi="Arial" w:cs="Arial"/>
                <w:b/>
                <w:color w:val="auto"/>
                <w:sz w:val="20"/>
                <w:szCs w:val="20"/>
                <w:lang w:val="en-US"/>
              </w:rPr>
              <w:t>ấ</w:t>
            </w:r>
            <w:r w:rsidRPr="00335FFA">
              <w:rPr>
                <w:rFonts w:ascii="Arial" w:hAnsi="Arial" w:cs="Arial"/>
                <w:b/>
                <w:color w:val="auto"/>
                <w:sz w:val="20"/>
                <w:szCs w:val="20"/>
              </w:rPr>
              <w:t>m tẩm bề mặt, đã hoặc chưa được gia cố bên trong, ở dạng cuộn hoặc tờ.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w:t>
            </w:r>
            <w:r w:rsidRPr="00335FFA">
              <w:rPr>
                <w:rFonts w:ascii="Arial" w:hAnsi="Arial" w:cs="Arial"/>
                <w:b/>
                <w:color w:val="auto"/>
                <w:sz w:val="20"/>
                <w:szCs w:val="20"/>
                <w:lang w:val="en-US"/>
              </w:rPr>
              <w:t>ấ</w:t>
            </w:r>
            <w:r w:rsidRPr="00335FFA">
              <w:rPr>
                <w:rFonts w:ascii="Arial" w:hAnsi="Arial" w:cs="Arial"/>
                <w:b/>
                <w:color w:val="auto"/>
                <w:sz w:val="20"/>
                <w:szCs w:val="20"/>
              </w:rPr>
              <w:t>y và bìa, đã tạo sóng (có hoặc không dán các lớp mặt phẳng), đã làm chun, l</w:t>
            </w:r>
            <w:r w:rsidRPr="00335FFA">
              <w:rPr>
                <w:rFonts w:ascii="Arial" w:hAnsi="Arial" w:cs="Arial"/>
                <w:b/>
                <w:color w:val="auto"/>
                <w:sz w:val="20"/>
                <w:szCs w:val="20"/>
                <w:lang w:val="en-US"/>
              </w:rPr>
              <w:t>à</w:t>
            </w:r>
            <w:r w:rsidRPr="00335FFA">
              <w:rPr>
                <w:rFonts w:ascii="Arial" w:hAnsi="Arial" w:cs="Arial"/>
                <w:b/>
                <w:color w:val="auto"/>
                <w:sz w:val="20"/>
                <w:szCs w:val="20"/>
              </w:rPr>
              <w:t>m nhăn, rập nổi hoặc đục lỗ, ở dạng cuộn hoặc t</w:t>
            </w:r>
            <w:r w:rsidRPr="00335FFA">
              <w:rPr>
                <w:rFonts w:ascii="Arial" w:hAnsi="Arial" w:cs="Arial"/>
                <w:b/>
                <w:color w:val="auto"/>
                <w:sz w:val="20"/>
                <w:szCs w:val="20"/>
                <w:lang w:val="en-US"/>
              </w:rPr>
              <w:t>ờ</w:t>
            </w:r>
            <w:r w:rsidRPr="00335FFA">
              <w:rPr>
                <w:rFonts w:ascii="Arial" w:hAnsi="Arial" w:cs="Arial"/>
                <w:b/>
                <w:color w:val="auto"/>
                <w:sz w:val="20"/>
                <w:szCs w:val="20"/>
              </w:rPr>
              <w:t>, trừ các loại thuộc nhóm 48.03.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sóng, đã hoặc chưa đục lỗ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 xml:space="preserve">y kraft, đã làm chun hoặc làm nhăn, có hoặc không </w:t>
            </w:r>
            <w:r w:rsidRPr="00335FFA">
              <w:rPr>
                <w:rFonts w:ascii="Arial" w:hAnsi="Arial" w:cs="Arial"/>
                <w:color w:val="auto"/>
                <w:sz w:val="20"/>
                <w:szCs w:val="20"/>
              </w:rPr>
              <w:lastRenderedPageBreak/>
              <w:t>rập nổi hoặc đục lỗ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4808.90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làm chun hoặc làm nh</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dập n</w:t>
            </w:r>
            <w:r w:rsidRPr="00335FFA">
              <w:rPr>
                <w:rFonts w:ascii="Arial" w:hAnsi="Arial" w:cs="Arial"/>
                <w:color w:val="auto"/>
                <w:sz w:val="20"/>
                <w:szCs w:val="20"/>
                <w:lang w:val="en-US"/>
              </w:rPr>
              <w:t>ổ</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than, giấy tự nhân bản và các loại giấy sao chép hoặc giấy chuyển khác (kể cả giấy đã tráng hoặc thấm t</w:t>
            </w:r>
            <w:r w:rsidRPr="00335FFA">
              <w:rPr>
                <w:rFonts w:ascii="Arial" w:hAnsi="Arial" w:cs="Arial"/>
                <w:b/>
                <w:color w:val="auto"/>
                <w:sz w:val="20"/>
                <w:szCs w:val="20"/>
                <w:lang w:val="en-US"/>
              </w:rPr>
              <w:t>ẩ</w:t>
            </w:r>
            <w:r w:rsidRPr="00335FFA">
              <w:rPr>
                <w:rFonts w:ascii="Arial" w:hAnsi="Arial" w:cs="Arial"/>
                <w:b/>
                <w:color w:val="auto"/>
                <w:sz w:val="20"/>
                <w:szCs w:val="20"/>
              </w:rPr>
              <w:t>m dùng cho giấy nến nhân bản hoặc các tấm in offset), đã hoặc chưa in, dạng cuộn hoặc t</w:t>
            </w:r>
            <w:r w:rsidRPr="00335FFA">
              <w:rPr>
                <w:rFonts w:ascii="Arial" w:hAnsi="Arial" w:cs="Arial"/>
                <w:b/>
                <w:color w:val="auto"/>
                <w:sz w:val="20"/>
                <w:szCs w:val="20"/>
                <w:lang w:val="en-US"/>
              </w:rPr>
              <w:t>ờ</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tự nhân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4809.90.10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Gi</w:t>
            </w:r>
            <w:r w:rsidRPr="00335FFA">
              <w:rPr>
                <w:rFonts w:ascii="Arial" w:hAnsi="Arial" w:cs="Arial"/>
                <w:color w:val="auto"/>
                <w:sz w:val="20"/>
                <w:szCs w:val="20"/>
                <w:lang w:val="en-US"/>
              </w:rPr>
              <w:t>ấ</w:t>
            </w:r>
            <w:r w:rsidRPr="00335FFA">
              <w:rPr>
                <w:rFonts w:ascii="Arial" w:hAnsi="Arial" w:cs="Arial"/>
                <w:color w:val="auto"/>
                <w:sz w:val="20"/>
                <w:szCs w:val="20"/>
              </w:rPr>
              <w:t xml:space="preserve">y than và các loại </w:t>
            </w:r>
            <w:r w:rsidRPr="00335FFA">
              <w:rPr>
                <w:rFonts w:ascii="Arial" w:hAnsi="Arial" w:cs="Arial"/>
                <w:color w:val="auto"/>
                <w:sz w:val="20"/>
                <w:szCs w:val="20"/>
                <w:lang w:val="en-US"/>
              </w:rPr>
              <w:t>giấy</w:t>
            </w:r>
            <w:r w:rsidRPr="00335FFA">
              <w:rPr>
                <w:rFonts w:ascii="Arial" w:hAnsi="Arial" w:cs="Arial"/>
                <w:color w:val="auto"/>
                <w:sz w:val="20"/>
                <w:szCs w:val="20"/>
              </w:rPr>
              <w:t xml:space="preserve"> sao chép </w:t>
            </w:r>
            <w:r w:rsidRPr="00335FFA">
              <w:rPr>
                <w:rFonts w:ascii="Arial" w:hAnsi="Arial" w:cs="Arial"/>
                <w:color w:val="auto"/>
                <w:sz w:val="20"/>
                <w:szCs w:val="20"/>
                <w:lang w:val="en-US"/>
              </w:rPr>
              <w:t>tương</w:t>
            </w:r>
            <w:r w:rsidRPr="00335FFA">
              <w:rPr>
                <w:rFonts w:ascii="Arial" w:hAnsi="Arial" w:cs="Arial"/>
                <w:color w:val="auto"/>
                <w:sz w:val="20"/>
                <w:szCs w:val="20"/>
              </w:rPr>
              <w:t xml:space="preserve"> t</w:t>
            </w:r>
            <w:r w:rsidRPr="00335FFA">
              <w:rPr>
                <w:rFonts w:ascii="Arial" w:hAnsi="Arial" w:cs="Arial"/>
                <w:color w:val="auto"/>
                <w:sz w:val="20"/>
                <w:szCs w:val="20"/>
                <w:lang w:val="en-US"/>
              </w:rPr>
              <w: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và bìa, đã tráng một hoặc cả hai mặt bằng cao lanh (China clay) hoặc bằng các chất vô cơ khác, có hoặc không có chất kết đính, và không có lớp phủ tráng nào khác, có hoặc không nhuộm màu bề mặt, có hoặc không trang trí hoặc in bề mặt, ở dạng cuộn hoặc tờ hình chữ nhật (kể cả hình vuông), với mọi kích cỡ.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w:t>
            </w:r>
            <w:r w:rsidRPr="00335FFA">
              <w:rPr>
                <w:rFonts w:ascii="Arial" w:hAnsi="Arial" w:cs="Arial"/>
                <w:color w:val="auto"/>
                <w:sz w:val="20"/>
                <w:szCs w:val="20"/>
                <w:lang w:val="en-US"/>
              </w:rPr>
              <w:t>ì</w:t>
            </w:r>
            <w:r w:rsidRPr="00335FFA">
              <w:rPr>
                <w:rFonts w:ascii="Arial" w:hAnsi="Arial" w:cs="Arial"/>
                <w:color w:val="auto"/>
                <w:sz w:val="20"/>
                <w:szCs w:val="20"/>
              </w:rPr>
              <w:t xml:space="preserve">a loại </w:t>
            </w:r>
            <w:r w:rsidRPr="00335FFA">
              <w:rPr>
                <w:rFonts w:ascii="Arial" w:hAnsi="Arial" w:cs="Arial"/>
                <w:color w:val="auto"/>
                <w:sz w:val="20"/>
                <w:szCs w:val="20"/>
                <w:lang w:val="en-US"/>
              </w:rPr>
              <w:t>d</w:t>
            </w:r>
            <w:r w:rsidRPr="00335FFA">
              <w:rPr>
                <w:rFonts w:ascii="Arial" w:hAnsi="Arial" w:cs="Arial"/>
                <w:color w:val="auto"/>
                <w:sz w:val="20"/>
                <w:szCs w:val="20"/>
              </w:rPr>
              <w:t>ùng để vi</w:t>
            </w:r>
            <w:r w:rsidRPr="00335FFA">
              <w:rPr>
                <w:rFonts w:ascii="Arial" w:hAnsi="Arial" w:cs="Arial"/>
                <w:color w:val="auto"/>
                <w:sz w:val="20"/>
                <w:szCs w:val="20"/>
                <w:lang w:val="en-US"/>
              </w:rPr>
              <w:t>ế</w:t>
            </w:r>
            <w:r w:rsidRPr="00335FFA">
              <w:rPr>
                <w:rFonts w:ascii="Arial" w:hAnsi="Arial" w:cs="Arial"/>
                <w:color w:val="auto"/>
                <w:sz w:val="20"/>
                <w:szCs w:val="20"/>
              </w:rPr>
              <w:t>t, in hoặc các mục đích đồ bản khác, không chứa bột giấy thu được từ qu</w:t>
            </w:r>
            <w:r w:rsidRPr="00335FFA">
              <w:rPr>
                <w:rFonts w:ascii="Arial" w:hAnsi="Arial" w:cs="Arial"/>
                <w:color w:val="auto"/>
                <w:sz w:val="20"/>
                <w:szCs w:val="20"/>
                <w:lang w:val="en-US"/>
              </w:rPr>
              <w:t>á</w:t>
            </w:r>
            <w:r w:rsidRPr="00335FFA">
              <w:rPr>
                <w:rFonts w:ascii="Arial" w:hAnsi="Arial" w:cs="Arial"/>
                <w:color w:val="auto"/>
                <w:sz w:val="20"/>
                <w:szCs w:val="20"/>
              </w:rPr>
              <w:t xml:space="preserve"> trình cơ học hoặc quá trình hóa </w:t>
            </w:r>
            <w:r w:rsidRPr="00335FFA">
              <w:rPr>
                <w:rFonts w:ascii="Arial" w:hAnsi="Arial" w:cs="Arial"/>
                <w:color w:val="auto"/>
                <w:sz w:val="20"/>
                <w:szCs w:val="20"/>
                <w:lang w:val="en-US"/>
              </w:rPr>
              <w:t>cơ</w:t>
            </w:r>
            <w:r w:rsidRPr="00335FFA">
              <w:rPr>
                <w:rFonts w:ascii="Arial" w:hAnsi="Arial" w:cs="Arial"/>
                <w:color w:val="auto"/>
                <w:sz w:val="20"/>
                <w:szCs w:val="20"/>
              </w:rPr>
              <w:t xml:space="preserve"> hoặc có hàm lượng các bột giấy này không quá 10% so với tổng lượng bột giấy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in, dùng cho máy ghi tự động, có chiều rộng từ 150 mm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máy điện tim, siêu âm, ph</w:t>
            </w:r>
            <w:r w:rsidRPr="00335FFA">
              <w:rPr>
                <w:rFonts w:ascii="Arial" w:hAnsi="Arial" w:cs="Arial"/>
                <w:color w:val="auto"/>
                <w:sz w:val="20"/>
                <w:szCs w:val="20"/>
                <w:lang w:val="en-US"/>
              </w:rPr>
              <w:t>ế</w:t>
            </w:r>
            <w:r w:rsidRPr="00335FFA">
              <w:rPr>
                <w:rFonts w:ascii="Arial" w:hAnsi="Arial" w:cs="Arial"/>
                <w:color w:val="auto"/>
                <w:sz w:val="20"/>
                <w:szCs w:val="20"/>
              </w:rPr>
              <w:t xml:space="preserve"> </w:t>
            </w:r>
            <w:r w:rsidRPr="00335FFA">
              <w:rPr>
                <w:rFonts w:ascii="Arial" w:hAnsi="Arial" w:cs="Arial"/>
                <w:color w:val="auto"/>
                <w:sz w:val="20"/>
                <w:szCs w:val="20"/>
                <w:lang w:val="en-US"/>
              </w:rPr>
              <w:t>d</w:t>
            </w:r>
            <w:r w:rsidRPr="00335FFA">
              <w:rPr>
                <w:rFonts w:ascii="Arial" w:hAnsi="Arial" w:cs="Arial"/>
                <w:color w:val="auto"/>
                <w:sz w:val="20"/>
                <w:szCs w:val="20"/>
              </w:rPr>
              <w:t>ung k</w:t>
            </w:r>
            <w:r w:rsidRPr="00335FFA">
              <w:rPr>
                <w:rFonts w:ascii="Arial" w:hAnsi="Arial" w:cs="Arial"/>
                <w:color w:val="auto"/>
                <w:sz w:val="20"/>
                <w:szCs w:val="20"/>
                <w:lang w:val="en-US"/>
              </w:rPr>
              <w:t>ế</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não điện kế và kiểm tra thai nhi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Có chiều rộng từ 150mm </w:t>
            </w:r>
            <w:r w:rsidRPr="00335FFA">
              <w:rPr>
                <w:rFonts w:ascii="Arial" w:hAnsi="Arial" w:cs="Arial"/>
                <w:color w:val="auto"/>
                <w:sz w:val="20"/>
                <w:szCs w:val="20"/>
                <w:lang w:val="en-US"/>
              </w:rPr>
              <w:t>tr</w:t>
            </w:r>
            <w:r w:rsidRPr="00335FFA">
              <w:rPr>
                <w:rFonts w:ascii="Arial" w:hAnsi="Arial" w:cs="Arial"/>
                <w:color w:val="auto"/>
                <w:sz w:val="20"/>
                <w:szCs w:val="20"/>
              </w:rPr>
              <w:t>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Dạng tờ có một cạnh không quá 435 mm và cạnh kia không quá 297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ã</w:t>
            </w:r>
            <w:r w:rsidRPr="00335FFA">
              <w:rPr>
                <w:rFonts w:ascii="Arial" w:hAnsi="Arial" w:cs="Arial"/>
                <w:color w:val="auto"/>
                <w:sz w:val="20"/>
                <w:szCs w:val="20"/>
              </w:rPr>
              <w:t xml:space="preserve"> in, dùng cho máy ghi tự động, không có chiều nào trên 360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máy điện tim, siêu âm, ph</w:t>
            </w:r>
            <w:r w:rsidRPr="00335FFA">
              <w:rPr>
                <w:rFonts w:ascii="Arial" w:hAnsi="Arial" w:cs="Arial"/>
                <w:color w:val="auto"/>
                <w:sz w:val="20"/>
                <w:szCs w:val="20"/>
                <w:lang w:val="en-US"/>
              </w:rPr>
              <w:t>ế</w:t>
            </w:r>
            <w:r w:rsidRPr="00335FFA">
              <w:rPr>
                <w:rFonts w:ascii="Arial" w:hAnsi="Arial" w:cs="Arial"/>
                <w:color w:val="auto"/>
                <w:sz w:val="20"/>
                <w:szCs w:val="20"/>
              </w:rPr>
              <w:t xml:space="preserve"> dung k</w:t>
            </w:r>
            <w:r w:rsidRPr="00335FFA">
              <w:rPr>
                <w:rFonts w:ascii="Arial" w:hAnsi="Arial" w:cs="Arial"/>
                <w:color w:val="auto"/>
                <w:sz w:val="20"/>
                <w:szCs w:val="20"/>
                <w:lang w:val="en-US"/>
              </w:rPr>
              <w:t>ế</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não điện kế và kiểm tra thai nhi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Không có chiều nào trên 360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in, </w:t>
            </w:r>
            <w:r w:rsidRPr="00335FFA">
              <w:rPr>
                <w:rFonts w:ascii="Arial" w:hAnsi="Arial" w:cs="Arial"/>
                <w:color w:val="auto"/>
                <w:sz w:val="20"/>
                <w:szCs w:val="20"/>
                <w:lang w:val="en-US"/>
              </w:rPr>
              <w:t>d</w:t>
            </w:r>
            <w:r w:rsidRPr="00335FFA">
              <w:rPr>
                <w:rFonts w:ascii="Arial" w:hAnsi="Arial" w:cs="Arial"/>
                <w:color w:val="auto"/>
                <w:sz w:val="20"/>
                <w:szCs w:val="20"/>
              </w:rPr>
              <w:t xml:space="preserve">ùng cho máy ghi tự động, không có chiều nào </w:t>
            </w:r>
            <w:r w:rsidRPr="00335FFA">
              <w:rPr>
                <w:rFonts w:ascii="Arial" w:hAnsi="Arial" w:cs="Arial"/>
                <w:color w:val="auto"/>
                <w:sz w:val="20"/>
                <w:szCs w:val="20"/>
                <w:lang w:val="en-US"/>
              </w:rPr>
              <w:t>tr</w:t>
            </w:r>
            <w:r w:rsidRPr="00335FFA">
              <w:rPr>
                <w:rFonts w:ascii="Arial" w:hAnsi="Arial" w:cs="Arial"/>
                <w:color w:val="auto"/>
                <w:sz w:val="20"/>
                <w:szCs w:val="20"/>
              </w:rPr>
              <w:t>ên 360 mm ở đạng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các m</w:t>
            </w:r>
            <w:r w:rsidRPr="00335FFA">
              <w:rPr>
                <w:rFonts w:ascii="Arial" w:hAnsi="Arial" w:cs="Arial"/>
                <w:color w:val="auto"/>
                <w:sz w:val="20"/>
                <w:szCs w:val="20"/>
                <w:lang w:val="en-US"/>
              </w:rPr>
              <w:t>á</w:t>
            </w:r>
            <w:r w:rsidRPr="00335FFA">
              <w:rPr>
                <w:rFonts w:ascii="Arial" w:hAnsi="Arial" w:cs="Arial"/>
                <w:color w:val="auto"/>
                <w:sz w:val="20"/>
                <w:szCs w:val="20"/>
              </w:rPr>
              <w:t>y điện tim, siêu âm, ph</w:t>
            </w:r>
            <w:r w:rsidRPr="00335FFA">
              <w:rPr>
                <w:rFonts w:ascii="Arial" w:hAnsi="Arial" w:cs="Arial"/>
                <w:color w:val="auto"/>
                <w:sz w:val="20"/>
                <w:szCs w:val="20"/>
                <w:lang w:val="en-US"/>
              </w:rPr>
              <w:t>ế</w:t>
            </w:r>
            <w:r w:rsidRPr="00335FFA">
              <w:rPr>
                <w:rFonts w:ascii="Arial" w:hAnsi="Arial" w:cs="Arial"/>
                <w:color w:val="auto"/>
                <w:sz w:val="20"/>
                <w:szCs w:val="20"/>
              </w:rPr>
              <w:t xml:space="preserve"> dung k</w:t>
            </w:r>
            <w:r w:rsidRPr="00335FFA">
              <w:rPr>
                <w:rFonts w:ascii="Arial" w:hAnsi="Arial" w:cs="Arial"/>
                <w:color w:val="auto"/>
                <w:sz w:val="20"/>
                <w:szCs w:val="20"/>
                <w:lang w:val="en-US"/>
              </w:rPr>
              <w:t>ế</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não điện kế và kiểm tra thai nhi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Không có chiều nào trên 360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4810.19.99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Giấy và bìa loại dùng để viết, in hoặc các mục đích đồ bản khác, có hàm lượng bột giấy thu được từ quá trình cơ học hoặc quá trình hóa </w:t>
            </w:r>
            <w:r w:rsidRPr="00335FFA">
              <w:rPr>
                <w:rFonts w:ascii="Arial" w:hAnsi="Arial" w:cs="Arial"/>
                <w:color w:val="auto"/>
                <w:sz w:val="20"/>
                <w:szCs w:val="20"/>
                <w:lang w:val="en-US"/>
              </w:rPr>
              <w:t>cơ</w:t>
            </w:r>
            <w:r w:rsidRPr="00335FFA">
              <w:rPr>
                <w:rFonts w:ascii="Arial" w:hAnsi="Arial" w:cs="Arial"/>
                <w:color w:val="auto"/>
                <w:sz w:val="20"/>
                <w:szCs w:val="20"/>
              </w:rPr>
              <w:t xml:space="preserve"> trên 10% so với tổng lượng bột giấy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Giấy tráng nhẹ: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Đã in, dùng cho máy ghi tự động, dạng cuộn có chiều rộng từ 150 mm trở xuống, hoặc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quá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w:t>
            </w:r>
            <w:r w:rsidRPr="00335FFA">
              <w:rPr>
                <w:rFonts w:ascii="Arial" w:hAnsi="Arial" w:cs="Arial"/>
                <w:color w:val="auto"/>
                <w:sz w:val="20"/>
                <w:szCs w:val="20"/>
                <w:lang w:val="en-US"/>
              </w:rPr>
              <w:t>ấ</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điện tim, siêu âm, ph</w:t>
            </w:r>
            <w:r w:rsidRPr="00335FFA">
              <w:rPr>
                <w:rFonts w:ascii="Arial" w:hAnsi="Arial" w:cs="Arial"/>
                <w:color w:val="auto"/>
                <w:sz w:val="20"/>
                <w:szCs w:val="20"/>
                <w:lang w:val="en-US"/>
              </w:rPr>
              <w:t>ế</w:t>
            </w:r>
            <w:r w:rsidRPr="00335FFA">
              <w:rPr>
                <w:rFonts w:ascii="Arial" w:hAnsi="Arial" w:cs="Arial"/>
                <w:color w:val="auto"/>
                <w:sz w:val="20"/>
                <w:szCs w:val="20"/>
              </w:rPr>
              <w:t xml:space="preserve"> dung k</w:t>
            </w:r>
            <w:r w:rsidRPr="00335FFA">
              <w:rPr>
                <w:rFonts w:ascii="Arial" w:hAnsi="Arial" w:cs="Arial"/>
                <w:color w:val="auto"/>
                <w:sz w:val="20"/>
                <w:szCs w:val="20"/>
                <w:lang w:val="en-US"/>
              </w:rPr>
              <w:t>ế</w:t>
            </w:r>
            <w:r w:rsidRPr="00335FFA">
              <w:rPr>
                <w:rFonts w:ascii="Arial" w:hAnsi="Arial" w:cs="Arial"/>
                <w:color w:val="auto"/>
                <w:sz w:val="20"/>
                <w:szCs w:val="20"/>
              </w:rPr>
              <w:t>, não</w:t>
            </w:r>
            <w:r w:rsidRPr="00335FFA">
              <w:rPr>
                <w:rFonts w:ascii="Arial" w:hAnsi="Arial" w:cs="Arial"/>
                <w:color w:val="auto"/>
                <w:sz w:val="20"/>
                <w:szCs w:val="20"/>
                <w:lang w:val="en-US"/>
              </w:rPr>
              <w:t xml:space="preserve"> </w:t>
            </w:r>
            <w:r w:rsidRPr="00335FFA">
              <w:rPr>
                <w:rFonts w:ascii="Arial" w:hAnsi="Arial" w:cs="Arial"/>
                <w:color w:val="auto"/>
                <w:sz w:val="20"/>
                <w:szCs w:val="20"/>
              </w:rPr>
              <w:t>đi</w:t>
            </w:r>
            <w:r w:rsidRPr="00335FFA">
              <w:rPr>
                <w:rFonts w:ascii="Arial" w:hAnsi="Arial" w:cs="Arial"/>
                <w:color w:val="auto"/>
                <w:sz w:val="20"/>
                <w:szCs w:val="20"/>
                <w:lang w:val="en-US"/>
              </w:rPr>
              <w:t>ệ</w:t>
            </w:r>
            <w:r w:rsidRPr="00335FFA">
              <w:rPr>
                <w:rFonts w:ascii="Arial" w:hAnsi="Arial" w:cs="Arial"/>
                <w:color w:val="auto"/>
                <w:sz w:val="20"/>
                <w:szCs w:val="20"/>
              </w:rPr>
              <w:t>n kế và kiểm tra thai nhi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cuộn có chiều rộng không quá 150 mm, hoặc</w:t>
            </w:r>
            <w:r w:rsidRPr="00335FFA">
              <w:rPr>
                <w:rFonts w:ascii="Arial" w:hAnsi="Arial" w:cs="Arial"/>
                <w:color w:val="auto"/>
                <w:sz w:val="20"/>
                <w:szCs w:val="20"/>
                <w:lang w:val="en-US"/>
              </w:rPr>
              <w:t xml:space="preserve"> </w:t>
            </w:r>
            <w:r w:rsidRPr="00335FFA">
              <w:rPr>
                <w:rFonts w:ascii="Arial" w:hAnsi="Arial" w:cs="Arial"/>
                <w:color w:val="auto"/>
                <w:sz w:val="20"/>
                <w:szCs w:val="20"/>
              </w:rPr>
              <w:t>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quá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in, dùng cho máy ghi tự động, dạng cuộn có chiều</w:t>
            </w:r>
            <w:r w:rsidRPr="00335FFA">
              <w:rPr>
                <w:rFonts w:ascii="Arial" w:hAnsi="Arial" w:cs="Arial"/>
                <w:color w:val="auto"/>
                <w:sz w:val="20"/>
                <w:szCs w:val="20"/>
                <w:lang w:val="en-US"/>
              </w:rPr>
              <w:t xml:space="preserve"> </w:t>
            </w:r>
            <w:r w:rsidRPr="00335FFA">
              <w:rPr>
                <w:rFonts w:ascii="Arial" w:hAnsi="Arial" w:cs="Arial"/>
                <w:color w:val="auto"/>
                <w:sz w:val="20"/>
                <w:szCs w:val="20"/>
              </w:rPr>
              <w:t>rộng từ 150 mm trở xuống, hoặc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quá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điện tim, siêu âm, ph</w:t>
            </w:r>
            <w:r w:rsidRPr="00335FFA">
              <w:rPr>
                <w:rFonts w:ascii="Arial" w:hAnsi="Arial" w:cs="Arial"/>
                <w:color w:val="auto"/>
                <w:sz w:val="20"/>
                <w:szCs w:val="20"/>
                <w:lang w:val="en-US"/>
              </w:rPr>
              <w:t>ế</w:t>
            </w:r>
            <w:r w:rsidRPr="00335FFA">
              <w:rPr>
                <w:rFonts w:ascii="Arial" w:hAnsi="Arial" w:cs="Arial"/>
                <w:color w:val="auto"/>
                <w:sz w:val="20"/>
                <w:szCs w:val="20"/>
              </w:rPr>
              <w:t xml:space="preserve"> dung k</w:t>
            </w:r>
            <w:r w:rsidRPr="00335FFA">
              <w:rPr>
                <w:rFonts w:ascii="Arial" w:hAnsi="Arial" w:cs="Arial"/>
                <w:color w:val="auto"/>
                <w:sz w:val="20"/>
                <w:szCs w:val="20"/>
                <w:lang w:val="en-US"/>
              </w:rPr>
              <w:t>ế</w:t>
            </w:r>
            <w:r w:rsidRPr="00335FFA">
              <w:rPr>
                <w:rFonts w:ascii="Arial" w:hAnsi="Arial" w:cs="Arial"/>
                <w:color w:val="auto"/>
                <w:sz w:val="20"/>
                <w:szCs w:val="20"/>
              </w:rPr>
              <w:t>, não</w:t>
            </w:r>
            <w:r w:rsidRPr="00335FFA">
              <w:rPr>
                <w:rFonts w:ascii="Arial" w:hAnsi="Arial" w:cs="Arial"/>
                <w:color w:val="auto"/>
                <w:sz w:val="20"/>
                <w:szCs w:val="20"/>
                <w:lang w:val="en-US"/>
              </w:rPr>
              <w:t xml:space="preserve"> </w:t>
            </w:r>
            <w:r w:rsidRPr="00335FFA">
              <w:rPr>
                <w:rFonts w:ascii="Arial" w:hAnsi="Arial" w:cs="Arial"/>
                <w:color w:val="auto"/>
                <w:sz w:val="20"/>
                <w:szCs w:val="20"/>
              </w:rPr>
              <w:t>điện kế và kiểm tra thai nhi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cuộn có chiều rộng từ 150 mm trở xuống, hoặc</w:t>
            </w:r>
            <w:r w:rsidRPr="00335FFA">
              <w:rPr>
                <w:rFonts w:ascii="Arial" w:hAnsi="Arial" w:cs="Arial"/>
                <w:color w:val="auto"/>
                <w:sz w:val="20"/>
                <w:szCs w:val="20"/>
                <w:lang w:val="en-US"/>
              </w:rPr>
              <w:t xml:space="preserve"> </w:t>
            </w:r>
            <w:r w:rsidRPr="00335FFA">
              <w:rPr>
                <w:rFonts w:ascii="Arial" w:hAnsi="Arial" w:cs="Arial"/>
                <w:color w:val="auto"/>
                <w:sz w:val="20"/>
                <w:szCs w:val="20"/>
              </w:rPr>
              <w:t>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trên 360 mm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kraft và bìa kraft, trừ loại dùng để viết, in hoặc dùng cho các mục đích đồ bản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làm toàn bộ bằng bột giấy tẩy trắng có hàm lượng bột gi</w:t>
            </w:r>
            <w:r w:rsidRPr="00335FFA">
              <w:rPr>
                <w:rFonts w:ascii="Arial" w:hAnsi="Arial" w:cs="Arial"/>
                <w:color w:val="auto"/>
                <w:sz w:val="20"/>
                <w:szCs w:val="20"/>
                <w:lang w:val="en-US"/>
              </w:rPr>
              <w:t>ấ</w:t>
            </w:r>
            <w:r w:rsidRPr="00335FFA">
              <w:rPr>
                <w:rFonts w:ascii="Arial" w:hAnsi="Arial" w:cs="Arial"/>
                <w:color w:val="auto"/>
                <w:sz w:val="20"/>
                <w:szCs w:val="20"/>
              </w:rPr>
              <w:t>y từ gỗ thu được từ quá trình hóa học trên 95% so với tổng lượng bột giấy tính theo trọng lượng, và có định lượng từ 150g/m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Dạng cuộn có chiều rộng không quá </w:t>
            </w:r>
            <w:r w:rsidRPr="00335FFA">
              <w:rPr>
                <w:rFonts w:ascii="Arial" w:hAnsi="Arial" w:cs="Arial"/>
                <w:color w:val="auto"/>
                <w:sz w:val="20"/>
                <w:szCs w:val="20"/>
                <w:lang w:val="en-US"/>
              </w:rPr>
              <w:t>1</w:t>
            </w:r>
            <w:r w:rsidRPr="00335FFA">
              <w:rPr>
                <w:rFonts w:ascii="Arial" w:hAnsi="Arial" w:cs="Arial"/>
                <w:color w:val="auto"/>
                <w:sz w:val="20"/>
                <w:szCs w:val="20"/>
              </w:rPr>
              <w:t>50 mm hoặc dạng</w:t>
            </w: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trên 360 mm ở </w:t>
            </w:r>
            <w:r w:rsidRPr="00335FFA">
              <w:rPr>
                <w:rFonts w:ascii="Arial" w:hAnsi="Arial" w:cs="Arial"/>
                <w:color w:val="auto"/>
                <w:sz w:val="20"/>
                <w:szCs w:val="20"/>
                <w:lang w:val="en-US"/>
              </w:rPr>
              <w:t>d</w:t>
            </w:r>
            <w:r w:rsidRPr="00335FFA">
              <w:rPr>
                <w:rFonts w:ascii="Arial" w:hAnsi="Arial" w:cs="Arial"/>
                <w:color w:val="auto"/>
                <w:sz w:val="20"/>
                <w:szCs w:val="20"/>
              </w:rPr>
              <w:t>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Giấy làm nền sản xuất giấy tráng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Giấy làm nền sản xuất giấy tráng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w:t>
            </w:r>
            <w:r w:rsidRPr="00335FFA">
              <w:rPr>
                <w:rFonts w:ascii="Arial" w:hAnsi="Arial" w:cs="Arial"/>
                <w:color w:val="auto"/>
                <w:sz w:val="20"/>
                <w:szCs w:val="20"/>
                <w:lang w:val="en-US"/>
              </w:rPr>
              <w:t>l</w:t>
            </w:r>
            <w:r w:rsidRPr="00335FFA">
              <w:rPr>
                <w:rFonts w:ascii="Arial" w:hAnsi="Arial" w:cs="Arial"/>
                <w:color w:val="auto"/>
                <w:sz w:val="20"/>
                <w:szCs w:val="20"/>
              </w:rPr>
              <w:t>àm toàn bộ bằng bột giấy tẩy trắng có hàm lượng bột giấy từ gỗ thu được từ quá trình hóa học trên 95% so với tổng lượng bột giấy tính theo trọng lượng, và có định lượng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cuộn có chi</w:t>
            </w:r>
            <w:r w:rsidRPr="00335FFA">
              <w:rPr>
                <w:rFonts w:ascii="Arial" w:hAnsi="Arial" w:cs="Arial"/>
                <w:color w:val="auto"/>
                <w:sz w:val="20"/>
                <w:szCs w:val="20"/>
                <w:lang w:val="en-US"/>
              </w:rPr>
              <w:t>ề</w:t>
            </w:r>
            <w:r w:rsidRPr="00335FFA">
              <w:rPr>
                <w:rFonts w:ascii="Arial" w:hAnsi="Arial" w:cs="Arial"/>
                <w:color w:val="auto"/>
                <w:sz w:val="20"/>
                <w:szCs w:val="20"/>
              </w:rPr>
              <w:t xml:space="preserve">u rộng không quá 150 mm hoặc </w:t>
            </w:r>
            <w:r w:rsidRPr="00335FFA">
              <w:rPr>
                <w:rFonts w:ascii="Arial" w:hAnsi="Arial" w:cs="Arial"/>
                <w:color w:val="auto"/>
                <w:sz w:val="20"/>
                <w:szCs w:val="20"/>
                <w:lang w:val="en-US"/>
              </w:rPr>
              <w:t xml:space="preserve">ở </w:t>
            </w:r>
            <w:r w:rsidRPr="00335FFA">
              <w:rPr>
                <w:rFonts w:ascii="Arial" w:hAnsi="Arial" w:cs="Arial"/>
                <w:color w:val="auto"/>
                <w:sz w:val="20"/>
                <w:szCs w:val="20"/>
              </w:rPr>
              <w:t>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trên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w:t>
            </w:r>
            <w:r w:rsidRPr="00335FFA">
              <w:rPr>
                <w:rFonts w:ascii="Arial" w:hAnsi="Arial" w:cs="Arial"/>
                <w:color w:val="auto"/>
                <w:sz w:val="20"/>
                <w:szCs w:val="20"/>
                <w:lang w:val="en-US"/>
              </w:rPr>
              <w:t>1</w:t>
            </w:r>
            <w:r w:rsidRPr="00335FFA">
              <w:rPr>
                <w:rFonts w:ascii="Arial" w:hAnsi="Arial" w:cs="Arial"/>
                <w:color w:val="auto"/>
                <w:sz w:val="20"/>
                <w:szCs w:val="20"/>
              </w:rPr>
              <w:t>0.32.90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Dạng cuộn có chiều rộng không quá 150 mm hoặc </w:t>
            </w:r>
            <w:r w:rsidRPr="00335FFA">
              <w:rPr>
                <w:rFonts w:ascii="Arial" w:hAnsi="Arial" w:cs="Arial"/>
                <w:color w:val="auto"/>
                <w:sz w:val="20"/>
                <w:szCs w:val="20"/>
                <w:lang w:val="en-US"/>
              </w:rPr>
              <w:t xml:space="preserve">ở </w:t>
            </w:r>
            <w:r w:rsidRPr="00335FFA">
              <w:rPr>
                <w:rFonts w:ascii="Arial" w:hAnsi="Arial" w:cs="Arial"/>
                <w:color w:val="auto"/>
                <w:sz w:val="20"/>
                <w:szCs w:val="20"/>
              </w:rPr>
              <w:t>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trên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và bìa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nhi</w:t>
            </w:r>
            <w:r w:rsidRPr="00335FFA">
              <w:rPr>
                <w:rFonts w:ascii="Arial" w:hAnsi="Arial" w:cs="Arial"/>
                <w:color w:val="auto"/>
                <w:sz w:val="20"/>
                <w:szCs w:val="20"/>
                <w:lang w:val="en-US"/>
              </w:rPr>
              <w:t>ề</w:t>
            </w:r>
            <w:r w:rsidRPr="00335FFA">
              <w:rPr>
                <w:rFonts w:ascii="Arial" w:hAnsi="Arial" w:cs="Arial"/>
                <w:color w:val="auto"/>
                <w:sz w:val="20"/>
                <w:szCs w:val="20"/>
              </w:rPr>
              <w:t>u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Dạng cuộn có chiều rộng không quá 150 mm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w:t>
            </w:r>
            <w:r w:rsidRPr="00335FFA">
              <w:rPr>
                <w:rFonts w:ascii="Arial" w:hAnsi="Arial" w:cs="Arial"/>
                <w:color w:val="auto"/>
                <w:sz w:val="20"/>
                <w:szCs w:val="20"/>
                <w:lang w:val="en-US"/>
              </w:rPr>
              <w:t>ờ</w:t>
            </w:r>
            <w:r w:rsidRPr="00335FFA">
              <w:rPr>
                <w:rFonts w:ascii="Arial" w:hAnsi="Arial" w:cs="Arial"/>
                <w:color w:val="auto"/>
                <w:sz w:val="20"/>
                <w:szCs w:val="20"/>
              </w:rPr>
              <w:t xml:space="preserve"> không có chiều nào trên 360 mm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Dạng cuộn có chiều rộng không quá 150 mm hoặc </w:t>
            </w:r>
            <w:r w:rsidRPr="00335FFA">
              <w:rPr>
                <w:rFonts w:ascii="Arial" w:hAnsi="Arial" w:cs="Arial"/>
                <w:color w:val="auto"/>
                <w:sz w:val="20"/>
                <w:szCs w:val="20"/>
                <w:lang w:val="en-US"/>
              </w:rPr>
              <w:t xml:space="preserve">ở </w:t>
            </w:r>
            <w:r w:rsidRPr="00335FFA">
              <w:rPr>
                <w:rFonts w:ascii="Arial" w:hAnsi="Arial" w:cs="Arial"/>
                <w:color w:val="auto"/>
                <w:sz w:val="20"/>
                <w:szCs w:val="20"/>
              </w:rPr>
              <w:t>dạng tờ không có chiều nào trên 360 mm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Giấy, bìa, tấm xenlulo và màng xơ sợi xenlulo, đã tráng, thấm tẩm, phủ, nhuộm màu bề mặt, trang trí hoặc </w:t>
            </w:r>
            <w:r w:rsidRPr="00335FFA">
              <w:rPr>
                <w:rFonts w:ascii="Arial" w:hAnsi="Arial" w:cs="Arial"/>
                <w:b/>
                <w:color w:val="auto"/>
                <w:sz w:val="20"/>
                <w:szCs w:val="20"/>
                <w:lang w:val="en-US"/>
              </w:rPr>
              <w:t>i</w:t>
            </w:r>
            <w:r w:rsidRPr="00335FFA">
              <w:rPr>
                <w:rFonts w:ascii="Arial" w:hAnsi="Arial" w:cs="Arial"/>
                <w:b/>
                <w:color w:val="auto"/>
                <w:sz w:val="20"/>
                <w:szCs w:val="20"/>
              </w:rPr>
              <w:t>n bề mặt, ở dạng cuộn hoặc tờ hình chữ nhật (kể cả hình vuông), với kích thước b</w:t>
            </w:r>
            <w:r w:rsidRPr="00335FFA">
              <w:rPr>
                <w:rFonts w:ascii="Arial" w:hAnsi="Arial" w:cs="Arial"/>
                <w:b/>
                <w:color w:val="auto"/>
                <w:sz w:val="20"/>
                <w:szCs w:val="20"/>
                <w:lang w:val="en-US"/>
              </w:rPr>
              <w:t>ấ</w:t>
            </w:r>
            <w:r w:rsidRPr="00335FFA">
              <w:rPr>
                <w:rFonts w:ascii="Arial" w:hAnsi="Arial" w:cs="Arial"/>
                <w:b/>
                <w:color w:val="auto"/>
                <w:sz w:val="20"/>
                <w:szCs w:val="20"/>
              </w:rPr>
              <w:t>t kỳ, trừ các loại thuộc các nhóm 48.03, 48.09 hoặc 48.10.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đã quét hắc ín, chất bi-tum hoặc nhựa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 có chiều rộng từ 15 cm trở xu</w:t>
            </w:r>
            <w:r w:rsidRPr="00335FFA">
              <w:rPr>
                <w:rFonts w:ascii="Arial" w:hAnsi="Arial" w:cs="Arial"/>
                <w:color w:val="auto"/>
                <w:sz w:val="20"/>
                <w:szCs w:val="20"/>
                <w:lang w:val="en-US"/>
              </w:rPr>
              <w:t>ố</w:t>
            </w:r>
            <w:r w:rsidRPr="00335FFA">
              <w:rPr>
                <w:rFonts w:ascii="Arial" w:hAnsi="Arial" w:cs="Arial"/>
                <w:color w:val="auto"/>
                <w:sz w:val="20"/>
                <w:szCs w:val="20"/>
              </w:rPr>
              <w:t>ng hoặc ở dạng tờ hình chữ nhật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hình vuông) không có chiều 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m phủ sàn làm từ gi</w:t>
            </w:r>
            <w:r w:rsidRPr="00335FFA">
              <w:rPr>
                <w:rFonts w:ascii="Arial" w:hAnsi="Arial" w:cs="Arial"/>
                <w:color w:val="auto"/>
                <w:sz w:val="20"/>
                <w:szCs w:val="20"/>
                <w:lang w:val="en-US"/>
              </w:rPr>
              <w:t>ấ</w:t>
            </w:r>
            <w:r w:rsidRPr="00335FFA">
              <w:rPr>
                <w:rFonts w:ascii="Arial" w:hAnsi="Arial" w:cs="Arial"/>
                <w:color w:val="auto"/>
                <w:sz w:val="20"/>
                <w:szCs w:val="20"/>
              </w:rPr>
              <w:t>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Tấm phủ sàn làm từ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dính hoặc đã quét lớp keo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w:t>
            </w:r>
            <w:r w:rsidRPr="00335FFA">
              <w:rPr>
                <w:rFonts w:ascii="Arial" w:hAnsi="Arial" w:cs="Arial"/>
                <w:color w:val="auto"/>
                <w:sz w:val="20"/>
                <w:szCs w:val="20"/>
                <w:lang w:val="en-US"/>
              </w:rPr>
              <w:t>ự</w:t>
            </w:r>
            <w:r w:rsidRPr="00335FFA">
              <w:rPr>
                <w:rFonts w:ascii="Arial" w:hAnsi="Arial" w:cs="Arial"/>
                <w:color w:val="auto"/>
                <w:sz w:val="20"/>
                <w:szCs w:val="20"/>
              </w:rPr>
              <w:t xml:space="preserve">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cuộn có chiều rộng từ 15 cm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 hoặc </w:t>
            </w:r>
            <w:r w:rsidRPr="00335FFA">
              <w:rPr>
                <w:rFonts w:ascii="Arial" w:hAnsi="Arial" w:cs="Arial"/>
                <w:color w:val="auto"/>
                <w:sz w:val="20"/>
                <w:szCs w:val="20"/>
                <w:lang w:val="en-US"/>
              </w:rPr>
              <w:t xml:space="preserve">ở </w:t>
            </w:r>
            <w:r w:rsidRPr="00335FFA">
              <w:rPr>
                <w:rFonts w:ascii="Arial" w:hAnsi="Arial" w:cs="Arial"/>
                <w:color w:val="auto"/>
                <w:sz w:val="20"/>
                <w:szCs w:val="20"/>
              </w:rPr>
              <w:t xml:space="preserve">dạng tờ hình chữ nhật (kể cả hình vuông) 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Dạng cuộn có chiều rộng từ 15 cm </w:t>
            </w:r>
            <w:r w:rsidRPr="00335FFA">
              <w:rPr>
                <w:rFonts w:ascii="Arial" w:hAnsi="Arial" w:cs="Arial"/>
                <w:color w:val="auto"/>
                <w:sz w:val="20"/>
                <w:szCs w:val="20"/>
                <w:lang w:val="en-US"/>
              </w:rPr>
              <w:t>tr</w:t>
            </w:r>
            <w:r w:rsidRPr="00335FFA">
              <w:rPr>
                <w:rFonts w:ascii="Arial" w:hAnsi="Arial" w:cs="Arial"/>
                <w:color w:val="auto"/>
                <w:sz w:val="20"/>
                <w:szCs w:val="20"/>
              </w:rPr>
              <w:t xml:space="preserve">ở xuống hoặc ở dạng tờ hình chữ nhật (kể cả hình vuông) 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đã tráng, th</w:t>
            </w:r>
            <w:r w:rsidRPr="00335FFA">
              <w:rPr>
                <w:rFonts w:ascii="Arial" w:hAnsi="Arial" w:cs="Arial"/>
                <w:color w:val="auto"/>
                <w:sz w:val="20"/>
                <w:szCs w:val="20"/>
                <w:lang w:val="en-US"/>
              </w:rPr>
              <w:t>ấ</w:t>
            </w:r>
            <w:r w:rsidRPr="00335FFA">
              <w:rPr>
                <w:rFonts w:ascii="Arial" w:hAnsi="Arial" w:cs="Arial"/>
                <w:color w:val="auto"/>
                <w:sz w:val="20"/>
                <w:szCs w:val="20"/>
              </w:rPr>
              <w:t>m tẩm hoặc phủ bằng plastic (trừ chất dính):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đã t</w:t>
            </w:r>
            <w:r w:rsidRPr="00335FFA">
              <w:rPr>
                <w:rFonts w:ascii="Arial" w:hAnsi="Arial" w:cs="Arial"/>
                <w:color w:val="auto"/>
                <w:sz w:val="20"/>
                <w:szCs w:val="20"/>
                <w:lang w:val="en-US"/>
              </w:rPr>
              <w:t>ẩ</w:t>
            </w:r>
            <w:r w:rsidRPr="00335FFA">
              <w:rPr>
                <w:rFonts w:ascii="Arial" w:hAnsi="Arial" w:cs="Arial"/>
                <w:color w:val="auto"/>
                <w:sz w:val="20"/>
                <w:szCs w:val="20"/>
              </w:rPr>
              <w:t>y trắng, định lượng trên 150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Dạng cuộn có chiều rộng từ </w:t>
            </w:r>
            <w:r w:rsidRPr="00335FFA">
              <w:rPr>
                <w:rFonts w:ascii="Arial" w:hAnsi="Arial" w:cs="Arial"/>
                <w:color w:val="auto"/>
                <w:sz w:val="20"/>
                <w:szCs w:val="20"/>
                <w:lang w:val="en-US"/>
              </w:rPr>
              <w:t>1</w:t>
            </w:r>
            <w:r w:rsidRPr="00335FFA">
              <w:rPr>
                <w:rFonts w:ascii="Arial" w:hAnsi="Arial" w:cs="Arial"/>
                <w:color w:val="auto"/>
                <w:sz w:val="20"/>
                <w:szCs w:val="20"/>
              </w:rPr>
              <w:t>5 cm tr</w:t>
            </w:r>
            <w:r w:rsidRPr="00335FFA">
              <w:rPr>
                <w:rFonts w:ascii="Arial" w:hAnsi="Arial" w:cs="Arial"/>
                <w:color w:val="auto"/>
                <w:sz w:val="20"/>
                <w:szCs w:val="20"/>
                <w:lang w:val="en-US"/>
              </w:rPr>
              <w:t>ở</w:t>
            </w:r>
            <w:r w:rsidRPr="00335FFA">
              <w:rPr>
                <w:rFonts w:ascii="Arial" w:hAnsi="Arial" w:cs="Arial"/>
                <w:color w:val="auto"/>
                <w:sz w:val="20"/>
                <w:szCs w:val="20"/>
              </w:rPr>
              <w:t xml:space="preserve"> xuống hoặc </w:t>
            </w:r>
            <w:r w:rsidRPr="00335FFA">
              <w:rPr>
                <w:rFonts w:ascii="Arial" w:hAnsi="Arial" w:cs="Arial"/>
                <w:color w:val="auto"/>
                <w:sz w:val="20"/>
                <w:szCs w:val="20"/>
                <w:lang w:val="en-US"/>
              </w:rPr>
              <w:t xml:space="preserve">ở </w:t>
            </w:r>
            <w:r w:rsidRPr="00335FFA">
              <w:rPr>
                <w:rFonts w:ascii="Arial" w:hAnsi="Arial" w:cs="Arial"/>
                <w:color w:val="auto"/>
                <w:sz w:val="20"/>
                <w:szCs w:val="20"/>
              </w:rPr>
              <w:t>dạn</w:t>
            </w:r>
            <w:r w:rsidRPr="00335FFA">
              <w:rPr>
                <w:rFonts w:ascii="Arial" w:hAnsi="Arial" w:cs="Arial"/>
                <w:color w:val="auto"/>
                <w:sz w:val="20"/>
                <w:szCs w:val="20"/>
                <w:lang w:val="en-US"/>
              </w:rPr>
              <w:t>g</w:t>
            </w:r>
            <w:r w:rsidRPr="00335FFA">
              <w:rPr>
                <w:rFonts w:ascii="Arial" w:hAnsi="Arial" w:cs="Arial"/>
                <w:color w:val="auto"/>
                <w:sz w:val="20"/>
                <w:szCs w:val="20"/>
              </w:rPr>
              <w:t xml:space="preserve"> t</w:t>
            </w:r>
            <w:r w:rsidRPr="00335FFA">
              <w:rPr>
                <w:rFonts w:ascii="Arial" w:hAnsi="Arial" w:cs="Arial"/>
                <w:color w:val="auto"/>
                <w:sz w:val="20"/>
                <w:szCs w:val="20"/>
                <w:lang w:val="en-US"/>
              </w:rPr>
              <w:t>ờ</w:t>
            </w:r>
            <w:r w:rsidRPr="00335FFA">
              <w:rPr>
                <w:rFonts w:ascii="Arial" w:hAnsi="Arial" w:cs="Arial"/>
                <w:color w:val="auto"/>
                <w:sz w:val="20"/>
                <w:szCs w:val="20"/>
              </w:rPr>
              <w:t xml:space="preserve"> h</w:t>
            </w:r>
            <w:r w:rsidRPr="00335FFA">
              <w:rPr>
                <w:rFonts w:ascii="Arial" w:hAnsi="Arial" w:cs="Arial"/>
                <w:color w:val="auto"/>
                <w:sz w:val="20"/>
                <w:szCs w:val="20"/>
                <w:lang w:val="en-US"/>
              </w:rPr>
              <w:t>ì</w:t>
            </w:r>
            <w:r w:rsidRPr="00335FFA">
              <w:rPr>
                <w:rFonts w:ascii="Arial" w:hAnsi="Arial" w:cs="Arial"/>
                <w:color w:val="auto"/>
                <w:sz w:val="20"/>
                <w:szCs w:val="20"/>
              </w:rPr>
              <w:t>nh chữ nhật (kể cả hình vuôn</w:t>
            </w:r>
            <w:r w:rsidRPr="00335FFA">
              <w:rPr>
                <w:rFonts w:ascii="Arial" w:hAnsi="Arial" w:cs="Arial"/>
                <w:color w:val="auto"/>
                <w:sz w:val="20"/>
                <w:szCs w:val="20"/>
                <w:lang w:val="en-US"/>
              </w:rPr>
              <w:t>g</w:t>
            </w:r>
            <w:r w:rsidRPr="00335FFA">
              <w:rPr>
                <w:rFonts w:ascii="Arial" w:hAnsi="Arial" w:cs="Arial"/>
                <w:color w:val="auto"/>
                <w:sz w:val="20"/>
                <w:szCs w:val="20"/>
              </w:rPr>
              <w:t xml:space="preserve">) không có chiều nào trên 36 cm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Tấm phủ sàn làm từ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Tấm phủ sàn làm từ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Giấy và bìa đã phủ cả hai mặt bằng màng plastic trong</w:t>
            </w:r>
            <w:r w:rsidRPr="00335FFA">
              <w:rPr>
                <w:rFonts w:ascii="Arial" w:hAnsi="Arial" w:cs="Arial"/>
                <w:color w:val="auto"/>
                <w:sz w:val="20"/>
                <w:szCs w:val="20"/>
                <w:lang w:val="en-US"/>
              </w:rPr>
              <w:t xml:space="preserve"> </w:t>
            </w:r>
            <w:r w:rsidRPr="00335FFA">
              <w:rPr>
                <w:rFonts w:ascii="Arial" w:hAnsi="Arial" w:cs="Arial"/>
                <w:color w:val="auto"/>
                <w:sz w:val="20"/>
                <w:szCs w:val="20"/>
              </w:rPr>
              <w:t>suốt và được lót trong bằng một lớp nhôm mỏng, sử dụng để đóng gói thực phẩm dạng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cuộn có chiều rộng từ 15 cm trở xuống hoặc ở</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dạng tờ hình chữ nhật (kể cả hình vuông) không có chiều </w:t>
            </w:r>
            <w:r w:rsidRPr="00335FFA">
              <w:rPr>
                <w:rFonts w:ascii="Arial" w:hAnsi="Arial" w:cs="Arial"/>
                <w:color w:val="auto"/>
                <w:sz w:val="20"/>
                <w:szCs w:val="20"/>
              </w:rPr>
              <w:lastRenderedPageBreak/>
              <w:t>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4811.59.41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Tấm phủ sàn làm t</w:t>
            </w:r>
            <w:r w:rsidRPr="00335FFA">
              <w:rPr>
                <w:rFonts w:ascii="Arial" w:hAnsi="Arial" w:cs="Arial"/>
                <w:color w:val="auto"/>
                <w:sz w:val="20"/>
                <w:szCs w:val="20"/>
                <w:lang w:val="en-US"/>
              </w:rPr>
              <w:t>ừ</w:t>
            </w:r>
            <w:r w:rsidRPr="00335FFA">
              <w:rPr>
                <w:rFonts w:ascii="Arial" w:hAnsi="Arial" w:cs="Arial"/>
                <w:color w:val="auto"/>
                <w:sz w:val="20"/>
                <w:szCs w:val="20"/>
              </w:rPr>
              <w:t xml:space="preserve">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Tấm phủ sàn làm từ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4811.59.99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và bìa, đã tráng, thấm, tẩm hoặc ph</w:t>
            </w:r>
            <w:r w:rsidRPr="00335FFA">
              <w:rPr>
                <w:rFonts w:ascii="Arial" w:hAnsi="Arial" w:cs="Arial"/>
                <w:color w:val="auto"/>
                <w:sz w:val="20"/>
                <w:szCs w:val="20"/>
                <w:lang w:val="en-US"/>
              </w:rPr>
              <w:t>ủ</w:t>
            </w:r>
            <w:r w:rsidRPr="00335FFA">
              <w:rPr>
                <w:rFonts w:ascii="Arial" w:hAnsi="Arial" w:cs="Arial"/>
                <w:color w:val="auto"/>
                <w:sz w:val="20"/>
                <w:szCs w:val="20"/>
              </w:rPr>
              <w:t xml:space="preserve"> bằng sáp, sáp para</w:t>
            </w:r>
            <w:r w:rsidRPr="00335FFA">
              <w:rPr>
                <w:rFonts w:ascii="Arial" w:hAnsi="Arial" w:cs="Arial"/>
                <w:color w:val="auto"/>
                <w:sz w:val="20"/>
                <w:szCs w:val="20"/>
                <w:lang w:val="en-US"/>
              </w:rPr>
              <w:t>fi</w:t>
            </w:r>
            <w:r w:rsidRPr="00335FFA">
              <w:rPr>
                <w:rFonts w:ascii="Arial" w:hAnsi="Arial" w:cs="Arial"/>
                <w:color w:val="auto"/>
                <w:sz w:val="20"/>
                <w:szCs w:val="20"/>
              </w:rPr>
              <w:t xml:space="preserve">n, stearin, </w:t>
            </w:r>
            <w:r w:rsidRPr="00335FFA">
              <w:rPr>
                <w:rFonts w:ascii="Arial" w:hAnsi="Arial" w:cs="Arial"/>
                <w:color w:val="auto"/>
                <w:sz w:val="20"/>
                <w:szCs w:val="20"/>
                <w:lang w:val="en-US"/>
              </w:rPr>
              <w:t>d</w:t>
            </w:r>
            <w:r w:rsidRPr="00335FFA">
              <w:rPr>
                <w:rFonts w:ascii="Arial" w:hAnsi="Arial" w:cs="Arial"/>
                <w:color w:val="auto"/>
                <w:sz w:val="20"/>
                <w:szCs w:val="20"/>
              </w:rPr>
              <w:t>ầu hoặc glycero</w:t>
            </w:r>
            <w:r w:rsidRPr="00335FFA">
              <w:rPr>
                <w:rFonts w:ascii="Arial" w:hAnsi="Arial" w:cs="Arial"/>
                <w:color w:val="auto"/>
                <w:sz w:val="20"/>
                <w:szCs w:val="20"/>
                <w:lang w:val="en-US"/>
              </w:rPr>
              <w:t>l</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w:t>
            </w:r>
            <w:r w:rsidRPr="00335FFA">
              <w:rPr>
                <w:rFonts w:ascii="Arial" w:hAnsi="Arial" w:cs="Arial"/>
                <w:color w:val="auto"/>
                <w:sz w:val="20"/>
                <w:szCs w:val="20"/>
                <w:lang w:val="en-US"/>
              </w:rPr>
              <w:t>1.</w:t>
            </w:r>
            <w:r w:rsidRPr="00335FFA">
              <w:rPr>
                <w:rFonts w:ascii="Arial" w:hAnsi="Arial" w:cs="Arial"/>
                <w:color w:val="auto"/>
                <w:sz w:val="20"/>
                <w:szCs w:val="20"/>
              </w:rPr>
              <w:t>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 có chiều rộng từ 15 cm trở xu</w:t>
            </w:r>
            <w:r w:rsidRPr="00335FFA">
              <w:rPr>
                <w:rFonts w:ascii="Arial" w:hAnsi="Arial" w:cs="Arial"/>
                <w:color w:val="auto"/>
                <w:sz w:val="20"/>
                <w:szCs w:val="20"/>
                <w:lang w:val="en-US"/>
              </w:rPr>
              <w:t>ố</w:t>
            </w:r>
            <w:r w:rsidRPr="00335FFA">
              <w:rPr>
                <w:rFonts w:ascii="Arial" w:hAnsi="Arial" w:cs="Arial"/>
                <w:color w:val="auto"/>
                <w:sz w:val="20"/>
                <w:szCs w:val="20"/>
              </w:rPr>
              <w:t>ng hoặc ở dạng tờ hình chữ nhật (kể cả hình vuông) không có chiều 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w:t>
            </w:r>
            <w:r w:rsidRPr="00335FFA">
              <w:rPr>
                <w:rFonts w:ascii="Arial" w:hAnsi="Arial" w:cs="Arial"/>
                <w:color w:val="auto"/>
                <w:sz w:val="20"/>
                <w:szCs w:val="20"/>
                <w:lang w:val="en-US"/>
              </w:rPr>
              <w:t>,</w:t>
            </w:r>
            <w:r w:rsidRPr="00335FFA">
              <w:rPr>
                <w:rFonts w:ascii="Arial" w:hAnsi="Arial" w:cs="Arial"/>
                <w:color w:val="auto"/>
                <w:sz w:val="20"/>
                <w:szCs w:val="20"/>
              </w:rPr>
              <w:t xml:space="preserve"> bìa, t</w:t>
            </w:r>
            <w:r w:rsidRPr="00335FFA">
              <w:rPr>
                <w:rFonts w:ascii="Arial" w:hAnsi="Arial" w:cs="Arial"/>
                <w:color w:val="auto"/>
                <w:sz w:val="20"/>
                <w:szCs w:val="20"/>
                <w:lang w:val="en-US"/>
              </w:rPr>
              <w:t>ấ</w:t>
            </w:r>
            <w:r w:rsidRPr="00335FFA">
              <w:rPr>
                <w:rFonts w:ascii="Arial" w:hAnsi="Arial" w:cs="Arial"/>
                <w:color w:val="auto"/>
                <w:sz w:val="20"/>
                <w:szCs w:val="20"/>
              </w:rPr>
              <w:t>m xenlulo và màng xơ sợi xenlulo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 có chiều rộng từ 15 cm trở xu</w:t>
            </w:r>
            <w:r w:rsidRPr="00335FFA">
              <w:rPr>
                <w:rFonts w:ascii="Arial" w:hAnsi="Arial" w:cs="Arial"/>
                <w:color w:val="auto"/>
                <w:sz w:val="20"/>
                <w:szCs w:val="20"/>
                <w:lang w:val="en-US"/>
              </w:rPr>
              <w:t>ố</w:t>
            </w:r>
            <w:r w:rsidRPr="00335FFA">
              <w:rPr>
                <w:rFonts w:ascii="Arial" w:hAnsi="Arial" w:cs="Arial"/>
                <w:color w:val="auto"/>
                <w:sz w:val="20"/>
                <w:szCs w:val="20"/>
              </w:rPr>
              <w:t xml:space="preserve">ng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tờ hình chữ nhật (kể cả hình vuông) không có chiều nào trên 36 cm ở dạng không gấp: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m phủ sàn làm từ gi</w:t>
            </w:r>
            <w:r w:rsidRPr="00335FFA">
              <w:rPr>
                <w:rFonts w:ascii="Arial" w:hAnsi="Arial" w:cs="Arial"/>
                <w:color w:val="auto"/>
                <w:sz w:val="20"/>
                <w:szCs w:val="20"/>
                <w:lang w:val="en-US"/>
              </w:rPr>
              <w:t>ấ</w:t>
            </w:r>
            <w:r w:rsidRPr="00335FFA">
              <w:rPr>
                <w:rFonts w:ascii="Arial" w:hAnsi="Arial" w:cs="Arial"/>
                <w:color w:val="auto"/>
                <w:sz w:val="20"/>
                <w:szCs w:val="20"/>
              </w:rPr>
              <w:t>y hoặc b</w:t>
            </w:r>
            <w:r w:rsidRPr="00335FFA">
              <w:rPr>
                <w:rFonts w:ascii="Arial" w:hAnsi="Arial" w:cs="Arial"/>
                <w:color w:val="auto"/>
                <w:sz w:val="20"/>
                <w:szCs w:val="20"/>
                <w:lang w:val="en-US"/>
              </w:rPr>
              <w:t>ì</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Giấy làm nền sản xuất giấy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Giấy tạo vân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Tấm phủ sàn làm từ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Giấy làm nền sản xuất giấy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4811.90.99.20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tạo vân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w:t>
            </w:r>
            <w:r w:rsidRPr="00335FFA">
              <w:rPr>
                <w:rFonts w:ascii="Arial" w:hAnsi="Arial" w:cs="Arial"/>
                <w:color w:val="auto"/>
                <w:sz w:val="20"/>
                <w:szCs w:val="20"/>
                <w:lang w:val="en-US"/>
              </w:rPr>
              <w:t>1</w:t>
            </w:r>
            <w:r w:rsidRPr="00335FFA">
              <w:rPr>
                <w:rFonts w:ascii="Arial" w:hAnsi="Arial" w:cs="Arial"/>
                <w:color w:val="auto"/>
                <w:sz w:val="20"/>
                <w:szCs w:val="20"/>
              </w:rPr>
              <w:t>.90.99.90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Khối, miếng và tấm lọc, bằng bột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cuốn thuốc</w:t>
            </w:r>
            <w:r w:rsidRPr="00335FFA">
              <w:rPr>
                <w:rFonts w:ascii="Arial" w:hAnsi="Arial" w:cs="Arial"/>
                <w:b/>
                <w:color w:val="auto"/>
                <w:sz w:val="20"/>
                <w:szCs w:val="20"/>
                <w:lang w:val="en-US"/>
              </w:rPr>
              <w:t xml:space="preserve"> l</w:t>
            </w:r>
            <w:r w:rsidRPr="00335FFA">
              <w:rPr>
                <w:rFonts w:ascii="Arial" w:hAnsi="Arial" w:cs="Arial"/>
                <w:b/>
                <w:color w:val="auto"/>
                <w:sz w:val="20"/>
                <w:szCs w:val="20"/>
              </w:rPr>
              <w:t>á, đã hoặc ch</w:t>
            </w:r>
            <w:r w:rsidRPr="00335FFA">
              <w:rPr>
                <w:rFonts w:ascii="Arial" w:hAnsi="Arial" w:cs="Arial"/>
                <w:b/>
                <w:color w:val="auto"/>
                <w:sz w:val="20"/>
                <w:szCs w:val="20"/>
                <w:lang w:val="en-US"/>
              </w:rPr>
              <w:t>ư</w:t>
            </w:r>
            <w:r w:rsidRPr="00335FFA">
              <w:rPr>
                <w:rFonts w:ascii="Arial" w:hAnsi="Arial" w:cs="Arial"/>
                <w:b/>
                <w:color w:val="auto"/>
                <w:sz w:val="20"/>
                <w:szCs w:val="20"/>
              </w:rPr>
              <w:t>a cắt theo c</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hoặc ở dạng t</w:t>
            </w:r>
            <w:r w:rsidRPr="00335FFA">
              <w:rPr>
                <w:rFonts w:ascii="Arial" w:hAnsi="Arial" w:cs="Arial"/>
                <w:b/>
                <w:color w:val="auto"/>
                <w:sz w:val="20"/>
                <w:szCs w:val="20"/>
                <w:lang w:val="en-US"/>
              </w:rPr>
              <w:t>ậ</w:t>
            </w:r>
            <w:r w:rsidRPr="00335FFA">
              <w:rPr>
                <w:rFonts w:ascii="Arial" w:hAnsi="Arial" w:cs="Arial"/>
                <w:b/>
                <w:color w:val="auto"/>
                <w:sz w:val="20"/>
                <w:szCs w:val="20"/>
              </w:rPr>
              <w:t>p nhỏ hoặc cuốn s</w:t>
            </w:r>
            <w:r w:rsidRPr="00335FFA">
              <w:rPr>
                <w:rFonts w:ascii="Arial" w:hAnsi="Arial" w:cs="Arial"/>
                <w:b/>
                <w:color w:val="auto"/>
                <w:sz w:val="20"/>
                <w:szCs w:val="20"/>
                <w:lang w:val="en-US"/>
              </w:rPr>
              <w:t>ẵ</w:t>
            </w:r>
            <w:r w:rsidRPr="00335FFA">
              <w:rPr>
                <w:rFonts w:ascii="Arial" w:hAnsi="Arial" w:cs="Arial"/>
                <w:b/>
                <w:color w:val="auto"/>
                <w:sz w:val="20"/>
                <w:szCs w:val="20"/>
              </w:rPr>
              <w:t xml:space="preserve">n thành </w:t>
            </w:r>
            <w:r w:rsidRPr="00335FFA">
              <w:rPr>
                <w:rFonts w:ascii="Arial" w:hAnsi="Arial" w:cs="Arial"/>
                <w:b/>
                <w:color w:val="auto"/>
                <w:sz w:val="20"/>
                <w:szCs w:val="20"/>
                <w:lang w:val="en-US"/>
              </w:rPr>
              <w:t>ố</w:t>
            </w:r>
            <w:r w:rsidRPr="00335FFA">
              <w:rPr>
                <w:rFonts w:ascii="Arial" w:hAnsi="Arial" w:cs="Arial"/>
                <w:b/>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tập hoặc cuốn sẵn thành 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cuộn với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4813.90.10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Dạng cuộn với chiều rộng trên 5 cm</w:t>
            </w:r>
            <w:r w:rsidRPr="00335FFA">
              <w:rPr>
                <w:rFonts w:ascii="Arial" w:hAnsi="Arial" w:cs="Arial"/>
                <w:color w:val="auto"/>
                <w:sz w:val="20"/>
                <w:szCs w:val="20"/>
                <w:lang w:val="en-US"/>
              </w:rPr>
              <w:t>,</w:t>
            </w:r>
            <w:r w:rsidRPr="00335FFA">
              <w:rPr>
                <w:rFonts w:ascii="Arial" w:hAnsi="Arial" w:cs="Arial"/>
                <w:color w:val="auto"/>
                <w:sz w:val="20"/>
                <w:szCs w:val="20"/>
              </w:rPr>
              <w:t xml:space="preserve"> đã ph</w:t>
            </w:r>
            <w:r w:rsidRPr="00335FFA">
              <w:rPr>
                <w:rFonts w:ascii="Arial" w:hAnsi="Arial" w:cs="Arial"/>
                <w:color w:val="auto"/>
                <w:sz w:val="20"/>
                <w:szCs w:val="20"/>
                <w:lang w:val="en-US"/>
              </w:rPr>
              <w:t>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dán t</w:t>
            </w:r>
            <w:r w:rsidRPr="00335FFA">
              <w:rPr>
                <w:rFonts w:ascii="Arial" w:hAnsi="Arial" w:cs="Arial"/>
                <w:b/>
                <w:color w:val="auto"/>
                <w:sz w:val="20"/>
                <w:szCs w:val="20"/>
                <w:lang w:val="en-US"/>
              </w:rPr>
              <w:t>ườ</w:t>
            </w:r>
            <w:r w:rsidRPr="00335FFA">
              <w:rPr>
                <w:rFonts w:ascii="Arial" w:hAnsi="Arial" w:cs="Arial"/>
                <w:b/>
                <w:color w:val="auto"/>
                <w:sz w:val="20"/>
                <w:szCs w:val="20"/>
              </w:rPr>
              <w:t>ng và các loại tấm phủ t</w:t>
            </w:r>
            <w:r w:rsidRPr="00335FFA">
              <w:rPr>
                <w:rFonts w:ascii="Arial" w:hAnsi="Arial" w:cs="Arial"/>
                <w:b/>
                <w:color w:val="auto"/>
                <w:sz w:val="20"/>
                <w:szCs w:val="20"/>
                <w:lang w:val="en-US"/>
              </w:rPr>
              <w:t>ườ</w:t>
            </w:r>
            <w:r w:rsidRPr="00335FFA">
              <w:rPr>
                <w:rFonts w:ascii="Arial" w:hAnsi="Arial" w:cs="Arial"/>
                <w:b/>
                <w:color w:val="auto"/>
                <w:sz w:val="20"/>
                <w:szCs w:val="20"/>
              </w:rPr>
              <w:t>ng tương tự; t</w:t>
            </w:r>
            <w:r w:rsidRPr="00335FFA">
              <w:rPr>
                <w:rFonts w:ascii="Arial" w:hAnsi="Arial" w:cs="Arial"/>
                <w:b/>
                <w:color w:val="auto"/>
                <w:sz w:val="20"/>
                <w:szCs w:val="20"/>
                <w:lang w:val="en-US"/>
              </w:rPr>
              <w:t>ấ</w:t>
            </w:r>
            <w:r w:rsidRPr="00335FFA">
              <w:rPr>
                <w:rFonts w:ascii="Arial" w:hAnsi="Arial" w:cs="Arial"/>
                <w:b/>
                <w:color w:val="auto"/>
                <w:sz w:val="20"/>
                <w:szCs w:val="20"/>
              </w:rPr>
              <w:t>m che cửa sổ trong suốt bằng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dán tường và các loại tấm phủ tường tương tự, bao gồm giấy đã được tráng hoặc phủ, trên bề mặt, bằng một lớp plastic có hạt nổi, rập nổi, nhuộm mầu, in hình hoặc trang trí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Giấy than, giấy tự nhân bản và các loại giấy dùng để sao chụp khác hoặc </w:t>
            </w:r>
            <w:r w:rsidRPr="00335FFA">
              <w:rPr>
                <w:rFonts w:ascii="Arial" w:hAnsi="Arial" w:cs="Arial"/>
                <w:b/>
                <w:color w:val="auto"/>
                <w:sz w:val="20"/>
                <w:szCs w:val="20"/>
                <w:lang w:val="en-US"/>
              </w:rPr>
              <w:t>giấy</w:t>
            </w:r>
            <w:r w:rsidRPr="00335FFA">
              <w:rPr>
                <w:rFonts w:ascii="Arial" w:hAnsi="Arial" w:cs="Arial"/>
                <w:b/>
                <w:color w:val="auto"/>
                <w:sz w:val="20"/>
                <w:szCs w:val="20"/>
              </w:rPr>
              <w:t xml:space="preserve"> chuyển (trừ các loại thuộc nhóm 48.09), giấy nến nhân b</w:t>
            </w:r>
            <w:r w:rsidRPr="00335FFA">
              <w:rPr>
                <w:rFonts w:ascii="Arial" w:hAnsi="Arial" w:cs="Arial"/>
                <w:b/>
                <w:color w:val="auto"/>
                <w:sz w:val="20"/>
                <w:szCs w:val="20"/>
                <w:lang w:val="en-US"/>
              </w:rPr>
              <w:t>ả</w:t>
            </w:r>
            <w:r w:rsidRPr="00335FFA">
              <w:rPr>
                <w:rFonts w:ascii="Arial" w:hAnsi="Arial" w:cs="Arial"/>
                <w:b/>
                <w:color w:val="auto"/>
                <w:sz w:val="20"/>
                <w:szCs w:val="20"/>
              </w:rPr>
              <w:t>n và các tấm in offset, bằng giấy, đã hoặc chưa đón</w:t>
            </w:r>
            <w:r w:rsidRPr="00335FFA">
              <w:rPr>
                <w:rFonts w:ascii="Arial" w:hAnsi="Arial" w:cs="Arial"/>
                <w:b/>
                <w:color w:val="auto"/>
                <w:sz w:val="20"/>
                <w:szCs w:val="20"/>
                <w:lang w:val="en-US"/>
              </w:rPr>
              <w:t>g</w:t>
            </w:r>
            <w:r w:rsidRPr="00335FFA">
              <w:rPr>
                <w:rFonts w:ascii="Arial" w:hAnsi="Arial" w:cs="Arial"/>
                <w:b/>
                <w:color w:val="auto"/>
                <w:sz w:val="20"/>
                <w:szCs w:val="20"/>
              </w:rPr>
              <w:t xml:space="preserve"> hộp.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tự nhân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 với chiều rộng trên</w:t>
            </w:r>
            <w:r w:rsidRPr="00335FFA">
              <w:rPr>
                <w:rFonts w:ascii="Arial" w:hAnsi="Arial" w:cs="Arial"/>
                <w:color w:val="auto"/>
                <w:sz w:val="20"/>
                <w:szCs w:val="20"/>
                <w:lang w:val="en-US"/>
              </w:rPr>
              <w:t xml:space="preserve"> 1</w:t>
            </w:r>
            <w:r w:rsidRPr="00335FFA">
              <w:rPr>
                <w:rFonts w:ascii="Arial" w:hAnsi="Arial" w:cs="Arial"/>
                <w:color w:val="auto"/>
                <w:sz w:val="20"/>
                <w:szCs w:val="20"/>
              </w:rPr>
              <w:t>5 cm nhưng không quá 36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4816.90.10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w:t>
            </w:r>
            <w:r w:rsidRPr="00335FFA">
              <w:rPr>
                <w:rFonts w:ascii="Arial" w:hAnsi="Arial" w:cs="Arial"/>
                <w:color w:val="auto"/>
                <w:sz w:val="20"/>
                <w:szCs w:val="20"/>
                <w:lang w:val="en-US"/>
              </w:rPr>
              <w:t>ấ</w:t>
            </w:r>
            <w:r w:rsidRPr="00335FFA">
              <w:rPr>
                <w:rFonts w:ascii="Arial" w:hAnsi="Arial" w:cs="Arial"/>
                <w:color w:val="auto"/>
                <w:sz w:val="20"/>
                <w:szCs w:val="20"/>
              </w:rPr>
              <w:t>y 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Giấy dùng để sao chụp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in offset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Giấy chuyển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Phong bì, bưu </w:t>
            </w:r>
            <w:r w:rsidRPr="00335FFA">
              <w:rPr>
                <w:rFonts w:ascii="Arial" w:hAnsi="Arial" w:cs="Arial"/>
                <w:b/>
                <w:color w:val="auto"/>
                <w:sz w:val="20"/>
                <w:szCs w:val="20"/>
                <w:lang w:val="en-US"/>
              </w:rPr>
              <w:t>t</w:t>
            </w:r>
            <w:r w:rsidRPr="00335FFA">
              <w:rPr>
                <w:rFonts w:ascii="Arial" w:hAnsi="Arial" w:cs="Arial"/>
                <w:b/>
                <w:color w:val="auto"/>
                <w:sz w:val="20"/>
                <w:szCs w:val="20"/>
              </w:rPr>
              <w:t>hi</w:t>
            </w:r>
            <w:r w:rsidRPr="00335FFA">
              <w:rPr>
                <w:rFonts w:ascii="Arial" w:hAnsi="Arial" w:cs="Arial"/>
                <w:b/>
                <w:color w:val="auto"/>
                <w:sz w:val="20"/>
                <w:szCs w:val="20"/>
                <w:lang w:val="en-US"/>
              </w:rPr>
              <w:t>ếp</w:t>
            </w:r>
            <w:r w:rsidRPr="00335FFA">
              <w:rPr>
                <w:rFonts w:ascii="Arial" w:hAnsi="Arial" w:cs="Arial"/>
                <w:b/>
                <w:color w:val="auto"/>
                <w:sz w:val="20"/>
                <w:szCs w:val="20"/>
              </w:rPr>
              <w:t>, bưu thi</w:t>
            </w:r>
            <w:r w:rsidRPr="00335FFA">
              <w:rPr>
                <w:rFonts w:ascii="Arial" w:hAnsi="Arial" w:cs="Arial"/>
                <w:b/>
                <w:color w:val="auto"/>
                <w:sz w:val="20"/>
                <w:szCs w:val="20"/>
                <w:lang w:val="en-US"/>
              </w:rPr>
              <w:t>ế</w:t>
            </w:r>
            <w:r w:rsidRPr="00335FFA">
              <w:rPr>
                <w:rFonts w:ascii="Arial" w:hAnsi="Arial" w:cs="Arial"/>
                <w:b/>
                <w:color w:val="auto"/>
                <w:sz w:val="20"/>
                <w:szCs w:val="20"/>
              </w:rPr>
              <w:t>p trơn và các loại danh thiếp, b</w:t>
            </w:r>
            <w:r w:rsidRPr="00335FFA">
              <w:rPr>
                <w:rFonts w:ascii="Arial" w:hAnsi="Arial" w:cs="Arial"/>
                <w:b/>
                <w:color w:val="auto"/>
                <w:sz w:val="20"/>
                <w:szCs w:val="20"/>
                <w:lang w:val="en-US"/>
              </w:rPr>
              <w:t>ằ</w:t>
            </w:r>
            <w:r w:rsidRPr="00335FFA">
              <w:rPr>
                <w:rFonts w:ascii="Arial" w:hAnsi="Arial" w:cs="Arial"/>
                <w:b/>
                <w:color w:val="auto"/>
                <w:sz w:val="20"/>
                <w:szCs w:val="20"/>
              </w:rPr>
              <w:t xml:space="preserve">ng giấy hoặc bìa; các loại hộp, túi ví, cặp tài liệu và cặp hồ sơ </w:t>
            </w:r>
            <w:r w:rsidRPr="00335FFA">
              <w:rPr>
                <w:rFonts w:ascii="Arial" w:hAnsi="Arial" w:cs="Arial"/>
                <w:b/>
                <w:color w:val="auto"/>
                <w:sz w:val="20"/>
                <w:szCs w:val="20"/>
                <w:lang w:val="en-US"/>
              </w:rPr>
              <w:t>i</w:t>
            </w:r>
            <w:r w:rsidRPr="00335FFA">
              <w:rPr>
                <w:rFonts w:ascii="Arial" w:hAnsi="Arial" w:cs="Arial"/>
                <w:b/>
                <w:color w:val="auto"/>
                <w:sz w:val="20"/>
                <w:szCs w:val="20"/>
              </w:rPr>
              <w:t>n sẵn, bằng giấy hoặc bìa, có chứa văn phòn</w:t>
            </w:r>
            <w:r w:rsidRPr="00335FFA">
              <w:rPr>
                <w:rFonts w:ascii="Arial" w:hAnsi="Arial" w:cs="Arial"/>
                <w:b/>
                <w:color w:val="auto"/>
                <w:sz w:val="20"/>
                <w:szCs w:val="20"/>
                <w:lang w:val="en-US"/>
              </w:rPr>
              <w:t>g</w:t>
            </w:r>
            <w:r w:rsidRPr="00335FFA">
              <w:rPr>
                <w:rFonts w:ascii="Arial" w:hAnsi="Arial" w:cs="Arial"/>
                <w:b/>
                <w:color w:val="auto"/>
                <w:sz w:val="20"/>
                <w:szCs w:val="20"/>
              </w:rPr>
              <w:t xml:space="preserve"> phẩm bằng </w:t>
            </w:r>
            <w:r w:rsidRPr="00335FFA">
              <w:rPr>
                <w:rFonts w:ascii="Arial" w:hAnsi="Arial" w:cs="Arial"/>
                <w:b/>
                <w:color w:val="auto"/>
                <w:sz w:val="20"/>
                <w:szCs w:val="20"/>
                <w:lang w:val="en-US"/>
              </w:rPr>
              <w:t>g</w:t>
            </w:r>
            <w:r w:rsidRPr="00335FFA">
              <w:rPr>
                <w:rFonts w:ascii="Arial" w:hAnsi="Arial" w:cs="Arial"/>
                <w:b/>
                <w:color w:val="auto"/>
                <w:sz w:val="20"/>
                <w:szCs w:val="20"/>
              </w:rPr>
              <w:t>i</w:t>
            </w:r>
            <w:r w:rsidRPr="00335FFA">
              <w:rPr>
                <w:rFonts w:ascii="Arial" w:hAnsi="Arial" w:cs="Arial"/>
                <w:b/>
                <w:color w:val="auto"/>
                <w:sz w:val="20"/>
                <w:szCs w:val="20"/>
                <w:lang w:val="en-US"/>
              </w:rPr>
              <w:t>ấ</w:t>
            </w:r>
            <w:r w:rsidRPr="00335FFA">
              <w:rPr>
                <w:rFonts w:ascii="Arial" w:hAnsi="Arial" w:cs="Arial"/>
                <w:b/>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Phong bì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Bưu thiếp, bưu thiếp tr</w:t>
            </w:r>
            <w:r w:rsidRPr="00335FFA">
              <w:rPr>
                <w:rFonts w:ascii="Arial" w:hAnsi="Arial" w:cs="Arial"/>
                <w:color w:val="auto"/>
                <w:sz w:val="20"/>
                <w:szCs w:val="20"/>
                <w:lang w:val="en-US"/>
              </w:rPr>
              <w:t>ơ</w:t>
            </w:r>
            <w:r w:rsidRPr="00335FFA">
              <w:rPr>
                <w:rFonts w:ascii="Arial" w:hAnsi="Arial" w:cs="Arial"/>
                <w:color w:val="auto"/>
                <w:sz w:val="20"/>
                <w:szCs w:val="20"/>
              </w:rPr>
              <w:t xml:space="preserve">n và </w:t>
            </w:r>
            <w:r w:rsidRPr="00335FFA">
              <w:rPr>
                <w:rFonts w:ascii="Arial" w:hAnsi="Arial" w:cs="Arial"/>
                <w:color w:val="auto"/>
                <w:sz w:val="20"/>
                <w:szCs w:val="20"/>
                <w:lang w:val="en-US"/>
              </w:rPr>
              <w:t>d</w:t>
            </w:r>
            <w:r w:rsidRPr="00335FFA">
              <w:rPr>
                <w:rFonts w:ascii="Arial" w:hAnsi="Arial" w:cs="Arial"/>
                <w:color w:val="auto"/>
                <w:sz w:val="20"/>
                <w:szCs w:val="20"/>
              </w:rPr>
              <w:t>anh thiếp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túi ví, cặp tài liệu và cặp h</w:t>
            </w:r>
            <w:r w:rsidRPr="00335FFA">
              <w:rPr>
                <w:rFonts w:ascii="Arial" w:hAnsi="Arial" w:cs="Arial"/>
                <w:color w:val="auto"/>
                <w:sz w:val="20"/>
                <w:szCs w:val="20"/>
                <w:lang w:val="en-US"/>
              </w:rPr>
              <w:t>ồ</w:t>
            </w:r>
            <w:r w:rsidRPr="00335FFA">
              <w:rPr>
                <w:rFonts w:ascii="Arial" w:hAnsi="Arial" w:cs="Arial"/>
                <w:color w:val="auto"/>
                <w:sz w:val="20"/>
                <w:szCs w:val="20"/>
              </w:rPr>
              <w:t xml:space="preserve"> sơ in s</w:t>
            </w:r>
            <w:r w:rsidRPr="00335FFA">
              <w:rPr>
                <w:rFonts w:ascii="Arial" w:hAnsi="Arial" w:cs="Arial"/>
                <w:color w:val="auto"/>
                <w:sz w:val="20"/>
                <w:szCs w:val="20"/>
                <w:lang w:val="en-US"/>
              </w:rPr>
              <w:t>ẵ</w:t>
            </w:r>
            <w:r w:rsidRPr="00335FFA">
              <w:rPr>
                <w:rFonts w:ascii="Arial" w:hAnsi="Arial" w:cs="Arial"/>
                <w:color w:val="auto"/>
                <w:sz w:val="20"/>
                <w:szCs w:val="20"/>
              </w:rPr>
              <w:t>n, b</w:t>
            </w:r>
            <w:r w:rsidRPr="00335FFA">
              <w:rPr>
                <w:rFonts w:ascii="Arial" w:hAnsi="Arial" w:cs="Arial"/>
                <w:color w:val="auto"/>
                <w:sz w:val="20"/>
                <w:szCs w:val="20"/>
                <w:lang w:val="en-US"/>
              </w:rPr>
              <w:t>ằ</w:t>
            </w:r>
            <w:r w:rsidRPr="00335FFA">
              <w:rPr>
                <w:rFonts w:ascii="Arial" w:hAnsi="Arial" w:cs="Arial"/>
                <w:color w:val="auto"/>
                <w:sz w:val="20"/>
                <w:szCs w:val="20"/>
              </w:rPr>
              <w:t>ng gi</w:t>
            </w:r>
            <w:r w:rsidRPr="00335FFA">
              <w:rPr>
                <w:rFonts w:ascii="Arial" w:hAnsi="Arial" w:cs="Arial"/>
                <w:color w:val="auto"/>
                <w:sz w:val="20"/>
                <w:szCs w:val="20"/>
                <w:lang w:val="en-US"/>
              </w:rPr>
              <w:t>ấ</w:t>
            </w:r>
            <w:r w:rsidRPr="00335FFA">
              <w:rPr>
                <w:rFonts w:ascii="Arial" w:hAnsi="Arial" w:cs="Arial"/>
                <w:color w:val="auto"/>
                <w:sz w:val="20"/>
                <w:szCs w:val="20"/>
              </w:rPr>
              <w:t>y hoặc bìa, có chứa văn phòng phẩm bằng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vệ sinh và giấy tương tự, tấm xenlulo hoặc màng xơ sợi xenlulo, dùng trong gia đình hoặc vệ sinh, dạng cuộn có chiều rộng không quá 36 cm, hoặc cắt theo h</w:t>
            </w:r>
            <w:r w:rsidRPr="00335FFA">
              <w:rPr>
                <w:rFonts w:ascii="Arial" w:hAnsi="Arial" w:cs="Arial"/>
                <w:b/>
                <w:color w:val="auto"/>
                <w:sz w:val="20"/>
                <w:szCs w:val="20"/>
                <w:lang w:val="en-US"/>
              </w:rPr>
              <w:t>ì</w:t>
            </w:r>
            <w:r w:rsidRPr="00335FFA">
              <w:rPr>
                <w:rFonts w:ascii="Arial" w:hAnsi="Arial" w:cs="Arial"/>
                <w:b/>
                <w:color w:val="auto"/>
                <w:sz w:val="20"/>
                <w:szCs w:val="20"/>
              </w:rPr>
              <w:t>nh dạng hoặc kích thước; khăn tay, gi</w:t>
            </w:r>
            <w:r w:rsidRPr="00335FFA">
              <w:rPr>
                <w:rFonts w:ascii="Arial" w:hAnsi="Arial" w:cs="Arial"/>
                <w:b/>
                <w:color w:val="auto"/>
                <w:sz w:val="20"/>
                <w:szCs w:val="20"/>
                <w:lang w:val="en-US"/>
              </w:rPr>
              <w:t>ấ</w:t>
            </w:r>
            <w:r w:rsidRPr="00335FFA">
              <w:rPr>
                <w:rFonts w:ascii="Arial" w:hAnsi="Arial" w:cs="Arial"/>
                <w:b/>
                <w:color w:val="auto"/>
                <w:sz w:val="20"/>
                <w:szCs w:val="20"/>
              </w:rPr>
              <w:t>y lụa lau, khăn mặt, khăn trải bàn, khăn ăn, khăn trải giường và các đồ dùng nội trợ, vệ s</w:t>
            </w:r>
            <w:r w:rsidRPr="00335FFA">
              <w:rPr>
                <w:rFonts w:ascii="Arial" w:hAnsi="Arial" w:cs="Arial"/>
                <w:b/>
                <w:color w:val="auto"/>
                <w:sz w:val="20"/>
                <w:szCs w:val="20"/>
                <w:lang w:val="en-US"/>
              </w:rPr>
              <w:t>i</w:t>
            </w:r>
            <w:r w:rsidRPr="00335FFA">
              <w:rPr>
                <w:rFonts w:ascii="Arial" w:hAnsi="Arial" w:cs="Arial"/>
                <w:b/>
                <w:color w:val="auto"/>
                <w:sz w:val="20"/>
                <w:szCs w:val="20"/>
              </w:rPr>
              <w:t>nh hoặc các vật phẩm dùng cho bệnh vi</w:t>
            </w:r>
            <w:r w:rsidRPr="00335FFA">
              <w:rPr>
                <w:rFonts w:ascii="Arial" w:hAnsi="Arial" w:cs="Arial"/>
                <w:b/>
                <w:color w:val="auto"/>
                <w:sz w:val="20"/>
                <w:szCs w:val="20"/>
                <w:lang w:val="en-US"/>
              </w:rPr>
              <w:t>ệ</w:t>
            </w:r>
            <w:r w:rsidRPr="00335FFA">
              <w:rPr>
                <w:rFonts w:ascii="Arial" w:hAnsi="Arial" w:cs="Arial"/>
                <w:b/>
                <w:color w:val="auto"/>
                <w:sz w:val="20"/>
                <w:szCs w:val="20"/>
              </w:rPr>
              <w:t>n tương tự, các vật phẩm trang trí và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phụ kiện may mặc, bằng bột giấy, giấy, tấm xenlulo hoặc màng xơ sợi xenlulo.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ấ</w:t>
            </w:r>
            <w:r w:rsidRPr="00335FFA">
              <w:rPr>
                <w:rFonts w:ascii="Arial" w:hAnsi="Arial" w:cs="Arial"/>
                <w:color w:val="auto"/>
                <w:sz w:val="20"/>
                <w:szCs w:val="20"/>
              </w:rPr>
              <w:t>y vệ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tay, giấy lụa lau chùi hoặc lau mặt và khăn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trải bàn và khăn 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h</w:t>
            </w:r>
            <w:r w:rsidRPr="00335FFA">
              <w:rPr>
                <w:rFonts w:ascii="Arial" w:hAnsi="Arial" w:cs="Arial"/>
                <w:color w:val="auto"/>
                <w:sz w:val="20"/>
                <w:szCs w:val="20"/>
              </w:rPr>
              <w:t>ăn trải bàn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Khăn </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vật phẩm dùng cho trang trí và đ</w:t>
            </w:r>
            <w:r w:rsidRPr="00335FFA">
              <w:rPr>
                <w:rFonts w:ascii="Arial" w:hAnsi="Arial" w:cs="Arial"/>
                <w:color w:val="auto"/>
                <w:sz w:val="20"/>
                <w:szCs w:val="20"/>
                <w:lang w:val="en-US"/>
              </w:rPr>
              <w:t>ồ</w:t>
            </w:r>
            <w:r w:rsidRPr="00335FFA">
              <w:rPr>
                <w:rFonts w:ascii="Arial" w:hAnsi="Arial" w:cs="Arial"/>
                <w:color w:val="auto"/>
                <w:sz w:val="20"/>
                <w:szCs w:val="20"/>
              </w:rPr>
              <w:t xml:space="preserve"> phụ kiện may mặc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Thùng, hộp, vỏ ch</w:t>
            </w:r>
            <w:r w:rsidRPr="00335FFA">
              <w:rPr>
                <w:rFonts w:ascii="Arial" w:hAnsi="Arial" w:cs="Arial"/>
                <w:b/>
                <w:color w:val="auto"/>
                <w:sz w:val="20"/>
                <w:szCs w:val="20"/>
                <w:lang w:val="en-US"/>
              </w:rPr>
              <w:t>ứ</w:t>
            </w:r>
            <w:r w:rsidRPr="00335FFA">
              <w:rPr>
                <w:rFonts w:ascii="Arial" w:hAnsi="Arial" w:cs="Arial"/>
                <w:b/>
                <w:color w:val="auto"/>
                <w:sz w:val="20"/>
                <w:szCs w:val="20"/>
              </w:rPr>
              <w:t>a, túi xách và các loại bao bì khác, b</w:t>
            </w:r>
            <w:r w:rsidRPr="00335FFA">
              <w:rPr>
                <w:rFonts w:ascii="Arial" w:hAnsi="Arial" w:cs="Arial"/>
                <w:b/>
                <w:color w:val="auto"/>
                <w:sz w:val="20"/>
                <w:szCs w:val="20"/>
                <w:lang w:val="en-US"/>
              </w:rPr>
              <w:t>ằ</w:t>
            </w:r>
            <w:r w:rsidRPr="00335FFA">
              <w:rPr>
                <w:rFonts w:ascii="Arial" w:hAnsi="Arial" w:cs="Arial"/>
                <w:b/>
                <w:color w:val="auto"/>
                <w:sz w:val="20"/>
                <w:szCs w:val="20"/>
              </w:rPr>
              <w:t>ng gi</w:t>
            </w:r>
            <w:r w:rsidRPr="00335FFA">
              <w:rPr>
                <w:rFonts w:ascii="Arial" w:hAnsi="Arial" w:cs="Arial"/>
                <w:b/>
                <w:color w:val="auto"/>
                <w:sz w:val="20"/>
                <w:szCs w:val="20"/>
                <w:lang w:val="en-US"/>
              </w:rPr>
              <w:t>ấ</w:t>
            </w:r>
            <w:r w:rsidRPr="00335FFA">
              <w:rPr>
                <w:rFonts w:ascii="Arial" w:hAnsi="Arial" w:cs="Arial"/>
                <w:b/>
                <w:color w:val="auto"/>
                <w:sz w:val="20"/>
                <w:szCs w:val="20"/>
              </w:rPr>
              <w:t>y, bìa, tấm xenlulo hoặc m</w:t>
            </w:r>
            <w:r w:rsidRPr="00335FFA">
              <w:rPr>
                <w:rFonts w:ascii="Arial" w:hAnsi="Arial" w:cs="Arial"/>
                <w:b/>
                <w:color w:val="auto"/>
                <w:sz w:val="20"/>
                <w:szCs w:val="20"/>
                <w:lang w:val="en-US"/>
              </w:rPr>
              <w:t>à</w:t>
            </w:r>
            <w:r w:rsidRPr="00335FFA">
              <w:rPr>
                <w:rFonts w:ascii="Arial" w:hAnsi="Arial" w:cs="Arial"/>
                <w:b/>
                <w:color w:val="auto"/>
                <w:sz w:val="20"/>
                <w:szCs w:val="20"/>
              </w:rPr>
              <w:t>ng 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s</w:t>
            </w:r>
            <w:r w:rsidRPr="00335FFA">
              <w:rPr>
                <w:rFonts w:ascii="Arial" w:hAnsi="Arial" w:cs="Arial"/>
                <w:b/>
                <w:color w:val="auto"/>
                <w:sz w:val="20"/>
                <w:szCs w:val="20"/>
                <w:lang w:val="en-US"/>
              </w:rPr>
              <w:t>ợ</w:t>
            </w:r>
            <w:r w:rsidRPr="00335FFA">
              <w:rPr>
                <w:rFonts w:ascii="Arial" w:hAnsi="Arial" w:cs="Arial"/>
                <w:b/>
                <w:color w:val="auto"/>
                <w:sz w:val="20"/>
                <w:szCs w:val="20"/>
              </w:rPr>
              <w:t xml:space="preserve">i xenlulo; hộp đựng hồ </w:t>
            </w:r>
            <w:r w:rsidRPr="00335FFA">
              <w:rPr>
                <w:rFonts w:ascii="Arial" w:hAnsi="Arial" w:cs="Arial"/>
                <w:b/>
                <w:color w:val="auto"/>
                <w:sz w:val="20"/>
                <w:szCs w:val="20"/>
                <w:lang w:val="en-US"/>
              </w:rPr>
              <w:t>sơ</w:t>
            </w:r>
            <w:r w:rsidRPr="00335FFA">
              <w:rPr>
                <w:rFonts w:ascii="Arial" w:hAnsi="Arial" w:cs="Arial"/>
                <w:b/>
                <w:color w:val="auto"/>
                <w:sz w:val="20"/>
                <w:szCs w:val="20"/>
              </w:rPr>
              <w:t xml:space="preserve"> (files), khay thư, và các vật phẩm tương tự, bằng giấy hoặc bìa dùng cho văn phòng, cửa hàng hoặc những n</w:t>
            </w:r>
            <w:r w:rsidRPr="00335FFA">
              <w:rPr>
                <w:rFonts w:ascii="Arial" w:hAnsi="Arial" w:cs="Arial"/>
                <w:b/>
                <w:color w:val="auto"/>
                <w:sz w:val="20"/>
                <w:szCs w:val="20"/>
                <w:lang w:val="en-US"/>
              </w:rPr>
              <w:t>ơ</w:t>
            </w:r>
            <w:r w:rsidRPr="00335FFA">
              <w:rPr>
                <w:rFonts w:ascii="Arial" w:hAnsi="Arial" w:cs="Arial"/>
                <w:b/>
                <w:color w:val="auto"/>
                <w:sz w:val="20"/>
                <w:szCs w:val="20"/>
              </w:rPr>
              <w:t>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Thùng, hộp và vỏ chứa, bằng giấy sóng hoặc bìa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Thùng, hộp và vỏ chứa gấp </w:t>
            </w:r>
            <w:r w:rsidRPr="00335FFA">
              <w:rPr>
                <w:rFonts w:ascii="Arial" w:hAnsi="Arial" w:cs="Arial"/>
                <w:color w:val="auto"/>
                <w:sz w:val="20"/>
                <w:szCs w:val="20"/>
                <w:lang w:val="en-US"/>
              </w:rPr>
              <w:t>l</w:t>
            </w:r>
            <w:r w:rsidRPr="00335FFA">
              <w:rPr>
                <w:rFonts w:ascii="Arial" w:hAnsi="Arial" w:cs="Arial"/>
                <w:color w:val="auto"/>
                <w:sz w:val="20"/>
                <w:szCs w:val="20"/>
              </w:rPr>
              <w:t>ại được, bằng giấy hoặc bìa không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Bao và túi xách, có đáy rộng từ 40 cm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Bao và túi xách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w:t>
            </w:r>
            <w:r w:rsidRPr="00335FFA">
              <w:rPr>
                <w:rFonts w:ascii="Arial" w:hAnsi="Arial" w:cs="Arial"/>
                <w:color w:val="auto"/>
                <w:sz w:val="20"/>
                <w:szCs w:val="20"/>
                <w:lang w:val="en-US"/>
              </w:rPr>
              <w:t>ì</w:t>
            </w:r>
            <w:r w:rsidRPr="00335FFA">
              <w:rPr>
                <w:rFonts w:ascii="Arial" w:hAnsi="Arial" w:cs="Arial"/>
                <w:color w:val="auto"/>
                <w:sz w:val="20"/>
                <w:szCs w:val="20"/>
              </w:rPr>
              <w:t>nh nón cụt (cones)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Bao b</w:t>
            </w:r>
            <w:r w:rsidRPr="00335FFA">
              <w:rPr>
                <w:rFonts w:ascii="Arial" w:hAnsi="Arial" w:cs="Arial"/>
                <w:color w:val="auto"/>
                <w:sz w:val="20"/>
                <w:szCs w:val="20"/>
                <w:lang w:val="en-US"/>
              </w:rPr>
              <w:t>ì</w:t>
            </w:r>
            <w:r w:rsidRPr="00335FFA">
              <w:rPr>
                <w:rFonts w:ascii="Arial" w:hAnsi="Arial" w:cs="Arial"/>
                <w:color w:val="auto"/>
                <w:sz w:val="20"/>
                <w:szCs w:val="20"/>
              </w:rPr>
              <w:t xml:space="preserve"> đựng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túi đựng đĩa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4819.60.00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đựng h</w:t>
            </w:r>
            <w:r w:rsidRPr="00335FFA">
              <w:rPr>
                <w:rFonts w:ascii="Arial" w:hAnsi="Arial" w:cs="Arial"/>
                <w:color w:val="auto"/>
                <w:sz w:val="20"/>
                <w:szCs w:val="20"/>
                <w:lang w:val="en-US"/>
              </w:rPr>
              <w:t>ồ</w:t>
            </w:r>
            <w:r w:rsidRPr="00335FFA">
              <w:rPr>
                <w:rFonts w:ascii="Arial" w:hAnsi="Arial" w:cs="Arial"/>
                <w:color w:val="auto"/>
                <w:sz w:val="20"/>
                <w:szCs w:val="20"/>
              </w:rPr>
              <w:t xml:space="preserve"> sơ (box </w:t>
            </w:r>
            <w:r w:rsidRPr="00335FFA">
              <w:rPr>
                <w:rFonts w:ascii="Arial" w:hAnsi="Arial" w:cs="Arial"/>
                <w:color w:val="auto"/>
                <w:sz w:val="20"/>
                <w:szCs w:val="20"/>
                <w:lang w:val="en-US"/>
              </w:rPr>
              <w:t>fil</w:t>
            </w:r>
            <w:r w:rsidRPr="00335FFA">
              <w:rPr>
                <w:rFonts w:ascii="Arial" w:hAnsi="Arial" w:cs="Arial"/>
                <w:color w:val="auto"/>
                <w:sz w:val="20"/>
                <w:szCs w:val="20"/>
              </w:rPr>
              <w:t>es), khay thư, hộp lưu trữ và các vật phẩm tương tự, loại dùng trong văn phòng, cửa h</w:t>
            </w:r>
            <w:r w:rsidRPr="00335FFA">
              <w:rPr>
                <w:rFonts w:ascii="Arial" w:hAnsi="Arial" w:cs="Arial"/>
                <w:color w:val="auto"/>
                <w:sz w:val="20"/>
                <w:szCs w:val="20"/>
                <w:lang w:val="en-US"/>
              </w:rPr>
              <w:t>à</w:t>
            </w:r>
            <w:r w:rsidRPr="00335FFA">
              <w:rPr>
                <w:rFonts w:ascii="Arial" w:hAnsi="Arial" w:cs="Arial"/>
                <w:color w:val="auto"/>
                <w:sz w:val="20"/>
                <w:szCs w:val="20"/>
              </w:rPr>
              <w:t>ng hoặc những nơi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48.20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đăng ký, s</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sách k</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toán, vở ghi chép, s</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đặt hàng, quyển biên lai, tập viết thư, tập ghi nhớ, sổ nhật ký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ấn phẩm tương tự, vở bài tập, quyển giấy thấm, bìa đóng hồ sơ (loại tờ r</w:t>
            </w:r>
            <w:r w:rsidRPr="00335FFA">
              <w:rPr>
                <w:rFonts w:ascii="Arial" w:hAnsi="Arial" w:cs="Arial"/>
                <w:b/>
                <w:color w:val="auto"/>
                <w:sz w:val="20"/>
                <w:szCs w:val="20"/>
                <w:lang w:val="en-US"/>
              </w:rPr>
              <w:t>ờ</w:t>
            </w:r>
            <w:r w:rsidRPr="00335FFA">
              <w:rPr>
                <w:rFonts w:ascii="Arial" w:hAnsi="Arial" w:cs="Arial"/>
                <w:b/>
                <w:color w:val="auto"/>
                <w:sz w:val="20"/>
                <w:szCs w:val="20"/>
              </w:rPr>
              <w:t xml:space="preserve">i hoặc loại khác), bìa kẹp hồ </w:t>
            </w:r>
            <w:r w:rsidRPr="00335FFA">
              <w:rPr>
                <w:rFonts w:ascii="Arial" w:hAnsi="Arial" w:cs="Arial"/>
                <w:b/>
                <w:color w:val="auto"/>
                <w:sz w:val="20"/>
                <w:szCs w:val="20"/>
                <w:lang w:val="en-US"/>
              </w:rPr>
              <w:t>sơ</w:t>
            </w:r>
            <w:r w:rsidRPr="00335FFA">
              <w:rPr>
                <w:rFonts w:ascii="Arial" w:hAnsi="Arial" w:cs="Arial"/>
                <w:b/>
                <w:color w:val="auto"/>
                <w:sz w:val="20"/>
                <w:szCs w:val="20"/>
              </w:rPr>
              <w:t xml:space="preserve">, vỏ bìa kẹp hồ sơ, biểu mẫu thương mại các loại, tập giấy ghi chép có chèn giấy than và các vật phẩm văn phòng khác, bằng </w:t>
            </w:r>
            <w:r w:rsidRPr="00335FFA">
              <w:rPr>
                <w:rFonts w:ascii="Arial" w:hAnsi="Arial" w:cs="Arial"/>
                <w:b/>
                <w:color w:val="auto"/>
                <w:sz w:val="20"/>
                <w:szCs w:val="20"/>
                <w:lang w:val="en-US"/>
              </w:rPr>
              <w:t>giấy</w:t>
            </w:r>
            <w:r w:rsidRPr="00335FFA">
              <w:rPr>
                <w:rFonts w:ascii="Arial" w:hAnsi="Arial" w:cs="Arial"/>
                <w:b/>
                <w:color w:val="auto"/>
                <w:sz w:val="20"/>
                <w:szCs w:val="20"/>
              </w:rPr>
              <w:t xml:space="preserve"> hoặc bìa; album để mẫu hoặc </w:t>
            </w:r>
            <w:r w:rsidRPr="00335FFA">
              <w:rPr>
                <w:rFonts w:ascii="Arial" w:hAnsi="Arial" w:cs="Arial"/>
                <w:b/>
                <w:color w:val="auto"/>
                <w:sz w:val="20"/>
                <w:szCs w:val="20"/>
                <w:lang w:val="en-US"/>
              </w:rPr>
              <w:t>đ</w:t>
            </w:r>
            <w:r w:rsidRPr="00335FFA">
              <w:rPr>
                <w:rFonts w:ascii="Arial" w:hAnsi="Arial" w:cs="Arial"/>
                <w:b/>
                <w:color w:val="auto"/>
                <w:sz w:val="20"/>
                <w:szCs w:val="20"/>
              </w:rPr>
              <w:t xml:space="preserve">ể bộ sưu tập và các loại bìa sách, bằng giấy </w:t>
            </w:r>
            <w:r w:rsidRPr="00335FFA">
              <w:rPr>
                <w:rFonts w:ascii="Arial" w:hAnsi="Arial" w:cs="Arial"/>
                <w:b/>
                <w:color w:val="auto"/>
                <w:sz w:val="20"/>
                <w:szCs w:val="20"/>
              </w:rPr>
              <w:lastRenderedPageBreak/>
              <w:t>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4820.10.00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Sổ đăng ký, sổ kế toán, vở ghi chép, sổ đặt hàng, quyển biên lai, tập viết thư, tập ghi nh</w:t>
            </w:r>
            <w:r w:rsidRPr="00335FFA">
              <w:rPr>
                <w:rFonts w:ascii="Arial" w:hAnsi="Arial" w:cs="Arial"/>
                <w:color w:val="auto"/>
                <w:sz w:val="20"/>
                <w:szCs w:val="20"/>
                <w:lang w:val="en-US"/>
              </w:rPr>
              <w:t>ớ</w:t>
            </w:r>
            <w:r w:rsidRPr="00335FFA">
              <w:rPr>
                <w:rFonts w:ascii="Arial" w:hAnsi="Arial" w:cs="Arial"/>
                <w:color w:val="auto"/>
                <w:sz w:val="20"/>
                <w:szCs w:val="20"/>
              </w:rPr>
              <w:t>, sổ nhật ký và các ấn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w:t>
            </w:r>
            <w:r w:rsidRPr="00335FFA">
              <w:rPr>
                <w:rFonts w:ascii="Arial" w:hAnsi="Arial" w:cs="Arial"/>
                <w:color w:val="auto"/>
                <w:sz w:val="20"/>
                <w:szCs w:val="20"/>
                <w:lang w:val="en-US"/>
              </w:rPr>
              <w:t>ở</w:t>
            </w:r>
            <w:r w:rsidRPr="00335FFA">
              <w:rPr>
                <w:rFonts w:ascii="Arial" w:hAnsi="Arial" w:cs="Arial"/>
                <w:color w:val="auto"/>
                <w:sz w:val="20"/>
                <w:szCs w:val="20"/>
              </w:rPr>
              <w:t xml:space="preserve"> bài tập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Bìa đ</w:t>
            </w:r>
            <w:r w:rsidRPr="00335FFA">
              <w:rPr>
                <w:rFonts w:ascii="Arial" w:hAnsi="Arial" w:cs="Arial"/>
                <w:color w:val="auto"/>
                <w:sz w:val="20"/>
                <w:szCs w:val="20"/>
                <w:lang w:val="en-US"/>
              </w:rPr>
              <w:t>ó</w:t>
            </w:r>
            <w:r w:rsidRPr="00335FFA">
              <w:rPr>
                <w:rFonts w:ascii="Arial" w:hAnsi="Arial" w:cs="Arial"/>
                <w:color w:val="auto"/>
                <w:sz w:val="20"/>
                <w:szCs w:val="20"/>
              </w:rPr>
              <w:t>ng hồ sơ (trừ bìa đóng sách), bìa kẹp hồ sơ và vỏ bìa kẹp hồ sơ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Biểu mẫu thương mại và tập giấy ghi chép có chèn giấy 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Album để mẫu hay để bộ sưu tập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nhãn mác bằng giấy hoặc bìa, đã hoặc chưa </w:t>
            </w:r>
            <w:r w:rsidRPr="00335FFA">
              <w:rPr>
                <w:rFonts w:ascii="Arial" w:hAnsi="Arial" w:cs="Arial"/>
                <w:b/>
                <w:color w:val="auto"/>
                <w:sz w:val="20"/>
                <w:szCs w:val="20"/>
                <w:lang w:val="en-US"/>
              </w:rPr>
              <w:t>i</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Nhãn mác dùng cho đồ trang sức, kể cả loại cho đồ trang sức c</w:t>
            </w:r>
            <w:r w:rsidRPr="00335FFA">
              <w:rPr>
                <w:rFonts w:ascii="Arial" w:hAnsi="Arial" w:cs="Arial"/>
                <w:color w:val="auto"/>
                <w:sz w:val="20"/>
                <w:szCs w:val="20"/>
                <w:lang w:val="en-US"/>
              </w:rPr>
              <w:t>á</w:t>
            </w:r>
            <w:r w:rsidRPr="00335FFA">
              <w:rPr>
                <w:rFonts w:ascii="Arial" w:hAnsi="Arial" w:cs="Arial"/>
                <w:color w:val="auto"/>
                <w:sz w:val="20"/>
                <w:szCs w:val="20"/>
              </w:rPr>
              <w:t xml:space="preserve"> nhân hoặc các vật dụng cá nhân được để trong ví, túi xách hoặc mang trên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Nhãn mác dùng cho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sức,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loại cho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sức cá nhân hoặc các vật dụng cá nhân được để trong ví, túi xách hoặc mang trên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Ống lõi, suốt, cúi và các loại lõi tương tự b</w:t>
            </w:r>
            <w:r w:rsidRPr="00335FFA">
              <w:rPr>
                <w:rFonts w:ascii="Arial" w:hAnsi="Arial" w:cs="Arial"/>
                <w:b/>
                <w:color w:val="auto"/>
                <w:sz w:val="20"/>
                <w:szCs w:val="20"/>
                <w:lang w:val="en-US"/>
              </w:rPr>
              <w:t>ằ</w:t>
            </w:r>
            <w:r w:rsidRPr="00335FFA">
              <w:rPr>
                <w:rFonts w:ascii="Arial" w:hAnsi="Arial" w:cs="Arial"/>
                <w:b/>
                <w:color w:val="auto"/>
                <w:sz w:val="20"/>
                <w:szCs w:val="20"/>
              </w:rPr>
              <w:t>ng bột gi</w:t>
            </w:r>
            <w:r w:rsidRPr="00335FFA">
              <w:rPr>
                <w:rFonts w:ascii="Arial" w:hAnsi="Arial" w:cs="Arial"/>
                <w:b/>
                <w:color w:val="auto"/>
                <w:sz w:val="20"/>
                <w:szCs w:val="20"/>
                <w:lang w:val="en-US"/>
              </w:rPr>
              <w:t>ấ</w:t>
            </w:r>
            <w:r w:rsidRPr="00335FFA">
              <w:rPr>
                <w:rFonts w:ascii="Arial" w:hAnsi="Arial" w:cs="Arial"/>
                <w:b/>
                <w:color w:val="auto"/>
                <w:sz w:val="20"/>
                <w:szCs w:val="20"/>
              </w:rPr>
              <w:t>y, giấy hoặc bìa (đã hoặc chưa đục lỗ hoặc làm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để cuốn s</w:t>
            </w:r>
            <w:r w:rsidRPr="00335FFA">
              <w:rPr>
                <w:rFonts w:ascii="Arial" w:hAnsi="Arial" w:cs="Arial"/>
                <w:color w:val="auto"/>
                <w:sz w:val="20"/>
                <w:szCs w:val="20"/>
                <w:lang w:val="en-US"/>
              </w:rPr>
              <w:t>ợ</w:t>
            </w:r>
            <w:r w:rsidRPr="00335FFA">
              <w:rPr>
                <w:rFonts w:ascii="Arial" w:hAnsi="Arial" w:cs="Arial"/>
                <w:color w:val="auto"/>
                <w:sz w:val="20"/>
                <w:szCs w:val="20"/>
              </w:rPr>
              <w:t>i d</w:t>
            </w:r>
            <w:r w:rsidRPr="00335FFA">
              <w:rPr>
                <w:rFonts w:ascii="Arial" w:hAnsi="Arial" w:cs="Arial"/>
                <w:color w:val="auto"/>
                <w:sz w:val="20"/>
                <w:szCs w:val="20"/>
                <w:lang w:val="en-US"/>
              </w:rPr>
              <w:t>ệ</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Hình nón c</w:t>
            </w:r>
            <w:r w:rsidRPr="00335FFA">
              <w:rPr>
                <w:rFonts w:ascii="Arial" w:hAnsi="Arial" w:cs="Arial"/>
                <w:color w:val="auto"/>
                <w:sz w:val="20"/>
                <w:szCs w:val="20"/>
                <w:lang w:val="en-US"/>
              </w:rPr>
              <w:t>ụ</w:t>
            </w:r>
            <w:r w:rsidRPr="00335FFA">
              <w:rPr>
                <w:rFonts w:ascii="Arial" w:hAnsi="Arial" w:cs="Arial"/>
                <w:color w:val="auto"/>
                <w:sz w:val="20"/>
                <w:szCs w:val="20"/>
              </w:rPr>
              <w:t>t (cones)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Hình nón cụt (cones)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48.23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Giấy, bìa, tấm xenlulo và màng 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sợi xenlulo khác, đã cắt theo kích cỡ hoặc hình dạng; các vật phẩm khác bằng bột giấy, giấy, bìa, tấm xenlulo hoặc màng xơ s</w:t>
            </w:r>
            <w:r w:rsidRPr="00335FFA">
              <w:rPr>
                <w:rFonts w:ascii="Arial" w:hAnsi="Arial" w:cs="Arial"/>
                <w:b/>
                <w:color w:val="auto"/>
                <w:sz w:val="20"/>
                <w:szCs w:val="20"/>
                <w:lang w:val="en-US"/>
              </w:rPr>
              <w:t>ợ</w:t>
            </w:r>
            <w:r w:rsidRPr="00335FFA">
              <w:rPr>
                <w:rFonts w:ascii="Arial" w:hAnsi="Arial" w:cs="Arial"/>
                <w:b/>
                <w:color w:val="auto"/>
                <w:sz w:val="20"/>
                <w:szCs w:val="20"/>
              </w:rPr>
              <w:t>i xenlulo.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lọc v</w:t>
            </w:r>
            <w:r w:rsidRPr="00335FFA">
              <w:rPr>
                <w:rFonts w:ascii="Arial" w:hAnsi="Arial" w:cs="Arial"/>
                <w:color w:val="auto"/>
                <w:sz w:val="20"/>
                <w:szCs w:val="20"/>
                <w:lang w:val="en-US"/>
              </w:rPr>
              <w:t>à</w:t>
            </w:r>
            <w:r w:rsidRPr="00335FFA">
              <w:rPr>
                <w:rFonts w:ascii="Arial" w:hAnsi="Arial" w:cs="Arial"/>
                <w:color w:val="auto"/>
                <w:sz w:val="20"/>
                <w:szCs w:val="20"/>
              </w:rPr>
              <w:t xml:space="preserve"> b</w:t>
            </w:r>
            <w:r w:rsidRPr="00335FFA">
              <w:rPr>
                <w:rFonts w:ascii="Arial" w:hAnsi="Arial" w:cs="Arial"/>
                <w:color w:val="auto"/>
                <w:sz w:val="20"/>
                <w:szCs w:val="20"/>
                <w:lang w:val="en-US"/>
              </w:rPr>
              <w:t>ì</w:t>
            </w:r>
            <w:r w:rsidRPr="00335FFA">
              <w:rPr>
                <w:rFonts w:ascii="Arial" w:hAnsi="Arial" w:cs="Arial"/>
                <w:color w:val="auto"/>
                <w:sz w:val="20"/>
                <w:szCs w:val="20"/>
              </w:rPr>
              <w:t>a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dải, cuộn hoặc tờ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cuộn, tờ và đĩa, đã in dùng cho máy tự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điện ghi trong ngành 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4823.40.21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ghi điện tâm đ</w:t>
            </w:r>
            <w:r w:rsidRPr="00335FFA">
              <w:rPr>
                <w:rFonts w:ascii="Arial" w:hAnsi="Arial" w:cs="Arial"/>
                <w:color w:val="auto"/>
                <w:sz w:val="20"/>
                <w:szCs w:val="20"/>
                <w:lang w:val="en-US"/>
              </w:rPr>
              <w:t>ồ</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Khay, bát, đĩa, cốc, chén và các sản phẩm tương tự, bằng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tre (bamboo)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đúc hoặc nén b</w:t>
            </w:r>
            <w:r w:rsidRPr="00335FFA">
              <w:rPr>
                <w:rFonts w:ascii="Arial" w:hAnsi="Arial" w:cs="Arial"/>
                <w:color w:val="auto"/>
                <w:sz w:val="20"/>
                <w:szCs w:val="20"/>
                <w:lang w:val="en-US"/>
              </w:rPr>
              <w:t>ằ</w:t>
            </w:r>
            <w:r w:rsidRPr="00335FFA">
              <w:rPr>
                <w:rFonts w:ascii="Arial" w:hAnsi="Arial" w:cs="Arial"/>
                <w:color w:val="auto"/>
                <w:sz w:val="20"/>
                <w:szCs w:val="20"/>
              </w:rPr>
              <w:t>ng bột gi</w:t>
            </w:r>
            <w:r w:rsidRPr="00335FFA">
              <w:rPr>
                <w:rFonts w:ascii="Arial" w:hAnsi="Arial" w:cs="Arial"/>
                <w:color w:val="auto"/>
                <w:sz w:val="20"/>
                <w:szCs w:val="20"/>
                <w:lang w:val="en-US"/>
              </w:rPr>
              <w:t>ấ</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Khung kén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Thẻ trưng bày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sức,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loại cho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sức </w:t>
            </w:r>
            <w:r w:rsidRPr="00335FFA">
              <w:rPr>
                <w:rFonts w:ascii="Arial" w:hAnsi="Arial" w:cs="Arial"/>
                <w:color w:val="auto"/>
                <w:sz w:val="20"/>
                <w:szCs w:val="20"/>
              </w:rPr>
              <w:lastRenderedPageBreak/>
              <w:t>cá nhân hoặc các vật dụng cá nhân được để trong ví, túi xách hoặc mang trên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4823.90.30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Bìa tráng polyetylen đã cắt đập thành h</w:t>
            </w:r>
            <w:r w:rsidRPr="00335FFA">
              <w:rPr>
                <w:rFonts w:ascii="Arial" w:hAnsi="Arial" w:cs="Arial"/>
                <w:color w:val="auto"/>
                <w:sz w:val="20"/>
                <w:szCs w:val="20"/>
                <w:lang w:val="en-US"/>
              </w:rPr>
              <w:t>ì</w:t>
            </w:r>
            <w:r w:rsidRPr="00335FFA">
              <w:rPr>
                <w:rFonts w:ascii="Arial" w:hAnsi="Arial" w:cs="Arial"/>
                <w:color w:val="auto"/>
                <w:sz w:val="20"/>
                <w:szCs w:val="20"/>
              </w:rPr>
              <w:t>nh để s</w:t>
            </w:r>
            <w:r w:rsidRPr="00335FFA">
              <w:rPr>
                <w:rFonts w:ascii="Arial" w:hAnsi="Arial" w:cs="Arial"/>
                <w:color w:val="auto"/>
                <w:sz w:val="20"/>
                <w:szCs w:val="20"/>
                <w:lang w:val="en-US"/>
              </w:rPr>
              <w:t>ả</w:t>
            </w:r>
            <w:r w:rsidRPr="00335FFA">
              <w:rPr>
                <w:rFonts w:ascii="Arial" w:hAnsi="Arial" w:cs="Arial"/>
                <w:color w:val="auto"/>
                <w:sz w:val="20"/>
                <w:szCs w:val="20"/>
              </w:rPr>
              <w:t>n xuất cốc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 </w:t>
            </w:r>
            <w:r w:rsidRPr="00335FFA">
              <w:rPr>
                <w:rFonts w:ascii="Arial" w:hAnsi="Arial" w:cs="Arial"/>
                <w:color w:val="auto"/>
                <w:sz w:val="20"/>
                <w:szCs w:val="20"/>
                <w:lang w:val="en-US"/>
              </w:rPr>
              <w:t>ố</w:t>
            </w:r>
            <w:r w:rsidRPr="00335FFA">
              <w:rPr>
                <w:rFonts w:ascii="Arial" w:hAnsi="Arial" w:cs="Arial"/>
                <w:color w:val="auto"/>
                <w:sz w:val="20"/>
                <w:szCs w:val="20"/>
              </w:rPr>
              <w:t>ng gi</w:t>
            </w:r>
            <w:r w:rsidRPr="00335FFA">
              <w:rPr>
                <w:rFonts w:ascii="Arial" w:hAnsi="Arial" w:cs="Arial"/>
                <w:color w:val="auto"/>
                <w:sz w:val="20"/>
                <w:szCs w:val="20"/>
                <w:lang w:val="en-US"/>
              </w:rPr>
              <w:t>ấ</w:t>
            </w:r>
            <w:r w:rsidRPr="00335FFA">
              <w:rPr>
                <w:rFonts w:ascii="Arial" w:hAnsi="Arial" w:cs="Arial"/>
                <w:color w:val="auto"/>
                <w:sz w:val="20"/>
                <w:szCs w:val="20"/>
              </w:rPr>
              <w:t>y để sản xuất pháo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w:t>
            </w:r>
            <w:r w:rsidRPr="00335FFA">
              <w:rPr>
                <w:rFonts w:ascii="Arial" w:hAnsi="Arial" w:cs="Arial"/>
                <w:color w:val="auto"/>
                <w:sz w:val="20"/>
                <w:szCs w:val="20"/>
                <w:lang w:val="en-US"/>
              </w:rPr>
              <w:t>ấ</w:t>
            </w:r>
            <w:r w:rsidRPr="00335FFA">
              <w:rPr>
                <w:rFonts w:ascii="Arial" w:hAnsi="Arial" w:cs="Arial"/>
                <w:color w:val="auto"/>
                <w:sz w:val="20"/>
                <w:szCs w:val="20"/>
              </w:rPr>
              <w:t xml:space="preserve">y kraft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cuộn có chiều rộng 209 mm, loại sử dụng làm bao gói cho thỏi dynamit: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Định lượng từ 150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4823.90.60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Thẻ jacquard đã đục l</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Quạt và màn che kéo b</w:t>
            </w:r>
            <w:r w:rsidRPr="00335FFA">
              <w:rPr>
                <w:rFonts w:ascii="Arial" w:hAnsi="Arial" w:cs="Arial"/>
                <w:color w:val="auto"/>
                <w:sz w:val="20"/>
                <w:szCs w:val="20"/>
                <w:lang w:val="en-US"/>
              </w:rPr>
              <w:t>ằ</w:t>
            </w:r>
            <w:r w:rsidRPr="00335FFA">
              <w:rPr>
                <w:rFonts w:ascii="Arial" w:hAnsi="Arial" w:cs="Arial"/>
                <w:color w:val="auto"/>
                <w:sz w:val="20"/>
                <w:szCs w:val="20"/>
              </w:rPr>
              <w:t>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Gi</w:t>
            </w:r>
            <w:r w:rsidRPr="00335FFA">
              <w:rPr>
                <w:rFonts w:ascii="Arial" w:hAnsi="Arial" w:cs="Arial"/>
                <w:color w:val="auto"/>
                <w:sz w:val="20"/>
                <w:szCs w:val="20"/>
                <w:lang w:val="en-US"/>
              </w:rPr>
              <w:t>ấ</w:t>
            </w:r>
            <w:r w:rsidRPr="00335FFA">
              <w:rPr>
                <w:rFonts w:ascii="Arial" w:hAnsi="Arial" w:cs="Arial"/>
                <w:color w:val="auto"/>
                <w:sz w:val="20"/>
                <w:szCs w:val="20"/>
              </w:rPr>
              <w:t>y vàng mã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 xml:space="preserve">m xenlulo và màng </w:t>
            </w:r>
            <w:r w:rsidRPr="00335FFA">
              <w:rPr>
                <w:rFonts w:ascii="Arial" w:hAnsi="Arial" w:cs="Arial"/>
                <w:color w:val="auto"/>
                <w:sz w:val="20"/>
                <w:szCs w:val="20"/>
                <w:lang w:val="en-US"/>
              </w:rPr>
              <w:t>xơ</w:t>
            </w:r>
            <w:r w:rsidRPr="00335FFA">
              <w:rPr>
                <w:rFonts w:ascii="Arial" w:hAnsi="Arial" w:cs="Arial"/>
                <w:color w:val="auto"/>
                <w:sz w:val="20"/>
                <w:szCs w:val="20"/>
              </w:rPr>
              <w:t xml:space="preserve"> sợi xenlulo, được tạo màu</w:t>
            </w:r>
            <w:r w:rsidRPr="00335FFA">
              <w:rPr>
                <w:rFonts w:ascii="Arial" w:hAnsi="Arial" w:cs="Arial"/>
                <w:color w:val="auto"/>
                <w:sz w:val="20"/>
                <w:szCs w:val="20"/>
                <w:lang w:val="en-US"/>
              </w:rPr>
              <w:t xml:space="preserve"> </w:t>
            </w:r>
            <w:r w:rsidRPr="00335FFA">
              <w:rPr>
                <w:rFonts w:ascii="Arial" w:hAnsi="Arial" w:cs="Arial"/>
                <w:color w:val="auto"/>
                <w:sz w:val="20"/>
                <w:szCs w:val="20"/>
              </w:rPr>
              <w:t>hoặc tạo vân toàn bộ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Tấm phủ sàn làm từ gi</w:t>
            </w:r>
            <w:r w:rsidRPr="00335FFA">
              <w:rPr>
                <w:rFonts w:ascii="Arial" w:hAnsi="Arial" w:cs="Arial"/>
                <w:color w:val="auto"/>
                <w:sz w:val="20"/>
                <w:szCs w:val="20"/>
                <w:lang w:val="en-US"/>
              </w:rPr>
              <w:t>ấ</w:t>
            </w:r>
            <w:r w:rsidRPr="00335FFA">
              <w:rPr>
                <w:rFonts w:ascii="Arial" w:hAnsi="Arial" w:cs="Arial"/>
                <w:color w:val="auto"/>
                <w:sz w:val="20"/>
                <w:szCs w:val="20"/>
              </w:rPr>
              <w:t>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4823.90.96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đã cắt thành hình trừ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nhật hoặc</w:t>
            </w:r>
            <w:r w:rsidRPr="00335FFA">
              <w:rPr>
                <w:rFonts w:ascii="Arial" w:hAnsi="Arial" w:cs="Arial"/>
                <w:color w:val="auto"/>
                <w:sz w:val="20"/>
                <w:szCs w:val="20"/>
                <w:lang w:val="en-US"/>
              </w:rPr>
              <w:t xml:space="preserve"> </w:t>
            </w:r>
            <w:r w:rsidRPr="00335FFA">
              <w:rPr>
                <w:rFonts w:ascii="Arial" w:hAnsi="Arial" w:cs="Arial"/>
                <w:color w:val="auto"/>
                <w:sz w:val="20"/>
                <w:szCs w:val="20"/>
              </w:rPr>
              <w:t>h</w:t>
            </w:r>
            <w:r w:rsidRPr="00335FFA">
              <w:rPr>
                <w:rFonts w:ascii="Arial" w:hAnsi="Arial" w:cs="Arial"/>
                <w:color w:val="auto"/>
                <w:sz w:val="20"/>
                <w:szCs w:val="20"/>
                <w:lang w:val="en-US"/>
              </w:rPr>
              <w:t>ì</w:t>
            </w:r>
            <w:r w:rsidRPr="00335FFA">
              <w:rPr>
                <w:rFonts w:ascii="Arial" w:hAnsi="Arial" w:cs="Arial"/>
                <w:color w:val="auto"/>
                <w:sz w:val="20"/>
                <w:szCs w:val="20"/>
              </w:rPr>
              <w:t>nh vuôn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4823.90.99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Chương 49 - Sách, báo, tranh ảnh và các sản phẩm khác của công nghiệp in; các loại bản thảo viết b</w:t>
            </w:r>
            <w:r w:rsidRPr="00335FFA">
              <w:rPr>
                <w:rFonts w:ascii="Arial" w:hAnsi="Arial" w:cs="Arial"/>
                <w:b/>
                <w:color w:val="auto"/>
                <w:sz w:val="20"/>
                <w:szCs w:val="20"/>
                <w:lang w:val="en-US"/>
              </w:rPr>
              <w:t>ằ</w:t>
            </w:r>
            <w:r w:rsidRPr="00335FFA">
              <w:rPr>
                <w:rFonts w:ascii="Arial" w:hAnsi="Arial" w:cs="Arial"/>
                <w:b/>
                <w:color w:val="auto"/>
                <w:sz w:val="20"/>
                <w:szCs w:val="20"/>
              </w:rPr>
              <w:t xml:space="preserve">ng tay, đánh máy và </w:t>
            </w:r>
            <w:r w:rsidRPr="00335FFA">
              <w:rPr>
                <w:rFonts w:ascii="Arial" w:hAnsi="Arial" w:cs="Arial"/>
                <w:b/>
                <w:color w:val="auto"/>
                <w:sz w:val="20"/>
                <w:szCs w:val="20"/>
                <w:lang w:val="en-US"/>
              </w:rPr>
              <w:t>sơ đồ</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sách in, sách gấp, s</w:t>
            </w:r>
            <w:r w:rsidRPr="00335FFA">
              <w:rPr>
                <w:rFonts w:ascii="Arial" w:hAnsi="Arial" w:cs="Arial"/>
                <w:b/>
                <w:color w:val="auto"/>
                <w:sz w:val="20"/>
                <w:szCs w:val="20"/>
                <w:lang w:val="en-US"/>
              </w:rPr>
              <w:t>á</w:t>
            </w:r>
            <w:r w:rsidRPr="00335FFA">
              <w:rPr>
                <w:rFonts w:ascii="Arial" w:hAnsi="Arial" w:cs="Arial"/>
                <w:b/>
                <w:color w:val="auto"/>
                <w:sz w:val="20"/>
                <w:szCs w:val="20"/>
              </w:rPr>
              <w:t xml:space="preserve">ch mỏng và các ấn phẩm </w:t>
            </w:r>
            <w:r w:rsidRPr="00335FFA">
              <w:rPr>
                <w:rFonts w:ascii="Arial" w:hAnsi="Arial" w:cs="Arial"/>
                <w:b/>
                <w:color w:val="auto"/>
                <w:sz w:val="20"/>
                <w:szCs w:val="20"/>
                <w:lang w:val="en-US"/>
              </w:rPr>
              <w:t>i</w:t>
            </w:r>
            <w:r w:rsidRPr="00335FFA">
              <w:rPr>
                <w:rFonts w:ascii="Arial" w:hAnsi="Arial" w:cs="Arial"/>
                <w:b/>
                <w:color w:val="auto"/>
                <w:sz w:val="20"/>
                <w:szCs w:val="20"/>
              </w:rPr>
              <w:t>n tương tự, dạng tờ đ</w:t>
            </w:r>
            <w:r w:rsidRPr="00335FFA">
              <w:rPr>
                <w:rFonts w:ascii="Arial" w:hAnsi="Arial" w:cs="Arial"/>
                <w:b/>
                <w:color w:val="auto"/>
                <w:sz w:val="20"/>
                <w:szCs w:val="20"/>
                <w:lang w:val="en-US"/>
              </w:rPr>
              <w:t>ơ</w:t>
            </w:r>
            <w:r w:rsidRPr="00335FFA">
              <w:rPr>
                <w:rFonts w:ascii="Arial" w:hAnsi="Arial" w:cs="Arial"/>
                <w:b/>
                <w:color w:val="auto"/>
                <w:sz w:val="20"/>
                <w:szCs w:val="20"/>
              </w:rPr>
              <w:t>n hoặc không phả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dạng tờ đ</w:t>
            </w:r>
            <w:r w:rsidRPr="00335FFA">
              <w:rPr>
                <w:rFonts w:ascii="Arial" w:hAnsi="Arial" w:cs="Arial"/>
                <w:b/>
                <w:color w:val="auto"/>
                <w:sz w:val="20"/>
                <w:szCs w:val="20"/>
                <w:lang w:val="en-US"/>
              </w:rPr>
              <w:t>ơ</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tờ đơn, có hoặc không g</w:t>
            </w:r>
            <w:r w:rsidRPr="00335FFA">
              <w:rPr>
                <w:rFonts w:ascii="Arial" w:hAnsi="Arial" w:cs="Arial"/>
                <w:color w:val="auto"/>
                <w:sz w:val="20"/>
                <w:szCs w:val="20"/>
                <w:lang w:val="en-US"/>
              </w:rPr>
              <w:t>ấ</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điển v</w:t>
            </w:r>
            <w:r w:rsidRPr="00335FFA">
              <w:rPr>
                <w:rFonts w:ascii="Arial" w:hAnsi="Arial" w:cs="Arial"/>
                <w:color w:val="auto"/>
                <w:sz w:val="20"/>
                <w:szCs w:val="20"/>
                <w:lang w:val="en-US"/>
              </w:rPr>
              <w:t>à</w:t>
            </w:r>
            <w:r w:rsidRPr="00335FFA">
              <w:rPr>
                <w:rFonts w:ascii="Arial" w:hAnsi="Arial" w:cs="Arial"/>
                <w:color w:val="auto"/>
                <w:sz w:val="20"/>
                <w:szCs w:val="20"/>
              </w:rPr>
              <w:t xml:space="preserve"> bộ bách khoa toàn thư, và các phụ trương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Sách giáo dục, kỹ thuật, khoa học, lịch sử hoặc văn hóa xã hội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Báo, tạp chí chuyên ngành và các xuất bản phẩm định kỳ, có hoặc không có minh họa tranh ảnh hoặc chứa nội dung quảng cáo.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Phát hành ít nh</w:t>
            </w:r>
            <w:r w:rsidRPr="00335FFA">
              <w:rPr>
                <w:rFonts w:ascii="Arial" w:hAnsi="Arial" w:cs="Arial"/>
                <w:color w:val="auto"/>
                <w:sz w:val="20"/>
                <w:szCs w:val="20"/>
                <w:lang w:val="en-US"/>
              </w:rPr>
              <w:t>ấ</w:t>
            </w:r>
            <w:r w:rsidRPr="00335FFA">
              <w:rPr>
                <w:rFonts w:ascii="Arial" w:hAnsi="Arial" w:cs="Arial"/>
                <w:color w:val="auto"/>
                <w:sz w:val="20"/>
                <w:szCs w:val="20"/>
              </w:rPr>
              <w:t>t 4 l</w:t>
            </w:r>
            <w:r w:rsidRPr="00335FFA">
              <w:rPr>
                <w:rFonts w:ascii="Arial" w:hAnsi="Arial" w:cs="Arial"/>
                <w:color w:val="auto"/>
                <w:sz w:val="20"/>
                <w:szCs w:val="20"/>
                <w:lang w:val="en-US"/>
              </w:rPr>
              <w:t>ầ</w:t>
            </w:r>
            <w:r w:rsidRPr="00335FFA">
              <w:rPr>
                <w:rFonts w:ascii="Arial" w:hAnsi="Arial" w:cs="Arial"/>
                <w:color w:val="auto"/>
                <w:sz w:val="20"/>
                <w:szCs w:val="20"/>
              </w:rPr>
              <w:t>n trong một tu</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Tạp chí và </w:t>
            </w:r>
            <w:r w:rsidRPr="00335FFA">
              <w:rPr>
                <w:rFonts w:ascii="Arial" w:hAnsi="Arial" w:cs="Arial"/>
                <w:color w:val="auto"/>
                <w:sz w:val="20"/>
                <w:szCs w:val="20"/>
                <w:lang w:val="en-US"/>
              </w:rPr>
              <w:t>ấ</w:t>
            </w:r>
            <w:r w:rsidRPr="00335FFA">
              <w:rPr>
                <w:rFonts w:ascii="Arial" w:hAnsi="Arial" w:cs="Arial"/>
                <w:color w:val="auto"/>
                <w:sz w:val="20"/>
                <w:szCs w:val="20"/>
              </w:rPr>
              <w:t>n phẩm định kỳ về giáo dục, kỹ thuật, khoa học, lịch sử hoặc văn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Sách tranh ảnh, sách vẽ hoặc sách tô màu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Bản nhạc, </w:t>
            </w:r>
            <w:r w:rsidRPr="00335FFA">
              <w:rPr>
                <w:rFonts w:ascii="Arial" w:hAnsi="Arial" w:cs="Arial"/>
                <w:b/>
                <w:color w:val="auto"/>
                <w:sz w:val="20"/>
                <w:szCs w:val="20"/>
                <w:lang w:val="en-US"/>
              </w:rPr>
              <w:t>i</w:t>
            </w:r>
            <w:r w:rsidRPr="00335FFA">
              <w:rPr>
                <w:rFonts w:ascii="Arial" w:hAnsi="Arial" w:cs="Arial"/>
                <w:b/>
                <w:color w:val="auto"/>
                <w:sz w:val="20"/>
                <w:szCs w:val="20"/>
              </w:rPr>
              <w:t>n hoặc vi</w:t>
            </w:r>
            <w:r w:rsidRPr="00335FFA">
              <w:rPr>
                <w:rFonts w:ascii="Arial" w:hAnsi="Arial" w:cs="Arial"/>
                <w:b/>
                <w:color w:val="auto"/>
                <w:sz w:val="20"/>
                <w:szCs w:val="20"/>
                <w:lang w:val="en-US"/>
              </w:rPr>
              <w:t>ế</w:t>
            </w:r>
            <w:r w:rsidRPr="00335FFA">
              <w:rPr>
                <w:rFonts w:ascii="Arial" w:hAnsi="Arial" w:cs="Arial"/>
                <w:b/>
                <w:color w:val="auto"/>
                <w:sz w:val="20"/>
                <w:szCs w:val="20"/>
              </w:rPr>
              <w:t>t tay, đã hoặc chưa đóng thành quyển hoặc minh họa tranh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Bản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và bi</w:t>
            </w:r>
            <w:r w:rsidRPr="00335FFA">
              <w:rPr>
                <w:rFonts w:ascii="Arial" w:hAnsi="Arial" w:cs="Arial"/>
                <w:b/>
                <w:color w:val="auto"/>
                <w:sz w:val="20"/>
                <w:szCs w:val="20"/>
                <w:lang w:val="en-US"/>
              </w:rPr>
              <w:t>ể</w:t>
            </w:r>
            <w:r w:rsidRPr="00335FFA">
              <w:rPr>
                <w:rFonts w:ascii="Arial" w:hAnsi="Arial" w:cs="Arial"/>
                <w:b/>
                <w:color w:val="auto"/>
                <w:sz w:val="20"/>
                <w:szCs w:val="20"/>
              </w:rPr>
              <w:t>u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thủy văn hoặc các loại bi</w:t>
            </w:r>
            <w:r w:rsidRPr="00335FFA">
              <w:rPr>
                <w:rFonts w:ascii="Arial" w:hAnsi="Arial" w:cs="Arial"/>
                <w:b/>
                <w:color w:val="auto"/>
                <w:sz w:val="20"/>
                <w:szCs w:val="20"/>
                <w:lang w:val="en-US"/>
              </w:rPr>
              <w:t>ể</w:t>
            </w:r>
            <w:r w:rsidRPr="00335FFA">
              <w:rPr>
                <w:rFonts w:ascii="Arial" w:hAnsi="Arial" w:cs="Arial"/>
                <w:b/>
                <w:color w:val="auto"/>
                <w:sz w:val="20"/>
                <w:szCs w:val="20"/>
              </w:rPr>
              <w:t>u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tương tự, kể cả tập bản đồ, bản đồ treo tường, bản đồ địa hình và quả địa cầu,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địa c</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4905.91.00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quy</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4905.99.00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sơ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và bản vẽ cho ki</w:t>
            </w:r>
            <w:r w:rsidRPr="00335FFA">
              <w:rPr>
                <w:rFonts w:ascii="Arial" w:hAnsi="Arial" w:cs="Arial"/>
                <w:b/>
                <w:color w:val="auto"/>
                <w:sz w:val="20"/>
                <w:szCs w:val="20"/>
                <w:lang w:val="en-US"/>
              </w:rPr>
              <w:t>ế</w:t>
            </w:r>
            <w:r w:rsidRPr="00335FFA">
              <w:rPr>
                <w:rFonts w:ascii="Arial" w:hAnsi="Arial" w:cs="Arial"/>
                <w:b/>
                <w:color w:val="auto"/>
                <w:sz w:val="20"/>
                <w:szCs w:val="20"/>
              </w:rPr>
              <w:t>n trúc, kỹ thuật, công nghiệp, thương mại, địa hình hoặc các mục đích tương tự, là bản gốc vẽ tay; văn bản vi</w:t>
            </w:r>
            <w:r w:rsidRPr="00335FFA">
              <w:rPr>
                <w:rFonts w:ascii="Arial" w:hAnsi="Arial" w:cs="Arial"/>
                <w:b/>
                <w:color w:val="auto"/>
                <w:sz w:val="20"/>
                <w:szCs w:val="20"/>
                <w:lang w:val="en-US"/>
              </w:rPr>
              <w:t>ế</w:t>
            </w:r>
            <w:r w:rsidRPr="00335FFA">
              <w:rPr>
                <w:rFonts w:ascii="Arial" w:hAnsi="Arial" w:cs="Arial"/>
                <w:b/>
                <w:color w:val="auto"/>
                <w:sz w:val="20"/>
                <w:szCs w:val="20"/>
              </w:rPr>
              <w:t>t tay; các bản sao chụp lại bằng giấy có phủ lớp chất nhạy và bằng giấy than của các loại kể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s</w:t>
            </w:r>
            <w:r w:rsidRPr="00335FFA">
              <w:rPr>
                <w:rFonts w:ascii="Arial" w:hAnsi="Arial" w:cs="Arial"/>
                <w:color w:val="auto"/>
                <w:sz w:val="20"/>
                <w:szCs w:val="20"/>
                <w:lang w:val="en-US"/>
              </w:rPr>
              <w:t>ơ</w:t>
            </w:r>
            <w:r w:rsidRPr="00335FFA">
              <w:rPr>
                <w:rFonts w:ascii="Arial" w:hAnsi="Arial" w:cs="Arial"/>
                <w:color w:val="auto"/>
                <w:sz w:val="20"/>
                <w:szCs w:val="20"/>
              </w:rPr>
              <w:t xml:space="preserve"> đồ và bản vẽ, kể cả các bản sao chụp lại trên giấy có chất nhạy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tem bưu chính, tem thu</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hoặc tem tương tự đang được lưu hành hoặc m</w:t>
            </w:r>
            <w:r w:rsidRPr="00335FFA">
              <w:rPr>
                <w:rFonts w:ascii="Arial" w:hAnsi="Arial" w:cs="Arial"/>
                <w:b/>
                <w:color w:val="auto"/>
                <w:sz w:val="20"/>
                <w:szCs w:val="20"/>
                <w:lang w:val="en-US"/>
              </w:rPr>
              <w:t>ớ</w:t>
            </w:r>
            <w:r w:rsidRPr="00335FFA">
              <w:rPr>
                <w:rFonts w:ascii="Arial" w:hAnsi="Arial" w:cs="Arial"/>
                <w:b/>
                <w:color w:val="auto"/>
                <w:sz w:val="20"/>
                <w:szCs w:val="20"/>
              </w:rPr>
              <w:t>i phát hành, chưa sử dụng tại nước mà chúng có, hoặc sẽ có giá trị, mệnh giá được công nhận; giấy có dấu tem sẵn; các loại giấy bạc (tiền giấy); mẫu séc, ch</w:t>
            </w:r>
            <w:r w:rsidRPr="00335FFA">
              <w:rPr>
                <w:rFonts w:ascii="Arial" w:hAnsi="Arial" w:cs="Arial"/>
                <w:b/>
                <w:color w:val="auto"/>
                <w:sz w:val="20"/>
                <w:szCs w:val="20"/>
                <w:lang w:val="en-US"/>
              </w:rPr>
              <w:t>ứ</w:t>
            </w:r>
            <w:r w:rsidRPr="00335FFA">
              <w:rPr>
                <w:rFonts w:ascii="Arial" w:hAnsi="Arial" w:cs="Arial"/>
                <w:b/>
                <w:color w:val="auto"/>
                <w:sz w:val="20"/>
                <w:szCs w:val="20"/>
              </w:rPr>
              <w:t>ng kho</w:t>
            </w:r>
            <w:r w:rsidRPr="00335FFA">
              <w:rPr>
                <w:rFonts w:ascii="Arial" w:hAnsi="Arial" w:cs="Arial"/>
                <w:b/>
                <w:color w:val="auto"/>
                <w:sz w:val="20"/>
                <w:szCs w:val="20"/>
                <w:lang w:val="en-US"/>
              </w:rPr>
              <w:t>á</w:t>
            </w:r>
            <w:r w:rsidRPr="00335FFA">
              <w:rPr>
                <w:rFonts w:ascii="Arial" w:hAnsi="Arial" w:cs="Arial"/>
                <w:b/>
                <w:color w:val="auto"/>
                <w:sz w:val="20"/>
                <w:szCs w:val="20"/>
              </w:rPr>
              <w:t>n, cổ phiếu hoặc ch</w:t>
            </w:r>
            <w:r w:rsidRPr="00335FFA">
              <w:rPr>
                <w:rFonts w:ascii="Arial" w:hAnsi="Arial" w:cs="Arial"/>
                <w:b/>
                <w:color w:val="auto"/>
                <w:sz w:val="20"/>
                <w:szCs w:val="20"/>
                <w:lang w:val="en-US"/>
              </w:rPr>
              <w:t>ứ</w:t>
            </w:r>
            <w:r w:rsidRPr="00335FFA">
              <w:rPr>
                <w:rFonts w:ascii="Arial" w:hAnsi="Arial" w:cs="Arial"/>
                <w:b/>
                <w:color w:val="auto"/>
                <w:sz w:val="20"/>
                <w:szCs w:val="20"/>
              </w:rPr>
              <w:t>ng chỉ trái phiếu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Giấy bạc (tiền giấy), hợp pháp nhưng chưa đưa vào lưu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Tem bưu chính, tem thu</w:t>
            </w:r>
            <w:r w:rsidRPr="00335FFA">
              <w:rPr>
                <w:rFonts w:ascii="Arial" w:hAnsi="Arial" w:cs="Arial"/>
                <w:color w:val="auto"/>
                <w:sz w:val="20"/>
                <w:szCs w:val="20"/>
                <w:lang w:val="en-US"/>
              </w:rPr>
              <w:t>ế</w:t>
            </w:r>
            <w:r w:rsidRPr="00335FFA">
              <w:rPr>
                <w:rFonts w:ascii="Arial" w:hAnsi="Arial" w:cs="Arial"/>
                <w:color w:val="auto"/>
                <w:sz w:val="20"/>
                <w:szCs w:val="20"/>
              </w:rPr>
              <w:t xml:space="preserve"> hoặc các loại tem tương tự chưa sử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4907.00.21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Tem bưu chính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4907.00.29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4907.00.40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Chứng khoán, cổ phiếu hoặc chứng chỉ trái phiếu và các loại chứng từ, tài </w:t>
            </w:r>
            <w:r w:rsidRPr="00335FFA">
              <w:rPr>
                <w:rFonts w:ascii="Arial" w:hAnsi="Arial" w:cs="Arial"/>
                <w:color w:val="auto"/>
                <w:sz w:val="20"/>
                <w:szCs w:val="20"/>
                <w:lang w:val="en-US"/>
              </w:rPr>
              <w:t>l</w:t>
            </w:r>
            <w:r w:rsidRPr="00335FFA">
              <w:rPr>
                <w:rFonts w:ascii="Arial" w:hAnsi="Arial" w:cs="Arial"/>
                <w:color w:val="auto"/>
                <w:sz w:val="20"/>
                <w:szCs w:val="20"/>
              </w:rPr>
              <w:t>iệu tương tự; mẫu séc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ề</w:t>
            </w:r>
            <w:r w:rsidRPr="00335FFA">
              <w:rPr>
                <w:rFonts w:ascii="Arial" w:hAnsi="Arial" w:cs="Arial"/>
                <w:b/>
                <w:color w:val="auto"/>
                <w:sz w:val="20"/>
                <w:szCs w:val="20"/>
              </w:rPr>
              <w:t xml:space="preserve"> can các loại (decalcomanias).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ề</w:t>
            </w:r>
            <w:r w:rsidRPr="00335FFA">
              <w:rPr>
                <w:rFonts w:ascii="Arial" w:hAnsi="Arial" w:cs="Arial"/>
                <w:color w:val="auto"/>
                <w:sz w:val="20"/>
                <w:szCs w:val="20"/>
              </w:rPr>
              <w:t xml:space="preserve"> can các loại (decalcomanias), dùng cho các sản phẩm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Bưu thi</w:t>
            </w:r>
            <w:r w:rsidRPr="00335FFA">
              <w:rPr>
                <w:rFonts w:ascii="Arial" w:hAnsi="Arial" w:cs="Arial"/>
                <w:b/>
                <w:color w:val="auto"/>
                <w:sz w:val="20"/>
                <w:szCs w:val="20"/>
                <w:lang w:val="en-US"/>
              </w:rPr>
              <w:t>ế</w:t>
            </w:r>
            <w:r w:rsidRPr="00335FFA">
              <w:rPr>
                <w:rFonts w:ascii="Arial" w:hAnsi="Arial" w:cs="Arial"/>
                <w:b/>
                <w:color w:val="auto"/>
                <w:sz w:val="20"/>
                <w:szCs w:val="20"/>
              </w:rPr>
              <w:t>p in hoặc bưu ảnh; các loại thi</w:t>
            </w:r>
            <w:r w:rsidRPr="00335FFA">
              <w:rPr>
                <w:rFonts w:ascii="Arial" w:hAnsi="Arial" w:cs="Arial"/>
                <w:b/>
                <w:color w:val="auto"/>
                <w:sz w:val="20"/>
                <w:szCs w:val="20"/>
                <w:lang w:val="en-US"/>
              </w:rPr>
              <w:t>ế</w:t>
            </w:r>
            <w:r w:rsidRPr="00335FFA">
              <w:rPr>
                <w:rFonts w:ascii="Arial" w:hAnsi="Arial" w:cs="Arial"/>
                <w:b/>
                <w:color w:val="auto"/>
                <w:sz w:val="20"/>
                <w:szCs w:val="20"/>
              </w:rPr>
              <w:t>p in s</w:t>
            </w:r>
            <w:r w:rsidRPr="00335FFA">
              <w:rPr>
                <w:rFonts w:ascii="Arial" w:hAnsi="Arial" w:cs="Arial"/>
                <w:b/>
                <w:color w:val="auto"/>
                <w:sz w:val="20"/>
                <w:szCs w:val="20"/>
                <w:lang w:val="en-US"/>
              </w:rPr>
              <w:t>ẵ</w:t>
            </w:r>
            <w:r w:rsidRPr="00335FFA">
              <w:rPr>
                <w:rFonts w:ascii="Arial" w:hAnsi="Arial" w:cs="Arial"/>
                <w:b/>
                <w:color w:val="auto"/>
                <w:sz w:val="20"/>
                <w:szCs w:val="20"/>
              </w:rPr>
              <w:t>n chứa l</w:t>
            </w:r>
            <w:r w:rsidRPr="00335FFA">
              <w:rPr>
                <w:rFonts w:ascii="Arial" w:hAnsi="Arial" w:cs="Arial"/>
                <w:b/>
                <w:color w:val="auto"/>
                <w:sz w:val="20"/>
                <w:szCs w:val="20"/>
                <w:lang w:val="en-US"/>
              </w:rPr>
              <w:t>ờ</w:t>
            </w:r>
            <w:r w:rsidRPr="00335FFA">
              <w:rPr>
                <w:rFonts w:ascii="Arial" w:hAnsi="Arial" w:cs="Arial"/>
                <w:b/>
                <w:color w:val="auto"/>
                <w:sz w:val="20"/>
                <w:szCs w:val="20"/>
              </w:rPr>
              <w:t>i chúc, thông điệp hoặc thông báo, có hoặc không có minh hoạ, có hoặc không có phong bì kèm theo hoặc ph</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k</w:t>
            </w:r>
            <w:r w:rsidRPr="00335FFA">
              <w:rPr>
                <w:rFonts w:ascii="Arial" w:hAnsi="Arial" w:cs="Arial"/>
                <w:b/>
                <w:color w:val="auto"/>
                <w:sz w:val="20"/>
                <w:szCs w:val="20"/>
                <w:lang w:val="en-US"/>
              </w:rPr>
              <w:t>i</w:t>
            </w:r>
            <w:r w:rsidRPr="00335FFA">
              <w:rPr>
                <w:rFonts w:ascii="Arial" w:hAnsi="Arial" w:cs="Arial"/>
                <w:b/>
                <w:color w:val="auto"/>
                <w:sz w:val="20"/>
                <w:szCs w:val="20"/>
              </w:rPr>
              <w:t>ện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4910.00.00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Các loại lịch in, kể cả bloc lịch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49.11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w:t>
            </w:r>
            <w:r w:rsidRPr="00335FFA">
              <w:rPr>
                <w:rFonts w:ascii="Arial" w:hAnsi="Arial" w:cs="Arial"/>
                <w:b/>
                <w:color w:val="auto"/>
                <w:sz w:val="20"/>
                <w:szCs w:val="20"/>
                <w:lang w:val="en-US"/>
              </w:rPr>
              <w:t>ấ</w:t>
            </w:r>
            <w:r w:rsidRPr="00335FFA">
              <w:rPr>
                <w:rFonts w:ascii="Arial" w:hAnsi="Arial" w:cs="Arial"/>
                <w:b/>
                <w:color w:val="auto"/>
                <w:sz w:val="20"/>
                <w:szCs w:val="20"/>
              </w:rPr>
              <w:t>n phẩm in khác,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tranh và ảnh </w:t>
            </w:r>
            <w:r w:rsidRPr="00335FFA">
              <w:rPr>
                <w:rFonts w:ascii="Arial" w:hAnsi="Arial" w:cs="Arial"/>
                <w:b/>
                <w:color w:val="auto"/>
                <w:sz w:val="20"/>
                <w:szCs w:val="20"/>
                <w:lang w:val="en-US"/>
              </w:rPr>
              <w:t>i</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w:t>
            </w:r>
            <w:r w:rsidRPr="00335FFA">
              <w:rPr>
                <w:rFonts w:ascii="Arial" w:hAnsi="Arial" w:cs="Arial"/>
                <w:color w:val="auto"/>
                <w:sz w:val="20"/>
                <w:szCs w:val="20"/>
                <w:lang w:val="en-US"/>
              </w:rPr>
              <w:t>ấ</w:t>
            </w:r>
            <w:r w:rsidRPr="00335FFA">
              <w:rPr>
                <w:rFonts w:ascii="Arial" w:hAnsi="Arial" w:cs="Arial"/>
                <w:color w:val="auto"/>
                <w:sz w:val="20"/>
                <w:szCs w:val="20"/>
              </w:rPr>
              <w:t>n phẩm quảng cáo thương mại, các catalog thương mại và các ấn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Catalog liệt kê tên sách và các </w:t>
            </w:r>
            <w:r w:rsidRPr="00335FFA">
              <w:rPr>
                <w:rFonts w:ascii="Arial" w:hAnsi="Arial" w:cs="Arial"/>
                <w:color w:val="auto"/>
                <w:sz w:val="20"/>
                <w:szCs w:val="20"/>
                <w:lang w:val="en-US"/>
              </w:rPr>
              <w:t>ấ</w:t>
            </w:r>
            <w:r w:rsidRPr="00335FFA">
              <w:rPr>
                <w:rFonts w:ascii="Arial" w:hAnsi="Arial" w:cs="Arial"/>
                <w:color w:val="auto"/>
                <w:sz w:val="20"/>
                <w:szCs w:val="20"/>
              </w:rPr>
              <w:t>n phẩm về giáo dục, kỹ thuật, khoa học, lịch sử, văn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Tranh, bản thi</w:t>
            </w:r>
            <w:r w:rsidRPr="00335FFA">
              <w:rPr>
                <w:rFonts w:ascii="Arial" w:hAnsi="Arial" w:cs="Arial"/>
                <w:color w:val="auto"/>
                <w:sz w:val="20"/>
                <w:szCs w:val="20"/>
                <w:lang w:val="en-US"/>
              </w:rPr>
              <w:t>ế</w:t>
            </w:r>
            <w:r w:rsidRPr="00335FFA">
              <w:rPr>
                <w:rFonts w:ascii="Arial" w:hAnsi="Arial" w:cs="Arial"/>
                <w:color w:val="auto"/>
                <w:sz w:val="20"/>
                <w:szCs w:val="20"/>
              </w:rPr>
              <w:t>t k</w:t>
            </w:r>
            <w:r w:rsidRPr="00335FFA">
              <w:rPr>
                <w:rFonts w:ascii="Arial" w:hAnsi="Arial" w:cs="Arial"/>
                <w:color w:val="auto"/>
                <w:sz w:val="20"/>
                <w:szCs w:val="20"/>
                <w:lang w:val="en-US"/>
              </w:rPr>
              <w:t>ế</w:t>
            </w:r>
            <w:r w:rsidRPr="00335FFA">
              <w:rPr>
                <w:rFonts w:ascii="Arial" w:hAnsi="Arial" w:cs="Arial"/>
                <w:color w:val="auto"/>
                <w:sz w:val="20"/>
                <w:szCs w:val="20"/>
              </w:rPr>
              <w:t xml:space="preserve"> và ảnh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Tranh ảnh và sơ đồ treo tườ</w:t>
            </w:r>
            <w:r w:rsidRPr="00335FFA">
              <w:rPr>
                <w:rFonts w:ascii="Arial" w:hAnsi="Arial" w:cs="Arial"/>
                <w:color w:val="auto"/>
                <w:sz w:val="20"/>
                <w:szCs w:val="20"/>
                <w:lang w:val="en-US"/>
              </w:rPr>
              <w:t>n</w:t>
            </w:r>
            <w:r w:rsidRPr="00335FFA">
              <w:rPr>
                <w:rFonts w:ascii="Arial" w:hAnsi="Arial" w:cs="Arial"/>
                <w:color w:val="auto"/>
                <w:sz w:val="20"/>
                <w:szCs w:val="20"/>
              </w:rPr>
              <w:t>g dùng cho mục đích hướng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ể</w:t>
            </w:r>
            <w:r w:rsidRPr="00335FFA">
              <w:rPr>
                <w:rFonts w:ascii="Arial" w:hAnsi="Arial" w:cs="Arial"/>
                <w:color w:val="auto"/>
                <w:sz w:val="20"/>
                <w:szCs w:val="20"/>
              </w:rPr>
              <w:t>u đ</w:t>
            </w:r>
            <w:r w:rsidRPr="00335FFA">
              <w:rPr>
                <w:rFonts w:ascii="Arial" w:hAnsi="Arial" w:cs="Arial"/>
                <w:color w:val="auto"/>
                <w:sz w:val="20"/>
                <w:szCs w:val="20"/>
                <w:lang w:val="en-US"/>
              </w:rPr>
              <w:t>ồ</w:t>
            </w:r>
            <w:r w:rsidRPr="00335FFA">
              <w:rPr>
                <w:rFonts w:ascii="Arial" w:hAnsi="Arial" w:cs="Arial"/>
                <w:color w:val="auto"/>
                <w:sz w:val="20"/>
                <w:szCs w:val="20"/>
              </w:rPr>
              <w:t xml:space="preserve"> và đ</w:t>
            </w:r>
            <w:r w:rsidRPr="00335FFA">
              <w:rPr>
                <w:rFonts w:ascii="Arial" w:hAnsi="Arial" w:cs="Arial"/>
                <w:color w:val="auto"/>
                <w:sz w:val="20"/>
                <w:szCs w:val="20"/>
                <w:lang w:val="en-US"/>
              </w:rPr>
              <w:t>ồ</w:t>
            </w:r>
            <w:r w:rsidRPr="00335FFA">
              <w:rPr>
                <w:rFonts w:ascii="Arial" w:hAnsi="Arial" w:cs="Arial"/>
                <w:color w:val="auto"/>
                <w:sz w:val="20"/>
                <w:szCs w:val="20"/>
              </w:rPr>
              <w:t xml:space="preserve"> thị giải ph</w:t>
            </w:r>
            <w:r w:rsidRPr="00335FFA">
              <w:rPr>
                <w:rFonts w:ascii="Arial" w:hAnsi="Arial" w:cs="Arial"/>
                <w:color w:val="auto"/>
                <w:sz w:val="20"/>
                <w:szCs w:val="20"/>
                <w:lang w:val="en-US"/>
              </w:rPr>
              <w:t>ẫ</w:t>
            </w:r>
            <w:r w:rsidRPr="00335FFA">
              <w:rPr>
                <w:rFonts w:ascii="Arial" w:hAnsi="Arial" w:cs="Arial"/>
                <w:color w:val="auto"/>
                <w:sz w:val="20"/>
                <w:szCs w:val="20"/>
              </w:rPr>
              <w:t>u động vật hoặc th</w:t>
            </w:r>
            <w:r w:rsidRPr="00335FFA">
              <w:rPr>
                <w:rFonts w:ascii="Arial" w:hAnsi="Arial" w:cs="Arial"/>
                <w:color w:val="auto"/>
                <w:sz w:val="20"/>
                <w:szCs w:val="20"/>
                <w:lang w:val="en-US"/>
              </w:rPr>
              <w:t>ự</w:t>
            </w:r>
            <w:r w:rsidRPr="00335FFA">
              <w:rPr>
                <w:rFonts w:ascii="Arial" w:hAnsi="Arial" w:cs="Arial"/>
                <w:color w:val="auto"/>
                <w:sz w:val="20"/>
                <w:szCs w:val="20"/>
              </w:rPr>
              <w:t>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Tranh in và ảnh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4913.9</w:t>
            </w:r>
            <w:r w:rsidRPr="00335FFA">
              <w:rPr>
                <w:rFonts w:ascii="Arial" w:hAnsi="Arial" w:cs="Arial"/>
                <w:color w:val="auto"/>
                <w:sz w:val="20"/>
                <w:szCs w:val="20"/>
                <w:lang w:val="en-US"/>
              </w:rPr>
              <w:t>1</w:t>
            </w:r>
            <w:r w:rsidRPr="00335FFA">
              <w:rPr>
                <w:rFonts w:ascii="Arial" w:hAnsi="Arial" w:cs="Arial"/>
                <w:color w:val="auto"/>
                <w:sz w:val="20"/>
                <w:szCs w:val="20"/>
              </w:rPr>
              <w:t>.31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ể</w:t>
            </w:r>
            <w:r w:rsidRPr="00335FFA">
              <w:rPr>
                <w:rFonts w:ascii="Arial" w:hAnsi="Arial" w:cs="Arial"/>
                <w:color w:val="auto"/>
                <w:sz w:val="20"/>
                <w:szCs w:val="20"/>
              </w:rPr>
              <w:t>u đ</w:t>
            </w:r>
            <w:r w:rsidRPr="00335FFA">
              <w:rPr>
                <w:rFonts w:ascii="Arial" w:hAnsi="Arial" w:cs="Arial"/>
                <w:color w:val="auto"/>
                <w:sz w:val="20"/>
                <w:szCs w:val="20"/>
                <w:lang w:val="en-US"/>
              </w:rPr>
              <w:t>ồ</w:t>
            </w:r>
            <w:r w:rsidRPr="00335FFA">
              <w:rPr>
                <w:rFonts w:ascii="Arial" w:hAnsi="Arial" w:cs="Arial"/>
                <w:color w:val="auto"/>
                <w:sz w:val="20"/>
                <w:szCs w:val="20"/>
              </w:rPr>
              <w:t xml:space="preserve"> và đ</w:t>
            </w:r>
            <w:r w:rsidRPr="00335FFA">
              <w:rPr>
                <w:rFonts w:ascii="Arial" w:hAnsi="Arial" w:cs="Arial"/>
                <w:color w:val="auto"/>
                <w:sz w:val="20"/>
                <w:szCs w:val="20"/>
                <w:lang w:val="en-US"/>
              </w:rPr>
              <w:t>ồ</w:t>
            </w:r>
            <w:r w:rsidRPr="00335FFA">
              <w:rPr>
                <w:rFonts w:ascii="Arial" w:hAnsi="Arial" w:cs="Arial"/>
                <w:color w:val="auto"/>
                <w:sz w:val="20"/>
                <w:szCs w:val="20"/>
              </w:rPr>
              <w:t xml:space="preserve"> thị giải ph</w:t>
            </w:r>
            <w:r w:rsidRPr="00335FFA">
              <w:rPr>
                <w:rFonts w:ascii="Arial" w:hAnsi="Arial" w:cs="Arial"/>
                <w:color w:val="auto"/>
                <w:sz w:val="20"/>
                <w:szCs w:val="20"/>
                <w:lang w:val="en-US"/>
              </w:rPr>
              <w:t>ẫ</w:t>
            </w:r>
            <w:r w:rsidRPr="00335FFA">
              <w:rPr>
                <w:rFonts w:ascii="Arial" w:hAnsi="Arial" w:cs="Arial"/>
                <w:color w:val="auto"/>
                <w:sz w:val="20"/>
                <w:szCs w:val="20"/>
              </w:rPr>
              <w:t>u động vật hoặc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w:t>
            </w:r>
            <w:r w:rsidRPr="00335FFA">
              <w:rPr>
                <w:rFonts w:ascii="Arial" w:hAnsi="Arial" w:cs="Arial"/>
                <w:color w:val="auto"/>
                <w:sz w:val="20"/>
                <w:szCs w:val="20"/>
                <w:lang w:val="en-US"/>
              </w:rPr>
              <w:t>1</w:t>
            </w:r>
            <w:r w:rsidRPr="00335FFA">
              <w:rPr>
                <w:rFonts w:ascii="Arial" w:hAnsi="Arial" w:cs="Arial"/>
                <w:color w:val="auto"/>
                <w:sz w:val="20"/>
                <w:szCs w:val="20"/>
              </w:rPr>
              <w:t>.91.39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4911.91.90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Thẻ in sẵn cho đồ trang sức hoặc cho các đồ tư </w:t>
            </w:r>
            <w:r w:rsidRPr="00335FFA">
              <w:rPr>
                <w:rFonts w:ascii="Arial" w:hAnsi="Arial" w:cs="Arial"/>
                <w:color w:val="auto"/>
                <w:sz w:val="20"/>
                <w:szCs w:val="20"/>
                <w:lang w:val="en-US"/>
              </w:rPr>
              <w:t>tr</w:t>
            </w:r>
            <w:r w:rsidRPr="00335FFA">
              <w:rPr>
                <w:rFonts w:ascii="Arial" w:hAnsi="Arial" w:cs="Arial"/>
                <w:color w:val="auto"/>
                <w:sz w:val="20"/>
                <w:szCs w:val="20"/>
              </w:rPr>
              <w:t>ang nhỏ trang điểm cá nhân hoặc đồ dùng cá nhân thường được mang theo trong ví, túi sách tay hoặc mang theo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Nhãn đã được in để báo nguy hi</w:t>
            </w:r>
            <w:r w:rsidRPr="00335FFA">
              <w:rPr>
                <w:rFonts w:ascii="Arial" w:hAnsi="Arial" w:cs="Arial"/>
                <w:color w:val="auto"/>
                <w:sz w:val="20"/>
                <w:szCs w:val="20"/>
                <w:lang w:val="en-US"/>
              </w:rPr>
              <w:t>ể</w:t>
            </w:r>
            <w:r w:rsidRPr="00335FFA">
              <w:rPr>
                <w:rFonts w:ascii="Arial" w:hAnsi="Arial" w:cs="Arial"/>
                <w:color w:val="auto"/>
                <w:sz w:val="20"/>
                <w:szCs w:val="20"/>
              </w:rPr>
              <w:t>m d</w:t>
            </w:r>
            <w:r w:rsidRPr="00335FFA">
              <w:rPr>
                <w:rFonts w:ascii="Arial" w:hAnsi="Arial" w:cs="Arial"/>
                <w:color w:val="auto"/>
                <w:sz w:val="20"/>
                <w:szCs w:val="20"/>
                <w:lang w:val="en-US"/>
              </w:rPr>
              <w:t>ễ</w:t>
            </w:r>
            <w:r w:rsidRPr="00335FFA">
              <w:rPr>
                <w:rFonts w:ascii="Arial" w:hAnsi="Arial" w:cs="Arial"/>
                <w:color w:val="auto"/>
                <w:sz w:val="20"/>
                <w:szCs w:val="20"/>
              </w:rPr>
              <w:t xml:space="preserve"> n</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Bộ thẻ đã được in nội </w:t>
            </w:r>
            <w:r w:rsidRPr="00335FFA">
              <w:rPr>
                <w:rFonts w:ascii="Arial" w:hAnsi="Arial" w:cs="Arial"/>
                <w:color w:val="auto"/>
                <w:sz w:val="20"/>
                <w:szCs w:val="20"/>
                <w:lang w:val="en-US"/>
              </w:rPr>
              <w:t>d</w:t>
            </w:r>
            <w:r w:rsidRPr="00335FFA">
              <w:rPr>
                <w:rFonts w:ascii="Arial" w:hAnsi="Arial" w:cs="Arial"/>
                <w:color w:val="auto"/>
                <w:sz w:val="20"/>
                <w:szCs w:val="20"/>
              </w:rPr>
              <w:t xml:space="preserve">ung về giáo </w:t>
            </w:r>
            <w:r w:rsidRPr="00335FFA">
              <w:rPr>
                <w:rFonts w:ascii="Arial" w:hAnsi="Arial" w:cs="Arial"/>
                <w:color w:val="auto"/>
                <w:sz w:val="20"/>
                <w:szCs w:val="20"/>
                <w:lang w:val="en-US"/>
              </w:rPr>
              <w:t>d</w:t>
            </w:r>
            <w:r w:rsidRPr="00335FFA">
              <w:rPr>
                <w:rFonts w:ascii="Arial" w:hAnsi="Arial" w:cs="Arial"/>
                <w:color w:val="auto"/>
                <w:sz w:val="20"/>
                <w:szCs w:val="20"/>
              </w:rPr>
              <w:t>ục, kỹ thuật, khoa</w:t>
            </w:r>
            <w:r w:rsidRPr="00335FFA">
              <w:rPr>
                <w:rFonts w:ascii="Arial" w:hAnsi="Arial" w:cs="Arial"/>
                <w:color w:val="auto"/>
                <w:sz w:val="20"/>
                <w:szCs w:val="20"/>
                <w:lang w:val="en-US"/>
              </w:rPr>
              <w:t xml:space="preserve"> </w:t>
            </w:r>
            <w:r w:rsidRPr="00335FFA">
              <w:rPr>
                <w:rFonts w:ascii="Arial" w:hAnsi="Arial" w:cs="Arial"/>
                <w:color w:val="auto"/>
                <w:sz w:val="20"/>
                <w:szCs w:val="20"/>
              </w:rPr>
              <w:t>học, lịch sử hoặc văn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4911.99.90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50 - Tơ t</w:t>
            </w:r>
            <w:r w:rsidRPr="00335FFA">
              <w:rPr>
                <w:rFonts w:ascii="Arial" w:hAnsi="Arial" w:cs="Arial"/>
                <w:b/>
                <w:color w:val="auto"/>
                <w:sz w:val="20"/>
                <w:szCs w:val="20"/>
                <w:lang w:val="en-US"/>
              </w:rPr>
              <w:t>ằ</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Kén tằm phù hợp dùng làm tơ.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Tơ tằm thô (chưa xe).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Tơ tằm phế phẩm (kể cả kén không thích h</w:t>
            </w:r>
            <w:r w:rsidRPr="00335FFA">
              <w:rPr>
                <w:rFonts w:ascii="Arial" w:hAnsi="Arial" w:cs="Arial"/>
                <w:b/>
                <w:color w:val="auto"/>
                <w:sz w:val="20"/>
                <w:szCs w:val="20"/>
                <w:lang w:val="en-US"/>
              </w:rPr>
              <w:t>ợ</w:t>
            </w:r>
            <w:r w:rsidRPr="00335FFA">
              <w:rPr>
                <w:rFonts w:ascii="Arial" w:hAnsi="Arial" w:cs="Arial"/>
                <w:b/>
                <w:color w:val="auto"/>
                <w:sz w:val="20"/>
                <w:szCs w:val="20"/>
              </w:rPr>
              <w:t>p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quay tơ, xơ s</w:t>
            </w:r>
            <w:r w:rsidRPr="00335FFA">
              <w:rPr>
                <w:rFonts w:ascii="Arial" w:hAnsi="Arial" w:cs="Arial"/>
                <w:b/>
                <w:color w:val="auto"/>
                <w:sz w:val="20"/>
                <w:szCs w:val="20"/>
                <w:lang w:val="en-US"/>
              </w:rPr>
              <w:t>ợ</w:t>
            </w:r>
            <w:r w:rsidRPr="00335FFA">
              <w:rPr>
                <w:rFonts w:ascii="Arial" w:hAnsi="Arial" w:cs="Arial"/>
                <w:b/>
                <w:color w:val="auto"/>
                <w:sz w:val="20"/>
                <w:szCs w:val="20"/>
              </w:rPr>
              <w:t>i phế li</w:t>
            </w:r>
            <w:r w:rsidRPr="00335FFA">
              <w:rPr>
                <w:rFonts w:ascii="Arial" w:hAnsi="Arial" w:cs="Arial"/>
                <w:b/>
                <w:color w:val="auto"/>
                <w:sz w:val="20"/>
                <w:szCs w:val="20"/>
                <w:lang w:val="en-US"/>
              </w:rPr>
              <w:t>ệ</w:t>
            </w:r>
            <w:r w:rsidRPr="00335FFA">
              <w:rPr>
                <w:rFonts w:ascii="Arial" w:hAnsi="Arial" w:cs="Arial"/>
                <w:b/>
                <w:color w:val="auto"/>
                <w:sz w:val="20"/>
                <w:szCs w:val="20"/>
              </w:rPr>
              <w:t>u và xơ sợi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tơ t</w:t>
            </w:r>
            <w:r w:rsidRPr="00335FFA">
              <w:rPr>
                <w:rFonts w:ascii="Arial" w:hAnsi="Arial" w:cs="Arial"/>
                <w:b/>
                <w:color w:val="auto"/>
                <w:sz w:val="20"/>
                <w:szCs w:val="20"/>
                <w:lang w:val="en-US"/>
              </w:rPr>
              <w:t>ằ</w:t>
            </w:r>
            <w:r w:rsidRPr="00335FFA">
              <w:rPr>
                <w:rFonts w:ascii="Arial" w:hAnsi="Arial" w:cs="Arial"/>
                <w:b/>
                <w:color w:val="auto"/>
                <w:sz w:val="20"/>
                <w:szCs w:val="20"/>
              </w:rPr>
              <w:t>m (trừ s</w:t>
            </w:r>
            <w:r w:rsidRPr="00335FFA">
              <w:rPr>
                <w:rFonts w:ascii="Arial" w:hAnsi="Arial" w:cs="Arial"/>
                <w:b/>
                <w:color w:val="auto"/>
                <w:sz w:val="20"/>
                <w:szCs w:val="20"/>
                <w:lang w:val="en-US"/>
              </w:rPr>
              <w:t>ợ</w:t>
            </w:r>
            <w:r w:rsidRPr="00335FFA">
              <w:rPr>
                <w:rFonts w:ascii="Arial" w:hAnsi="Arial" w:cs="Arial"/>
                <w:b/>
                <w:color w:val="auto"/>
                <w:sz w:val="20"/>
                <w:szCs w:val="20"/>
              </w:rPr>
              <w:t>i kéo từ phế liệu tơ t</w:t>
            </w:r>
            <w:r w:rsidRPr="00335FFA">
              <w:rPr>
                <w:rFonts w:ascii="Arial" w:hAnsi="Arial" w:cs="Arial"/>
                <w:b/>
                <w:color w:val="auto"/>
                <w:sz w:val="20"/>
                <w:szCs w:val="20"/>
                <w:lang w:val="en-US"/>
              </w:rPr>
              <w:t>ằ</w:t>
            </w:r>
            <w:r w:rsidRPr="00335FFA">
              <w:rPr>
                <w:rFonts w:ascii="Arial" w:hAnsi="Arial" w:cs="Arial"/>
                <w:b/>
                <w:color w:val="auto"/>
                <w:sz w:val="20"/>
                <w:szCs w:val="20"/>
              </w:rPr>
              <w:t>m)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kéo từ phế liệu tơ tằm,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tơ tằm và sợi kéo từ phế liệu tơ tằm, đã đ</w:t>
            </w:r>
            <w:r w:rsidRPr="00335FFA">
              <w:rPr>
                <w:rFonts w:ascii="Arial" w:hAnsi="Arial" w:cs="Arial"/>
                <w:b/>
                <w:color w:val="auto"/>
                <w:sz w:val="20"/>
                <w:szCs w:val="20"/>
                <w:lang w:val="en-US"/>
              </w:rPr>
              <w:t>ó</w:t>
            </w:r>
            <w:r w:rsidRPr="00335FFA">
              <w:rPr>
                <w:rFonts w:ascii="Arial" w:hAnsi="Arial" w:cs="Arial"/>
                <w:b/>
                <w:color w:val="auto"/>
                <w:sz w:val="20"/>
                <w:szCs w:val="20"/>
              </w:rPr>
              <w:t>ng gói để b</w:t>
            </w:r>
            <w:r w:rsidRPr="00335FFA">
              <w:rPr>
                <w:rFonts w:ascii="Arial" w:hAnsi="Arial" w:cs="Arial"/>
                <w:b/>
                <w:color w:val="auto"/>
                <w:sz w:val="20"/>
                <w:szCs w:val="20"/>
                <w:lang w:val="en-US"/>
              </w:rPr>
              <w:t>á</w:t>
            </w:r>
            <w:r w:rsidRPr="00335FFA">
              <w:rPr>
                <w:rFonts w:ascii="Arial" w:hAnsi="Arial" w:cs="Arial"/>
                <w:b/>
                <w:color w:val="auto"/>
                <w:sz w:val="20"/>
                <w:szCs w:val="20"/>
              </w:rPr>
              <w:t>n lẻ; ruột con tằm.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50.07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dệt từ tơ tằm hoặc từ phế liệu tơ tằm.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từ tơ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quá trình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dệt thoi khác, có chứa 85%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tính theo trọng lượng của tơ hoặc phế liệu tơ t</w:t>
            </w:r>
            <w:r w:rsidRPr="00335FFA">
              <w:rPr>
                <w:rFonts w:ascii="Arial" w:hAnsi="Arial" w:cs="Arial"/>
                <w:color w:val="auto"/>
                <w:sz w:val="20"/>
                <w:szCs w:val="20"/>
                <w:lang w:val="en-US"/>
              </w:rPr>
              <w:t>ằ</w:t>
            </w:r>
            <w:r w:rsidRPr="00335FFA">
              <w:rPr>
                <w:rFonts w:ascii="Arial" w:hAnsi="Arial" w:cs="Arial"/>
                <w:color w:val="auto"/>
                <w:sz w:val="20"/>
                <w:szCs w:val="20"/>
              </w:rPr>
              <w:t>m ngoại trừ tơ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5007.20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quá trình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quá trình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5007.90.90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51 - Lông cừu, lông động vật loại mịn hoặc loại thô; s</w:t>
            </w:r>
            <w:r w:rsidRPr="00335FFA">
              <w:rPr>
                <w:rFonts w:ascii="Arial" w:hAnsi="Arial" w:cs="Arial"/>
                <w:b/>
                <w:color w:val="auto"/>
                <w:sz w:val="20"/>
                <w:szCs w:val="20"/>
                <w:lang w:val="en-US"/>
              </w:rPr>
              <w:t>ợ</w:t>
            </w:r>
            <w:r w:rsidRPr="00335FFA">
              <w:rPr>
                <w:rFonts w:ascii="Arial" w:hAnsi="Arial" w:cs="Arial"/>
                <w:b/>
                <w:color w:val="auto"/>
                <w:sz w:val="20"/>
                <w:szCs w:val="20"/>
              </w:rPr>
              <w:t>i từ lông đuôi hoặc bờm ngựa và vải dệt thoi từ các nguyên li</w:t>
            </w:r>
            <w:r w:rsidRPr="00335FFA">
              <w:rPr>
                <w:rFonts w:ascii="Arial" w:hAnsi="Arial" w:cs="Arial"/>
                <w:b/>
                <w:color w:val="auto"/>
                <w:sz w:val="20"/>
                <w:szCs w:val="20"/>
                <w:lang w:val="en-US"/>
              </w:rPr>
              <w:t>ệ</w:t>
            </w:r>
            <w:r w:rsidRPr="00335FFA">
              <w:rPr>
                <w:rFonts w:ascii="Arial" w:hAnsi="Arial" w:cs="Arial"/>
                <w:b/>
                <w:color w:val="auto"/>
                <w:sz w:val="20"/>
                <w:szCs w:val="20"/>
              </w:rPr>
              <w:t>u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Lông cừu, chưa chải thô hoặc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Nhờn,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len lông cừu đã rửa sạch: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Lông cừu đã xén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tẩy nhờn, chưa được carbon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5101.21.00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Lông cừu đã xén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5101.30.00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được carbon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Lông động vật loại thô hoặc mịn, chưa chải thô hoặc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5102.11.00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Của dê Ca-sơ-mia (len casơmia)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ô</w:t>
            </w:r>
            <w:r w:rsidRPr="00335FFA">
              <w:rPr>
                <w:rFonts w:ascii="Arial" w:hAnsi="Arial" w:cs="Arial"/>
                <w:color w:val="auto"/>
                <w:sz w:val="20"/>
                <w:szCs w:val="20"/>
              </w:rPr>
              <w:t xml:space="preserve">ng </w:t>
            </w:r>
            <w:r w:rsidRPr="00335FFA">
              <w:rPr>
                <w:rFonts w:ascii="Arial" w:hAnsi="Arial" w:cs="Arial"/>
                <w:color w:val="auto"/>
                <w:sz w:val="20"/>
                <w:szCs w:val="20"/>
                <w:lang w:val="en-US"/>
              </w:rPr>
              <w:t>độ</w:t>
            </w:r>
            <w:r w:rsidRPr="00335FFA">
              <w:rPr>
                <w:rFonts w:ascii="Arial" w:hAnsi="Arial" w:cs="Arial"/>
                <w:color w:val="auto"/>
                <w:sz w:val="20"/>
                <w:szCs w:val="20"/>
              </w:rPr>
              <w:t>ng v</w:t>
            </w:r>
            <w:r w:rsidRPr="00335FFA">
              <w:rPr>
                <w:rFonts w:ascii="Arial" w:hAnsi="Arial" w:cs="Arial"/>
                <w:color w:val="auto"/>
                <w:sz w:val="20"/>
                <w:szCs w:val="20"/>
                <w:lang w:val="en-US"/>
              </w:rPr>
              <w:t>ậ</w:t>
            </w:r>
            <w:r w:rsidRPr="00335FFA">
              <w:rPr>
                <w:rFonts w:ascii="Arial" w:hAnsi="Arial" w:cs="Arial"/>
                <w:color w:val="auto"/>
                <w:sz w:val="20"/>
                <w:szCs w:val="20"/>
              </w:rPr>
              <w:t xml:space="preserve">t </w:t>
            </w:r>
            <w:r w:rsidRPr="00335FFA">
              <w:rPr>
                <w:rFonts w:ascii="Arial" w:hAnsi="Arial" w:cs="Arial"/>
                <w:color w:val="auto"/>
                <w:sz w:val="20"/>
                <w:szCs w:val="20"/>
                <w:lang w:val="en-US"/>
              </w:rPr>
              <w:t>l</w:t>
            </w:r>
            <w:r w:rsidRPr="00335FFA">
              <w:rPr>
                <w:rFonts w:ascii="Arial" w:hAnsi="Arial" w:cs="Arial"/>
                <w:color w:val="auto"/>
                <w:sz w:val="20"/>
                <w:szCs w:val="20"/>
              </w:rPr>
              <w:t>oại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Phế liệu lông cừu hoặc lông động vật loại mịn hoặc loại thô, kể cả phế liệu sợi nhưng trừ lông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5103.10.00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Xơ vụn từ lông cừu hoặc từ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5103.20.00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Phế liệu khác từ lông cừu hoặc từ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5103.30.00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Phế liệu từ lông động vật loại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5104.00.00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Lông cừu hoặc lông động vật loại mịn hoặc thô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Lông cừu và lông động vật loại mịn hoặc loại thô, đã chải thô hoặc chải kỹ (kể cả lông cừu chải kỹ dạng từng đoạn).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Lông cừu chải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Cúi (top) lông cừu và lông cừu chải kỹ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Lông cừu chải kỹ dạng từng đoạn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Lông động vật loại mịn, đã chải thô hoặc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Của dê Ca-sơ-mia (len casơmia)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5105.40.00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Lông động vật loại thô, đã chải thô hoặc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51.06</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len lông cừu chải thô,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5106.10.00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lông cừu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5106.20.00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lông cừu dưới 85%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51.07</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len lông cừu chải kỹ,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5107.10.00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lông cừu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5107.20.00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lông cừu dưới 85%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51.08</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lông động vật loại mịn (chải thô hoặc chải kỹ),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5108.10.00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Chải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5108.20.00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51.09</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len lông cừu hoặc lông động vật loại mịn,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5109.10.00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lông cừu hoặc lông động vật loại mịn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5109.90.00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5110.00.00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làm từ lông động vật loại thô hoặc từ lông đuôi hoặc bờm ngựa (kể cả sợi quấn bọc từ lông đuôi hoặc bờm ngựa), đã hoặc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sợi len lông cừu chải thô hoặc từ sợi lông đ</w:t>
            </w:r>
            <w:r w:rsidRPr="00335FFA">
              <w:rPr>
                <w:rFonts w:ascii="Arial" w:hAnsi="Arial" w:cs="Arial"/>
                <w:b/>
                <w:color w:val="auto"/>
                <w:sz w:val="20"/>
                <w:szCs w:val="20"/>
                <w:lang w:val="en-US"/>
              </w:rPr>
              <w:t xml:space="preserve">ộng </w:t>
            </w:r>
            <w:r w:rsidRPr="00335FFA">
              <w:rPr>
                <w:rFonts w:ascii="Arial" w:hAnsi="Arial" w:cs="Arial"/>
                <w:b/>
                <w:color w:val="auto"/>
                <w:sz w:val="20"/>
                <w:szCs w:val="20"/>
              </w:rPr>
              <w:t>v</w:t>
            </w:r>
            <w:r w:rsidRPr="00335FFA">
              <w:rPr>
                <w:rFonts w:ascii="Arial" w:hAnsi="Arial" w:cs="Arial"/>
                <w:b/>
                <w:color w:val="auto"/>
                <w:sz w:val="20"/>
                <w:szCs w:val="20"/>
                <w:lang w:val="en-US"/>
              </w:rPr>
              <w:t>ậ</w:t>
            </w:r>
            <w:r w:rsidRPr="00335FFA">
              <w:rPr>
                <w:rFonts w:ascii="Arial" w:hAnsi="Arial" w:cs="Arial"/>
                <w:b/>
                <w:color w:val="auto"/>
                <w:sz w:val="20"/>
                <w:szCs w:val="20"/>
              </w:rPr>
              <w:t xml:space="preserve">t </w:t>
            </w:r>
            <w:r w:rsidRPr="00335FFA">
              <w:rPr>
                <w:rFonts w:ascii="Arial" w:hAnsi="Arial" w:cs="Arial"/>
                <w:b/>
                <w:color w:val="auto"/>
                <w:sz w:val="20"/>
                <w:szCs w:val="20"/>
                <w:lang w:val="en-US"/>
              </w:rPr>
              <w:t>l</w:t>
            </w:r>
            <w:r w:rsidRPr="00335FFA">
              <w:rPr>
                <w:rFonts w:ascii="Arial" w:hAnsi="Arial" w:cs="Arial"/>
                <w:b/>
                <w:color w:val="auto"/>
                <w:sz w:val="20"/>
                <w:szCs w:val="20"/>
              </w:rPr>
              <w:t>oại m</w:t>
            </w:r>
            <w:r w:rsidRPr="00335FFA">
              <w:rPr>
                <w:rFonts w:ascii="Arial" w:hAnsi="Arial" w:cs="Arial"/>
                <w:b/>
                <w:color w:val="auto"/>
                <w:sz w:val="20"/>
                <w:szCs w:val="20"/>
                <w:lang w:val="en-US"/>
              </w:rPr>
              <w:t>ị</w:t>
            </w:r>
            <w:r w:rsidRPr="00335FFA">
              <w:rPr>
                <w:rFonts w:ascii="Arial" w:hAnsi="Arial" w:cs="Arial"/>
                <w:b/>
                <w:color w:val="auto"/>
                <w:sz w:val="20"/>
                <w:szCs w:val="20"/>
              </w:rPr>
              <w:t>n chải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lông cừu hoặc lông động vật loại mịn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w:t>
            </w:r>
            <w:r w:rsidRPr="00335FFA">
              <w:rPr>
                <w:rFonts w:ascii="Arial" w:hAnsi="Arial" w:cs="Arial"/>
                <w:color w:val="auto"/>
                <w:sz w:val="20"/>
                <w:szCs w:val="20"/>
                <w:lang w:val="en-US"/>
              </w:rPr>
              <w:t>ọ</w:t>
            </w:r>
            <w:r w:rsidRPr="00335FFA">
              <w:rPr>
                <w:rFonts w:ascii="Arial" w:hAnsi="Arial" w:cs="Arial"/>
                <w:color w:val="auto"/>
                <w:sz w:val="20"/>
                <w:szCs w:val="20"/>
              </w:rPr>
              <w:t>ng l</w:t>
            </w:r>
            <w:r w:rsidRPr="00335FFA">
              <w:rPr>
                <w:rFonts w:ascii="Arial" w:hAnsi="Arial" w:cs="Arial"/>
                <w:color w:val="auto"/>
                <w:sz w:val="20"/>
                <w:szCs w:val="20"/>
                <w:lang w:val="en-US"/>
              </w:rPr>
              <w:t>ượ</w:t>
            </w:r>
            <w:r w:rsidRPr="00335FFA">
              <w:rPr>
                <w:rFonts w:ascii="Arial" w:hAnsi="Arial" w:cs="Arial"/>
                <w:color w:val="auto"/>
                <w:sz w:val="20"/>
                <w:szCs w:val="20"/>
              </w:rPr>
              <w:t>ng không quá 300 g/m</w:t>
            </w:r>
            <w:r w:rsidRPr="00335FFA">
              <w:rPr>
                <w:rFonts w:ascii="Arial" w:hAnsi="Arial" w:cs="Arial"/>
                <w:color w:val="auto"/>
                <w:sz w:val="20"/>
                <w:szCs w:val="20"/>
                <w:vertAlign w:val="superscript"/>
                <w:lang w:val="en-US"/>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5111.19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pha chủ y</w:t>
            </w:r>
            <w:r w:rsidRPr="00335FFA">
              <w:rPr>
                <w:rFonts w:ascii="Arial" w:hAnsi="Arial" w:cs="Arial"/>
                <w:color w:val="auto"/>
                <w:sz w:val="20"/>
                <w:szCs w:val="20"/>
                <w:lang w:val="en-US"/>
              </w:rPr>
              <w:t>ế</w:t>
            </w:r>
            <w:r w:rsidRPr="00335FFA">
              <w:rPr>
                <w:rFonts w:ascii="Arial" w:hAnsi="Arial" w:cs="Arial"/>
                <w:color w:val="auto"/>
                <w:sz w:val="20"/>
                <w:szCs w:val="20"/>
              </w:rPr>
              <w:t>u hoặc pha duy nhất với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pha chủ yếu hoặc pha duy nhất với xơ staple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sợi len lông cừu chải kỹ hoặc sợi từ lông động vật loại mịn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tỷ trọng lông cừu hoặc lông động vật </w:t>
            </w:r>
            <w:r w:rsidRPr="00335FFA">
              <w:rPr>
                <w:rFonts w:ascii="Arial" w:hAnsi="Arial" w:cs="Arial"/>
                <w:color w:val="auto"/>
                <w:sz w:val="20"/>
                <w:szCs w:val="20"/>
                <w:lang w:val="en-US"/>
              </w:rPr>
              <w:t>l</w:t>
            </w:r>
            <w:r w:rsidRPr="00335FFA">
              <w:rPr>
                <w:rFonts w:ascii="Arial" w:hAnsi="Arial" w:cs="Arial"/>
                <w:color w:val="auto"/>
                <w:sz w:val="20"/>
                <w:szCs w:val="20"/>
              </w:rPr>
              <w:t>oại mịn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không quá 200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được in kiểu batik truyền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pha chủ y</w:t>
            </w:r>
            <w:r w:rsidRPr="00335FFA">
              <w:rPr>
                <w:rFonts w:ascii="Arial" w:hAnsi="Arial" w:cs="Arial"/>
                <w:color w:val="auto"/>
                <w:sz w:val="20"/>
                <w:szCs w:val="20"/>
                <w:lang w:val="en-US"/>
              </w:rPr>
              <w:t>ế</w:t>
            </w:r>
            <w:r w:rsidRPr="00335FFA">
              <w:rPr>
                <w:rFonts w:ascii="Arial" w:hAnsi="Arial" w:cs="Arial"/>
                <w:color w:val="auto"/>
                <w:sz w:val="20"/>
                <w:szCs w:val="20"/>
              </w:rPr>
              <w:t>u hoặc pha duy nhất với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pha chủ yếu hoặc pha duy nhất với xơ staple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5112.90.00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5113.00.00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sợi lông động vật loại thô hoặc sợi lông đuôi hoặc b</w:t>
            </w:r>
            <w:r w:rsidRPr="00335FFA">
              <w:rPr>
                <w:rFonts w:ascii="Arial" w:hAnsi="Arial" w:cs="Arial"/>
                <w:b/>
                <w:color w:val="auto"/>
                <w:sz w:val="20"/>
                <w:szCs w:val="20"/>
                <w:lang w:val="en-US"/>
              </w:rPr>
              <w:t>ờ</w:t>
            </w:r>
            <w:r w:rsidRPr="00335FFA">
              <w:rPr>
                <w:rFonts w:ascii="Arial" w:hAnsi="Arial" w:cs="Arial"/>
                <w:b/>
                <w:color w:val="auto"/>
                <w:sz w:val="20"/>
                <w:szCs w:val="20"/>
              </w:rPr>
              <w:t>m ng</w:t>
            </w:r>
            <w:r w:rsidRPr="00335FFA">
              <w:rPr>
                <w:rFonts w:ascii="Arial" w:hAnsi="Arial" w:cs="Arial"/>
                <w:b/>
                <w:color w:val="auto"/>
                <w:sz w:val="20"/>
                <w:szCs w:val="20"/>
                <w:lang w:val="en-US"/>
              </w:rPr>
              <w:t>ự</w:t>
            </w:r>
            <w:r w:rsidRPr="00335FFA">
              <w:rPr>
                <w:rFonts w:ascii="Arial" w:hAnsi="Arial" w:cs="Arial"/>
                <w:b/>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w:t>
            </w:r>
            <w:r w:rsidRPr="00335FFA">
              <w:rPr>
                <w:rFonts w:ascii="Arial" w:hAnsi="Arial" w:cs="Arial"/>
                <w:b/>
                <w:color w:val="auto"/>
                <w:sz w:val="20"/>
                <w:szCs w:val="20"/>
                <w:lang w:val="en-US"/>
              </w:rPr>
              <w:t>n</w:t>
            </w:r>
            <w:r w:rsidRPr="00335FFA">
              <w:rPr>
                <w:rFonts w:ascii="Arial" w:hAnsi="Arial" w:cs="Arial"/>
                <w:b/>
                <w:color w:val="auto"/>
                <w:sz w:val="20"/>
                <w:szCs w:val="20"/>
              </w:rPr>
              <w:t>g 52 -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5201.00.00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bông, chưa chải thô hoặc chưa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bông (kể cả phế li</w:t>
            </w:r>
            <w:r w:rsidRPr="00335FFA">
              <w:rPr>
                <w:rFonts w:ascii="Arial" w:hAnsi="Arial" w:cs="Arial"/>
                <w:b/>
                <w:color w:val="auto"/>
                <w:sz w:val="20"/>
                <w:szCs w:val="20"/>
                <w:lang w:val="en-US"/>
              </w:rPr>
              <w:t>ệ</w:t>
            </w:r>
            <w:r w:rsidRPr="00335FFA">
              <w:rPr>
                <w:rFonts w:ascii="Arial" w:hAnsi="Arial" w:cs="Arial"/>
                <w:b/>
                <w:color w:val="auto"/>
                <w:sz w:val="20"/>
                <w:szCs w:val="20"/>
              </w:rPr>
              <w:t>u s</w:t>
            </w:r>
            <w:r w:rsidRPr="00335FFA">
              <w:rPr>
                <w:rFonts w:ascii="Arial" w:hAnsi="Arial" w:cs="Arial"/>
                <w:b/>
                <w:color w:val="auto"/>
                <w:sz w:val="20"/>
                <w:szCs w:val="20"/>
                <w:lang w:val="en-US"/>
              </w:rPr>
              <w:t>ợ</w:t>
            </w:r>
            <w:r w:rsidRPr="00335FFA">
              <w:rPr>
                <w:rFonts w:ascii="Arial" w:hAnsi="Arial" w:cs="Arial"/>
                <w:b/>
                <w:color w:val="auto"/>
                <w:sz w:val="20"/>
                <w:szCs w:val="20"/>
              </w:rPr>
              <w:t>i và bông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w:t>
            </w:r>
            <w:r w:rsidRPr="00335FFA">
              <w:rPr>
                <w:rFonts w:ascii="Arial" w:hAnsi="Arial" w:cs="Arial"/>
                <w:color w:val="auto"/>
                <w:sz w:val="20"/>
                <w:szCs w:val="20"/>
                <w:lang w:val="en-US"/>
              </w:rPr>
              <w:t>ệ</w:t>
            </w:r>
            <w:r w:rsidRPr="00335FFA">
              <w:rPr>
                <w:rFonts w:ascii="Arial" w:hAnsi="Arial" w:cs="Arial"/>
                <w:color w:val="auto"/>
                <w:sz w:val="20"/>
                <w:szCs w:val="20"/>
              </w:rPr>
              <w:t>u s</w:t>
            </w:r>
            <w:r w:rsidRPr="00335FFA">
              <w:rPr>
                <w:rFonts w:ascii="Arial" w:hAnsi="Arial" w:cs="Arial"/>
                <w:color w:val="auto"/>
                <w:sz w:val="20"/>
                <w:szCs w:val="20"/>
                <w:lang w:val="en-US"/>
              </w:rPr>
              <w:t>ợ</w:t>
            </w:r>
            <w:r w:rsidRPr="00335FFA">
              <w:rPr>
                <w:rFonts w:ascii="Arial" w:hAnsi="Arial" w:cs="Arial"/>
                <w:color w:val="auto"/>
                <w:sz w:val="20"/>
                <w:szCs w:val="20"/>
              </w:rPr>
              <w:t>i (kể cả ph</w:t>
            </w:r>
            <w:r w:rsidRPr="00335FFA">
              <w:rPr>
                <w:rFonts w:ascii="Arial" w:hAnsi="Arial" w:cs="Arial"/>
                <w:color w:val="auto"/>
                <w:sz w:val="20"/>
                <w:szCs w:val="20"/>
                <w:lang w:val="en-US"/>
              </w:rPr>
              <w:t>ế</w:t>
            </w:r>
            <w:r w:rsidRPr="00335FFA">
              <w:rPr>
                <w:rFonts w:ascii="Arial" w:hAnsi="Arial" w:cs="Arial"/>
                <w:color w:val="auto"/>
                <w:sz w:val="20"/>
                <w:szCs w:val="20"/>
              </w:rPr>
              <w:t xml:space="preserve"> li</w:t>
            </w:r>
            <w:r w:rsidRPr="00335FFA">
              <w:rPr>
                <w:rFonts w:ascii="Arial" w:hAnsi="Arial" w:cs="Arial"/>
                <w:color w:val="auto"/>
                <w:sz w:val="20"/>
                <w:szCs w:val="20"/>
                <w:lang w:val="en-US"/>
              </w:rPr>
              <w:t>ệ</w:t>
            </w:r>
            <w:r w:rsidRPr="00335FFA">
              <w:rPr>
                <w:rFonts w:ascii="Arial" w:hAnsi="Arial" w:cs="Arial"/>
                <w:color w:val="auto"/>
                <w:sz w:val="20"/>
                <w:szCs w:val="20"/>
              </w:rPr>
              <w:t>u ch</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5202.91.00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Bông t</w:t>
            </w:r>
            <w:r w:rsidRPr="00335FFA">
              <w:rPr>
                <w:rFonts w:ascii="Arial" w:hAnsi="Arial" w:cs="Arial"/>
                <w:color w:val="auto"/>
                <w:sz w:val="20"/>
                <w:szCs w:val="20"/>
                <w:lang w:val="en-US"/>
              </w:rPr>
              <w:t>á</w:t>
            </w:r>
            <w:r w:rsidRPr="00335FFA">
              <w:rPr>
                <w:rFonts w:ascii="Arial" w:hAnsi="Arial" w:cs="Arial"/>
                <w:color w:val="auto"/>
                <w:sz w:val="20"/>
                <w:szCs w:val="20"/>
              </w:rPr>
              <w:t>i ch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5203.00.00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Xơ bông, chải thô hoặc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Chỉ khâu làm từ bông, đã hoặc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5204.11.00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Có tỷ trọng bông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5204.19.00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5204.20.00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bông (trừ chỉ khâu), có tỷ trọng bông từ 85% trở lên,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Sợi đơn, làm từ xơ không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714,29 decitex trở lên (chỉ số mét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232,56 decitex đến dưới 714,29 decitex (chỉ số mét từ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5205.13.00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192,31 decitex đến dưới 232,56 decitex (chỉ số mét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5205.14.00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từ 125 decitex đến dưới 192,31 decitex (chỉ số mét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dưới 125 decitex (chỉ số mét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Sợi đơn, làm từ xơ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714,29 decitex trở lên (chỉ số mét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232,56 decitex đến dưới 714,29 decitex (chỉ số mét từ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192,31 decitex đến dưới 232,56 decitex (chỉ số mét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từ 125 decitex đến dưới 192,31 decitex (chỉ số mét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từ 106,38 decitex đến dưới 125 decitex (chỉ số mét trên 80 đến 94)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5205.27.00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83,33 decitex đến dưới 106,38 decitex (chỉ số mét trên 94 đến 120)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5205.28.00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dưới 83,33 decitex (chỉ số mét trên 120)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xe ho</w:t>
            </w:r>
            <w:r w:rsidRPr="00335FFA">
              <w:rPr>
                <w:rFonts w:ascii="Arial" w:hAnsi="Arial" w:cs="Arial"/>
                <w:color w:val="auto"/>
                <w:sz w:val="20"/>
                <w:szCs w:val="20"/>
                <w:lang w:val="en-US"/>
              </w:rPr>
              <w:t>ặ</w:t>
            </w:r>
            <w:r w:rsidRPr="00335FFA">
              <w:rPr>
                <w:rFonts w:ascii="Arial" w:hAnsi="Arial" w:cs="Arial"/>
                <w:color w:val="auto"/>
                <w:sz w:val="20"/>
                <w:szCs w:val="20"/>
              </w:rPr>
              <w:t>c sợi c</w:t>
            </w:r>
            <w:r w:rsidRPr="00335FFA">
              <w:rPr>
                <w:rFonts w:ascii="Arial" w:hAnsi="Arial" w:cs="Arial"/>
                <w:color w:val="auto"/>
                <w:sz w:val="20"/>
                <w:szCs w:val="20"/>
                <w:lang w:val="en-US"/>
              </w:rPr>
              <w:t>á</w:t>
            </w:r>
            <w:r w:rsidRPr="00335FFA">
              <w:rPr>
                <w:rFonts w:ascii="Arial" w:hAnsi="Arial" w:cs="Arial"/>
                <w:color w:val="auto"/>
                <w:sz w:val="20"/>
                <w:szCs w:val="20"/>
              </w:rPr>
              <w:t>p, làm t</w:t>
            </w:r>
            <w:r w:rsidRPr="00335FFA">
              <w:rPr>
                <w:rFonts w:ascii="Arial" w:hAnsi="Arial" w:cs="Arial"/>
                <w:color w:val="auto"/>
                <w:sz w:val="20"/>
                <w:szCs w:val="20"/>
                <w:lang w:val="en-US"/>
              </w:rPr>
              <w:t>ừ</w:t>
            </w:r>
            <w:r w:rsidRPr="00335FFA">
              <w:rPr>
                <w:rFonts w:ascii="Arial" w:hAnsi="Arial" w:cs="Arial"/>
                <w:color w:val="auto"/>
                <w:sz w:val="20"/>
                <w:szCs w:val="20"/>
              </w:rPr>
              <w:t xml:space="preserve"> x</w:t>
            </w:r>
            <w:r w:rsidRPr="00335FFA">
              <w:rPr>
                <w:rFonts w:ascii="Arial" w:hAnsi="Arial" w:cs="Arial"/>
                <w:color w:val="auto"/>
                <w:sz w:val="20"/>
                <w:szCs w:val="20"/>
                <w:lang w:val="en-US"/>
              </w:rPr>
              <w:t>ơ</w:t>
            </w:r>
            <w:r w:rsidRPr="00335FFA">
              <w:rPr>
                <w:rFonts w:ascii="Arial" w:hAnsi="Arial" w:cs="Arial"/>
                <w:color w:val="auto"/>
                <w:sz w:val="20"/>
                <w:szCs w:val="20"/>
              </w:rPr>
              <w:t xml:space="preserve"> không ch</w:t>
            </w:r>
            <w:r w:rsidRPr="00335FFA">
              <w:rPr>
                <w:rFonts w:ascii="Arial" w:hAnsi="Arial" w:cs="Arial"/>
                <w:color w:val="auto"/>
                <w:sz w:val="20"/>
                <w:szCs w:val="20"/>
                <w:lang w:val="en-US"/>
              </w:rPr>
              <w:t>ả</w:t>
            </w:r>
            <w:r w:rsidRPr="00335FFA">
              <w:rPr>
                <w:rFonts w:ascii="Arial" w:hAnsi="Arial" w:cs="Arial"/>
                <w:color w:val="auto"/>
                <w:sz w:val="20"/>
                <w:szCs w:val="20"/>
              </w:rPr>
              <w:t>i k</w:t>
            </w:r>
            <w:r w:rsidRPr="00335FFA">
              <w:rPr>
                <w:rFonts w:ascii="Arial" w:hAnsi="Arial" w:cs="Arial"/>
                <w:color w:val="auto"/>
                <w:sz w:val="20"/>
                <w:szCs w:val="20"/>
                <w:lang w:val="en-US"/>
              </w:rPr>
              <w:t>ỹ</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714,29 decitex trở lên (chỉ số mét sợi đơn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5205.32.00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232,56 decitex đến dưới 714,29 decitex (chỉ số mét sợi đơn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5205.33.00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192,31 decitex đến dưới 232,56 decitex (chỉ số mét sợi đơn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từ 125 decitex đến dưới 192,31 decitex (chỉ số mét sợi đơn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dưới 125 decitex (chỉ số mét sợi đơn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Sợi xe hoặc sợi cáp,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714,29 decitex trở lên (chỉ số mét sợi đơn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232,56 decitex đến dưới 714,29 decitex (chỉ số mét sợi đơn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192,31 decitex đến dưới 232,56 decitex (chỉ số mét sợi đơn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từ 125 decitex đến dưới 192,31 decitex (chỉ số mét sợi đơn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từ 106,38 decitex đến dưới 125 decitex (chỉ số mét sợi đơn trên 80 đến 94)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5205.47.00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83,33 decitex đến dưới 106,38 decitex (chỉ số mét sợi đơn trên 94 đến 120)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5205.48.00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dưới 83,33 decitex (chỉ số mét sợi đơn trên 120)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bông (trừ chỉ khâu), có tỷ trọng bông d</w:t>
            </w:r>
            <w:r w:rsidRPr="00335FFA">
              <w:rPr>
                <w:rFonts w:ascii="Arial" w:hAnsi="Arial" w:cs="Arial"/>
                <w:b/>
                <w:color w:val="auto"/>
                <w:sz w:val="20"/>
                <w:szCs w:val="20"/>
                <w:lang w:val="en-US"/>
              </w:rPr>
              <w:t>ưới</w:t>
            </w:r>
            <w:r w:rsidRPr="00335FFA">
              <w:rPr>
                <w:rFonts w:ascii="Arial" w:hAnsi="Arial" w:cs="Arial"/>
                <w:b/>
                <w:color w:val="auto"/>
                <w:sz w:val="20"/>
                <w:szCs w:val="20"/>
              </w:rPr>
              <w:t xml:space="preserve"> 85%, chưa đ</w:t>
            </w:r>
            <w:r w:rsidRPr="00335FFA">
              <w:rPr>
                <w:rFonts w:ascii="Arial" w:hAnsi="Arial" w:cs="Arial"/>
                <w:b/>
                <w:color w:val="auto"/>
                <w:sz w:val="20"/>
                <w:szCs w:val="20"/>
                <w:lang w:val="en-US"/>
              </w:rPr>
              <w:t>ó</w:t>
            </w:r>
            <w:r w:rsidRPr="00335FFA">
              <w:rPr>
                <w:rFonts w:ascii="Arial" w:hAnsi="Arial" w:cs="Arial"/>
                <w:b/>
                <w:color w:val="auto"/>
                <w:sz w:val="20"/>
                <w:szCs w:val="20"/>
              </w:rPr>
              <w:t>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đơn, làm từ xơ không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w:t>
            </w:r>
            <w:r w:rsidRPr="00335FFA">
              <w:rPr>
                <w:rFonts w:ascii="Arial" w:hAnsi="Arial" w:cs="Arial"/>
                <w:color w:val="auto"/>
                <w:sz w:val="20"/>
                <w:szCs w:val="20"/>
                <w:lang w:val="en-US"/>
              </w:rPr>
              <w:t>11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714,29 decitex trở lên (chỉ số mét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232,56 decitex đến dưới 714,29 decitex (chỉ số mét từ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5206.13.00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192,31 decitex đến dưới 232,56 decitex (chỉ số mét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Sợi có độ mảnh từ 125 decitex đến dưới 192,31 decitex </w:t>
            </w:r>
            <w:r w:rsidRPr="00335FFA">
              <w:rPr>
                <w:rFonts w:ascii="Arial" w:hAnsi="Arial" w:cs="Arial"/>
                <w:color w:val="auto"/>
                <w:sz w:val="20"/>
                <w:szCs w:val="20"/>
                <w:lang w:val="en-US"/>
              </w:rPr>
              <w:lastRenderedPageBreak/>
              <w:t>(chỉ số mét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5206.15.00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dưới 125 decitex (chỉ số mét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Sợi đơn, làm từ xơ đã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714,29 decitex trở lên (chỉ số mét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232,56 decitex đến dưới 714,29 decitex (chỉ số mét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5206.23.00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Sợi có độ mảnh từ 192,31 decitex đến dưới 232,56 decitex (chỉ số mét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từ 125 decitex đến dưới 192,31 decitex (chỉ số mét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Sợi có độ mảnh dưới 125 decitex (chỉ số mét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xe ho</w:t>
            </w:r>
            <w:r w:rsidRPr="00335FFA">
              <w:rPr>
                <w:rFonts w:ascii="Arial" w:hAnsi="Arial" w:cs="Arial"/>
                <w:color w:val="auto"/>
                <w:sz w:val="20"/>
                <w:szCs w:val="20"/>
                <w:lang w:val="en-US"/>
              </w:rPr>
              <w:t>ặ</w:t>
            </w:r>
            <w:r w:rsidRPr="00335FFA">
              <w:rPr>
                <w:rFonts w:ascii="Arial" w:hAnsi="Arial" w:cs="Arial"/>
                <w:color w:val="auto"/>
                <w:sz w:val="20"/>
                <w:szCs w:val="20"/>
              </w:rPr>
              <w:t>c sợi c</w:t>
            </w:r>
            <w:r w:rsidRPr="00335FFA">
              <w:rPr>
                <w:rFonts w:ascii="Arial" w:hAnsi="Arial" w:cs="Arial"/>
                <w:color w:val="auto"/>
                <w:sz w:val="20"/>
                <w:szCs w:val="20"/>
                <w:lang w:val="en-US"/>
              </w:rPr>
              <w:t>á</w:t>
            </w:r>
            <w:r w:rsidRPr="00335FFA">
              <w:rPr>
                <w:rFonts w:ascii="Arial" w:hAnsi="Arial" w:cs="Arial"/>
                <w:color w:val="auto"/>
                <w:sz w:val="20"/>
                <w:szCs w:val="20"/>
              </w:rPr>
              <w:t>p, làm t</w:t>
            </w:r>
            <w:r w:rsidRPr="00335FFA">
              <w:rPr>
                <w:rFonts w:ascii="Arial" w:hAnsi="Arial" w:cs="Arial"/>
                <w:color w:val="auto"/>
                <w:sz w:val="20"/>
                <w:szCs w:val="20"/>
                <w:lang w:val="en-US"/>
              </w:rPr>
              <w:t>ừ</w:t>
            </w:r>
            <w:r w:rsidRPr="00335FFA">
              <w:rPr>
                <w:rFonts w:ascii="Arial" w:hAnsi="Arial" w:cs="Arial"/>
                <w:color w:val="auto"/>
                <w:sz w:val="20"/>
                <w:szCs w:val="20"/>
              </w:rPr>
              <w:t xml:space="preserve"> x</w:t>
            </w:r>
            <w:r w:rsidRPr="00335FFA">
              <w:rPr>
                <w:rFonts w:ascii="Arial" w:hAnsi="Arial" w:cs="Arial"/>
                <w:color w:val="auto"/>
                <w:sz w:val="20"/>
                <w:szCs w:val="20"/>
                <w:lang w:val="en-US"/>
              </w:rPr>
              <w:t>ơ</w:t>
            </w:r>
            <w:r w:rsidRPr="00335FFA">
              <w:rPr>
                <w:rFonts w:ascii="Arial" w:hAnsi="Arial" w:cs="Arial"/>
                <w:color w:val="auto"/>
                <w:sz w:val="20"/>
                <w:szCs w:val="20"/>
              </w:rPr>
              <w:t xml:space="preserve"> không ch</w:t>
            </w:r>
            <w:r w:rsidRPr="00335FFA">
              <w:rPr>
                <w:rFonts w:ascii="Arial" w:hAnsi="Arial" w:cs="Arial"/>
                <w:color w:val="auto"/>
                <w:sz w:val="20"/>
                <w:szCs w:val="20"/>
                <w:lang w:val="en-US"/>
              </w:rPr>
              <w:t>ả</w:t>
            </w:r>
            <w:r w:rsidRPr="00335FFA">
              <w:rPr>
                <w:rFonts w:ascii="Arial" w:hAnsi="Arial" w:cs="Arial"/>
                <w:color w:val="auto"/>
                <w:sz w:val="20"/>
                <w:szCs w:val="20"/>
              </w:rPr>
              <w:t>i k</w:t>
            </w:r>
            <w:r w:rsidRPr="00335FFA">
              <w:rPr>
                <w:rFonts w:ascii="Arial" w:hAnsi="Arial" w:cs="Arial"/>
                <w:color w:val="auto"/>
                <w:sz w:val="20"/>
                <w:szCs w:val="20"/>
                <w:lang w:val="en-US"/>
              </w:rPr>
              <w:t>ỹ</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714,29 decitex trở lên (chỉ số mét sợi đơn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5206.32.00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232,56 decitex đến dưới 714,29 decitex (chỉ số mét sợi đơn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5206.33.00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192,31 decitex đến dưới 232,56 decitex (chỉ số mét sợi đơn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từ 125 decitex đến dưới 192,31 decitex (chỉ số mét sợi đơn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dưới 125 decitex (chỉ số mét sợi đơn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Sợi xe hoặc sợi cáp,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chải kỹ:</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714,29 decitex trở lên (chỉ số mét sợi đơn không quá 14)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232,56 decitex đến dưới 714,29 decitex (chỉ số mét sợi đơn trên 14 đến 43)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5206.43.00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mỗi sợi đơn có độ mảnh từ 192,31 decitex đến dưới 232,56 decitex (chỉ số mét sợi đơn trên 43 đến 52)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từ 125 decitex đến dưới 192,31 decitex (chỉ số mét sợi đơn trên 52 đến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5206.45.00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Từ mỗi sợi đơn có độ mảnh dưới 125 decitex (chỉ số mét sợi đơn trên 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52.07</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Sợi bông (trừ chỉ khâu)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5207.10.00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bông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52.08</w:t>
            </w:r>
          </w:p>
        </w:tc>
        <w:tc>
          <w:tcPr>
            <w:tcW w:w="5220" w:type="dxa"/>
            <w:shd w:val="clear" w:color="auto" w:fill="auto"/>
          </w:tcPr>
          <w:p w:rsidR="00335FFA" w:rsidRPr="00335FFA" w:rsidRDefault="00335FFA" w:rsidP="00335FFA">
            <w:pPr>
              <w:rPr>
                <w:rFonts w:ascii="Arial" w:hAnsi="Arial" w:cs="Arial"/>
                <w:b/>
                <w:color w:val="auto"/>
                <w:sz w:val="20"/>
                <w:szCs w:val="20"/>
                <w:vertAlign w:val="subscript"/>
                <w:lang w:val="en-US"/>
              </w:rPr>
            </w:pPr>
            <w:r w:rsidRPr="00335FFA">
              <w:rPr>
                <w:rFonts w:ascii="Arial" w:hAnsi="Arial" w:cs="Arial"/>
                <w:b/>
                <w:color w:val="auto"/>
                <w:sz w:val="20"/>
                <w:szCs w:val="20"/>
                <w:lang w:val="en-US"/>
              </w:rPr>
              <w:t>Vải dệt thoi từ bông, có tỷ trọng bông từ 85% trở lên, trọng lượng không quá 200 g/m</w:t>
            </w:r>
            <w:r w:rsidRPr="00335FFA">
              <w:rPr>
                <w:rFonts w:ascii="Arial" w:hAnsi="Arial" w:cs="Arial"/>
                <w:b/>
                <w:color w:val="auto"/>
                <w:sz w:val="20"/>
                <w:szCs w:val="20"/>
                <w:vertAlign w:val="superscript"/>
                <w:lang w:val="en-US"/>
              </w:rPr>
              <w:t>2</w:t>
            </w:r>
            <w:r w:rsidRPr="00335FFA">
              <w:rPr>
                <w:rFonts w:ascii="Arial" w:hAnsi="Arial" w:cs="Arial"/>
                <w:b/>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không quá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trên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5208.13.00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5208.19.00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không quá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trên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5208.23.00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w:t>
            </w:r>
            <w:r w:rsidRPr="00335FFA">
              <w:rPr>
                <w:rFonts w:ascii="Arial" w:hAnsi="Arial" w:cs="Arial"/>
                <w:color w:val="auto"/>
                <w:sz w:val="20"/>
                <w:szCs w:val="20"/>
                <w:lang w:val="en-US"/>
              </w:rPr>
              <w:t>ệ</w:t>
            </w:r>
            <w:r w:rsidRPr="00335FFA">
              <w:rPr>
                <w:rFonts w:ascii="Arial" w:hAnsi="Arial" w:cs="Arial"/>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nhu</w:t>
            </w:r>
            <w:r w:rsidRPr="00335FFA">
              <w:rPr>
                <w:rFonts w:ascii="Arial" w:hAnsi="Arial" w:cs="Arial"/>
                <w:color w:val="auto"/>
                <w:sz w:val="20"/>
                <w:szCs w:val="20"/>
                <w:lang w:val="en-US"/>
              </w:rPr>
              <w:t>ộ</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không quá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5208.32.00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trên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5208.33.00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w:t>
            </w:r>
            <w:r w:rsidRPr="00335FFA">
              <w:rPr>
                <w:rFonts w:ascii="Arial" w:hAnsi="Arial" w:cs="Arial"/>
                <w:color w:val="auto"/>
                <w:sz w:val="20"/>
                <w:szCs w:val="20"/>
                <w:lang w:val="en-US"/>
              </w:rPr>
              <w:t>ệ</w:t>
            </w:r>
            <w:r w:rsidRPr="00335FFA">
              <w:rPr>
                <w:rFonts w:ascii="Arial" w:hAnsi="Arial" w:cs="Arial"/>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s</w:t>
            </w:r>
            <w:r w:rsidRPr="00335FFA">
              <w:rPr>
                <w:rFonts w:ascii="Arial" w:hAnsi="Arial" w:cs="Arial"/>
                <w:color w:val="auto"/>
                <w:sz w:val="20"/>
                <w:szCs w:val="20"/>
                <w:lang w:val="en-US"/>
              </w:rPr>
              <w:t>ợ</w:t>
            </w:r>
            <w:r w:rsidRPr="00335FFA">
              <w:rPr>
                <w:rFonts w:ascii="Arial" w:hAnsi="Arial" w:cs="Arial"/>
                <w:color w:val="auto"/>
                <w:sz w:val="20"/>
                <w:szCs w:val="20"/>
              </w:rPr>
              <w:t>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không quá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 trọng lượng trên 100 g/m</w:t>
            </w:r>
            <w:r w:rsidRPr="00335FFA">
              <w:rPr>
                <w:rFonts w:ascii="Arial" w:hAnsi="Arial" w:cs="Arial"/>
                <w:color w:val="auto"/>
                <w:sz w:val="20"/>
                <w:szCs w:val="20"/>
                <w:vertAlign w:val="superscript"/>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5208.43.00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điểm, trọng lượng không quá 100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điểm, trọng lượng trên 100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5208.59.90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5208.59.90.90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bông, có tỷ trọng bông từ 85% tr</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lên, trọng Iượng trên 200 g/m</w:t>
            </w:r>
            <w:r w:rsidRPr="00335FFA">
              <w:rPr>
                <w:rFonts w:ascii="Arial" w:hAnsi="Arial" w:cs="Arial"/>
                <w:b/>
                <w:color w:val="auto"/>
                <w:sz w:val="20"/>
                <w:szCs w:val="20"/>
                <w:vertAlign w:val="superscript"/>
              </w:rPr>
              <w:t>2</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w:t>
            </w:r>
            <w:r w:rsidRPr="00335FFA">
              <w:rPr>
                <w:rFonts w:ascii="Arial" w:hAnsi="Arial" w:cs="Arial"/>
                <w:color w:val="auto"/>
                <w:sz w:val="20"/>
                <w:szCs w:val="20"/>
                <w:lang w:val="en-US"/>
              </w:rPr>
              <w:t>11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chéo 3 sợi hoặc vân chéo 4 sợi, kể cả vải vân chéo d</w:t>
            </w:r>
            <w:r w:rsidRPr="00335FFA">
              <w:rPr>
                <w:rFonts w:ascii="Arial" w:hAnsi="Arial" w:cs="Arial"/>
                <w:color w:val="auto"/>
                <w:sz w:val="20"/>
                <w:szCs w:val="20"/>
                <w:lang w:val="en-US"/>
              </w:rPr>
              <w:t>ấ</w:t>
            </w:r>
            <w:r w:rsidRPr="00335FFA">
              <w:rPr>
                <w:rFonts w:ascii="Arial" w:hAnsi="Arial" w:cs="Arial"/>
                <w:color w:val="auto"/>
                <w:sz w:val="20"/>
                <w:szCs w:val="20"/>
              </w:rPr>
              <w:t>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tẩy trẳng: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Vải vân chéo 3 sợi hoặc vân chéo 4 sợi, kể cả vải vân chéo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w:t>
            </w:r>
            <w:r w:rsidRPr="00335FFA">
              <w:rPr>
                <w:rFonts w:ascii="Arial" w:hAnsi="Arial" w:cs="Arial"/>
                <w:color w:val="auto"/>
                <w:sz w:val="20"/>
                <w:szCs w:val="20"/>
                <w:lang w:val="en-US"/>
              </w:rPr>
              <w:t>d</w:t>
            </w:r>
            <w:r w:rsidRPr="00335FFA">
              <w:rPr>
                <w:rFonts w:ascii="Arial" w:hAnsi="Arial" w:cs="Arial"/>
                <w:color w:val="auto"/>
                <w:sz w:val="20"/>
                <w:szCs w:val="20"/>
              </w:rPr>
              <w:t>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5209.4</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V</w:t>
            </w:r>
            <w:r w:rsidRPr="00335FFA">
              <w:rPr>
                <w:rFonts w:ascii="Arial" w:hAnsi="Arial" w:cs="Arial"/>
                <w:color w:val="auto"/>
                <w:sz w:val="20"/>
                <w:szCs w:val="20"/>
                <w:lang w:val="en-US"/>
              </w:rPr>
              <w:t>ả</w:t>
            </w:r>
            <w:r w:rsidRPr="00335FFA">
              <w:rPr>
                <w:rFonts w:ascii="Arial" w:hAnsi="Arial" w:cs="Arial"/>
                <w:color w:val="auto"/>
                <w:sz w:val="20"/>
                <w:szCs w:val="20"/>
              </w:rPr>
              <w:t xml:space="preserve">i vân </w:t>
            </w:r>
            <w:r w:rsidRPr="00335FFA">
              <w:rPr>
                <w:rFonts w:ascii="Arial" w:hAnsi="Arial" w:cs="Arial"/>
                <w:color w:val="auto"/>
                <w:sz w:val="20"/>
                <w:szCs w:val="20"/>
                <w:lang w:val="en-US"/>
              </w:rPr>
              <w:t>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ả</w:t>
            </w:r>
            <w:r w:rsidRPr="00335FFA">
              <w:rPr>
                <w:rFonts w:ascii="Arial" w:hAnsi="Arial" w:cs="Arial"/>
                <w:color w:val="auto"/>
                <w:sz w:val="20"/>
                <w:szCs w:val="20"/>
              </w:rPr>
              <w:t>i denim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ả</w:t>
            </w:r>
            <w:r w:rsidRPr="00335FFA">
              <w:rPr>
                <w:rFonts w:ascii="Arial" w:hAnsi="Arial" w:cs="Arial"/>
                <w:color w:val="auto"/>
                <w:sz w:val="20"/>
                <w:szCs w:val="20"/>
              </w:rPr>
              <w:t>i d</w:t>
            </w:r>
            <w:r w:rsidRPr="00335FFA">
              <w:rPr>
                <w:rFonts w:ascii="Arial" w:hAnsi="Arial" w:cs="Arial"/>
                <w:color w:val="auto"/>
                <w:sz w:val="20"/>
                <w:szCs w:val="20"/>
                <w:lang w:val="en-US"/>
              </w:rPr>
              <w:t>ệ</w:t>
            </w:r>
            <w:r w:rsidRPr="00335FFA">
              <w:rPr>
                <w:rFonts w:ascii="Arial" w:hAnsi="Arial" w:cs="Arial"/>
                <w:color w:val="auto"/>
                <w:sz w:val="20"/>
                <w:szCs w:val="20"/>
              </w:rPr>
              <w:t>t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Đã</w:t>
            </w:r>
            <w:r w:rsidRPr="00335FFA">
              <w:rPr>
                <w:rFonts w:ascii="Arial" w:hAnsi="Arial" w:cs="Arial"/>
                <w:color w:val="auto"/>
                <w:sz w:val="20"/>
                <w:szCs w:val="20"/>
              </w:rPr>
              <w:t xml:space="preserve">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ả</w:t>
            </w:r>
            <w:r w:rsidRPr="00335FFA">
              <w:rPr>
                <w:rFonts w:ascii="Arial" w:hAnsi="Arial" w:cs="Arial"/>
                <w:color w:val="auto"/>
                <w:sz w:val="20"/>
                <w:szCs w:val="20"/>
              </w:rPr>
              <w:t xml:space="preserve">i vân </w:t>
            </w:r>
            <w:r w:rsidRPr="00335FFA">
              <w:rPr>
                <w:rFonts w:ascii="Arial" w:hAnsi="Arial" w:cs="Arial"/>
                <w:color w:val="auto"/>
                <w:sz w:val="20"/>
                <w:szCs w:val="20"/>
                <w:lang w:val="en-US"/>
              </w:rPr>
              <w:t>đ</w:t>
            </w:r>
            <w:r w:rsidRPr="00335FFA">
              <w:rPr>
                <w:rFonts w:ascii="Arial" w:hAnsi="Arial" w:cs="Arial"/>
                <w:color w:val="auto"/>
                <w:sz w:val="20"/>
                <w:szCs w:val="20"/>
              </w:rPr>
              <w:t>i</w:t>
            </w:r>
            <w:r w:rsidRPr="00335FFA">
              <w:rPr>
                <w:rFonts w:ascii="Arial" w:hAnsi="Arial" w:cs="Arial"/>
                <w:color w:val="auto"/>
                <w:sz w:val="20"/>
                <w:szCs w:val="20"/>
                <w:lang w:val="en-US"/>
              </w:rPr>
              <w:t>ể</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5209.59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ả</w:t>
            </w:r>
            <w:r w:rsidRPr="00335FFA">
              <w:rPr>
                <w:rFonts w:ascii="Arial" w:hAnsi="Arial" w:cs="Arial"/>
                <w:color w:val="auto"/>
                <w:sz w:val="20"/>
                <w:szCs w:val="20"/>
              </w:rPr>
              <w:t>i d</w:t>
            </w:r>
            <w:r w:rsidRPr="00335FFA">
              <w:rPr>
                <w:rFonts w:ascii="Arial" w:hAnsi="Arial" w:cs="Arial"/>
                <w:color w:val="auto"/>
                <w:sz w:val="20"/>
                <w:szCs w:val="20"/>
                <w:lang w:val="en-US"/>
              </w:rPr>
              <w:t>ệ</w:t>
            </w:r>
            <w:r w:rsidRPr="00335FFA">
              <w:rPr>
                <w:rFonts w:ascii="Arial" w:hAnsi="Arial" w:cs="Arial"/>
                <w:color w:val="auto"/>
                <w:sz w:val="20"/>
                <w:szCs w:val="20"/>
              </w:rPr>
              <w:t>t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Đã được </w:t>
            </w:r>
            <w:r w:rsidRPr="00335FFA">
              <w:rPr>
                <w:rFonts w:ascii="Arial" w:hAnsi="Arial" w:cs="Arial"/>
                <w:color w:val="auto"/>
                <w:sz w:val="20"/>
                <w:szCs w:val="20"/>
                <w:lang w:val="en-US"/>
              </w:rPr>
              <w:t>i</w:t>
            </w:r>
            <w:r w:rsidRPr="00335FFA">
              <w:rPr>
                <w:rFonts w:ascii="Arial" w:hAnsi="Arial" w:cs="Arial"/>
                <w:color w:val="auto"/>
                <w:sz w:val="20"/>
                <w:szCs w:val="20"/>
              </w:rPr>
              <w:t>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5209.59.90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52.10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thoi từ bông, có tỷ trọng bông dưới 85%, pha chủ yếu hoặc pha duy nhất với xơ sợi nhân tạo, có trọng lượng không quá 200 g/m</w:t>
            </w:r>
            <w:r w:rsidRPr="00335FFA">
              <w:rPr>
                <w:rFonts w:ascii="Arial" w:hAnsi="Arial" w:cs="Arial"/>
                <w:b/>
                <w:color w:val="auto"/>
                <w:sz w:val="20"/>
                <w:szCs w:val="20"/>
                <w:vertAlign w:val="superscript"/>
                <w:lang w:val="en-US"/>
              </w:rPr>
              <w:t>2</w:t>
            </w:r>
            <w:r w:rsidRPr="00335FFA">
              <w:rPr>
                <w:rFonts w:ascii="Arial" w:hAnsi="Arial" w:cs="Arial"/>
                <w:b/>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5210.19.00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5210.29.00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5210.39.00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5210.49.00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w:t>
            </w:r>
            <w:r w:rsidRPr="00335FFA">
              <w:rPr>
                <w:rFonts w:ascii="Arial" w:hAnsi="Arial" w:cs="Arial"/>
                <w:color w:val="auto"/>
                <w:sz w:val="20"/>
                <w:szCs w:val="20"/>
                <w:lang w:val="en-US"/>
              </w:rPr>
              <w:t>ả</w:t>
            </w:r>
            <w:r w:rsidRPr="00335FFA">
              <w:rPr>
                <w:rFonts w:ascii="Arial" w:hAnsi="Arial" w:cs="Arial"/>
                <w:color w:val="auto"/>
                <w:sz w:val="20"/>
                <w:szCs w:val="20"/>
              </w:rPr>
              <w:t>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5210.59.90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52.11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thoi từ bông, có tỷ trọng bông dưới 85%, pha chủ yếu hoặc pha duy nhất với xơ sợi nhân tạo, có trọng lượng trên 200 g/m</w:t>
            </w:r>
            <w:r w:rsidRPr="00335FFA">
              <w:rPr>
                <w:rFonts w:ascii="Arial" w:hAnsi="Arial" w:cs="Arial"/>
                <w:b/>
                <w:color w:val="auto"/>
                <w:sz w:val="20"/>
                <w:szCs w:val="20"/>
                <w:vertAlign w:val="superscript"/>
                <w:lang w:val="en-US"/>
              </w:rPr>
              <w:t>2</w:t>
            </w:r>
            <w:r w:rsidRPr="00335FFA">
              <w:rPr>
                <w:rFonts w:ascii="Arial" w:hAnsi="Arial" w:cs="Arial"/>
                <w:b/>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5211.19.00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5211.39.00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denim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5211.49.00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Vải vân chéo 3 sợi hoặc vân chéo 4 sợi, kể cả vải vân </w:t>
            </w:r>
            <w:r w:rsidRPr="00335FFA">
              <w:rPr>
                <w:rFonts w:ascii="Arial" w:hAnsi="Arial" w:cs="Arial"/>
                <w:color w:val="auto"/>
                <w:sz w:val="20"/>
                <w:szCs w:val="20"/>
                <w:lang w:val="en-US"/>
              </w:rPr>
              <w:t>c</w:t>
            </w:r>
            <w:r w:rsidRPr="00335FFA">
              <w:rPr>
                <w:rFonts w:ascii="Arial" w:hAnsi="Arial" w:cs="Arial"/>
                <w:color w:val="auto"/>
                <w:sz w:val="20"/>
                <w:szCs w:val="20"/>
              </w:rPr>
              <w:t>héo dấu nhân</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5211.52.10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5211.59.90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52.12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khác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Trọng lượng không quá 200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Trọng lượng tr</w:t>
            </w:r>
            <w:r w:rsidRPr="00335FFA">
              <w:rPr>
                <w:rFonts w:ascii="Arial" w:hAnsi="Arial" w:cs="Arial"/>
                <w:color w:val="auto"/>
                <w:sz w:val="20"/>
                <w:szCs w:val="20"/>
                <w:lang w:val="en-US"/>
              </w:rPr>
              <w:t>ê</w:t>
            </w:r>
            <w:r w:rsidRPr="00335FFA">
              <w:rPr>
                <w:rFonts w:ascii="Arial" w:hAnsi="Arial" w:cs="Arial"/>
                <w:color w:val="auto"/>
                <w:sz w:val="20"/>
                <w:szCs w:val="20"/>
              </w:rPr>
              <w:t>n 200 g/m</w:t>
            </w:r>
            <w:r w:rsidRPr="00335FFA">
              <w:rPr>
                <w:rFonts w:ascii="Arial" w:hAnsi="Arial" w:cs="Arial"/>
                <w:color w:val="auto"/>
                <w:sz w:val="20"/>
                <w:szCs w:val="20"/>
                <w:vertAlign w:val="superscript"/>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5212.25.90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53 - 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dệt gốc th</w:t>
            </w:r>
            <w:r w:rsidRPr="00335FFA">
              <w:rPr>
                <w:rFonts w:ascii="Arial" w:hAnsi="Arial" w:cs="Arial"/>
                <w:b/>
                <w:color w:val="auto"/>
                <w:sz w:val="20"/>
                <w:szCs w:val="20"/>
                <w:lang w:val="en-US"/>
              </w:rPr>
              <w:t>ự</w:t>
            </w:r>
            <w:r w:rsidRPr="00335FFA">
              <w:rPr>
                <w:rFonts w:ascii="Arial" w:hAnsi="Arial" w:cs="Arial"/>
                <w:b/>
                <w:color w:val="auto"/>
                <w:sz w:val="20"/>
                <w:szCs w:val="20"/>
              </w:rPr>
              <w:t>c vật khác; sợi giấy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vải dệt thoi từ s</w:t>
            </w:r>
            <w:r w:rsidRPr="00335FFA">
              <w:rPr>
                <w:rFonts w:ascii="Arial" w:hAnsi="Arial" w:cs="Arial"/>
                <w:b/>
                <w:color w:val="auto"/>
                <w:sz w:val="20"/>
                <w:szCs w:val="20"/>
                <w:lang w:val="en-US"/>
              </w:rPr>
              <w:t>ợ</w:t>
            </w:r>
            <w:r w:rsidRPr="00335FFA">
              <w:rPr>
                <w:rFonts w:ascii="Arial" w:hAnsi="Arial" w:cs="Arial"/>
                <w:b/>
                <w:color w:val="auto"/>
                <w:sz w:val="20"/>
                <w:szCs w:val="20"/>
              </w:rPr>
              <w:t>i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Lanh, dạng nguyên liệu thô hoặc đã chế biến nhưng chưa kéo thành sợi; xơ lanh dạng ngắn và phế liệu lanh (kể cả phế liệu sợi và sợi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w:t>
            </w:r>
            <w:r w:rsidRPr="00335FFA">
              <w:rPr>
                <w:rFonts w:ascii="Arial" w:hAnsi="Arial" w:cs="Arial"/>
                <w:color w:val="auto"/>
                <w:sz w:val="20"/>
                <w:szCs w:val="20"/>
                <w:lang w:val="en-US"/>
              </w:rPr>
              <w:t>1.</w:t>
            </w:r>
            <w:r w:rsidRPr="00335FFA">
              <w:rPr>
                <w:rFonts w:ascii="Arial" w:hAnsi="Arial" w:cs="Arial"/>
                <w:color w:val="auto"/>
                <w:sz w:val="20"/>
                <w:szCs w:val="20"/>
              </w:rPr>
              <w:t>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Lanh, dạng nguyên liệu thô hoặc đã ngâm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Lanh, đã tách lõi, đã đập, đã chải hoặc gia công bằng cách khác, nhưng chưa kéo thành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5301.21.00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Đã tách lõi hoặc đã đập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5301.29.00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5301.30.00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Xơ lanh dạng ngắn hoặc phế liệu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Gai dầu </w:t>
            </w:r>
            <w:r w:rsidRPr="00335FFA">
              <w:rPr>
                <w:rFonts w:ascii="Arial" w:hAnsi="Arial" w:cs="Arial"/>
                <w:i/>
                <w:color w:val="auto"/>
                <w:sz w:val="20"/>
                <w:szCs w:val="20"/>
              </w:rPr>
              <w:t>(Cannabis sativa L.)</w:t>
            </w:r>
            <w:r w:rsidRPr="00335FFA">
              <w:rPr>
                <w:rFonts w:ascii="Arial" w:hAnsi="Arial" w:cs="Arial"/>
                <w:b/>
                <w:color w:val="auto"/>
                <w:sz w:val="20"/>
                <w:szCs w:val="20"/>
              </w:rPr>
              <w:t>, dạng nguyên li</w:t>
            </w:r>
            <w:r w:rsidRPr="00335FFA">
              <w:rPr>
                <w:rFonts w:ascii="Arial" w:hAnsi="Arial" w:cs="Arial"/>
                <w:b/>
                <w:color w:val="auto"/>
                <w:sz w:val="20"/>
                <w:szCs w:val="20"/>
                <w:lang w:val="en-US"/>
              </w:rPr>
              <w:t>ệ</w:t>
            </w:r>
            <w:r w:rsidRPr="00335FFA">
              <w:rPr>
                <w:rFonts w:ascii="Arial" w:hAnsi="Arial" w:cs="Arial"/>
                <w:b/>
                <w:color w:val="auto"/>
                <w:sz w:val="20"/>
                <w:szCs w:val="20"/>
              </w:rPr>
              <w:t>u thô hoặc đã chế biến nh</w:t>
            </w:r>
            <w:r w:rsidRPr="00335FFA">
              <w:rPr>
                <w:rFonts w:ascii="Arial" w:hAnsi="Arial" w:cs="Arial"/>
                <w:b/>
                <w:color w:val="auto"/>
                <w:sz w:val="20"/>
                <w:szCs w:val="20"/>
                <w:lang w:val="en-US"/>
              </w:rPr>
              <w:t>ư</w:t>
            </w:r>
            <w:r w:rsidRPr="00335FFA">
              <w:rPr>
                <w:rFonts w:ascii="Arial" w:hAnsi="Arial" w:cs="Arial"/>
                <w:b/>
                <w:color w:val="auto"/>
                <w:sz w:val="20"/>
                <w:szCs w:val="20"/>
              </w:rPr>
              <w:t>ng chưa kéo thành sợi; xơ gai dầu dạng ng</w:t>
            </w:r>
            <w:r w:rsidRPr="00335FFA">
              <w:rPr>
                <w:rFonts w:ascii="Arial" w:hAnsi="Arial" w:cs="Arial"/>
                <w:b/>
                <w:color w:val="auto"/>
                <w:sz w:val="20"/>
                <w:szCs w:val="20"/>
                <w:lang w:val="en-US"/>
              </w:rPr>
              <w:t>ắ</w:t>
            </w:r>
            <w:r w:rsidRPr="00335FFA">
              <w:rPr>
                <w:rFonts w:ascii="Arial" w:hAnsi="Arial" w:cs="Arial"/>
                <w:b/>
                <w:color w:val="auto"/>
                <w:sz w:val="20"/>
                <w:szCs w:val="20"/>
              </w:rPr>
              <w:t>n và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gai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ph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liệu sợi và sợi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Gai d</w:t>
            </w:r>
            <w:r w:rsidRPr="00335FFA">
              <w:rPr>
                <w:rFonts w:ascii="Arial" w:hAnsi="Arial" w:cs="Arial"/>
                <w:color w:val="auto"/>
                <w:sz w:val="20"/>
                <w:szCs w:val="20"/>
                <w:lang w:val="en-US"/>
              </w:rPr>
              <w:t>ầ</w:t>
            </w:r>
            <w:r w:rsidRPr="00335FFA">
              <w:rPr>
                <w:rFonts w:ascii="Arial" w:hAnsi="Arial" w:cs="Arial"/>
                <w:color w:val="auto"/>
                <w:sz w:val="20"/>
                <w:szCs w:val="20"/>
              </w:rPr>
              <w:t>u, dạng nguy</w:t>
            </w:r>
            <w:r w:rsidRPr="00335FFA">
              <w:rPr>
                <w:rFonts w:ascii="Arial" w:hAnsi="Arial" w:cs="Arial"/>
                <w:color w:val="auto"/>
                <w:sz w:val="20"/>
                <w:szCs w:val="20"/>
                <w:lang w:val="en-US"/>
              </w:rPr>
              <w:t>ê</w:t>
            </w:r>
            <w:r w:rsidRPr="00335FFA">
              <w:rPr>
                <w:rFonts w:ascii="Arial" w:hAnsi="Arial" w:cs="Arial"/>
                <w:color w:val="auto"/>
                <w:sz w:val="20"/>
                <w:szCs w:val="20"/>
              </w:rPr>
              <w:t>n liệu thô hoặc đ</w:t>
            </w:r>
            <w:r w:rsidRPr="00335FFA">
              <w:rPr>
                <w:rFonts w:ascii="Arial" w:hAnsi="Arial" w:cs="Arial"/>
                <w:color w:val="auto"/>
                <w:sz w:val="20"/>
                <w:szCs w:val="20"/>
                <w:lang w:val="en-US"/>
              </w:rPr>
              <w:t>ã</w:t>
            </w:r>
            <w:r w:rsidRPr="00335FFA">
              <w:rPr>
                <w:rFonts w:ascii="Arial" w:hAnsi="Arial" w:cs="Arial"/>
                <w:color w:val="auto"/>
                <w:sz w:val="20"/>
                <w:szCs w:val="20"/>
              </w:rPr>
              <w:t xml:space="preserve"> ngâm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Đay và các loại xơ libe dệt khác (trừ lanh, gai dầu và xơ gai ramie), dạng nguyên liệu thô hoặc đã chế biến nhưng chưa kéo thành sợi; xơ dạng ngắn và phế liệu của các loại xơ này (kể cả phế liệu sợi và sợi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Đay và các loại xơ libe dệt khác, dạng nguyên liệu thô hoặc đã ngâm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Xơ dừa, xơ chu</w:t>
            </w:r>
            <w:r w:rsidRPr="00335FFA">
              <w:rPr>
                <w:rFonts w:ascii="Arial" w:hAnsi="Arial" w:cs="Arial"/>
                <w:b/>
                <w:color w:val="auto"/>
                <w:sz w:val="20"/>
                <w:szCs w:val="20"/>
                <w:lang w:val="en-US"/>
              </w:rPr>
              <w:t>ố</w:t>
            </w:r>
            <w:r w:rsidRPr="00335FFA">
              <w:rPr>
                <w:rFonts w:ascii="Arial" w:hAnsi="Arial" w:cs="Arial"/>
                <w:b/>
                <w:color w:val="auto"/>
                <w:sz w:val="20"/>
                <w:szCs w:val="20"/>
              </w:rPr>
              <w:t xml:space="preserve">i (loại xơ gai Manila hoặc </w:t>
            </w:r>
            <w:r w:rsidRPr="00335FFA">
              <w:rPr>
                <w:rFonts w:ascii="Arial" w:hAnsi="Arial" w:cs="Arial"/>
                <w:i/>
                <w:color w:val="auto"/>
                <w:sz w:val="20"/>
                <w:szCs w:val="20"/>
              </w:rPr>
              <w:t>Musa texti</w:t>
            </w:r>
            <w:r w:rsidRPr="00335FFA">
              <w:rPr>
                <w:rFonts w:ascii="Arial" w:hAnsi="Arial" w:cs="Arial"/>
                <w:i/>
                <w:color w:val="auto"/>
                <w:sz w:val="20"/>
                <w:szCs w:val="20"/>
                <w:lang w:val="en-US"/>
              </w:rPr>
              <w:t>l</w:t>
            </w:r>
            <w:r w:rsidRPr="00335FFA">
              <w:rPr>
                <w:rFonts w:ascii="Arial" w:hAnsi="Arial" w:cs="Arial"/>
                <w:i/>
                <w:color w:val="auto"/>
                <w:sz w:val="20"/>
                <w:szCs w:val="20"/>
              </w:rPr>
              <w:t>is Nee)</w:t>
            </w:r>
            <w:r w:rsidRPr="00335FFA">
              <w:rPr>
                <w:rFonts w:ascii="Arial" w:hAnsi="Arial" w:cs="Arial"/>
                <w:b/>
                <w:color w:val="auto"/>
                <w:sz w:val="20"/>
                <w:szCs w:val="20"/>
              </w:rPr>
              <w:t>, xơ gai ramie và xơ dệt gốc thực vật khác, chưa được ghi hay chi t</w:t>
            </w:r>
            <w:r w:rsidRPr="00335FFA">
              <w:rPr>
                <w:rFonts w:ascii="Arial" w:hAnsi="Arial" w:cs="Arial"/>
                <w:b/>
                <w:color w:val="auto"/>
                <w:sz w:val="20"/>
                <w:szCs w:val="20"/>
                <w:lang w:val="en-US"/>
              </w:rPr>
              <w:t>iế</w:t>
            </w:r>
            <w:r w:rsidRPr="00335FFA">
              <w:rPr>
                <w:rFonts w:ascii="Arial" w:hAnsi="Arial" w:cs="Arial"/>
                <w:b/>
                <w:color w:val="auto"/>
                <w:sz w:val="20"/>
                <w:szCs w:val="20"/>
              </w:rPr>
              <w:t xml:space="preserve">t ở nơi khác hoặc kể cả, thô hoặc đã chế biến nhưng chưa kéo thành sợi;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dạng ngắn, </w:t>
            </w:r>
            <w:r w:rsidRPr="00335FFA">
              <w:rPr>
                <w:rFonts w:ascii="Arial" w:hAnsi="Arial" w:cs="Arial"/>
                <w:b/>
                <w:color w:val="auto"/>
                <w:sz w:val="20"/>
                <w:szCs w:val="20"/>
              </w:rPr>
              <w:lastRenderedPageBreak/>
              <w:t>xơ vụn và phế liệu của các loại xơ này (kể cả phế liệu sợi và sợi tái chế).</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5305.00.10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xidan và xơ dệt khác của cây thùa; sợi ng</w:t>
            </w:r>
            <w:r w:rsidRPr="00335FFA">
              <w:rPr>
                <w:rFonts w:ascii="Arial" w:hAnsi="Arial" w:cs="Arial"/>
                <w:color w:val="auto"/>
                <w:sz w:val="20"/>
                <w:szCs w:val="20"/>
                <w:lang w:val="en-US"/>
              </w:rPr>
              <w:t>ắ</w:t>
            </w:r>
            <w:r w:rsidRPr="00335FFA">
              <w:rPr>
                <w:rFonts w:ascii="Arial" w:hAnsi="Arial" w:cs="Arial"/>
                <w:color w:val="auto"/>
                <w:sz w:val="20"/>
                <w:szCs w:val="20"/>
              </w:rPr>
              <w:t>n và phế liệu của các loại xơ n</w:t>
            </w:r>
            <w:r w:rsidRPr="00335FFA">
              <w:rPr>
                <w:rFonts w:ascii="Arial" w:hAnsi="Arial" w:cs="Arial"/>
                <w:color w:val="auto"/>
                <w:sz w:val="20"/>
                <w:szCs w:val="20"/>
                <w:lang w:val="en-US"/>
              </w:rPr>
              <w:t>à</w:t>
            </w:r>
            <w:r w:rsidRPr="00335FFA">
              <w:rPr>
                <w:rFonts w:ascii="Arial" w:hAnsi="Arial" w:cs="Arial"/>
                <w:color w:val="auto"/>
                <w:sz w:val="20"/>
                <w:szCs w:val="20"/>
              </w:rPr>
              <w:t>y (kể cả phế liệu sợi và sợi tái ch</w:t>
            </w:r>
            <w:r w:rsidRPr="00335FFA">
              <w:rPr>
                <w:rFonts w:ascii="Arial" w:hAnsi="Arial" w:cs="Arial"/>
                <w:color w:val="auto"/>
                <w:sz w:val="20"/>
                <w:szCs w:val="20"/>
                <w:lang w:val="en-US"/>
              </w:rPr>
              <w:t>ế</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5305.00.20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dừa (xơ dừa) và các sợi xơ chu</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lanh.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đay hoặc sợi từ các loại xơ libe dệt khác thuộc nhóm 53.03.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Sợi từ các loại xơ </w:t>
            </w:r>
            <w:r w:rsidRPr="00335FFA">
              <w:rPr>
                <w:rFonts w:ascii="Arial" w:hAnsi="Arial" w:cs="Arial"/>
                <w:b/>
                <w:color w:val="auto"/>
                <w:sz w:val="20"/>
                <w:szCs w:val="20"/>
                <w:lang w:val="en-US"/>
              </w:rPr>
              <w:t>dệ</w:t>
            </w:r>
            <w:r w:rsidRPr="00335FFA">
              <w:rPr>
                <w:rFonts w:ascii="Arial" w:hAnsi="Arial" w:cs="Arial"/>
                <w:b/>
                <w:color w:val="auto"/>
                <w:sz w:val="20"/>
                <w:szCs w:val="20"/>
              </w:rPr>
              <w:t>t gốc thực vật khác; sợi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w:t>
            </w:r>
            <w:r w:rsidRPr="00335FFA">
              <w:rPr>
                <w:rFonts w:ascii="Arial" w:hAnsi="Arial" w:cs="Arial"/>
                <w:color w:val="auto"/>
                <w:sz w:val="20"/>
                <w:szCs w:val="20"/>
                <w:lang w:val="en-US"/>
              </w:rPr>
              <w:t>ợ</w:t>
            </w:r>
            <w:r w:rsidRPr="00335FFA">
              <w:rPr>
                <w:rFonts w:ascii="Arial" w:hAnsi="Arial" w:cs="Arial"/>
                <w:color w:val="auto"/>
                <w:sz w:val="20"/>
                <w:szCs w:val="20"/>
              </w:rPr>
              <w:t>i gai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w:t>
            </w:r>
            <w:r w:rsidRPr="00335FFA">
              <w:rPr>
                <w:rFonts w:ascii="Arial" w:hAnsi="Arial" w:cs="Arial"/>
                <w:color w:val="auto"/>
                <w:sz w:val="20"/>
                <w:szCs w:val="20"/>
                <w:lang w:val="en-US"/>
              </w:rPr>
              <w:t>ợ</w:t>
            </w:r>
            <w:r w:rsidRPr="00335FFA">
              <w:rPr>
                <w:rFonts w:ascii="Arial" w:hAnsi="Arial" w:cs="Arial"/>
                <w:color w:val="auto"/>
                <w:sz w:val="20"/>
                <w:szCs w:val="20"/>
              </w:rPr>
              <w:t xml:space="preserve">i </w:t>
            </w:r>
            <w:r w:rsidRPr="00335FFA">
              <w:rPr>
                <w:rFonts w:ascii="Arial" w:hAnsi="Arial" w:cs="Arial"/>
                <w:color w:val="auto"/>
                <w:sz w:val="20"/>
                <w:szCs w:val="20"/>
                <w:lang w:val="en-US"/>
              </w:rPr>
              <w:t>g</w:t>
            </w:r>
            <w:r w:rsidRPr="00335FFA">
              <w:rPr>
                <w:rFonts w:ascii="Arial" w:hAnsi="Arial" w:cs="Arial"/>
                <w:color w:val="auto"/>
                <w:sz w:val="20"/>
                <w:szCs w:val="20"/>
              </w:rPr>
              <w:t>iấy</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sợi lanh.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lanh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Đã được in ki</w:t>
            </w:r>
            <w:r w:rsidRPr="00335FFA">
              <w:rPr>
                <w:rFonts w:ascii="Arial" w:hAnsi="Arial" w:cs="Arial"/>
                <w:color w:val="auto"/>
                <w:sz w:val="20"/>
                <w:szCs w:val="20"/>
                <w:lang w:val="en-US"/>
              </w:rPr>
              <w:t>ể</w:t>
            </w:r>
            <w:r w:rsidRPr="00335FFA">
              <w:rPr>
                <w:rFonts w:ascii="Arial" w:hAnsi="Arial" w:cs="Arial"/>
                <w:color w:val="auto"/>
                <w:sz w:val="20"/>
                <w:szCs w:val="20"/>
              </w:rPr>
              <w:t>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w:t>
            </w:r>
            <w:r w:rsidRPr="00335FFA">
              <w:rPr>
                <w:rFonts w:ascii="Arial" w:hAnsi="Arial" w:cs="Arial"/>
                <w:color w:val="auto"/>
                <w:sz w:val="20"/>
                <w:szCs w:val="20"/>
                <w:lang w:val="en-US"/>
              </w:rPr>
              <w:t>ỷ</w:t>
            </w:r>
            <w:r w:rsidRPr="00335FFA">
              <w:rPr>
                <w:rFonts w:ascii="Arial" w:hAnsi="Arial" w:cs="Arial"/>
                <w:color w:val="auto"/>
                <w:sz w:val="20"/>
                <w:szCs w:val="20"/>
              </w:rPr>
              <w:t xml:space="preserve"> tr</w:t>
            </w:r>
            <w:r w:rsidRPr="00335FFA">
              <w:rPr>
                <w:rFonts w:ascii="Arial" w:hAnsi="Arial" w:cs="Arial"/>
                <w:color w:val="auto"/>
                <w:sz w:val="20"/>
                <w:szCs w:val="20"/>
                <w:lang w:val="en-US"/>
              </w:rPr>
              <w:t>ọ</w:t>
            </w:r>
            <w:r w:rsidRPr="00335FFA">
              <w:rPr>
                <w:rFonts w:ascii="Arial" w:hAnsi="Arial" w:cs="Arial"/>
                <w:color w:val="auto"/>
                <w:sz w:val="20"/>
                <w:szCs w:val="20"/>
              </w:rPr>
              <w:t>ng l</w:t>
            </w:r>
            <w:r w:rsidRPr="00335FFA">
              <w:rPr>
                <w:rFonts w:ascii="Arial" w:hAnsi="Arial" w:cs="Arial"/>
                <w:color w:val="auto"/>
                <w:sz w:val="20"/>
                <w:szCs w:val="20"/>
                <w:lang w:val="en-US"/>
              </w:rPr>
              <w:t>a</w:t>
            </w:r>
            <w:r w:rsidRPr="00335FFA">
              <w:rPr>
                <w:rFonts w:ascii="Arial" w:hAnsi="Arial" w:cs="Arial"/>
                <w:color w:val="auto"/>
                <w:sz w:val="20"/>
                <w:szCs w:val="20"/>
              </w:rPr>
              <w:t>nh dưới 85%: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w:t>
            </w:r>
            <w:r w:rsidRPr="00335FFA">
              <w:rPr>
                <w:rFonts w:ascii="Arial" w:hAnsi="Arial" w:cs="Arial"/>
                <w:color w:val="auto"/>
                <w:sz w:val="20"/>
                <w:szCs w:val="20"/>
                <w:lang w:val="en-US"/>
              </w:rPr>
              <w:t>ặ</w:t>
            </w:r>
            <w:r w:rsidRPr="00335FFA">
              <w:rPr>
                <w:rFonts w:ascii="Arial" w:hAnsi="Arial" w:cs="Arial"/>
                <w:color w:val="auto"/>
                <w:sz w:val="20"/>
                <w:szCs w:val="20"/>
              </w:rPr>
              <w:t>c đã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Đã được in kiểu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5309.29.90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dệt thoi từ sợi đay hoặc từ các loại xơ libe dệt khác thuộc nhóm 53.03.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53.11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các loại sợi dệt gốc thực vật khác; vải dệt thoi từ sợi</w:t>
            </w:r>
            <w:r w:rsidRPr="00335FFA">
              <w:rPr>
                <w:rFonts w:ascii="Arial" w:hAnsi="Arial" w:cs="Arial"/>
                <w:b/>
                <w:color w:val="auto"/>
                <w:sz w:val="20"/>
                <w:szCs w:val="20"/>
                <w:lang w:val="en-US"/>
              </w:rPr>
              <w:t xml:space="preserve"> gi</w:t>
            </w:r>
            <w:r w:rsidRPr="00335FFA">
              <w:rPr>
                <w:rFonts w:ascii="Arial" w:hAnsi="Arial" w:cs="Arial"/>
                <w:b/>
                <w:color w:val="auto"/>
                <w:sz w:val="20"/>
                <w:szCs w:val="20"/>
              </w:rPr>
              <w:t>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được in kiểu batik truyền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5311.00.90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54 - Sợi filament nhân tạo; dải và các dạng tương tự từ nguyên li</w:t>
            </w:r>
            <w:r w:rsidRPr="00335FFA">
              <w:rPr>
                <w:rFonts w:ascii="Arial" w:hAnsi="Arial" w:cs="Arial"/>
                <w:b/>
                <w:color w:val="auto"/>
                <w:sz w:val="20"/>
                <w:szCs w:val="20"/>
                <w:lang w:val="en-US"/>
              </w:rPr>
              <w:t>ệ</w:t>
            </w:r>
            <w:r w:rsidRPr="00335FFA">
              <w:rPr>
                <w:rFonts w:ascii="Arial" w:hAnsi="Arial" w:cs="Arial"/>
                <w:b/>
                <w:color w:val="auto"/>
                <w:sz w:val="20"/>
                <w:szCs w:val="20"/>
              </w:rPr>
              <w:t>u dệt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Chỉ khâu làm từ sợi filament nhân tạo, đã hoặc chưa </w:t>
            </w:r>
            <w:r w:rsidRPr="00335FFA">
              <w:rPr>
                <w:rFonts w:ascii="Arial" w:hAnsi="Arial" w:cs="Arial"/>
                <w:b/>
                <w:color w:val="auto"/>
                <w:sz w:val="20"/>
                <w:szCs w:val="20"/>
              </w:rPr>
              <w:lastRenderedPageBreak/>
              <w:t>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5401.10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filament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filament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5</w:t>
            </w:r>
            <w:r w:rsidRPr="00335FFA">
              <w:rPr>
                <w:rFonts w:ascii="Arial" w:hAnsi="Arial" w:cs="Arial"/>
                <w:b/>
                <w:color w:val="auto"/>
                <w:sz w:val="20"/>
                <w:szCs w:val="20"/>
              </w:rPr>
              <w:t>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filament tổng hợp (trừ chỉ khâu), chưa đóng gói để bán lẻ,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sợi monofilament tổng hợp có độ mảnh dưới 67 decitex.</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có độ bền cao làm từ ni lông hoặc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Từ các aramit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có độ b</w:t>
            </w:r>
            <w:r w:rsidRPr="00335FFA">
              <w:rPr>
                <w:rFonts w:ascii="Arial" w:hAnsi="Arial" w:cs="Arial"/>
                <w:color w:val="auto"/>
                <w:sz w:val="20"/>
                <w:szCs w:val="20"/>
                <w:lang w:val="en-US"/>
              </w:rPr>
              <w:t>ề</w:t>
            </w:r>
            <w:r w:rsidRPr="00335FFA">
              <w:rPr>
                <w:rFonts w:ascii="Arial" w:hAnsi="Arial" w:cs="Arial"/>
                <w:color w:val="auto"/>
                <w:sz w:val="20"/>
                <w:szCs w:val="20"/>
              </w:rPr>
              <w:t xml:space="preserve">n cao </w:t>
            </w:r>
            <w:r w:rsidRPr="00335FFA">
              <w:rPr>
                <w:rFonts w:ascii="Arial" w:hAnsi="Arial" w:cs="Arial"/>
                <w:color w:val="auto"/>
                <w:sz w:val="20"/>
                <w:szCs w:val="20"/>
                <w:lang w:val="en-US"/>
              </w:rPr>
              <w:t>t</w:t>
            </w:r>
            <w:r w:rsidRPr="00335FFA">
              <w:rPr>
                <w:rFonts w:ascii="Arial" w:hAnsi="Arial" w:cs="Arial"/>
                <w:color w:val="auto"/>
                <w:sz w:val="20"/>
                <w:szCs w:val="20"/>
              </w:rPr>
              <w:t>ừ pol</w:t>
            </w:r>
            <w:r w:rsidRPr="00335FFA">
              <w:rPr>
                <w:rFonts w:ascii="Arial" w:hAnsi="Arial" w:cs="Arial"/>
                <w:color w:val="auto"/>
                <w:sz w:val="20"/>
                <w:szCs w:val="20"/>
                <w:lang w:val="en-US"/>
              </w:rPr>
              <w:t>y</w:t>
            </w:r>
            <w:r w:rsidRPr="00335FFA">
              <w:rPr>
                <w:rFonts w:ascii="Arial" w:hAnsi="Arial" w:cs="Arial"/>
                <w:color w:val="auto"/>
                <w:sz w:val="20"/>
                <w:szCs w:val="20"/>
              </w:rPr>
              <w:t>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Sợi dún: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ni lông hoặc các polyamit khác, độ mảnh mỗi sợi đơn không quá 50 tex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ni lông hoặc các polyamit khác, độ mảnh mỗi sợi đơn trên 50 tex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đơn, không xo</w:t>
            </w:r>
            <w:r w:rsidRPr="00335FFA">
              <w:rPr>
                <w:rFonts w:ascii="Arial" w:hAnsi="Arial" w:cs="Arial"/>
                <w:color w:val="auto"/>
                <w:sz w:val="20"/>
                <w:szCs w:val="20"/>
                <w:lang w:val="en-US"/>
              </w:rPr>
              <w:t>ắ</w:t>
            </w:r>
            <w:r w:rsidRPr="00335FFA">
              <w:rPr>
                <w:rFonts w:ascii="Arial" w:hAnsi="Arial" w:cs="Arial"/>
                <w:color w:val="auto"/>
                <w:sz w:val="20"/>
                <w:szCs w:val="20"/>
              </w:rPr>
              <w:t>n hoặc xoắn không quá 50 vòng xo</w:t>
            </w:r>
            <w:r w:rsidRPr="00335FFA">
              <w:rPr>
                <w:rFonts w:ascii="Arial" w:hAnsi="Arial" w:cs="Arial"/>
                <w:color w:val="auto"/>
                <w:sz w:val="20"/>
                <w:szCs w:val="20"/>
                <w:lang w:val="en-US"/>
              </w:rPr>
              <w:t>ắ</w:t>
            </w:r>
            <w:r w:rsidRPr="00335FFA">
              <w:rPr>
                <w:rFonts w:ascii="Arial" w:hAnsi="Arial" w:cs="Arial"/>
                <w:color w:val="auto"/>
                <w:sz w:val="20"/>
                <w:szCs w:val="20"/>
              </w:rPr>
              <w:t>n trên mét: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nhựa đàn hồi: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polyesters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từ ni lông hoặc từ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từ các polyeste, được định hướng một phần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 từ các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Sợi khác, đơn, xoắn trên 50 vòng xoắn trên mét: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ni lông hoặc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Từ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Sợi khác, sợi xe (folded) hoặc sợi cáp</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ni lông hoặc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5402.69.10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5402.69.90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filament tái tạo (trừ chỉ khâu), chưa đóng gói để bán lẻ, kể cả sợi monofilament tá</w:t>
            </w:r>
            <w:r w:rsidRPr="00335FFA">
              <w:rPr>
                <w:rFonts w:ascii="Arial" w:hAnsi="Arial" w:cs="Arial"/>
                <w:b/>
                <w:color w:val="auto"/>
                <w:sz w:val="20"/>
                <w:szCs w:val="20"/>
                <w:lang w:val="en-US"/>
              </w:rPr>
              <w:t>i</w:t>
            </w:r>
            <w:r w:rsidRPr="00335FFA">
              <w:rPr>
                <w:rFonts w:ascii="Arial" w:hAnsi="Arial" w:cs="Arial"/>
                <w:b/>
                <w:color w:val="auto"/>
                <w:sz w:val="20"/>
                <w:szCs w:val="20"/>
              </w:rPr>
              <w:t xml:space="preserve"> tạo có đ</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mảnh dưới 67 decitex.</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có độ bền cao t</w:t>
            </w:r>
            <w:r w:rsidRPr="00335FFA">
              <w:rPr>
                <w:rFonts w:ascii="Arial" w:hAnsi="Arial" w:cs="Arial"/>
                <w:color w:val="auto"/>
                <w:sz w:val="20"/>
                <w:szCs w:val="20"/>
                <w:lang w:val="en-US"/>
              </w:rPr>
              <w:t>ừ</w:t>
            </w:r>
            <w:r w:rsidRPr="00335FFA">
              <w:rPr>
                <w:rFonts w:ascii="Arial" w:hAnsi="Arial" w:cs="Arial"/>
                <w:color w:val="auto"/>
                <w:sz w:val="20"/>
                <w:szCs w:val="20"/>
              </w:rPr>
              <w:t xml:space="preserve"> tơ t</w:t>
            </w:r>
            <w:r w:rsidRPr="00335FFA">
              <w:rPr>
                <w:rFonts w:ascii="Arial" w:hAnsi="Arial" w:cs="Arial"/>
                <w:color w:val="auto"/>
                <w:sz w:val="20"/>
                <w:szCs w:val="20"/>
                <w:lang w:val="en-US"/>
              </w:rPr>
              <w:t>á</w:t>
            </w:r>
            <w:r w:rsidRPr="00335FFA">
              <w:rPr>
                <w:rFonts w:ascii="Arial" w:hAnsi="Arial" w:cs="Arial"/>
                <w:color w:val="auto"/>
                <w:sz w:val="20"/>
                <w:szCs w:val="20"/>
              </w:rPr>
              <w:t>i tạo vit-cô (viscose)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đ</w:t>
            </w:r>
            <w:r w:rsidRPr="00335FFA">
              <w:rPr>
                <w:rFonts w:ascii="Arial" w:hAnsi="Arial" w:cs="Arial"/>
                <w:color w:val="auto"/>
                <w:sz w:val="20"/>
                <w:szCs w:val="20"/>
                <w:lang w:val="en-US"/>
              </w:rPr>
              <w:t>ơ</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tơ </w:t>
            </w:r>
            <w:r w:rsidRPr="00335FFA">
              <w:rPr>
                <w:rFonts w:ascii="Arial" w:hAnsi="Arial" w:cs="Arial"/>
                <w:color w:val="auto"/>
                <w:sz w:val="20"/>
                <w:szCs w:val="20"/>
                <w:lang w:val="en-US"/>
              </w:rPr>
              <w:t>t</w:t>
            </w:r>
            <w:r w:rsidRPr="00335FFA">
              <w:rPr>
                <w:rFonts w:ascii="Arial" w:hAnsi="Arial" w:cs="Arial"/>
                <w:color w:val="auto"/>
                <w:sz w:val="20"/>
                <w:szCs w:val="20"/>
              </w:rPr>
              <w:t>ái tạo vit-cô (viscose), không xo</w:t>
            </w:r>
            <w:r w:rsidRPr="00335FFA">
              <w:rPr>
                <w:rFonts w:ascii="Arial" w:hAnsi="Arial" w:cs="Arial"/>
                <w:color w:val="auto"/>
                <w:sz w:val="20"/>
                <w:szCs w:val="20"/>
                <w:lang w:val="en-US"/>
              </w:rPr>
              <w:t>ắ</w:t>
            </w:r>
            <w:r w:rsidRPr="00335FFA">
              <w:rPr>
                <w:rFonts w:ascii="Arial" w:hAnsi="Arial" w:cs="Arial"/>
                <w:color w:val="auto"/>
                <w:sz w:val="20"/>
                <w:szCs w:val="20"/>
              </w:rPr>
              <w:t>n hoặc xo</w:t>
            </w:r>
            <w:r w:rsidRPr="00335FFA">
              <w:rPr>
                <w:rFonts w:ascii="Arial" w:hAnsi="Arial" w:cs="Arial"/>
                <w:color w:val="auto"/>
                <w:sz w:val="20"/>
                <w:szCs w:val="20"/>
                <w:lang w:val="en-US"/>
              </w:rPr>
              <w:t>ắ</w:t>
            </w:r>
            <w:r w:rsidRPr="00335FFA">
              <w:rPr>
                <w:rFonts w:ascii="Arial" w:hAnsi="Arial" w:cs="Arial"/>
                <w:color w:val="auto"/>
                <w:sz w:val="20"/>
                <w:szCs w:val="20"/>
              </w:rPr>
              <w:t>n không quá 120 vòng xoắn trên mét: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5403.32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tơ tái tạo vit-cô (viscose), xoắn trên 120 vòng xoắn trên mét: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xen</w:t>
            </w:r>
            <w:r w:rsidRPr="00335FFA">
              <w:rPr>
                <w:rFonts w:ascii="Arial" w:hAnsi="Arial" w:cs="Arial"/>
                <w:color w:val="auto"/>
                <w:sz w:val="20"/>
                <w:szCs w:val="20"/>
                <w:lang w:val="en-US"/>
              </w:rPr>
              <w:t>l</w:t>
            </w:r>
            <w:r w:rsidRPr="00335FFA">
              <w:rPr>
                <w:rFonts w:ascii="Arial" w:hAnsi="Arial" w:cs="Arial"/>
                <w:color w:val="auto"/>
                <w:sz w:val="20"/>
                <w:szCs w:val="20"/>
              </w:rPr>
              <w:t>ulo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tơ tái tạo vit-cô (viscose):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xenlulo axetat: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đã được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5403.49.90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monofilament tổng hợp có độ mảnh từ 67 decitex tr</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lên và kích thước mặt cắt ngang không quá 1 mm; dải và dạng tương tự (v</w:t>
            </w:r>
            <w:r w:rsidRPr="00335FFA">
              <w:rPr>
                <w:rFonts w:ascii="Arial" w:hAnsi="Arial" w:cs="Arial"/>
                <w:b/>
                <w:color w:val="auto"/>
                <w:sz w:val="20"/>
                <w:szCs w:val="20"/>
                <w:lang w:val="en-US"/>
              </w:rPr>
              <w:t>í</w:t>
            </w:r>
            <w:r w:rsidRPr="00335FFA">
              <w:rPr>
                <w:rFonts w:ascii="Arial" w:hAnsi="Arial" w:cs="Arial"/>
                <w:b/>
                <w:color w:val="auto"/>
                <w:sz w:val="20"/>
                <w:szCs w:val="20"/>
              </w:rPr>
              <w:t xml:space="preserve"> dụ, sợi giả rơm) từ vật liệu dệt tổng hợp có chiều rộng bề mặt không quá 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monofilament: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nh</w:t>
            </w:r>
            <w:r w:rsidRPr="00335FFA">
              <w:rPr>
                <w:rFonts w:ascii="Arial" w:hAnsi="Arial" w:cs="Arial"/>
                <w:color w:val="auto"/>
                <w:sz w:val="20"/>
                <w:szCs w:val="20"/>
                <w:lang w:val="en-US"/>
              </w:rPr>
              <w:t>ự</w:t>
            </w:r>
            <w:r w:rsidRPr="00335FFA">
              <w:rPr>
                <w:rFonts w:ascii="Arial" w:hAnsi="Arial" w:cs="Arial"/>
                <w:color w:val="auto"/>
                <w:sz w:val="20"/>
                <w:szCs w:val="20"/>
              </w:rPr>
              <w:t>a đàn h</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ợi</w:t>
            </w:r>
            <w:r w:rsidRPr="00335FFA">
              <w:rPr>
                <w:rFonts w:ascii="Arial" w:hAnsi="Arial" w:cs="Arial"/>
                <w:b/>
                <w:color w:val="auto"/>
                <w:sz w:val="20"/>
                <w:szCs w:val="20"/>
              </w:rPr>
              <w:t xml:space="preserve"> monofilament tái tạo có độ mảnh từ 67 decitex trở lên và kích thước mặt cắt ngang không quá 1 mm; dải và dạng tương tự (ví dụ, sợi giả rơm) từ vật liệu dệt tái tạo có chiều rộng bề mặt không quá 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filament nhân tạo (trừ chỉ khâu),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b</w:t>
            </w:r>
            <w:r w:rsidRPr="00335FFA">
              <w:rPr>
                <w:rFonts w:ascii="Arial" w:hAnsi="Arial" w:cs="Arial"/>
                <w:b/>
                <w:color w:val="auto"/>
                <w:sz w:val="20"/>
                <w:szCs w:val="20"/>
                <w:lang w:val="en-US"/>
              </w:rPr>
              <w:t>ằ</w:t>
            </w:r>
            <w:r w:rsidRPr="00335FFA">
              <w:rPr>
                <w:rFonts w:ascii="Arial" w:hAnsi="Arial" w:cs="Arial"/>
                <w:b/>
                <w:color w:val="auto"/>
                <w:sz w:val="20"/>
                <w:szCs w:val="20"/>
              </w:rPr>
              <w:t>ng sợi filament t</w:t>
            </w:r>
            <w:r w:rsidRPr="00335FFA">
              <w:rPr>
                <w:rFonts w:ascii="Arial" w:hAnsi="Arial" w:cs="Arial"/>
                <w:b/>
                <w:color w:val="auto"/>
                <w:sz w:val="20"/>
                <w:szCs w:val="20"/>
                <w:lang w:val="en-US"/>
              </w:rPr>
              <w:t>ổ</w:t>
            </w:r>
            <w:r w:rsidRPr="00335FFA">
              <w:rPr>
                <w:rFonts w:ascii="Arial" w:hAnsi="Arial" w:cs="Arial"/>
                <w:b/>
                <w:color w:val="auto"/>
                <w:sz w:val="20"/>
                <w:szCs w:val="20"/>
              </w:rPr>
              <w:t>ng hợp,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vải dệt thoi thu được từ các nguyên liệu thuộc nhóm 54.04.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dệt thoi từ sợi có độ b</w:t>
            </w:r>
            <w:r w:rsidRPr="00335FFA">
              <w:rPr>
                <w:rFonts w:ascii="Arial" w:hAnsi="Arial" w:cs="Arial"/>
                <w:color w:val="auto"/>
                <w:sz w:val="20"/>
                <w:szCs w:val="20"/>
                <w:lang w:val="en-US"/>
              </w:rPr>
              <w:t>ề</w:t>
            </w:r>
            <w:r w:rsidRPr="00335FFA">
              <w:rPr>
                <w:rFonts w:ascii="Arial" w:hAnsi="Arial" w:cs="Arial"/>
                <w:color w:val="auto"/>
                <w:sz w:val="20"/>
                <w:szCs w:val="20"/>
              </w:rPr>
              <w:t>n cao b</w:t>
            </w:r>
            <w:r w:rsidRPr="00335FFA">
              <w:rPr>
                <w:rFonts w:ascii="Arial" w:hAnsi="Arial" w:cs="Arial"/>
                <w:color w:val="auto"/>
                <w:sz w:val="20"/>
                <w:szCs w:val="20"/>
                <w:lang w:val="en-US"/>
              </w:rPr>
              <w:t>ằ</w:t>
            </w:r>
            <w:r w:rsidRPr="00335FFA">
              <w:rPr>
                <w:rFonts w:ascii="Arial" w:hAnsi="Arial" w:cs="Arial"/>
                <w:color w:val="auto"/>
                <w:sz w:val="20"/>
                <w:szCs w:val="20"/>
              </w:rPr>
              <w:t>ng ni lông hoặc các polyamit hoặc các polyeste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làm l</w:t>
            </w:r>
            <w:r w:rsidRPr="00335FFA">
              <w:rPr>
                <w:rFonts w:ascii="Arial" w:hAnsi="Arial" w:cs="Arial"/>
                <w:color w:val="auto"/>
                <w:sz w:val="20"/>
                <w:szCs w:val="20"/>
                <w:lang w:val="en-US"/>
              </w:rPr>
              <w:t>ố</w:t>
            </w:r>
            <w:r w:rsidRPr="00335FFA">
              <w:rPr>
                <w:rFonts w:ascii="Arial" w:hAnsi="Arial" w:cs="Arial"/>
                <w:color w:val="auto"/>
                <w:sz w:val="20"/>
                <w:szCs w:val="20"/>
              </w:rPr>
              <w:t>p xe; vải làm b</w:t>
            </w:r>
            <w:r w:rsidRPr="00335FFA">
              <w:rPr>
                <w:rFonts w:ascii="Arial" w:hAnsi="Arial" w:cs="Arial"/>
                <w:color w:val="auto"/>
                <w:sz w:val="20"/>
                <w:szCs w:val="20"/>
                <w:lang w:val="en-US"/>
              </w:rPr>
              <w:t>ă</w:t>
            </w:r>
            <w:r w:rsidRPr="00335FFA">
              <w:rPr>
                <w:rFonts w:ascii="Arial" w:hAnsi="Arial" w:cs="Arial"/>
                <w:color w:val="auto"/>
                <w:sz w:val="20"/>
                <w:szCs w:val="20"/>
              </w:rPr>
              <w:t>ng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từ dải hoặc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Vải dệt thoi đã được nêu </w:t>
            </w:r>
            <w:r w:rsidRPr="00335FFA">
              <w:rPr>
                <w:rFonts w:ascii="Arial" w:hAnsi="Arial" w:cs="Arial"/>
                <w:color w:val="auto"/>
                <w:sz w:val="20"/>
                <w:szCs w:val="20"/>
                <w:lang w:val="en-US"/>
              </w:rPr>
              <w:t>ở</w:t>
            </w:r>
            <w:r w:rsidRPr="00335FFA">
              <w:rPr>
                <w:rFonts w:ascii="Arial" w:hAnsi="Arial" w:cs="Arial"/>
                <w:color w:val="auto"/>
                <w:sz w:val="20"/>
                <w:szCs w:val="20"/>
              </w:rPr>
              <w:t xml:space="preserve"> Chú giải 9 Ph</w:t>
            </w:r>
            <w:r w:rsidRPr="00335FFA">
              <w:rPr>
                <w:rFonts w:ascii="Arial" w:hAnsi="Arial" w:cs="Arial"/>
                <w:color w:val="auto"/>
                <w:sz w:val="20"/>
                <w:szCs w:val="20"/>
                <w:lang w:val="en-US"/>
              </w:rPr>
              <w:t>ầ</w:t>
            </w:r>
            <w:r w:rsidRPr="00335FFA">
              <w:rPr>
                <w:rFonts w:ascii="Arial" w:hAnsi="Arial" w:cs="Arial"/>
                <w:color w:val="auto"/>
                <w:sz w:val="20"/>
                <w:szCs w:val="20"/>
              </w:rPr>
              <w:t>n XI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tỷ trọng sợi filament b</w:t>
            </w:r>
            <w:r w:rsidRPr="00335FFA">
              <w:rPr>
                <w:rFonts w:ascii="Arial" w:hAnsi="Arial" w:cs="Arial"/>
                <w:color w:val="auto"/>
                <w:sz w:val="20"/>
                <w:szCs w:val="20"/>
                <w:lang w:val="en-US"/>
              </w:rPr>
              <w:t>ằ</w:t>
            </w:r>
            <w:r w:rsidRPr="00335FFA">
              <w:rPr>
                <w:rFonts w:ascii="Arial" w:hAnsi="Arial" w:cs="Arial"/>
                <w:color w:val="auto"/>
                <w:sz w:val="20"/>
                <w:szCs w:val="20"/>
              </w:rPr>
              <w:t>ng ni lông hoặc các polyamit khác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Vải lưới ni lông dệt thoi từ sợi filament không xo</w:t>
            </w:r>
            <w:r w:rsidRPr="00335FFA">
              <w:rPr>
                <w:rFonts w:ascii="Arial" w:hAnsi="Arial" w:cs="Arial"/>
                <w:color w:val="auto"/>
                <w:sz w:val="20"/>
                <w:szCs w:val="20"/>
                <w:lang w:val="en-US"/>
              </w:rPr>
              <w:t>ắ</w:t>
            </w:r>
            <w:r w:rsidRPr="00335FFA">
              <w:rPr>
                <w:rFonts w:ascii="Arial" w:hAnsi="Arial" w:cs="Arial"/>
                <w:color w:val="auto"/>
                <w:sz w:val="20"/>
                <w:szCs w:val="20"/>
              </w:rPr>
              <w:t>n thích hợp để sử dụng như vật liệu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cho vải sơn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5407.44.00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tỷ trọng sợi filament polyeste d</w:t>
            </w:r>
            <w:r w:rsidRPr="00335FFA">
              <w:rPr>
                <w:rFonts w:ascii="Arial" w:hAnsi="Arial" w:cs="Arial"/>
                <w:color w:val="auto"/>
                <w:sz w:val="20"/>
                <w:szCs w:val="20"/>
                <w:lang w:val="en-US"/>
              </w:rPr>
              <w:t>ú</w:t>
            </w:r>
            <w:r w:rsidRPr="00335FFA">
              <w:rPr>
                <w:rFonts w:ascii="Arial" w:hAnsi="Arial" w:cs="Arial"/>
                <w:color w:val="auto"/>
                <w:sz w:val="20"/>
                <w:szCs w:val="20"/>
              </w:rPr>
              <w:t>n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w:t>
            </w:r>
            <w:r w:rsidRPr="00335FFA">
              <w:rPr>
                <w:rFonts w:ascii="Arial" w:hAnsi="Arial" w:cs="Arial"/>
                <w:color w:val="auto"/>
                <w:sz w:val="20"/>
                <w:szCs w:val="20"/>
                <w:lang w:val="en-US"/>
              </w:rPr>
              <w:t>.</w:t>
            </w:r>
            <w:r w:rsidRPr="00335FFA">
              <w:rPr>
                <w:rFonts w:ascii="Arial" w:hAnsi="Arial" w:cs="Arial"/>
                <w:color w:val="auto"/>
                <w:sz w:val="20"/>
                <w:szCs w:val="20"/>
              </w:rPr>
              <w:t>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w:t>
            </w:r>
            <w:r w:rsidRPr="00335FFA">
              <w:rPr>
                <w:rFonts w:ascii="Arial" w:hAnsi="Arial" w:cs="Arial"/>
                <w:color w:val="auto"/>
                <w:sz w:val="20"/>
                <w:szCs w:val="20"/>
                <w:lang w:val="en-US"/>
              </w:rPr>
              <w:t>.</w:t>
            </w:r>
            <w:r w:rsidRPr="00335FFA">
              <w:rPr>
                <w:rFonts w:ascii="Arial" w:hAnsi="Arial" w:cs="Arial"/>
                <w:color w:val="auto"/>
                <w:sz w:val="20"/>
                <w:szCs w:val="20"/>
              </w:rPr>
              <w:t>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w:t>
            </w:r>
            <w:r w:rsidRPr="00335FFA">
              <w:rPr>
                <w:rFonts w:ascii="Arial" w:hAnsi="Arial" w:cs="Arial"/>
                <w:color w:val="auto"/>
                <w:sz w:val="20"/>
                <w:szCs w:val="20"/>
                <w:lang w:val="en-US"/>
              </w:rPr>
              <w:t>.</w:t>
            </w:r>
            <w:r w:rsidRPr="00335FFA">
              <w:rPr>
                <w:rFonts w:ascii="Arial" w:hAnsi="Arial" w:cs="Arial"/>
                <w:color w:val="auto"/>
                <w:sz w:val="20"/>
                <w:szCs w:val="20"/>
              </w:rPr>
              <w:t>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w:t>
            </w:r>
            <w:r w:rsidRPr="00335FFA">
              <w:rPr>
                <w:rFonts w:ascii="Arial" w:hAnsi="Arial" w:cs="Arial"/>
                <w:color w:val="auto"/>
                <w:sz w:val="20"/>
                <w:szCs w:val="20"/>
                <w:lang w:val="en-US"/>
              </w:rPr>
              <w:t>.</w:t>
            </w:r>
            <w:r w:rsidRPr="00335FFA">
              <w:rPr>
                <w:rFonts w:ascii="Arial" w:hAnsi="Arial" w:cs="Arial"/>
                <w:color w:val="auto"/>
                <w:sz w:val="20"/>
                <w:szCs w:val="20"/>
              </w:rPr>
              <w:t>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tỷ trọng sợi filament polyeste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tỷ trọng sợi filament polyeste không dún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tỷ trọng sợi filament t</w:t>
            </w:r>
            <w:r w:rsidRPr="00335FFA">
              <w:rPr>
                <w:rFonts w:ascii="Arial" w:hAnsi="Arial" w:cs="Arial"/>
                <w:color w:val="auto"/>
                <w:sz w:val="20"/>
                <w:szCs w:val="20"/>
                <w:lang w:val="en-US"/>
              </w:rPr>
              <w:t>ổ</w:t>
            </w:r>
            <w:r w:rsidRPr="00335FFA">
              <w:rPr>
                <w:rFonts w:ascii="Arial" w:hAnsi="Arial" w:cs="Arial"/>
                <w:color w:val="auto"/>
                <w:sz w:val="20"/>
                <w:szCs w:val="20"/>
              </w:rPr>
              <w:t>ng h</w:t>
            </w:r>
            <w:r w:rsidRPr="00335FFA">
              <w:rPr>
                <w:rFonts w:ascii="Arial" w:hAnsi="Arial" w:cs="Arial"/>
                <w:color w:val="auto"/>
                <w:sz w:val="20"/>
                <w:szCs w:val="20"/>
                <w:lang w:val="en-US"/>
              </w:rPr>
              <w:t>ợ</w:t>
            </w:r>
            <w:r w:rsidRPr="00335FFA">
              <w:rPr>
                <w:rFonts w:ascii="Arial" w:hAnsi="Arial" w:cs="Arial"/>
                <w:color w:val="auto"/>
                <w:sz w:val="20"/>
                <w:szCs w:val="20"/>
              </w:rPr>
              <w:t>p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w:t>
            </w:r>
            <w:r w:rsidRPr="00335FFA">
              <w:rPr>
                <w:rFonts w:ascii="Arial" w:hAnsi="Arial" w:cs="Arial"/>
                <w:color w:val="auto"/>
                <w:sz w:val="20"/>
                <w:szCs w:val="20"/>
                <w:lang w:val="en-US"/>
              </w:rPr>
              <w:t>i</w:t>
            </w:r>
            <w:r w:rsidRPr="00335FFA">
              <w:rPr>
                <w:rFonts w:ascii="Arial" w:hAnsi="Arial" w:cs="Arial"/>
                <w:color w:val="auto"/>
                <w:sz w:val="20"/>
                <w:szCs w:val="20"/>
              </w:rPr>
              <w:t xml:space="preserve">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5407.74.00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tỷ trọng sợi filament t</w:t>
            </w:r>
            <w:r w:rsidRPr="00335FFA">
              <w:rPr>
                <w:rFonts w:ascii="Arial" w:hAnsi="Arial" w:cs="Arial"/>
                <w:color w:val="auto"/>
                <w:sz w:val="20"/>
                <w:szCs w:val="20"/>
                <w:lang w:val="en-US"/>
              </w:rPr>
              <w:t>ổ</w:t>
            </w:r>
            <w:r w:rsidRPr="00335FFA">
              <w:rPr>
                <w:rFonts w:ascii="Arial" w:hAnsi="Arial" w:cs="Arial"/>
                <w:color w:val="auto"/>
                <w:sz w:val="20"/>
                <w:szCs w:val="20"/>
              </w:rPr>
              <w:t>ng hợp dưới 85%, được pha chủ yếu hay pha duy nhất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5407.83.00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5407.84.00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5407.94.00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54.08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b</w:t>
            </w:r>
            <w:r w:rsidRPr="00335FFA">
              <w:rPr>
                <w:rFonts w:ascii="Arial" w:hAnsi="Arial" w:cs="Arial"/>
                <w:b/>
                <w:color w:val="auto"/>
                <w:sz w:val="20"/>
                <w:szCs w:val="20"/>
                <w:lang w:val="en-US"/>
              </w:rPr>
              <w:t>ằ</w:t>
            </w:r>
            <w:r w:rsidRPr="00335FFA">
              <w:rPr>
                <w:rFonts w:ascii="Arial" w:hAnsi="Arial" w:cs="Arial"/>
                <w:b/>
                <w:color w:val="auto"/>
                <w:sz w:val="20"/>
                <w:szCs w:val="20"/>
              </w:rPr>
              <w:t>ng sợi filament tái tạo,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vải dệt thoi thu được từ các nguyên liệu thuộc nhóm 54.05.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b</w:t>
            </w:r>
            <w:r w:rsidRPr="00335FFA">
              <w:rPr>
                <w:rFonts w:ascii="Arial" w:hAnsi="Arial" w:cs="Arial"/>
                <w:color w:val="auto"/>
                <w:sz w:val="20"/>
                <w:szCs w:val="20"/>
                <w:lang w:val="en-US"/>
              </w:rPr>
              <w:t>ằ</w:t>
            </w:r>
            <w:r w:rsidRPr="00335FFA">
              <w:rPr>
                <w:rFonts w:ascii="Arial" w:hAnsi="Arial" w:cs="Arial"/>
                <w:color w:val="auto"/>
                <w:sz w:val="20"/>
                <w:szCs w:val="20"/>
              </w:rPr>
              <w:t>ng sợi có độ b</w:t>
            </w:r>
            <w:r w:rsidRPr="00335FFA">
              <w:rPr>
                <w:rFonts w:ascii="Arial" w:hAnsi="Arial" w:cs="Arial"/>
                <w:color w:val="auto"/>
                <w:sz w:val="20"/>
                <w:szCs w:val="20"/>
                <w:lang w:val="en-US"/>
              </w:rPr>
              <w:t>ề</w:t>
            </w:r>
            <w:r w:rsidRPr="00335FFA">
              <w:rPr>
                <w:rFonts w:ascii="Arial" w:hAnsi="Arial" w:cs="Arial"/>
                <w:color w:val="auto"/>
                <w:sz w:val="20"/>
                <w:szCs w:val="20"/>
              </w:rPr>
              <w:t>n cao từ t</w:t>
            </w:r>
            <w:r w:rsidRPr="00335FFA">
              <w:rPr>
                <w:rFonts w:ascii="Arial" w:hAnsi="Arial" w:cs="Arial"/>
                <w:color w:val="auto"/>
                <w:sz w:val="20"/>
                <w:szCs w:val="20"/>
                <w:lang w:val="en-US"/>
              </w:rPr>
              <w:t>ơ</w:t>
            </w:r>
            <w:r w:rsidRPr="00335FFA">
              <w:rPr>
                <w:rFonts w:ascii="Arial" w:hAnsi="Arial" w:cs="Arial"/>
                <w:color w:val="auto"/>
                <w:sz w:val="20"/>
                <w:szCs w:val="20"/>
              </w:rPr>
              <w:t xml:space="preserve"> tái tạo vit-cô (viscose)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dệt thoi khác, có tỷ trọng sợi filament tái tạo hoặc dải hoặc dạng t</w:t>
            </w:r>
            <w:r w:rsidRPr="00335FFA">
              <w:rPr>
                <w:rFonts w:ascii="Arial" w:hAnsi="Arial" w:cs="Arial"/>
                <w:color w:val="auto"/>
                <w:sz w:val="20"/>
                <w:szCs w:val="20"/>
                <w:lang w:val="en-US"/>
              </w:rPr>
              <w:t>ươ</w:t>
            </w:r>
            <w:r w:rsidRPr="00335FFA">
              <w:rPr>
                <w:rFonts w:ascii="Arial" w:hAnsi="Arial" w:cs="Arial"/>
                <w:color w:val="auto"/>
                <w:sz w:val="20"/>
                <w:szCs w:val="20"/>
              </w:rPr>
              <w:t>ng tự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5408.34.00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55 - Xơ sợi staple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Tô (tow) filament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ni lông hoặc từ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acrylic hoặc modacrylic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5502.00.00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Tô (tow) filament t</w:t>
            </w:r>
            <w:r w:rsidRPr="00335FFA">
              <w:rPr>
                <w:rFonts w:ascii="Arial" w:hAnsi="Arial" w:cs="Arial"/>
                <w:b/>
                <w:color w:val="auto"/>
                <w:sz w:val="20"/>
                <w:szCs w:val="20"/>
                <w:lang w:val="en-US"/>
              </w:rPr>
              <w:t>á</w:t>
            </w:r>
            <w:r w:rsidRPr="00335FFA">
              <w:rPr>
                <w:rFonts w:ascii="Arial" w:hAnsi="Arial" w:cs="Arial"/>
                <w:b/>
                <w:color w:val="auto"/>
                <w:sz w:val="20"/>
                <w:szCs w:val="20"/>
              </w:rPr>
              <w:t>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staple t</w:t>
            </w:r>
            <w:r w:rsidRPr="00335FFA">
              <w:rPr>
                <w:rFonts w:ascii="Arial" w:hAnsi="Arial" w:cs="Arial"/>
                <w:b/>
                <w:color w:val="auto"/>
                <w:sz w:val="20"/>
                <w:szCs w:val="20"/>
                <w:lang w:val="en-US"/>
              </w:rPr>
              <w:t>ổ</w:t>
            </w:r>
            <w:r w:rsidRPr="00335FFA">
              <w:rPr>
                <w:rFonts w:ascii="Arial" w:hAnsi="Arial" w:cs="Arial"/>
                <w:b/>
                <w:color w:val="auto"/>
                <w:sz w:val="20"/>
                <w:szCs w:val="20"/>
              </w:rPr>
              <w:t>ng h</w:t>
            </w:r>
            <w:r w:rsidRPr="00335FFA">
              <w:rPr>
                <w:rFonts w:ascii="Arial" w:hAnsi="Arial" w:cs="Arial"/>
                <w:b/>
                <w:color w:val="auto"/>
                <w:sz w:val="20"/>
                <w:szCs w:val="20"/>
                <w:lang w:val="en-US"/>
              </w:rPr>
              <w:t>ợ</w:t>
            </w:r>
            <w:r w:rsidRPr="00335FFA">
              <w:rPr>
                <w:rFonts w:ascii="Arial" w:hAnsi="Arial" w:cs="Arial"/>
                <w:b/>
                <w:color w:val="auto"/>
                <w:sz w:val="20"/>
                <w:szCs w:val="20"/>
              </w:rPr>
              <w:t>p, chưa chải thô, chưa chải kỹ hoặc chưa gia công cách khác để kéo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ni lông hoặc từ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aramit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acrylic hoặc modacrylic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Xơ staple tái tạo, chưa chải thô, chưa chải kỹ hoặc chưa gia công cách khác để kéo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tơ tái tạo vit-cô (viscose)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Phế liệu (kể cả phế liệu xơ, phế liệu sợi và nguyên liệu tái chế)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Từ các </w:t>
            </w:r>
            <w:r w:rsidRPr="00335FFA">
              <w:rPr>
                <w:rFonts w:ascii="Arial" w:hAnsi="Arial" w:cs="Arial"/>
                <w:color w:val="auto"/>
                <w:sz w:val="20"/>
                <w:szCs w:val="20"/>
                <w:lang w:val="en-US"/>
              </w:rPr>
              <w:t>xơ</w:t>
            </w:r>
            <w:r w:rsidRPr="00335FFA">
              <w:rPr>
                <w:rFonts w:ascii="Arial" w:hAnsi="Arial" w:cs="Arial"/>
                <w:color w:val="auto"/>
                <w:sz w:val="20"/>
                <w:szCs w:val="20"/>
              </w:rPr>
              <w:t xml:space="preserve"> t</w:t>
            </w:r>
            <w:r w:rsidRPr="00335FFA">
              <w:rPr>
                <w:rFonts w:ascii="Arial" w:hAnsi="Arial" w:cs="Arial"/>
                <w:color w:val="auto"/>
                <w:sz w:val="20"/>
                <w:szCs w:val="20"/>
                <w:lang w:val="en-US"/>
              </w:rPr>
              <w:t>ổ</w:t>
            </w:r>
            <w:r w:rsidRPr="00335FFA">
              <w:rPr>
                <w:rFonts w:ascii="Arial" w:hAnsi="Arial" w:cs="Arial"/>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các xơ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Xơ staple tổng hợp, đã chải thô, chả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kỹ hoặc gia công cách khác để kéo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ni lông hay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các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acrylic hoặc modacrylic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Xơ staple t</w:t>
            </w:r>
            <w:r w:rsidRPr="00335FFA">
              <w:rPr>
                <w:rFonts w:ascii="Arial" w:hAnsi="Arial" w:cs="Arial"/>
                <w:b/>
                <w:color w:val="auto"/>
                <w:sz w:val="20"/>
                <w:szCs w:val="20"/>
                <w:lang w:val="en-US"/>
              </w:rPr>
              <w:t>á</w:t>
            </w:r>
            <w:r w:rsidRPr="00335FFA">
              <w:rPr>
                <w:rFonts w:ascii="Arial" w:hAnsi="Arial" w:cs="Arial"/>
                <w:b/>
                <w:color w:val="auto"/>
                <w:sz w:val="20"/>
                <w:szCs w:val="20"/>
              </w:rPr>
              <w:t>i tạo, đã chải thô, chải kỹ hoặc gia công cách khác để kéo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Chỉ khâu làm từ xơ staple nhân tạo, đã hoặc chưa đóng gói để b</w:t>
            </w:r>
            <w:r w:rsidRPr="00335FFA">
              <w:rPr>
                <w:rFonts w:ascii="Arial" w:hAnsi="Arial" w:cs="Arial"/>
                <w:b/>
                <w:color w:val="auto"/>
                <w:sz w:val="20"/>
                <w:szCs w:val="20"/>
                <w:lang w:val="en-US"/>
              </w:rPr>
              <w:t>á</w:t>
            </w:r>
            <w:r w:rsidRPr="00335FFA">
              <w:rPr>
                <w:rFonts w:ascii="Arial" w:hAnsi="Arial" w:cs="Arial"/>
                <w:b/>
                <w:color w:val="auto"/>
                <w:sz w:val="20"/>
                <w:szCs w:val="20"/>
              </w:rPr>
              <w:t xml:space="preserve">n </w:t>
            </w:r>
            <w:r w:rsidRPr="00335FFA">
              <w:rPr>
                <w:rFonts w:ascii="Arial" w:hAnsi="Arial" w:cs="Arial"/>
                <w:b/>
                <w:color w:val="auto"/>
                <w:sz w:val="20"/>
                <w:szCs w:val="20"/>
                <w:lang w:val="en-US"/>
              </w:rPr>
              <w:t>l</w:t>
            </w:r>
            <w:r w:rsidRPr="00335FFA">
              <w:rPr>
                <w:rFonts w:ascii="Arial" w:hAnsi="Arial" w:cs="Arial"/>
                <w:b/>
                <w:color w:val="auto"/>
                <w:sz w:val="20"/>
                <w:szCs w:val="20"/>
              </w:rPr>
              <w:t>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staple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Đó</w:t>
            </w:r>
            <w:r w:rsidRPr="00335FFA">
              <w:rPr>
                <w:rFonts w:ascii="Arial" w:hAnsi="Arial" w:cs="Arial"/>
                <w:color w:val="auto"/>
                <w:sz w:val="20"/>
                <w:szCs w:val="20"/>
                <w:lang w:val="en-US"/>
              </w:rPr>
              <w:t>ng</w:t>
            </w:r>
            <w:r w:rsidRPr="00335FFA">
              <w:rPr>
                <w:rFonts w:ascii="Arial" w:hAnsi="Arial" w:cs="Arial"/>
                <w:color w:val="auto"/>
                <w:sz w:val="20"/>
                <w:szCs w:val="20"/>
              </w:rPr>
              <w:t xml:space="preserve">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(trừ chỉ khâu) từ xơ staple tổng hợp, chưa đóng gói để bán l</w:t>
            </w:r>
            <w:r w:rsidRPr="00335FFA">
              <w:rPr>
                <w:rFonts w:ascii="Arial" w:hAnsi="Arial" w:cs="Arial"/>
                <w:b/>
                <w:color w:val="auto"/>
                <w:sz w:val="20"/>
                <w:szCs w:val="20"/>
                <w:lang w:val="en-US"/>
              </w:rPr>
              <w:t>ẻ</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xơ staple b</w:t>
            </w:r>
            <w:r w:rsidRPr="00335FFA">
              <w:rPr>
                <w:rFonts w:ascii="Arial" w:hAnsi="Arial" w:cs="Arial"/>
                <w:color w:val="auto"/>
                <w:sz w:val="20"/>
                <w:szCs w:val="20"/>
                <w:lang w:val="en-US"/>
              </w:rPr>
              <w:t>ằ</w:t>
            </w:r>
            <w:r w:rsidRPr="00335FFA">
              <w:rPr>
                <w:rFonts w:ascii="Arial" w:hAnsi="Arial" w:cs="Arial"/>
                <w:color w:val="auto"/>
                <w:sz w:val="20"/>
                <w:szCs w:val="20"/>
              </w:rPr>
              <w:t>ng ni lông hoặc các polyamit khác t</w:t>
            </w:r>
            <w:r w:rsidRPr="00335FFA">
              <w:rPr>
                <w:rFonts w:ascii="Arial" w:hAnsi="Arial" w:cs="Arial"/>
                <w:color w:val="auto"/>
                <w:sz w:val="20"/>
                <w:szCs w:val="20"/>
                <w:lang w:val="en-US"/>
              </w:rPr>
              <w:t>ừ</w:t>
            </w:r>
            <w:r w:rsidRPr="00335FFA">
              <w:rPr>
                <w:rFonts w:ascii="Arial" w:hAnsi="Arial" w:cs="Arial"/>
                <w:color w:val="auto"/>
                <w:sz w:val="20"/>
                <w:szCs w:val="20"/>
              </w:rPr>
              <w:t xml:space="preserve">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xơ staple polyeste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w:t>
            </w:r>
            <w:r w:rsidRPr="00335FFA">
              <w:rPr>
                <w:rFonts w:ascii="Arial" w:hAnsi="Arial" w:cs="Arial"/>
                <w:color w:val="auto"/>
                <w:sz w:val="20"/>
                <w:szCs w:val="20"/>
                <w:lang w:val="en-US"/>
              </w:rPr>
              <w:t>ỷ</w:t>
            </w:r>
            <w:r w:rsidRPr="00335FFA">
              <w:rPr>
                <w:rFonts w:ascii="Arial" w:hAnsi="Arial" w:cs="Arial"/>
                <w:color w:val="auto"/>
                <w:sz w:val="20"/>
                <w:szCs w:val="20"/>
              </w:rPr>
              <w:t xml:space="preserve"> trọng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b</w:t>
            </w:r>
            <w:r w:rsidRPr="00335FFA">
              <w:rPr>
                <w:rFonts w:ascii="Arial" w:hAnsi="Arial" w:cs="Arial"/>
                <w:color w:val="auto"/>
                <w:sz w:val="20"/>
                <w:szCs w:val="20"/>
                <w:lang w:val="en-US"/>
              </w:rPr>
              <w:t>ằ</w:t>
            </w:r>
            <w:r w:rsidRPr="00335FFA">
              <w:rPr>
                <w:rFonts w:ascii="Arial" w:hAnsi="Arial" w:cs="Arial"/>
                <w:color w:val="auto"/>
                <w:sz w:val="20"/>
                <w:szCs w:val="20"/>
              </w:rPr>
              <w:t>ng acrylic hoặc modacrylic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có tỷ trọng xơ staple tổng hợp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5509.41.00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5509.51</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chủ y</w:t>
            </w:r>
            <w:r w:rsidRPr="00335FFA">
              <w:rPr>
                <w:rFonts w:ascii="Arial" w:hAnsi="Arial" w:cs="Arial"/>
                <w:color w:val="auto"/>
                <w:sz w:val="20"/>
                <w:szCs w:val="20"/>
                <w:lang w:val="en-US"/>
              </w:rPr>
              <w:t>ế</w:t>
            </w:r>
            <w:r w:rsidRPr="00335FFA">
              <w:rPr>
                <w:rFonts w:ascii="Arial" w:hAnsi="Arial" w:cs="Arial"/>
                <w:color w:val="auto"/>
                <w:sz w:val="20"/>
                <w:szCs w:val="20"/>
              </w:rPr>
              <w:t xml:space="preserve">u hoặc pha duy nhất với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chủ yếu hoặc pha duy nhất với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chủ yếu hoặc pha duy nhất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từ xơ staple bằng acrylic hoặc modacrylic: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w:t>
            </w:r>
            <w:r w:rsidRPr="00335FFA">
              <w:rPr>
                <w:rFonts w:ascii="Arial" w:hAnsi="Arial" w:cs="Arial"/>
                <w:color w:val="auto"/>
                <w:sz w:val="20"/>
                <w:szCs w:val="20"/>
                <w:lang w:val="en-US"/>
              </w:rPr>
              <w:t>ủ</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u hoặc pha duy nh</w:t>
            </w:r>
            <w:r w:rsidRPr="00335FFA">
              <w:rPr>
                <w:rFonts w:ascii="Arial" w:hAnsi="Arial" w:cs="Arial"/>
                <w:color w:val="auto"/>
                <w:sz w:val="20"/>
                <w:szCs w:val="20"/>
                <w:lang w:val="en-US"/>
              </w:rPr>
              <w:t>ấ</w:t>
            </w:r>
            <w:r w:rsidRPr="00335FFA">
              <w:rPr>
                <w:rFonts w:ascii="Arial" w:hAnsi="Arial" w:cs="Arial"/>
                <w:color w:val="auto"/>
                <w:sz w:val="20"/>
                <w:szCs w:val="20"/>
              </w:rPr>
              <w:t>t với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chủ yếu hoặc pha duy nhất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pha chủ yếu hoặc pha duy nhất với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Được pha ch</w:t>
            </w:r>
            <w:r w:rsidRPr="00335FFA">
              <w:rPr>
                <w:rFonts w:ascii="Arial" w:hAnsi="Arial" w:cs="Arial"/>
                <w:color w:val="auto"/>
                <w:sz w:val="20"/>
                <w:szCs w:val="20"/>
                <w:lang w:val="en-US"/>
              </w:rPr>
              <w:t>ủ</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u hoặc pha duy nh</w:t>
            </w:r>
            <w:r w:rsidRPr="00335FFA">
              <w:rPr>
                <w:rFonts w:ascii="Arial" w:hAnsi="Arial" w:cs="Arial"/>
                <w:color w:val="auto"/>
                <w:sz w:val="20"/>
                <w:szCs w:val="20"/>
                <w:lang w:val="en-US"/>
              </w:rPr>
              <w:t>ấ</w:t>
            </w:r>
            <w:r w:rsidRPr="00335FFA">
              <w:rPr>
                <w:rFonts w:ascii="Arial" w:hAnsi="Arial" w:cs="Arial"/>
                <w:color w:val="auto"/>
                <w:sz w:val="20"/>
                <w:szCs w:val="20"/>
              </w:rPr>
              <w:t>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5509.99.00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(trừ chỉ khâu) từ xơ staple tái tạo, chưa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xơ staple tái tạo từ 85%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đơn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w:t>
            </w:r>
            <w:r w:rsidRPr="00335FFA">
              <w:rPr>
                <w:rFonts w:ascii="Arial" w:hAnsi="Arial" w:cs="Arial"/>
                <w:color w:val="auto"/>
                <w:sz w:val="20"/>
                <w:szCs w:val="20"/>
                <w:lang w:val="en-US"/>
              </w:rPr>
              <w:t>i</w:t>
            </w:r>
            <w:r w:rsidRPr="00335FFA">
              <w:rPr>
                <w:rFonts w:ascii="Arial" w:hAnsi="Arial" w:cs="Arial"/>
                <w:color w:val="auto"/>
                <w:sz w:val="20"/>
                <w:szCs w:val="20"/>
              </w:rPr>
              <w:t xml:space="preserve"> xe (folded) hoặc sợi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Sợi khác, được pha chủ yếu hoặc duy nhất với lông cừu hay </w:t>
            </w:r>
            <w:r w:rsidRPr="00335FFA">
              <w:rPr>
                <w:rFonts w:ascii="Arial" w:hAnsi="Arial" w:cs="Arial"/>
                <w:color w:val="auto"/>
                <w:sz w:val="20"/>
                <w:szCs w:val="20"/>
                <w:lang w:val="en-US"/>
              </w:rPr>
              <w:t>l</w:t>
            </w:r>
            <w:r w:rsidRPr="00335FFA">
              <w:rPr>
                <w:rFonts w:ascii="Arial" w:hAnsi="Arial" w:cs="Arial"/>
                <w:color w:val="auto"/>
                <w:sz w:val="20"/>
                <w:szCs w:val="20"/>
              </w:rPr>
              <w:t>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 được pha chủ yếu hoặc duy nhất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w:t>
            </w:r>
            <w:r w:rsidRPr="00335FFA">
              <w:rPr>
                <w:rFonts w:ascii="Arial" w:hAnsi="Arial" w:cs="Arial"/>
                <w:b/>
                <w:color w:val="auto"/>
                <w:sz w:val="20"/>
                <w:szCs w:val="20"/>
                <w:lang w:val="en-US"/>
              </w:rPr>
              <w:t>ợi</w:t>
            </w:r>
            <w:r w:rsidRPr="00335FFA">
              <w:rPr>
                <w:rFonts w:ascii="Arial" w:hAnsi="Arial" w:cs="Arial"/>
                <w:b/>
                <w:color w:val="auto"/>
                <w:sz w:val="20"/>
                <w:szCs w:val="20"/>
              </w:rPr>
              <w:t xml:space="preserve"> (tr</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chỉ khâu) từ 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staple nhân tạo, đã đóng gói để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staple tổng hợp, có tỷ trọng loại xơ này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dệ</w:t>
            </w:r>
            <w:r w:rsidRPr="00335FFA">
              <w:rPr>
                <w:rFonts w:ascii="Arial" w:hAnsi="Arial" w:cs="Arial"/>
                <w:color w:val="auto"/>
                <w:sz w:val="20"/>
                <w:szCs w:val="20"/>
                <w:lang w:val="en-US"/>
              </w:rPr>
              <w:t>t</w:t>
            </w:r>
            <w:r w:rsidRPr="00335FFA">
              <w:rPr>
                <w:rFonts w:ascii="Arial" w:hAnsi="Arial" w:cs="Arial"/>
                <w:color w:val="auto"/>
                <w:sz w:val="20"/>
                <w:szCs w:val="20"/>
              </w:rPr>
              <w:t xml:space="preserve"> kim, sợi móc và chỉ thêu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staple tổng hợp, có tỷ trọng loại xơ này dưới 85%: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w:t>
            </w:r>
            <w:r w:rsidRPr="00335FFA">
              <w:rPr>
                <w:rFonts w:ascii="Arial" w:hAnsi="Arial" w:cs="Arial"/>
                <w:color w:val="auto"/>
                <w:sz w:val="20"/>
                <w:szCs w:val="20"/>
                <w:lang w:val="en-US"/>
              </w:rPr>
              <w:t>ợ</w:t>
            </w:r>
            <w:r w:rsidRPr="00335FFA">
              <w:rPr>
                <w:rFonts w:ascii="Arial" w:hAnsi="Arial" w:cs="Arial"/>
                <w:color w:val="auto"/>
                <w:sz w:val="20"/>
                <w:szCs w:val="20"/>
              </w:rPr>
              <w:t>i dệt kim, sợi móc và chỉ thêu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dệt thoi từ xơ staple tổng hợp, có tỷ trọng loại xơ này từ 85% tr</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xơ staple polyeste t</w:t>
            </w:r>
            <w:r w:rsidRPr="00335FFA">
              <w:rPr>
                <w:rFonts w:ascii="Arial" w:hAnsi="Arial" w:cs="Arial"/>
                <w:color w:val="auto"/>
                <w:sz w:val="20"/>
                <w:szCs w:val="20"/>
                <w:lang w:val="en-US"/>
              </w:rPr>
              <w:t>ừ</w:t>
            </w:r>
            <w:r w:rsidRPr="00335FFA">
              <w:rPr>
                <w:rFonts w:ascii="Arial" w:hAnsi="Arial" w:cs="Arial"/>
                <w:color w:val="auto"/>
                <w:sz w:val="20"/>
                <w:szCs w:val="20"/>
              </w:rPr>
              <w:t xml:space="preserve"> 85% trở </w:t>
            </w:r>
            <w:r w:rsidRPr="00335FFA">
              <w:rPr>
                <w:rFonts w:ascii="Arial" w:hAnsi="Arial" w:cs="Arial"/>
                <w:color w:val="auto"/>
                <w:sz w:val="20"/>
                <w:szCs w:val="20"/>
                <w:lang w:val="en-US"/>
              </w:rPr>
              <w:t>l</w:t>
            </w:r>
            <w:r w:rsidRPr="00335FFA">
              <w:rPr>
                <w:rFonts w:ascii="Arial" w:hAnsi="Arial" w:cs="Arial"/>
                <w:color w:val="auto"/>
                <w:sz w:val="20"/>
                <w:szCs w:val="20"/>
              </w:rPr>
              <w:t>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Có tỷ trọng xơ staple b</w:t>
            </w:r>
            <w:r w:rsidRPr="00335FFA">
              <w:rPr>
                <w:rFonts w:ascii="Arial" w:hAnsi="Arial" w:cs="Arial"/>
                <w:color w:val="auto"/>
                <w:sz w:val="20"/>
                <w:szCs w:val="20"/>
                <w:lang w:val="en-US"/>
              </w:rPr>
              <w:t>ằ</w:t>
            </w:r>
            <w:r w:rsidRPr="00335FFA">
              <w:rPr>
                <w:rFonts w:ascii="Arial" w:hAnsi="Arial" w:cs="Arial"/>
                <w:color w:val="auto"/>
                <w:sz w:val="20"/>
                <w:szCs w:val="20"/>
              </w:rPr>
              <w:t>ng acrylic hoặc modacrylic từ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bằng xơ staple tổng hợp, có tỷ trọng loại xơ này dưới 85%, pha chủ yếu hoặc pha duy nhất với bông, trọng lượng không quá 170 g/m</w:t>
            </w:r>
            <w:r w:rsidRPr="00335FFA">
              <w:rPr>
                <w:rFonts w:ascii="Arial" w:hAnsi="Arial" w:cs="Arial"/>
                <w:b/>
                <w:color w:val="auto"/>
                <w:sz w:val="20"/>
                <w:szCs w:val="20"/>
                <w:vertAlign w:val="superscript"/>
              </w:rPr>
              <w:t>2</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staple po</w:t>
            </w:r>
            <w:r w:rsidRPr="00335FFA">
              <w:rPr>
                <w:rFonts w:ascii="Arial" w:hAnsi="Arial" w:cs="Arial"/>
                <w:color w:val="auto"/>
                <w:sz w:val="20"/>
                <w:szCs w:val="20"/>
                <w:lang w:val="en-US"/>
              </w:rPr>
              <w:t>l</w:t>
            </w:r>
            <w:r w:rsidRPr="00335FFA">
              <w:rPr>
                <w:rFonts w:ascii="Arial" w:hAnsi="Arial" w:cs="Arial"/>
                <w:color w:val="auto"/>
                <w:sz w:val="20"/>
                <w:szCs w:val="20"/>
              </w:rPr>
              <w:t>yeste, dệt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chéo 3 sợi hoặc vân chéo 4 sợi, kể cả vải vân chéo chữ nhân, từ xơ staple po</w:t>
            </w:r>
            <w:r w:rsidRPr="00335FFA">
              <w:rPr>
                <w:rFonts w:ascii="Arial" w:hAnsi="Arial" w:cs="Arial"/>
                <w:color w:val="auto"/>
                <w:sz w:val="20"/>
                <w:szCs w:val="20"/>
                <w:lang w:val="en-US"/>
              </w:rPr>
              <w:t>l</w:t>
            </w:r>
            <w:r w:rsidRPr="00335FFA">
              <w:rPr>
                <w:rFonts w:ascii="Arial" w:hAnsi="Arial" w:cs="Arial"/>
                <w:color w:val="auto"/>
                <w:sz w:val="20"/>
                <w:szCs w:val="20"/>
              </w:rPr>
              <w:t>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dệt thoi khác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polyeste, dệt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staple polyeste, dệt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staple polyeste, dệt vân đi</w:t>
            </w:r>
            <w:r w:rsidRPr="00335FFA">
              <w:rPr>
                <w:rFonts w:ascii="Arial" w:hAnsi="Arial" w:cs="Arial"/>
                <w:color w:val="auto"/>
                <w:sz w:val="20"/>
                <w:szCs w:val="20"/>
                <w:lang w:val="en-US"/>
              </w:rPr>
              <w:t>ể</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bằng xơ staple tổng hợp, có tỷ tr</w:t>
            </w:r>
            <w:r w:rsidRPr="00335FFA">
              <w:rPr>
                <w:rFonts w:ascii="Arial" w:hAnsi="Arial" w:cs="Arial"/>
                <w:b/>
                <w:color w:val="auto"/>
                <w:sz w:val="20"/>
                <w:szCs w:val="20"/>
                <w:lang w:val="en-US"/>
              </w:rPr>
              <w:t>ọ</w:t>
            </w:r>
            <w:r w:rsidRPr="00335FFA">
              <w:rPr>
                <w:rFonts w:ascii="Arial" w:hAnsi="Arial" w:cs="Arial"/>
                <w:b/>
                <w:color w:val="auto"/>
                <w:sz w:val="20"/>
                <w:szCs w:val="20"/>
              </w:rPr>
              <w:t xml:space="preserve">ng </w:t>
            </w:r>
            <w:r w:rsidRPr="00335FFA">
              <w:rPr>
                <w:rFonts w:ascii="Arial" w:hAnsi="Arial" w:cs="Arial"/>
                <w:b/>
                <w:color w:val="auto"/>
                <w:sz w:val="20"/>
                <w:szCs w:val="20"/>
                <w:lang w:val="en-US"/>
              </w:rPr>
              <w:t>l</w:t>
            </w:r>
            <w:r w:rsidRPr="00335FFA">
              <w:rPr>
                <w:rFonts w:ascii="Arial" w:hAnsi="Arial" w:cs="Arial"/>
                <w:b/>
                <w:color w:val="auto"/>
                <w:sz w:val="20"/>
                <w:szCs w:val="20"/>
              </w:rPr>
              <w:t xml:space="preserve">oại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này dưới 85%, pha chủ yếu hoặc pha duy nhất với bông, trọng lượng trên 170 g/m</w:t>
            </w:r>
            <w:r w:rsidRPr="00335FFA">
              <w:rPr>
                <w:rFonts w:ascii="Arial" w:hAnsi="Arial" w:cs="Arial"/>
                <w:b/>
                <w:color w:val="auto"/>
                <w:sz w:val="20"/>
                <w:szCs w:val="20"/>
                <w:vertAlign w:val="superscript"/>
              </w:rPr>
              <w:t>2</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w:t>
            </w:r>
            <w:r w:rsidRPr="00335FFA">
              <w:rPr>
                <w:rFonts w:ascii="Arial" w:hAnsi="Arial" w:cs="Arial"/>
                <w:color w:val="auto"/>
                <w:sz w:val="20"/>
                <w:szCs w:val="20"/>
                <w:lang w:val="en-US"/>
              </w:rPr>
              <w:t>11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polyeste, dệt vân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chéo 3 sợi hoặc vân chéo 4 sợi,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vải vân chéo chữ nhân,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 xml:space="preserve">ã </w:t>
            </w:r>
            <w:r w:rsidRPr="00335FFA">
              <w:rPr>
                <w:rFonts w:ascii="Arial" w:hAnsi="Arial" w:cs="Arial"/>
                <w:color w:val="auto"/>
                <w:sz w:val="20"/>
                <w:szCs w:val="20"/>
              </w:rPr>
              <w:t>nhu</w:t>
            </w:r>
            <w:r w:rsidRPr="00335FFA">
              <w:rPr>
                <w:rFonts w:ascii="Arial" w:hAnsi="Arial" w:cs="Arial"/>
                <w:color w:val="auto"/>
                <w:sz w:val="20"/>
                <w:szCs w:val="20"/>
                <w:lang w:val="en-US"/>
              </w:rPr>
              <w:t>ộ</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staple polyeste, dệt vân đi</w:t>
            </w:r>
            <w:r w:rsidRPr="00335FFA">
              <w:rPr>
                <w:rFonts w:ascii="Arial" w:hAnsi="Arial" w:cs="Arial"/>
                <w:color w:val="auto"/>
                <w:sz w:val="20"/>
                <w:szCs w:val="20"/>
                <w:lang w:val="en-US"/>
              </w:rPr>
              <w:t>ể</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chéo 3 sợi hoặc vân chéo 4 sợi,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vải vân chéo chữ nhân,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ã</w:t>
            </w:r>
            <w:r w:rsidRPr="00335FFA">
              <w:rPr>
                <w:rFonts w:ascii="Arial" w:hAnsi="Arial" w:cs="Arial"/>
                <w:color w:val="auto"/>
                <w:sz w:val="20"/>
                <w:szCs w:val="20"/>
              </w:rPr>
              <w:t xml:space="preserve">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staple polyeste, dệt vân đi</w:t>
            </w:r>
            <w:r w:rsidRPr="00335FFA">
              <w:rPr>
                <w:rFonts w:ascii="Arial" w:hAnsi="Arial" w:cs="Arial"/>
                <w:color w:val="auto"/>
                <w:sz w:val="20"/>
                <w:szCs w:val="20"/>
                <w:lang w:val="en-US"/>
              </w:rPr>
              <w:t>ể</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vân chéo 3 sợi hoặc vân chéo 4 sợi,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vải vân chéo chữ nhân, từ xơ staple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thoi khác từ xơ staple po</w:t>
            </w:r>
            <w:r w:rsidRPr="00335FFA">
              <w:rPr>
                <w:rFonts w:ascii="Arial" w:hAnsi="Arial" w:cs="Arial"/>
                <w:color w:val="auto"/>
                <w:sz w:val="20"/>
                <w:szCs w:val="20"/>
                <w:lang w:val="en-US"/>
              </w:rPr>
              <w:t>l</w:t>
            </w:r>
            <w:r w:rsidRPr="00335FFA">
              <w:rPr>
                <w:rFonts w:ascii="Arial" w:hAnsi="Arial" w:cs="Arial"/>
                <w:color w:val="auto"/>
                <w:sz w:val="20"/>
                <w:szCs w:val="20"/>
              </w:rPr>
              <w:t>yeste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Vải </w:t>
            </w:r>
            <w:r w:rsidRPr="00335FFA">
              <w:rPr>
                <w:rFonts w:ascii="Arial" w:hAnsi="Arial" w:cs="Arial"/>
                <w:color w:val="auto"/>
                <w:sz w:val="20"/>
                <w:szCs w:val="20"/>
                <w:lang w:val="en-US"/>
              </w:rPr>
              <w:t>d</w:t>
            </w:r>
            <w:r w:rsidRPr="00335FFA">
              <w:rPr>
                <w:rFonts w:ascii="Arial" w:hAnsi="Arial" w:cs="Arial"/>
                <w:color w:val="auto"/>
                <w:sz w:val="20"/>
                <w:szCs w:val="20"/>
              </w:rPr>
              <w:t>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vải dệt thoi khác từ xơ staple t</w:t>
            </w:r>
            <w:r w:rsidRPr="00335FFA">
              <w:rPr>
                <w:rFonts w:ascii="Arial" w:hAnsi="Arial" w:cs="Arial"/>
                <w:b/>
                <w:color w:val="auto"/>
                <w:sz w:val="20"/>
                <w:szCs w:val="20"/>
                <w:lang w:val="en-US"/>
              </w:rPr>
              <w:t>ổ</w:t>
            </w:r>
            <w:r w:rsidRPr="00335FFA">
              <w:rPr>
                <w:rFonts w:ascii="Arial" w:hAnsi="Arial" w:cs="Arial"/>
                <w:b/>
                <w:color w:val="auto"/>
                <w:sz w:val="20"/>
                <w:szCs w:val="20"/>
              </w:rPr>
              <w:t>ng h</w:t>
            </w:r>
            <w:r w:rsidRPr="00335FFA">
              <w:rPr>
                <w:rFonts w:ascii="Arial" w:hAnsi="Arial" w:cs="Arial"/>
                <w:b/>
                <w:color w:val="auto"/>
                <w:sz w:val="20"/>
                <w:szCs w:val="20"/>
                <w:lang w:val="en-US"/>
              </w:rPr>
              <w:t>ợ</w:t>
            </w:r>
            <w:r w:rsidRPr="00335FFA">
              <w:rPr>
                <w:rFonts w:ascii="Arial" w:hAnsi="Arial" w:cs="Arial"/>
                <w:b/>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staple po</w:t>
            </w:r>
            <w:r w:rsidRPr="00335FFA">
              <w:rPr>
                <w:rFonts w:ascii="Arial" w:hAnsi="Arial" w:cs="Arial"/>
                <w:color w:val="auto"/>
                <w:sz w:val="20"/>
                <w:szCs w:val="20"/>
                <w:lang w:val="en-US"/>
              </w:rPr>
              <w:t>l</w:t>
            </w:r>
            <w:r w:rsidRPr="00335FFA">
              <w:rPr>
                <w:rFonts w:ascii="Arial" w:hAnsi="Arial" w:cs="Arial"/>
                <w:color w:val="auto"/>
                <w:sz w:val="20"/>
                <w:szCs w:val="20"/>
              </w:rPr>
              <w:t>yeste: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Pha chủ yếu hoặc pha duy nhất với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tơ tái tạo vit-cô (viscose)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 chủ yếu hoặc pha duy nhất với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 chủ yếu hoặc pha duy nhất với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staple bằng acrylic hoặc modacry</w:t>
            </w:r>
            <w:r w:rsidRPr="00335FFA">
              <w:rPr>
                <w:rFonts w:ascii="Arial" w:hAnsi="Arial" w:cs="Arial"/>
                <w:color w:val="auto"/>
                <w:sz w:val="20"/>
                <w:szCs w:val="20"/>
                <w:lang w:val="en-US"/>
              </w:rPr>
              <w:t>l</w:t>
            </w:r>
            <w:r w:rsidRPr="00335FFA">
              <w:rPr>
                <w:rFonts w:ascii="Arial" w:hAnsi="Arial" w:cs="Arial"/>
                <w:color w:val="auto"/>
                <w:sz w:val="20"/>
                <w:szCs w:val="20"/>
              </w:rPr>
              <w: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 chủ yếu hoặc pha duy nhất với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5515.22.00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 ch</w:t>
            </w:r>
            <w:r w:rsidRPr="00335FFA">
              <w:rPr>
                <w:rFonts w:ascii="Arial" w:hAnsi="Arial" w:cs="Arial"/>
                <w:color w:val="auto"/>
                <w:sz w:val="20"/>
                <w:szCs w:val="20"/>
                <w:lang w:val="en-US"/>
              </w:rPr>
              <w:t>ủ</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u hoặc pha duy nhất với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 chủ yếu hoặc pha duy nh</w:t>
            </w:r>
            <w:r w:rsidRPr="00335FFA">
              <w:rPr>
                <w:rFonts w:ascii="Arial" w:hAnsi="Arial" w:cs="Arial"/>
                <w:color w:val="auto"/>
                <w:sz w:val="20"/>
                <w:szCs w:val="20"/>
                <w:lang w:val="en-US"/>
              </w:rPr>
              <w:t>ấ</w:t>
            </w:r>
            <w:r w:rsidRPr="00335FFA">
              <w:rPr>
                <w:rFonts w:ascii="Arial" w:hAnsi="Arial" w:cs="Arial"/>
                <w:color w:val="auto"/>
                <w:sz w:val="20"/>
                <w:szCs w:val="20"/>
              </w:rPr>
              <w:t>t với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Pha chủ y</w:t>
            </w:r>
            <w:r w:rsidRPr="00335FFA">
              <w:rPr>
                <w:rFonts w:ascii="Arial" w:hAnsi="Arial" w:cs="Arial"/>
                <w:color w:val="auto"/>
                <w:sz w:val="20"/>
                <w:szCs w:val="20"/>
                <w:lang w:val="en-US"/>
              </w:rPr>
              <w:t>ế</w:t>
            </w:r>
            <w:r w:rsidRPr="00335FFA">
              <w:rPr>
                <w:rFonts w:ascii="Arial" w:hAnsi="Arial" w:cs="Arial"/>
                <w:color w:val="auto"/>
                <w:sz w:val="20"/>
                <w:szCs w:val="20"/>
              </w:rPr>
              <w:t>u hoặc duy nhất với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55.16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thoi từ xơ staple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 x</w:t>
            </w:r>
            <w:r w:rsidRPr="00335FFA">
              <w:rPr>
                <w:rFonts w:ascii="Arial" w:hAnsi="Arial" w:cs="Arial"/>
                <w:color w:val="auto"/>
                <w:sz w:val="20"/>
                <w:szCs w:val="20"/>
                <w:lang w:val="en-US"/>
              </w:rPr>
              <w:t>ơ</w:t>
            </w:r>
            <w:r w:rsidRPr="00335FFA">
              <w:rPr>
                <w:rFonts w:ascii="Arial" w:hAnsi="Arial" w:cs="Arial"/>
                <w:color w:val="auto"/>
                <w:sz w:val="20"/>
                <w:szCs w:val="20"/>
              </w:rPr>
              <w:t xml:space="preserve"> staple tái tạo t</w:t>
            </w:r>
            <w:r w:rsidRPr="00335FFA">
              <w:rPr>
                <w:rFonts w:ascii="Arial" w:hAnsi="Arial" w:cs="Arial"/>
                <w:color w:val="auto"/>
                <w:sz w:val="20"/>
                <w:szCs w:val="20"/>
                <w:lang w:val="en-US"/>
              </w:rPr>
              <w:t>ừ</w:t>
            </w:r>
            <w:r w:rsidRPr="00335FFA">
              <w:rPr>
                <w:rFonts w:ascii="Arial" w:hAnsi="Arial" w:cs="Arial"/>
                <w:color w:val="auto"/>
                <w:sz w:val="20"/>
                <w:szCs w:val="20"/>
              </w:rPr>
              <w:t xml:space="preserve"> 85%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w:t>
            </w:r>
            <w:r w:rsidRPr="00335FFA">
              <w:rPr>
                <w:rFonts w:ascii="Arial" w:hAnsi="Arial" w:cs="Arial"/>
                <w:color w:val="auto"/>
                <w:sz w:val="20"/>
                <w:szCs w:val="20"/>
                <w:lang w:val="en-US"/>
              </w:rPr>
              <w:t>g</w:t>
            </w:r>
            <w:r w:rsidRPr="00335FFA">
              <w:rPr>
                <w:rFonts w:ascii="Arial" w:hAnsi="Arial" w:cs="Arial"/>
                <w:color w:val="auto"/>
                <w:sz w:val="20"/>
                <w:szCs w:val="20"/>
              </w:rPr>
              <w:t xml:space="preserve"> x</w:t>
            </w:r>
            <w:r w:rsidRPr="00335FFA">
              <w:rPr>
                <w:rFonts w:ascii="Arial" w:hAnsi="Arial" w:cs="Arial"/>
                <w:color w:val="auto"/>
                <w:sz w:val="20"/>
                <w:szCs w:val="20"/>
                <w:lang w:val="en-US"/>
              </w:rPr>
              <w:t>ơ</w:t>
            </w:r>
            <w:r w:rsidRPr="00335FFA">
              <w:rPr>
                <w:rFonts w:ascii="Arial" w:hAnsi="Arial" w:cs="Arial"/>
                <w:color w:val="auto"/>
                <w:sz w:val="20"/>
                <w:szCs w:val="20"/>
              </w:rPr>
              <w:t xml:space="preserve"> staple t</w:t>
            </w:r>
            <w:r w:rsidRPr="00335FFA">
              <w:rPr>
                <w:rFonts w:ascii="Arial" w:hAnsi="Arial" w:cs="Arial"/>
                <w:color w:val="auto"/>
                <w:sz w:val="20"/>
                <w:szCs w:val="20"/>
                <w:lang w:val="en-US"/>
              </w:rPr>
              <w:t>á</w:t>
            </w:r>
            <w:r w:rsidRPr="00335FFA">
              <w:rPr>
                <w:rFonts w:ascii="Arial" w:hAnsi="Arial" w:cs="Arial"/>
                <w:color w:val="auto"/>
                <w:sz w:val="20"/>
                <w:szCs w:val="20"/>
              </w:rPr>
              <w:t xml:space="preserve">i tạo dưới 85%, được pha chủ yếu hoặc pha duy nhất với sợi filament </w:t>
            </w:r>
            <w:r w:rsidRPr="00335FFA">
              <w:rPr>
                <w:rFonts w:ascii="Arial" w:hAnsi="Arial" w:cs="Arial"/>
                <w:color w:val="auto"/>
                <w:sz w:val="20"/>
                <w:szCs w:val="20"/>
                <w:lang w:val="en-US"/>
              </w:rPr>
              <w:t>t</w:t>
            </w:r>
            <w:r w:rsidRPr="00335FFA">
              <w:rPr>
                <w:rFonts w:ascii="Arial" w:hAnsi="Arial" w:cs="Arial"/>
                <w:color w:val="auto"/>
                <w:sz w:val="20"/>
                <w:szCs w:val="20"/>
              </w:rPr>
              <w: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Chưa hoặc đã </w:t>
            </w:r>
            <w:r w:rsidRPr="00335FFA">
              <w:rPr>
                <w:rFonts w:ascii="Arial" w:hAnsi="Arial" w:cs="Arial"/>
                <w:color w:val="auto"/>
                <w:sz w:val="20"/>
                <w:szCs w:val="20"/>
                <w:lang w:val="en-US"/>
              </w:rPr>
              <w:t>tẩy</w:t>
            </w:r>
            <w:r w:rsidRPr="00335FFA">
              <w:rPr>
                <w:rFonts w:ascii="Arial" w:hAnsi="Arial" w:cs="Arial"/>
                <w:color w:val="auto"/>
                <w:sz w:val="20"/>
                <w:szCs w:val="20"/>
              </w:rPr>
              <w:t xml:space="preserve"> tr</w:t>
            </w:r>
            <w:r w:rsidRPr="00335FFA">
              <w:rPr>
                <w:rFonts w:ascii="Arial" w:hAnsi="Arial" w:cs="Arial"/>
                <w:color w:val="auto"/>
                <w:sz w:val="20"/>
                <w:szCs w:val="20"/>
                <w:lang w:val="en-US"/>
              </w:rPr>
              <w:t>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w:t>
            </w:r>
            <w:r w:rsidRPr="00335FFA">
              <w:rPr>
                <w:rFonts w:ascii="Arial" w:hAnsi="Arial" w:cs="Arial"/>
                <w:color w:val="auto"/>
                <w:sz w:val="20"/>
                <w:szCs w:val="20"/>
                <w:lang w:val="en-US"/>
              </w:rPr>
              <w:t>ộ</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tỷ trọng</w:t>
            </w:r>
            <w:r w:rsidRPr="00335FFA">
              <w:rPr>
                <w:rFonts w:ascii="Arial" w:hAnsi="Arial" w:cs="Arial"/>
                <w:color w:val="auto"/>
                <w:sz w:val="20"/>
                <w:szCs w:val="20"/>
                <w:lang w:val="en-US"/>
              </w:rPr>
              <w:t xml:space="preserve"> xơ</w:t>
            </w:r>
            <w:r w:rsidRPr="00335FFA">
              <w:rPr>
                <w:rFonts w:ascii="Arial" w:hAnsi="Arial" w:cs="Arial"/>
                <w:color w:val="auto"/>
                <w:sz w:val="20"/>
                <w:szCs w:val="20"/>
              </w:rPr>
              <w:t xml:space="preserve"> staple tái tạo dưới 85%, được pha chủ yếu hoặc pha duy nhất với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tỷ trọng </w:t>
            </w:r>
            <w:r w:rsidRPr="00335FFA">
              <w:rPr>
                <w:rFonts w:ascii="Arial" w:hAnsi="Arial" w:cs="Arial"/>
                <w:color w:val="auto"/>
                <w:sz w:val="20"/>
                <w:szCs w:val="20"/>
                <w:lang w:val="en-US"/>
              </w:rPr>
              <w:t>xơ</w:t>
            </w:r>
            <w:r w:rsidRPr="00335FFA">
              <w:rPr>
                <w:rFonts w:ascii="Arial" w:hAnsi="Arial" w:cs="Arial"/>
                <w:color w:val="auto"/>
                <w:sz w:val="20"/>
                <w:szCs w:val="20"/>
              </w:rPr>
              <w:t xml:space="preserve"> staple tái tạo dưới 85%, được pha chủ yếu hoặc pha duy nhất với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các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5516.94.00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56 - M</w:t>
            </w:r>
            <w:r w:rsidRPr="00335FFA">
              <w:rPr>
                <w:rFonts w:ascii="Arial" w:hAnsi="Arial" w:cs="Arial"/>
                <w:b/>
                <w:color w:val="auto"/>
                <w:sz w:val="20"/>
                <w:szCs w:val="20"/>
                <w:lang w:val="en-US"/>
              </w:rPr>
              <w:t>ề</w:t>
            </w:r>
            <w:r w:rsidRPr="00335FFA">
              <w:rPr>
                <w:rFonts w:ascii="Arial" w:hAnsi="Arial" w:cs="Arial"/>
                <w:b/>
                <w:color w:val="auto"/>
                <w:sz w:val="20"/>
                <w:szCs w:val="20"/>
              </w:rPr>
              <w:t>n xơ, ph</w:t>
            </w:r>
            <w:r w:rsidRPr="00335FFA">
              <w:rPr>
                <w:rFonts w:ascii="Arial" w:hAnsi="Arial" w:cs="Arial"/>
                <w:b/>
                <w:color w:val="auto"/>
                <w:sz w:val="20"/>
                <w:szCs w:val="20"/>
                <w:lang w:val="en-US"/>
              </w:rPr>
              <w:t>ớ</w:t>
            </w:r>
            <w:r w:rsidRPr="00335FFA">
              <w:rPr>
                <w:rFonts w:ascii="Arial" w:hAnsi="Arial" w:cs="Arial"/>
                <w:b/>
                <w:color w:val="auto"/>
                <w:sz w:val="20"/>
                <w:szCs w:val="20"/>
              </w:rPr>
              <w:t>t và các sản phẩm không dệt; các loại sợi đặc biệt; sợi xe, chão bện (cordage), thừng và cáp và các sản phẩm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ề</w:t>
            </w:r>
            <w:r w:rsidRPr="00335FFA">
              <w:rPr>
                <w:rFonts w:ascii="Arial" w:hAnsi="Arial" w:cs="Arial"/>
                <w:b/>
                <w:color w:val="auto"/>
                <w:sz w:val="20"/>
                <w:szCs w:val="20"/>
              </w:rPr>
              <w:t xml:space="preserve">n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b</w:t>
            </w:r>
            <w:r w:rsidRPr="00335FFA">
              <w:rPr>
                <w:rFonts w:ascii="Arial" w:hAnsi="Arial" w:cs="Arial"/>
                <w:b/>
                <w:color w:val="auto"/>
                <w:sz w:val="20"/>
                <w:szCs w:val="20"/>
                <w:lang w:val="en-US"/>
              </w:rPr>
              <w:t>ằ</w:t>
            </w:r>
            <w:r w:rsidRPr="00335FFA">
              <w:rPr>
                <w:rFonts w:ascii="Arial" w:hAnsi="Arial" w:cs="Arial"/>
                <w:b/>
                <w:color w:val="auto"/>
                <w:sz w:val="20"/>
                <w:szCs w:val="20"/>
              </w:rPr>
              <w:t>ng vật liệu dệt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sản phẩm của nó; các loại xơ dệt, chiều dài không quá 5 mm (x</w:t>
            </w:r>
            <w:r w:rsidRPr="00335FFA">
              <w:rPr>
                <w:rFonts w:ascii="Arial" w:hAnsi="Arial" w:cs="Arial"/>
                <w:b/>
                <w:color w:val="auto"/>
                <w:sz w:val="20"/>
                <w:szCs w:val="20"/>
                <w:lang w:val="en-US"/>
              </w:rPr>
              <w:t>ơ</w:t>
            </w:r>
            <w:r w:rsidRPr="00335FFA">
              <w:rPr>
                <w:rFonts w:ascii="Arial" w:hAnsi="Arial" w:cs="Arial"/>
                <w:b/>
                <w:color w:val="auto"/>
                <w:sz w:val="20"/>
                <w:szCs w:val="20"/>
              </w:rPr>
              <w:t xml:space="preserve"> vụn), bụi xơ và kết xơ (neps).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ề</w:t>
            </w:r>
            <w:r w:rsidRPr="00335FFA">
              <w:rPr>
                <w:rFonts w:ascii="Arial" w:hAnsi="Arial" w:cs="Arial"/>
                <w:color w:val="auto"/>
                <w:sz w:val="20"/>
                <w:szCs w:val="20"/>
              </w:rPr>
              <w:t>n xơ; các sản phẩm khác l</w:t>
            </w:r>
            <w:r w:rsidRPr="00335FFA">
              <w:rPr>
                <w:rFonts w:ascii="Arial" w:hAnsi="Arial" w:cs="Arial"/>
                <w:color w:val="auto"/>
                <w:sz w:val="20"/>
                <w:szCs w:val="20"/>
                <w:lang w:val="en-US"/>
              </w:rPr>
              <w:t>à</w:t>
            </w:r>
            <w:r w:rsidRPr="00335FFA">
              <w:rPr>
                <w:rFonts w:ascii="Arial" w:hAnsi="Arial" w:cs="Arial"/>
                <w:color w:val="auto"/>
                <w:sz w:val="20"/>
                <w:szCs w:val="20"/>
              </w:rPr>
              <w:t>m từ m</w:t>
            </w:r>
            <w:r w:rsidRPr="00335FFA">
              <w:rPr>
                <w:rFonts w:ascii="Arial" w:hAnsi="Arial" w:cs="Arial"/>
                <w:color w:val="auto"/>
                <w:sz w:val="20"/>
                <w:szCs w:val="20"/>
                <w:lang w:val="en-US"/>
              </w:rPr>
              <w:t>ề</w:t>
            </w:r>
            <w:r w:rsidRPr="00335FFA">
              <w:rPr>
                <w:rFonts w:ascii="Arial" w:hAnsi="Arial" w:cs="Arial"/>
                <w:color w:val="auto"/>
                <w:sz w:val="20"/>
                <w:szCs w:val="20"/>
              </w:rPr>
              <w:t>n xơ: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Xơ vụn và bụi xơ và kết </w:t>
            </w:r>
            <w:r w:rsidRPr="00335FFA">
              <w:rPr>
                <w:rFonts w:ascii="Arial" w:hAnsi="Arial" w:cs="Arial"/>
                <w:color w:val="auto"/>
                <w:sz w:val="20"/>
                <w:szCs w:val="20"/>
                <w:lang w:val="en-US"/>
              </w:rPr>
              <w:t>xơ</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Xơ vụn polyamit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5601.30.20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Xơ vụn b</w:t>
            </w:r>
            <w:r w:rsidRPr="00335FFA">
              <w:rPr>
                <w:rFonts w:ascii="Arial" w:hAnsi="Arial" w:cs="Arial"/>
                <w:color w:val="auto"/>
                <w:sz w:val="20"/>
                <w:szCs w:val="20"/>
                <w:lang w:val="en-US"/>
              </w:rPr>
              <w:t>ằ</w:t>
            </w:r>
            <w:r w:rsidRPr="00335FFA">
              <w:rPr>
                <w:rFonts w:ascii="Arial" w:hAnsi="Arial" w:cs="Arial"/>
                <w:color w:val="auto"/>
                <w:sz w:val="20"/>
                <w:szCs w:val="20"/>
              </w:rPr>
              <w:t>ng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w:t>
            </w:r>
            <w:r w:rsidRPr="00335FFA">
              <w:rPr>
                <w:rFonts w:ascii="Arial" w:hAnsi="Arial" w:cs="Arial"/>
                <w:b/>
                <w:color w:val="auto"/>
                <w:sz w:val="20"/>
                <w:szCs w:val="20"/>
                <w:lang w:val="en-US"/>
              </w:rPr>
              <w:t>ớ</w:t>
            </w:r>
            <w:r w:rsidRPr="00335FFA">
              <w:rPr>
                <w:rFonts w:ascii="Arial" w:hAnsi="Arial" w:cs="Arial"/>
                <w:b/>
                <w:color w:val="auto"/>
                <w:sz w:val="20"/>
                <w:szCs w:val="20"/>
              </w:rPr>
              <w:t>t, nỉ đã hoặc chưa ngâm tẩm, tráng, p</w:t>
            </w:r>
            <w:r w:rsidRPr="00335FFA">
              <w:rPr>
                <w:rFonts w:ascii="Arial" w:hAnsi="Arial" w:cs="Arial"/>
                <w:b/>
                <w:color w:val="auto"/>
                <w:sz w:val="20"/>
                <w:szCs w:val="20"/>
                <w:lang w:val="en-US"/>
              </w:rPr>
              <w:t>h</w:t>
            </w:r>
            <w:r w:rsidRPr="00335FFA">
              <w:rPr>
                <w:rFonts w:ascii="Arial" w:hAnsi="Arial" w:cs="Arial"/>
                <w:b/>
                <w:color w:val="auto"/>
                <w:sz w:val="20"/>
                <w:szCs w:val="20"/>
              </w:rPr>
              <w:t>ủ hoặc ép l</w:t>
            </w:r>
            <w:r w:rsidRPr="00335FFA">
              <w:rPr>
                <w:rFonts w:ascii="Arial" w:hAnsi="Arial" w:cs="Arial"/>
                <w:b/>
                <w:color w:val="auto"/>
                <w:sz w:val="20"/>
                <w:szCs w:val="20"/>
                <w:lang w:val="en-US"/>
              </w:rPr>
              <w:t>ớ</w:t>
            </w:r>
            <w:r w:rsidRPr="00335FFA">
              <w:rPr>
                <w:rFonts w:ascii="Arial" w:hAnsi="Arial" w:cs="Arial"/>
                <w:b/>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ớ</w:t>
            </w:r>
            <w:r w:rsidRPr="00335FFA">
              <w:rPr>
                <w:rFonts w:ascii="Arial" w:hAnsi="Arial" w:cs="Arial"/>
                <w:color w:val="auto"/>
                <w:sz w:val="20"/>
                <w:szCs w:val="20"/>
              </w:rPr>
              <w:t>t, nỉ xuyên kim và vải khâu đính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Phớt, n</w:t>
            </w:r>
            <w:r w:rsidRPr="00335FFA">
              <w:rPr>
                <w:rFonts w:ascii="Arial" w:hAnsi="Arial" w:cs="Arial"/>
                <w:color w:val="auto"/>
                <w:sz w:val="20"/>
                <w:szCs w:val="20"/>
                <w:lang w:val="en-US"/>
              </w:rPr>
              <w:t>ỉ</w:t>
            </w:r>
            <w:r w:rsidRPr="00335FFA">
              <w:rPr>
                <w:rFonts w:ascii="Arial" w:hAnsi="Arial" w:cs="Arial"/>
                <w:color w:val="auto"/>
                <w:sz w:val="20"/>
                <w:szCs w:val="20"/>
              </w:rPr>
              <w:t xml:space="preserve"> khác, chưa ngâm tẩm, tráng, phủ hoặc 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không dệt, đã hoặc chưa ngâm t</w:t>
            </w:r>
            <w:r w:rsidRPr="00335FFA">
              <w:rPr>
                <w:rFonts w:ascii="Arial" w:hAnsi="Arial" w:cs="Arial"/>
                <w:b/>
                <w:color w:val="auto"/>
                <w:sz w:val="20"/>
                <w:szCs w:val="20"/>
                <w:lang w:val="en-US"/>
              </w:rPr>
              <w:t>ẩ</w:t>
            </w:r>
            <w:r w:rsidRPr="00335FFA">
              <w:rPr>
                <w:rFonts w:ascii="Arial" w:hAnsi="Arial" w:cs="Arial"/>
                <w:b/>
                <w:color w:val="auto"/>
                <w:sz w:val="20"/>
                <w:szCs w:val="20"/>
              </w:rPr>
              <w:t>m, tráng phủ hoặc ép l</w:t>
            </w:r>
            <w:r w:rsidRPr="00335FFA">
              <w:rPr>
                <w:rFonts w:ascii="Arial" w:hAnsi="Arial" w:cs="Arial"/>
                <w:b/>
                <w:color w:val="auto"/>
                <w:sz w:val="20"/>
                <w:szCs w:val="20"/>
                <w:lang w:val="en-US"/>
              </w:rPr>
              <w:t>ớ</w:t>
            </w:r>
            <w:r w:rsidRPr="00335FFA">
              <w:rPr>
                <w:rFonts w:ascii="Arial" w:hAnsi="Arial" w:cs="Arial"/>
                <w:b/>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filament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không quá 25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w:t>
            </w:r>
            <w:r w:rsidRPr="00335FFA">
              <w:rPr>
                <w:rFonts w:ascii="Arial" w:hAnsi="Arial" w:cs="Arial"/>
                <w:color w:val="auto"/>
                <w:sz w:val="20"/>
                <w:szCs w:val="20"/>
                <w:lang w:val="en-US"/>
              </w:rPr>
              <w:t>ượn</w:t>
            </w:r>
            <w:r w:rsidRPr="00335FFA">
              <w:rPr>
                <w:rFonts w:ascii="Arial" w:hAnsi="Arial" w:cs="Arial"/>
                <w:color w:val="auto"/>
                <w:sz w:val="20"/>
                <w:szCs w:val="20"/>
              </w:rPr>
              <w:t>g trên 25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không quá 70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trên 70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không quá 150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Trọng </w:t>
            </w:r>
            <w:r w:rsidRPr="00335FFA">
              <w:rPr>
                <w:rFonts w:ascii="Arial" w:hAnsi="Arial" w:cs="Arial"/>
                <w:color w:val="auto"/>
                <w:sz w:val="20"/>
                <w:szCs w:val="20"/>
                <w:lang w:val="en-US"/>
              </w:rPr>
              <w:t>l</w:t>
            </w:r>
            <w:r w:rsidRPr="00335FFA">
              <w:rPr>
                <w:rFonts w:ascii="Arial" w:hAnsi="Arial" w:cs="Arial"/>
                <w:color w:val="auto"/>
                <w:sz w:val="20"/>
                <w:szCs w:val="20"/>
              </w:rPr>
              <w:t>ượng trên 150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không quá 25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trên 25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70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trên 70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nhưng không quá 150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5603.94.00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Trọng lượng trên </w:t>
            </w:r>
            <w:r w:rsidRPr="00335FFA">
              <w:rPr>
                <w:rFonts w:ascii="Arial" w:hAnsi="Arial" w:cs="Arial"/>
                <w:color w:val="auto"/>
                <w:sz w:val="20"/>
                <w:szCs w:val="20"/>
                <w:lang w:val="en-US"/>
              </w:rPr>
              <w:t>1</w:t>
            </w:r>
            <w:r w:rsidRPr="00335FFA">
              <w:rPr>
                <w:rFonts w:ascii="Arial" w:hAnsi="Arial" w:cs="Arial"/>
                <w:color w:val="auto"/>
                <w:sz w:val="20"/>
                <w:szCs w:val="20"/>
              </w:rPr>
              <w:t>50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Chỉ cao su và sợi (cord) cao su, được bọc bằng vậ</w:t>
            </w:r>
            <w:r w:rsidRPr="00335FFA">
              <w:rPr>
                <w:rFonts w:ascii="Arial" w:hAnsi="Arial" w:cs="Arial"/>
                <w:b/>
                <w:color w:val="auto"/>
                <w:sz w:val="20"/>
                <w:szCs w:val="20"/>
                <w:lang w:val="en-US"/>
              </w:rPr>
              <w:t>t</w:t>
            </w:r>
            <w:r w:rsidRPr="00335FFA">
              <w:rPr>
                <w:rFonts w:ascii="Arial" w:hAnsi="Arial" w:cs="Arial"/>
                <w:b/>
                <w:color w:val="auto"/>
                <w:sz w:val="20"/>
                <w:szCs w:val="20"/>
              </w:rPr>
              <w:t xml:space="preserve"> liệu dệt; sợi dệt, và dải và dạng tương tự thuộc nhóm 54.04 hoặc 54.05, đã ngâm tẩm, tráng, phủ hoặc bao ngoài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Chỉ cao su và sợi (cord) cao su, được bọc b</w:t>
            </w:r>
            <w:r w:rsidRPr="00335FFA">
              <w:rPr>
                <w:rFonts w:ascii="Arial" w:hAnsi="Arial" w:cs="Arial"/>
                <w:color w:val="auto"/>
                <w:sz w:val="20"/>
                <w:szCs w:val="20"/>
                <w:lang w:val="en-US"/>
              </w:rPr>
              <w:t>ằ</w:t>
            </w:r>
            <w:r w:rsidRPr="00335FFA">
              <w:rPr>
                <w:rFonts w:ascii="Arial" w:hAnsi="Arial" w:cs="Arial"/>
                <w:color w:val="auto"/>
                <w:sz w:val="20"/>
                <w:szCs w:val="20"/>
              </w:rPr>
              <w:t>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giả catgut, bằng sợi tơ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dệt được ngâm tẩm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có độ b</w:t>
            </w:r>
            <w:r w:rsidRPr="00335FFA">
              <w:rPr>
                <w:rFonts w:ascii="Arial" w:hAnsi="Arial" w:cs="Arial"/>
                <w:color w:val="auto"/>
                <w:sz w:val="20"/>
                <w:szCs w:val="20"/>
                <w:lang w:val="en-US"/>
              </w:rPr>
              <w:t>ề</w:t>
            </w:r>
            <w:r w:rsidRPr="00335FFA">
              <w:rPr>
                <w:rFonts w:ascii="Arial" w:hAnsi="Arial" w:cs="Arial"/>
                <w:color w:val="auto"/>
                <w:sz w:val="20"/>
                <w:szCs w:val="20"/>
              </w:rPr>
              <w:t>n cao từ polyeste, ni lông hoặc polyamit khác hoặc từ sợi vit-cô (viscose)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trộn kim loại, c</w:t>
            </w:r>
            <w:r w:rsidRPr="00335FFA">
              <w:rPr>
                <w:rFonts w:ascii="Arial" w:hAnsi="Arial" w:cs="Arial"/>
                <w:b/>
                <w:color w:val="auto"/>
                <w:sz w:val="20"/>
                <w:szCs w:val="20"/>
                <w:lang w:val="en-US"/>
              </w:rPr>
              <w:t>ó</w:t>
            </w:r>
            <w:r w:rsidRPr="00335FFA">
              <w:rPr>
                <w:rFonts w:ascii="Arial" w:hAnsi="Arial" w:cs="Arial"/>
                <w:b/>
                <w:color w:val="auto"/>
                <w:sz w:val="20"/>
                <w:szCs w:val="20"/>
              </w:rPr>
              <w:t xml:space="preserve"> hoặc không qu</w:t>
            </w:r>
            <w:r w:rsidRPr="00335FFA">
              <w:rPr>
                <w:rFonts w:ascii="Arial" w:hAnsi="Arial" w:cs="Arial"/>
                <w:b/>
                <w:color w:val="auto"/>
                <w:sz w:val="20"/>
                <w:szCs w:val="20"/>
                <w:lang w:val="en-US"/>
              </w:rPr>
              <w:t>ấ</w:t>
            </w:r>
            <w:r w:rsidRPr="00335FFA">
              <w:rPr>
                <w:rFonts w:ascii="Arial" w:hAnsi="Arial" w:cs="Arial"/>
                <w:b/>
                <w:color w:val="auto"/>
                <w:sz w:val="20"/>
                <w:szCs w:val="20"/>
              </w:rPr>
              <w:t>n bọc, là loại sợi dệt, hoặc dải hoặc dạng tương tự thuộc nhóm 54.04 hoặc 54.05, được kết h</w:t>
            </w:r>
            <w:r w:rsidRPr="00335FFA">
              <w:rPr>
                <w:rFonts w:ascii="Arial" w:hAnsi="Arial" w:cs="Arial"/>
                <w:b/>
                <w:color w:val="auto"/>
                <w:sz w:val="20"/>
                <w:szCs w:val="20"/>
                <w:lang w:val="en-US"/>
              </w:rPr>
              <w:t>ợ</w:t>
            </w:r>
            <w:r w:rsidRPr="00335FFA">
              <w:rPr>
                <w:rFonts w:ascii="Arial" w:hAnsi="Arial" w:cs="Arial"/>
                <w:b/>
                <w:color w:val="auto"/>
                <w:sz w:val="20"/>
                <w:szCs w:val="20"/>
              </w:rPr>
              <w:t xml:space="preserve">p với kim loại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w:t>
            </w:r>
            <w:r w:rsidRPr="00335FFA">
              <w:rPr>
                <w:rFonts w:ascii="Arial" w:hAnsi="Arial" w:cs="Arial"/>
                <w:b/>
                <w:color w:val="auto"/>
                <w:sz w:val="20"/>
                <w:szCs w:val="20"/>
                <w:lang w:val="en-US"/>
              </w:rPr>
              <w:t>dây</w:t>
            </w:r>
            <w:r w:rsidRPr="00335FFA">
              <w:rPr>
                <w:rFonts w:ascii="Arial" w:hAnsi="Arial" w:cs="Arial"/>
                <w:b/>
                <w:color w:val="auto"/>
                <w:sz w:val="20"/>
                <w:szCs w:val="20"/>
              </w:rPr>
              <w:t>, dải hoặc bột hoặc phủ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cuốn bọc, và dải và các dạng tương tự thuộc nhóm</w:t>
            </w:r>
            <w:r w:rsidRPr="00335FFA">
              <w:rPr>
                <w:rFonts w:ascii="Arial" w:hAnsi="Arial" w:cs="Arial"/>
                <w:b/>
                <w:color w:val="auto"/>
                <w:sz w:val="20"/>
                <w:szCs w:val="20"/>
                <w:lang w:val="en-US"/>
              </w:rPr>
              <w:t xml:space="preserve"> 54.04 </w:t>
            </w:r>
            <w:r w:rsidRPr="00335FFA">
              <w:rPr>
                <w:rFonts w:ascii="Arial" w:hAnsi="Arial" w:cs="Arial"/>
                <w:b/>
                <w:color w:val="auto"/>
                <w:sz w:val="20"/>
                <w:szCs w:val="20"/>
              </w:rPr>
              <w:t>hoặc 54.05, đã quấn bọc (trừ các loại thuộc nhóm</w:t>
            </w:r>
            <w:r w:rsidRPr="00335FFA">
              <w:rPr>
                <w:rFonts w:ascii="Arial" w:hAnsi="Arial" w:cs="Arial"/>
                <w:b/>
                <w:color w:val="auto"/>
                <w:sz w:val="20"/>
                <w:szCs w:val="20"/>
                <w:lang w:val="en-US"/>
              </w:rPr>
              <w:t xml:space="preserve"> </w:t>
            </w:r>
            <w:r w:rsidRPr="00335FFA">
              <w:rPr>
                <w:rFonts w:ascii="Arial" w:hAnsi="Arial" w:cs="Arial"/>
                <w:b/>
                <w:color w:val="auto"/>
                <w:sz w:val="20"/>
                <w:szCs w:val="20"/>
              </w:rPr>
              <w:t>và sợi quấn bọc lông b</w:t>
            </w:r>
            <w:r w:rsidRPr="00335FFA">
              <w:rPr>
                <w:rFonts w:ascii="Arial" w:hAnsi="Arial" w:cs="Arial"/>
                <w:b/>
                <w:color w:val="auto"/>
                <w:sz w:val="20"/>
                <w:szCs w:val="20"/>
                <w:lang w:val="en-US"/>
              </w:rPr>
              <w:t>ờ</w:t>
            </w:r>
            <w:r w:rsidRPr="00335FFA">
              <w:rPr>
                <w:rFonts w:ascii="Arial" w:hAnsi="Arial" w:cs="Arial"/>
                <w:b/>
                <w:color w:val="auto"/>
                <w:sz w:val="20"/>
                <w:szCs w:val="20"/>
              </w:rPr>
              <w:t>m ngựa); sợi sơnin (cheni</w:t>
            </w:r>
            <w:r w:rsidRPr="00335FFA">
              <w:rPr>
                <w:rFonts w:ascii="Arial" w:hAnsi="Arial" w:cs="Arial"/>
                <w:b/>
                <w:color w:val="auto"/>
                <w:sz w:val="20"/>
                <w:szCs w:val="20"/>
                <w:lang w:val="en-US"/>
              </w:rPr>
              <w:t>l</w:t>
            </w:r>
            <w:r w:rsidRPr="00335FFA">
              <w:rPr>
                <w:rFonts w:ascii="Arial" w:hAnsi="Arial" w:cs="Arial"/>
                <w:b/>
                <w:color w:val="auto"/>
                <w:sz w:val="20"/>
                <w:szCs w:val="20"/>
              </w:rPr>
              <w:t>le) (kể cả sợi sơnin xù); sợi sùi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Dây xe, chão bện (cordage), thừng và cáp, đã hoặc chưa tế</w:t>
            </w:r>
            <w:r w:rsidRPr="00335FFA">
              <w:rPr>
                <w:rFonts w:ascii="Arial" w:hAnsi="Arial" w:cs="Arial"/>
                <w:b/>
                <w:color w:val="auto"/>
                <w:sz w:val="20"/>
                <w:szCs w:val="20"/>
                <w:lang w:val="en-US"/>
              </w:rPr>
              <w:t>t</w:t>
            </w:r>
            <w:r w:rsidRPr="00335FFA">
              <w:rPr>
                <w:rFonts w:ascii="Arial" w:hAnsi="Arial" w:cs="Arial"/>
                <w:b/>
                <w:color w:val="auto"/>
                <w:sz w:val="20"/>
                <w:szCs w:val="20"/>
              </w:rPr>
              <w:t xml:space="preserve"> hoặc bện và đã hoặc chưa ngâm tẩm, tráng, phủ hoặc bao ngoài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xizan (sisal) hoặc từ xơ dệt khác của các cây thuộc chi cây thùa (Agave):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Dây xe để buộc hoặc đóng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Từ polyety</w:t>
            </w:r>
            <w:r w:rsidRPr="00335FFA">
              <w:rPr>
                <w:rFonts w:ascii="Arial" w:hAnsi="Arial" w:cs="Arial"/>
                <w:color w:val="auto"/>
                <w:sz w:val="20"/>
                <w:szCs w:val="20"/>
                <w:lang w:val="en-US"/>
              </w:rPr>
              <w:t>l</w:t>
            </w:r>
            <w:r w:rsidRPr="00335FFA">
              <w:rPr>
                <w:rFonts w:ascii="Arial" w:hAnsi="Arial" w:cs="Arial"/>
                <w:color w:val="auto"/>
                <w:sz w:val="20"/>
                <w:szCs w:val="20"/>
              </w:rPr>
              <w:t>en hoặc polypropylen: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5607.41.00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Dây xe để buộc hoặc đóng kiện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tổng hợp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w:t>
            </w:r>
            <w:r w:rsidRPr="00335FFA">
              <w:rPr>
                <w:rFonts w:ascii="Arial" w:hAnsi="Arial" w:cs="Arial"/>
                <w:color w:val="auto"/>
                <w:sz w:val="20"/>
                <w:szCs w:val="20"/>
                <w:lang w:val="en-US"/>
              </w:rPr>
              <w:t>.</w:t>
            </w:r>
            <w:r w:rsidRPr="00335FFA">
              <w:rPr>
                <w:rFonts w:ascii="Arial" w:hAnsi="Arial" w:cs="Arial"/>
                <w:color w:val="auto"/>
                <w:sz w:val="20"/>
                <w:szCs w:val="20"/>
              </w:rPr>
              <w:t>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Sợi bện (cord) cho dây đai chữ V làm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nhân tạo đã xử lý bằng resorcinol formaldehyde; sợi polyamit và sợi polytetrafloro-ethylen có độ mảnh lớn hơn 10.000 dec</w:t>
            </w:r>
            <w:r w:rsidRPr="00335FFA">
              <w:rPr>
                <w:rFonts w:ascii="Arial" w:hAnsi="Arial" w:cs="Arial"/>
                <w:color w:val="auto"/>
                <w:sz w:val="20"/>
                <w:szCs w:val="20"/>
                <w:lang w:val="en-US"/>
              </w:rPr>
              <w:t>i</w:t>
            </w:r>
            <w:r w:rsidRPr="00335FFA">
              <w:rPr>
                <w:rFonts w:ascii="Arial" w:hAnsi="Arial" w:cs="Arial"/>
                <w:color w:val="auto"/>
                <w:sz w:val="20"/>
                <w:szCs w:val="20"/>
              </w:rPr>
              <w:t>tex, dùng để làm kín các loại bơm, van và các sản phẩm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w:t>
            </w:r>
            <w:r w:rsidRPr="00335FFA">
              <w:rPr>
                <w:rFonts w:ascii="Arial" w:hAnsi="Arial" w:cs="Arial"/>
                <w:color w:val="auto"/>
                <w:sz w:val="20"/>
                <w:szCs w:val="20"/>
                <w:lang w:val="en-US"/>
              </w:rPr>
              <w:t>.</w:t>
            </w:r>
            <w:r w:rsidRPr="00335FFA">
              <w:rPr>
                <w:rFonts w:ascii="Arial" w:hAnsi="Arial" w:cs="Arial"/>
                <w:color w:val="auto"/>
                <w:sz w:val="20"/>
                <w:szCs w:val="20"/>
              </w:rPr>
              <w:t>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tái t</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tơ chuối abaca (Manila hemp hoặc </w:t>
            </w:r>
            <w:r w:rsidRPr="00335FFA">
              <w:rPr>
                <w:rFonts w:ascii="Arial" w:hAnsi="Arial" w:cs="Arial"/>
                <w:i/>
                <w:color w:val="auto"/>
                <w:sz w:val="20"/>
                <w:szCs w:val="20"/>
              </w:rPr>
              <w:t>Musa texti</w:t>
            </w:r>
            <w:r w:rsidRPr="00335FFA">
              <w:rPr>
                <w:rFonts w:ascii="Arial" w:hAnsi="Arial" w:cs="Arial"/>
                <w:i/>
                <w:color w:val="auto"/>
                <w:sz w:val="20"/>
                <w:szCs w:val="20"/>
                <w:lang w:val="en-US"/>
              </w:rPr>
              <w:t>l</w:t>
            </w:r>
            <w:r w:rsidRPr="00335FFA">
              <w:rPr>
                <w:rFonts w:ascii="Arial" w:hAnsi="Arial" w:cs="Arial"/>
                <w:i/>
                <w:color w:val="auto"/>
                <w:sz w:val="20"/>
                <w:szCs w:val="20"/>
              </w:rPr>
              <w:t>is Nee)</w:t>
            </w:r>
            <w:r w:rsidRPr="00335FFA">
              <w:rPr>
                <w:rFonts w:ascii="Arial" w:hAnsi="Arial" w:cs="Arial"/>
                <w:color w:val="auto"/>
                <w:sz w:val="20"/>
                <w:szCs w:val="20"/>
              </w:rPr>
              <w:t xml:space="preserve"> hoặc các sợi (lá thực vật) cứng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đay hoặc sợi libe khác thuộc nhóm 53.03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Tấm l</w:t>
            </w:r>
            <w:r w:rsidRPr="00335FFA">
              <w:rPr>
                <w:rFonts w:ascii="Arial" w:hAnsi="Arial" w:cs="Arial"/>
                <w:b/>
                <w:color w:val="auto"/>
                <w:sz w:val="20"/>
                <w:szCs w:val="20"/>
                <w:lang w:val="en-US"/>
              </w:rPr>
              <w:t>ưới</w:t>
            </w:r>
            <w:r w:rsidRPr="00335FFA">
              <w:rPr>
                <w:rFonts w:ascii="Arial" w:hAnsi="Arial" w:cs="Arial"/>
                <w:b/>
                <w:color w:val="auto"/>
                <w:sz w:val="20"/>
                <w:szCs w:val="20"/>
              </w:rPr>
              <w:t xml:space="preserve"> được thắt nút bằng sợi xe, chão bện (cordage) hoặc thừng</w:t>
            </w:r>
            <w:r w:rsidRPr="00335FFA">
              <w:rPr>
                <w:rFonts w:ascii="Arial" w:hAnsi="Arial" w:cs="Arial"/>
                <w:b/>
                <w:color w:val="auto"/>
                <w:sz w:val="20"/>
                <w:szCs w:val="20"/>
                <w:lang w:val="en-US"/>
              </w:rPr>
              <w:t>;</w:t>
            </w:r>
            <w:r w:rsidRPr="00335FFA">
              <w:rPr>
                <w:rFonts w:ascii="Arial" w:hAnsi="Arial" w:cs="Arial"/>
                <w:b/>
                <w:color w:val="auto"/>
                <w:sz w:val="20"/>
                <w:szCs w:val="20"/>
              </w:rPr>
              <w:t xml:space="preserve"> lưới đánh cá và các loại lưới khác đã hoàn thi</w:t>
            </w:r>
            <w:r w:rsidRPr="00335FFA">
              <w:rPr>
                <w:rFonts w:ascii="Arial" w:hAnsi="Arial" w:cs="Arial"/>
                <w:b/>
                <w:color w:val="auto"/>
                <w:sz w:val="20"/>
                <w:szCs w:val="20"/>
                <w:lang w:val="en-US"/>
              </w:rPr>
              <w:t>ệ</w:t>
            </w:r>
            <w:r w:rsidRPr="00335FFA">
              <w:rPr>
                <w:rFonts w:ascii="Arial" w:hAnsi="Arial" w:cs="Arial"/>
                <w:b/>
                <w:color w:val="auto"/>
                <w:sz w:val="20"/>
                <w:szCs w:val="20"/>
              </w:rPr>
              <w:t>n, từ v</w:t>
            </w:r>
            <w:r w:rsidRPr="00335FFA">
              <w:rPr>
                <w:rFonts w:ascii="Arial" w:hAnsi="Arial" w:cs="Arial"/>
                <w:b/>
                <w:color w:val="auto"/>
                <w:sz w:val="20"/>
                <w:szCs w:val="20"/>
                <w:lang w:val="en-US"/>
              </w:rPr>
              <w:t>ậ</w:t>
            </w:r>
            <w:r w:rsidRPr="00335FFA">
              <w:rPr>
                <w:rFonts w:ascii="Arial" w:hAnsi="Arial" w:cs="Arial"/>
                <w:b/>
                <w:color w:val="auto"/>
                <w:sz w:val="20"/>
                <w:szCs w:val="20"/>
              </w:rPr>
              <w:t>t li</w:t>
            </w:r>
            <w:r w:rsidRPr="00335FFA">
              <w:rPr>
                <w:rFonts w:ascii="Arial" w:hAnsi="Arial" w:cs="Arial"/>
                <w:b/>
                <w:color w:val="auto"/>
                <w:sz w:val="20"/>
                <w:szCs w:val="20"/>
                <w:lang w:val="en-US"/>
              </w:rPr>
              <w:t>ệ</w:t>
            </w:r>
            <w:r w:rsidRPr="00335FFA">
              <w:rPr>
                <w:rFonts w:ascii="Arial" w:hAnsi="Arial" w:cs="Arial"/>
                <w:b/>
                <w:color w:val="auto"/>
                <w:sz w:val="20"/>
                <w:szCs w:val="20"/>
              </w:rPr>
              <w:t>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vật liệu dệt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Lưới đánh cá thành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Túi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Túi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5608.90.90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5609.00.00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sản phẩm làm từ sợi, dải hoặc dạng tương tự thuộc nhóm 54.04 hoặc 54.05, dây xe, chão bện (cordage), thừng hoặc cáp,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57 - Thảm và các loại hàng dệt trải sàn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Thảm và các loại hàng dệt trải sàn khác, thắt nút, đã hoặc ch</w:t>
            </w:r>
            <w:r w:rsidRPr="00335FFA">
              <w:rPr>
                <w:rFonts w:ascii="Arial" w:hAnsi="Arial" w:cs="Arial"/>
                <w:b/>
                <w:color w:val="auto"/>
                <w:sz w:val="20"/>
                <w:szCs w:val="20"/>
                <w:lang w:val="en-US"/>
              </w:rPr>
              <w:t>ư</w:t>
            </w:r>
            <w:r w:rsidRPr="00335FFA">
              <w:rPr>
                <w:rFonts w:ascii="Arial" w:hAnsi="Arial" w:cs="Arial"/>
                <w:b/>
                <w:color w:val="auto"/>
                <w:sz w:val="20"/>
                <w:szCs w:val="20"/>
              </w:rPr>
              <w:t>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Thảm c</w:t>
            </w:r>
            <w:r w:rsidRPr="00335FFA">
              <w:rPr>
                <w:rFonts w:ascii="Arial" w:hAnsi="Arial" w:cs="Arial"/>
                <w:color w:val="auto"/>
                <w:sz w:val="20"/>
                <w:szCs w:val="20"/>
                <w:lang w:val="en-US"/>
              </w:rPr>
              <w:t>ầ</w:t>
            </w:r>
            <w:r w:rsidRPr="00335FFA">
              <w:rPr>
                <w:rFonts w:ascii="Arial" w:hAnsi="Arial" w:cs="Arial"/>
                <w:color w:val="auto"/>
                <w:sz w:val="20"/>
                <w:szCs w:val="20"/>
              </w:rPr>
              <w:t>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Thảm c</w:t>
            </w:r>
            <w:r w:rsidRPr="00335FFA">
              <w:rPr>
                <w:rFonts w:ascii="Arial" w:hAnsi="Arial" w:cs="Arial"/>
                <w:color w:val="auto"/>
                <w:sz w:val="20"/>
                <w:szCs w:val="20"/>
                <w:lang w:val="en-US"/>
              </w:rPr>
              <w:t>ầ</w:t>
            </w:r>
            <w:r w:rsidRPr="00335FFA">
              <w:rPr>
                <w:rFonts w:ascii="Arial" w:hAnsi="Arial" w:cs="Arial"/>
                <w:color w:val="auto"/>
                <w:sz w:val="20"/>
                <w:szCs w:val="20"/>
              </w:rPr>
              <w:t>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57.02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Thảm và các loại hàng dệt trải sàn khác, dệt thoi, không chần sợi vòng hoặc phủ xơ vụn, đã hoặc chưa hoàn thiện, kể cả thảm “Kelem”, “Schumacks”, “Karamanie” các loại thảm dệt thủ công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Thảm “Kelem”, “Schumacks”, “Karamanie” các loại thảm dệt thủ công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Hàng trải sàn từ xơ dừa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 có cấu tạo vòng lông, chưa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vật liệu dệt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Từ xơ đay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5702.39.90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 có cấu tạo vòng lông, đã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vật liệu dệt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w:t>
            </w:r>
            <w:r w:rsidRPr="00335FFA">
              <w:rPr>
                <w:rFonts w:ascii="Arial" w:hAnsi="Arial" w:cs="Arial"/>
                <w:color w:val="auto"/>
                <w:sz w:val="20"/>
                <w:szCs w:val="20"/>
                <w:lang w:val="en-US"/>
              </w:rPr>
              <w:t>á</w:t>
            </w:r>
            <w:r w:rsidRPr="00335FFA">
              <w:rPr>
                <w:rFonts w:ascii="Arial" w:hAnsi="Arial" w:cs="Arial"/>
                <w:color w:val="auto"/>
                <w:sz w:val="20"/>
                <w:szCs w:val="20"/>
              </w:rPr>
              <w:t>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5702.49.19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x</w:t>
            </w:r>
            <w:r w:rsidRPr="00335FFA">
              <w:rPr>
                <w:rFonts w:ascii="Arial" w:hAnsi="Arial" w:cs="Arial"/>
                <w:color w:val="auto"/>
                <w:sz w:val="20"/>
                <w:szCs w:val="20"/>
                <w:lang w:val="en-US"/>
              </w:rPr>
              <w:t>ơ</w:t>
            </w:r>
            <w:r w:rsidRPr="00335FFA">
              <w:rPr>
                <w:rFonts w:ascii="Arial" w:hAnsi="Arial" w:cs="Arial"/>
                <w:color w:val="auto"/>
                <w:sz w:val="20"/>
                <w:szCs w:val="20"/>
              </w:rPr>
              <w:t xml:space="preserve"> day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 không có cấu tạo vòng lông, chưa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5702.50.10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5702.50.20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xơ đay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5702.50.90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 không có cấu tạo vòng lông, đã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w:t>
            </w:r>
            <w:r w:rsidRPr="00335FFA">
              <w:rPr>
                <w:rFonts w:ascii="Arial" w:hAnsi="Arial" w:cs="Arial"/>
                <w:color w:val="auto"/>
                <w:sz w:val="20"/>
                <w:szCs w:val="20"/>
                <w:lang w:val="en-US"/>
              </w:rPr>
              <w:t>á</w:t>
            </w:r>
            <w:r w:rsidRPr="00335FFA">
              <w:rPr>
                <w:rFonts w:ascii="Arial" w:hAnsi="Arial" w:cs="Arial"/>
                <w:color w:val="auto"/>
                <w:sz w:val="20"/>
                <w:szCs w:val="20"/>
              </w:rPr>
              <w:t>c vật liệu dệt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5702.99.19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x</w:t>
            </w:r>
            <w:r w:rsidRPr="00335FFA">
              <w:rPr>
                <w:rFonts w:ascii="Arial" w:hAnsi="Arial" w:cs="Arial"/>
                <w:color w:val="auto"/>
                <w:sz w:val="20"/>
                <w:szCs w:val="20"/>
                <w:lang w:val="en-US"/>
              </w:rPr>
              <w:t>ơ</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Thảm và các loại hàng dệt trải sàn khác, đ</w:t>
            </w:r>
            <w:r w:rsidRPr="00335FFA">
              <w:rPr>
                <w:rFonts w:ascii="Arial" w:hAnsi="Arial" w:cs="Arial"/>
                <w:b/>
                <w:color w:val="auto"/>
                <w:sz w:val="20"/>
                <w:szCs w:val="20"/>
                <w:lang w:val="en-US"/>
              </w:rPr>
              <w:t>ượ</w:t>
            </w:r>
            <w:r w:rsidRPr="00335FFA">
              <w:rPr>
                <w:rFonts w:ascii="Arial" w:hAnsi="Arial" w:cs="Arial"/>
                <w:b/>
                <w:color w:val="auto"/>
                <w:sz w:val="20"/>
                <w:szCs w:val="20"/>
              </w:rPr>
              <w:t>c ch</w:t>
            </w:r>
            <w:r w:rsidRPr="00335FFA">
              <w:rPr>
                <w:rFonts w:ascii="Arial" w:hAnsi="Arial" w:cs="Arial"/>
                <w:b/>
                <w:color w:val="auto"/>
                <w:sz w:val="20"/>
                <w:szCs w:val="20"/>
                <w:lang w:val="en-US"/>
              </w:rPr>
              <w:t>ầ</w:t>
            </w:r>
            <w:r w:rsidRPr="00335FFA">
              <w:rPr>
                <w:rFonts w:ascii="Arial" w:hAnsi="Arial" w:cs="Arial"/>
                <w:b/>
                <w:color w:val="auto"/>
                <w:sz w:val="20"/>
                <w:szCs w:val="20"/>
              </w:rPr>
              <w:t>n, đã hoặc chưa hoàn thi</w:t>
            </w:r>
            <w:r w:rsidRPr="00335FFA">
              <w:rPr>
                <w:rFonts w:ascii="Arial" w:hAnsi="Arial" w:cs="Arial"/>
                <w:b/>
                <w:color w:val="auto"/>
                <w:sz w:val="20"/>
                <w:szCs w:val="20"/>
                <w:lang w:val="en-US"/>
              </w:rPr>
              <w:t>ệ</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Thảm trải sàn, loại dùng cho xe có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thuộc nh</w:t>
            </w:r>
            <w:r w:rsidRPr="00335FFA">
              <w:rPr>
                <w:rFonts w:ascii="Arial" w:hAnsi="Arial" w:cs="Arial"/>
                <w:color w:val="auto"/>
                <w:sz w:val="20"/>
                <w:szCs w:val="20"/>
                <w:lang w:val="en-US"/>
              </w:rPr>
              <w:t>ó</w:t>
            </w:r>
            <w:r w:rsidRPr="00335FFA">
              <w:rPr>
                <w:rFonts w:ascii="Arial" w:hAnsi="Arial" w:cs="Arial"/>
                <w:color w:val="auto"/>
                <w:sz w:val="20"/>
                <w:szCs w:val="20"/>
              </w:rPr>
              <w:t>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5703.10.20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5703.10.90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ni lông hoặc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5703.20.90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nhân tạo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5703.30.90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xơ</w:t>
            </w:r>
            <w:r w:rsidRPr="00335FFA">
              <w:rPr>
                <w:rFonts w:ascii="Arial" w:hAnsi="Arial" w:cs="Arial"/>
                <w:color w:val="auto"/>
                <w:sz w:val="20"/>
                <w:szCs w:val="20"/>
              </w:rPr>
              <w:t xml:space="preserve"> đay: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5703.90.2</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Thảm trải sàn, loại </w:t>
            </w:r>
            <w:r w:rsidRPr="00335FFA">
              <w:rPr>
                <w:rFonts w:ascii="Arial" w:hAnsi="Arial" w:cs="Arial"/>
                <w:color w:val="auto"/>
                <w:sz w:val="20"/>
                <w:szCs w:val="20"/>
                <w:lang w:val="en-US"/>
              </w:rPr>
              <w:t>d</w:t>
            </w:r>
            <w:r w:rsidRPr="00335FFA">
              <w:rPr>
                <w:rFonts w:ascii="Arial" w:hAnsi="Arial" w:cs="Arial"/>
                <w:color w:val="auto"/>
                <w:sz w:val="20"/>
                <w:szCs w:val="20"/>
              </w:rPr>
              <w:t xml:space="preserve">ùng cho xe có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thuộc nhóm</w:t>
            </w:r>
            <w:r w:rsidRPr="00335FFA">
              <w:rPr>
                <w:rFonts w:ascii="Arial" w:hAnsi="Arial" w:cs="Arial"/>
                <w:color w:val="auto"/>
                <w:sz w:val="20"/>
                <w:szCs w:val="20"/>
                <w:lang w:val="en-US"/>
              </w:rPr>
              <w:t xml:space="preserve"> </w:t>
            </w:r>
            <w:r w:rsidRPr="00335FFA">
              <w:rPr>
                <w:rFonts w:ascii="Arial" w:hAnsi="Arial" w:cs="Arial"/>
                <w:color w:val="auto"/>
                <w:sz w:val="20"/>
                <w:szCs w:val="20"/>
              </w:rPr>
              <w:t>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Thảm trải sàn, loại </w:t>
            </w:r>
            <w:r w:rsidRPr="00335FFA">
              <w:rPr>
                <w:rFonts w:ascii="Arial" w:hAnsi="Arial" w:cs="Arial"/>
                <w:color w:val="auto"/>
                <w:sz w:val="20"/>
                <w:szCs w:val="20"/>
                <w:lang w:val="en-US"/>
              </w:rPr>
              <w:t>d</w:t>
            </w:r>
            <w:r w:rsidRPr="00335FFA">
              <w:rPr>
                <w:rFonts w:ascii="Arial" w:hAnsi="Arial" w:cs="Arial"/>
                <w:color w:val="auto"/>
                <w:sz w:val="20"/>
                <w:szCs w:val="20"/>
              </w:rPr>
              <w:t>ùng cho xe có động cơ thuộc nh</w:t>
            </w:r>
            <w:r w:rsidRPr="00335FFA">
              <w:rPr>
                <w:rFonts w:ascii="Arial" w:hAnsi="Arial" w:cs="Arial"/>
                <w:color w:val="auto"/>
                <w:sz w:val="20"/>
                <w:szCs w:val="20"/>
                <w:lang w:val="en-US"/>
              </w:rPr>
              <w:t>ó</w:t>
            </w:r>
            <w:r w:rsidRPr="00335FFA">
              <w:rPr>
                <w:rFonts w:ascii="Arial" w:hAnsi="Arial" w:cs="Arial"/>
                <w:color w:val="auto"/>
                <w:sz w:val="20"/>
                <w:szCs w:val="20"/>
              </w:rPr>
              <w:t>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5703.90.99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Thảm và các loại hàng dệt trải sàn khác, từ ph</w:t>
            </w:r>
            <w:r w:rsidRPr="00335FFA">
              <w:rPr>
                <w:rFonts w:ascii="Arial" w:hAnsi="Arial" w:cs="Arial"/>
                <w:b/>
                <w:color w:val="auto"/>
                <w:sz w:val="20"/>
                <w:szCs w:val="20"/>
                <w:lang w:val="en-US"/>
              </w:rPr>
              <w:t>ớ</w:t>
            </w:r>
            <w:r w:rsidRPr="00335FFA">
              <w:rPr>
                <w:rFonts w:ascii="Arial" w:hAnsi="Arial" w:cs="Arial"/>
                <w:b/>
                <w:color w:val="auto"/>
                <w:sz w:val="20"/>
                <w:szCs w:val="20"/>
              </w:rPr>
              <w:t xml:space="preserve">t, không chần hoặc phủ </w:t>
            </w:r>
            <w:r w:rsidRPr="00335FFA">
              <w:rPr>
                <w:rFonts w:ascii="Arial" w:hAnsi="Arial" w:cs="Arial"/>
                <w:b/>
                <w:color w:val="auto"/>
                <w:sz w:val="20"/>
                <w:szCs w:val="20"/>
                <w:lang w:val="en-US"/>
              </w:rPr>
              <w:t>xơ</w:t>
            </w:r>
            <w:r w:rsidRPr="00335FFA">
              <w:rPr>
                <w:rFonts w:ascii="Arial" w:hAnsi="Arial" w:cs="Arial"/>
                <w:b/>
                <w:color w:val="auto"/>
                <w:sz w:val="20"/>
                <w:szCs w:val="20"/>
              </w:rPr>
              <w:t xml:space="preserve"> vụn, đã hoặc chưa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tấm để ghép, có diện tích bề mặt tối đa là 0,3 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57.05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thảm khác và các loại hàng dệt trải sàn khác, đã hoặc chưa hoàn thi</w:t>
            </w:r>
            <w:r w:rsidRPr="00335FFA">
              <w:rPr>
                <w:rFonts w:ascii="Arial" w:hAnsi="Arial" w:cs="Arial"/>
                <w:b/>
                <w:color w:val="auto"/>
                <w:sz w:val="20"/>
                <w:szCs w:val="20"/>
                <w:lang w:val="en-US"/>
              </w:rPr>
              <w:t>ệ</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Thảm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đay: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trải sàn không dệt, loại dùng cho xe có động cơ thuộc nh</w:t>
            </w:r>
            <w:r w:rsidRPr="00335FFA">
              <w:rPr>
                <w:rFonts w:ascii="Arial" w:hAnsi="Arial" w:cs="Arial"/>
                <w:color w:val="auto"/>
                <w:sz w:val="20"/>
                <w:szCs w:val="20"/>
                <w:lang w:val="en-US"/>
              </w:rPr>
              <w:t>ó</w:t>
            </w:r>
            <w:r w:rsidRPr="00335FFA">
              <w:rPr>
                <w:rFonts w:ascii="Arial" w:hAnsi="Arial" w:cs="Arial"/>
                <w:color w:val="auto"/>
                <w:sz w:val="20"/>
                <w:szCs w:val="20"/>
              </w:rPr>
              <w:t>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Thảm c</w:t>
            </w:r>
            <w:r w:rsidRPr="00335FFA">
              <w:rPr>
                <w:rFonts w:ascii="Arial" w:hAnsi="Arial" w:cs="Arial"/>
                <w:color w:val="auto"/>
                <w:sz w:val="20"/>
                <w:szCs w:val="20"/>
                <w:lang w:val="en-US"/>
              </w:rPr>
              <w:t>ầ</w:t>
            </w:r>
            <w:r w:rsidRPr="00335FFA">
              <w:rPr>
                <w:rFonts w:ascii="Arial" w:hAnsi="Arial" w:cs="Arial"/>
                <w:color w:val="auto"/>
                <w:sz w:val="20"/>
                <w:szCs w:val="20"/>
              </w:rPr>
              <w:t>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trải sàn không dệt</w:t>
            </w:r>
            <w:r w:rsidRPr="00335FFA">
              <w:rPr>
                <w:rFonts w:ascii="Arial" w:hAnsi="Arial" w:cs="Arial"/>
                <w:color w:val="auto"/>
                <w:sz w:val="20"/>
                <w:szCs w:val="20"/>
                <w:lang w:val="en-US"/>
              </w:rPr>
              <w:t>,</w:t>
            </w:r>
            <w:r w:rsidRPr="00335FFA">
              <w:rPr>
                <w:rFonts w:ascii="Arial" w:hAnsi="Arial" w:cs="Arial"/>
                <w:color w:val="auto"/>
                <w:sz w:val="20"/>
                <w:szCs w:val="20"/>
              </w:rPr>
              <w:t xml:space="preserve"> loại dùng cho xe có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5705.00.99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58 - Các loại vải dệt thoi đặc biệt; các loại vải dệt chần sợi vòng; hàng ren; thảm trang trí; hàng trang trí; hàng thêu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Các loại vải dệt nổi vòng và các loại vải sơnin (chenille), trừ các loại vải thuộc nhóm 58.02 hoặc 58.06.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ngang nổi vòng không cắt: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Nhung kẻ đã cắt: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ngang nổi vòng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5801.23.10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5801.23.90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Các loại vải sơnin: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5801.26.10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5801.26.90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5801.27</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dọc nổi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5801.27.10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5801.27.90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ngang nổi vòng chưa cắt: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Nhung kẻ đã cắt: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ngang nổi vòng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5801.33.10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5801.33.90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Các loại vải sơnin: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5801.36.10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5801.36.90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5801.37</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Vải có sợi dọc nổi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5801.37.10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5801.37.90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lụa: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5801.90.11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5801.90.19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5801.90.91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Đã ngâm tẩm, tráng, phủ hoặc ép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5801.90.99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khăn lông và các loại vải dệt thoi tạo vòng lông tương tự, trừ các loại vải khổ hẹp thuộc nhóm 58.06; các loại vải dệt chần sợi nổi vòng, trừ các sản phẩm thuộc nhóm 57.03.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khăn lông và các loại vải dệt thoi tạo vòng lông tương tự,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t</w:t>
            </w:r>
            <w:r w:rsidRPr="00335FFA">
              <w:rPr>
                <w:rFonts w:ascii="Arial" w:hAnsi="Arial" w:cs="Arial"/>
                <w:color w:val="auto"/>
                <w:sz w:val="20"/>
                <w:szCs w:val="20"/>
                <w:lang w:val="en-US"/>
              </w:rPr>
              <w:t>ẩ</w:t>
            </w:r>
            <w:r w:rsidRPr="00335FFA">
              <w:rPr>
                <w:rFonts w:ascii="Arial" w:hAnsi="Arial" w:cs="Arial"/>
                <w:color w:val="auto"/>
                <w:sz w:val="20"/>
                <w:szCs w:val="20"/>
              </w:rPr>
              <w:t>y tr</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khăn lông và các loại vải dệt thoi tạo vòng lông tương tự,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dệt có ch</w:t>
            </w:r>
            <w:r w:rsidRPr="00335FFA">
              <w:rPr>
                <w:rFonts w:ascii="Arial" w:hAnsi="Arial" w:cs="Arial"/>
                <w:color w:val="auto"/>
                <w:sz w:val="20"/>
                <w:szCs w:val="20"/>
                <w:lang w:val="en-US"/>
              </w:rPr>
              <w:t>ầ</w:t>
            </w:r>
            <w:r w:rsidRPr="00335FFA">
              <w:rPr>
                <w:rFonts w:ascii="Arial" w:hAnsi="Arial" w:cs="Arial"/>
                <w:color w:val="auto"/>
                <w:sz w:val="20"/>
                <w:szCs w:val="20"/>
              </w:rPr>
              <w:t>n sợi n</w:t>
            </w:r>
            <w:r w:rsidRPr="00335FFA">
              <w:rPr>
                <w:rFonts w:ascii="Arial" w:hAnsi="Arial" w:cs="Arial"/>
                <w:color w:val="auto"/>
                <w:sz w:val="20"/>
                <w:szCs w:val="20"/>
                <w:lang w:val="en-US"/>
              </w:rPr>
              <w:t>ổ</w:t>
            </w:r>
            <w:r w:rsidRPr="00335FFA">
              <w:rPr>
                <w:rFonts w:ascii="Arial" w:hAnsi="Arial" w:cs="Arial"/>
                <w:color w:val="auto"/>
                <w:sz w:val="20"/>
                <w:szCs w:val="20"/>
              </w:rPr>
              <w:t>i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Đã ngâm tẩm, tráng hoặc ph</w:t>
            </w:r>
            <w:r w:rsidRPr="00335FFA">
              <w:rPr>
                <w:rFonts w:ascii="Arial" w:hAnsi="Arial" w:cs="Arial"/>
                <w:color w:val="auto"/>
                <w:sz w:val="20"/>
                <w:szCs w:val="20"/>
                <w:lang w:val="en-US"/>
              </w:rPr>
              <w:t>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Dệt thoi, từ bông hoặc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Dệt thoi, từ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dệt quấn, trừ các loại vải khổ hẹp thuộc nhóm 58.06.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5803.00.20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5803.00.91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để phủ cây tr</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5803.00.99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vải tuyn và các loại vải dệt lưới khác, không bao gồm vải </w:t>
            </w:r>
            <w:r w:rsidRPr="00335FFA">
              <w:rPr>
                <w:rFonts w:ascii="Arial" w:hAnsi="Arial" w:cs="Arial"/>
                <w:b/>
                <w:color w:val="auto"/>
                <w:sz w:val="20"/>
                <w:szCs w:val="20"/>
                <w:lang w:val="en-US"/>
              </w:rPr>
              <w:t>d</w:t>
            </w:r>
            <w:r w:rsidRPr="00335FFA">
              <w:rPr>
                <w:rFonts w:ascii="Arial" w:hAnsi="Arial" w:cs="Arial"/>
                <w:b/>
                <w:color w:val="auto"/>
                <w:sz w:val="20"/>
                <w:szCs w:val="20"/>
              </w:rPr>
              <w:t>ệt thoi, dệt kim hoặc móc; hàng ren dạng mảnh, dạng dải hoặc dạng mẫu hoa văn, trừ các loại vải thuộc các nhóm từ 60.02 đến 60.06.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tuyn và vải dệt lưới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lụa: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5804.10.11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ngâm t</w:t>
            </w:r>
            <w:r w:rsidRPr="00335FFA">
              <w:rPr>
                <w:rFonts w:ascii="Arial" w:hAnsi="Arial" w:cs="Arial"/>
                <w:color w:val="auto"/>
                <w:sz w:val="20"/>
                <w:szCs w:val="20"/>
                <w:lang w:val="en-US"/>
              </w:rPr>
              <w:t>ẩ</w:t>
            </w:r>
            <w:r w:rsidRPr="00335FFA">
              <w:rPr>
                <w:rFonts w:ascii="Arial" w:hAnsi="Arial" w:cs="Arial"/>
                <w:color w:val="auto"/>
                <w:sz w:val="20"/>
                <w:szCs w:val="20"/>
              </w:rPr>
              <w:t>m, tráng, phủ hoặc ép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w:t>
            </w:r>
            <w:r w:rsidRPr="00335FFA">
              <w:rPr>
                <w:rFonts w:ascii="Arial" w:hAnsi="Arial" w:cs="Arial"/>
                <w:color w:val="auto"/>
                <w:sz w:val="20"/>
                <w:szCs w:val="20"/>
                <w:lang w:val="en-US"/>
              </w:rPr>
              <w:t>8</w:t>
            </w:r>
            <w:r w:rsidRPr="00335FFA">
              <w:rPr>
                <w:rFonts w:ascii="Arial" w:hAnsi="Arial" w:cs="Arial"/>
                <w:color w:val="auto"/>
                <w:sz w:val="20"/>
                <w:szCs w:val="20"/>
              </w:rPr>
              <w:t>04.10.19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ngâm t</w:t>
            </w:r>
            <w:r w:rsidRPr="00335FFA">
              <w:rPr>
                <w:rFonts w:ascii="Arial" w:hAnsi="Arial" w:cs="Arial"/>
                <w:color w:val="auto"/>
                <w:sz w:val="20"/>
                <w:szCs w:val="20"/>
                <w:lang w:val="en-US"/>
              </w:rPr>
              <w:t>ẩ</w:t>
            </w:r>
            <w:r w:rsidRPr="00335FFA">
              <w:rPr>
                <w:rFonts w:ascii="Arial" w:hAnsi="Arial" w:cs="Arial"/>
                <w:color w:val="auto"/>
                <w:sz w:val="20"/>
                <w:szCs w:val="20"/>
              </w:rPr>
              <w:t>m, tráng, phủ hoặc ép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ngâm t</w:t>
            </w:r>
            <w:r w:rsidRPr="00335FFA">
              <w:rPr>
                <w:rFonts w:ascii="Arial" w:hAnsi="Arial" w:cs="Arial"/>
                <w:color w:val="auto"/>
                <w:sz w:val="20"/>
                <w:szCs w:val="20"/>
                <w:lang w:val="en-US"/>
              </w:rPr>
              <w:t>ẩ</w:t>
            </w:r>
            <w:r w:rsidRPr="00335FFA">
              <w:rPr>
                <w:rFonts w:ascii="Arial" w:hAnsi="Arial" w:cs="Arial"/>
                <w:color w:val="auto"/>
                <w:sz w:val="20"/>
                <w:szCs w:val="20"/>
              </w:rPr>
              <w:t>m, tráng, phủ hoặc ép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Ren dệt bằng máy: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ngâm t</w:t>
            </w:r>
            <w:r w:rsidRPr="00335FFA">
              <w:rPr>
                <w:rFonts w:ascii="Arial" w:hAnsi="Arial" w:cs="Arial"/>
                <w:color w:val="auto"/>
                <w:sz w:val="20"/>
                <w:szCs w:val="20"/>
                <w:lang w:val="en-US"/>
              </w:rPr>
              <w:t>ẩ</w:t>
            </w:r>
            <w:r w:rsidRPr="00335FFA">
              <w:rPr>
                <w:rFonts w:ascii="Arial" w:hAnsi="Arial" w:cs="Arial"/>
                <w:color w:val="auto"/>
                <w:sz w:val="20"/>
                <w:szCs w:val="20"/>
              </w:rPr>
              <w:t>m, tráng, phủ hoặc ép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ngâm t</w:t>
            </w:r>
            <w:r w:rsidRPr="00335FFA">
              <w:rPr>
                <w:rFonts w:ascii="Arial" w:hAnsi="Arial" w:cs="Arial"/>
                <w:color w:val="auto"/>
                <w:sz w:val="20"/>
                <w:szCs w:val="20"/>
                <w:lang w:val="en-US"/>
              </w:rPr>
              <w:t>ẩ</w:t>
            </w:r>
            <w:r w:rsidRPr="00335FFA">
              <w:rPr>
                <w:rFonts w:ascii="Arial" w:hAnsi="Arial" w:cs="Arial"/>
                <w:color w:val="auto"/>
                <w:sz w:val="20"/>
                <w:szCs w:val="20"/>
              </w:rPr>
              <w:t>m, tráng, phủ hoặc ép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Ren làm b</w:t>
            </w:r>
            <w:r w:rsidRPr="00335FFA">
              <w:rPr>
                <w:rFonts w:ascii="Arial" w:hAnsi="Arial" w:cs="Arial"/>
                <w:color w:val="auto"/>
                <w:sz w:val="20"/>
                <w:szCs w:val="20"/>
                <w:lang w:val="en-US"/>
              </w:rPr>
              <w:t>ằ</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Thảm trang trí dệt thủ công theo ki</w:t>
            </w:r>
            <w:r w:rsidRPr="00335FFA">
              <w:rPr>
                <w:rFonts w:ascii="Arial" w:hAnsi="Arial" w:cs="Arial"/>
                <w:b/>
                <w:color w:val="auto"/>
                <w:sz w:val="20"/>
                <w:szCs w:val="20"/>
                <w:lang w:val="en-US"/>
              </w:rPr>
              <w:t>ể</w:t>
            </w:r>
            <w:r w:rsidRPr="00335FFA">
              <w:rPr>
                <w:rFonts w:ascii="Arial" w:hAnsi="Arial" w:cs="Arial"/>
                <w:b/>
                <w:color w:val="auto"/>
                <w:sz w:val="20"/>
                <w:szCs w:val="20"/>
              </w:rPr>
              <w:t>u Gobelins, Flanders, Aubuss</w:t>
            </w:r>
            <w:r w:rsidRPr="00335FFA">
              <w:rPr>
                <w:rFonts w:ascii="Arial" w:hAnsi="Arial" w:cs="Arial"/>
                <w:b/>
                <w:color w:val="auto"/>
                <w:sz w:val="20"/>
                <w:szCs w:val="20"/>
                <w:lang w:val="en-US"/>
              </w:rPr>
              <w:t>o</w:t>
            </w:r>
            <w:r w:rsidRPr="00335FFA">
              <w:rPr>
                <w:rFonts w:ascii="Arial" w:hAnsi="Arial" w:cs="Arial"/>
                <w:b/>
                <w:color w:val="auto"/>
                <w:sz w:val="20"/>
                <w:szCs w:val="20"/>
              </w:rPr>
              <w:t>n, Beauvais và các kiểu tương tự, và các loại thảm trang trí thêu tay (ví dụ, thêu mũi nhỏ, thêu chữ th</w:t>
            </w:r>
            <w:r w:rsidRPr="00335FFA">
              <w:rPr>
                <w:rFonts w:ascii="Arial" w:hAnsi="Arial" w:cs="Arial"/>
                <w:b/>
                <w:color w:val="auto"/>
                <w:sz w:val="20"/>
                <w:szCs w:val="20"/>
                <w:lang w:val="en-US"/>
              </w:rPr>
              <w:t>ậ</w:t>
            </w:r>
            <w:r w:rsidRPr="00335FFA">
              <w:rPr>
                <w:rFonts w:ascii="Arial" w:hAnsi="Arial" w:cs="Arial"/>
                <w:b/>
                <w:color w:val="auto"/>
                <w:sz w:val="20"/>
                <w:szCs w:val="20"/>
              </w:rPr>
              <w:t>p), đã hoặc chưa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dệt thoi kh</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hẹp, trừ các loại hàng thuộc nhóm 58.07; vải khổ hẹp gồm toàn sợi dọc không có sợi ngang liên kết với nhau bằng chất keo dính (bolducs).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có tạo vòng lông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vải khăn lông và vải dệt tạo vòng lông tương tự) và vải dệt từ sợi sơnin: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tơ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 có chứa sợi đàn h</w:t>
            </w:r>
            <w:r w:rsidRPr="00335FFA">
              <w:rPr>
                <w:rFonts w:ascii="Arial" w:hAnsi="Arial" w:cs="Arial"/>
                <w:color w:val="auto"/>
                <w:sz w:val="20"/>
                <w:szCs w:val="20"/>
                <w:lang w:val="en-US"/>
              </w:rPr>
              <w:t>ồ</w:t>
            </w:r>
            <w:r w:rsidRPr="00335FFA">
              <w:rPr>
                <w:rFonts w:ascii="Arial" w:hAnsi="Arial" w:cs="Arial"/>
                <w:color w:val="auto"/>
                <w:sz w:val="20"/>
                <w:szCs w:val="20"/>
              </w:rPr>
              <w:t>i (e</w:t>
            </w:r>
            <w:r w:rsidRPr="00335FFA">
              <w:rPr>
                <w:rFonts w:ascii="Arial" w:hAnsi="Arial" w:cs="Arial"/>
                <w:color w:val="auto"/>
                <w:sz w:val="20"/>
                <w:szCs w:val="20"/>
                <w:lang w:val="en-US"/>
              </w:rPr>
              <w:t>l</w:t>
            </w:r>
            <w:r w:rsidRPr="00335FFA">
              <w:rPr>
                <w:rFonts w:ascii="Arial" w:hAnsi="Arial" w:cs="Arial"/>
                <w:color w:val="auto"/>
                <w:sz w:val="20"/>
                <w:szCs w:val="20"/>
              </w:rPr>
              <w:t xml:space="preserve">astomeric) hoặc sợi cao su từ 5% trở </w:t>
            </w:r>
            <w:r w:rsidRPr="00335FFA">
              <w:rPr>
                <w:rFonts w:ascii="Arial" w:hAnsi="Arial" w:cs="Arial"/>
                <w:color w:val="auto"/>
                <w:sz w:val="20"/>
                <w:szCs w:val="20"/>
                <w:lang w:val="en-US"/>
              </w:rPr>
              <w:t>l</w:t>
            </w:r>
            <w:r w:rsidRPr="00335FFA">
              <w:rPr>
                <w:rFonts w:ascii="Arial" w:hAnsi="Arial" w:cs="Arial"/>
                <w:color w:val="auto"/>
                <w:sz w:val="20"/>
                <w:szCs w:val="20"/>
              </w:rPr>
              <w:t>ên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 loại dùng để qu</w:t>
            </w:r>
            <w:r w:rsidRPr="00335FFA">
              <w:rPr>
                <w:rFonts w:ascii="Arial" w:hAnsi="Arial" w:cs="Arial"/>
                <w:color w:val="auto"/>
                <w:sz w:val="20"/>
                <w:szCs w:val="20"/>
                <w:lang w:val="en-US"/>
              </w:rPr>
              <w:t>ấ</w:t>
            </w:r>
            <w:r w:rsidRPr="00335FFA">
              <w:rPr>
                <w:rFonts w:ascii="Arial" w:hAnsi="Arial" w:cs="Arial"/>
                <w:color w:val="auto"/>
                <w:sz w:val="20"/>
                <w:szCs w:val="20"/>
              </w:rPr>
              <w:t>n tay c</w:t>
            </w:r>
            <w:r w:rsidRPr="00335FFA">
              <w:rPr>
                <w:rFonts w:ascii="Arial" w:hAnsi="Arial" w:cs="Arial"/>
                <w:color w:val="auto"/>
                <w:sz w:val="20"/>
                <w:szCs w:val="20"/>
                <w:lang w:val="en-US"/>
              </w:rPr>
              <w:t>ầ</w:t>
            </w:r>
            <w:r w:rsidRPr="00335FFA">
              <w:rPr>
                <w:rFonts w:ascii="Arial" w:hAnsi="Arial" w:cs="Arial"/>
                <w:color w:val="auto"/>
                <w:sz w:val="20"/>
                <w:szCs w:val="20"/>
              </w:rPr>
              <w:t xml:space="preserve">m của các </w:t>
            </w:r>
            <w:r w:rsidRPr="00335FFA">
              <w:rPr>
                <w:rFonts w:ascii="Arial" w:hAnsi="Arial" w:cs="Arial"/>
                <w:color w:val="auto"/>
                <w:sz w:val="20"/>
                <w:szCs w:val="20"/>
                <w:lang w:val="en-US"/>
              </w:rPr>
              <w:t>d</w:t>
            </w:r>
            <w:r w:rsidRPr="00335FFA">
              <w:rPr>
                <w:rFonts w:ascii="Arial" w:hAnsi="Arial" w:cs="Arial"/>
                <w:color w:val="auto"/>
                <w:sz w:val="20"/>
                <w:szCs w:val="20"/>
              </w:rPr>
              <w:t>ụng cụ thể thao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Vải dệt thoi kh</w:t>
            </w:r>
            <w:r w:rsidRPr="00335FFA">
              <w:rPr>
                <w:rFonts w:ascii="Arial" w:hAnsi="Arial" w:cs="Arial"/>
                <w:color w:val="auto"/>
                <w:sz w:val="20"/>
                <w:szCs w:val="20"/>
                <w:lang w:val="en-US"/>
              </w:rPr>
              <w:t>ổ</w:t>
            </w:r>
            <w:r w:rsidRPr="00335FFA">
              <w:rPr>
                <w:rFonts w:ascii="Arial" w:hAnsi="Arial" w:cs="Arial"/>
                <w:color w:val="auto"/>
                <w:sz w:val="20"/>
                <w:szCs w:val="20"/>
              </w:rPr>
              <w:t xml:space="preserve"> hẹp thích hợp cho sản xuất băng mục dùng cho máy chữ hoặc các loại máy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Làm n</w:t>
            </w:r>
            <w:r w:rsidRPr="00335FFA">
              <w:rPr>
                <w:rFonts w:ascii="Arial" w:hAnsi="Arial" w:cs="Arial"/>
                <w:color w:val="auto"/>
                <w:sz w:val="20"/>
                <w:szCs w:val="20"/>
                <w:lang w:val="en-US"/>
              </w:rPr>
              <w:t>ề</w:t>
            </w:r>
            <w:r w:rsidRPr="00335FFA">
              <w:rPr>
                <w:rFonts w:ascii="Arial" w:hAnsi="Arial" w:cs="Arial"/>
                <w:color w:val="auto"/>
                <w:sz w:val="20"/>
                <w:szCs w:val="20"/>
              </w:rPr>
              <w:t>n cho gi</w:t>
            </w:r>
            <w:r w:rsidRPr="00335FFA">
              <w:rPr>
                <w:rFonts w:ascii="Arial" w:hAnsi="Arial" w:cs="Arial"/>
                <w:color w:val="auto"/>
                <w:sz w:val="20"/>
                <w:szCs w:val="20"/>
                <w:lang w:val="en-US"/>
              </w:rPr>
              <w:t>ấ</w:t>
            </w:r>
            <w:r w:rsidRPr="00335FFA">
              <w:rPr>
                <w:rFonts w:ascii="Arial" w:hAnsi="Arial" w:cs="Arial"/>
                <w:color w:val="auto"/>
                <w:sz w:val="20"/>
                <w:szCs w:val="20"/>
              </w:rPr>
              <w:t>y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Vải dệt thoi kh</w:t>
            </w:r>
            <w:r w:rsidRPr="00335FFA">
              <w:rPr>
                <w:rFonts w:ascii="Arial" w:hAnsi="Arial" w:cs="Arial"/>
                <w:color w:val="auto"/>
                <w:sz w:val="20"/>
                <w:szCs w:val="20"/>
                <w:lang w:val="en-US"/>
              </w:rPr>
              <w:t>ổ</w:t>
            </w:r>
            <w:r w:rsidRPr="00335FFA">
              <w:rPr>
                <w:rFonts w:ascii="Arial" w:hAnsi="Arial" w:cs="Arial"/>
                <w:color w:val="auto"/>
                <w:sz w:val="20"/>
                <w:szCs w:val="20"/>
              </w:rPr>
              <w:t xml:space="preserve"> hẹp thích hợp cho sản xuất băng mực dùng cho máy chữ hoặc các loại máy tương tự; băng vải dùng làm dây đai an toàn ghế ngồi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Làm nền cho giấy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tơ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Làm nền cho giấy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5806.39.99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vải dệt chỉ có sợi </w:t>
            </w:r>
            <w:r w:rsidRPr="00335FFA">
              <w:rPr>
                <w:rFonts w:ascii="Arial" w:hAnsi="Arial" w:cs="Arial"/>
                <w:color w:val="auto"/>
                <w:sz w:val="20"/>
                <w:szCs w:val="20"/>
                <w:lang w:val="en-US"/>
              </w:rPr>
              <w:t>d</w:t>
            </w:r>
            <w:r w:rsidRPr="00335FFA">
              <w:rPr>
                <w:rFonts w:ascii="Arial" w:hAnsi="Arial" w:cs="Arial"/>
                <w:color w:val="auto"/>
                <w:sz w:val="20"/>
                <w:szCs w:val="20"/>
              </w:rPr>
              <w:t xml:space="preserve">ọc không có sợi ngang liên </w:t>
            </w:r>
            <w:r w:rsidRPr="00335FFA">
              <w:rPr>
                <w:rFonts w:ascii="Arial" w:hAnsi="Arial" w:cs="Arial"/>
                <w:color w:val="auto"/>
                <w:sz w:val="20"/>
                <w:szCs w:val="20"/>
              </w:rPr>
              <w:lastRenderedPageBreak/>
              <w:t>kết với nhau bằng chất kết dính (bolducs)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nhãn, phù hiệu và các mặt hàng tương tự từ vật liệu dệt, dạng chiếc, dạng dải hoặc đã cắt theo hình hoặc kích c</w:t>
            </w:r>
            <w:r w:rsidRPr="00335FFA">
              <w:rPr>
                <w:rFonts w:ascii="Arial" w:hAnsi="Arial" w:cs="Arial"/>
                <w:b/>
                <w:color w:val="auto"/>
                <w:sz w:val="20"/>
                <w:szCs w:val="20"/>
                <w:lang w:val="en-US"/>
              </w:rPr>
              <w:t>ỡ</w:t>
            </w:r>
            <w:r w:rsidRPr="00335FFA">
              <w:rPr>
                <w:rFonts w:ascii="Arial" w:hAnsi="Arial" w:cs="Arial"/>
                <w:b/>
                <w:color w:val="auto"/>
                <w:sz w:val="20"/>
                <w:szCs w:val="20"/>
              </w:rPr>
              <w:t>, khôn</w:t>
            </w:r>
            <w:r w:rsidRPr="00335FFA">
              <w:rPr>
                <w:rFonts w:ascii="Arial" w:hAnsi="Arial" w:cs="Arial"/>
                <w:b/>
                <w:color w:val="auto"/>
                <w:sz w:val="20"/>
                <w:szCs w:val="20"/>
                <w:lang w:val="en-US"/>
              </w:rPr>
              <w:t>g</w:t>
            </w:r>
            <w:r w:rsidRPr="00335FFA">
              <w:rPr>
                <w:rFonts w:ascii="Arial" w:hAnsi="Arial" w:cs="Arial"/>
                <w:b/>
                <w:color w:val="auto"/>
                <w:sz w:val="20"/>
                <w:szCs w:val="20"/>
              </w:rPr>
              <w:t xml:space="preserve"> thêu.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Dệt thoi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58.08</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Các dải bện dạng chiếc; dải, mảnh trang trí dạng chiếc, không thêu, trừ loại dệt kim hoặc móc; tua, ngù và các mặt hàng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Các dải bện dạng chi</w:t>
            </w:r>
            <w:r w:rsidRPr="00335FFA">
              <w:rPr>
                <w:rFonts w:ascii="Arial" w:hAnsi="Arial" w:cs="Arial"/>
                <w:color w:val="auto"/>
                <w:sz w:val="20"/>
                <w:szCs w:val="20"/>
                <w:lang w:val="en-US"/>
              </w:rPr>
              <w:t>ế</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w:t>
            </w:r>
            <w:r w:rsidRPr="00335FFA">
              <w:rPr>
                <w:rFonts w:ascii="Arial" w:hAnsi="Arial" w:cs="Arial"/>
                <w:color w:val="auto"/>
                <w:sz w:val="20"/>
                <w:szCs w:val="20"/>
              </w:rPr>
              <w:t>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Kết hợp với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5809.00.00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thoi từ sợi kim loại và vải dệt thoi từ sợi trộn kim loại thuộc nhóm 56.05, sử dụng để trang trí, như các loại vải trang trí nội thất hoặc cho các mục đích tương tự, chưa được chi tiết hay ghi ở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Hàng thêu dạng chiếc, dạng dải hoặc dạng theo mẫu hoa văn.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thêu không lộ n</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thêu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5810.92.00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5810.99.00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58.11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dệt đã ch</w:t>
            </w:r>
            <w:r w:rsidRPr="00335FFA">
              <w:rPr>
                <w:rFonts w:ascii="Arial" w:hAnsi="Arial" w:cs="Arial"/>
                <w:b/>
                <w:color w:val="auto"/>
                <w:sz w:val="20"/>
                <w:szCs w:val="20"/>
                <w:lang w:val="en-US"/>
              </w:rPr>
              <w:t>ầ</w:t>
            </w:r>
            <w:r w:rsidRPr="00335FFA">
              <w:rPr>
                <w:rFonts w:ascii="Arial" w:hAnsi="Arial" w:cs="Arial"/>
                <w:b/>
                <w:color w:val="auto"/>
                <w:sz w:val="20"/>
                <w:szCs w:val="20"/>
              </w:rPr>
              <w:t>n dạng chi</w:t>
            </w:r>
            <w:r w:rsidRPr="00335FFA">
              <w:rPr>
                <w:rFonts w:ascii="Arial" w:hAnsi="Arial" w:cs="Arial"/>
                <w:b/>
                <w:color w:val="auto"/>
                <w:sz w:val="20"/>
                <w:szCs w:val="20"/>
                <w:lang w:val="en-US"/>
              </w:rPr>
              <w:t>ế</w:t>
            </w:r>
            <w:r w:rsidRPr="00335FFA">
              <w:rPr>
                <w:rFonts w:ascii="Arial" w:hAnsi="Arial" w:cs="Arial"/>
                <w:b/>
                <w:color w:val="auto"/>
                <w:sz w:val="20"/>
                <w:szCs w:val="20"/>
              </w:rPr>
              <w:t>c, bao g</w:t>
            </w:r>
            <w:r w:rsidRPr="00335FFA">
              <w:rPr>
                <w:rFonts w:ascii="Arial" w:hAnsi="Arial" w:cs="Arial"/>
                <w:b/>
                <w:color w:val="auto"/>
                <w:sz w:val="20"/>
                <w:szCs w:val="20"/>
                <w:lang w:val="en-US"/>
              </w:rPr>
              <w:t>ồ</w:t>
            </w:r>
            <w:r w:rsidRPr="00335FFA">
              <w:rPr>
                <w:rFonts w:ascii="Arial" w:hAnsi="Arial" w:cs="Arial"/>
                <w:b/>
                <w:color w:val="auto"/>
                <w:sz w:val="20"/>
                <w:szCs w:val="20"/>
              </w:rPr>
              <w:t>m một hay nhiều lớp vật liệu dệt kết hợp với lớp đệm bằng cách khâu hoặc cách khác, trừ hàng thêu thuộc nhóm 58.10.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lông cừu hoặc lông động vật loại mịn hoặc loại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5811.00.90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59 - Các loại vải dệt đã đ</w:t>
            </w:r>
            <w:r w:rsidRPr="00335FFA">
              <w:rPr>
                <w:rFonts w:ascii="Arial" w:hAnsi="Arial" w:cs="Arial"/>
                <w:b/>
                <w:color w:val="auto"/>
                <w:sz w:val="20"/>
                <w:szCs w:val="20"/>
                <w:lang w:val="en-US"/>
              </w:rPr>
              <w:t>ượ</w:t>
            </w:r>
            <w:r w:rsidRPr="00335FFA">
              <w:rPr>
                <w:rFonts w:ascii="Arial" w:hAnsi="Arial" w:cs="Arial"/>
                <w:b/>
                <w:color w:val="auto"/>
                <w:sz w:val="20"/>
                <w:szCs w:val="20"/>
              </w:rPr>
              <w:t>c ngâm tẩm, tráng, phủ hoặc ép lớp; các mặt hàng dệt thích hợp dùng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được tráng keo hoặc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tinh bột, </w:t>
            </w:r>
            <w:r w:rsidRPr="00335FFA">
              <w:rPr>
                <w:rFonts w:ascii="Arial" w:hAnsi="Arial" w:cs="Arial"/>
                <w:b/>
                <w:color w:val="auto"/>
                <w:sz w:val="20"/>
                <w:szCs w:val="20"/>
                <w:lang w:val="en-US"/>
              </w:rPr>
              <w:t>d</w:t>
            </w:r>
            <w:r w:rsidRPr="00335FFA">
              <w:rPr>
                <w:rFonts w:ascii="Arial" w:hAnsi="Arial" w:cs="Arial"/>
                <w:b/>
                <w:color w:val="auto"/>
                <w:sz w:val="20"/>
                <w:szCs w:val="20"/>
              </w:rPr>
              <w:t>ùng để bọc ngoài bìa sách hoặc loại tương tự</w:t>
            </w:r>
            <w:r w:rsidRPr="00335FFA">
              <w:rPr>
                <w:rFonts w:ascii="Arial" w:hAnsi="Arial" w:cs="Arial"/>
                <w:b/>
                <w:color w:val="auto"/>
                <w:sz w:val="20"/>
                <w:szCs w:val="20"/>
                <w:lang w:val="en-US"/>
              </w:rPr>
              <w:t>;</w:t>
            </w:r>
            <w:r w:rsidRPr="00335FFA">
              <w:rPr>
                <w:rFonts w:ascii="Arial" w:hAnsi="Arial" w:cs="Arial"/>
                <w:b/>
                <w:color w:val="auto"/>
                <w:sz w:val="20"/>
                <w:szCs w:val="20"/>
              </w:rPr>
              <w:t xml:space="preserve"> vải can; vải bạt đã xử lý để vẽ; vải hồ cứng và các loại vải dệt đã được làm cứng tương tự để </w:t>
            </w:r>
            <w:r w:rsidRPr="00335FFA">
              <w:rPr>
                <w:rFonts w:ascii="Arial" w:hAnsi="Arial" w:cs="Arial"/>
                <w:b/>
                <w:color w:val="auto"/>
                <w:sz w:val="20"/>
                <w:szCs w:val="20"/>
                <w:lang w:val="en-US"/>
              </w:rPr>
              <w:t>l</w:t>
            </w:r>
            <w:r w:rsidRPr="00335FFA">
              <w:rPr>
                <w:rFonts w:ascii="Arial" w:hAnsi="Arial" w:cs="Arial"/>
                <w:b/>
                <w:color w:val="auto"/>
                <w:sz w:val="20"/>
                <w:szCs w:val="20"/>
              </w:rPr>
              <w:t>àm cốt mũ.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được tráng keo hoặc h</w:t>
            </w:r>
            <w:r w:rsidRPr="00335FFA">
              <w:rPr>
                <w:rFonts w:ascii="Arial" w:hAnsi="Arial" w:cs="Arial"/>
                <w:color w:val="auto"/>
                <w:sz w:val="20"/>
                <w:szCs w:val="20"/>
                <w:lang w:val="en-US"/>
              </w:rPr>
              <w:t>ồ</w:t>
            </w:r>
            <w:r w:rsidRPr="00335FFA">
              <w:rPr>
                <w:rFonts w:ascii="Arial" w:hAnsi="Arial" w:cs="Arial"/>
                <w:color w:val="auto"/>
                <w:sz w:val="20"/>
                <w:szCs w:val="20"/>
              </w:rPr>
              <w:t xml:space="preserve"> tinh bột, dùng để bọc ngoài bìa sách hoặc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can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bạt đã xử lý để vẽ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Vải mành </w:t>
            </w:r>
            <w:r w:rsidRPr="00335FFA">
              <w:rPr>
                <w:rFonts w:ascii="Arial" w:hAnsi="Arial" w:cs="Arial"/>
                <w:b/>
                <w:color w:val="auto"/>
                <w:sz w:val="20"/>
                <w:szCs w:val="20"/>
                <w:lang w:val="en-US"/>
              </w:rPr>
              <w:t>d</w:t>
            </w:r>
            <w:r w:rsidRPr="00335FFA">
              <w:rPr>
                <w:rFonts w:ascii="Arial" w:hAnsi="Arial" w:cs="Arial"/>
                <w:b/>
                <w:color w:val="auto"/>
                <w:sz w:val="20"/>
                <w:szCs w:val="20"/>
              </w:rPr>
              <w:t>ùng làm lốp từ sợi có độ bền cao t</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ni lông hoặc các polyamit khác, các polyeste hoặc tơ nhân </w:t>
            </w:r>
            <w:r w:rsidRPr="00335FFA">
              <w:rPr>
                <w:rFonts w:ascii="Arial" w:hAnsi="Arial" w:cs="Arial"/>
                <w:b/>
                <w:color w:val="auto"/>
                <w:sz w:val="20"/>
                <w:szCs w:val="20"/>
              </w:rPr>
              <w:lastRenderedPageBreak/>
              <w:t>tạo v</w:t>
            </w:r>
            <w:r w:rsidRPr="00335FFA">
              <w:rPr>
                <w:rFonts w:ascii="Arial" w:hAnsi="Arial" w:cs="Arial"/>
                <w:b/>
                <w:color w:val="auto"/>
                <w:sz w:val="20"/>
                <w:szCs w:val="20"/>
                <w:lang w:val="en-US"/>
              </w:rPr>
              <w:t>i</w:t>
            </w:r>
            <w:r w:rsidRPr="00335FFA">
              <w:rPr>
                <w:rFonts w:ascii="Arial" w:hAnsi="Arial" w:cs="Arial"/>
                <w:b/>
                <w:color w:val="auto"/>
                <w:sz w:val="20"/>
                <w:szCs w:val="20"/>
              </w:rPr>
              <w:t>t-cô.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5902.10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ni lông hoặc các polyamit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tráng cao su làm mép lốp: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s</w:t>
            </w:r>
            <w:r w:rsidRPr="00335FFA">
              <w:rPr>
                <w:rFonts w:ascii="Arial" w:hAnsi="Arial" w:cs="Arial"/>
                <w:color w:val="auto"/>
                <w:sz w:val="20"/>
                <w:szCs w:val="20"/>
                <w:lang w:val="en-US"/>
              </w:rPr>
              <w:t>ợi</w:t>
            </w:r>
            <w:r w:rsidRPr="00335FFA">
              <w:rPr>
                <w:rFonts w:ascii="Arial" w:hAnsi="Arial" w:cs="Arial"/>
                <w:color w:val="auto"/>
                <w:sz w:val="20"/>
                <w:szCs w:val="20"/>
              </w:rPr>
              <w:t xml:space="preserve"> ni l</w:t>
            </w:r>
            <w:r w:rsidRPr="00335FFA">
              <w:rPr>
                <w:rFonts w:ascii="Arial" w:hAnsi="Arial" w:cs="Arial"/>
                <w:color w:val="auto"/>
                <w:sz w:val="20"/>
                <w:szCs w:val="20"/>
                <w:lang w:val="en-US"/>
              </w:rPr>
              <w:t xml:space="preserve">ông </w:t>
            </w:r>
            <w:r w:rsidRPr="00335FFA">
              <w:rPr>
                <w:rFonts w:ascii="Arial" w:hAnsi="Arial" w:cs="Arial"/>
                <w:color w:val="auto"/>
                <w:sz w:val="20"/>
                <w:szCs w:val="20"/>
              </w:rPr>
              <w:t>6 (Nylon-6)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sợi ni lông 6 (NyIon-6)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polyeste: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tráng cao su làm mép l</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Chứa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tráng cao su làm mép l</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w:t>
            </w:r>
            <w:r w:rsidRPr="00335FFA">
              <w:rPr>
                <w:rFonts w:ascii="Arial" w:hAnsi="Arial" w:cs="Arial"/>
                <w:b/>
                <w:color w:val="auto"/>
                <w:sz w:val="20"/>
                <w:szCs w:val="20"/>
                <w:lang w:val="en-US"/>
              </w:rPr>
              <w:t>t</w:t>
            </w:r>
            <w:r w:rsidRPr="00335FFA">
              <w:rPr>
                <w:rFonts w:ascii="Arial" w:hAnsi="Arial" w:cs="Arial"/>
                <w:b/>
                <w:color w:val="auto"/>
                <w:sz w:val="20"/>
                <w:szCs w:val="20"/>
              </w:rPr>
              <w:t xml:space="preserve"> đã được ngâm t</w:t>
            </w:r>
            <w:r w:rsidRPr="00335FFA">
              <w:rPr>
                <w:rFonts w:ascii="Arial" w:hAnsi="Arial" w:cs="Arial"/>
                <w:b/>
                <w:color w:val="auto"/>
                <w:sz w:val="20"/>
                <w:szCs w:val="20"/>
                <w:lang w:val="en-US"/>
              </w:rPr>
              <w:t>ẩ</w:t>
            </w:r>
            <w:r w:rsidRPr="00335FFA">
              <w:rPr>
                <w:rFonts w:ascii="Arial" w:hAnsi="Arial" w:cs="Arial"/>
                <w:b/>
                <w:color w:val="auto"/>
                <w:sz w:val="20"/>
                <w:szCs w:val="20"/>
              </w:rPr>
              <w:t>m, tráng, phủ hoặc ép với plastic, trừ các loại thuộc nhóm 59.02.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Với poly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Với </w:t>
            </w:r>
            <w:r w:rsidRPr="00335FFA">
              <w:rPr>
                <w:rFonts w:ascii="Arial" w:hAnsi="Arial" w:cs="Arial"/>
                <w:color w:val="auto"/>
                <w:sz w:val="20"/>
                <w:szCs w:val="20"/>
                <w:lang w:val="en-US"/>
              </w:rPr>
              <w:t>p</w:t>
            </w:r>
            <w:r w:rsidRPr="00335FFA">
              <w:rPr>
                <w:rFonts w:ascii="Arial" w:hAnsi="Arial" w:cs="Arial"/>
                <w:color w:val="auto"/>
                <w:sz w:val="20"/>
                <w:szCs w:val="20"/>
              </w:rPr>
              <w:t>olyurethan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sơn, đã hoặc chưa c</w:t>
            </w:r>
            <w:r w:rsidRPr="00335FFA">
              <w:rPr>
                <w:rFonts w:ascii="Arial" w:hAnsi="Arial" w:cs="Arial"/>
                <w:b/>
                <w:color w:val="auto"/>
                <w:sz w:val="20"/>
                <w:szCs w:val="20"/>
                <w:lang w:val="en-US"/>
              </w:rPr>
              <w:t>ắ</w:t>
            </w:r>
            <w:r w:rsidRPr="00335FFA">
              <w:rPr>
                <w:rFonts w:ascii="Arial" w:hAnsi="Arial" w:cs="Arial"/>
                <w:b/>
                <w:color w:val="auto"/>
                <w:sz w:val="20"/>
                <w:szCs w:val="20"/>
              </w:rPr>
              <w:t>t theo hình; các loại trải sàn có một lớp tráng hoặc phủ gắn trên lớp bồi là vật liệu dệt, đã ho</w:t>
            </w:r>
            <w:r w:rsidRPr="00335FFA">
              <w:rPr>
                <w:rFonts w:ascii="Arial" w:hAnsi="Arial" w:cs="Arial"/>
                <w:b/>
                <w:color w:val="auto"/>
                <w:sz w:val="20"/>
                <w:szCs w:val="20"/>
                <w:lang w:val="en-US"/>
              </w:rPr>
              <w:t>ặ</w:t>
            </w:r>
            <w:r w:rsidRPr="00335FFA">
              <w:rPr>
                <w:rFonts w:ascii="Arial" w:hAnsi="Arial" w:cs="Arial"/>
                <w:b/>
                <w:color w:val="auto"/>
                <w:sz w:val="20"/>
                <w:szCs w:val="20"/>
              </w:rPr>
              <w:t>c chưa cắt thành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sơn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 xml:space="preserve">Các loại vải </w:t>
            </w:r>
            <w:r w:rsidRPr="00335FFA">
              <w:rPr>
                <w:rFonts w:ascii="Arial" w:hAnsi="Arial" w:cs="Arial"/>
                <w:b/>
                <w:color w:val="auto"/>
                <w:sz w:val="20"/>
                <w:szCs w:val="20"/>
                <w:lang w:val="en-US"/>
              </w:rPr>
              <w:t>d</w:t>
            </w:r>
            <w:r w:rsidRPr="00335FFA">
              <w:rPr>
                <w:rFonts w:ascii="Arial" w:hAnsi="Arial" w:cs="Arial"/>
                <w:b/>
                <w:color w:val="auto"/>
                <w:sz w:val="20"/>
                <w:szCs w:val="20"/>
              </w:rPr>
              <w:t>ệt phủ t</w:t>
            </w:r>
            <w:r w:rsidRPr="00335FFA">
              <w:rPr>
                <w:rFonts w:ascii="Arial" w:hAnsi="Arial" w:cs="Arial"/>
                <w:b/>
                <w:color w:val="auto"/>
                <w:sz w:val="20"/>
                <w:szCs w:val="20"/>
                <w:lang w:val="en-US"/>
              </w:rPr>
              <w: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lông cừu hoặc lông động vật loại mịn hoặc loại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cao su hóa, trừ các loại thuộc nh</w:t>
            </w:r>
            <w:r w:rsidRPr="00335FFA">
              <w:rPr>
                <w:rFonts w:ascii="Arial" w:hAnsi="Arial" w:cs="Arial"/>
                <w:b/>
                <w:color w:val="auto"/>
                <w:sz w:val="20"/>
                <w:szCs w:val="20"/>
                <w:lang w:val="en-US"/>
              </w:rPr>
              <w:t>ó</w:t>
            </w:r>
            <w:r w:rsidRPr="00335FFA">
              <w:rPr>
                <w:rFonts w:ascii="Arial" w:hAnsi="Arial" w:cs="Arial"/>
                <w:b/>
                <w:color w:val="auto"/>
                <w:sz w:val="20"/>
                <w:szCs w:val="20"/>
              </w:rPr>
              <w:t>m 59.02.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Băng dính có chiều rộng không quá 20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dệt kim hoặc vải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5906.99.10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Tấm vải cao su dùng cho bệnh viện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5906.99.90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vải dệt được ngâm t</w:t>
            </w:r>
            <w:r w:rsidRPr="00335FFA">
              <w:rPr>
                <w:rFonts w:ascii="Arial" w:hAnsi="Arial" w:cs="Arial"/>
                <w:b/>
                <w:color w:val="auto"/>
                <w:sz w:val="20"/>
                <w:szCs w:val="20"/>
                <w:lang w:val="en-US"/>
              </w:rPr>
              <w:t>ẩ</w:t>
            </w:r>
            <w:r w:rsidRPr="00335FFA">
              <w:rPr>
                <w:rFonts w:ascii="Arial" w:hAnsi="Arial" w:cs="Arial"/>
                <w:b/>
                <w:color w:val="auto"/>
                <w:sz w:val="20"/>
                <w:szCs w:val="20"/>
              </w:rPr>
              <w:t>m, tráng hoặc phủ b</w:t>
            </w:r>
            <w:r w:rsidRPr="00335FFA">
              <w:rPr>
                <w:rFonts w:ascii="Arial" w:hAnsi="Arial" w:cs="Arial"/>
                <w:b/>
                <w:color w:val="auto"/>
                <w:sz w:val="20"/>
                <w:szCs w:val="20"/>
                <w:lang w:val="en-US"/>
              </w:rPr>
              <w:t>ằ</w:t>
            </w:r>
            <w:r w:rsidRPr="00335FFA">
              <w:rPr>
                <w:rFonts w:ascii="Arial" w:hAnsi="Arial" w:cs="Arial"/>
                <w:b/>
                <w:color w:val="auto"/>
                <w:sz w:val="20"/>
                <w:szCs w:val="20"/>
              </w:rPr>
              <w:t>ng cách khác; bạt đã vẽ làm phông màn cho sân khấu, phôn</w:t>
            </w:r>
            <w:r w:rsidRPr="00335FFA">
              <w:rPr>
                <w:rFonts w:ascii="Arial" w:hAnsi="Arial" w:cs="Arial"/>
                <w:b/>
                <w:color w:val="auto"/>
                <w:sz w:val="20"/>
                <w:szCs w:val="20"/>
                <w:lang w:val="en-US"/>
              </w:rPr>
              <w:t>g</w:t>
            </w:r>
            <w:r w:rsidRPr="00335FFA">
              <w:rPr>
                <w:rFonts w:ascii="Arial" w:hAnsi="Arial" w:cs="Arial"/>
                <w:b/>
                <w:color w:val="auto"/>
                <w:sz w:val="20"/>
                <w:szCs w:val="20"/>
              </w:rPr>
              <w:t xml:space="preserve"> trườn</w:t>
            </w:r>
            <w:r w:rsidRPr="00335FFA">
              <w:rPr>
                <w:rFonts w:ascii="Arial" w:hAnsi="Arial" w:cs="Arial"/>
                <w:b/>
                <w:color w:val="auto"/>
                <w:sz w:val="20"/>
                <w:szCs w:val="20"/>
                <w:lang w:val="en-US"/>
              </w:rPr>
              <w:t>g</w:t>
            </w:r>
            <w:r w:rsidRPr="00335FFA">
              <w:rPr>
                <w:rFonts w:ascii="Arial" w:hAnsi="Arial" w:cs="Arial"/>
                <w:b/>
                <w:color w:val="auto"/>
                <w:sz w:val="20"/>
                <w:szCs w:val="20"/>
              </w:rPr>
              <w:t xml:space="preserve"> qua</w:t>
            </w:r>
            <w:r w:rsidRPr="00335FFA">
              <w:rPr>
                <w:rFonts w:ascii="Arial" w:hAnsi="Arial" w:cs="Arial"/>
                <w:b/>
                <w:color w:val="auto"/>
                <w:sz w:val="20"/>
                <w:szCs w:val="20"/>
                <w:lang w:val="en-US"/>
              </w:rPr>
              <w:t>y</w:t>
            </w:r>
            <w:r w:rsidRPr="00335FFA">
              <w:rPr>
                <w:rFonts w:ascii="Arial" w:hAnsi="Arial" w:cs="Arial"/>
                <w:b/>
                <w:color w:val="auto"/>
                <w:sz w:val="20"/>
                <w:szCs w:val="20"/>
              </w:rPr>
              <w:t xml:space="preserve"> hoặc </w:t>
            </w:r>
            <w:r w:rsidRPr="00335FFA">
              <w:rPr>
                <w:rFonts w:ascii="Arial" w:hAnsi="Arial" w:cs="Arial"/>
                <w:b/>
                <w:color w:val="auto"/>
                <w:sz w:val="20"/>
                <w:szCs w:val="20"/>
                <w:lang w:val="en-US"/>
              </w:rPr>
              <w:t>l</w:t>
            </w:r>
            <w:r w:rsidRPr="00335FFA">
              <w:rPr>
                <w:rFonts w:ascii="Arial" w:hAnsi="Arial" w:cs="Arial"/>
                <w:b/>
                <w:color w:val="auto"/>
                <w:sz w:val="20"/>
                <w:szCs w:val="20"/>
              </w:rPr>
              <w:t>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dệt được ngâm tẩm</w:t>
            </w:r>
            <w:r w:rsidRPr="00335FFA">
              <w:rPr>
                <w:rFonts w:ascii="Arial" w:hAnsi="Arial" w:cs="Arial"/>
                <w:color w:val="auto"/>
                <w:sz w:val="20"/>
                <w:szCs w:val="20"/>
                <w:lang w:val="en-US"/>
              </w:rPr>
              <w:t>,</w:t>
            </w:r>
            <w:r w:rsidRPr="00335FFA">
              <w:rPr>
                <w:rFonts w:ascii="Arial" w:hAnsi="Arial" w:cs="Arial"/>
                <w:color w:val="auto"/>
                <w:sz w:val="20"/>
                <w:szCs w:val="20"/>
              </w:rPr>
              <w:t xml:space="preserve"> tráng hoặc ph</w:t>
            </w:r>
            <w:r w:rsidRPr="00335FFA">
              <w:rPr>
                <w:rFonts w:ascii="Arial" w:hAnsi="Arial" w:cs="Arial"/>
                <w:color w:val="auto"/>
                <w:sz w:val="20"/>
                <w:szCs w:val="20"/>
                <w:lang w:val="en-US"/>
              </w:rPr>
              <w:t>ủ</w:t>
            </w:r>
            <w:r w:rsidRPr="00335FFA">
              <w:rPr>
                <w:rFonts w:ascii="Arial" w:hAnsi="Arial" w:cs="Arial"/>
                <w:color w:val="auto"/>
                <w:sz w:val="20"/>
                <w:szCs w:val="20"/>
              </w:rPr>
              <w:t xml:space="preserve"> với dầu hoặc các chế phẩm từ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dệt được ngâm t</w:t>
            </w:r>
            <w:r w:rsidRPr="00335FFA">
              <w:rPr>
                <w:rFonts w:ascii="Arial" w:hAnsi="Arial" w:cs="Arial"/>
                <w:color w:val="auto"/>
                <w:sz w:val="20"/>
                <w:szCs w:val="20"/>
                <w:lang w:val="en-US"/>
              </w:rPr>
              <w:t>ẩ</w:t>
            </w:r>
            <w:r w:rsidRPr="00335FFA">
              <w:rPr>
                <w:rFonts w:ascii="Arial" w:hAnsi="Arial" w:cs="Arial"/>
                <w:color w:val="auto"/>
                <w:sz w:val="20"/>
                <w:szCs w:val="20"/>
              </w:rPr>
              <w:t>m, tráng hoặc phủ với hóa chất chịu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được ngâm tẩm, tráng hoặc phủ với nhung x</w:t>
            </w:r>
            <w:r w:rsidRPr="00335FFA">
              <w:rPr>
                <w:rFonts w:ascii="Arial" w:hAnsi="Arial" w:cs="Arial"/>
                <w:color w:val="auto"/>
                <w:sz w:val="20"/>
                <w:szCs w:val="20"/>
                <w:lang w:val="en-US"/>
              </w:rPr>
              <w:t>ơ</w:t>
            </w:r>
            <w:r w:rsidRPr="00335FFA">
              <w:rPr>
                <w:rFonts w:ascii="Arial" w:hAnsi="Arial" w:cs="Arial"/>
                <w:color w:val="auto"/>
                <w:sz w:val="20"/>
                <w:szCs w:val="20"/>
              </w:rPr>
              <w:t xml:space="preserve"> vụn, toàn bộ bề mặt được phủ với </w:t>
            </w:r>
            <w:r w:rsidRPr="00335FFA">
              <w:rPr>
                <w:rFonts w:ascii="Arial" w:hAnsi="Arial" w:cs="Arial"/>
                <w:color w:val="auto"/>
                <w:sz w:val="20"/>
                <w:szCs w:val="20"/>
                <w:lang w:val="en-US"/>
              </w:rPr>
              <w:t>xơ</w:t>
            </w:r>
            <w:r w:rsidRPr="00335FFA">
              <w:rPr>
                <w:rFonts w:ascii="Arial" w:hAnsi="Arial" w:cs="Arial"/>
                <w:color w:val="auto"/>
                <w:sz w:val="20"/>
                <w:szCs w:val="20"/>
              </w:rPr>
              <w:t xml:space="preserve"> vụn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được ngâm tẩm, tráng hoặc phủ l</w:t>
            </w:r>
            <w:r w:rsidRPr="00335FFA">
              <w:rPr>
                <w:rFonts w:ascii="Arial" w:hAnsi="Arial" w:cs="Arial"/>
                <w:color w:val="auto"/>
                <w:sz w:val="20"/>
                <w:szCs w:val="20"/>
                <w:lang w:val="en-US"/>
              </w:rPr>
              <w:t>ớ</w:t>
            </w:r>
            <w:r w:rsidRPr="00335FFA">
              <w:rPr>
                <w:rFonts w:ascii="Arial" w:hAnsi="Arial" w:cs="Arial"/>
                <w:color w:val="auto"/>
                <w:sz w:val="20"/>
                <w:szCs w:val="20"/>
              </w:rPr>
              <w:t>p sáp</w:t>
            </w:r>
            <w:r w:rsidRPr="00335FFA">
              <w:rPr>
                <w:rFonts w:ascii="Arial" w:hAnsi="Arial" w:cs="Arial"/>
                <w:color w:val="auto"/>
                <w:sz w:val="20"/>
                <w:szCs w:val="20"/>
                <w:lang w:val="en-US"/>
              </w:rPr>
              <w:t>,</w:t>
            </w:r>
            <w:r w:rsidRPr="00335FFA">
              <w:rPr>
                <w:rFonts w:ascii="Arial" w:hAnsi="Arial" w:cs="Arial"/>
                <w:color w:val="auto"/>
                <w:sz w:val="20"/>
                <w:szCs w:val="20"/>
              </w:rPr>
              <w:t xml:space="preserve"> h</w:t>
            </w:r>
            <w:r w:rsidRPr="00335FFA">
              <w:rPr>
                <w:rFonts w:ascii="Arial" w:hAnsi="Arial" w:cs="Arial"/>
                <w:color w:val="auto"/>
                <w:sz w:val="20"/>
                <w:szCs w:val="20"/>
                <w:lang w:val="en-US"/>
              </w:rPr>
              <w:t>ắ</w:t>
            </w:r>
            <w:r w:rsidRPr="00335FFA">
              <w:rPr>
                <w:rFonts w:ascii="Arial" w:hAnsi="Arial" w:cs="Arial"/>
                <w:color w:val="auto"/>
                <w:sz w:val="20"/>
                <w:szCs w:val="20"/>
              </w:rPr>
              <w:t xml:space="preserve">c </w:t>
            </w:r>
            <w:r w:rsidRPr="00335FFA">
              <w:rPr>
                <w:rFonts w:ascii="Arial" w:hAnsi="Arial" w:cs="Arial"/>
                <w:color w:val="auto"/>
                <w:sz w:val="20"/>
                <w:szCs w:val="20"/>
                <w:lang w:val="en-US"/>
              </w:rPr>
              <w:t>í</w:t>
            </w:r>
            <w:r w:rsidRPr="00335FFA">
              <w:rPr>
                <w:rFonts w:ascii="Arial" w:hAnsi="Arial" w:cs="Arial"/>
                <w:color w:val="auto"/>
                <w:sz w:val="20"/>
                <w:szCs w:val="20"/>
              </w:rPr>
              <w:t>n</w:t>
            </w:r>
            <w:r w:rsidRPr="00335FFA">
              <w:rPr>
                <w:rFonts w:ascii="Arial" w:hAnsi="Arial" w:cs="Arial"/>
                <w:color w:val="auto"/>
                <w:sz w:val="20"/>
                <w:szCs w:val="20"/>
                <w:lang w:val="en-US"/>
              </w:rPr>
              <w:t>,</w:t>
            </w:r>
            <w:r w:rsidRPr="00335FFA">
              <w:rPr>
                <w:rFonts w:ascii="Arial" w:hAnsi="Arial" w:cs="Arial"/>
                <w:color w:val="auto"/>
                <w:sz w:val="20"/>
                <w:szCs w:val="20"/>
              </w:rPr>
              <w:t xml:space="preserve"> bi-tum hoặc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vải được ngâm tẩm, tráng hoặc phủ bằng các vật li</w:t>
            </w:r>
            <w:r w:rsidRPr="00335FFA">
              <w:rPr>
                <w:rFonts w:ascii="Arial" w:hAnsi="Arial" w:cs="Arial"/>
                <w:color w:val="auto"/>
                <w:sz w:val="20"/>
                <w:szCs w:val="20"/>
                <w:lang w:val="en-US"/>
              </w:rPr>
              <w:t>ệ</w:t>
            </w:r>
            <w:r w:rsidRPr="00335FFA">
              <w:rPr>
                <w:rFonts w:ascii="Arial" w:hAnsi="Arial" w:cs="Arial"/>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5907.00.90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bấc dệt thoi, kết, tết hoặc dệt kim, dùng cho đèn, b</w:t>
            </w:r>
            <w:r w:rsidRPr="00335FFA">
              <w:rPr>
                <w:rFonts w:ascii="Arial" w:hAnsi="Arial" w:cs="Arial"/>
                <w:b/>
                <w:color w:val="auto"/>
                <w:sz w:val="20"/>
                <w:szCs w:val="20"/>
                <w:lang w:val="en-US"/>
              </w:rPr>
              <w:t>ế</w:t>
            </w:r>
            <w:r w:rsidRPr="00335FFA">
              <w:rPr>
                <w:rFonts w:ascii="Arial" w:hAnsi="Arial" w:cs="Arial"/>
                <w:b/>
                <w:color w:val="auto"/>
                <w:sz w:val="20"/>
                <w:szCs w:val="20"/>
              </w:rPr>
              <w:t>p dầu, bật lửa, nến hoặc loại tương t</w:t>
            </w:r>
            <w:r w:rsidRPr="00335FFA">
              <w:rPr>
                <w:rFonts w:ascii="Arial" w:hAnsi="Arial" w:cs="Arial"/>
                <w:b/>
                <w:color w:val="auto"/>
                <w:sz w:val="20"/>
                <w:szCs w:val="20"/>
                <w:lang w:val="en-US"/>
              </w:rPr>
              <w:t>ự</w:t>
            </w:r>
            <w:r w:rsidRPr="00335FFA">
              <w:rPr>
                <w:rFonts w:ascii="Arial" w:hAnsi="Arial" w:cs="Arial"/>
                <w:b/>
                <w:color w:val="auto"/>
                <w:sz w:val="20"/>
                <w:szCs w:val="20"/>
              </w:rPr>
              <w:t>; mạng đèn măng xông và các loại vải dệt kim hình ống dùng làm mạng đèn măng xông, đã hoặc chưa ngâm tẩm.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5908.00.10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ấ</w:t>
            </w:r>
            <w:r w:rsidRPr="00335FFA">
              <w:rPr>
                <w:rFonts w:ascii="Arial" w:hAnsi="Arial" w:cs="Arial"/>
                <w:color w:val="auto"/>
                <w:sz w:val="20"/>
                <w:szCs w:val="20"/>
              </w:rPr>
              <w:t>c; mạng đèn măng xông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5908.00.90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w:t>
            </w:r>
            <w:r w:rsidRPr="00335FFA">
              <w:rPr>
                <w:rFonts w:ascii="Arial" w:hAnsi="Arial" w:cs="Arial"/>
                <w:b/>
                <w:color w:val="auto"/>
                <w:sz w:val="20"/>
                <w:szCs w:val="20"/>
                <w:lang w:val="en-US"/>
              </w:rPr>
              <w:t>ố</w:t>
            </w:r>
            <w:r w:rsidRPr="00335FFA">
              <w:rPr>
                <w:rFonts w:ascii="Arial" w:hAnsi="Arial" w:cs="Arial"/>
                <w:b/>
                <w:color w:val="auto"/>
                <w:sz w:val="20"/>
                <w:szCs w:val="20"/>
              </w:rPr>
              <w:t xml:space="preserve">ng dẫn dệt mềm và các loại </w:t>
            </w:r>
            <w:r w:rsidRPr="00335FFA">
              <w:rPr>
                <w:rFonts w:ascii="Arial" w:hAnsi="Arial" w:cs="Arial"/>
                <w:b/>
                <w:color w:val="auto"/>
                <w:sz w:val="20"/>
                <w:szCs w:val="20"/>
                <w:lang w:val="en-US"/>
              </w:rPr>
              <w:t>ố</w:t>
            </w:r>
            <w:r w:rsidRPr="00335FFA">
              <w:rPr>
                <w:rFonts w:ascii="Arial" w:hAnsi="Arial" w:cs="Arial"/>
                <w:b/>
                <w:color w:val="auto"/>
                <w:sz w:val="20"/>
                <w:szCs w:val="20"/>
              </w:rPr>
              <w:t>ng dệt tương tự có lót hoặc không lót, bọc v</w:t>
            </w:r>
            <w:r w:rsidRPr="00335FFA">
              <w:rPr>
                <w:rFonts w:ascii="Arial" w:hAnsi="Arial" w:cs="Arial"/>
                <w:b/>
                <w:color w:val="auto"/>
                <w:sz w:val="20"/>
                <w:szCs w:val="20"/>
                <w:lang w:val="en-US"/>
              </w:rPr>
              <w:t xml:space="preserve">ỏ </w:t>
            </w:r>
            <w:r w:rsidRPr="00335FFA">
              <w:rPr>
                <w:rFonts w:ascii="Arial" w:hAnsi="Arial" w:cs="Arial"/>
                <w:b/>
                <w:color w:val="auto"/>
                <w:sz w:val="20"/>
                <w:szCs w:val="20"/>
              </w:rPr>
              <w:t>cứng hoặc có các ph</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kiện từ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vòi cứu hỏa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5909.00.90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5910.00.00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Băng tải hoặc băng truyền hoặc băng đai, bằng vật liệu dệt, đã hoặc chưa ngâm tẩm, tráng, phủ hoặc ép bằng plastic, hoặc gia c</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bằng kim loại hoặc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59.11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sản phẩm và mặt hàng dệt, phục vụ cho mục đích kỹ thuật, đã nêu tại Chú giải 7 của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ph</w:t>
            </w:r>
            <w:r w:rsidRPr="00335FFA">
              <w:rPr>
                <w:rFonts w:ascii="Arial" w:hAnsi="Arial" w:cs="Arial"/>
                <w:color w:val="auto"/>
                <w:sz w:val="20"/>
                <w:szCs w:val="20"/>
                <w:lang w:val="en-US"/>
              </w:rPr>
              <w:t>ớ</w:t>
            </w:r>
            <w:r w:rsidRPr="00335FFA">
              <w:rPr>
                <w:rFonts w:ascii="Arial" w:hAnsi="Arial" w:cs="Arial"/>
                <w:color w:val="auto"/>
                <w:sz w:val="20"/>
                <w:szCs w:val="20"/>
              </w:rPr>
              <w:t>t và vải dệt thoi lót ph</w:t>
            </w:r>
            <w:r w:rsidRPr="00335FFA">
              <w:rPr>
                <w:rFonts w:ascii="Arial" w:hAnsi="Arial" w:cs="Arial"/>
                <w:color w:val="auto"/>
                <w:sz w:val="20"/>
                <w:szCs w:val="20"/>
                <w:lang w:val="en-US"/>
              </w:rPr>
              <w:t>ớ</w:t>
            </w:r>
            <w:r w:rsidRPr="00335FFA">
              <w:rPr>
                <w:rFonts w:ascii="Arial" w:hAnsi="Arial" w:cs="Arial"/>
                <w:color w:val="auto"/>
                <w:sz w:val="20"/>
                <w:szCs w:val="20"/>
              </w:rPr>
              <w:t xml:space="preserve">t đã được tráng, phủ, hoặc ép bằng cao su, da thuộc hoặc vật liệu khác, loại sử dụng cho băng kim máy chải, và vải tương tự phục vụ cho mục đích kỹ thuật khác, kể cả vải khổ hẹp </w:t>
            </w:r>
            <w:r w:rsidRPr="00335FFA">
              <w:rPr>
                <w:rFonts w:ascii="Arial" w:hAnsi="Arial" w:cs="Arial"/>
                <w:color w:val="auto"/>
                <w:sz w:val="20"/>
                <w:szCs w:val="20"/>
                <w:lang w:val="en-US"/>
              </w:rPr>
              <w:t>l</w:t>
            </w:r>
            <w:r w:rsidRPr="00335FFA">
              <w:rPr>
                <w:rFonts w:ascii="Arial" w:hAnsi="Arial" w:cs="Arial"/>
                <w:color w:val="auto"/>
                <w:sz w:val="20"/>
                <w:szCs w:val="20"/>
              </w:rPr>
              <w:t>àm từ nhung được ngâm tẩm cao su, để bọc các lõi, trục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w:t>
            </w:r>
            <w:r w:rsidRPr="00335FFA">
              <w:rPr>
                <w:rFonts w:ascii="Arial" w:hAnsi="Arial" w:cs="Arial"/>
                <w:color w:val="auto"/>
                <w:sz w:val="20"/>
                <w:szCs w:val="20"/>
                <w:lang w:val="en-US"/>
              </w:rPr>
              <w:t>1</w:t>
            </w:r>
            <w:r w:rsidRPr="00335FFA">
              <w:rPr>
                <w:rFonts w:ascii="Arial" w:hAnsi="Arial" w:cs="Arial"/>
                <w:color w:val="auto"/>
                <w:sz w:val="20"/>
                <w:szCs w:val="20"/>
              </w:rPr>
              <w:t>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dùng để sàng, đã hoặc chưa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dệt và phớt, được dệt liền hoặc kèm theo cơ cấu nối ráp, dùng cho máy sản xuất gi</w:t>
            </w:r>
            <w:r w:rsidRPr="00335FFA">
              <w:rPr>
                <w:rFonts w:ascii="Arial" w:hAnsi="Arial" w:cs="Arial"/>
                <w:color w:val="auto"/>
                <w:sz w:val="20"/>
                <w:szCs w:val="20"/>
                <w:lang w:val="en-US"/>
              </w:rPr>
              <w:t>ấ</w:t>
            </w:r>
            <w:r w:rsidRPr="00335FFA">
              <w:rPr>
                <w:rFonts w:ascii="Arial" w:hAnsi="Arial" w:cs="Arial"/>
                <w:color w:val="auto"/>
                <w:sz w:val="20"/>
                <w:szCs w:val="20"/>
              </w:rPr>
              <w:t>y hoặc các máy tương tự (ví dụ, để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bột giấy hoặc xi măng amiăng):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dưới 650 g/m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từ 650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Vải lọc dùng trong ép dầu hoặc loại tương tự, kể cả loại làm từ tóc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w:t>
            </w:r>
            <w:r w:rsidRPr="00335FFA">
              <w:rPr>
                <w:rFonts w:ascii="Arial" w:hAnsi="Arial" w:cs="Arial"/>
                <w:color w:val="auto"/>
                <w:sz w:val="20"/>
                <w:szCs w:val="20"/>
                <w:lang w:val="en-US"/>
              </w:rPr>
              <w:t>ế</w:t>
            </w:r>
            <w:r w:rsidRPr="00335FFA">
              <w:rPr>
                <w:rFonts w:ascii="Arial" w:hAnsi="Arial" w:cs="Arial"/>
                <w:color w:val="auto"/>
                <w:sz w:val="20"/>
                <w:szCs w:val="20"/>
              </w:rPr>
              <w:t>ng đệm và mi</w:t>
            </w:r>
            <w:r w:rsidRPr="00335FFA">
              <w:rPr>
                <w:rFonts w:ascii="Arial" w:hAnsi="Arial" w:cs="Arial"/>
                <w:color w:val="auto"/>
                <w:sz w:val="20"/>
                <w:szCs w:val="20"/>
                <w:lang w:val="en-US"/>
              </w:rPr>
              <w:t>ế</w:t>
            </w:r>
            <w:r w:rsidRPr="00335FFA">
              <w:rPr>
                <w:rFonts w:ascii="Arial" w:hAnsi="Arial" w:cs="Arial"/>
                <w:color w:val="auto"/>
                <w:sz w:val="20"/>
                <w:szCs w:val="20"/>
              </w:rPr>
              <w:t>ng chèn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5911.90.90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60 - Các loại hàng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có tạo vòng lông, kể cả các loại vải “vòng lông dài” và vải khăn lông,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ả</w:t>
            </w:r>
            <w:r w:rsidRPr="00335FFA">
              <w:rPr>
                <w:rFonts w:ascii="Arial" w:hAnsi="Arial" w:cs="Arial"/>
                <w:color w:val="auto"/>
                <w:sz w:val="20"/>
                <w:szCs w:val="20"/>
              </w:rPr>
              <w:t>i “v</w:t>
            </w:r>
            <w:r w:rsidRPr="00335FFA">
              <w:rPr>
                <w:rFonts w:ascii="Arial" w:hAnsi="Arial" w:cs="Arial"/>
                <w:color w:val="auto"/>
                <w:sz w:val="20"/>
                <w:szCs w:val="20"/>
                <w:lang w:val="en-US"/>
              </w:rPr>
              <w:t>ò</w:t>
            </w:r>
            <w:r w:rsidRPr="00335FFA">
              <w:rPr>
                <w:rFonts w:ascii="Arial" w:hAnsi="Arial" w:cs="Arial"/>
                <w:color w:val="auto"/>
                <w:sz w:val="20"/>
                <w:szCs w:val="20"/>
              </w:rPr>
              <w:t>ng l</w:t>
            </w:r>
            <w:r w:rsidRPr="00335FFA">
              <w:rPr>
                <w:rFonts w:ascii="Arial" w:hAnsi="Arial" w:cs="Arial"/>
                <w:color w:val="auto"/>
                <w:sz w:val="20"/>
                <w:szCs w:val="20"/>
                <w:lang w:val="en-US"/>
              </w:rPr>
              <w:t>ô</w:t>
            </w:r>
            <w:r w:rsidRPr="00335FFA">
              <w:rPr>
                <w:rFonts w:ascii="Arial" w:hAnsi="Arial" w:cs="Arial"/>
                <w:color w:val="auto"/>
                <w:sz w:val="20"/>
                <w:szCs w:val="20"/>
              </w:rPr>
              <w:t>ng dài”: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ả</w:t>
            </w:r>
            <w:r w:rsidRPr="00335FFA">
              <w:rPr>
                <w:rFonts w:ascii="Arial" w:hAnsi="Arial" w:cs="Arial"/>
                <w:color w:val="auto"/>
                <w:sz w:val="20"/>
                <w:szCs w:val="20"/>
              </w:rPr>
              <w:t>i t</w:t>
            </w:r>
            <w:r w:rsidRPr="00335FFA">
              <w:rPr>
                <w:rFonts w:ascii="Arial" w:hAnsi="Arial" w:cs="Arial"/>
                <w:color w:val="auto"/>
                <w:sz w:val="20"/>
                <w:szCs w:val="20"/>
                <w:lang w:val="en-US"/>
              </w:rPr>
              <w:t>ạ</w:t>
            </w:r>
            <w:r w:rsidRPr="00335FFA">
              <w:rPr>
                <w:rFonts w:ascii="Arial" w:hAnsi="Arial" w:cs="Arial"/>
                <w:color w:val="auto"/>
                <w:sz w:val="20"/>
                <w:szCs w:val="20"/>
              </w:rPr>
              <w:t>o v</w:t>
            </w:r>
            <w:r w:rsidRPr="00335FFA">
              <w:rPr>
                <w:rFonts w:ascii="Arial" w:hAnsi="Arial" w:cs="Arial"/>
                <w:color w:val="auto"/>
                <w:sz w:val="20"/>
                <w:szCs w:val="20"/>
                <w:lang w:val="en-US"/>
              </w:rPr>
              <w:t>ò</w:t>
            </w:r>
            <w:r w:rsidRPr="00335FFA">
              <w:rPr>
                <w:rFonts w:ascii="Arial" w:hAnsi="Arial" w:cs="Arial"/>
                <w:color w:val="auto"/>
                <w:sz w:val="20"/>
                <w:szCs w:val="20"/>
              </w:rPr>
              <w:t>ng l</w:t>
            </w:r>
            <w:r w:rsidRPr="00335FFA">
              <w:rPr>
                <w:rFonts w:ascii="Arial" w:hAnsi="Arial" w:cs="Arial"/>
                <w:color w:val="auto"/>
                <w:sz w:val="20"/>
                <w:szCs w:val="20"/>
                <w:lang w:val="en-US"/>
              </w:rPr>
              <w:t>ô</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dệt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6001.29.00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xơ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Vải có tạo vòng lông từ xơ staple 100% polyeste, có chiều rộng không nhỏ hơn 63,5 mm nhưng không quá 76,2 mm, sử dụng trong sản xuất con lăn sơn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6001.92.30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Chứa sợi đàn hồi hoặc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6001.99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Chưa tẩy trắng, không ngâm kiềm: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Chứa sợi đàn hồi hoặc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6001.99.19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6001.99.91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Chứa sợi đàn hồi hoặc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6001.99.99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kim hoặc móc có khổ rộng không quá 30 cm, có tỷ trọng sợi đàn hồi hoặc sợi cao su từ 5% trở lên, trừ loại thuộc nhóm 60.01.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6002.40.00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sợi đàn hồi từ 5% trở lên nhưng không có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kim hoặc móc có khổ rộng không quá 30 cm, trừ loại thuộc nhóm 60.01 hoặc 60.02.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6003.10.00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6003.20.00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6003.30.00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xơ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6003.40.00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xơ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6003.90.00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60.04</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kim hoặc móc có khổ rộng hơn 30 cm, có tỷ trọng sợi đàn hồi hoặc sợi cao su từ 5% trở lên, trừ các loại thuộc nhóm 60.01.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6004.10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Có tỷ trọng sợi đàn hồi từ 5% trở lên nhưng không có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6004.10.10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Có tỷ trọng sợi đàn hồi không quá 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Vải dệt kim sợi dọc (kể cả các loại làm trên máy dệt kim dệt dải trang trí), trừ loại thuộc các nhóm 60.01 đến 60.04.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w:t>
            </w:r>
            <w:r w:rsidRPr="00335FFA">
              <w:rPr>
                <w:rFonts w:ascii="Arial" w:hAnsi="Arial" w:cs="Arial"/>
                <w:color w:val="auto"/>
                <w:sz w:val="20"/>
                <w:szCs w:val="20"/>
                <w:lang w:val="en-US"/>
              </w:rPr>
              <w:t>ừ</w:t>
            </w:r>
            <w:r w:rsidRPr="00335FFA">
              <w:rPr>
                <w:rFonts w:ascii="Arial" w:hAnsi="Arial" w:cs="Arial"/>
                <w:color w:val="auto"/>
                <w:sz w:val="20"/>
                <w:szCs w:val="20"/>
              </w:rPr>
              <w:t xml:space="preserve"> b</w:t>
            </w:r>
            <w:r w:rsidRPr="00335FFA">
              <w:rPr>
                <w:rFonts w:ascii="Arial" w:hAnsi="Arial" w:cs="Arial"/>
                <w:color w:val="auto"/>
                <w:sz w:val="20"/>
                <w:szCs w:val="20"/>
                <w:lang w:val="en-US"/>
              </w:rPr>
              <w:t>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Vải dệt kim làm từ polyeste và polybutylen terephthalat</w:t>
            </w:r>
            <w:r w:rsidRPr="00335FFA">
              <w:rPr>
                <w:rFonts w:ascii="Arial" w:hAnsi="Arial" w:cs="Arial"/>
                <w:color w:val="auto"/>
                <w:sz w:val="20"/>
                <w:szCs w:val="20"/>
                <w:lang w:val="en-US"/>
              </w:rPr>
              <w:t xml:space="preserve"> </w:t>
            </w:r>
            <w:r w:rsidRPr="00335FFA">
              <w:rPr>
                <w:rFonts w:ascii="Arial" w:hAnsi="Arial" w:cs="Arial"/>
                <w:color w:val="auto"/>
                <w:sz w:val="20"/>
                <w:szCs w:val="20"/>
              </w:rPr>
              <w:t>trong đó polyeste chiếm tỷ trọng l</w:t>
            </w:r>
            <w:r w:rsidRPr="00335FFA">
              <w:rPr>
                <w:rFonts w:ascii="Arial" w:hAnsi="Arial" w:cs="Arial"/>
                <w:color w:val="auto"/>
                <w:sz w:val="20"/>
                <w:szCs w:val="20"/>
                <w:lang w:val="en-US"/>
              </w:rPr>
              <w:t>ớ</w:t>
            </w:r>
            <w:r w:rsidRPr="00335FFA">
              <w:rPr>
                <w:rFonts w:ascii="Arial" w:hAnsi="Arial" w:cs="Arial"/>
                <w:color w:val="auto"/>
                <w:sz w:val="20"/>
                <w:szCs w:val="20"/>
              </w:rPr>
              <w:t>n hơn dùng để làm quần áo bơi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Vải dệt kim làm từ polyeste và polybutylen terephthalat</w:t>
            </w:r>
            <w:r w:rsidRPr="00335FFA">
              <w:rPr>
                <w:rFonts w:ascii="Arial" w:hAnsi="Arial" w:cs="Arial"/>
                <w:color w:val="auto"/>
                <w:sz w:val="20"/>
                <w:szCs w:val="20"/>
                <w:lang w:val="en-US"/>
              </w:rPr>
              <w:t xml:space="preserve"> </w:t>
            </w:r>
            <w:r w:rsidRPr="00335FFA">
              <w:rPr>
                <w:rFonts w:ascii="Arial" w:hAnsi="Arial" w:cs="Arial"/>
                <w:color w:val="auto"/>
                <w:sz w:val="20"/>
                <w:szCs w:val="20"/>
              </w:rPr>
              <w:t>trong đó polyeste chiếm tỷ trọng lớn hơn dùng để làm quần áo bơi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Vải dệt kim làm từ polyeste và polybutylen terephthalat</w:t>
            </w:r>
            <w:r w:rsidRPr="00335FFA">
              <w:rPr>
                <w:rFonts w:ascii="Arial" w:hAnsi="Arial" w:cs="Arial"/>
                <w:color w:val="auto"/>
                <w:sz w:val="20"/>
                <w:szCs w:val="20"/>
                <w:lang w:val="en-US"/>
              </w:rPr>
              <w:t xml:space="preserve"> </w:t>
            </w:r>
            <w:r w:rsidRPr="00335FFA">
              <w:rPr>
                <w:rFonts w:ascii="Arial" w:hAnsi="Arial" w:cs="Arial"/>
                <w:color w:val="auto"/>
                <w:sz w:val="20"/>
                <w:szCs w:val="20"/>
              </w:rPr>
              <w:t>trong đó polyeste chiếm tỷ trọng lớn hơn dùng để làm quần áo bơi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6005.33.90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kim làm từ polyeste v</w:t>
            </w:r>
            <w:r w:rsidRPr="00335FFA">
              <w:rPr>
                <w:rFonts w:ascii="Arial" w:hAnsi="Arial" w:cs="Arial"/>
                <w:color w:val="auto"/>
                <w:sz w:val="20"/>
                <w:szCs w:val="20"/>
                <w:lang w:val="en-US"/>
              </w:rPr>
              <w:t>à</w:t>
            </w:r>
            <w:r w:rsidRPr="00335FFA">
              <w:rPr>
                <w:rFonts w:ascii="Arial" w:hAnsi="Arial" w:cs="Arial"/>
                <w:color w:val="auto"/>
                <w:sz w:val="20"/>
                <w:szCs w:val="20"/>
              </w:rPr>
              <w:t xml:space="preserve"> polybutylen terephthalat trong đ</w:t>
            </w:r>
            <w:r w:rsidRPr="00335FFA">
              <w:rPr>
                <w:rFonts w:ascii="Arial" w:hAnsi="Arial" w:cs="Arial"/>
                <w:color w:val="auto"/>
                <w:sz w:val="20"/>
                <w:szCs w:val="20"/>
                <w:lang w:val="en-US"/>
              </w:rPr>
              <w:t>ó</w:t>
            </w:r>
            <w:r w:rsidRPr="00335FFA">
              <w:rPr>
                <w:rFonts w:ascii="Arial" w:hAnsi="Arial" w:cs="Arial"/>
                <w:color w:val="auto"/>
                <w:sz w:val="20"/>
                <w:szCs w:val="20"/>
              </w:rPr>
              <w:t xml:space="preserve"> polyeste chiếm tỷ trọng lớn hơn </w:t>
            </w:r>
            <w:r w:rsidRPr="00335FFA">
              <w:rPr>
                <w:rFonts w:ascii="Arial" w:hAnsi="Arial" w:cs="Arial"/>
                <w:color w:val="auto"/>
                <w:sz w:val="20"/>
                <w:szCs w:val="20"/>
                <w:lang w:val="en-US"/>
              </w:rPr>
              <w:t>d</w:t>
            </w:r>
            <w:r w:rsidRPr="00335FFA">
              <w:rPr>
                <w:rFonts w:ascii="Arial" w:hAnsi="Arial" w:cs="Arial"/>
                <w:color w:val="auto"/>
                <w:sz w:val="20"/>
                <w:szCs w:val="20"/>
              </w:rPr>
              <w:t>ùng để làm quần áo bơi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6005.34.90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tái t</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60.06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Vải dệt kim hoặc móc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Từ x</w:t>
            </w:r>
            <w:r w:rsidRPr="00335FFA">
              <w:rPr>
                <w:rFonts w:ascii="Arial" w:hAnsi="Arial" w:cs="Arial"/>
                <w:color w:val="auto"/>
                <w:sz w:val="20"/>
                <w:szCs w:val="20"/>
                <w:lang w:val="en-US"/>
              </w:rPr>
              <w:t>ơ</w:t>
            </w:r>
            <w:r w:rsidRPr="00335FFA">
              <w:rPr>
                <w:rFonts w:ascii="Arial" w:hAnsi="Arial" w:cs="Arial"/>
                <w:color w:val="auto"/>
                <w:sz w:val="20"/>
                <w:szCs w:val="20"/>
              </w:rPr>
              <w:t xml:space="preserve">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Chưa hoặc đã tẩy trắng</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 xml:space="preserve">m lưới từ sợi ni lông </w:t>
            </w:r>
            <w:r w:rsidRPr="00335FFA">
              <w:rPr>
                <w:rFonts w:ascii="Arial" w:hAnsi="Arial" w:cs="Arial"/>
                <w:color w:val="auto"/>
                <w:sz w:val="20"/>
                <w:szCs w:val="20"/>
                <w:lang w:val="en-US"/>
              </w:rPr>
              <w:t>d</w:t>
            </w:r>
            <w:r w:rsidRPr="00335FFA">
              <w:rPr>
                <w:rFonts w:ascii="Arial" w:hAnsi="Arial" w:cs="Arial"/>
                <w:color w:val="auto"/>
                <w:sz w:val="20"/>
                <w:szCs w:val="20"/>
              </w:rPr>
              <w:t>ùng làm vật liệu bồi cho các tấm ghép khảm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Đàn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sợi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9</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Tấm lưới t</w:t>
            </w:r>
            <w:r w:rsidRPr="00335FFA">
              <w:rPr>
                <w:rFonts w:ascii="Arial" w:hAnsi="Arial" w:cs="Arial"/>
                <w:color w:val="auto"/>
                <w:sz w:val="20"/>
                <w:szCs w:val="20"/>
                <w:lang w:val="en-US"/>
              </w:rPr>
              <w:t>ừ</w:t>
            </w:r>
            <w:r w:rsidRPr="00335FFA">
              <w:rPr>
                <w:rFonts w:ascii="Arial" w:hAnsi="Arial" w:cs="Arial"/>
                <w:color w:val="auto"/>
                <w:sz w:val="20"/>
                <w:szCs w:val="20"/>
              </w:rPr>
              <w:t xml:space="preserve"> sợi ni lông dùng làm vật liệu bồi cho các t</w:t>
            </w:r>
            <w:r w:rsidRPr="00335FFA">
              <w:rPr>
                <w:rFonts w:ascii="Arial" w:hAnsi="Arial" w:cs="Arial"/>
                <w:color w:val="auto"/>
                <w:sz w:val="20"/>
                <w:szCs w:val="20"/>
                <w:lang w:val="en-US"/>
              </w:rPr>
              <w:t>ấ</w:t>
            </w:r>
            <w:r w:rsidRPr="00335FFA">
              <w:rPr>
                <w:rFonts w:ascii="Arial" w:hAnsi="Arial" w:cs="Arial"/>
                <w:color w:val="auto"/>
                <w:sz w:val="20"/>
                <w:szCs w:val="20"/>
              </w:rPr>
              <w:t>m ghép khảm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6006.34.90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xơ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hoặc đã tẩy trắng: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nhu</w:t>
            </w:r>
            <w:r w:rsidRPr="00335FFA">
              <w:rPr>
                <w:rFonts w:ascii="Arial" w:hAnsi="Arial" w:cs="Arial"/>
                <w:color w:val="auto"/>
                <w:sz w:val="20"/>
                <w:szCs w:val="20"/>
                <w:lang w:val="en-US"/>
              </w:rPr>
              <w:t>ộ</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sợi có màu khác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i (kết h</w:t>
            </w:r>
            <w:r w:rsidRPr="00335FFA">
              <w:rPr>
                <w:rFonts w:ascii="Arial" w:hAnsi="Arial" w:cs="Arial"/>
                <w:color w:val="auto"/>
                <w:sz w:val="20"/>
                <w:szCs w:val="20"/>
                <w:lang w:val="en-US"/>
              </w:rPr>
              <w:t>ợ</w:t>
            </w:r>
            <w:r w:rsidRPr="00335FFA">
              <w:rPr>
                <w:rFonts w:ascii="Arial" w:hAnsi="Arial" w:cs="Arial"/>
                <w:color w:val="auto"/>
                <w:sz w:val="20"/>
                <w:szCs w:val="20"/>
              </w:rPr>
              <w:t>p với s</w:t>
            </w:r>
            <w:r w:rsidRPr="00335FFA">
              <w:rPr>
                <w:rFonts w:ascii="Arial" w:hAnsi="Arial" w:cs="Arial"/>
                <w:color w:val="auto"/>
                <w:sz w:val="20"/>
                <w:szCs w:val="20"/>
                <w:lang w:val="en-US"/>
              </w:rPr>
              <w:t>ợi</w:t>
            </w:r>
            <w:r w:rsidRPr="00335FFA">
              <w:rPr>
                <w:rFonts w:ascii="Arial" w:hAnsi="Arial" w:cs="Arial"/>
                <w:color w:val="auto"/>
                <w:sz w:val="20"/>
                <w:szCs w:val="20"/>
              </w:rPr>
              <w:t xml:space="preserve">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6006.44.90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6006.90.00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61 - Quần áo và hàng may mặc phụ trợ, dệt </w:t>
            </w:r>
            <w:r w:rsidRPr="00335FFA">
              <w:rPr>
                <w:rFonts w:ascii="Arial" w:hAnsi="Arial" w:cs="Arial"/>
                <w:b/>
                <w:color w:val="auto"/>
                <w:sz w:val="20"/>
                <w:szCs w:val="20"/>
              </w:rPr>
              <w:lastRenderedPageBreak/>
              <w:t>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Áo khoác dài, áo khoác mặc khi đi xe (car-coat), áo khoác không tay, áo choàng không tay, áo khoác có mũ (kể cả áo jacket trược tuyết), áo gió, áo jacket chống gió và các loại tương tự, dùng cho nam giới hoặc trẻ em trai, dệt kim hoặc móc, trừ các loại thuộc nhóm 61.03.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Áo khoác dài, áo khoác mặc khi đi xe (car-coat), áo khoác không tay, áo choàng không tay, áo khoác có mũ trùm (kể cả áo jacket trược tuyết), áo gió, áo jacket chống gió và các loại tương tự, dùng cho phụ nữ hoặc trẻ em gái, dệt kim hoặc móc, trừ các loại thuộc nhóm 61.04.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6102</w:t>
            </w:r>
            <w:r w:rsidRPr="00335FFA">
              <w:rPr>
                <w:rFonts w:ascii="Arial" w:hAnsi="Arial" w:cs="Arial"/>
                <w:color w:val="auto"/>
                <w:sz w:val="20"/>
                <w:szCs w:val="20"/>
                <w:lang w:val="en-US"/>
              </w:rPr>
              <w:t>.</w:t>
            </w:r>
            <w:r w:rsidRPr="00335FFA">
              <w:rPr>
                <w:rFonts w:ascii="Arial" w:hAnsi="Arial" w:cs="Arial"/>
                <w:color w:val="auto"/>
                <w:sz w:val="20"/>
                <w:szCs w:val="20"/>
              </w:rPr>
              <w:t>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com-lê, bộ quần áo đồng bộ, áo jacket, áo blazers, quần dài, quần yếm có dây đeo, quần ống chẽn và quần soóc (trừ quần áo bơi), dùng cho nam gi</w:t>
            </w:r>
            <w:r w:rsidRPr="00335FFA">
              <w:rPr>
                <w:rFonts w:ascii="Arial" w:hAnsi="Arial" w:cs="Arial"/>
                <w:b/>
                <w:color w:val="auto"/>
                <w:sz w:val="20"/>
                <w:szCs w:val="20"/>
                <w:lang w:val="en-US"/>
              </w:rPr>
              <w:t>ớ</w:t>
            </w:r>
            <w:r w:rsidRPr="00335FFA">
              <w:rPr>
                <w:rFonts w:ascii="Arial" w:hAnsi="Arial" w:cs="Arial"/>
                <w:b/>
                <w:color w:val="auto"/>
                <w:sz w:val="20"/>
                <w:szCs w:val="20"/>
              </w:rPr>
              <w:t>i hoặc trẻ em trai,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com-</w:t>
            </w:r>
            <w:r w:rsidRPr="00335FFA">
              <w:rPr>
                <w:rFonts w:ascii="Arial" w:hAnsi="Arial" w:cs="Arial"/>
                <w:color w:val="auto"/>
                <w:sz w:val="20"/>
                <w:szCs w:val="20"/>
                <w:lang w:val="en-US"/>
              </w:rPr>
              <w:t>lê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qu</w:t>
            </w:r>
            <w:r w:rsidRPr="00335FFA">
              <w:rPr>
                <w:rFonts w:ascii="Arial" w:hAnsi="Arial" w:cs="Arial"/>
                <w:color w:val="auto"/>
                <w:sz w:val="20"/>
                <w:szCs w:val="20"/>
                <w:lang w:val="en-US"/>
              </w:rPr>
              <w:t>ầ</w:t>
            </w:r>
            <w:r w:rsidRPr="00335FFA">
              <w:rPr>
                <w:rFonts w:ascii="Arial" w:hAnsi="Arial" w:cs="Arial"/>
                <w:color w:val="auto"/>
                <w:sz w:val="20"/>
                <w:szCs w:val="20"/>
              </w:rPr>
              <w:t>n áo đ</w:t>
            </w:r>
            <w:r w:rsidRPr="00335FFA">
              <w:rPr>
                <w:rFonts w:ascii="Arial" w:hAnsi="Arial" w:cs="Arial"/>
                <w:color w:val="auto"/>
                <w:sz w:val="20"/>
                <w:szCs w:val="20"/>
                <w:lang w:val="en-US"/>
              </w:rPr>
              <w:t>ồ</w:t>
            </w:r>
            <w:r w:rsidRPr="00335FFA">
              <w:rPr>
                <w:rFonts w:ascii="Arial" w:hAnsi="Arial" w:cs="Arial"/>
                <w:color w:val="auto"/>
                <w:sz w:val="20"/>
                <w:szCs w:val="20"/>
              </w:rPr>
              <w:t>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w:t>
            </w:r>
            <w:r w:rsidRPr="00335FFA">
              <w:rPr>
                <w:rFonts w:ascii="Arial" w:hAnsi="Arial" w:cs="Arial"/>
                <w:color w:val="auto"/>
                <w:sz w:val="20"/>
                <w:szCs w:val="20"/>
                <w:lang w:val="en-US"/>
              </w:rPr>
              <w:t>i</w:t>
            </w:r>
            <w:r w:rsidRPr="00335FFA">
              <w:rPr>
                <w:rFonts w:ascii="Arial" w:hAnsi="Arial" w:cs="Arial"/>
                <w:color w:val="auto"/>
                <w:sz w:val="20"/>
                <w:szCs w:val="20"/>
              </w:rPr>
              <w:t xml:space="preserv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các vật liệu </w:t>
            </w:r>
            <w:r w:rsidRPr="00335FFA">
              <w:rPr>
                <w:rFonts w:ascii="Arial" w:hAnsi="Arial" w:cs="Arial"/>
                <w:color w:val="auto"/>
                <w:sz w:val="20"/>
                <w:szCs w:val="20"/>
                <w:lang w:val="en-US"/>
              </w:rPr>
              <w:t>dệt</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jacket và blazer: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d</w:t>
            </w:r>
            <w:r w:rsidRPr="00335FFA">
              <w:rPr>
                <w:rFonts w:ascii="Arial" w:hAnsi="Arial" w:cs="Arial"/>
                <w:color w:val="auto"/>
                <w:sz w:val="20"/>
                <w:szCs w:val="20"/>
              </w:rPr>
              <w:t>ài, qu</w:t>
            </w:r>
            <w:r w:rsidRPr="00335FFA">
              <w:rPr>
                <w:rFonts w:ascii="Arial" w:hAnsi="Arial" w:cs="Arial"/>
                <w:color w:val="auto"/>
                <w:sz w:val="20"/>
                <w:szCs w:val="20"/>
                <w:lang w:val="en-US"/>
              </w:rPr>
              <w:t>ầ</w:t>
            </w:r>
            <w:r w:rsidRPr="00335FFA">
              <w:rPr>
                <w:rFonts w:ascii="Arial" w:hAnsi="Arial" w:cs="Arial"/>
                <w:color w:val="auto"/>
                <w:sz w:val="20"/>
                <w:szCs w:val="20"/>
              </w:rPr>
              <w:t>n y</w:t>
            </w:r>
            <w:r w:rsidRPr="00335FFA">
              <w:rPr>
                <w:rFonts w:ascii="Arial" w:hAnsi="Arial" w:cs="Arial"/>
                <w:color w:val="auto"/>
                <w:sz w:val="20"/>
                <w:szCs w:val="20"/>
                <w:lang w:val="en-US"/>
              </w:rPr>
              <w:t>ế</w:t>
            </w:r>
            <w:r w:rsidRPr="00335FFA">
              <w:rPr>
                <w:rFonts w:ascii="Arial" w:hAnsi="Arial" w:cs="Arial"/>
                <w:color w:val="auto"/>
                <w:sz w:val="20"/>
                <w:szCs w:val="20"/>
              </w:rPr>
              <w:t>m có dây đeo,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ố</w:t>
            </w:r>
            <w:r w:rsidRPr="00335FFA">
              <w:rPr>
                <w:rFonts w:ascii="Arial" w:hAnsi="Arial" w:cs="Arial"/>
                <w:color w:val="auto"/>
                <w:sz w:val="20"/>
                <w:szCs w:val="20"/>
              </w:rPr>
              <w:t>ng chẽn và qu</w:t>
            </w:r>
            <w:r w:rsidRPr="00335FFA">
              <w:rPr>
                <w:rFonts w:ascii="Arial" w:hAnsi="Arial" w:cs="Arial"/>
                <w:color w:val="auto"/>
                <w:sz w:val="20"/>
                <w:szCs w:val="20"/>
                <w:lang w:val="en-US"/>
              </w:rPr>
              <w:t>ầ</w:t>
            </w:r>
            <w:r w:rsidRPr="00335FFA">
              <w:rPr>
                <w:rFonts w:ascii="Arial" w:hAnsi="Arial" w:cs="Arial"/>
                <w:color w:val="auto"/>
                <w:sz w:val="20"/>
                <w:szCs w:val="20"/>
              </w:rPr>
              <w:t>n soóc: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com-lê, bộ qu</w:t>
            </w:r>
            <w:r w:rsidRPr="00335FFA">
              <w:rPr>
                <w:rFonts w:ascii="Arial" w:hAnsi="Arial" w:cs="Arial"/>
                <w:b/>
                <w:color w:val="auto"/>
                <w:sz w:val="20"/>
                <w:szCs w:val="20"/>
                <w:lang w:val="en-US"/>
              </w:rPr>
              <w:t>ầ</w:t>
            </w:r>
            <w:r w:rsidRPr="00335FFA">
              <w:rPr>
                <w:rFonts w:ascii="Arial" w:hAnsi="Arial" w:cs="Arial"/>
                <w:b/>
                <w:color w:val="auto"/>
                <w:sz w:val="20"/>
                <w:szCs w:val="20"/>
              </w:rPr>
              <w:t>n áo đ</w:t>
            </w:r>
            <w:r w:rsidRPr="00335FFA">
              <w:rPr>
                <w:rFonts w:ascii="Arial" w:hAnsi="Arial" w:cs="Arial"/>
                <w:b/>
                <w:color w:val="auto"/>
                <w:sz w:val="20"/>
                <w:szCs w:val="20"/>
                <w:lang w:val="en-US"/>
              </w:rPr>
              <w:t>ồ</w:t>
            </w:r>
            <w:r w:rsidRPr="00335FFA">
              <w:rPr>
                <w:rFonts w:ascii="Arial" w:hAnsi="Arial" w:cs="Arial"/>
                <w:b/>
                <w:color w:val="auto"/>
                <w:sz w:val="20"/>
                <w:szCs w:val="20"/>
              </w:rPr>
              <w:t>ng bộ, áo jacket, blazers, áo váy (dress), chân váy (skirt), chân váy dạng qu</w:t>
            </w:r>
            <w:r w:rsidRPr="00335FFA">
              <w:rPr>
                <w:rFonts w:ascii="Arial" w:hAnsi="Arial" w:cs="Arial"/>
                <w:b/>
                <w:color w:val="auto"/>
                <w:sz w:val="20"/>
                <w:szCs w:val="20"/>
                <w:lang w:val="en-US"/>
              </w:rPr>
              <w:t>ầ</w:t>
            </w:r>
            <w:r w:rsidRPr="00335FFA">
              <w:rPr>
                <w:rFonts w:ascii="Arial" w:hAnsi="Arial" w:cs="Arial"/>
                <w:b/>
                <w:color w:val="auto"/>
                <w:sz w:val="20"/>
                <w:szCs w:val="20"/>
              </w:rPr>
              <w:t xml:space="preserve">n, quần dài, quần yếm có dây đeo, quần </w:t>
            </w:r>
            <w:r w:rsidRPr="00335FFA">
              <w:rPr>
                <w:rFonts w:ascii="Arial" w:hAnsi="Arial" w:cs="Arial"/>
                <w:b/>
                <w:color w:val="auto"/>
                <w:sz w:val="20"/>
                <w:szCs w:val="20"/>
                <w:lang w:val="en-US"/>
              </w:rPr>
              <w:t>ố</w:t>
            </w:r>
            <w:r w:rsidRPr="00335FFA">
              <w:rPr>
                <w:rFonts w:ascii="Arial" w:hAnsi="Arial" w:cs="Arial"/>
                <w:b/>
                <w:color w:val="auto"/>
                <w:sz w:val="20"/>
                <w:szCs w:val="20"/>
              </w:rPr>
              <w:t>ng chẽn và quần soóc (trừ quần áo bơi), dùng cho phụ nữ hoặc trẻ em gái,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com-lê: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Từ các vật liệu dệt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quần áo đ</w:t>
            </w:r>
            <w:r w:rsidRPr="00335FFA">
              <w:rPr>
                <w:rFonts w:ascii="Arial" w:hAnsi="Arial" w:cs="Arial"/>
                <w:color w:val="auto"/>
                <w:sz w:val="20"/>
                <w:szCs w:val="20"/>
                <w:lang w:val="en-US"/>
              </w:rPr>
              <w:t>ồ</w:t>
            </w:r>
            <w:r w:rsidRPr="00335FFA">
              <w:rPr>
                <w:rFonts w:ascii="Arial" w:hAnsi="Arial" w:cs="Arial"/>
                <w:color w:val="auto"/>
                <w:sz w:val="20"/>
                <w:szCs w:val="20"/>
              </w:rPr>
              <w:t>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6104.22.00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jacket và blazer: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váy (dress):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chân váy (skirt) và chân váy dạng qu</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Từ </w:t>
            </w:r>
            <w:r w:rsidRPr="00335FFA">
              <w:rPr>
                <w:rFonts w:ascii="Arial" w:hAnsi="Arial" w:cs="Arial"/>
                <w:color w:val="auto"/>
                <w:sz w:val="20"/>
                <w:szCs w:val="20"/>
                <w:lang w:val="en-US"/>
              </w:rPr>
              <w:t>lông</w:t>
            </w:r>
            <w:r w:rsidRPr="00335FFA">
              <w:rPr>
                <w:rFonts w:ascii="Arial" w:hAnsi="Arial" w:cs="Arial"/>
                <w:color w:val="auto"/>
                <w:sz w:val="20"/>
                <w:szCs w:val="20"/>
              </w:rPr>
              <w:t xml:space="preserve"> cừu hoặc lông độn</w:t>
            </w:r>
            <w:r w:rsidRPr="00335FFA">
              <w:rPr>
                <w:rFonts w:ascii="Arial" w:hAnsi="Arial" w:cs="Arial"/>
                <w:color w:val="auto"/>
                <w:sz w:val="20"/>
                <w:szCs w:val="20"/>
                <w:lang w:val="en-US"/>
              </w:rPr>
              <w:t>g</w:t>
            </w:r>
            <w:r w:rsidRPr="00335FFA">
              <w:rPr>
                <w:rFonts w:ascii="Arial" w:hAnsi="Arial" w:cs="Arial"/>
                <w:color w:val="auto"/>
                <w:sz w:val="20"/>
                <w:szCs w:val="20"/>
              </w:rPr>
              <w:t xml:space="preserve">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6104.52.00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qu</w:t>
            </w:r>
            <w:r w:rsidRPr="00335FFA">
              <w:rPr>
                <w:rFonts w:ascii="Arial" w:hAnsi="Arial" w:cs="Arial"/>
                <w:color w:val="auto"/>
                <w:sz w:val="20"/>
                <w:szCs w:val="20"/>
                <w:lang w:val="en-US"/>
              </w:rPr>
              <w:t>ầ</w:t>
            </w:r>
            <w:r w:rsidRPr="00335FFA">
              <w:rPr>
                <w:rFonts w:ascii="Arial" w:hAnsi="Arial" w:cs="Arial"/>
                <w:color w:val="auto"/>
                <w:sz w:val="20"/>
                <w:szCs w:val="20"/>
              </w:rPr>
              <w:t>n dài, qu</w:t>
            </w:r>
            <w:r w:rsidRPr="00335FFA">
              <w:rPr>
                <w:rFonts w:ascii="Arial" w:hAnsi="Arial" w:cs="Arial"/>
                <w:color w:val="auto"/>
                <w:sz w:val="20"/>
                <w:szCs w:val="20"/>
                <w:lang w:val="en-US"/>
              </w:rPr>
              <w:t>ầ</w:t>
            </w:r>
            <w:r w:rsidRPr="00335FFA">
              <w:rPr>
                <w:rFonts w:ascii="Arial" w:hAnsi="Arial" w:cs="Arial"/>
                <w:color w:val="auto"/>
                <w:sz w:val="20"/>
                <w:szCs w:val="20"/>
              </w:rPr>
              <w:t>n y</w:t>
            </w:r>
            <w:r w:rsidRPr="00335FFA">
              <w:rPr>
                <w:rFonts w:ascii="Arial" w:hAnsi="Arial" w:cs="Arial"/>
                <w:color w:val="auto"/>
                <w:sz w:val="20"/>
                <w:szCs w:val="20"/>
                <w:lang w:val="en-US"/>
              </w:rPr>
              <w:t>ế</w:t>
            </w:r>
            <w:r w:rsidRPr="00335FFA">
              <w:rPr>
                <w:rFonts w:ascii="Arial" w:hAnsi="Arial" w:cs="Arial"/>
                <w:color w:val="auto"/>
                <w:sz w:val="20"/>
                <w:szCs w:val="20"/>
              </w:rPr>
              <w:t>m có dây đeo,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ố</w:t>
            </w:r>
            <w:r w:rsidRPr="00335FFA">
              <w:rPr>
                <w:rFonts w:ascii="Arial" w:hAnsi="Arial" w:cs="Arial"/>
                <w:color w:val="auto"/>
                <w:sz w:val="20"/>
                <w:szCs w:val="20"/>
              </w:rPr>
              <w:t>ng chẽn và quần soóc: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6104.69.00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Á</w:t>
            </w:r>
            <w:r w:rsidRPr="00335FFA">
              <w:rPr>
                <w:rFonts w:ascii="Arial" w:hAnsi="Arial" w:cs="Arial"/>
                <w:b/>
                <w:color w:val="auto"/>
                <w:sz w:val="20"/>
                <w:szCs w:val="20"/>
              </w:rPr>
              <w:t>o sơ m</w:t>
            </w:r>
            <w:r w:rsidRPr="00335FFA">
              <w:rPr>
                <w:rFonts w:ascii="Arial" w:hAnsi="Arial" w:cs="Arial"/>
                <w:b/>
                <w:color w:val="auto"/>
                <w:sz w:val="20"/>
                <w:szCs w:val="20"/>
                <w:lang w:val="en-US"/>
              </w:rPr>
              <w:t>i</w:t>
            </w:r>
            <w:r w:rsidRPr="00335FFA">
              <w:rPr>
                <w:rFonts w:ascii="Arial" w:hAnsi="Arial" w:cs="Arial"/>
                <w:b/>
                <w:color w:val="auto"/>
                <w:sz w:val="20"/>
                <w:szCs w:val="20"/>
              </w:rPr>
              <w:t xml:space="preserve"> nam gi</w:t>
            </w:r>
            <w:r w:rsidRPr="00335FFA">
              <w:rPr>
                <w:rFonts w:ascii="Arial" w:hAnsi="Arial" w:cs="Arial"/>
                <w:b/>
                <w:color w:val="auto"/>
                <w:sz w:val="20"/>
                <w:szCs w:val="20"/>
                <w:lang w:val="en-US"/>
              </w:rPr>
              <w:t>ớ</w:t>
            </w:r>
            <w:r w:rsidRPr="00335FFA">
              <w:rPr>
                <w:rFonts w:ascii="Arial" w:hAnsi="Arial" w:cs="Arial"/>
                <w:b/>
                <w:color w:val="auto"/>
                <w:sz w:val="20"/>
                <w:szCs w:val="20"/>
              </w:rPr>
              <w:t>i hoặc trẻ em trai,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Áo blouse, sơ mi và sơ mi cách điệu (shirt-blouse) dùng cho phụ nữ hoặc trẻ em gái,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w:t>
            </w:r>
            <w:r w:rsidRPr="00335FFA">
              <w:rPr>
                <w:rFonts w:ascii="Arial" w:hAnsi="Arial" w:cs="Arial"/>
                <w:b/>
                <w:color w:val="auto"/>
                <w:sz w:val="20"/>
                <w:szCs w:val="20"/>
                <w:lang w:val="en-US"/>
              </w:rPr>
              <w:t>ầ</w:t>
            </w:r>
            <w:r w:rsidRPr="00335FFA">
              <w:rPr>
                <w:rFonts w:ascii="Arial" w:hAnsi="Arial" w:cs="Arial"/>
                <w:b/>
                <w:color w:val="auto"/>
                <w:sz w:val="20"/>
                <w:szCs w:val="20"/>
              </w:rPr>
              <w:t>n lót, qu</w:t>
            </w:r>
            <w:r w:rsidRPr="00335FFA">
              <w:rPr>
                <w:rFonts w:ascii="Arial" w:hAnsi="Arial" w:cs="Arial"/>
                <w:b/>
                <w:color w:val="auto"/>
                <w:sz w:val="20"/>
                <w:szCs w:val="20"/>
                <w:lang w:val="en-US"/>
              </w:rPr>
              <w:t>ầ</w:t>
            </w:r>
            <w:r w:rsidRPr="00335FFA">
              <w:rPr>
                <w:rFonts w:ascii="Arial" w:hAnsi="Arial" w:cs="Arial"/>
                <w:b/>
                <w:color w:val="auto"/>
                <w:sz w:val="20"/>
                <w:szCs w:val="20"/>
              </w:rPr>
              <w:t xml:space="preserve">n sịp, </w:t>
            </w:r>
            <w:r w:rsidRPr="00335FFA">
              <w:rPr>
                <w:rFonts w:ascii="Arial" w:hAnsi="Arial" w:cs="Arial"/>
                <w:b/>
                <w:color w:val="auto"/>
                <w:sz w:val="20"/>
                <w:szCs w:val="20"/>
                <w:lang w:val="en-US"/>
              </w:rPr>
              <w:t>á</w:t>
            </w:r>
            <w:r w:rsidRPr="00335FFA">
              <w:rPr>
                <w:rFonts w:ascii="Arial" w:hAnsi="Arial" w:cs="Arial"/>
                <w:b/>
                <w:color w:val="auto"/>
                <w:sz w:val="20"/>
                <w:szCs w:val="20"/>
              </w:rPr>
              <w:t>o ngủ, bộ pyjama, áo choàng t</w:t>
            </w:r>
            <w:r w:rsidRPr="00335FFA">
              <w:rPr>
                <w:rFonts w:ascii="Arial" w:hAnsi="Arial" w:cs="Arial"/>
                <w:b/>
                <w:color w:val="auto"/>
                <w:sz w:val="20"/>
                <w:szCs w:val="20"/>
                <w:lang w:val="en-US"/>
              </w:rPr>
              <w:t>ắ</w:t>
            </w:r>
            <w:r w:rsidRPr="00335FFA">
              <w:rPr>
                <w:rFonts w:ascii="Arial" w:hAnsi="Arial" w:cs="Arial"/>
                <w:b/>
                <w:color w:val="auto"/>
                <w:sz w:val="20"/>
                <w:szCs w:val="20"/>
              </w:rPr>
              <w:t xml:space="preserve">m, áo </w:t>
            </w:r>
            <w:r w:rsidRPr="00335FFA">
              <w:rPr>
                <w:rFonts w:ascii="Arial" w:hAnsi="Arial" w:cs="Arial"/>
                <w:b/>
                <w:color w:val="auto"/>
                <w:sz w:val="20"/>
                <w:szCs w:val="20"/>
                <w:lang w:val="en-US"/>
              </w:rPr>
              <w:t>khoác</w:t>
            </w:r>
            <w:r w:rsidRPr="00335FFA">
              <w:rPr>
                <w:rFonts w:ascii="Arial" w:hAnsi="Arial" w:cs="Arial"/>
                <w:b/>
                <w:color w:val="auto"/>
                <w:sz w:val="20"/>
                <w:szCs w:val="20"/>
              </w:rPr>
              <w:t xml:space="preserve"> ngoài mặc trong nhà và các loại tương tự, dùng cho nam giới hoặc trẻ em trai,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n lót và qu</w:t>
            </w:r>
            <w:r w:rsidRPr="00335FFA">
              <w:rPr>
                <w:rFonts w:ascii="Arial" w:hAnsi="Arial" w:cs="Arial"/>
                <w:color w:val="auto"/>
                <w:sz w:val="20"/>
                <w:szCs w:val="20"/>
                <w:lang w:val="en-US"/>
              </w:rPr>
              <w:t>ầ</w:t>
            </w:r>
            <w:r w:rsidRPr="00335FFA">
              <w:rPr>
                <w:rFonts w:ascii="Arial" w:hAnsi="Arial" w:cs="Arial"/>
                <w:color w:val="auto"/>
                <w:sz w:val="20"/>
                <w:szCs w:val="20"/>
              </w:rPr>
              <w:t>n sịp: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áo ngủ và bộ pyjama: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các vật liệu </w:t>
            </w:r>
            <w:r w:rsidRPr="00335FFA">
              <w:rPr>
                <w:rFonts w:ascii="Arial" w:hAnsi="Arial" w:cs="Arial"/>
                <w:color w:val="auto"/>
                <w:sz w:val="20"/>
                <w:szCs w:val="20"/>
                <w:lang w:val="en-US"/>
              </w:rPr>
              <w:t>dệt</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6107.99.00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Váy lót có dây đeo, váy lót trong, qu</w:t>
            </w:r>
            <w:r w:rsidRPr="00335FFA">
              <w:rPr>
                <w:rFonts w:ascii="Arial" w:hAnsi="Arial" w:cs="Arial"/>
                <w:b/>
                <w:color w:val="auto"/>
                <w:sz w:val="20"/>
                <w:szCs w:val="20"/>
                <w:lang w:val="en-US"/>
              </w:rPr>
              <w:t>ầ</w:t>
            </w:r>
            <w:r w:rsidRPr="00335FFA">
              <w:rPr>
                <w:rFonts w:ascii="Arial" w:hAnsi="Arial" w:cs="Arial"/>
                <w:b/>
                <w:color w:val="auto"/>
                <w:sz w:val="20"/>
                <w:szCs w:val="20"/>
              </w:rPr>
              <w:t xml:space="preserve">n xi </w:t>
            </w:r>
            <w:r w:rsidRPr="00335FFA">
              <w:rPr>
                <w:rFonts w:ascii="Arial" w:hAnsi="Arial" w:cs="Arial"/>
                <w:b/>
                <w:color w:val="auto"/>
                <w:sz w:val="20"/>
                <w:szCs w:val="20"/>
                <w:lang w:val="en-US"/>
              </w:rPr>
              <w:t>lí</w:t>
            </w:r>
            <w:r w:rsidRPr="00335FFA">
              <w:rPr>
                <w:rFonts w:ascii="Arial" w:hAnsi="Arial" w:cs="Arial"/>
                <w:b/>
                <w:color w:val="auto"/>
                <w:sz w:val="20"/>
                <w:szCs w:val="20"/>
              </w:rPr>
              <w:t>p, qu</w:t>
            </w:r>
            <w:r w:rsidRPr="00335FFA">
              <w:rPr>
                <w:rFonts w:ascii="Arial" w:hAnsi="Arial" w:cs="Arial"/>
                <w:b/>
                <w:color w:val="auto"/>
                <w:sz w:val="20"/>
                <w:szCs w:val="20"/>
                <w:lang w:val="en-US"/>
              </w:rPr>
              <w:t>ầ</w:t>
            </w:r>
            <w:r w:rsidRPr="00335FFA">
              <w:rPr>
                <w:rFonts w:ascii="Arial" w:hAnsi="Arial" w:cs="Arial"/>
                <w:b/>
                <w:color w:val="auto"/>
                <w:sz w:val="20"/>
                <w:szCs w:val="20"/>
              </w:rPr>
              <w:t xml:space="preserve">n đùi bỏ, váy ngủ, bộ pyjama, áo mỏng mặc trong nhà (négligés), áo choàng tắm, áo </w:t>
            </w:r>
            <w:r w:rsidRPr="00335FFA">
              <w:rPr>
                <w:rFonts w:ascii="Arial" w:hAnsi="Arial" w:cs="Arial"/>
                <w:b/>
                <w:color w:val="auto"/>
                <w:sz w:val="20"/>
                <w:szCs w:val="20"/>
                <w:lang w:val="en-US"/>
              </w:rPr>
              <w:t>khoác</w:t>
            </w:r>
            <w:r w:rsidRPr="00335FFA">
              <w:rPr>
                <w:rFonts w:ascii="Arial" w:hAnsi="Arial" w:cs="Arial"/>
                <w:b/>
                <w:color w:val="auto"/>
                <w:sz w:val="20"/>
                <w:szCs w:val="20"/>
              </w:rPr>
              <w:t xml:space="preserve"> ngoài mặc trong </w:t>
            </w:r>
            <w:r w:rsidRPr="00335FFA">
              <w:rPr>
                <w:rFonts w:ascii="Arial" w:hAnsi="Arial" w:cs="Arial"/>
                <w:b/>
                <w:color w:val="auto"/>
                <w:sz w:val="20"/>
                <w:szCs w:val="20"/>
              </w:rPr>
              <w:lastRenderedPageBreak/>
              <w:t>nhà và các loại tương tự dùng cho phụ nữ hoặc trẻ em gái,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Váy lót có dây đeo và váy lót trong: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lông cừu hoặc lông động vật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6108.19.30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bôn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Quần xi líp và quần đùi bó: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Váy ngủ và bộ pyjama: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6108.99.00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Áo phông, áo may ô và các loại áo lót khác,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nam giới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nam giới hoặc trẻ em trai, từ gai (ramie), l</w:t>
            </w:r>
            <w:r w:rsidRPr="00335FFA">
              <w:rPr>
                <w:rFonts w:ascii="Arial" w:hAnsi="Arial" w:cs="Arial"/>
                <w:color w:val="auto"/>
                <w:sz w:val="20"/>
                <w:szCs w:val="20"/>
                <w:lang w:val="en-US"/>
              </w:rPr>
              <w:t>a</w:t>
            </w:r>
            <w:r w:rsidRPr="00335FFA">
              <w:rPr>
                <w:rFonts w:ascii="Arial" w:hAnsi="Arial" w:cs="Arial"/>
                <w:color w:val="auto"/>
                <w:sz w:val="20"/>
                <w:szCs w:val="20"/>
              </w:rPr>
              <w:t>nh hoặc t</w:t>
            </w:r>
            <w:r w:rsidRPr="00335FFA">
              <w:rPr>
                <w:rFonts w:ascii="Arial" w:hAnsi="Arial" w:cs="Arial"/>
                <w:color w:val="auto"/>
                <w:sz w:val="20"/>
                <w:szCs w:val="20"/>
                <w:lang w:val="en-US"/>
              </w:rPr>
              <w:t>ơ</w:t>
            </w:r>
            <w:r w:rsidRPr="00335FFA">
              <w:rPr>
                <w:rFonts w:ascii="Arial" w:hAnsi="Arial" w:cs="Arial"/>
                <w:color w:val="auto"/>
                <w:sz w:val="20"/>
                <w:szCs w:val="20"/>
              </w:rPr>
              <w:t xml:space="preserve"> tằm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nam giới hoặc trẻ em trai,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6109.90.30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Áo bó, áo chui đ</w:t>
            </w:r>
            <w:r w:rsidRPr="00335FFA">
              <w:rPr>
                <w:rFonts w:ascii="Arial" w:hAnsi="Arial" w:cs="Arial"/>
                <w:b/>
                <w:color w:val="auto"/>
                <w:sz w:val="20"/>
                <w:szCs w:val="20"/>
                <w:lang w:val="en-US"/>
              </w:rPr>
              <w:t>ầ</w:t>
            </w:r>
            <w:r w:rsidRPr="00335FFA">
              <w:rPr>
                <w:rFonts w:ascii="Arial" w:hAnsi="Arial" w:cs="Arial"/>
                <w:b/>
                <w:color w:val="auto"/>
                <w:sz w:val="20"/>
                <w:szCs w:val="20"/>
              </w:rPr>
              <w:t>u, áo cài khuy (cardigan), g</w:t>
            </w:r>
            <w:r w:rsidRPr="00335FFA">
              <w:rPr>
                <w:rFonts w:ascii="Arial" w:hAnsi="Arial" w:cs="Arial"/>
                <w:b/>
                <w:color w:val="auto"/>
                <w:sz w:val="20"/>
                <w:szCs w:val="20"/>
                <w:lang w:val="en-US"/>
              </w:rPr>
              <w:t>i</w:t>
            </w:r>
            <w:r w:rsidRPr="00335FFA">
              <w:rPr>
                <w:rFonts w:ascii="Arial" w:hAnsi="Arial" w:cs="Arial"/>
                <w:b/>
                <w:color w:val="auto"/>
                <w:sz w:val="20"/>
                <w:szCs w:val="20"/>
              </w:rPr>
              <w:t>-Iê và các mặt hàng tương tự,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dê Ca-s</w:t>
            </w:r>
            <w:r w:rsidRPr="00335FFA">
              <w:rPr>
                <w:rFonts w:ascii="Arial" w:hAnsi="Arial" w:cs="Arial"/>
                <w:color w:val="auto"/>
                <w:sz w:val="20"/>
                <w:szCs w:val="20"/>
                <w:lang w:val="en-US"/>
              </w:rPr>
              <w:t>ơ</w:t>
            </w:r>
            <w:r w:rsidRPr="00335FFA">
              <w:rPr>
                <w:rFonts w:ascii="Arial" w:hAnsi="Arial" w:cs="Arial"/>
                <w:color w:val="auto"/>
                <w:sz w:val="20"/>
                <w:szCs w:val="20"/>
              </w:rPr>
              <w:t>-mia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Quần áo và hàng may mặc phụ trợ </w:t>
            </w:r>
            <w:r w:rsidRPr="00335FFA">
              <w:rPr>
                <w:rFonts w:ascii="Arial" w:hAnsi="Arial" w:cs="Arial"/>
                <w:b/>
                <w:color w:val="auto"/>
                <w:sz w:val="20"/>
                <w:szCs w:val="20"/>
                <w:lang w:val="en-US"/>
              </w:rPr>
              <w:t>d</w:t>
            </w:r>
            <w:r w:rsidRPr="00335FFA">
              <w:rPr>
                <w:rFonts w:ascii="Arial" w:hAnsi="Arial" w:cs="Arial"/>
                <w:b/>
                <w:color w:val="auto"/>
                <w:sz w:val="20"/>
                <w:szCs w:val="20"/>
              </w:rPr>
              <w:t>ùng cho trẻ em,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qu</w:t>
            </w:r>
            <w:r w:rsidRPr="00335FFA">
              <w:rPr>
                <w:rFonts w:ascii="Arial" w:hAnsi="Arial" w:cs="Arial"/>
                <w:b/>
                <w:color w:val="auto"/>
                <w:sz w:val="20"/>
                <w:szCs w:val="20"/>
                <w:lang w:val="en-US"/>
              </w:rPr>
              <w:t>ầ</w:t>
            </w:r>
            <w:r w:rsidRPr="00335FFA">
              <w:rPr>
                <w:rFonts w:ascii="Arial" w:hAnsi="Arial" w:cs="Arial"/>
                <w:b/>
                <w:color w:val="auto"/>
                <w:sz w:val="20"/>
                <w:szCs w:val="20"/>
              </w:rPr>
              <w:t>n áo thể thao, bộ quần áo trượt tuyết và bộ quần áo bơi,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qu</w:t>
            </w:r>
            <w:r w:rsidRPr="00335FFA">
              <w:rPr>
                <w:rFonts w:ascii="Arial" w:hAnsi="Arial" w:cs="Arial"/>
                <w:color w:val="auto"/>
                <w:sz w:val="20"/>
                <w:szCs w:val="20"/>
                <w:lang w:val="en-US"/>
              </w:rPr>
              <w:t>ầ</w:t>
            </w:r>
            <w:r w:rsidRPr="00335FFA">
              <w:rPr>
                <w:rFonts w:ascii="Arial" w:hAnsi="Arial" w:cs="Arial"/>
                <w:color w:val="auto"/>
                <w:sz w:val="20"/>
                <w:szCs w:val="20"/>
              </w:rPr>
              <w:t>n áo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w:t>
            </w:r>
            <w:r w:rsidRPr="00335FFA">
              <w:rPr>
                <w:rFonts w:ascii="Arial" w:hAnsi="Arial" w:cs="Arial"/>
                <w:color w:val="auto"/>
                <w:sz w:val="20"/>
                <w:szCs w:val="20"/>
                <w:lang w:val="en-US"/>
              </w:rPr>
              <w:t>1</w:t>
            </w:r>
            <w:r w:rsidRPr="00335FFA">
              <w:rPr>
                <w:rFonts w:ascii="Arial" w:hAnsi="Arial" w:cs="Arial"/>
                <w:color w:val="auto"/>
                <w:sz w:val="20"/>
                <w:szCs w:val="20"/>
              </w:rPr>
              <w:t>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sợi</w:t>
            </w:r>
            <w:r w:rsidRPr="00335FFA">
              <w:rPr>
                <w:rFonts w:ascii="Arial" w:hAnsi="Arial" w:cs="Arial"/>
                <w:color w:val="auto"/>
                <w:sz w:val="20"/>
                <w:szCs w:val="20"/>
              </w:rPr>
              <w:t xml:space="preserv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w:t>
            </w:r>
            <w:r w:rsidRPr="00335FFA">
              <w:rPr>
                <w:rFonts w:ascii="Arial" w:hAnsi="Arial" w:cs="Arial"/>
                <w:color w:val="auto"/>
                <w:sz w:val="20"/>
                <w:szCs w:val="20"/>
                <w:lang w:val="en-US"/>
              </w:rPr>
              <w:t>1</w:t>
            </w:r>
            <w:r w:rsidRPr="00335FFA">
              <w:rPr>
                <w:rFonts w:ascii="Arial" w:hAnsi="Arial" w:cs="Arial"/>
                <w:color w:val="auto"/>
                <w:sz w:val="20"/>
                <w:szCs w:val="20"/>
              </w:rPr>
              <w:t>12.19.00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6112.20.00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Bộ quần áo trượt tuyết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n áo b</w:t>
            </w:r>
            <w:r w:rsidRPr="00335FFA">
              <w:rPr>
                <w:rFonts w:ascii="Arial" w:hAnsi="Arial" w:cs="Arial"/>
                <w:color w:val="auto"/>
                <w:sz w:val="20"/>
                <w:szCs w:val="20"/>
                <w:lang w:val="en-US"/>
              </w:rPr>
              <w:t>ơ</w:t>
            </w:r>
            <w:r w:rsidRPr="00335FFA">
              <w:rPr>
                <w:rFonts w:ascii="Arial" w:hAnsi="Arial" w:cs="Arial"/>
                <w:color w:val="auto"/>
                <w:sz w:val="20"/>
                <w:szCs w:val="20"/>
              </w:rPr>
              <w:t>i cho nam gi</w:t>
            </w:r>
            <w:r w:rsidRPr="00335FFA">
              <w:rPr>
                <w:rFonts w:ascii="Arial" w:hAnsi="Arial" w:cs="Arial"/>
                <w:color w:val="auto"/>
                <w:sz w:val="20"/>
                <w:szCs w:val="20"/>
                <w:lang w:val="en-US"/>
              </w:rPr>
              <w:t>ới</w:t>
            </w:r>
            <w:r w:rsidRPr="00335FFA">
              <w:rPr>
                <w:rFonts w:ascii="Arial" w:hAnsi="Arial" w:cs="Arial"/>
                <w:color w:val="auto"/>
                <w:sz w:val="20"/>
                <w:szCs w:val="20"/>
              </w:rPr>
              <w:t xml:space="preserve"> hoặc trẻ em </w:t>
            </w:r>
            <w:r w:rsidRPr="00335FFA">
              <w:rPr>
                <w:rFonts w:ascii="Arial" w:hAnsi="Arial" w:cs="Arial"/>
                <w:color w:val="auto"/>
                <w:sz w:val="20"/>
                <w:szCs w:val="20"/>
                <w:lang w:val="en-US"/>
              </w:rPr>
              <w:t>tr</w:t>
            </w:r>
            <w:r w:rsidRPr="00335FFA">
              <w:rPr>
                <w:rFonts w:ascii="Arial" w:hAnsi="Arial" w:cs="Arial"/>
                <w:color w:val="auto"/>
                <w:sz w:val="20"/>
                <w:szCs w:val="20"/>
              </w:rPr>
              <w:t>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sợi</w:t>
            </w:r>
            <w:r w:rsidRPr="00335FFA">
              <w:rPr>
                <w:rFonts w:ascii="Arial" w:hAnsi="Arial" w:cs="Arial"/>
                <w:color w:val="auto"/>
                <w:sz w:val="20"/>
                <w:szCs w:val="20"/>
              </w:rPr>
              <w:t xml:space="preserv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Quần áo bơi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sợi</w:t>
            </w:r>
            <w:r w:rsidRPr="00335FFA">
              <w:rPr>
                <w:rFonts w:ascii="Arial" w:hAnsi="Arial" w:cs="Arial"/>
                <w:color w:val="auto"/>
                <w:sz w:val="20"/>
                <w:szCs w:val="20"/>
              </w:rPr>
              <w:t xml:space="preserv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6112.49.00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Quần áo được may từ các loại vả</w:t>
            </w:r>
            <w:r w:rsidRPr="00335FFA">
              <w:rPr>
                <w:rFonts w:ascii="Arial" w:hAnsi="Arial" w:cs="Arial"/>
                <w:b/>
                <w:color w:val="auto"/>
                <w:sz w:val="20"/>
                <w:szCs w:val="20"/>
                <w:lang w:val="en-US"/>
              </w:rPr>
              <w:t>i</w:t>
            </w:r>
            <w:r w:rsidRPr="00335FFA">
              <w:rPr>
                <w:rFonts w:ascii="Arial" w:hAnsi="Arial" w:cs="Arial"/>
                <w:b/>
                <w:color w:val="auto"/>
                <w:sz w:val="20"/>
                <w:szCs w:val="20"/>
              </w:rPr>
              <w:t xml:space="preserve"> dệt kim hoặc móc thuộc nhóm 59.03, 59.06 hoặc 59.07.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của th</w:t>
            </w:r>
            <w:r w:rsidRPr="00335FFA">
              <w:rPr>
                <w:rFonts w:ascii="Arial" w:hAnsi="Arial" w:cs="Arial"/>
                <w:color w:val="auto"/>
                <w:sz w:val="20"/>
                <w:szCs w:val="20"/>
                <w:lang w:val="en-US"/>
              </w:rPr>
              <w:t>ợ</w:t>
            </w:r>
            <w:r w:rsidRPr="00335FFA">
              <w:rPr>
                <w:rFonts w:ascii="Arial" w:hAnsi="Arial" w:cs="Arial"/>
                <w:color w:val="auto"/>
                <w:sz w:val="20"/>
                <w:szCs w:val="20"/>
              </w:rPr>
              <w:t xml:space="preserve"> lặn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6113.00.30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n áo ch</w:t>
            </w:r>
            <w:r w:rsidRPr="00335FFA">
              <w:rPr>
                <w:rFonts w:ascii="Arial" w:hAnsi="Arial" w:cs="Arial"/>
                <w:color w:val="auto"/>
                <w:sz w:val="20"/>
                <w:szCs w:val="20"/>
                <w:lang w:val="en-US"/>
              </w:rPr>
              <w:t>ố</w:t>
            </w:r>
            <w:r w:rsidRPr="00335FFA">
              <w:rPr>
                <w:rFonts w:ascii="Arial" w:hAnsi="Arial" w:cs="Arial"/>
                <w:color w:val="auto"/>
                <w:sz w:val="20"/>
                <w:szCs w:val="20"/>
              </w:rPr>
              <w:t>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6113.00.40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n áo bảo hộ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loại qu</w:t>
            </w:r>
            <w:r w:rsidRPr="00335FFA">
              <w:rPr>
                <w:rFonts w:ascii="Arial" w:hAnsi="Arial" w:cs="Arial"/>
                <w:b/>
                <w:color w:val="auto"/>
                <w:sz w:val="20"/>
                <w:szCs w:val="20"/>
                <w:lang w:val="en-US"/>
              </w:rPr>
              <w:t>ầ</w:t>
            </w:r>
            <w:r w:rsidRPr="00335FFA">
              <w:rPr>
                <w:rFonts w:ascii="Arial" w:hAnsi="Arial" w:cs="Arial"/>
                <w:b/>
                <w:color w:val="auto"/>
                <w:sz w:val="20"/>
                <w:szCs w:val="20"/>
              </w:rPr>
              <w:t>n áo khác, dệt k</w:t>
            </w:r>
            <w:r w:rsidRPr="00335FFA">
              <w:rPr>
                <w:rFonts w:ascii="Arial" w:hAnsi="Arial" w:cs="Arial"/>
                <w:b/>
                <w:color w:val="auto"/>
                <w:sz w:val="20"/>
                <w:szCs w:val="20"/>
                <w:lang w:val="en-US"/>
              </w:rPr>
              <w:t>i</w:t>
            </w:r>
            <w:r w:rsidRPr="00335FFA">
              <w:rPr>
                <w:rFonts w:ascii="Arial" w:hAnsi="Arial" w:cs="Arial"/>
                <w:b/>
                <w:color w:val="auto"/>
                <w:sz w:val="20"/>
                <w:szCs w:val="20"/>
              </w:rPr>
              <w:t>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w:t>
            </w:r>
            <w:r w:rsidRPr="00335FFA">
              <w:rPr>
                <w:rFonts w:ascii="Arial" w:hAnsi="Arial" w:cs="Arial"/>
                <w:color w:val="auto"/>
                <w:sz w:val="20"/>
                <w:szCs w:val="20"/>
                <w:lang w:val="en-US"/>
              </w:rPr>
              <w:t>ầ</w:t>
            </w:r>
            <w:r w:rsidRPr="00335FFA">
              <w:rPr>
                <w:rFonts w:ascii="Arial" w:hAnsi="Arial" w:cs="Arial"/>
                <w:color w:val="auto"/>
                <w:sz w:val="20"/>
                <w:szCs w:val="20"/>
              </w:rPr>
              <w:t>n áo ch</w:t>
            </w:r>
            <w:r w:rsidRPr="00335FFA">
              <w:rPr>
                <w:rFonts w:ascii="Arial" w:hAnsi="Arial" w:cs="Arial"/>
                <w:color w:val="auto"/>
                <w:sz w:val="20"/>
                <w:szCs w:val="20"/>
                <w:lang w:val="en-US"/>
              </w:rPr>
              <w:t>ố</w:t>
            </w:r>
            <w:r w:rsidRPr="00335FFA">
              <w:rPr>
                <w:rFonts w:ascii="Arial" w:hAnsi="Arial" w:cs="Arial"/>
                <w:color w:val="auto"/>
                <w:sz w:val="20"/>
                <w:szCs w:val="20"/>
              </w:rPr>
              <w:t>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Quần tất, quần áo nịt, bít tất dà</w:t>
            </w:r>
            <w:r w:rsidRPr="00335FFA">
              <w:rPr>
                <w:rFonts w:ascii="Arial" w:hAnsi="Arial" w:cs="Arial"/>
                <w:b/>
                <w:color w:val="auto"/>
                <w:sz w:val="20"/>
                <w:szCs w:val="20"/>
                <w:lang w:val="en-US"/>
              </w:rPr>
              <w:t>i</w:t>
            </w:r>
            <w:r w:rsidRPr="00335FFA">
              <w:rPr>
                <w:rFonts w:ascii="Arial" w:hAnsi="Arial" w:cs="Arial"/>
                <w:b/>
                <w:color w:val="auto"/>
                <w:sz w:val="20"/>
                <w:szCs w:val="20"/>
              </w:rPr>
              <w:t xml:space="preserve"> (trên đầu gối), bít tất ngắn và các loại hàng bít tất dệt kim khác, kể cả nịt chân (ví dụ, dùng cho người giãn tĩnh mạch) và giày dép không đế,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Nịt chân (ví dụ, dùng cho người giãn tĩnh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Vớ cho người gi</w:t>
            </w:r>
            <w:r w:rsidRPr="00335FFA">
              <w:rPr>
                <w:rFonts w:ascii="Arial" w:hAnsi="Arial" w:cs="Arial"/>
                <w:color w:val="auto"/>
                <w:sz w:val="20"/>
                <w:szCs w:val="20"/>
                <w:lang w:val="en-US"/>
              </w:rPr>
              <w:t>ã</w:t>
            </w:r>
            <w:r w:rsidRPr="00335FFA">
              <w:rPr>
                <w:rFonts w:ascii="Arial" w:hAnsi="Arial" w:cs="Arial"/>
                <w:color w:val="auto"/>
                <w:sz w:val="20"/>
                <w:szCs w:val="20"/>
              </w:rPr>
              <w:t>n tĩnh mạch,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Quần tất và quần áo nịt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 có độ mảnh sợi đơn dưới 67 decitex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sợi tổng hợp, có độ mảnh sợi đơn từ 67 </w:t>
            </w:r>
            <w:r w:rsidRPr="00335FFA">
              <w:rPr>
                <w:rFonts w:ascii="Arial" w:hAnsi="Arial" w:cs="Arial"/>
                <w:color w:val="auto"/>
                <w:sz w:val="20"/>
                <w:szCs w:val="20"/>
                <w:lang w:val="en-US"/>
              </w:rPr>
              <w:t>d</w:t>
            </w:r>
            <w:r w:rsidRPr="00335FFA">
              <w:rPr>
                <w:rFonts w:ascii="Arial" w:hAnsi="Arial" w:cs="Arial"/>
                <w:color w:val="auto"/>
                <w:sz w:val="20"/>
                <w:szCs w:val="20"/>
              </w:rPr>
              <w:t>ecitex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Tất dài đ</w:t>
            </w:r>
            <w:r w:rsidRPr="00335FFA">
              <w:rPr>
                <w:rFonts w:ascii="Arial" w:hAnsi="Arial" w:cs="Arial"/>
                <w:color w:val="auto"/>
                <w:sz w:val="20"/>
                <w:szCs w:val="20"/>
                <w:lang w:val="en-US"/>
              </w:rPr>
              <w:t>ế</w:t>
            </w:r>
            <w:r w:rsidRPr="00335FFA">
              <w:rPr>
                <w:rFonts w:ascii="Arial" w:hAnsi="Arial" w:cs="Arial"/>
                <w:color w:val="auto"/>
                <w:sz w:val="20"/>
                <w:szCs w:val="20"/>
              </w:rPr>
              <w:t>n đầu gối hoặc trên đ</w:t>
            </w:r>
            <w:r w:rsidRPr="00335FFA">
              <w:rPr>
                <w:rFonts w:ascii="Arial" w:hAnsi="Arial" w:cs="Arial"/>
                <w:color w:val="auto"/>
                <w:sz w:val="20"/>
                <w:szCs w:val="20"/>
                <w:lang w:val="en-US"/>
              </w:rPr>
              <w:t>ầ</w:t>
            </w:r>
            <w:r w:rsidRPr="00335FFA">
              <w:rPr>
                <w:rFonts w:ascii="Arial" w:hAnsi="Arial" w:cs="Arial"/>
                <w:color w:val="auto"/>
                <w:sz w:val="20"/>
                <w:szCs w:val="20"/>
              </w:rPr>
              <w:t xml:space="preserve">u gối dùng cho phụ nữ, có độ mảnh mỗi </w:t>
            </w:r>
            <w:r w:rsidRPr="00335FFA">
              <w:rPr>
                <w:rFonts w:ascii="Arial" w:hAnsi="Arial" w:cs="Arial"/>
                <w:color w:val="auto"/>
                <w:sz w:val="20"/>
                <w:szCs w:val="20"/>
                <w:lang w:val="en-US"/>
              </w:rPr>
              <w:t>sợi</w:t>
            </w:r>
            <w:r w:rsidRPr="00335FFA">
              <w:rPr>
                <w:rFonts w:ascii="Arial" w:hAnsi="Arial" w:cs="Arial"/>
                <w:color w:val="auto"/>
                <w:sz w:val="20"/>
                <w:szCs w:val="20"/>
              </w:rPr>
              <w:t xml:space="preserve"> đơn dưới 67 decitex:</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6115.96.00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6115.99.00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Găng tay, găng tay h</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ngón và găng tay bao, dệt kim hoặc m</w:t>
            </w:r>
            <w:r w:rsidRPr="00335FFA">
              <w:rPr>
                <w:rFonts w:ascii="Arial" w:hAnsi="Arial" w:cs="Arial"/>
                <w:b/>
                <w:color w:val="auto"/>
                <w:sz w:val="20"/>
                <w:szCs w:val="20"/>
                <w:lang w:val="en-US"/>
              </w:rPr>
              <w:t>ó</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n</w:t>
            </w:r>
            <w:r w:rsidRPr="00335FFA">
              <w:rPr>
                <w:rFonts w:ascii="Arial" w:hAnsi="Arial" w:cs="Arial"/>
                <w:color w:val="auto"/>
                <w:sz w:val="20"/>
                <w:szCs w:val="20"/>
                <w:lang w:val="en-US"/>
              </w:rPr>
              <w:t>g</w:t>
            </w:r>
            <w:r w:rsidRPr="00335FFA">
              <w:rPr>
                <w:rFonts w:ascii="Arial" w:hAnsi="Arial" w:cs="Arial"/>
                <w:color w:val="auto"/>
                <w:sz w:val="20"/>
                <w:szCs w:val="20"/>
              </w:rPr>
              <w:t>âm tẩm, tráng hoặc phủ với plastic hoặc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Găn</w:t>
            </w:r>
            <w:r w:rsidRPr="00335FFA">
              <w:rPr>
                <w:rFonts w:ascii="Arial" w:hAnsi="Arial" w:cs="Arial"/>
                <w:color w:val="auto"/>
                <w:sz w:val="20"/>
                <w:szCs w:val="20"/>
                <w:lang w:val="en-US"/>
              </w:rPr>
              <w:t>g</w:t>
            </w:r>
            <w:r w:rsidRPr="00335FFA">
              <w:rPr>
                <w:rFonts w:ascii="Arial" w:hAnsi="Arial" w:cs="Arial"/>
                <w:color w:val="auto"/>
                <w:sz w:val="20"/>
                <w:szCs w:val="20"/>
              </w:rPr>
              <w:t xml:space="preserve"> tay của thợ lặn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lông cừu hoặc </w:t>
            </w:r>
            <w:r w:rsidRPr="00335FFA">
              <w:rPr>
                <w:rFonts w:ascii="Arial" w:hAnsi="Arial" w:cs="Arial"/>
                <w:color w:val="auto"/>
                <w:sz w:val="20"/>
                <w:szCs w:val="20"/>
                <w:lang w:val="en-US"/>
              </w:rPr>
              <w:t>l</w:t>
            </w:r>
            <w:r w:rsidRPr="00335FFA">
              <w:rPr>
                <w:rFonts w:ascii="Arial" w:hAnsi="Arial" w:cs="Arial"/>
                <w:color w:val="auto"/>
                <w:sz w:val="20"/>
                <w:szCs w:val="20"/>
              </w:rPr>
              <w:t>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6116.93.00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6116.99.00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61.17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Hàng phụ kiện may mặc đã hoàn chỉnh, dệt kim hoặc móc khác; các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dệt kim hoặc móc của quần áo hoặc của hàng may m</w:t>
            </w:r>
            <w:r w:rsidRPr="00335FFA">
              <w:rPr>
                <w:rFonts w:ascii="Arial" w:hAnsi="Arial" w:cs="Arial"/>
                <w:b/>
                <w:color w:val="auto"/>
                <w:sz w:val="20"/>
                <w:szCs w:val="20"/>
                <w:lang w:val="en-US"/>
              </w:rPr>
              <w:t>ặ</w:t>
            </w:r>
            <w:r w:rsidRPr="00335FFA">
              <w:rPr>
                <w:rFonts w:ascii="Arial" w:hAnsi="Arial" w:cs="Arial"/>
                <w:b/>
                <w:color w:val="auto"/>
                <w:sz w:val="20"/>
                <w:szCs w:val="20"/>
              </w:rPr>
              <w:t>c ph</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t</w:t>
            </w:r>
            <w:r w:rsidRPr="00335FFA">
              <w:rPr>
                <w:rFonts w:ascii="Arial" w:hAnsi="Arial" w:cs="Arial"/>
                <w:b/>
                <w:color w:val="auto"/>
                <w:sz w:val="20"/>
                <w:szCs w:val="20"/>
                <w:lang w:val="en-US"/>
              </w:rPr>
              <w:t>rợ</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w:t>
            </w:r>
            <w:r w:rsidRPr="00335FFA">
              <w:rPr>
                <w:rFonts w:ascii="Arial" w:hAnsi="Arial" w:cs="Arial"/>
                <w:color w:val="auto"/>
                <w:sz w:val="20"/>
                <w:szCs w:val="20"/>
                <w:lang w:val="en-US"/>
              </w:rPr>
              <w:t>ă</w:t>
            </w:r>
            <w:r w:rsidRPr="00335FFA">
              <w:rPr>
                <w:rFonts w:ascii="Arial" w:hAnsi="Arial" w:cs="Arial"/>
                <w:color w:val="auto"/>
                <w:sz w:val="20"/>
                <w:szCs w:val="20"/>
              </w:rPr>
              <w:t>n choàng, kh</w:t>
            </w:r>
            <w:r w:rsidRPr="00335FFA">
              <w:rPr>
                <w:rFonts w:ascii="Arial" w:hAnsi="Arial" w:cs="Arial"/>
                <w:color w:val="auto"/>
                <w:sz w:val="20"/>
                <w:szCs w:val="20"/>
                <w:lang w:val="en-US"/>
              </w:rPr>
              <w:t>ă</w:t>
            </w:r>
            <w:r w:rsidRPr="00335FFA">
              <w:rPr>
                <w:rFonts w:ascii="Arial" w:hAnsi="Arial" w:cs="Arial"/>
                <w:color w:val="auto"/>
                <w:sz w:val="20"/>
                <w:szCs w:val="20"/>
              </w:rPr>
              <w:t>n quàng c</w:t>
            </w:r>
            <w:r w:rsidRPr="00335FFA">
              <w:rPr>
                <w:rFonts w:ascii="Arial" w:hAnsi="Arial" w:cs="Arial"/>
                <w:color w:val="auto"/>
                <w:sz w:val="20"/>
                <w:szCs w:val="20"/>
                <w:lang w:val="en-US"/>
              </w:rPr>
              <w:t>ổ</w:t>
            </w:r>
            <w:r w:rsidRPr="00335FFA">
              <w:rPr>
                <w:rFonts w:ascii="Arial" w:hAnsi="Arial" w:cs="Arial"/>
                <w:color w:val="auto"/>
                <w:sz w:val="20"/>
                <w:szCs w:val="20"/>
              </w:rPr>
              <w:t>, khăn cho</w:t>
            </w:r>
            <w:r w:rsidRPr="00335FFA">
              <w:rPr>
                <w:rFonts w:ascii="Arial" w:hAnsi="Arial" w:cs="Arial"/>
                <w:color w:val="auto"/>
                <w:sz w:val="20"/>
                <w:szCs w:val="20"/>
                <w:lang w:val="en-US"/>
              </w:rPr>
              <w:t>à</w:t>
            </w:r>
            <w:r w:rsidRPr="00335FFA">
              <w:rPr>
                <w:rFonts w:ascii="Arial" w:hAnsi="Arial" w:cs="Arial"/>
                <w:color w:val="auto"/>
                <w:sz w:val="20"/>
                <w:szCs w:val="20"/>
              </w:rPr>
              <w:t>ng rộng độ</w:t>
            </w:r>
            <w:r w:rsidRPr="00335FFA">
              <w:rPr>
                <w:rFonts w:ascii="Arial" w:hAnsi="Arial" w:cs="Arial"/>
                <w:color w:val="auto"/>
                <w:sz w:val="20"/>
                <w:szCs w:val="20"/>
                <w:lang w:val="en-US"/>
              </w:rPr>
              <w:t>i</w:t>
            </w:r>
            <w:r w:rsidRPr="00335FFA">
              <w:rPr>
                <w:rFonts w:ascii="Arial" w:hAnsi="Arial" w:cs="Arial"/>
                <w:color w:val="auto"/>
                <w:sz w:val="20"/>
                <w:szCs w:val="20"/>
              </w:rPr>
              <w:t xml:space="preserve"> đ</w:t>
            </w:r>
            <w:r w:rsidRPr="00335FFA">
              <w:rPr>
                <w:rFonts w:ascii="Arial" w:hAnsi="Arial" w:cs="Arial"/>
                <w:color w:val="auto"/>
                <w:sz w:val="20"/>
                <w:szCs w:val="20"/>
                <w:lang w:val="en-US"/>
              </w:rPr>
              <w:t>ầ</w:t>
            </w:r>
            <w:r w:rsidRPr="00335FFA">
              <w:rPr>
                <w:rFonts w:ascii="Arial" w:hAnsi="Arial" w:cs="Arial"/>
                <w:color w:val="auto"/>
                <w:sz w:val="20"/>
                <w:szCs w:val="20"/>
              </w:rPr>
              <w:t>u, khăn choàng vai, mạng che mặt và các loại t</w:t>
            </w:r>
            <w:r w:rsidRPr="00335FFA">
              <w:rPr>
                <w:rFonts w:ascii="Arial" w:hAnsi="Arial" w:cs="Arial"/>
                <w:color w:val="auto"/>
                <w:sz w:val="20"/>
                <w:szCs w:val="20"/>
                <w:lang w:val="en-US"/>
              </w:rPr>
              <w:t>ươn</w:t>
            </w:r>
            <w:r w:rsidRPr="00335FFA">
              <w:rPr>
                <w:rFonts w:ascii="Arial" w:hAnsi="Arial" w:cs="Arial"/>
                <w:color w:val="auto"/>
                <w:sz w:val="20"/>
                <w:szCs w:val="20"/>
              </w:rPr>
              <w:t>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đ</w:t>
            </w:r>
            <w:r w:rsidRPr="00335FFA">
              <w:rPr>
                <w:rFonts w:ascii="Arial" w:hAnsi="Arial" w:cs="Arial"/>
                <w:color w:val="auto"/>
                <w:sz w:val="20"/>
                <w:szCs w:val="20"/>
                <w:lang w:val="en-US"/>
              </w:rPr>
              <w:t>ồ</w:t>
            </w:r>
            <w:r w:rsidRPr="00335FFA">
              <w:rPr>
                <w:rFonts w:ascii="Arial" w:hAnsi="Arial" w:cs="Arial"/>
                <w:color w:val="auto"/>
                <w:sz w:val="20"/>
                <w:szCs w:val="20"/>
              </w:rPr>
              <w:t xml:space="preserve"> phụ tr</w:t>
            </w:r>
            <w:r w:rsidRPr="00335FFA">
              <w:rPr>
                <w:rFonts w:ascii="Arial" w:hAnsi="Arial" w:cs="Arial"/>
                <w:color w:val="auto"/>
                <w:sz w:val="20"/>
                <w:szCs w:val="20"/>
                <w:lang w:val="en-US"/>
              </w:rPr>
              <w:t>ợ</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Cà vạt, n</w:t>
            </w:r>
            <w:r w:rsidRPr="00335FFA">
              <w:rPr>
                <w:rFonts w:ascii="Arial" w:hAnsi="Arial" w:cs="Arial"/>
                <w:color w:val="auto"/>
                <w:sz w:val="20"/>
                <w:szCs w:val="20"/>
                <w:lang w:val="en-US"/>
              </w:rPr>
              <w:t>ơ</w:t>
            </w:r>
            <w:r w:rsidRPr="00335FFA">
              <w:rPr>
                <w:rFonts w:ascii="Arial" w:hAnsi="Arial" w:cs="Arial"/>
                <w:color w:val="auto"/>
                <w:sz w:val="20"/>
                <w:szCs w:val="20"/>
              </w:rPr>
              <w:t xml:space="preserve"> con bướm và cravat: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6117.80.11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Băng cổ tay, băng đầu gối, băng mắt cá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6117.90.00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chi tiết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14,5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62 - Qu</w:t>
            </w:r>
            <w:r w:rsidRPr="00335FFA">
              <w:rPr>
                <w:rFonts w:ascii="Arial" w:hAnsi="Arial" w:cs="Arial"/>
                <w:b/>
                <w:color w:val="auto"/>
                <w:sz w:val="20"/>
                <w:szCs w:val="20"/>
                <w:lang w:val="en-US"/>
              </w:rPr>
              <w:t>ầ</w:t>
            </w:r>
            <w:r w:rsidRPr="00335FFA">
              <w:rPr>
                <w:rFonts w:ascii="Arial" w:hAnsi="Arial" w:cs="Arial"/>
                <w:b/>
                <w:color w:val="auto"/>
                <w:sz w:val="20"/>
                <w:szCs w:val="20"/>
              </w:rPr>
              <w:t>n áo và các hàng may mặc phụ tr</w:t>
            </w:r>
            <w:r w:rsidRPr="00335FFA">
              <w:rPr>
                <w:rFonts w:ascii="Arial" w:hAnsi="Arial" w:cs="Arial"/>
                <w:b/>
                <w:color w:val="auto"/>
                <w:sz w:val="20"/>
                <w:szCs w:val="20"/>
                <w:lang w:val="en-US"/>
              </w:rPr>
              <w:t>ợ</w:t>
            </w:r>
            <w:r w:rsidRPr="00335FFA">
              <w:rPr>
                <w:rFonts w:ascii="Arial" w:hAnsi="Arial" w:cs="Arial"/>
                <w:b/>
                <w:color w:val="auto"/>
                <w:sz w:val="20"/>
                <w:szCs w:val="20"/>
              </w:rPr>
              <w:t>, không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Áo khoác ngoài, áo choàng mặc khi đi xe (car-coats), áo khoác không tay, áo choàng không tay, áo khoác có mũ trùm (kể cả áo jacket trượt tuyết), áo gió, áo jacket ch</w:t>
            </w:r>
            <w:r w:rsidRPr="00335FFA">
              <w:rPr>
                <w:rFonts w:ascii="Arial" w:hAnsi="Arial" w:cs="Arial"/>
                <w:b/>
                <w:color w:val="auto"/>
                <w:sz w:val="20"/>
                <w:szCs w:val="20"/>
                <w:lang w:val="en-US"/>
              </w:rPr>
              <w:t>ố</w:t>
            </w:r>
            <w:r w:rsidRPr="00335FFA">
              <w:rPr>
                <w:rFonts w:ascii="Arial" w:hAnsi="Arial" w:cs="Arial"/>
                <w:b/>
                <w:color w:val="auto"/>
                <w:sz w:val="20"/>
                <w:szCs w:val="20"/>
              </w:rPr>
              <w:t>ng gió và các loại tương tự, dùng cho nam giới hoặc trẻ em trai, trừ các loại thuộc nhóm 62.03.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khoác ngoài, áo mưa, áo choàng mặc khi đi xe, áo khoác không tay, áo choàng không tay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lông cừu hay </w:t>
            </w:r>
            <w:r w:rsidRPr="00335FFA">
              <w:rPr>
                <w:rFonts w:ascii="Arial" w:hAnsi="Arial" w:cs="Arial"/>
                <w:color w:val="auto"/>
                <w:sz w:val="20"/>
                <w:szCs w:val="20"/>
                <w:lang w:val="en-US"/>
              </w:rPr>
              <w:t>l</w:t>
            </w:r>
            <w:r w:rsidRPr="00335FFA">
              <w:rPr>
                <w:rFonts w:ascii="Arial" w:hAnsi="Arial" w:cs="Arial"/>
                <w:color w:val="auto"/>
                <w:sz w:val="20"/>
                <w:szCs w:val="20"/>
              </w:rPr>
              <w:t>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w:t>
            </w:r>
            <w:r w:rsidRPr="00335FFA">
              <w:rPr>
                <w:rFonts w:ascii="Arial" w:hAnsi="Arial" w:cs="Arial"/>
                <w:color w:val="auto"/>
                <w:sz w:val="20"/>
                <w:szCs w:val="20"/>
                <w:lang w:val="en-US"/>
              </w:rPr>
              <w:t>ô</w:t>
            </w:r>
            <w:r w:rsidRPr="00335FFA">
              <w:rPr>
                <w:rFonts w:ascii="Arial" w:hAnsi="Arial" w:cs="Arial"/>
                <w:color w:val="auto"/>
                <w:sz w:val="20"/>
                <w:szCs w:val="20"/>
              </w:rPr>
              <w:t>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6201.99.00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Áo khoác ngoài, áo choàng mặc kh</w:t>
            </w:r>
            <w:r w:rsidRPr="00335FFA">
              <w:rPr>
                <w:rFonts w:ascii="Arial" w:hAnsi="Arial" w:cs="Arial"/>
                <w:b/>
                <w:color w:val="auto"/>
                <w:sz w:val="20"/>
                <w:szCs w:val="20"/>
                <w:lang w:val="en-US"/>
              </w:rPr>
              <w:t>i</w:t>
            </w:r>
            <w:r w:rsidRPr="00335FFA">
              <w:rPr>
                <w:rFonts w:ascii="Arial" w:hAnsi="Arial" w:cs="Arial"/>
                <w:b/>
                <w:color w:val="auto"/>
                <w:sz w:val="20"/>
                <w:szCs w:val="20"/>
              </w:rPr>
              <w:t xml:space="preserve"> đ</w:t>
            </w:r>
            <w:r w:rsidRPr="00335FFA">
              <w:rPr>
                <w:rFonts w:ascii="Arial" w:hAnsi="Arial" w:cs="Arial"/>
                <w:b/>
                <w:color w:val="auto"/>
                <w:sz w:val="20"/>
                <w:szCs w:val="20"/>
                <w:lang w:val="en-US"/>
              </w:rPr>
              <w:t>i</w:t>
            </w:r>
            <w:r w:rsidRPr="00335FFA">
              <w:rPr>
                <w:rFonts w:ascii="Arial" w:hAnsi="Arial" w:cs="Arial"/>
                <w:b/>
                <w:color w:val="auto"/>
                <w:sz w:val="20"/>
                <w:szCs w:val="20"/>
              </w:rPr>
              <w:t xml:space="preserve"> xe (car-coats), áo khoác không tay, áo choàng không tay, áo khoác có mũ (kể cả áo jacket trượt tuyết), áo gió, áo jacket chống gió và các loại tương tự, dùng cho phụ nữ hoặc trẻ em gái, trừ loại thuộc nh</w:t>
            </w:r>
            <w:r w:rsidRPr="00335FFA">
              <w:rPr>
                <w:rFonts w:ascii="Arial" w:hAnsi="Arial" w:cs="Arial"/>
                <w:b/>
                <w:color w:val="auto"/>
                <w:sz w:val="20"/>
                <w:szCs w:val="20"/>
                <w:lang w:val="en-US"/>
              </w:rPr>
              <w:t>ó</w:t>
            </w:r>
            <w:r w:rsidRPr="00335FFA">
              <w:rPr>
                <w:rFonts w:ascii="Arial" w:hAnsi="Arial" w:cs="Arial"/>
                <w:b/>
                <w:color w:val="auto"/>
                <w:sz w:val="20"/>
                <w:szCs w:val="20"/>
              </w:rPr>
              <w:t>m 62.04.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Áo khoác ngoài, áo mưa, áo choàng mặc khi đi xe, áo khoác không tay, áo choàng không tay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com-lê, bộ quần áo đồng bộ, áo jacket, blazer, quần dài, quần yếm có dây đeo, quần ống chẽn và quần soóc (trừ quần áo b</w:t>
            </w:r>
            <w:r w:rsidRPr="00335FFA">
              <w:rPr>
                <w:rFonts w:ascii="Arial" w:hAnsi="Arial" w:cs="Arial"/>
                <w:b/>
                <w:color w:val="auto"/>
                <w:sz w:val="20"/>
                <w:szCs w:val="20"/>
                <w:lang w:val="en-US"/>
              </w:rPr>
              <w:t>ơ</w:t>
            </w:r>
            <w:r w:rsidRPr="00335FFA">
              <w:rPr>
                <w:rFonts w:ascii="Arial" w:hAnsi="Arial" w:cs="Arial"/>
                <w:b/>
                <w:color w:val="auto"/>
                <w:sz w:val="20"/>
                <w:szCs w:val="20"/>
              </w:rPr>
              <w:t>i) dùng cho nam gi</w:t>
            </w:r>
            <w:r w:rsidRPr="00335FFA">
              <w:rPr>
                <w:rFonts w:ascii="Arial" w:hAnsi="Arial" w:cs="Arial"/>
                <w:b/>
                <w:color w:val="auto"/>
                <w:sz w:val="20"/>
                <w:szCs w:val="20"/>
                <w:lang w:val="en-US"/>
              </w:rPr>
              <w:t>ớ</w:t>
            </w:r>
            <w:r w:rsidRPr="00335FFA">
              <w:rPr>
                <w:rFonts w:ascii="Arial" w:hAnsi="Arial" w:cs="Arial"/>
                <w:b/>
                <w:color w:val="auto"/>
                <w:sz w:val="20"/>
                <w:szCs w:val="20"/>
              </w:rPr>
              <w:t>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com-lê: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qu</w:t>
            </w:r>
            <w:r w:rsidRPr="00335FFA">
              <w:rPr>
                <w:rFonts w:ascii="Arial" w:hAnsi="Arial" w:cs="Arial"/>
                <w:color w:val="auto"/>
                <w:sz w:val="20"/>
                <w:szCs w:val="20"/>
                <w:lang w:val="en-US"/>
              </w:rPr>
              <w:t>ầ</w:t>
            </w:r>
            <w:r w:rsidRPr="00335FFA">
              <w:rPr>
                <w:rFonts w:ascii="Arial" w:hAnsi="Arial" w:cs="Arial"/>
                <w:color w:val="auto"/>
                <w:sz w:val="20"/>
                <w:szCs w:val="20"/>
              </w:rPr>
              <w:t>n áo đ</w:t>
            </w:r>
            <w:r w:rsidRPr="00335FFA">
              <w:rPr>
                <w:rFonts w:ascii="Arial" w:hAnsi="Arial" w:cs="Arial"/>
                <w:color w:val="auto"/>
                <w:sz w:val="20"/>
                <w:szCs w:val="20"/>
                <w:lang w:val="en-US"/>
              </w:rPr>
              <w:t>ồ</w:t>
            </w:r>
            <w:r w:rsidRPr="00335FFA">
              <w:rPr>
                <w:rFonts w:ascii="Arial" w:hAnsi="Arial" w:cs="Arial"/>
                <w:color w:val="auto"/>
                <w:sz w:val="20"/>
                <w:szCs w:val="20"/>
              </w:rPr>
              <w:t>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lông động vật loại mịn hoặc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Áo jacket và blazer: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d</w:t>
            </w:r>
            <w:r w:rsidRPr="00335FFA">
              <w:rPr>
                <w:rFonts w:ascii="Arial" w:hAnsi="Arial" w:cs="Arial"/>
                <w:color w:val="auto"/>
                <w:sz w:val="20"/>
                <w:szCs w:val="20"/>
              </w:rPr>
              <w:t>ài, qu</w:t>
            </w:r>
            <w:r w:rsidRPr="00335FFA">
              <w:rPr>
                <w:rFonts w:ascii="Arial" w:hAnsi="Arial" w:cs="Arial"/>
                <w:color w:val="auto"/>
                <w:sz w:val="20"/>
                <w:szCs w:val="20"/>
                <w:lang w:val="en-US"/>
              </w:rPr>
              <w:t>ầ</w:t>
            </w:r>
            <w:r w:rsidRPr="00335FFA">
              <w:rPr>
                <w:rFonts w:ascii="Arial" w:hAnsi="Arial" w:cs="Arial"/>
                <w:color w:val="auto"/>
                <w:sz w:val="20"/>
                <w:szCs w:val="20"/>
              </w:rPr>
              <w:t>n y</w:t>
            </w:r>
            <w:r w:rsidRPr="00335FFA">
              <w:rPr>
                <w:rFonts w:ascii="Arial" w:hAnsi="Arial" w:cs="Arial"/>
                <w:color w:val="auto"/>
                <w:sz w:val="20"/>
                <w:szCs w:val="20"/>
                <w:lang w:val="en-US"/>
              </w:rPr>
              <w:t>ế</w:t>
            </w:r>
            <w:r w:rsidRPr="00335FFA">
              <w:rPr>
                <w:rFonts w:ascii="Arial" w:hAnsi="Arial" w:cs="Arial"/>
                <w:color w:val="auto"/>
                <w:sz w:val="20"/>
                <w:szCs w:val="20"/>
              </w:rPr>
              <w:t>m có dây đeo,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ố</w:t>
            </w:r>
            <w:r w:rsidRPr="00335FFA">
              <w:rPr>
                <w:rFonts w:ascii="Arial" w:hAnsi="Arial" w:cs="Arial"/>
                <w:color w:val="auto"/>
                <w:sz w:val="20"/>
                <w:szCs w:val="20"/>
              </w:rPr>
              <w:t>ng chẽn v</w:t>
            </w:r>
            <w:r w:rsidRPr="00335FFA">
              <w:rPr>
                <w:rFonts w:ascii="Arial" w:hAnsi="Arial" w:cs="Arial"/>
                <w:color w:val="auto"/>
                <w:sz w:val="20"/>
                <w:szCs w:val="20"/>
                <w:lang w:val="en-US"/>
              </w:rPr>
              <w:t>à</w:t>
            </w:r>
            <w:r w:rsidRPr="00335FFA">
              <w:rPr>
                <w:rFonts w:ascii="Arial" w:hAnsi="Arial" w:cs="Arial"/>
                <w:color w:val="auto"/>
                <w:sz w:val="20"/>
                <w:szCs w:val="20"/>
              </w:rPr>
              <w:t xml:space="preserve"> qu</w:t>
            </w:r>
            <w:r w:rsidRPr="00335FFA">
              <w:rPr>
                <w:rFonts w:ascii="Arial" w:hAnsi="Arial" w:cs="Arial"/>
                <w:color w:val="auto"/>
                <w:sz w:val="20"/>
                <w:szCs w:val="20"/>
                <w:lang w:val="en-US"/>
              </w:rPr>
              <w:t>ầ</w:t>
            </w:r>
            <w:r w:rsidRPr="00335FFA">
              <w:rPr>
                <w:rFonts w:ascii="Arial" w:hAnsi="Arial" w:cs="Arial"/>
                <w:color w:val="auto"/>
                <w:sz w:val="20"/>
                <w:szCs w:val="20"/>
              </w:rPr>
              <w:t>n soóc: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Qu</w:t>
            </w:r>
            <w:r w:rsidRPr="00335FFA">
              <w:rPr>
                <w:rFonts w:ascii="Arial" w:hAnsi="Arial" w:cs="Arial"/>
                <w:color w:val="auto"/>
                <w:sz w:val="20"/>
                <w:szCs w:val="20"/>
                <w:lang w:val="en-US"/>
              </w:rPr>
              <w:t>ầ</w:t>
            </w:r>
            <w:r w:rsidRPr="00335FFA">
              <w:rPr>
                <w:rFonts w:ascii="Arial" w:hAnsi="Arial" w:cs="Arial"/>
                <w:color w:val="auto"/>
                <w:sz w:val="20"/>
                <w:szCs w:val="20"/>
              </w:rPr>
              <w:t>n y</w:t>
            </w:r>
            <w:r w:rsidRPr="00335FFA">
              <w:rPr>
                <w:rFonts w:ascii="Arial" w:hAnsi="Arial" w:cs="Arial"/>
                <w:color w:val="auto"/>
                <w:sz w:val="20"/>
                <w:szCs w:val="20"/>
                <w:lang w:val="en-US"/>
              </w:rPr>
              <w:t>ế</w:t>
            </w:r>
            <w:r w:rsidRPr="00335FFA">
              <w:rPr>
                <w:rFonts w:ascii="Arial" w:hAnsi="Arial" w:cs="Arial"/>
                <w:color w:val="auto"/>
                <w:sz w:val="20"/>
                <w:szCs w:val="20"/>
              </w:rPr>
              <w:t>m có dây đeo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w:t>
            </w:r>
            <w:r w:rsidRPr="00335FFA">
              <w:rPr>
                <w:rFonts w:ascii="Arial" w:hAnsi="Arial" w:cs="Arial"/>
                <w:color w:val="auto"/>
                <w:sz w:val="20"/>
                <w:szCs w:val="20"/>
                <w:lang w:val="en-US"/>
              </w:rPr>
              <w:t>sợi</w:t>
            </w:r>
            <w:r w:rsidRPr="00335FFA">
              <w:rPr>
                <w:rFonts w:ascii="Arial" w:hAnsi="Arial" w:cs="Arial"/>
                <w:color w:val="auto"/>
                <w:sz w:val="20"/>
                <w:szCs w:val="20"/>
              </w:rPr>
              <w:t xml:space="preserve">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com-lê, bộ quần áo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ng bộ, áo jacket, blazer, áo váy (dress), chân váy (skirt), chân váy dạng quần, quần yếm có dây đeo, quần </w:t>
            </w:r>
            <w:r w:rsidRPr="00335FFA">
              <w:rPr>
                <w:rFonts w:ascii="Arial" w:hAnsi="Arial" w:cs="Arial"/>
                <w:b/>
                <w:color w:val="auto"/>
                <w:sz w:val="20"/>
                <w:szCs w:val="20"/>
                <w:lang w:val="en-US"/>
              </w:rPr>
              <w:t>ố</w:t>
            </w:r>
            <w:r w:rsidRPr="00335FFA">
              <w:rPr>
                <w:rFonts w:ascii="Arial" w:hAnsi="Arial" w:cs="Arial"/>
                <w:b/>
                <w:color w:val="auto"/>
                <w:sz w:val="20"/>
                <w:szCs w:val="20"/>
              </w:rPr>
              <w:t>ng chẽn và quần soóc (trừ quần áo b</w:t>
            </w:r>
            <w:r w:rsidRPr="00335FFA">
              <w:rPr>
                <w:rFonts w:ascii="Arial" w:hAnsi="Arial" w:cs="Arial"/>
                <w:b/>
                <w:color w:val="auto"/>
                <w:sz w:val="20"/>
                <w:szCs w:val="20"/>
                <w:lang w:val="en-US"/>
              </w:rPr>
              <w:t>ơ</w:t>
            </w:r>
            <w:r w:rsidRPr="00335FFA">
              <w:rPr>
                <w:rFonts w:ascii="Arial" w:hAnsi="Arial" w:cs="Arial"/>
                <w:b/>
                <w:color w:val="auto"/>
                <w:sz w:val="20"/>
                <w:szCs w:val="20"/>
              </w:rPr>
              <w:t>i)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com-lê: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qu</w:t>
            </w:r>
            <w:r w:rsidRPr="00335FFA">
              <w:rPr>
                <w:rFonts w:ascii="Arial" w:hAnsi="Arial" w:cs="Arial"/>
                <w:color w:val="auto"/>
                <w:sz w:val="20"/>
                <w:szCs w:val="20"/>
                <w:lang w:val="en-US"/>
              </w:rPr>
              <w:t>ầ</w:t>
            </w:r>
            <w:r w:rsidRPr="00335FFA">
              <w:rPr>
                <w:rFonts w:ascii="Arial" w:hAnsi="Arial" w:cs="Arial"/>
                <w:color w:val="auto"/>
                <w:sz w:val="20"/>
                <w:szCs w:val="20"/>
              </w:rPr>
              <w:t>n áo đ</w:t>
            </w:r>
            <w:r w:rsidRPr="00335FFA">
              <w:rPr>
                <w:rFonts w:ascii="Arial" w:hAnsi="Arial" w:cs="Arial"/>
                <w:color w:val="auto"/>
                <w:sz w:val="20"/>
                <w:szCs w:val="20"/>
                <w:lang w:val="en-US"/>
              </w:rPr>
              <w:t>ồ</w:t>
            </w:r>
            <w:r w:rsidRPr="00335FFA">
              <w:rPr>
                <w:rFonts w:ascii="Arial" w:hAnsi="Arial" w:cs="Arial"/>
                <w:color w:val="auto"/>
                <w:sz w:val="20"/>
                <w:szCs w:val="20"/>
              </w:rPr>
              <w:t>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Áo jacket và blazer: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váy (dress):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6204.44.00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6204.49.00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Chân váy (skirt) và chân váy dạng qu</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Quần dài, quần yếm có dây đeo, quần ống chẽn và quần soóc: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6204.62.00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6204.69.00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Á</w:t>
            </w:r>
            <w:r w:rsidRPr="00335FFA">
              <w:rPr>
                <w:rFonts w:ascii="Arial" w:hAnsi="Arial" w:cs="Arial"/>
                <w:b/>
                <w:color w:val="auto"/>
                <w:sz w:val="20"/>
                <w:szCs w:val="20"/>
              </w:rPr>
              <w:t>o sơ m</w:t>
            </w:r>
            <w:r w:rsidRPr="00335FFA">
              <w:rPr>
                <w:rFonts w:ascii="Arial" w:hAnsi="Arial" w:cs="Arial"/>
                <w:b/>
                <w:color w:val="auto"/>
                <w:sz w:val="20"/>
                <w:szCs w:val="20"/>
                <w:lang w:val="en-US"/>
              </w:rPr>
              <w:t>i</w:t>
            </w:r>
            <w:r w:rsidRPr="00335FFA">
              <w:rPr>
                <w:rFonts w:ascii="Arial" w:hAnsi="Arial" w:cs="Arial"/>
                <w:b/>
                <w:color w:val="auto"/>
                <w:sz w:val="20"/>
                <w:szCs w:val="20"/>
              </w:rPr>
              <w:t xml:space="preserve"> nam gi</w:t>
            </w:r>
            <w:r w:rsidRPr="00335FFA">
              <w:rPr>
                <w:rFonts w:ascii="Arial" w:hAnsi="Arial" w:cs="Arial"/>
                <w:b/>
                <w:color w:val="auto"/>
                <w:sz w:val="20"/>
                <w:szCs w:val="20"/>
                <w:lang w:val="en-US"/>
              </w:rPr>
              <w:t>ớ</w:t>
            </w:r>
            <w:r w:rsidRPr="00335FFA">
              <w:rPr>
                <w:rFonts w:ascii="Arial" w:hAnsi="Arial" w:cs="Arial"/>
                <w:b/>
                <w:color w:val="auto"/>
                <w:sz w:val="20"/>
                <w:szCs w:val="20"/>
              </w:rPr>
              <w:t>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62.06</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Áo blouse, sơ mi và sơ mi cách điệu (shirt-blouses)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6206.10.00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tơ tằm hoặc phế liệu tơ tằm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6206.20.00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Áo may ô và các loại áo lót khác, quần lót, quần đùi, quần sịp, áo ngủ, bộ pyjama, áo choàng tắm, </w:t>
            </w:r>
            <w:r w:rsidRPr="00335FFA">
              <w:rPr>
                <w:rFonts w:ascii="Arial" w:hAnsi="Arial" w:cs="Arial"/>
                <w:b/>
                <w:color w:val="auto"/>
                <w:sz w:val="20"/>
                <w:szCs w:val="20"/>
                <w:lang w:val="en-US"/>
              </w:rPr>
              <w:t>á</w:t>
            </w:r>
            <w:r w:rsidRPr="00335FFA">
              <w:rPr>
                <w:rFonts w:ascii="Arial" w:hAnsi="Arial" w:cs="Arial"/>
                <w:b/>
                <w:color w:val="auto"/>
                <w:sz w:val="20"/>
                <w:szCs w:val="20"/>
              </w:rPr>
              <w:t>o khoác ngoài mặc trong nhà và các loại tương tự dùng cho nam gi</w:t>
            </w:r>
            <w:r w:rsidRPr="00335FFA">
              <w:rPr>
                <w:rFonts w:ascii="Arial" w:hAnsi="Arial" w:cs="Arial"/>
                <w:b/>
                <w:color w:val="auto"/>
                <w:sz w:val="20"/>
                <w:szCs w:val="20"/>
                <w:lang w:val="en-US"/>
              </w:rPr>
              <w:t>ớ</w:t>
            </w:r>
            <w:r w:rsidRPr="00335FFA">
              <w:rPr>
                <w:rFonts w:ascii="Arial" w:hAnsi="Arial" w:cs="Arial"/>
                <w:b/>
                <w:color w:val="auto"/>
                <w:sz w:val="20"/>
                <w:szCs w:val="20"/>
              </w:rPr>
              <w:t>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Quần lót, quần đùi và quần sịp: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Từ vật </w:t>
            </w:r>
            <w:r w:rsidRPr="00335FFA">
              <w:rPr>
                <w:rFonts w:ascii="Arial" w:hAnsi="Arial" w:cs="Arial"/>
                <w:color w:val="auto"/>
                <w:sz w:val="20"/>
                <w:szCs w:val="20"/>
                <w:lang w:val="en-US"/>
              </w:rPr>
              <w:t>l</w:t>
            </w:r>
            <w:r w:rsidRPr="00335FFA">
              <w:rPr>
                <w:rFonts w:ascii="Arial" w:hAnsi="Arial" w:cs="Arial"/>
                <w:color w:val="auto"/>
                <w:sz w:val="20"/>
                <w:szCs w:val="20"/>
              </w:rPr>
              <w:t>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Á</w:t>
            </w:r>
            <w:r w:rsidRPr="00335FFA">
              <w:rPr>
                <w:rFonts w:ascii="Arial" w:hAnsi="Arial" w:cs="Arial"/>
                <w:color w:val="auto"/>
                <w:sz w:val="20"/>
                <w:szCs w:val="20"/>
              </w:rPr>
              <w:t>o ngủ và bộ pyjama: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Á</w:t>
            </w:r>
            <w:r w:rsidRPr="00335FFA">
              <w:rPr>
                <w:rFonts w:ascii="Arial" w:hAnsi="Arial" w:cs="Arial"/>
                <w:b/>
                <w:color w:val="auto"/>
                <w:sz w:val="20"/>
                <w:szCs w:val="20"/>
              </w:rPr>
              <w:t>o may ô và các loại áo lót khác, váy lót, váy lót trong, quần xi l</w:t>
            </w:r>
            <w:r w:rsidRPr="00335FFA">
              <w:rPr>
                <w:rFonts w:ascii="Arial" w:hAnsi="Arial" w:cs="Arial"/>
                <w:b/>
                <w:color w:val="auto"/>
                <w:sz w:val="20"/>
                <w:szCs w:val="20"/>
                <w:lang w:val="en-US"/>
              </w:rPr>
              <w:t>í</w:t>
            </w:r>
            <w:r w:rsidRPr="00335FFA">
              <w:rPr>
                <w:rFonts w:ascii="Arial" w:hAnsi="Arial" w:cs="Arial"/>
                <w:b/>
                <w:color w:val="auto"/>
                <w:sz w:val="20"/>
                <w:szCs w:val="20"/>
              </w:rPr>
              <w:t>p, quần đùi b</w:t>
            </w:r>
            <w:r w:rsidRPr="00335FFA">
              <w:rPr>
                <w:rFonts w:ascii="Arial" w:hAnsi="Arial" w:cs="Arial"/>
                <w:b/>
                <w:color w:val="auto"/>
                <w:sz w:val="20"/>
                <w:szCs w:val="20"/>
                <w:lang w:val="en-US"/>
              </w:rPr>
              <w:t>ó</w:t>
            </w:r>
            <w:r w:rsidRPr="00335FFA">
              <w:rPr>
                <w:rFonts w:ascii="Arial" w:hAnsi="Arial" w:cs="Arial"/>
                <w:b/>
                <w:color w:val="auto"/>
                <w:sz w:val="20"/>
                <w:szCs w:val="20"/>
              </w:rPr>
              <w:t>, váy ngủ, bộ pyjama, áo mỏng mặc trong nhà (négligés), áo choàng tắm, áo khoác ngoài mặc trong nhà và các loại tương tự dùng cho phụ nữ hoặc trẻ em gá</w:t>
            </w:r>
            <w:r w:rsidRPr="00335FFA">
              <w:rPr>
                <w:rFonts w:ascii="Arial" w:hAnsi="Arial" w:cs="Arial"/>
                <w:b/>
                <w:color w:val="auto"/>
                <w:sz w:val="20"/>
                <w:szCs w:val="20"/>
                <w:lang w:val="en-US"/>
              </w:rPr>
              <w:t>i</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Váy lót và váy lót trong: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Váy ngủ và bộ p</w:t>
            </w:r>
            <w:r w:rsidRPr="00335FFA">
              <w:rPr>
                <w:rFonts w:ascii="Arial" w:hAnsi="Arial" w:cs="Arial"/>
                <w:color w:val="auto"/>
                <w:sz w:val="20"/>
                <w:szCs w:val="20"/>
                <w:lang w:val="en-US"/>
              </w:rPr>
              <w:t>yj</w:t>
            </w:r>
            <w:r w:rsidRPr="00335FFA">
              <w:rPr>
                <w:rFonts w:ascii="Arial" w:hAnsi="Arial" w:cs="Arial"/>
                <w:color w:val="auto"/>
                <w:sz w:val="20"/>
                <w:szCs w:val="20"/>
              </w:rPr>
              <w:t>ama: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6208.22.00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Từ lông cừu hay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6208.99.90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Quần áo may sẵn và phụ kiện may mặc c</w:t>
            </w:r>
            <w:r w:rsidRPr="00335FFA">
              <w:rPr>
                <w:rFonts w:ascii="Arial" w:hAnsi="Arial" w:cs="Arial"/>
                <w:b/>
                <w:color w:val="auto"/>
                <w:sz w:val="20"/>
                <w:szCs w:val="20"/>
                <w:lang w:val="en-US"/>
              </w:rPr>
              <w:t>h</w:t>
            </w:r>
            <w:r w:rsidRPr="00335FFA">
              <w:rPr>
                <w:rFonts w:ascii="Arial" w:hAnsi="Arial" w:cs="Arial"/>
                <w:b/>
                <w:color w:val="auto"/>
                <w:sz w:val="20"/>
                <w:szCs w:val="20"/>
              </w:rPr>
              <w:t>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Á</w:t>
            </w:r>
            <w:r w:rsidRPr="00335FFA">
              <w:rPr>
                <w:rFonts w:ascii="Arial" w:hAnsi="Arial" w:cs="Arial"/>
                <w:color w:val="auto"/>
                <w:sz w:val="20"/>
                <w:szCs w:val="20"/>
              </w:rPr>
              <w:t>o phông, áo sơ mi, bộ qu</w:t>
            </w:r>
            <w:r w:rsidRPr="00335FFA">
              <w:rPr>
                <w:rFonts w:ascii="Arial" w:hAnsi="Arial" w:cs="Arial"/>
                <w:color w:val="auto"/>
                <w:sz w:val="20"/>
                <w:szCs w:val="20"/>
                <w:lang w:val="en-US"/>
              </w:rPr>
              <w:t>ầ</w:t>
            </w:r>
            <w:r w:rsidRPr="00335FFA">
              <w:rPr>
                <w:rFonts w:ascii="Arial" w:hAnsi="Arial" w:cs="Arial"/>
                <w:color w:val="auto"/>
                <w:sz w:val="20"/>
                <w:szCs w:val="20"/>
              </w:rPr>
              <w:t>n áo py</w:t>
            </w:r>
            <w:r w:rsidRPr="00335FFA">
              <w:rPr>
                <w:rFonts w:ascii="Arial" w:hAnsi="Arial" w:cs="Arial"/>
                <w:color w:val="auto"/>
                <w:sz w:val="20"/>
                <w:szCs w:val="20"/>
                <w:lang w:val="en-US"/>
              </w:rPr>
              <w:t>j</w:t>
            </w:r>
            <w:r w:rsidRPr="00335FFA">
              <w:rPr>
                <w:rFonts w:ascii="Arial" w:hAnsi="Arial" w:cs="Arial"/>
                <w:color w:val="auto"/>
                <w:sz w:val="20"/>
                <w:szCs w:val="20"/>
              </w:rPr>
              <w:t>ama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t</w:t>
            </w:r>
            <w:r w:rsidRPr="00335FFA">
              <w:rPr>
                <w:rFonts w:ascii="Arial" w:hAnsi="Arial" w:cs="Arial"/>
                <w:color w:val="auto"/>
                <w:sz w:val="20"/>
                <w:szCs w:val="20"/>
                <w:lang w:val="en-US"/>
              </w:rPr>
              <w:t>ổng</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Bộ com-lê</w:t>
            </w:r>
            <w:r w:rsidRPr="00335FFA">
              <w:rPr>
                <w:rFonts w:ascii="Arial" w:hAnsi="Arial" w:cs="Arial"/>
                <w:color w:val="auto"/>
                <w:sz w:val="20"/>
                <w:szCs w:val="20"/>
                <w:lang w:val="en-US"/>
              </w:rPr>
              <w:t>,</w:t>
            </w:r>
            <w:r w:rsidRPr="00335FFA">
              <w:rPr>
                <w:rFonts w:ascii="Arial" w:hAnsi="Arial" w:cs="Arial"/>
                <w:color w:val="auto"/>
                <w:sz w:val="20"/>
                <w:szCs w:val="20"/>
              </w:rPr>
              <w:t xml:space="preserve"> quần và các loại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6209.30.30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Áo phông, áo sơ mi, bộ quần áo pyjama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6209.30.40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Phụ kiện may mặc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6209.30.90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6209.90.00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Quần áo may từ các loại vải thuộc nhóm 56.02, 56.03, 59.03, 59.06 hoặc 59.07.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Từ các loại vải thuộc nhóm 56.02 hoặc 56.03: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bảo hộ dùng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6210.10.11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các chất hóa học, phóng xạ hoặc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6210.10.19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loại được mô tả từ phân nhóm 6201.11 đến 6201.19: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6210.20.20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6210.20.30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6210.20.40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Các loại quần áo bảo hộ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6210.20.90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loại được mô tả từ phân nhóm 6202.11 đến 6202.19: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6210.30.20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6210.30.30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6210.30.40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Các loại quần áo bảo hộ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6210.30.90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dùng cho nam giới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6210.40.10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6210.40.20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6210.40.90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6210.50.10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6210.50.20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6210.50.90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Bộ quần áo thể thao, bộ quần áo trượt tuyết và quần áo bơi, quần áo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bơi: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Dùng cho nam giới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6211.12.00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Bộ quần áo trượt tuyết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dùng cho nam giới hoặc trẻ em trai: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Áo choàng hành hương (erham)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6211.33.10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6211.33.20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6211.33.30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6211.39.30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các chất hóa học hoặc phóng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Quần áo khác dùng cho phụ nữ hoặc trẻ em gái: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Áo choàng không tay dùng để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6211.42.90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Áo phẫu thuật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Áo choàng không tay dùng để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Bộ quần áo bảo hộ chống nổ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các chất hóa học, phóng xạ hoặc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6211.43.90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đấu kiếm hoặc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Quần áo chống các chất hóa học, phóng xạ hoặc chống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Áo choàng không tay dùng để cầu nguyện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 từ lông động vật loại mịn hoặc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6211.49.90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Xu chiêng, gen, áo nịt ngực, dây đeo quần, dây móc bít tất, nịt tất, các sản phẩm tương tự và các chi tiết của chúng, được làm hoặc không được làm từ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Xu chiêng: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6212.10.90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Gen và quần gen: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6212.20.90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Áo nịt toàn thân: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6212.30.90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Hàng may mặc, loại có tính đàn hồi bó chặt, để điều trị mô vết sẹo và ghép 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6212.90.12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Vật hỗ trợ cho các môn điền kinh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6212.90.19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Hàng may mặc, loại có tính đàn hồi bó chặt, để điều trị mô vết sẹo và ghép da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Vật hỗ trợ cho các môn điền kinh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6212.90.99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Khăn tay và khăn vuông nhỏ quàng c</w:t>
            </w:r>
            <w:r w:rsidRPr="00335FFA">
              <w:rPr>
                <w:rFonts w:ascii="Arial" w:hAnsi="Arial" w:cs="Arial"/>
                <w:b/>
                <w:color w:val="auto"/>
                <w:sz w:val="20"/>
                <w:szCs w:val="20"/>
                <w:lang w:val="en-US"/>
              </w:rPr>
              <w:t>ổ</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các loại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tơ tằm hoặc tơ tằm phế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Đã được in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6213.90.99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Khăn choàng, khăn quàng c</w:t>
            </w:r>
            <w:r w:rsidRPr="00335FFA">
              <w:rPr>
                <w:rFonts w:ascii="Arial" w:hAnsi="Arial" w:cs="Arial"/>
                <w:b/>
                <w:color w:val="auto"/>
                <w:sz w:val="20"/>
                <w:szCs w:val="20"/>
                <w:lang w:val="en-US"/>
              </w:rPr>
              <w:t>ổ</w:t>
            </w:r>
            <w:r w:rsidRPr="00335FFA">
              <w:rPr>
                <w:rFonts w:ascii="Arial" w:hAnsi="Arial" w:cs="Arial"/>
                <w:b/>
                <w:color w:val="auto"/>
                <w:sz w:val="20"/>
                <w:szCs w:val="20"/>
              </w:rPr>
              <w:t>, khăn choàng rộng đội đầu, khăn choàng vai, mạng che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tơ tằm hoặc phế liệu tơ tằm: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sợi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ừ</w:t>
            </w:r>
            <w:r w:rsidRPr="00335FFA">
              <w:rPr>
                <w:rFonts w:ascii="Arial" w:hAnsi="Arial" w:cs="Arial"/>
                <w:color w:val="auto"/>
                <w:sz w:val="20"/>
                <w:szCs w:val="20"/>
              </w:rPr>
              <w:t xml:space="preserve">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Cà vạt, nơ con bướ</w:t>
            </w:r>
            <w:r w:rsidRPr="00335FFA">
              <w:rPr>
                <w:rFonts w:ascii="Arial" w:hAnsi="Arial" w:cs="Arial"/>
                <w:b/>
                <w:color w:val="auto"/>
                <w:sz w:val="20"/>
                <w:szCs w:val="20"/>
                <w:lang w:val="en-US"/>
              </w:rPr>
              <w:t>m</w:t>
            </w:r>
            <w:r w:rsidRPr="00335FFA">
              <w:rPr>
                <w:rFonts w:ascii="Arial" w:hAnsi="Arial" w:cs="Arial"/>
                <w:b/>
                <w:color w:val="auto"/>
                <w:sz w:val="20"/>
                <w:szCs w:val="20"/>
              </w:rPr>
              <w:t xml:space="preserve"> và cravat.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ừ</w:t>
            </w:r>
            <w:r w:rsidRPr="00335FFA">
              <w:rPr>
                <w:rFonts w:ascii="Arial" w:hAnsi="Arial" w:cs="Arial"/>
                <w:color w:val="auto"/>
                <w:sz w:val="20"/>
                <w:szCs w:val="20"/>
              </w:rPr>
              <w:t xml:space="preserve"> tơ tằm hoặc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tơ t</w:t>
            </w:r>
            <w:r w:rsidRPr="00335FFA">
              <w:rPr>
                <w:rFonts w:ascii="Arial" w:hAnsi="Arial" w:cs="Arial"/>
                <w:color w:val="auto"/>
                <w:sz w:val="20"/>
                <w:szCs w:val="20"/>
                <w:lang w:val="en-US"/>
              </w:rPr>
              <w:t>ằ</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in bởi ki</w:t>
            </w:r>
            <w:r w:rsidRPr="00335FFA">
              <w:rPr>
                <w:rFonts w:ascii="Arial" w:hAnsi="Arial" w:cs="Arial"/>
                <w:color w:val="auto"/>
                <w:sz w:val="20"/>
                <w:szCs w:val="20"/>
                <w:lang w:val="en-US"/>
              </w:rPr>
              <w:t>ể</w:t>
            </w:r>
            <w:r w:rsidRPr="00335FFA">
              <w:rPr>
                <w:rFonts w:ascii="Arial" w:hAnsi="Arial" w:cs="Arial"/>
                <w:color w:val="auto"/>
                <w:sz w:val="20"/>
                <w:szCs w:val="20"/>
              </w:rPr>
              <w:t>u batik truy</w:t>
            </w:r>
            <w:r w:rsidRPr="00335FFA">
              <w:rPr>
                <w:rFonts w:ascii="Arial" w:hAnsi="Arial" w:cs="Arial"/>
                <w:color w:val="auto"/>
                <w:sz w:val="20"/>
                <w:szCs w:val="20"/>
                <w:lang w:val="en-US"/>
              </w:rPr>
              <w:t>ề</w:t>
            </w:r>
            <w:r w:rsidRPr="00335FFA">
              <w:rPr>
                <w:rFonts w:ascii="Arial" w:hAnsi="Arial" w:cs="Arial"/>
                <w:color w:val="auto"/>
                <w:sz w:val="20"/>
                <w:szCs w:val="20"/>
              </w:rPr>
              <w:t>n th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62.16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Găng tay, găng tay h</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ngón và găng tay bao.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Găng tay bảo hộ lao động, găng tay h</w:t>
            </w:r>
            <w:r w:rsidRPr="00335FFA">
              <w:rPr>
                <w:rFonts w:ascii="Arial" w:hAnsi="Arial" w:cs="Arial"/>
                <w:color w:val="auto"/>
                <w:sz w:val="20"/>
                <w:szCs w:val="20"/>
                <w:lang w:val="en-US"/>
              </w:rPr>
              <w:t>ở</w:t>
            </w:r>
            <w:r w:rsidRPr="00335FFA">
              <w:rPr>
                <w:rFonts w:ascii="Arial" w:hAnsi="Arial" w:cs="Arial"/>
                <w:color w:val="auto"/>
                <w:sz w:val="20"/>
                <w:szCs w:val="20"/>
              </w:rPr>
              <w:t xml:space="preserve"> ngón và </w:t>
            </w:r>
            <w:r w:rsidRPr="00335FFA">
              <w:rPr>
                <w:rFonts w:ascii="Arial" w:hAnsi="Arial" w:cs="Arial"/>
                <w:color w:val="auto"/>
                <w:sz w:val="20"/>
                <w:szCs w:val="20"/>
                <w:lang w:val="en-US"/>
              </w:rPr>
              <w:t>g</w:t>
            </w:r>
            <w:r w:rsidRPr="00335FFA">
              <w:rPr>
                <w:rFonts w:ascii="Arial" w:hAnsi="Arial" w:cs="Arial"/>
                <w:color w:val="auto"/>
                <w:sz w:val="20"/>
                <w:szCs w:val="20"/>
              </w:rPr>
              <w:t>ăng tay bao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6216.00.91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lông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6216.00.92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6216.00.99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62.17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w:t>
            </w:r>
            <w:r w:rsidRPr="00335FFA">
              <w:rPr>
                <w:rFonts w:ascii="Arial" w:hAnsi="Arial" w:cs="Arial"/>
                <w:b/>
                <w:bCs/>
                <w:color w:val="auto"/>
                <w:sz w:val="20"/>
                <w:szCs w:val="20"/>
                <w:lang w:val="en-US"/>
              </w:rPr>
              <w:t>à</w:t>
            </w:r>
            <w:r w:rsidRPr="00335FFA">
              <w:rPr>
                <w:rFonts w:ascii="Arial" w:hAnsi="Arial" w:cs="Arial"/>
                <w:b/>
                <w:bCs/>
                <w:color w:val="auto"/>
                <w:sz w:val="20"/>
                <w:szCs w:val="20"/>
              </w:rPr>
              <w:t>ng phụ kiện ma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mặc đã hoàn ch</w:t>
            </w:r>
            <w:r w:rsidRPr="00335FFA">
              <w:rPr>
                <w:rFonts w:ascii="Arial" w:hAnsi="Arial" w:cs="Arial"/>
                <w:b/>
                <w:bCs/>
                <w:color w:val="auto"/>
                <w:sz w:val="20"/>
                <w:szCs w:val="20"/>
                <w:lang w:val="en-US"/>
              </w:rPr>
              <w:t>ỉ</w:t>
            </w:r>
            <w:r w:rsidRPr="00335FFA">
              <w:rPr>
                <w:rFonts w:ascii="Arial" w:hAnsi="Arial" w:cs="Arial"/>
                <w:b/>
                <w:bCs/>
                <w:color w:val="auto"/>
                <w:sz w:val="20"/>
                <w:szCs w:val="20"/>
              </w:rPr>
              <w:t>nh khác; các chi tiết của quần áo hoặc của hàng may mặc phụ trợ, trừ các loại thuộc nhóm 62.12.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Hàng phụ trợ:</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Đai Ju đô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14,5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14,5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6217.90.00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chi tiết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63 - Các mặt hàng dệt đã hoàn thiện khác; bộ vải; quần áo dệt và các loại hàng dệt đã qua sử dụng khác; v</w:t>
            </w:r>
            <w:r w:rsidRPr="00335FFA">
              <w:rPr>
                <w:rFonts w:ascii="Arial" w:hAnsi="Arial" w:cs="Arial"/>
                <w:b/>
                <w:bCs/>
                <w:color w:val="auto"/>
                <w:sz w:val="20"/>
                <w:szCs w:val="20"/>
                <w:lang w:val="en-US"/>
              </w:rPr>
              <w:t>ả</w:t>
            </w:r>
            <w:r w:rsidRPr="00335FFA">
              <w:rPr>
                <w:rFonts w:ascii="Arial" w:hAnsi="Arial" w:cs="Arial"/>
                <w:b/>
                <w:bCs/>
                <w:color w:val="auto"/>
                <w:sz w:val="20"/>
                <w:szCs w:val="20"/>
              </w:rPr>
              <w:t>i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Chăn và ch</w:t>
            </w:r>
            <w:r w:rsidRPr="00335FFA">
              <w:rPr>
                <w:rFonts w:ascii="Arial" w:hAnsi="Arial" w:cs="Arial"/>
                <w:b/>
                <w:bCs/>
                <w:color w:val="auto"/>
                <w:sz w:val="20"/>
                <w:szCs w:val="20"/>
                <w:lang w:val="en-US"/>
              </w:rPr>
              <w:t>ă</w:t>
            </w:r>
            <w:r w:rsidRPr="00335FFA">
              <w:rPr>
                <w:rFonts w:ascii="Arial" w:hAnsi="Arial" w:cs="Arial"/>
                <w:b/>
                <w:bCs/>
                <w:color w:val="auto"/>
                <w:sz w:val="20"/>
                <w:szCs w:val="20"/>
              </w:rPr>
              <w:t>n du lịch.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Chăn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Chăn (trừ chăn điện) v</w:t>
            </w:r>
            <w:r w:rsidRPr="00335FFA">
              <w:rPr>
                <w:rFonts w:ascii="Arial" w:hAnsi="Arial" w:cs="Arial"/>
                <w:color w:val="auto"/>
                <w:sz w:val="20"/>
                <w:szCs w:val="20"/>
                <w:lang w:val="en-US"/>
              </w:rPr>
              <w:t>à</w:t>
            </w:r>
            <w:r w:rsidRPr="00335FFA">
              <w:rPr>
                <w:rFonts w:ascii="Arial" w:hAnsi="Arial" w:cs="Arial"/>
                <w:color w:val="auto"/>
                <w:sz w:val="20"/>
                <w:szCs w:val="20"/>
              </w:rPr>
              <w:t xml:space="preserve"> chăn du lịch, từ </w:t>
            </w:r>
            <w:r w:rsidRPr="00335FFA">
              <w:rPr>
                <w:rFonts w:ascii="Arial" w:hAnsi="Arial" w:cs="Arial"/>
                <w:color w:val="auto"/>
                <w:sz w:val="20"/>
                <w:szCs w:val="20"/>
                <w:lang w:val="en-US"/>
              </w:rPr>
              <w:t>lô</w:t>
            </w:r>
            <w:r w:rsidRPr="00335FFA">
              <w:rPr>
                <w:rFonts w:ascii="Arial" w:hAnsi="Arial" w:cs="Arial"/>
                <w:color w:val="auto"/>
                <w:sz w:val="20"/>
                <w:szCs w:val="20"/>
              </w:rPr>
              <w:t>ng cừu hoặc lông động vật loại mịn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ă</w:t>
            </w:r>
            <w:r w:rsidRPr="00335FFA">
              <w:rPr>
                <w:rFonts w:ascii="Arial" w:hAnsi="Arial" w:cs="Arial"/>
                <w:color w:val="auto"/>
                <w:sz w:val="20"/>
                <w:szCs w:val="20"/>
              </w:rPr>
              <w:t>n (trừ chăn điện) và chăn du lịch, 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Chăn (trừ chăn điện) v</w:t>
            </w:r>
            <w:r w:rsidRPr="00335FFA">
              <w:rPr>
                <w:rFonts w:ascii="Arial" w:hAnsi="Arial" w:cs="Arial"/>
                <w:color w:val="auto"/>
                <w:sz w:val="20"/>
                <w:szCs w:val="20"/>
                <w:lang w:val="en-US"/>
              </w:rPr>
              <w:t>à</w:t>
            </w:r>
            <w:r w:rsidRPr="00335FFA">
              <w:rPr>
                <w:rFonts w:ascii="Arial" w:hAnsi="Arial" w:cs="Arial"/>
                <w:color w:val="auto"/>
                <w:sz w:val="20"/>
                <w:szCs w:val="20"/>
              </w:rPr>
              <w:t xml:space="preserve"> chăn du lịch, từ xơ sợi tổng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ă</w:t>
            </w:r>
            <w:r w:rsidRPr="00335FFA">
              <w:rPr>
                <w:rFonts w:ascii="Arial" w:hAnsi="Arial" w:cs="Arial"/>
                <w:color w:val="auto"/>
                <w:sz w:val="20"/>
                <w:szCs w:val="20"/>
              </w:rPr>
              <w:t>n và ch</w:t>
            </w:r>
            <w:r w:rsidRPr="00335FFA">
              <w:rPr>
                <w:rFonts w:ascii="Arial" w:hAnsi="Arial" w:cs="Arial"/>
                <w:color w:val="auto"/>
                <w:sz w:val="20"/>
                <w:szCs w:val="20"/>
                <w:lang w:val="en-US"/>
              </w:rPr>
              <w:t>ă</w:t>
            </w:r>
            <w:r w:rsidRPr="00335FFA">
              <w:rPr>
                <w:rFonts w:ascii="Arial" w:hAnsi="Arial" w:cs="Arial"/>
                <w:color w:val="auto"/>
                <w:sz w:val="20"/>
                <w:szCs w:val="20"/>
              </w:rPr>
              <w:t>n du lịch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Kh</w:t>
            </w:r>
            <w:r w:rsidRPr="00335FFA">
              <w:rPr>
                <w:rFonts w:ascii="Arial" w:hAnsi="Arial" w:cs="Arial"/>
                <w:b/>
                <w:bCs/>
                <w:color w:val="auto"/>
                <w:sz w:val="20"/>
                <w:szCs w:val="20"/>
                <w:lang w:val="en-US"/>
              </w:rPr>
              <w:t>ă</w:t>
            </w:r>
            <w:r w:rsidRPr="00335FFA">
              <w:rPr>
                <w:rFonts w:ascii="Arial" w:hAnsi="Arial" w:cs="Arial"/>
                <w:b/>
                <w:bCs/>
                <w:color w:val="auto"/>
                <w:sz w:val="20"/>
                <w:szCs w:val="20"/>
              </w:rPr>
              <w:t>n tr</w:t>
            </w:r>
            <w:r w:rsidRPr="00335FFA">
              <w:rPr>
                <w:rFonts w:ascii="Arial" w:hAnsi="Arial" w:cs="Arial"/>
                <w:b/>
                <w:bCs/>
                <w:color w:val="auto"/>
                <w:sz w:val="20"/>
                <w:szCs w:val="20"/>
                <w:lang w:val="en-US"/>
              </w:rPr>
              <w:t>ả</w:t>
            </w:r>
            <w:r w:rsidRPr="00335FFA">
              <w:rPr>
                <w:rFonts w:ascii="Arial" w:hAnsi="Arial" w:cs="Arial"/>
                <w:b/>
                <w:bCs/>
                <w:color w:val="auto"/>
                <w:sz w:val="20"/>
                <w:szCs w:val="20"/>
              </w:rPr>
              <w:t>i giường, kh</w:t>
            </w:r>
            <w:r w:rsidRPr="00335FFA">
              <w:rPr>
                <w:rFonts w:ascii="Arial" w:hAnsi="Arial" w:cs="Arial"/>
                <w:b/>
                <w:bCs/>
                <w:color w:val="auto"/>
                <w:sz w:val="20"/>
                <w:szCs w:val="20"/>
                <w:lang w:val="en-US"/>
              </w:rPr>
              <w:t>ă</w:t>
            </w:r>
            <w:r w:rsidRPr="00335FFA">
              <w:rPr>
                <w:rFonts w:ascii="Arial" w:hAnsi="Arial" w:cs="Arial"/>
                <w:b/>
                <w:bCs/>
                <w:color w:val="auto"/>
                <w:sz w:val="20"/>
                <w:szCs w:val="20"/>
              </w:rPr>
              <w:t>n tr</w:t>
            </w:r>
            <w:r w:rsidRPr="00335FFA">
              <w:rPr>
                <w:rFonts w:ascii="Arial" w:hAnsi="Arial" w:cs="Arial"/>
                <w:b/>
                <w:bCs/>
                <w:color w:val="auto"/>
                <w:sz w:val="20"/>
                <w:szCs w:val="20"/>
                <w:lang w:val="en-US"/>
              </w:rPr>
              <w:t>ả</w:t>
            </w:r>
            <w:r w:rsidRPr="00335FFA">
              <w:rPr>
                <w:rFonts w:ascii="Arial" w:hAnsi="Arial" w:cs="Arial"/>
                <w:b/>
                <w:bCs/>
                <w:color w:val="auto"/>
                <w:sz w:val="20"/>
                <w:szCs w:val="20"/>
              </w:rPr>
              <w:t>i bàn, khăn trong phòng vệ sinh và kh</w:t>
            </w:r>
            <w:r w:rsidRPr="00335FFA">
              <w:rPr>
                <w:rFonts w:ascii="Arial" w:hAnsi="Arial" w:cs="Arial"/>
                <w:b/>
                <w:bCs/>
                <w:color w:val="auto"/>
                <w:sz w:val="20"/>
                <w:szCs w:val="20"/>
                <w:lang w:val="en-US"/>
              </w:rPr>
              <w:t>ă</w:t>
            </w:r>
            <w:r w:rsidRPr="00335FFA">
              <w:rPr>
                <w:rFonts w:ascii="Arial" w:hAnsi="Arial" w:cs="Arial"/>
                <w:b/>
                <w:bCs/>
                <w:color w:val="auto"/>
                <w:sz w:val="20"/>
                <w:szCs w:val="20"/>
              </w:rPr>
              <w:t>n nhà bếp.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w:t>
            </w:r>
            <w:r w:rsidRPr="00335FFA">
              <w:rPr>
                <w:rFonts w:ascii="Arial" w:hAnsi="Arial" w:cs="Arial"/>
                <w:color w:val="auto"/>
                <w:sz w:val="20"/>
                <w:szCs w:val="20"/>
                <w:lang w:val="en-US"/>
              </w:rPr>
              <w:t>ả</w:t>
            </w:r>
            <w:r w:rsidRPr="00335FFA">
              <w:rPr>
                <w:rFonts w:ascii="Arial" w:hAnsi="Arial" w:cs="Arial"/>
                <w:color w:val="auto"/>
                <w:sz w:val="20"/>
                <w:szCs w:val="20"/>
              </w:rPr>
              <w:t>i giường, d</w:t>
            </w:r>
            <w:r w:rsidRPr="00335FFA">
              <w:rPr>
                <w:rFonts w:ascii="Arial" w:hAnsi="Arial" w:cs="Arial"/>
                <w:color w:val="auto"/>
                <w:sz w:val="20"/>
                <w:szCs w:val="20"/>
                <w:lang w:val="en-US"/>
              </w:rPr>
              <w:t>ệ</w:t>
            </w:r>
            <w:r w:rsidRPr="00335FFA">
              <w:rPr>
                <w:rFonts w:ascii="Arial" w:hAnsi="Arial" w:cs="Arial"/>
                <w:color w:val="auto"/>
                <w:sz w:val="20"/>
                <w:szCs w:val="20"/>
              </w:rPr>
              <w:t>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w:t>
            </w:r>
            <w:r w:rsidRPr="00335FFA">
              <w:rPr>
                <w:rFonts w:ascii="Arial" w:hAnsi="Arial" w:cs="Arial"/>
                <w:color w:val="auto"/>
                <w:sz w:val="20"/>
                <w:szCs w:val="20"/>
                <w:lang w:val="en-US"/>
              </w:rPr>
              <w:t>ả</w:t>
            </w:r>
            <w:r w:rsidRPr="00335FFA">
              <w:rPr>
                <w:rFonts w:ascii="Arial" w:hAnsi="Arial" w:cs="Arial"/>
                <w:color w:val="auto"/>
                <w:sz w:val="20"/>
                <w:szCs w:val="20"/>
              </w:rPr>
              <w:t>i giường khác, đ</w:t>
            </w:r>
            <w:r w:rsidRPr="00335FFA">
              <w:rPr>
                <w:rFonts w:ascii="Arial" w:hAnsi="Arial" w:cs="Arial"/>
                <w:color w:val="auto"/>
                <w:sz w:val="20"/>
                <w:szCs w:val="20"/>
                <w:lang w:val="en-US"/>
              </w:rPr>
              <w:t>ã</w:t>
            </w:r>
            <w:r w:rsidRPr="00335FFA">
              <w:rPr>
                <w:rFonts w:ascii="Arial" w:hAnsi="Arial" w:cs="Arial"/>
                <w:color w:val="auto"/>
                <w:sz w:val="20"/>
                <w:szCs w:val="20"/>
              </w:rPr>
              <w:t xml:space="preserve">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Từ vải không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Tử v</w:t>
            </w:r>
            <w:r w:rsidRPr="00335FFA">
              <w:rPr>
                <w:rFonts w:ascii="Arial" w:hAnsi="Arial" w:cs="Arial"/>
                <w:color w:val="auto"/>
                <w:sz w:val="20"/>
                <w:szCs w:val="20"/>
                <w:lang w:val="en-US"/>
              </w:rPr>
              <w:t>ậ</w:t>
            </w:r>
            <w:r w:rsidRPr="00335FFA">
              <w:rPr>
                <w:rFonts w:ascii="Arial" w:hAnsi="Arial" w:cs="Arial"/>
                <w:color w:val="auto"/>
                <w:sz w:val="20"/>
                <w:szCs w:val="20"/>
              </w:rPr>
              <w:t>t liệu d</w:t>
            </w:r>
            <w:r w:rsidRPr="00335FFA">
              <w:rPr>
                <w:rFonts w:ascii="Arial" w:hAnsi="Arial" w:cs="Arial"/>
                <w:color w:val="auto"/>
                <w:sz w:val="20"/>
                <w:szCs w:val="20"/>
                <w:lang w:val="en-US"/>
              </w:rPr>
              <w:t>ệ</w:t>
            </w:r>
            <w:r w:rsidRPr="00335FFA">
              <w:rPr>
                <w:rFonts w:ascii="Arial" w:hAnsi="Arial" w:cs="Arial"/>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w:t>
            </w:r>
            <w:r w:rsidRPr="00335FFA">
              <w:rPr>
                <w:rFonts w:ascii="Arial" w:hAnsi="Arial" w:cs="Arial"/>
                <w:color w:val="auto"/>
                <w:sz w:val="20"/>
                <w:szCs w:val="20"/>
                <w:lang w:val="en-US"/>
              </w:rPr>
              <w:t>ả</w:t>
            </w:r>
            <w:r w:rsidRPr="00335FFA">
              <w:rPr>
                <w:rFonts w:ascii="Arial" w:hAnsi="Arial" w:cs="Arial"/>
                <w:color w:val="auto"/>
                <w:sz w:val="20"/>
                <w:szCs w:val="20"/>
              </w:rPr>
              <w:t>i giường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vải không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trải bàn,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trải bàn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vật liệu d</w:t>
            </w:r>
            <w:r w:rsidRPr="00335FFA">
              <w:rPr>
                <w:rFonts w:ascii="Arial" w:hAnsi="Arial" w:cs="Arial"/>
                <w:color w:val="auto"/>
                <w:sz w:val="20"/>
                <w:szCs w:val="20"/>
                <w:lang w:val="en-US"/>
              </w:rPr>
              <w:t>ệ</w:t>
            </w:r>
            <w:r w:rsidRPr="00335FFA">
              <w:rPr>
                <w:rFonts w:ascii="Arial" w:hAnsi="Arial" w:cs="Arial"/>
                <w:color w:val="auto"/>
                <w:sz w:val="20"/>
                <w:szCs w:val="20"/>
              </w:rPr>
              <w:t>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Khăn trong phòng vệ sinh và khăn nhà b</w:t>
            </w:r>
            <w:r w:rsidRPr="00335FFA">
              <w:rPr>
                <w:rFonts w:ascii="Arial" w:hAnsi="Arial" w:cs="Arial"/>
                <w:color w:val="auto"/>
                <w:sz w:val="20"/>
                <w:szCs w:val="20"/>
                <w:lang w:val="en-US"/>
              </w:rPr>
              <w:t>ế</w:t>
            </w:r>
            <w:r w:rsidRPr="00335FFA">
              <w:rPr>
                <w:rFonts w:ascii="Arial" w:hAnsi="Arial" w:cs="Arial"/>
                <w:color w:val="auto"/>
                <w:sz w:val="20"/>
                <w:szCs w:val="20"/>
              </w:rPr>
              <w:t>p, từ vải dệt vòng lông hoặc các loại vải dệt vòng lông tương tự,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Từ sợi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Màn che (kể cả rèm trang trí) và rèm mờ che phía trong; diềm màn ch</w:t>
            </w:r>
            <w:r w:rsidRPr="00335FFA">
              <w:rPr>
                <w:rFonts w:ascii="Arial" w:hAnsi="Arial" w:cs="Arial"/>
                <w:b/>
                <w:bCs/>
                <w:color w:val="auto"/>
                <w:sz w:val="20"/>
                <w:szCs w:val="20"/>
                <w:lang w:val="en-US"/>
              </w:rPr>
              <w:t>e</w:t>
            </w:r>
            <w:r w:rsidRPr="00335FFA">
              <w:rPr>
                <w:rFonts w:ascii="Arial" w:hAnsi="Arial" w:cs="Arial"/>
                <w:b/>
                <w:bCs/>
                <w:color w:val="auto"/>
                <w:sz w:val="20"/>
                <w:szCs w:val="20"/>
              </w:rPr>
              <w:t xml:space="preserve"> ho</w:t>
            </w:r>
            <w:r w:rsidRPr="00335FFA">
              <w:rPr>
                <w:rFonts w:ascii="Arial" w:hAnsi="Arial" w:cs="Arial"/>
                <w:b/>
                <w:bCs/>
                <w:color w:val="auto"/>
                <w:sz w:val="20"/>
                <w:szCs w:val="20"/>
                <w:lang w:val="en-US"/>
              </w:rPr>
              <w:t>ặ</w:t>
            </w:r>
            <w:r w:rsidRPr="00335FFA">
              <w:rPr>
                <w:rFonts w:ascii="Arial" w:hAnsi="Arial" w:cs="Arial"/>
                <w:b/>
                <w:bCs/>
                <w:color w:val="auto"/>
                <w:sz w:val="20"/>
                <w:szCs w:val="20"/>
              </w:rPr>
              <w:t>c diềm gi</w:t>
            </w:r>
            <w:r w:rsidRPr="00335FFA">
              <w:rPr>
                <w:rFonts w:ascii="Arial" w:hAnsi="Arial" w:cs="Arial"/>
                <w:b/>
                <w:bCs/>
                <w:color w:val="auto"/>
                <w:sz w:val="20"/>
                <w:szCs w:val="20"/>
                <w:lang w:val="en-US"/>
              </w:rPr>
              <w:t>ườ</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Dệt ki</w:t>
            </w:r>
            <w:r w:rsidRPr="00335FFA">
              <w:rPr>
                <w:rFonts w:ascii="Arial" w:hAnsi="Arial" w:cs="Arial"/>
                <w:color w:val="auto"/>
                <w:sz w:val="20"/>
                <w:szCs w:val="20"/>
                <w:lang w:val="en-US"/>
              </w:rPr>
              <w:t>m</w:t>
            </w:r>
            <w:r w:rsidRPr="00335FFA">
              <w:rPr>
                <w:rFonts w:ascii="Arial" w:hAnsi="Arial" w:cs="Arial"/>
                <w:color w:val="auto"/>
                <w:sz w:val="20"/>
                <w:szCs w:val="20"/>
              </w:rPr>
              <w:t xml:space="preserve">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w:t>
            </w:r>
            <w:r w:rsidRPr="00335FFA">
              <w:rPr>
                <w:rFonts w:ascii="Arial" w:hAnsi="Arial" w:cs="Arial"/>
                <w:color w:val="auto"/>
                <w:sz w:val="20"/>
                <w:szCs w:val="20"/>
                <w:lang w:val="en-US"/>
              </w:rPr>
              <w:t>ợ</w:t>
            </w:r>
            <w:r w:rsidRPr="00335FFA">
              <w:rPr>
                <w:rFonts w:ascii="Arial" w:hAnsi="Arial" w:cs="Arial"/>
                <w:color w:val="auto"/>
                <w:sz w:val="20"/>
                <w:szCs w:val="20"/>
              </w:rPr>
              <w:t>i t</w:t>
            </w:r>
            <w:r w:rsidRPr="00335FFA">
              <w:rPr>
                <w:rFonts w:ascii="Arial" w:hAnsi="Arial" w:cs="Arial"/>
                <w:color w:val="auto"/>
                <w:sz w:val="20"/>
                <w:szCs w:val="20"/>
                <w:lang w:val="en-US"/>
              </w:rPr>
              <w:t>ổ</w:t>
            </w:r>
            <w:r w:rsidRPr="00335FFA">
              <w:rPr>
                <w:rFonts w:ascii="Arial" w:hAnsi="Arial" w:cs="Arial"/>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c</w:t>
            </w:r>
            <w:r w:rsidRPr="00335FFA">
              <w:rPr>
                <w:rFonts w:ascii="Arial" w:hAnsi="Arial" w:cs="Arial"/>
                <w:color w:val="auto"/>
                <w:sz w:val="20"/>
                <w:szCs w:val="20"/>
                <w:lang w:val="en-US"/>
              </w:rPr>
              <w:t>á</w:t>
            </w:r>
            <w:r w:rsidRPr="00335FFA">
              <w:rPr>
                <w:rFonts w:ascii="Arial" w:hAnsi="Arial" w:cs="Arial"/>
                <w:color w:val="auto"/>
                <w:sz w:val="20"/>
                <w:szCs w:val="20"/>
              </w:rPr>
              <w:t>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w:t>
            </w:r>
            <w:r w:rsidRPr="00335FFA">
              <w:rPr>
                <w:rFonts w:ascii="Arial" w:hAnsi="Arial" w:cs="Arial"/>
                <w:color w:val="auto"/>
                <w:sz w:val="20"/>
                <w:szCs w:val="20"/>
                <w:lang w:val="en-US"/>
              </w:rPr>
              <w:t>ổ</w:t>
            </w:r>
            <w:r w:rsidRPr="00335FFA">
              <w:rPr>
                <w:rFonts w:ascii="Arial" w:hAnsi="Arial" w:cs="Arial"/>
                <w:color w:val="auto"/>
                <w:sz w:val="20"/>
                <w:szCs w:val="20"/>
              </w:rPr>
              <w:t>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trang trí nội thất khác, trừ các loại thuộc nh</w:t>
            </w:r>
            <w:r w:rsidRPr="00335FFA">
              <w:rPr>
                <w:rFonts w:ascii="Arial" w:hAnsi="Arial" w:cs="Arial"/>
                <w:b/>
                <w:bCs/>
                <w:color w:val="auto"/>
                <w:sz w:val="20"/>
                <w:szCs w:val="20"/>
                <w:lang w:val="en-US"/>
              </w:rPr>
              <w:t>ó</w:t>
            </w:r>
            <w:r w:rsidRPr="00335FFA">
              <w:rPr>
                <w:rFonts w:ascii="Arial" w:hAnsi="Arial" w:cs="Arial"/>
                <w:b/>
                <w:bCs/>
                <w:color w:val="auto"/>
                <w:sz w:val="20"/>
                <w:szCs w:val="20"/>
              </w:rPr>
              <w:t>m 94.04.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khăn phủ giường: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w:t>
            </w:r>
            <w:r w:rsidRPr="00335FFA">
              <w:rPr>
                <w:rFonts w:ascii="Arial" w:hAnsi="Arial" w:cs="Arial"/>
                <w:color w:val="auto"/>
                <w:sz w:val="20"/>
                <w:szCs w:val="20"/>
                <w:lang w:val="en-US"/>
              </w:rPr>
              <w:t>ừ</w:t>
            </w:r>
            <w:r w:rsidRPr="00335FFA">
              <w:rPr>
                <w:rFonts w:ascii="Arial" w:hAnsi="Arial" w:cs="Arial"/>
                <w:color w:val="auto"/>
                <w:sz w:val="20"/>
                <w:szCs w:val="20"/>
              </w:rPr>
              <w:t xml:space="preserve">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không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Màn chống mu</w:t>
            </w:r>
            <w:r w:rsidRPr="00335FFA">
              <w:rPr>
                <w:rFonts w:ascii="Arial" w:hAnsi="Arial" w:cs="Arial"/>
                <w:color w:val="auto"/>
                <w:sz w:val="20"/>
                <w:szCs w:val="20"/>
                <w:lang w:val="en-US"/>
              </w:rPr>
              <w:t>ỗ</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dệt kim hoặc móc, từ b</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dệt kim hoặc móc,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6304.99.00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dệt kim hoặc m</w:t>
            </w:r>
            <w:r w:rsidRPr="00335FFA">
              <w:rPr>
                <w:rFonts w:ascii="Arial" w:hAnsi="Arial" w:cs="Arial"/>
                <w:color w:val="auto"/>
                <w:sz w:val="20"/>
                <w:szCs w:val="20"/>
                <w:lang w:val="en-US"/>
              </w:rPr>
              <w:t>ó</w:t>
            </w:r>
            <w:r w:rsidRPr="00335FFA">
              <w:rPr>
                <w:rFonts w:ascii="Arial" w:hAnsi="Arial" w:cs="Arial"/>
                <w:color w:val="auto"/>
                <w:sz w:val="20"/>
                <w:szCs w:val="20"/>
              </w:rPr>
              <w:t>c,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Bao và túi, loại dùng để đóng gói hàng.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đay hoặc các nguyên liệu dệt từ sợi libe khác thuộc nhóm 53.03: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ớ</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day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qua sử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đay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vật liệu dệt nhân t</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Túi, bao đựng hàng loại lớn có thể gấp, m</w:t>
            </w:r>
            <w:r w:rsidRPr="00335FFA">
              <w:rPr>
                <w:rFonts w:ascii="Arial" w:hAnsi="Arial" w:cs="Arial"/>
                <w:color w:val="auto"/>
                <w:sz w:val="20"/>
                <w:szCs w:val="20"/>
                <w:lang w:val="en-US"/>
              </w:rPr>
              <w:t>ở</w:t>
            </w:r>
            <w:r w:rsidRPr="00335FFA">
              <w:rPr>
                <w:rFonts w:ascii="Arial" w:hAnsi="Arial" w:cs="Arial"/>
                <w:color w:val="auto"/>
                <w:sz w:val="20"/>
                <w:szCs w:val="20"/>
              </w:rPr>
              <w:t xml:space="preserve"> linh hoạt: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Từ vải không d</w:t>
            </w:r>
            <w:r w:rsidRPr="00335FFA">
              <w:rPr>
                <w:rFonts w:ascii="Arial" w:hAnsi="Arial" w:cs="Arial"/>
                <w:color w:val="auto"/>
                <w:sz w:val="20"/>
                <w:szCs w:val="20"/>
                <w:lang w:val="en-US"/>
              </w:rPr>
              <w:t>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từ poly</w:t>
            </w:r>
            <w:r w:rsidRPr="00335FFA">
              <w:rPr>
                <w:rFonts w:ascii="Arial" w:hAnsi="Arial" w:cs="Arial"/>
                <w:color w:val="auto"/>
                <w:sz w:val="20"/>
                <w:szCs w:val="20"/>
                <w:lang w:val="en-US"/>
              </w:rPr>
              <w:t>e</w:t>
            </w:r>
            <w:r w:rsidRPr="00335FFA">
              <w:rPr>
                <w:rFonts w:ascii="Arial" w:hAnsi="Arial" w:cs="Arial"/>
                <w:color w:val="auto"/>
                <w:sz w:val="20"/>
                <w:szCs w:val="20"/>
              </w:rPr>
              <w:t>tyl</w:t>
            </w:r>
            <w:r w:rsidRPr="00335FFA">
              <w:rPr>
                <w:rFonts w:ascii="Arial" w:hAnsi="Arial" w:cs="Arial"/>
                <w:color w:val="auto"/>
                <w:sz w:val="20"/>
                <w:szCs w:val="20"/>
                <w:lang w:val="en-US"/>
              </w:rPr>
              <w:t>e</w:t>
            </w:r>
            <w:r w:rsidRPr="00335FFA">
              <w:rPr>
                <w:rFonts w:ascii="Arial" w:hAnsi="Arial" w:cs="Arial"/>
                <w:color w:val="auto"/>
                <w:sz w:val="20"/>
                <w:szCs w:val="20"/>
              </w:rPr>
              <w:t xml:space="preserve">n hoặc dải </w:t>
            </w:r>
            <w:r w:rsidRPr="00335FFA">
              <w:rPr>
                <w:rFonts w:ascii="Arial" w:hAnsi="Arial" w:cs="Arial"/>
                <w:color w:val="auto"/>
                <w:sz w:val="20"/>
                <w:szCs w:val="20"/>
                <w:lang w:val="en-US"/>
              </w:rPr>
              <w:t>p</w:t>
            </w:r>
            <w:r w:rsidRPr="00335FFA">
              <w:rPr>
                <w:rFonts w:ascii="Arial" w:hAnsi="Arial" w:cs="Arial"/>
                <w:color w:val="auto"/>
                <w:sz w:val="20"/>
                <w:szCs w:val="20"/>
              </w:rPr>
              <w:t>olypropylen hoặc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Dệt kim hoặc m</w:t>
            </w:r>
            <w:r w:rsidRPr="00335FFA">
              <w:rPr>
                <w:rFonts w:ascii="Arial" w:hAnsi="Arial" w:cs="Arial"/>
                <w:color w:val="auto"/>
                <w:sz w:val="20"/>
                <w:szCs w:val="20"/>
                <w:lang w:val="en-US"/>
              </w:rPr>
              <w:t>ó</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sợi dệt dạng dải hoặc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vải không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w:t>
            </w:r>
            <w:r w:rsidRPr="00335FFA">
              <w:rPr>
                <w:rFonts w:ascii="Arial" w:hAnsi="Arial" w:cs="Arial"/>
                <w:color w:val="auto"/>
                <w:sz w:val="20"/>
                <w:szCs w:val="20"/>
                <w:lang w:val="en-US"/>
              </w:rPr>
              <w:t>ệ</w:t>
            </w:r>
            <w:r w:rsidRPr="00335FFA">
              <w:rPr>
                <w:rFonts w:ascii="Arial" w:hAnsi="Arial" w:cs="Arial"/>
                <w:color w:val="auto"/>
                <w:sz w:val="20"/>
                <w:szCs w:val="20"/>
              </w:rPr>
              <w:t>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ừ</w:t>
            </w:r>
            <w:r w:rsidRPr="00335FFA">
              <w:rPr>
                <w:rFonts w:ascii="Arial" w:hAnsi="Arial" w:cs="Arial"/>
                <w:color w:val="auto"/>
                <w:sz w:val="20"/>
                <w:szCs w:val="20"/>
              </w:rPr>
              <w:t xml:space="preserve"> gai d</w:t>
            </w:r>
            <w:r w:rsidRPr="00335FFA">
              <w:rPr>
                <w:rFonts w:ascii="Arial" w:hAnsi="Arial" w:cs="Arial"/>
                <w:color w:val="auto"/>
                <w:sz w:val="20"/>
                <w:szCs w:val="20"/>
                <w:lang w:val="en-US"/>
              </w:rPr>
              <w:t>ầ</w:t>
            </w:r>
            <w:r w:rsidRPr="00335FFA">
              <w:rPr>
                <w:rFonts w:ascii="Arial" w:hAnsi="Arial" w:cs="Arial"/>
                <w:color w:val="auto"/>
                <w:sz w:val="20"/>
                <w:szCs w:val="20"/>
              </w:rPr>
              <w:t>u thuộc nhóm 53.05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dừa (xơ d</w:t>
            </w:r>
            <w:r w:rsidRPr="00335FFA">
              <w:rPr>
                <w:rFonts w:ascii="Arial" w:hAnsi="Arial" w:cs="Arial"/>
                <w:color w:val="auto"/>
                <w:sz w:val="20"/>
                <w:szCs w:val="20"/>
                <w:lang w:val="en-US"/>
              </w:rPr>
              <w:t>ừ</w:t>
            </w:r>
            <w:r w:rsidRPr="00335FFA">
              <w:rPr>
                <w:rFonts w:ascii="Arial" w:hAnsi="Arial" w:cs="Arial"/>
                <w:color w:val="auto"/>
                <w:sz w:val="20"/>
                <w:szCs w:val="20"/>
              </w:rPr>
              <w:t>a) thuộc nhóm 53.05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Tấm vải ch</w:t>
            </w:r>
            <w:r w:rsidRPr="00335FFA">
              <w:rPr>
                <w:rFonts w:ascii="Arial" w:hAnsi="Arial" w:cs="Arial"/>
                <w:b/>
                <w:bCs/>
                <w:color w:val="auto"/>
                <w:sz w:val="20"/>
                <w:szCs w:val="20"/>
                <w:lang w:val="en-US"/>
              </w:rPr>
              <w:t>ố</w:t>
            </w:r>
            <w:r w:rsidRPr="00335FFA">
              <w:rPr>
                <w:rFonts w:ascii="Arial" w:hAnsi="Arial" w:cs="Arial"/>
                <w:b/>
                <w:bCs/>
                <w:color w:val="auto"/>
                <w:sz w:val="20"/>
                <w:szCs w:val="20"/>
              </w:rPr>
              <w:t>ng thấm nước, tấm hiên và tấm che nắng; tăng (lều); buồm cho tàu thuyền, ván l</w:t>
            </w:r>
            <w:r w:rsidRPr="00335FFA">
              <w:rPr>
                <w:rFonts w:ascii="Arial" w:hAnsi="Arial" w:cs="Arial"/>
                <w:b/>
                <w:bCs/>
                <w:color w:val="auto"/>
                <w:sz w:val="20"/>
                <w:szCs w:val="20"/>
                <w:lang w:val="en-US"/>
              </w:rPr>
              <w:t>ướ</w:t>
            </w:r>
            <w:r w:rsidRPr="00335FFA">
              <w:rPr>
                <w:rFonts w:ascii="Arial" w:hAnsi="Arial" w:cs="Arial"/>
                <w:b/>
                <w:bCs/>
                <w:color w:val="auto"/>
                <w:sz w:val="20"/>
                <w:szCs w:val="20"/>
              </w:rPr>
              <w:t>t hoặc ván lướt cát; các sản phẩm dùng cho cắm trại.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v</w:t>
            </w:r>
            <w:r w:rsidRPr="00335FFA">
              <w:rPr>
                <w:rFonts w:ascii="Arial" w:hAnsi="Arial" w:cs="Arial"/>
                <w:color w:val="auto"/>
                <w:sz w:val="20"/>
                <w:szCs w:val="20"/>
                <w:lang w:val="en-US"/>
              </w:rPr>
              <w:t>ả</w:t>
            </w:r>
            <w:r w:rsidRPr="00335FFA">
              <w:rPr>
                <w:rFonts w:ascii="Arial" w:hAnsi="Arial" w:cs="Arial"/>
                <w:color w:val="auto"/>
                <w:sz w:val="20"/>
                <w:szCs w:val="20"/>
              </w:rPr>
              <w:t>i ch</w:t>
            </w:r>
            <w:r w:rsidRPr="00335FFA">
              <w:rPr>
                <w:rFonts w:ascii="Arial" w:hAnsi="Arial" w:cs="Arial"/>
                <w:color w:val="auto"/>
                <w:sz w:val="20"/>
                <w:szCs w:val="20"/>
                <w:lang w:val="en-US"/>
              </w:rPr>
              <w:t>ố</w:t>
            </w:r>
            <w:r w:rsidRPr="00335FFA">
              <w:rPr>
                <w:rFonts w:ascii="Arial" w:hAnsi="Arial" w:cs="Arial"/>
                <w:color w:val="auto"/>
                <w:sz w:val="20"/>
                <w:szCs w:val="20"/>
              </w:rPr>
              <w:t>ng thấm nước, tấm hi</w:t>
            </w:r>
            <w:r w:rsidRPr="00335FFA">
              <w:rPr>
                <w:rFonts w:ascii="Arial" w:hAnsi="Arial" w:cs="Arial"/>
                <w:color w:val="auto"/>
                <w:sz w:val="20"/>
                <w:szCs w:val="20"/>
                <w:lang w:val="en-US"/>
              </w:rPr>
              <w:t>ê</w:t>
            </w:r>
            <w:r w:rsidRPr="00335FFA">
              <w:rPr>
                <w:rFonts w:ascii="Arial" w:hAnsi="Arial" w:cs="Arial"/>
                <w:color w:val="auto"/>
                <w:sz w:val="20"/>
                <w:szCs w:val="20"/>
              </w:rPr>
              <w:t>n và tấm che n</w:t>
            </w:r>
            <w:r w:rsidRPr="00335FFA">
              <w:rPr>
                <w:rFonts w:ascii="Arial" w:hAnsi="Arial" w:cs="Arial"/>
                <w:color w:val="auto"/>
                <w:sz w:val="20"/>
                <w:szCs w:val="20"/>
                <w:lang w:val="en-US"/>
              </w:rPr>
              <w:t>ắ</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6306.19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Tử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sợi dệt thực vật thuộc nhóm 53.05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Tăng (l</w:t>
            </w:r>
            <w:r w:rsidRPr="00335FFA">
              <w:rPr>
                <w:rFonts w:ascii="Arial" w:hAnsi="Arial" w:cs="Arial"/>
                <w:color w:val="auto"/>
                <w:sz w:val="20"/>
                <w:szCs w:val="20"/>
                <w:lang w:val="en-US"/>
              </w:rPr>
              <w:t>ề</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sợi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vật liệu dệt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Từ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Buồm cho t</w:t>
            </w:r>
            <w:r w:rsidRPr="00335FFA">
              <w:rPr>
                <w:rFonts w:ascii="Arial" w:hAnsi="Arial" w:cs="Arial"/>
                <w:color w:val="auto"/>
                <w:sz w:val="20"/>
                <w:szCs w:val="20"/>
                <w:lang w:val="en-US"/>
              </w:rPr>
              <w:t>à</w:t>
            </w:r>
            <w:r w:rsidRPr="00335FFA">
              <w:rPr>
                <w:rFonts w:ascii="Arial" w:hAnsi="Arial" w:cs="Arial"/>
                <w:color w:val="auto"/>
                <w:sz w:val="20"/>
                <w:szCs w:val="20"/>
              </w:rPr>
              <w:t>u thuyền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Đệm hơi: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mặt hàng </w:t>
            </w:r>
            <w:r w:rsidRPr="00335FFA">
              <w:rPr>
                <w:rFonts w:ascii="Arial" w:hAnsi="Arial" w:cs="Arial"/>
                <w:b/>
                <w:bCs/>
                <w:color w:val="auto"/>
                <w:sz w:val="20"/>
                <w:szCs w:val="20"/>
                <w:lang w:val="en-US"/>
              </w:rPr>
              <w:t>đ</w:t>
            </w:r>
            <w:r w:rsidRPr="00335FFA">
              <w:rPr>
                <w:rFonts w:ascii="Arial" w:hAnsi="Arial" w:cs="Arial"/>
                <w:b/>
                <w:bCs/>
                <w:color w:val="auto"/>
                <w:sz w:val="20"/>
                <w:szCs w:val="20"/>
              </w:rPr>
              <w:t>ã hoàn thiện khác,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mẫu cắt may.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Khăn lau s</w:t>
            </w:r>
            <w:r w:rsidRPr="00335FFA">
              <w:rPr>
                <w:rFonts w:ascii="Arial" w:hAnsi="Arial" w:cs="Arial"/>
                <w:color w:val="auto"/>
                <w:sz w:val="20"/>
                <w:szCs w:val="20"/>
                <w:lang w:val="en-US"/>
              </w:rPr>
              <w:t>à</w:t>
            </w:r>
            <w:r w:rsidRPr="00335FFA">
              <w:rPr>
                <w:rFonts w:ascii="Arial" w:hAnsi="Arial" w:cs="Arial"/>
                <w:color w:val="auto"/>
                <w:sz w:val="20"/>
                <w:szCs w:val="20"/>
              </w:rPr>
              <w:t>n</w:t>
            </w:r>
            <w:r w:rsidRPr="00335FFA">
              <w:rPr>
                <w:rFonts w:ascii="Arial" w:hAnsi="Arial" w:cs="Arial"/>
                <w:color w:val="auto"/>
                <w:sz w:val="20"/>
                <w:szCs w:val="20"/>
                <w:lang w:val="en-US"/>
              </w:rPr>
              <w:t>,</w:t>
            </w:r>
            <w:r w:rsidRPr="00335FFA">
              <w:rPr>
                <w:rFonts w:ascii="Arial" w:hAnsi="Arial" w:cs="Arial"/>
                <w:color w:val="auto"/>
                <w:sz w:val="20"/>
                <w:szCs w:val="20"/>
              </w:rPr>
              <w:t xml:space="preserve"> khăn lau bát đ</w:t>
            </w:r>
            <w:r w:rsidRPr="00335FFA">
              <w:rPr>
                <w:rFonts w:ascii="Arial" w:hAnsi="Arial" w:cs="Arial"/>
                <w:color w:val="auto"/>
                <w:sz w:val="20"/>
                <w:szCs w:val="20"/>
                <w:lang w:val="en-US"/>
              </w:rPr>
              <w:t>ĩ</w:t>
            </w:r>
            <w:r w:rsidRPr="00335FFA">
              <w:rPr>
                <w:rFonts w:ascii="Arial" w:hAnsi="Arial" w:cs="Arial"/>
                <w:color w:val="auto"/>
                <w:sz w:val="20"/>
                <w:szCs w:val="20"/>
              </w:rPr>
              <w:t>a</w:t>
            </w:r>
            <w:r w:rsidRPr="00335FFA">
              <w:rPr>
                <w:rFonts w:ascii="Arial" w:hAnsi="Arial" w:cs="Arial"/>
                <w:color w:val="auto"/>
                <w:sz w:val="20"/>
                <w:szCs w:val="20"/>
                <w:lang w:val="en-US"/>
              </w:rPr>
              <w:t>,</w:t>
            </w:r>
            <w:r w:rsidRPr="00335FFA">
              <w:rPr>
                <w:rFonts w:ascii="Arial" w:hAnsi="Arial" w:cs="Arial"/>
                <w:color w:val="auto"/>
                <w:sz w:val="20"/>
                <w:szCs w:val="20"/>
              </w:rPr>
              <w:t xml:space="preserve"> kh</w:t>
            </w:r>
            <w:r w:rsidRPr="00335FFA">
              <w:rPr>
                <w:rFonts w:ascii="Arial" w:hAnsi="Arial" w:cs="Arial"/>
                <w:color w:val="auto"/>
                <w:sz w:val="20"/>
                <w:szCs w:val="20"/>
                <w:lang w:val="en-US"/>
              </w:rPr>
              <w:t>ă</w:t>
            </w:r>
            <w:r w:rsidRPr="00335FFA">
              <w:rPr>
                <w:rFonts w:ascii="Arial" w:hAnsi="Arial" w:cs="Arial"/>
                <w:color w:val="auto"/>
                <w:sz w:val="20"/>
                <w:szCs w:val="20"/>
              </w:rPr>
              <w:t xml:space="preserve">n lau bụi và các loại </w:t>
            </w:r>
            <w:r w:rsidRPr="00335FFA">
              <w:rPr>
                <w:rFonts w:ascii="Arial" w:hAnsi="Arial" w:cs="Arial"/>
                <w:color w:val="auto"/>
                <w:sz w:val="20"/>
                <w:szCs w:val="20"/>
                <w:lang w:val="en-US"/>
              </w:rPr>
              <w:t>k</w:t>
            </w:r>
            <w:r w:rsidRPr="00335FFA">
              <w:rPr>
                <w:rFonts w:ascii="Arial" w:hAnsi="Arial" w:cs="Arial"/>
                <w:color w:val="auto"/>
                <w:sz w:val="20"/>
                <w:szCs w:val="20"/>
              </w:rPr>
              <w:t>hăn lau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Từ vải không dệt trừ phớt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Từ phớt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Áo cứu sinh và </w:t>
            </w:r>
            <w:r w:rsidRPr="00335FFA">
              <w:rPr>
                <w:rFonts w:ascii="Arial" w:hAnsi="Arial" w:cs="Arial"/>
                <w:color w:val="auto"/>
                <w:sz w:val="20"/>
                <w:szCs w:val="20"/>
                <w:lang w:val="en-US"/>
              </w:rPr>
              <w:t>đ</w:t>
            </w:r>
            <w:r w:rsidRPr="00335FFA">
              <w:rPr>
                <w:rFonts w:ascii="Arial" w:hAnsi="Arial" w:cs="Arial"/>
                <w:color w:val="auto"/>
                <w:sz w:val="20"/>
                <w:szCs w:val="20"/>
              </w:rPr>
              <w:t>ai cứu sinh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 xml:space="preserve">m phủ </w:t>
            </w:r>
            <w:r w:rsidRPr="00335FFA">
              <w:rPr>
                <w:rFonts w:ascii="Arial" w:hAnsi="Arial" w:cs="Arial"/>
                <w:color w:val="auto"/>
                <w:sz w:val="20"/>
                <w:szCs w:val="20"/>
                <w:lang w:val="en-US"/>
              </w:rPr>
              <w:t>ô</w:t>
            </w:r>
            <w:r w:rsidRPr="00335FFA">
              <w:rPr>
                <w:rFonts w:ascii="Arial" w:hAnsi="Arial" w:cs="Arial"/>
                <w:color w:val="auto"/>
                <w:sz w:val="20"/>
                <w:szCs w:val="20"/>
              </w:rPr>
              <w:t xml:space="preserve"> che cắt sẵn hình tam giác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ẩ</w:t>
            </w:r>
            <w:r w:rsidRPr="00335FFA">
              <w:rPr>
                <w:rFonts w:ascii="Arial" w:hAnsi="Arial" w:cs="Arial"/>
                <w:color w:val="auto"/>
                <w:sz w:val="20"/>
                <w:szCs w:val="20"/>
              </w:rPr>
              <w:t>u tran</w:t>
            </w:r>
            <w:r w:rsidRPr="00335FFA">
              <w:rPr>
                <w:rFonts w:ascii="Arial" w:hAnsi="Arial" w:cs="Arial"/>
                <w:color w:val="auto"/>
                <w:sz w:val="20"/>
                <w:szCs w:val="20"/>
                <w:lang w:val="en-US"/>
              </w:rPr>
              <w:t>g</w:t>
            </w:r>
            <w:r w:rsidRPr="00335FFA">
              <w:rPr>
                <w:rFonts w:ascii="Arial" w:hAnsi="Arial" w:cs="Arial"/>
                <w:color w:val="auto"/>
                <w:sz w:val="20"/>
                <w:szCs w:val="20"/>
              </w:rPr>
              <w:t xml:space="preserve"> ph</w:t>
            </w:r>
            <w:r w:rsidRPr="00335FFA">
              <w:rPr>
                <w:rFonts w:ascii="Arial" w:hAnsi="Arial" w:cs="Arial"/>
                <w:color w:val="auto"/>
                <w:sz w:val="20"/>
                <w:szCs w:val="20"/>
                <w:lang w:val="en-US"/>
              </w:rPr>
              <w:t>ẫ</w:t>
            </w:r>
            <w:r w:rsidRPr="00335FFA">
              <w:rPr>
                <w:rFonts w:ascii="Arial" w:hAnsi="Arial" w:cs="Arial"/>
                <w:color w:val="auto"/>
                <w:sz w:val="20"/>
                <w:szCs w:val="20"/>
              </w:rPr>
              <w:t>u thuật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Các loại </w:t>
            </w:r>
            <w:r w:rsidRPr="00335FFA">
              <w:rPr>
                <w:rFonts w:ascii="Arial" w:hAnsi="Arial" w:cs="Arial"/>
                <w:color w:val="auto"/>
                <w:sz w:val="20"/>
                <w:szCs w:val="20"/>
                <w:lang w:val="en-US"/>
              </w:rPr>
              <w:t>đ</w:t>
            </w:r>
            <w:r w:rsidRPr="00335FFA">
              <w:rPr>
                <w:rFonts w:ascii="Arial" w:hAnsi="Arial" w:cs="Arial"/>
                <w:color w:val="auto"/>
                <w:sz w:val="20"/>
                <w:szCs w:val="20"/>
              </w:rPr>
              <w:t>ai an toàn: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w:t>
            </w:r>
            <w:r w:rsidRPr="00335FFA">
              <w:rPr>
                <w:rFonts w:ascii="Arial" w:hAnsi="Arial" w:cs="Arial"/>
                <w:color w:val="auto"/>
                <w:sz w:val="20"/>
                <w:szCs w:val="20"/>
                <w:lang w:val="en-US"/>
              </w:rPr>
              <w:t>.</w:t>
            </w:r>
            <w:r w:rsidRPr="00335FFA">
              <w:rPr>
                <w:rFonts w:ascii="Arial" w:hAnsi="Arial" w:cs="Arial"/>
                <w:color w:val="auto"/>
                <w:sz w:val="20"/>
                <w:szCs w:val="20"/>
              </w:rPr>
              <w:t>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Thích hợp dùng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Quạt và màn ch</w:t>
            </w:r>
            <w:r w:rsidRPr="00335FFA">
              <w:rPr>
                <w:rFonts w:ascii="Arial" w:hAnsi="Arial" w:cs="Arial"/>
                <w:color w:val="auto"/>
                <w:sz w:val="20"/>
                <w:szCs w:val="20"/>
                <w:lang w:val="en-US"/>
              </w:rPr>
              <w:t>e</w:t>
            </w:r>
            <w:r w:rsidRPr="00335FFA">
              <w:rPr>
                <w:rFonts w:ascii="Arial" w:hAnsi="Arial" w:cs="Arial"/>
                <w:color w:val="auto"/>
                <w:sz w:val="20"/>
                <w:szCs w:val="20"/>
              </w:rPr>
              <w:t xml:space="preserve"> kéo bằng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w:t>
            </w:r>
            <w:r w:rsidRPr="00335FFA">
              <w:rPr>
                <w:rFonts w:ascii="Arial" w:hAnsi="Arial" w:cs="Arial"/>
                <w:color w:val="auto"/>
                <w:sz w:val="20"/>
                <w:szCs w:val="20"/>
                <w:lang w:val="en-US"/>
              </w:rPr>
              <w:t>ạ</w:t>
            </w:r>
            <w:r w:rsidRPr="00335FFA">
              <w:rPr>
                <w:rFonts w:ascii="Arial" w:hAnsi="Arial" w:cs="Arial"/>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6308.00.00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 v</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i bao gồm vải </w:t>
            </w:r>
            <w:r w:rsidRPr="00335FFA">
              <w:rPr>
                <w:rFonts w:ascii="Arial" w:hAnsi="Arial" w:cs="Arial"/>
                <w:b/>
                <w:bCs/>
                <w:color w:val="auto"/>
                <w:sz w:val="20"/>
                <w:szCs w:val="20"/>
                <w:lang w:val="en-US"/>
              </w:rPr>
              <w:t>d</w:t>
            </w:r>
            <w:r w:rsidRPr="00335FFA">
              <w:rPr>
                <w:rFonts w:ascii="Arial" w:hAnsi="Arial" w:cs="Arial"/>
                <w:b/>
                <w:bCs/>
                <w:color w:val="auto"/>
                <w:sz w:val="20"/>
                <w:szCs w:val="20"/>
              </w:rPr>
              <w:t>ệt thoi và ch</w:t>
            </w:r>
            <w:r w:rsidRPr="00335FFA">
              <w:rPr>
                <w:rFonts w:ascii="Arial" w:hAnsi="Arial" w:cs="Arial"/>
                <w:b/>
                <w:bCs/>
                <w:color w:val="auto"/>
                <w:sz w:val="20"/>
                <w:szCs w:val="20"/>
                <w:lang w:val="en-US"/>
              </w:rPr>
              <w:t>ỉ</w:t>
            </w:r>
            <w:r w:rsidRPr="00335FFA">
              <w:rPr>
                <w:rFonts w:ascii="Arial" w:hAnsi="Arial" w:cs="Arial"/>
                <w:b/>
                <w:bCs/>
                <w:color w:val="auto"/>
                <w:sz w:val="20"/>
                <w:szCs w:val="20"/>
              </w:rPr>
              <w:t>, có hoặc không có phụ kiện,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làm chăn, thảm trang trí, kh</w:t>
            </w:r>
            <w:r w:rsidRPr="00335FFA">
              <w:rPr>
                <w:rFonts w:ascii="Arial" w:hAnsi="Arial" w:cs="Arial"/>
                <w:b/>
                <w:bCs/>
                <w:color w:val="auto"/>
                <w:sz w:val="20"/>
                <w:szCs w:val="20"/>
                <w:lang w:val="en-US"/>
              </w:rPr>
              <w:t>ă</w:t>
            </w:r>
            <w:r w:rsidRPr="00335FFA">
              <w:rPr>
                <w:rFonts w:ascii="Arial" w:hAnsi="Arial" w:cs="Arial"/>
                <w:b/>
                <w:bCs/>
                <w:color w:val="auto"/>
                <w:sz w:val="20"/>
                <w:szCs w:val="20"/>
              </w:rPr>
              <w:t>n tr</w:t>
            </w:r>
            <w:r w:rsidRPr="00335FFA">
              <w:rPr>
                <w:rFonts w:ascii="Arial" w:hAnsi="Arial" w:cs="Arial"/>
                <w:b/>
                <w:bCs/>
                <w:color w:val="auto"/>
                <w:sz w:val="20"/>
                <w:szCs w:val="20"/>
                <w:lang w:val="en-US"/>
              </w:rPr>
              <w:t>ả</w:t>
            </w:r>
            <w:r w:rsidRPr="00335FFA">
              <w:rPr>
                <w:rFonts w:ascii="Arial" w:hAnsi="Arial" w:cs="Arial"/>
                <w:b/>
                <w:bCs/>
                <w:color w:val="auto"/>
                <w:sz w:val="20"/>
                <w:szCs w:val="20"/>
              </w:rPr>
              <w:t>i bàn hoặc khăn ăn đã thêu, hoặc 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w:t>
            </w:r>
            <w:r w:rsidRPr="00335FFA">
              <w:rPr>
                <w:rFonts w:ascii="Arial" w:hAnsi="Arial" w:cs="Arial"/>
                <w:b/>
                <w:bCs/>
                <w:color w:val="auto"/>
                <w:sz w:val="20"/>
                <w:szCs w:val="20"/>
                <w:lang w:val="en-US"/>
              </w:rPr>
              <w:t>ẩ</w:t>
            </w:r>
            <w:r w:rsidRPr="00335FFA">
              <w:rPr>
                <w:rFonts w:ascii="Arial" w:hAnsi="Arial" w:cs="Arial"/>
                <w:b/>
                <w:bCs/>
                <w:color w:val="auto"/>
                <w:sz w:val="20"/>
                <w:szCs w:val="20"/>
              </w:rPr>
              <w:t>m dệt tương tự, đóng gói sẵn để bán l</w:t>
            </w:r>
            <w:r w:rsidRPr="00335FFA">
              <w:rPr>
                <w:rFonts w:ascii="Arial" w:hAnsi="Arial" w:cs="Arial"/>
                <w:b/>
                <w:bCs/>
                <w:color w:val="auto"/>
                <w:sz w:val="20"/>
                <w:szCs w:val="20"/>
                <w:lang w:val="en-US"/>
              </w:rPr>
              <w:t>ẻ</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6309.00.00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Quần áo và các sản ph</w:t>
            </w:r>
            <w:r w:rsidRPr="00335FFA">
              <w:rPr>
                <w:rFonts w:ascii="Arial" w:hAnsi="Arial" w:cs="Arial"/>
                <w:b/>
                <w:bCs/>
                <w:color w:val="auto"/>
                <w:sz w:val="20"/>
                <w:szCs w:val="20"/>
                <w:lang w:val="en-US"/>
              </w:rPr>
              <w:t>ẩm</w:t>
            </w:r>
            <w:r w:rsidRPr="00335FFA">
              <w:rPr>
                <w:rFonts w:ascii="Arial" w:hAnsi="Arial" w:cs="Arial"/>
                <w:b/>
                <w:bCs/>
                <w:color w:val="auto"/>
                <w:sz w:val="20"/>
                <w:szCs w:val="20"/>
              </w:rPr>
              <w:t xml:space="preserve"> dệt may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qua sử dụng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63.10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V</w:t>
            </w:r>
            <w:r w:rsidRPr="00335FFA">
              <w:rPr>
                <w:rFonts w:ascii="Arial" w:hAnsi="Arial" w:cs="Arial"/>
                <w:b/>
                <w:bCs/>
                <w:color w:val="auto"/>
                <w:sz w:val="20"/>
                <w:szCs w:val="20"/>
                <w:lang w:val="en-US"/>
              </w:rPr>
              <w:t>ải</w:t>
            </w:r>
            <w:r w:rsidRPr="00335FFA">
              <w:rPr>
                <w:rFonts w:ascii="Arial" w:hAnsi="Arial" w:cs="Arial"/>
                <w:b/>
                <w:bCs/>
                <w:color w:val="auto"/>
                <w:sz w:val="20"/>
                <w:szCs w:val="20"/>
              </w:rPr>
              <w:t xml:space="preserve"> vụn, m</w:t>
            </w:r>
            <w:r w:rsidRPr="00335FFA">
              <w:rPr>
                <w:rFonts w:ascii="Arial" w:hAnsi="Arial" w:cs="Arial"/>
                <w:b/>
                <w:bCs/>
                <w:color w:val="auto"/>
                <w:sz w:val="20"/>
                <w:szCs w:val="20"/>
                <w:lang w:val="en-US"/>
              </w:rPr>
              <w:t>ẫ</w:t>
            </w:r>
            <w:r w:rsidRPr="00335FFA">
              <w:rPr>
                <w:rFonts w:ascii="Arial" w:hAnsi="Arial" w:cs="Arial"/>
                <w:b/>
                <w:bCs/>
                <w:color w:val="auto"/>
                <w:sz w:val="20"/>
                <w:szCs w:val="20"/>
              </w:rPr>
              <w:t>u dây xe, chão bện (cordage), thừng và cáp đã qua sử dụng hoặc mới và các phế liệu từ v</w:t>
            </w:r>
            <w:r w:rsidRPr="00335FFA">
              <w:rPr>
                <w:rFonts w:ascii="Arial" w:hAnsi="Arial" w:cs="Arial"/>
                <w:b/>
                <w:bCs/>
                <w:color w:val="auto"/>
                <w:sz w:val="20"/>
                <w:szCs w:val="20"/>
                <w:lang w:val="en-US"/>
              </w:rPr>
              <w:t>ả</w:t>
            </w:r>
            <w:r w:rsidRPr="00335FFA">
              <w:rPr>
                <w:rFonts w:ascii="Arial" w:hAnsi="Arial" w:cs="Arial"/>
                <w:b/>
                <w:bCs/>
                <w:color w:val="auto"/>
                <w:sz w:val="20"/>
                <w:szCs w:val="20"/>
              </w:rPr>
              <w:t>i vụn, dây xe, chão bện (cordage), thừng hoặc cáp, từ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được phân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6310.10.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Vải vụn đã qua sử dụng hoặc m</w:t>
            </w:r>
            <w:r w:rsidRPr="00335FFA">
              <w:rPr>
                <w:rFonts w:ascii="Arial" w:hAnsi="Arial" w:cs="Arial"/>
                <w:color w:val="auto"/>
                <w:sz w:val="20"/>
                <w:szCs w:val="20"/>
                <w:lang w:val="en-US"/>
              </w:rPr>
              <w:t>ớ</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Vải vụn đã qua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w:t>
            </w:r>
            <w:r w:rsidRPr="00335FFA">
              <w:rPr>
                <w:rFonts w:ascii="Arial" w:hAnsi="Arial" w:cs="Arial"/>
                <w:color w:val="auto"/>
                <w:sz w:val="20"/>
                <w:szCs w:val="20"/>
                <w:lang w:val="en-US"/>
              </w:rPr>
              <w:t>g</w:t>
            </w:r>
            <w:r w:rsidRPr="00335FFA">
              <w:rPr>
                <w:rFonts w:ascii="Arial" w:hAnsi="Arial" w:cs="Arial"/>
                <w:color w:val="auto"/>
                <w:sz w:val="20"/>
                <w:szCs w:val="20"/>
              </w:rPr>
              <w:t xml:space="preserve"> hoặc mới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6310.90.90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64 - Giày, dép, ghệt và 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tương tự; các bộ ph</w:t>
            </w:r>
            <w:r w:rsidRPr="00335FFA">
              <w:rPr>
                <w:rFonts w:ascii="Arial" w:hAnsi="Arial" w:cs="Arial"/>
                <w:b/>
                <w:bCs/>
                <w:color w:val="auto"/>
                <w:sz w:val="20"/>
                <w:szCs w:val="20"/>
                <w:lang w:val="en-US"/>
              </w:rPr>
              <w:t>ậ</w:t>
            </w:r>
            <w:r w:rsidRPr="00335FFA">
              <w:rPr>
                <w:rFonts w:ascii="Arial" w:hAnsi="Arial" w:cs="Arial"/>
                <w:b/>
                <w:bCs/>
                <w:color w:val="auto"/>
                <w:sz w:val="20"/>
                <w:szCs w:val="20"/>
              </w:rPr>
              <w:t>n của 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w:t>
            </w:r>
            <w:r w:rsidRPr="00335FFA">
              <w:rPr>
                <w:rFonts w:ascii="Arial" w:hAnsi="Arial" w:cs="Arial"/>
                <w:b/>
                <w:bCs/>
                <w:color w:val="auto"/>
                <w:sz w:val="20"/>
                <w:szCs w:val="20"/>
                <w:lang w:val="en-US"/>
              </w:rPr>
              <w:t>ẩ</w:t>
            </w:r>
            <w:r w:rsidRPr="00335FFA">
              <w:rPr>
                <w:rFonts w:ascii="Arial" w:hAnsi="Arial" w:cs="Arial"/>
                <w:b/>
                <w:bCs/>
                <w:color w:val="auto"/>
                <w:sz w:val="20"/>
                <w:szCs w:val="20"/>
              </w:rPr>
              <w:t>m tr</w:t>
            </w:r>
            <w:r w:rsidRPr="00335FFA">
              <w:rPr>
                <w:rFonts w:ascii="Arial" w:hAnsi="Arial" w:cs="Arial"/>
                <w:b/>
                <w:bCs/>
                <w:color w:val="auto"/>
                <w:sz w:val="20"/>
                <w:szCs w:val="20"/>
                <w:lang w:val="en-US"/>
              </w:rPr>
              <w:t>ê</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Già</w:t>
            </w:r>
            <w:r w:rsidRPr="00335FFA">
              <w:rPr>
                <w:rFonts w:ascii="Arial" w:hAnsi="Arial" w:cs="Arial"/>
                <w:b/>
                <w:bCs/>
                <w:color w:val="auto"/>
                <w:sz w:val="20"/>
                <w:szCs w:val="20"/>
                <w:lang w:val="en-US"/>
              </w:rPr>
              <w:t>y</w:t>
            </w:r>
            <w:r w:rsidRPr="00335FFA">
              <w:rPr>
                <w:rFonts w:ascii="Arial" w:hAnsi="Arial" w:cs="Arial"/>
                <w:b/>
                <w:bCs/>
                <w:color w:val="auto"/>
                <w:sz w:val="20"/>
                <w:szCs w:val="20"/>
              </w:rPr>
              <w:t>, dép không thấm nước có đế ngoài và mũ giày bằng cao su hoặc plastic, mũ giày, dép không gắn hoặc lắp ghép v</w:t>
            </w:r>
            <w:r w:rsidRPr="00335FFA">
              <w:rPr>
                <w:rFonts w:ascii="Arial" w:hAnsi="Arial" w:cs="Arial"/>
                <w:b/>
                <w:bCs/>
                <w:color w:val="auto"/>
                <w:sz w:val="20"/>
                <w:szCs w:val="20"/>
                <w:lang w:val="en-US"/>
              </w:rPr>
              <w:t>ớ</w:t>
            </w:r>
            <w:r w:rsidRPr="00335FFA">
              <w:rPr>
                <w:rFonts w:ascii="Arial" w:hAnsi="Arial" w:cs="Arial"/>
                <w:b/>
                <w:bCs/>
                <w:color w:val="auto"/>
                <w:sz w:val="20"/>
                <w:szCs w:val="20"/>
              </w:rPr>
              <w:t>i đế bằng cách khâu, tán đinh, xoáy ốc, c</w:t>
            </w:r>
            <w:r w:rsidRPr="00335FFA">
              <w:rPr>
                <w:rFonts w:ascii="Arial" w:hAnsi="Arial" w:cs="Arial"/>
                <w:b/>
                <w:bCs/>
                <w:color w:val="auto"/>
                <w:sz w:val="20"/>
                <w:szCs w:val="20"/>
                <w:lang w:val="en-US"/>
              </w:rPr>
              <w:t>ắ</w:t>
            </w:r>
            <w:r w:rsidRPr="00335FFA">
              <w:rPr>
                <w:rFonts w:ascii="Arial" w:hAnsi="Arial" w:cs="Arial"/>
                <w:b/>
                <w:bCs/>
                <w:color w:val="auto"/>
                <w:sz w:val="20"/>
                <w:szCs w:val="20"/>
              </w:rPr>
              <w:t>m đ</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ho</w:t>
            </w:r>
            <w:r w:rsidRPr="00335FFA">
              <w:rPr>
                <w:rFonts w:ascii="Arial" w:hAnsi="Arial" w:cs="Arial"/>
                <w:b/>
                <w:bCs/>
                <w:color w:val="auto"/>
                <w:sz w:val="20"/>
                <w:szCs w:val="20"/>
                <w:lang w:val="en-US"/>
              </w:rPr>
              <w:t>ặ</w:t>
            </w:r>
            <w:r w:rsidRPr="00335FFA">
              <w:rPr>
                <w:rFonts w:ascii="Arial" w:hAnsi="Arial" w:cs="Arial"/>
                <w:b/>
                <w:bCs/>
                <w:color w:val="auto"/>
                <w:sz w:val="20"/>
                <w:szCs w:val="20"/>
              </w:rPr>
              <w:t>c các cách tương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6401.10.00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w:t>
            </w:r>
            <w:r w:rsidRPr="00335FFA">
              <w:rPr>
                <w:rFonts w:ascii="Arial" w:hAnsi="Arial" w:cs="Arial"/>
                <w:color w:val="auto"/>
                <w:sz w:val="20"/>
                <w:szCs w:val="20"/>
                <w:lang w:val="en-US"/>
              </w:rPr>
              <w:t>é</w:t>
            </w:r>
            <w:r w:rsidRPr="00335FFA">
              <w:rPr>
                <w:rFonts w:ascii="Arial" w:hAnsi="Arial" w:cs="Arial"/>
                <w:color w:val="auto"/>
                <w:sz w:val="20"/>
                <w:szCs w:val="20"/>
              </w:rPr>
              <w:t>p có m</w:t>
            </w:r>
            <w:r w:rsidRPr="00335FFA">
              <w:rPr>
                <w:rFonts w:ascii="Arial" w:hAnsi="Arial" w:cs="Arial"/>
                <w:color w:val="auto"/>
                <w:sz w:val="20"/>
                <w:szCs w:val="20"/>
                <w:lang w:val="en-US"/>
              </w:rPr>
              <w:t>ũ</w:t>
            </w:r>
            <w:r w:rsidRPr="00335FFA">
              <w:rPr>
                <w:rFonts w:ascii="Arial" w:hAnsi="Arial" w:cs="Arial"/>
                <w:color w:val="auto"/>
                <w:sz w:val="20"/>
                <w:szCs w:val="20"/>
              </w:rPr>
              <w:t>i gắn kim loại bảo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w:t>
            </w:r>
            <w:r w:rsidRPr="00335FFA">
              <w:rPr>
                <w:rFonts w:ascii="Arial" w:hAnsi="Arial" w:cs="Arial"/>
                <w:color w:val="auto"/>
                <w:sz w:val="20"/>
                <w:szCs w:val="20"/>
                <w:lang w:val="en-US"/>
              </w:rPr>
              <w:t>1</w:t>
            </w:r>
            <w:r w:rsidRPr="00335FFA">
              <w:rPr>
                <w:rFonts w:ascii="Arial" w:hAnsi="Arial" w:cs="Arial"/>
                <w:color w:val="auto"/>
                <w:sz w:val="20"/>
                <w:szCs w:val="20"/>
              </w:rPr>
              <w:t>.92.00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Già</w:t>
            </w:r>
            <w:r w:rsidRPr="00335FFA">
              <w:rPr>
                <w:rFonts w:ascii="Arial" w:hAnsi="Arial" w:cs="Arial"/>
                <w:color w:val="auto"/>
                <w:sz w:val="20"/>
                <w:szCs w:val="20"/>
                <w:lang w:val="en-US"/>
              </w:rPr>
              <w:t>y</w:t>
            </w:r>
            <w:r w:rsidRPr="00335FFA">
              <w:rPr>
                <w:rFonts w:ascii="Arial" w:hAnsi="Arial" w:cs="Arial"/>
                <w:color w:val="auto"/>
                <w:sz w:val="20"/>
                <w:szCs w:val="20"/>
              </w:rPr>
              <w:t xml:space="preserve"> cổ cao quá mắt cá chân nhưng không qua đ</w:t>
            </w:r>
            <w:r w:rsidRPr="00335FFA">
              <w:rPr>
                <w:rFonts w:ascii="Arial" w:hAnsi="Arial" w:cs="Arial"/>
                <w:color w:val="auto"/>
                <w:sz w:val="20"/>
                <w:szCs w:val="20"/>
                <w:lang w:val="en-US"/>
              </w:rPr>
              <w:t>ầ</w:t>
            </w:r>
            <w:r w:rsidRPr="00335FFA">
              <w:rPr>
                <w:rFonts w:ascii="Arial" w:hAnsi="Arial" w:cs="Arial"/>
                <w:color w:val="auto"/>
                <w:sz w:val="20"/>
                <w:szCs w:val="20"/>
              </w:rPr>
              <w:t>u gối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6401.99.00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giày, dép khác có đế ngoài và mũ b</w:t>
            </w:r>
            <w:r w:rsidRPr="00335FFA">
              <w:rPr>
                <w:rFonts w:ascii="Arial" w:hAnsi="Arial" w:cs="Arial"/>
                <w:b/>
                <w:bCs/>
                <w:color w:val="auto"/>
                <w:sz w:val="20"/>
                <w:szCs w:val="20"/>
                <w:lang w:val="en-US"/>
              </w:rPr>
              <w:t>ằ</w:t>
            </w:r>
            <w:r w:rsidRPr="00335FFA">
              <w:rPr>
                <w:rFonts w:ascii="Arial" w:hAnsi="Arial" w:cs="Arial"/>
                <w:b/>
                <w:bCs/>
                <w:color w:val="auto"/>
                <w:sz w:val="20"/>
                <w:szCs w:val="20"/>
              </w:rPr>
              <w:t>ng cao su ho</w:t>
            </w:r>
            <w:r w:rsidRPr="00335FFA">
              <w:rPr>
                <w:rFonts w:ascii="Arial" w:hAnsi="Arial" w:cs="Arial"/>
                <w:b/>
                <w:bCs/>
                <w:color w:val="auto"/>
                <w:sz w:val="20"/>
                <w:szCs w:val="20"/>
                <w:lang w:val="en-US"/>
              </w:rPr>
              <w:t>ặ</w:t>
            </w:r>
            <w:r w:rsidRPr="00335FFA">
              <w:rPr>
                <w:rFonts w:ascii="Arial" w:hAnsi="Arial" w:cs="Arial"/>
                <w:b/>
                <w:bCs/>
                <w:color w:val="auto"/>
                <w:sz w:val="20"/>
                <w:szCs w:val="20"/>
              </w:rPr>
              <w:t>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thể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Giày ống trượt tuyết, giày ống trượt tuyết việt dã và giày </w:t>
            </w:r>
            <w:r w:rsidRPr="00335FFA">
              <w:rPr>
                <w:rFonts w:ascii="Arial" w:hAnsi="Arial" w:cs="Arial"/>
                <w:color w:val="auto"/>
                <w:sz w:val="20"/>
                <w:szCs w:val="20"/>
                <w:lang w:val="en-US"/>
              </w:rPr>
              <w:t>ố</w:t>
            </w:r>
            <w:r w:rsidRPr="00335FFA">
              <w:rPr>
                <w:rFonts w:ascii="Arial" w:hAnsi="Arial" w:cs="Arial"/>
                <w:color w:val="auto"/>
                <w:sz w:val="20"/>
                <w:szCs w:val="20"/>
              </w:rPr>
              <w:t>ng gắn ván 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Giày dép cho đấu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Giày, dép có đai hoặc dây g</w:t>
            </w:r>
            <w:r w:rsidRPr="00335FFA">
              <w:rPr>
                <w:rFonts w:ascii="Arial" w:hAnsi="Arial" w:cs="Arial"/>
                <w:color w:val="auto"/>
                <w:sz w:val="20"/>
                <w:szCs w:val="20"/>
                <w:lang w:val="en-US"/>
              </w:rPr>
              <w:t>ắ</w:t>
            </w:r>
            <w:r w:rsidRPr="00335FFA">
              <w:rPr>
                <w:rFonts w:ascii="Arial" w:hAnsi="Arial" w:cs="Arial"/>
                <w:color w:val="auto"/>
                <w:sz w:val="20"/>
                <w:szCs w:val="20"/>
              </w:rPr>
              <w:t xml:space="preserve">n mũ giày với </w:t>
            </w:r>
            <w:r w:rsidRPr="00335FFA">
              <w:rPr>
                <w:rFonts w:ascii="Arial" w:hAnsi="Arial" w:cs="Arial"/>
                <w:color w:val="auto"/>
                <w:sz w:val="20"/>
                <w:szCs w:val="20"/>
                <w:lang w:val="en-US"/>
              </w:rPr>
              <w:t>đế</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chốt cài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Già</w:t>
            </w:r>
            <w:r w:rsidRPr="00335FFA">
              <w:rPr>
                <w:rFonts w:ascii="Arial" w:hAnsi="Arial" w:cs="Arial"/>
                <w:color w:val="auto"/>
                <w:sz w:val="20"/>
                <w:szCs w:val="20"/>
                <w:lang w:val="en-US"/>
              </w:rPr>
              <w:t>y</w:t>
            </w:r>
            <w:r w:rsidRPr="00335FFA">
              <w:rPr>
                <w:rFonts w:ascii="Arial" w:hAnsi="Arial" w:cs="Arial"/>
                <w:color w:val="auto"/>
                <w:sz w:val="20"/>
                <w:szCs w:val="20"/>
              </w:rPr>
              <w:t>, dép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Giày c</w:t>
            </w:r>
            <w:r w:rsidRPr="00335FFA">
              <w:rPr>
                <w:rFonts w:ascii="Arial" w:hAnsi="Arial" w:cs="Arial"/>
                <w:color w:val="auto"/>
                <w:sz w:val="20"/>
                <w:szCs w:val="20"/>
                <w:lang w:val="en-US"/>
              </w:rPr>
              <w:t>ổ</w:t>
            </w:r>
            <w:r w:rsidRPr="00335FFA">
              <w:rPr>
                <w:rFonts w:ascii="Arial" w:hAnsi="Arial" w:cs="Arial"/>
                <w:color w:val="auto"/>
                <w:sz w:val="20"/>
                <w:szCs w:val="20"/>
              </w:rPr>
              <w:t xml:space="preserve"> cao quá mắt c</w:t>
            </w:r>
            <w:r w:rsidRPr="00335FFA">
              <w:rPr>
                <w:rFonts w:ascii="Arial" w:hAnsi="Arial" w:cs="Arial"/>
                <w:color w:val="auto"/>
                <w:sz w:val="20"/>
                <w:szCs w:val="20"/>
                <w:lang w:val="en-US"/>
              </w:rPr>
              <w:t>á</w:t>
            </w:r>
            <w:r w:rsidRPr="00335FFA">
              <w:rPr>
                <w:rFonts w:ascii="Arial" w:hAnsi="Arial" w:cs="Arial"/>
                <w:color w:val="auto"/>
                <w:sz w:val="20"/>
                <w:szCs w:val="20"/>
              </w:rPr>
              <w:t xml:space="preserve">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w:t>
            </w:r>
            <w:r w:rsidRPr="00335FFA">
              <w:rPr>
                <w:rFonts w:ascii="Arial" w:hAnsi="Arial" w:cs="Arial"/>
                <w:color w:val="auto"/>
                <w:sz w:val="20"/>
                <w:szCs w:val="20"/>
                <w:lang w:val="en-US"/>
              </w:rPr>
              <w:t>à</w:t>
            </w:r>
            <w:r w:rsidRPr="00335FFA">
              <w:rPr>
                <w:rFonts w:ascii="Arial" w:hAnsi="Arial" w:cs="Arial"/>
                <w:color w:val="auto"/>
                <w:sz w:val="20"/>
                <w:szCs w:val="20"/>
              </w:rPr>
              <w:t>y lặn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6402.91.91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Mũi gi</w:t>
            </w:r>
            <w:r w:rsidRPr="00335FFA">
              <w:rPr>
                <w:rFonts w:ascii="Arial" w:hAnsi="Arial" w:cs="Arial"/>
                <w:color w:val="auto"/>
                <w:sz w:val="20"/>
                <w:szCs w:val="20"/>
                <w:lang w:val="en-US"/>
              </w:rPr>
              <w:t>ày</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 xml:space="preserve">ược </w:t>
            </w:r>
            <w:r w:rsidRPr="00335FFA">
              <w:rPr>
                <w:rFonts w:ascii="Arial" w:hAnsi="Arial" w:cs="Arial"/>
                <w:color w:val="auto"/>
                <w:sz w:val="20"/>
                <w:szCs w:val="20"/>
                <w:lang w:val="en-US"/>
              </w:rPr>
              <w:t>g</w:t>
            </w:r>
            <w:r w:rsidRPr="00335FFA">
              <w:rPr>
                <w:rFonts w:ascii="Arial" w:hAnsi="Arial" w:cs="Arial"/>
                <w:color w:val="auto"/>
                <w:sz w:val="20"/>
                <w:szCs w:val="20"/>
              </w:rPr>
              <w:t>ắn kim loại đ</w:t>
            </w:r>
            <w:r w:rsidRPr="00335FFA">
              <w:rPr>
                <w:rFonts w:ascii="Arial" w:hAnsi="Arial" w:cs="Arial"/>
                <w:color w:val="auto"/>
                <w:sz w:val="20"/>
                <w:szCs w:val="20"/>
                <w:lang w:val="en-US"/>
              </w:rPr>
              <w:t>ể</w:t>
            </w:r>
            <w:r w:rsidRPr="00335FFA">
              <w:rPr>
                <w:rFonts w:ascii="Arial" w:hAnsi="Arial" w:cs="Arial"/>
                <w:color w:val="auto"/>
                <w:sz w:val="20"/>
                <w:szCs w:val="20"/>
              </w:rPr>
              <w:t xml:space="preserve"> bảo v</w:t>
            </w:r>
            <w:r w:rsidRPr="00335FFA">
              <w:rPr>
                <w:rFonts w:ascii="Arial" w:hAnsi="Arial" w:cs="Arial"/>
                <w:color w:val="auto"/>
                <w:sz w:val="20"/>
                <w:szCs w:val="20"/>
                <w:lang w:val="en-US"/>
              </w:rPr>
              <w:t>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Mũi giày được g</w:t>
            </w:r>
            <w:r w:rsidRPr="00335FFA">
              <w:rPr>
                <w:rFonts w:ascii="Arial" w:hAnsi="Arial" w:cs="Arial"/>
                <w:color w:val="auto"/>
                <w:sz w:val="20"/>
                <w:szCs w:val="20"/>
                <w:lang w:val="en-US"/>
              </w:rPr>
              <w:t>ắ</w:t>
            </w:r>
            <w:r w:rsidRPr="00335FFA">
              <w:rPr>
                <w:rFonts w:ascii="Arial" w:hAnsi="Arial" w:cs="Arial"/>
                <w:color w:val="auto"/>
                <w:sz w:val="20"/>
                <w:szCs w:val="20"/>
              </w:rPr>
              <w:t>n kim loại đ</w:t>
            </w:r>
            <w:r w:rsidRPr="00335FFA">
              <w:rPr>
                <w:rFonts w:ascii="Arial" w:hAnsi="Arial" w:cs="Arial"/>
                <w:color w:val="auto"/>
                <w:sz w:val="20"/>
                <w:szCs w:val="20"/>
                <w:lang w:val="en-US"/>
              </w:rPr>
              <w:t>ể</w:t>
            </w:r>
            <w:r w:rsidRPr="00335FFA">
              <w:rPr>
                <w:rFonts w:ascii="Arial" w:hAnsi="Arial" w:cs="Arial"/>
                <w:color w:val="auto"/>
                <w:sz w:val="20"/>
                <w:szCs w:val="20"/>
              </w:rPr>
              <w:t xml:space="preserve"> </w:t>
            </w:r>
            <w:r w:rsidRPr="00335FFA">
              <w:rPr>
                <w:rFonts w:ascii="Arial" w:hAnsi="Arial" w:cs="Arial"/>
                <w:color w:val="auto"/>
                <w:sz w:val="20"/>
                <w:szCs w:val="20"/>
                <w:lang w:val="en-US"/>
              </w:rPr>
              <w:t>b</w:t>
            </w:r>
            <w:r w:rsidRPr="00335FFA">
              <w:rPr>
                <w:rFonts w:ascii="Arial" w:hAnsi="Arial" w:cs="Arial"/>
                <w:color w:val="auto"/>
                <w:sz w:val="20"/>
                <w:szCs w:val="20"/>
              </w:rPr>
              <w:t>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Giày, dép có đế ngoài b</w:t>
            </w:r>
            <w:r w:rsidRPr="00335FFA">
              <w:rPr>
                <w:rFonts w:ascii="Arial" w:hAnsi="Arial" w:cs="Arial"/>
                <w:b/>
                <w:bCs/>
                <w:color w:val="auto"/>
                <w:sz w:val="20"/>
                <w:szCs w:val="20"/>
                <w:lang w:val="en-US"/>
              </w:rPr>
              <w:t>ằ</w:t>
            </w:r>
            <w:r w:rsidRPr="00335FFA">
              <w:rPr>
                <w:rFonts w:ascii="Arial" w:hAnsi="Arial" w:cs="Arial"/>
                <w:b/>
                <w:bCs/>
                <w:color w:val="auto"/>
                <w:sz w:val="20"/>
                <w:szCs w:val="20"/>
              </w:rPr>
              <w:t>ng cao su, plastic, da thuộc ho</w:t>
            </w:r>
            <w:r w:rsidRPr="00335FFA">
              <w:rPr>
                <w:rFonts w:ascii="Arial" w:hAnsi="Arial" w:cs="Arial"/>
                <w:b/>
                <w:bCs/>
                <w:color w:val="auto"/>
                <w:sz w:val="20"/>
                <w:szCs w:val="20"/>
                <w:lang w:val="en-US"/>
              </w:rPr>
              <w:t>ặ</w:t>
            </w:r>
            <w:r w:rsidRPr="00335FFA">
              <w:rPr>
                <w:rFonts w:ascii="Arial" w:hAnsi="Arial" w:cs="Arial"/>
                <w:b/>
                <w:bCs/>
                <w:color w:val="auto"/>
                <w:sz w:val="20"/>
                <w:szCs w:val="20"/>
              </w:rPr>
              <w:t>c da tổng h</w:t>
            </w:r>
            <w:r w:rsidRPr="00335FFA">
              <w:rPr>
                <w:rFonts w:ascii="Arial" w:hAnsi="Arial" w:cs="Arial"/>
                <w:b/>
                <w:bCs/>
                <w:color w:val="auto"/>
                <w:sz w:val="20"/>
                <w:szCs w:val="20"/>
                <w:lang w:val="en-US"/>
              </w:rPr>
              <w:t>ợ</w:t>
            </w:r>
            <w:r w:rsidRPr="00335FFA">
              <w:rPr>
                <w:rFonts w:ascii="Arial" w:hAnsi="Arial" w:cs="Arial"/>
                <w:b/>
                <w:bCs/>
                <w:color w:val="auto"/>
                <w:sz w:val="20"/>
                <w:szCs w:val="20"/>
              </w:rPr>
              <w:t>p và m</w:t>
            </w:r>
            <w:r w:rsidRPr="00335FFA">
              <w:rPr>
                <w:rFonts w:ascii="Arial" w:hAnsi="Arial" w:cs="Arial"/>
                <w:b/>
                <w:bCs/>
                <w:color w:val="auto"/>
                <w:sz w:val="20"/>
                <w:szCs w:val="20"/>
                <w:lang w:val="en-US"/>
              </w:rPr>
              <w:t>ũ</w:t>
            </w:r>
            <w:r w:rsidRPr="00335FFA">
              <w:rPr>
                <w:rFonts w:ascii="Arial" w:hAnsi="Arial" w:cs="Arial"/>
                <w:b/>
                <w:bCs/>
                <w:color w:val="auto"/>
                <w:sz w:val="20"/>
                <w:szCs w:val="20"/>
              </w:rPr>
              <w:t xml:space="preserve"> già</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b</w:t>
            </w:r>
            <w:r w:rsidRPr="00335FFA">
              <w:rPr>
                <w:rFonts w:ascii="Arial" w:hAnsi="Arial" w:cs="Arial"/>
                <w:b/>
                <w:bCs/>
                <w:color w:val="auto"/>
                <w:sz w:val="20"/>
                <w:szCs w:val="20"/>
                <w:lang w:val="en-US"/>
              </w:rPr>
              <w:t>ằ</w:t>
            </w:r>
            <w:r w:rsidRPr="00335FFA">
              <w:rPr>
                <w:rFonts w:ascii="Arial" w:hAnsi="Arial" w:cs="Arial"/>
                <w:b/>
                <w:bCs/>
                <w:color w:val="auto"/>
                <w:sz w:val="20"/>
                <w:szCs w:val="20"/>
              </w:rPr>
              <w:t>ng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Giày ống tr</w:t>
            </w:r>
            <w:r w:rsidRPr="00335FFA">
              <w:rPr>
                <w:rFonts w:ascii="Arial" w:hAnsi="Arial" w:cs="Arial"/>
                <w:color w:val="auto"/>
                <w:sz w:val="20"/>
                <w:szCs w:val="20"/>
                <w:lang w:val="en-US"/>
              </w:rPr>
              <w:t>ượ</w:t>
            </w:r>
            <w:r w:rsidRPr="00335FFA">
              <w:rPr>
                <w:rFonts w:ascii="Arial" w:hAnsi="Arial" w:cs="Arial"/>
                <w:color w:val="auto"/>
                <w:sz w:val="20"/>
                <w:szCs w:val="20"/>
              </w:rPr>
              <w:t>t tuyết, giày ống trượt tuyết việt d</w:t>
            </w:r>
            <w:r w:rsidRPr="00335FFA">
              <w:rPr>
                <w:rFonts w:ascii="Arial" w:hAnsi="Arial" w:cs="Arial"/>
                <w:color w:val="auto"/>
                <w:sz w:val="20"/>
                <w:szCs w:val="20"/>
                <w:lang w:val="en-US"/>
              </w:rPr>
              <w:t>ã</w:t>
            </w:r>
            <w:r w:rsidRPr="00335FFA">
              <w:rPr>
                <w:rFonts w:ascii="Arial" w:hAnsi="Arial" w:cs="Arial"/>
                <w:color w:val="auto"/>
                <w:sz w:val="20"/>
                <w:szCs w:val="20"/>
              </w:rPr>
              <w:t xml:space="preserve"> và gi</w:t>
            </w:r>
            <w:r w:rsidRPr="00335FFA">
              <w:rPr>
                <w:rFonts w:ascii="Arial" w:hAnsi="Arial" w:cs="Arial"/>
                <w:color w:val="auto"/>
                <w:sz w:val="20"/>
                <w:szCs w:val="20"/>
                <w:lang w:val="en-US"/>
              </w:rPr>
              <w:t>à</w:t>
            </w:r>
            <w:r w:rsidRPr="00335FFA">
              <w:rPr>
                <w:rFonts w:ascii="Arial" w:hAnsi="Arial" w:cs="Arial"/>
                <w:color w:val="auto"/>
                <w:sz w:val="20"/>
                <w:szCs w:val="20"/>
              </w:rPr>
              <w:t>y ống g</w:t>
            </w:r>
            <w:r w:rsidRPr="00335FFA">
              <w:rPr>
                <w:rFonts w:ascii="Arial" w:hAnsi="Arial" w:cs="Arial"/>
                <w:color w:val="auto"/>
                <w:sz w:val="20"/>
                <w:szCs w:val="20"/>
                <w:lang w:val="en-US"/>
              </w:rPr>
              <w:t>ắ</w:t>
            </w:r>
            <w:r w:rsidRPr="00335FFA">
              <w:rPr>
                <w:rFonts w:ascii="Arial" w:hAnsi="Arial" w:cs="Arial"/>
                <w:color w:val="auto"/>
                <w:sz w:val="20"/>
                <w:szCs w:val="20"/>
              </w:rPr>
              <w:t>n ván 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Giày, d</w:t>
            </w:r>
            <w:r w:rsidRPr="00335FFA">
              <w:rPr>
                <w:rFonts w:ascii="Arial" w:hAnsi="Arial" w:cs="Arial"/>
                <w:color w:val="auto"/>
                <w:sz w:val="20"/>
                <w:szCs w:val="20"/>
                <w:lang w:val="en-US"/>
              </w:rPr>
              <w:t>é</w:t>
            </w:r>
            <w:r w:rsidRPr="00335FFA">
              <w:rPr>
                <w:rFonts w:ascii="Arial" w:hAnsi="Arial" w:cs="Arial"/>
                <w:color w:val="auto"/>
                <w:sz w:val="20"/>
                <w:szCs w:val="20"/>
              </w:rPr>
              <w:t>p có g</w:t>
            </w:r>
            <w:r w:rsidRPr="00335FFA">
              <w:rPr>
                <w:rFonts w:ascii="Arial" w:hAnsi="Arial" w:cs="Arial"/>
                <w:color w:val="auto"/>
                <w:sz w:val="20"/>
                <w:szCs w:val="20"/>
                <w:lang w:val="en-US"/>
              </w:rPr>
              <w:t>ắ</w:t>
            </w:r>
            <w:r w:rsidRPr="00335FFA">
              <w:rPr>
                <w:rFonts w:ascii="Arial" w:hAnsi="Arial" w:cs="Arial"/>
                <w:color w:val="auto"/>
                <w:sz w:val="20"/>
                <w:szCs w:val="20"/>
              </w:rPr>
              <w:t>n đinh, gắn mi</w:t>
            </w:r>
            <w:r w:rsidRPr="00335FFA">
              <w:rPr>
                <w:rFonts w:ascii="Arial" w:hAnsi="Arial" w:cs="Arial"/>
                <w:color w:val="auto"/>
                <w:sz w:val="20"/>
                <w:szCs w:val="20"/>
                <w:lang w:val="en-US"/>
              </w:rPr>
              <w:t>ế</w:t>
            </w:r>
            <w:r w:rsidRPr="00335FFA">
              <w:rPr>
                <w:rFonts w:ascii="Arial" w:hAnsi="Arial" w:cs="Arial"/>
                <w:color w:val="auto"/>
                <w:sz w:val="20"/>
                <w:szCs w:val="20"/>
              </w:rPr>
              <w:t xml:space="preserve">ng </w:t>
            </w:r>
            <w:r w:rsidRPr="00335FFA">
              <w:rPr>
                <w:rFonts w:ascii="Arial" w:hAnsi="Arial" w:cs="Arial"/>
                <w:color w:val="auto"/>
                <w:sz w:val="20"/>
                <w:szCs w:val="20"/>
                <w:lang w:val="en-US"/>
              </w:rPr>
              <w:t>đ</w:t>
            </w:r>
            <w:r w:rsidRPr="00335FFA">
              <w:rPr>
                <w:rFonts w:ascii="Arial" w:hAnsi="Arial" w:cs="Arial"/>
                <w:color w:val="auto"/>
                <w:sz w:val="20"/>
                <w:szCs w:val="20"/>
              </w:rPr>
              <w:t>ế ch</w:t>
            </w:r>
            <w:r w:rsidRPr="00335FFA">
              <w:rPr>
                <w:rFonts w:ascii="Arial" w:hAnsi="Arial" w:cs="Arial"/>
                <w:color w:val="auto"/>
                <w:sz w:val="20"/>
                <w:szCs w:val="20"/>
                <w:lang w:val="en-US"/>
              </w:rPr>
              <w:t>â</w:t>
            </w:r>
            <w:r w:rsidRPr="00335FFA">
              <w:rPr>
                <w:rFonts w:ascii="Arial" w:hAnsi="Arial" w:cs="Arial"/>
                <w:color w:val="auto"/>
                <w:sz w:val="20"/>
                <w:szCs w:val="20"/>
              </w:rPr>
              <w:t>n hoặc các loại t</w:t>
            </w:r>
            <w:r w:rsidRPr="00335FFA">
              <w:rPr>
                <w:rFonts w:ascii="Arial" w:hAnsi="Arial" w:cs="Arial"/>
                <w:color w:val="auto"/>
                <w:sz w:val="20"/>
                <w:szCs w:val="20"/>
                <w:lang w:val="en-US"/>
              </w:rPr>
              <w:t>ươ</w:t>
            </w:r>
            <w:r w:rsidRPr="00335FFA">
              <w:rPr>
                <w:rFonts w:ascii="Arial" w:hAnsi="Arial" w:cs="Arial"/>
                <w:color w:val="auto"/>
                <w:sz w:val="20"/>
                <w:szCs w:val="20"/>
              </w:rPr>
              <w:t>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Ủ</w:t>
            </w:r>
            <w:r w:rsidRPr="00335FFA">
              <w:rPr>
                <w:rFonts w:ascii="Arial" w:hAnsi="Arial" w:cs="Arial"/>
                <w:color w:val="auto"/>
                <w:sz w:val="20"/>
                <w:szCs w:val="20"/>
              </w:rPr>
              <w:t>ng đi ngựa hoặc giày chơi bowling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Giày, d</w:t>
            </w:r>
            <w:r w:rsidRPr="00335FFA">
              <w:rPr>
                <w:rFonts w:ascii="Arial" w:hAnsi="Arial" w:cs="Arial"/>
                <w:color w:val="auto"/>
                <w:sz w:val="20"/>
                <w:szCs w:val="20"/>
                <w:lang w:val="en-US"/>
              </w:rPr>
              <w:t>é</w:t>
            </w:r>
            <w:r w:rsidRPr="00335FFA">
              <w:rPr>
                <w:rFonts w:ascii="Arial" w:hAnsi="Arial" w:cs="Arial"/>
                <w:color w:val="auto"/>
                <w:sz w:val="20"/>
                <w:szCs w:val="20"/>
              </w:rPr>
              <w:t xml:space="preserve">p dùng trong </w:t>
            </w:r>
            <w:r w:rsidRPr="00335FFA">
              <w:rPr>
                <w:rFonts w:ascii="Arial" w:hAnsi="Arial" w:cs="Arial"/>
                <w:color w:val="auto"/>
                <w:sz w:val="20"/>
                <w:szCs w:val="20"/>
                <w:lang w:val="en-US"/>
              </w:rPr>
              <w:t>đ</w:t>
            </w:r>
            <w:r w:rsidRPr="00335FFA">
              <w:rPr>
                <w:rFonts w:ascii="Arial" w:hAnsi="Arial" w:cs="Arial"/>
                <w:color w:val="auto"/>
                <w:sz w:val="20"/>
                <w:szCs w:val="20"/>
              </w:rPr>
              <w:t>ấu vật, c</w:t>
            </w:r>
            <w:r w:rsidRPr="00335FFA">
              <w:rPr>
                <w:rFonts w:ascii="Arial" w:hAnsi="Arial" w:cs="Arial"/>
                <w:color w:val="auto"/>
                <w:sz w:val="20"/>
                <w:szCs w:val="20"/>
                <w:lang w:val="en-US"/>
              </w:rPr>
              <w:t>ử</w:t>
            </w:r>
            <w:r w:rsidRPr="00335FFA">
              <w:rPr>
                <w:rFonts w:ascii="Arial" w:hAnsi="Arial" w:cs="Arial"/>
                <w:color w:val="auto"/>
                <w:sz w:val="20"/>
                <w:szCs w:val="20"/>
              </w:rPr>
              <w:t xml:space="preserve"> tạ hoặc thể dục thể h</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có đ</w:t>
            </w:r>
            <w:r w:rsidRPr="00335FFA">
              <w:rPr>
                <w:rFonts w:ascii="Arial" w:hAnsi="Arial" w:cs="Arial"/>
                <w:color w:val="auto"/>
                <w:sz w:val="20"/>
                <w:szCs w:val="20"/>
                <w:lang w:val="en-US"/>
              </w:rPr>
              <w:t>ế</w:t>
            </w:r>
            <w:r w:rsidRPr="00335FFA">
              <w:rPr>
                <w:rFonts w:ascii="Arial" w:hAnsi="Arial" w:cs="Arial"/>
                <w:color w:val="auto"/>
                <w:sz w:val="20"/>
                <w:szCs w:val="20"/>
              </w:rPr>
              <w:t xml:space="preserve"> ngoài b</w:t>
            </w:r>
            <w:r w:rsidRPr="00335FFA">
              <w:rPr>
                <w:rFonts w:ascii="Arial" w:hAnsi="Arial" w:cs="Arial"/>
                <w:color w:val="auto"/>
                <w:sz w:val="20"/>
                <w:szCs w:val="20"/>
                <w:lang w:val="en-US"/>
              </w:rPr>
              <w:t>ằ</w:t>
            </w:r>
            <w:r w:rsidRPr="00335FFA">
              <w:rPr>
                <w:rFonts w:ascii="Arial" w:hAnsi="Arial" w:cs="Arial"/>
                <w:color w:val="auto"/>
                <w:sz w:val="20"/>
                <w:szCs w:val="20"/>
              </w:rPr>
              <w:t>ng da thuộc, và m</w:t>
            </w:r>
            <w:r w:rsidRPr="00335FFA">
              <w:rPr>
                <w:rFonts w:ascii="Arial" w:hAnsi="Arial" w:cs="Arial"/>
                <w:color w:val="auto"/>
                <w:sz w:val="20"/>
                <w:szCs w:val="20"/>
                <w:lang w:val="en-US"/>
              </w:rPr>
              <w:t>ũ</w:t>
            </w:r>
            <w:r w:rsidRPr="00335FFA">
              <w:rPr>
                <w:rFonts w:ascii="Arial" w:hAnsi="Arial" w:cs="Arial"/>
                <w:color w:val="auto"/>
                <w:sz w:val="20"/>
                <w:szCs w:val="20"/>
              </w:rPr>
              <w:t xml:space="preserve"> giày có đai vòng qua mu bàn chân và quai x</w:t>
            </w:r>
            <w:r w:rsidRPr="00335FFA">
              <w:rPr>
                <w:rFonts w:ascii="Arial" w:hAnsi="Arial" w:cs="Arial"/>
                <w:color w:val="auto"/>
                <w:sz w:val="20"/>
                <w:szCs w:val="20"/>
                <w:lang w:val="en-US"/>
              </w:rPr>
              <w:t>ỏ</w:t>
            </w:r>
            <w:r w:rsidRPr="00335FFA">
              <w:rPr>
                <w:rFonts w:ascii="Arial" w:hAnsi="Arial" w:cs="Arial"/>
                <w:color w:val="auto"/>
                <w:sz w:val="20"/>
                <w:szCs w:val="20"/>
              </w:rPr>
              <w:t xml:space="preserve"> ngón chân cái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w:t>
            </w:r>
            <w:r w:rsidRPr="00335FFA">
              <w:rPr>
                <w:rFonts w:ascii="Arial" w:hAnsi="Arial" w:cs="Arial"/>
                <w:color w:val="auto"/>
                <w:sz w:val="20"/>
                <w:szCs w:val="20"/>
                <w:lang w:val="en-US"/>
              </w:rPr>
              <w:t>é</w:t>
            </w:r>
            <w:r w:rsidRPr="00335FFA">
              <w:rPr>
                <w:rFonts w:ascii="Arial" w:hAnsi="Arial" w:cs="Arial"/>
                <w:color w:val="auto"/>
                <w:sz w:val="20"/>
                <w:szCs w:val="20"/>
              </w:rPr>
              <w:t>p khác, có mũi gắn kim loại b</w:t>
            </w:r>
            <w:r w:rsidRPr="00335FFA">
              <w:rPr>
                <w:rFonts w:ascii="Arial" w:hAnsi="Arial" w:cs="Arial"/>
                <w:color w:val="auto"/>
                <w:sz w:val="20"/>
                <w:szCs w:val="20"/>
                <w:lang w:val="en-US"/>
              </w:rPr>
              <w:t>ả</w:t>
            </w:r>
            <w:r w:rsidRPr="00335FFA">
              <w:rPr>
                <w:rFonts w:ascii="Arial" w:hAnsi="Arial" w:cs="Arial"/>
                <w:color w:val="auto"/>
                <w:sz w:val="20"/>
                <w:szCs w:val="20"/>
              </w:rPr>
              <w:t>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khác có đ</w:t>
            </w:r>
            <w:r w:rsidRPr="00335FFA">
              <w:rPr>
                <w:rFonts w:ascii="Arial" w:hAnsi="Arial" w:cs="Arial"/>
                <w:color w:val="auto"/>
                <w:sz w:val="20"/>
                <w:szCs w:val="20"/>
                <w:lang w:val="en-US"/>
              </w:rPr>
              <w:t>ế</w:t>
            </w:r>
            <w:r w:rsidRPr="00335FFA">
              <w:rPr>
                <w:rFonts w:ascii="Arial" w:hAnsi="Arial" w:cs="Arial"/>
                <w:color w:val="auto"/>
                <w:sz w:val="20"/>
                <w:szCs w:val="20"/>
              </w:rPr>
              <w:t xml:space="preserve"> ngo</w:t>
            </w:r>
            <w:r w:rsidRPr="00335FFA">
              <w:rPr>
                <w:rFonts w:ascii="Arial" w:hAnsi="Arial" w:cs="Arial"/>
                <w:color w:val="auto"/>
                <w:sz w:val="20"/>
                <w:szCs w:val="20"/>
                <w:lang w:val="en-US"/>
              </w:rPr>
              <w:t>à</w:t>
            </w:r>
            <w:r w:rsidRPr="00335FFA">
              <w:rPr>
                <w:rFonts w:ascii="Arial" w:hAnsi="Arial" w:cs="Arial"/>
                <w:color w:val="auto"/>
                <w:sz w:val="20"/>
                <w:szCs w:val="20"/>
              </w:rPr>
              <w:t>i bằng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Giày c</w:t>
            </w:r>
            <w:r w:rsidRPr="00335FFA">
              <w:rPr>
                <w:rFonts w:ascii="Arial" w:hAnsi="Arial" w:cs="Arial"/>
                <w:color w:val="auto"/>
                <w:sz w:val="20"/>
                <w:szCs w:val="20"/>
                <w:lang w:val="en-US"/>
              </w:rPr>
              <w:t>ổ</w:t>
            </w:r>
            <w:r w:rsidRPr="00335FFA">
              <w:rPr>
                <w:rFonts w:ascii="Arial" w:hAnsi="Arial" w:cs="Arial"/>
                <w:color w:val="auto"/>
                <w:sz w:val="20"/>
                <w:szCs w:val="20"/>
              </w:rPr>
              <w:t xml:space="preserve"> cao quá m</w:t>
            </w:r>
            <w:r w:rsidRPr="00335FFA">
              <w:rPr>
                <w:rFonts w:ascii="Arial" w:hAnsi="Arial" w:cs="Arial"/>
                <w:color w:val="auto"/>
                <w:sz w:val="20"/>
                <w:szCs w:val="20"/>
                <w:lang w:val="en-US"/>
              </w:rPr>
              <w:t>ắ</w:t>
            </w:r>
            <w:r w:rsidRPr="00335FFA">
              <w:rPr>
                <w:rFonts w:ascii="Arial" w:hAnsi="Arial" w:cs="Arial"/>
                <w:color w:val="auto"/>
                <w:sz w:val="20"/>
                <w:szCs w:val="20"/>
              </w:rPr>
              <w:t>t cá ch</w:t>
            </w:r>
            <w:r w:rsidRPr="00335FFA">
              <w:rPr>
                <w:rFonts w:ascii="Arial" w:hAnsi="Arial" w:cs="Arial"/>
                <w:color w:val="auto"/>
                <w:sz w:val="20"/>
                <w:szCs w:val="20"/>
                <w:lang w:val="en-US"/>
              </w:rPr>
              <w:t>â</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Giày c</w:t>
            </w:r>
            <w:r w:rsidRPr="00335FFA">
              <w:rPr>
                <w:rFonts w:ascii="Arial" w:hAnsi="Arial" w:cs="Arial"/>
                <w:color w:val="auto"/>
                <w:sz w:val="20"/>
                <w:szCs w:val="20"/>
                <w:lang w:val="en-US"/>
              </w:rPr>
              <w:t>ổ</w:t>
            </w:r>
            <w:r w:rsidRPr="00335FFA">
              <w:rPr>
                <w:rFonts w:ascii="Arial" w:hAnsi="Arial" w:cs="Arial"/>
                <w:color w:val="auto"/>
                <w:sz w:val="20"/>
                <w:szCs w:val="20"/>
              </w:rPr>
              <w:t xml:space="preserve"> cao quá mắt cá chán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Giày, d</w:t>
            </w:r>
            <w:r w:rsidRPr="00335FFA">
              <w:rPr>
                <w:rFonts w:ascii="Arial" w:hAnsi="Arial" w:cs="Arial"/>
                <w:b/>
                <w:bCs/>
                <w:color w:val="auto"/>
                <w:sz w:val="20"/>
                <w:szCs w:val="20"/>
                <w:lang w:val="en-US"/>
              </w:rPr>
              <w:t>é</w:t>
            </w:r>
            <w:r w:rsidRPr="00335FFA">
              <w:rPr>
                <w:rFonts w:ascii="Arial" w:hAnsi="Arial" w:cs="Arial"/>
                <w:b/>
                <w:bCs/>
                <w:color w:val="auto"/>
                <w:sz w:val="20"/>
                <w:szCs w:val="20"/>
              </w:rPr>
              <w:t>p c</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 đế ngoài b</w:t>
            </w:r>
            <w:r w:rsidRPr="00335FFA">
              <w:rPr>
                <w:rFonts w:ascii="Arial" w:hAnsi="Arial" w:cs="Arial"/>
                <w:b/>
                <w:bCs/>
                <w:color w:val="auto"/>
                <w:sz w:val="20"/>
                <w:szCs w:val="20"/>
                <w:lang w:val="en-US"/>
              </w:rPr>
              <w:t>ằ</w:t>
            </w:r>
            <w:r w:rsidRPr="00335FFA">
              <w:rPr>
                <w:rFonts w:ascii="Arial" w:hAnsi="Arial" w:cs="Arial"/>
                <w:b/>
                <w:bCs/>
                <w:color w:val="auto"/>
                <w:sz w:val="20"/>
                <w:szCs w:val="20"/>
              </w:rPr>
              <w:t>ng cao su, plastic, da thuộc hoặc da t</w:t>
            </w:r>
            <w:r w:rsidRPr="00335FFA">
              <w:rPr>
                <w:rFonts w:ascii="Arial" w:hAnsi="Arial" w:cs="Arial"/>
                <w:b/>
                <w:bCs/>
                <w:color w:val="auto"/>
                <w:sz w:val="20"/>
                <w:szCs w:val="20"/>
                <w:lang w:val="en-US"/>
              </w:rPr>
              <w:t>ổ</w:t>
            </w:r>
            <w:r w:rsidRPr="00335FFA">
              <w:rPr>
                <w:rFonts w:ascii="Arial" w:hAnsi="Arial" w:cs="Arial"/>
                <w:b/>
                <w:bCs/>
                <w:color w:val="auto"/>
                <w:sz w:val="20"/>
                <w:szCs w:val="20"/>
              </w:rPr>
              <w:t>ng hợp và mũ giày bằng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c</w:t>
            </w:r>
            <w:r w:rsidRPr="00335FFA">
              <w:rPr>
                <w:rFonts w:ascii="Arial" w:hAnsi="Arial" w:cs="Arial"/>
                <w:color w:val="auto"/>
                <w:sz w:val="20"/>
                <w:szCs w:val="20"/>
                <w:lang w:val="en-US"/>
              </w:rPr>
              <w:t>ó</w:t>
            </w:r>
            <w:r w:rsidRPr="00335FFA">
              <w:rPr>
                <w:rFonts w:ascii="Arial" w:hAnsi="Arial" w:cs="Arial"/>
                <w:color w:val="auto"/>
                <w:sz w:val="20"/>
                <w:szCs w:val="20"/>
              </w:rPr>
              <w:t xml:space="preserve"> đ</w:t>
            </w:r>
            <w:r w:rsidRPr="00335FFA">
              <w:rPr>
                <w:rFonts w:ascii="Arial" w:hAnsi="Arial" w:cs="Arial"/>
                <w:color w:val="auto"/>
                <w:sz w:val="20"/>
                <w:szCs w:val="20"/>
                <w:lang w:val="en-US"/>
              </w:rPr>
              <w:t>ế</w:t>
            </w:r>
            <w:r w:rsidRPr="00335FFA">
              <w:rPr>
                <w:rFonts w:ascii="Arial" w:hAnsi="Arial" w:cs="Arial"/>
                <w:color w:val="auto"/>
                <w:sz w:val="20"/>
                <w:szCs w:val="20"/>
              </w:rPr>
              <w:t xml:space="preserve"> ngoài b</w:t>
            </w:r>
            <w:r w:rsidRPr="00335FFA">
              <w:rPr>
                <w:rFonts w:ascii="Arial" w:hAnsi="Arial" w:cs="Arial"/>
                <w:color w:val="auto"/>
                <w:sz w:val="20"/>
                <w:szCs w:val="20"/>
                <w:lang w:val="en-US"/>
              </w:rPr>
              <w:t>ằ</w:t>
            </w:r>
            <w:r w:rsidRPr="00335FFA">
              <w:rPr>
                <w:rFonts w:ascii="Arial" w:hAnsi="Arial" w:cs="Arial"/>
                <w:color w:val="auto"/>
                <w:sz w:val="20"/>
                <w:szCs w:val="20"/>
              </w:rPr>
              <w:t>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Giày, dép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 giày tennis, giày bóng rổ, giày </w:t>
            </w:r>
            <w:r w:rsidRPr="00335FFA">
              <w:rPr>
                <w:rFonts w:ascii="Arial" w:hAnsi="Arial" w:cs="Arial"/>
                <w:color w:val="auto"/>
                <w:sz w:val="20"/>
                <w:szCs w:val="20"/>
                <w:lang w:val="en-US"/>
              </w:rPr>
              <w:t>t</w:t>
            </w:r>
            <w:r w:rsidRPr="00335FFA">
              <w:rPr>
                <w:rFonts w:ascii="Arial" w:hAnsi="Arial" w:cs="Arial"/>
                <w:color w:val="auto"/>
                <w:sz w:val="20"/>
                <w:szCs w:val="20"/>
              </w:rPr>
              <w:t>h</w:t>
            </w:r>
            <w:r w:rsidRPr="00335FFA">
              <w:rPr>
                <w:rFonts w:ascii="Arial" w:hAnsi="Arial" w:cs="Arial"/>
                <w:color w:val="auto"/>
                <w:sz w:val="20"/>
                <w:szCs w:val="20"/>
                <w:lang w:val="en-US"/>
              </w:rPr>
              <w:t>ể</w:t>
            </w:r>
            <w:r w:rsidRPr="00335FFA">
              <w:rPr>
                <w:rFonts w:ascii="Arial" w:hAnsi="Arial" w:cs="Arial"/>
                <w:color w:val="auto"/>
                <w:sz w:val="20"/>
                <w:szCs w:val="20"/>
              </w:rPr>
              <w:t xml:space="preserve"> dục, giày luyện tập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6404.11.10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Giày, d</w:t>
            </w:r>
            <w:r w:rsidRPr="00335FFA">
              <w:rPr>
                <w:rFonts w:ascii="Arial" w:hAnsi="Arial" w:cs="Arial"/>
                <w:color w:val="auto"/>
                <w:sz w:val="20"/>
                <w:szCs w:val="20"/>
                <w:lang w:val="en-US"/>
              </w:rPr>
              <w:t>é</w:t>
            </w:r>
            <w:r w:rsidRPr="00335FFA">
              <w:rPr>
                <w:rFonts w:ascii="Arial" w:hAnsi="Arial" w:cs="Arial"/>
                <w:color w:val="auto"/>
                <w:sz w:val="20"/>
                <w:szCs w:val="20"/>
              </w:rPr>
              <w:t>p có gắn đ</w:t>
            </w:r>
            <w:r w:rsidRPr="00335FFA">
              <w:rPr>
                <w:rFonts w:ascii="Arial" w:hAnsi="Arial" w:cs="Arial"/>
                <w:color w:val="auto"/>
                <w:sz w:val="20"/>
                <w:szCs w:val="20"/>
                <w:lang w:val="en-US"/>
              </w:rPr>
              <w:t>i</w:t>
            </w:r>
            <w:r w:rsidRPr="00335FFA">
              <w:rPr>
                <w:rFonts w:ascii="Arial" w:hAnsi="Arial" w:cs="Arial"/>
                <w:color w:val="auto"/>
                <w:sz w:val="20"/>
                <w:szCs w:val="20"/>
              </w:rPr>
              <w:t>nh, g</w:t>
            </w:r>
            <w:r w:rsidRPr="00335FFA">
              <w:rPr>
                <w:rFonts w:ascii="Arial" w:hAnsi="Arial" w:cs="Arial"/>
                <w:color w:val="auto"/>
                <w:sz w:val="20"/>
                <w:szCs w:val="20"/>
                <w:lang w:val="en-US"/>
              </w:rPr>
              <w:t>ắ</w:t>
            </w:r>
            <w:r w:rsidRPr="00335FFA">
              <w:rPr>
                <w:rFonts w:ascii="Arial" w:hAnsi="Arial" w:cs="Arial"/>
                <w:color w:val="auto"/>
                <w:sz w:val="20"/>
                <w:szCs w:val="20"/>
              </w:rPr>
              <w:t>n miếng đế ch</w:t>
            </w:r>
            <w:r w:rsidRPr="00335FFA">
              <w:rPr>
                <w:rFonts w:ascii="Arial" w:hAnsi="Arial" w:cs="Arial"/>
                <w:color w:val="auto"/>
                <w:sz w:val="20"/>
                <w:szCs w:val="20"/>
                <w:lang w:val="en-US"/>
              </w:rPr>
              <w:t>â</w:t>
            </w:r>
            <w:r w:rsidRPr="00335FFA">
              <w:rPr>
                <w:rFonts w:ascii="Arial" w:hAnsi="Arial" w:cs="Arial"/>
                <w:color w:val="auto"/>
                <w:sz w:val="20"/>
                <w:szCs w:val="20"/>
              </w:rPr>
              <w:t>n hoặc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w:t>
            </w:r>
            <w:r w:rsidRPr="00335FFA">
              <w:rPr>
                <w:rFonts w:ascii="Arial" w:hAnsi="Arial" w:cs="Arial"/>
                <w:color w:val="auto"/>
                <w:sz w:val="20"/>
                <w:szCs w:val="20"/>
                <w:lang w:val="en-US"/>
              </w:rPr>
              <w:t>4</w:t>
            </w:r>
            <w:r w:rsidRPr="00335FFA">
              <w:rPr>
                <w:rFonts w:ascii="Arial" w:hAnsi="Arial" w:cs="Arial"/>
                <w:color w:val="auto"/>
                <w:sz w:val="20"/>
                <w:szCs w:val="20"/>
              </w:rPr>
              <w:t>.11.20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Giày, dép d</w:t>
            </w:r>
            <w:r w:rsidRPr="00335FFA">
              <w:rPr>
                <w:rFonts w:ascii="Arial" w:hAnsi="Arial" w:cs="Arial"/>
                <w:color w:val="auto"/>
                <w:sz w:val="20"/>
                <w:szCs w:val="20"/>
                <w:lang w:val="en-US"/>
              </w:rPr>
              <w:t>ù</w:t>
            </w:r>
            <w:r w:rsidRPr="00335FFA">
              <w:rPr>
                <w:rFonts w:ascii="Arial" w:hAnsi="Arial" w:cs="Arial"/>
                <w:color w:val="auto"/>
                <w:sz w:val="20"/>
                <w:szCs w:val="20"/>
              </w:rPr>
              <w:t xml:space="preserve">ng </w:t>
            </w:r>
            <w:r w:rsidRPr="00335FFA">
              <w:rPr>
                <w:rFonts w:ascii="Arial" w:hAnsi="Arial" w:cs="Arial"/>
                <w:color w:val="auto"/>
                <w:sz w:val="20"/>
                <w:szCs w:val="20"/>
                <w:lang w:val="en-US"/>
              </w:rPr>
              <w:t>tr</w:t>
            </w:r>
            <w:r w:rsidRPr="00335FFA">
              <w:rPr>
                <w:rFonts w:ascii="Arial" w:hAnsi="Arial" w:cs="Arial"/>
                <w:color w:val="auto"/>
                <w:sz w:val="20"/>
                <w:szCs w:val="20"/>
              </w:rPr>
              <w:t xml:space="preserve">ong </w:t>
            </w:r>
            <w:r w:rsidRPr="00335FFA">
              <w:rPr>
                <w:rFonts w:ascii="Arial" w:hAnsi="Arial" w:cs="Arial"/>
                <w:color w:val="auto"/>
                <w:sz w:val="20"/>
                <w:szCs w:val="20"/>
                <w:lang w:val="en-US"/>
              </w:rPr>
              <w:t>đấu</w:t>
            </w:r>
            <w:r w:rsidRPr="00335FFA">
              <w:rPr>
                <w:rFonts w:ascii="Arial" w:hAnsi="Arial" w:cs="Arial"/>
                <w:color w:val="auto"/>
                <w:sz w:val="20"/>
                <w:szCs w:val="20"/>
              </w:rPr>
              <w:t xml:space="preserve"> vật, c</w:t>
            </w:r>
            <w:r w:rsidRPr="00335FFA">
              <w:rPr>
                <w:rFonts w:ascii="Arial" w:hAnsi="Arial" w:cs="Arial"/>
                <w:color w:val="auto"/>
                <w:sz w:val="20"/>
                <w:szCs w:val="20"/>
                <w:lang w:val="en-US"/>
              </w:rPr>
              <w:t>ử</w:t>
            </w:r>
            <w:r w:rsidRPr="00335FFA">
              <w:rPr>
                <w:rFonts w:ascii="Arial" w:hAnsi="Arial" w:cs="Arial"/>
                <w:color w:val="auto"/>
                <w:sz w:val="20"/>
                <w:szCs w:val="20"/>
              </w:rPr>
              <w:t xml:space="preserve"> t</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thể dục th</w:t>
            </w:r>
            <w:r w:rsidRPr="00335FFA">
              <w:rPr>
                <w:rFonts w:ascii="Arial" w:hAnsi="Arial" w:cs="Arial"/>
                <w:color w:val="auto"/>
                <w:sz w:val="20"/>
                <w:szCs w:val="20"/>
                <w:lang w:val="en-US"/>
              </w:rPr>
              <w:t>ể</w:t>
            </w:r>
            <w:r w:rsidRPr="00335FFA">
              <w:rPr>
                <w:rFonts w:ascii="Arial" w:hAnsi="Arial" w:cs="Arial"/>
                <w:color w:val="auto"/>
                <w:sz w:val="20"/>
                <w:szCs w:val="20"/>
              </w:rPr>
              <w:t xml:space="preserve"> </w:t>
            </w:r>
            <w:r w:rsidRPr="00335FFA">
              <w:rPr>
                <w:rFonts w:ascii="Arial" w:hAnsi="Arial" w:cs="Arial"/>
                <w:color w:val="auto"/>
                <w:sz w:val="20"/>
                <w:szCs w:val="20"/>
              </w:rPr>
              <w:lastRenderedPageBreak/>
              <w:t>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6404.11.90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Giày, dép có đ</w:t>
            </w:r>
            <w:r w:rsidRPr="00335FFA">
              <w:rPr>
                <w:rFonts w:ascii="Arial" w:hAnsi="Arial" w:cs="Arial"/>
                <w:color w:val="auto"/>
                <w:sz w:val="20"/>
                <w:szCs w:val="20"/>
                <w:lang w:val="en-US"/>
              </w:rPr>
              <w:t>ế</w:t>
            </w:r>
            <w:r w:rsidRPr="00335FFA">
              <w:rPr>
                <w:rFonts w:ascii="Arial" w:hAnsi="Arial" w:cs="Arial"/>
                <w:color w:val="auto"/>
                <w:sz w:val="20"/>
                <w:szCs w:val="20"/>
              </w:rPr>
              <w:t xml:space="preserve"> ngoài b</w:t>
            </w:r>
            <w:r w:rsidRPr="00335FFA">
              <w:rPr>
                <w:rFonts w:ascii="Arial" w:hAnsi="Arial" w:cs="Arial"/>
                <w:color w:val="auto"/>
                <w:sz w:val="20"/>
                <w:szCs w:val="20"/>
                <w:lang w:val="en-US"/>
              </w:rPr>
              <w:t>ằ</w:t>
            </w:r>
            <w:r w:rsidRPr="00335FFA">
              <w:rPr>
                <w:rFonts w:ascii="Arial" w:hAnsi="Arial" w:cs="Arial"/>
                <w:color w:val="auto"/>
                <w:sz w:val="20"/>
                <w:szCs w:val="20"/>
              </w:rPr>
              <w:t>ng da thuộc hoặc da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Già</w:t>
            </w:r>
            <w:r w:rsidRPr="00335FFA">
              <w:rPr>
                <w:rFonts w:ascii="Arial" w:hAnsi="Arial" w:cs="Arial"/>
                <w:b/>
                <w:bCs/>
                <w:color w:val="auto"/>
                <w:sz w:val="20"/>
                <w:szCs w:val="20"/>
                <w:lang w:val="en-US"/>
              </w:rPr>
              <w:t>y</w:t>
            </w:r>
            <w:r w:rsidRPr="00335FFA">
              <w:rPr>
                <w:rFonts w:ascii="Arial" w:hAnsi="Arial" w:cs="Arial"/>
                <w:b/>
                <w:bCs/>
                <w:color w:val="auto"/>
                <w:sz w:val="20"/>
                <w:szCs w:val="20"/>
              </w:rPr>
              <w:t>, dép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mũ giày b</w:t>
            </w:r>
            <w:r w:rsidRPr="00335FFA">
              <w:rPr>
                <w:rFonts w:ascii="Arial" w:hAnsi="Arial" w:cs="Arial"/>
                <w:color w:val="auto"/>
                <w:sz w:val="20"/>
                <w:szCs w:val="20"/>
                <w:lang w:val="en-US"/>
              </w:rPr>
              <w:t>ằ</w:t>
            </w:r>
            <w:r w:rsidRPr="00335FFA">
              <w:rPr>
                <w:rFonts w:ascii="Arial" w:hAnsi="Arial" w:cs="Arial"/>
                <w:color w:val="auto"/>
                <w:sz w:val="20"/>
                <w:szCs w:val="20"/>
              </w:rPr>
              <w:t>ng da thuộc hoặc da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Có m</w:t>
            </w:r>
            <w:r w:rsidRPr="00335FFA">
              <w:rPr>
                <w:rFonts w:ascii="Arial" w:hAnsi="Arial" w:cs="Arial"/>
                <w:color w:val="auto"/>
                <w:sz w:val="20"/>
                <w:szCs w:val="20"/>
                <w:lang w:val="en-US"/>
              </w:rPr>
              <w:t>ũ</w:t>
            </w:r>
            <w:r w:rsidRPr="00335FFA">
              <w:rPr>
                <w:rFonts w:ascii="Arial" w:hAnsi="Arial" w:cs="Arial"/>
                <w:color w:val="auto"/>
                <w:sz w:val="20"/>
                <w:szCs w:val="20"/>
              </w:rPr>
              <w:t xml:space="preserve"> già</w:t>
            </w:r>
            <w:r w:rsidRPr="00335FFA">
              <w:rPr>
                <w:rFonts w:ascii="Arial" w:hAnsi="Arial" w:cs="Arial"/>
                <w:color w:val="auto"/>
                <w:sz w:val="20"/>
                <w:szCs w:val="20"/>
                <w:lang w:val="en-US"/>
              </w:rPr>
              <w:t>y</w:t>
            </w:r>
            <w:r w:rsidRPr="00335FFA">
              <w:rPr>
                <w:rFonts w:ascii="Arial" w:hAnsi="Arial" w:cs="Arial"/>
                <w:color w:val="auto"/>
                <w:sz w:val="20"/>
                <w:szCs w:val="20"/>
              </w:rPr>
              <w:t xml:space="preserve"> bằng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64.06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bộ phận của giày, d</w:t>
            </w:r>
            <w:r w:rsidRPr="00335FFA">
              <w:rPr>
                <w:rFonts w:ascii="Arial" w:hAnsi="Arial" w:cs="Arial"/>
                <w:b/>
                <w:bCs/>
                <w:color w:val="auto"/>
                <w:sz w:val="20"/>
                <w:szCs w:val="20"/>
                <w:lang w:val="en-US"/>
              </w:rPr>
              <w:t>é</w:t>
            </w:r>
            <w:r w:rsidRPr="00335FFA">
              <w:rPr>
                <w:rFonts w:ascii="Arial" w:hAnsi="Arial" w:cs="Arial"/>
                <w:b/>
                <w:bCs/>
                <w:color w:val="auto"/>
                <w:sz w:val="20"/>
                <w:szCs w:val="20"/>
              </w:rPr>
              <w:t>p (</w:t>
            </w:r>
            <w:r w:rsidRPr="00335FFA">
              <w:rPr>
                <w:rFonts w:ascii="Arial" w:hAnsi="Arial" w:cs="Arial"/>
                <w:b/>
                <w:bCs/>
                <w:color w:val="auto"/>
                <w:sz w:val="20"/>
                <w:szCs w:val="20"/>
                <w:lang w:val="en-US"/>
              </w:rPr>
              <w:t>kể</w:t>
            </w:r>
            <w:r w:rsidRPr="00335FFA">
              <w:rPr>
                <w:rFonts w:ascii="Arial" w:hAnsi="Arial" w:cs="Arial"/>
                <w:b/>
                <w:bCs/>
                <w:color w:val="auto"/>
                <w:sz w:val="20"/>
                <w:szCs w:val="20"/>
              </w:rPr>
              <w:t xml:space="preserve"> cả mũ giày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hoặc chưa gắn đế tr</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w:t>
            </w:r>
            <w:r w:rsidRPr="00335FFA">
              <w:rPr>
                <w:rFonts w:ascii="Arial" w:hAnsi="Arial" w:cs="Arial"/>
                <w:b/>
                <w:bCs/>
                <w:color w:val="auto"/>
                <w:sz w:val="20"/>
                <w:szCs w:val="20"/>
                <w:lang w:val="en-US"/>
              </w:rPr>
              <w:t>đế</w:t>
            </w:r>
            <w:r w:rsidRPr="00335FFA">
              <w:rPr>
                <w:rFonts w:ascii="Arial" w:hAnsi="Arial" w:cs="Arial"/>
                <w:b/>
                <w:bCs/>
                <w:color w:val="auto"/>
                <w:sz w:val="20"/>
                <w:szCs w:val="20"/>
              </w:rPr>
              <w:t xml:space="preserve"> ngoài); miếng lót của giày, dép c</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 th</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tháo rời, đệm gót ch</w:t>
            </w:r>
            <w:r w:rsidRPr="00335FFA">
              <w:rPr>
                <w:rFonts w:ascii="Arial" w:hAnsi="Arial" w:cs="Arial"/>
                <w:b/>
                <w:bCs/>
                <w:color w:val="auto"/>
                <w:sz w:val="20"/>
                <w:szCs w:val="20"/>
                <w:lang w:val="en-US"/>
              </w:rPr>
              <w:t>â</w:t>
            </w:r>
            <w:r w:rsidRPr="00335FFA">
              <w:rPr>
                <w:rFonts w:ascii="Arial" w:hAnsi="Arial" w:cs="Arial"/>
                <w:b/>
                <w:bCs/>
                <w:color w:val="auto"/>
                <w:sz w:val="20"/>
                <w:szCs w:val="20"/>
              </w:rPr>
              <w:t>n và các sản phẩm tương tự; ghệt, quần ôm sát chân và 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w:t>
            </w:r>
            <w:r w:rsidRPr="00335FFA">
              <w:rPr>
                <w:rFonts w:ascii="Arial" w:hAnsi="Arial" w:cs="Arial"/>
                <w:b/>
                <w:bCs/>
                <w:color w:val="auto"/>
                <w:sz w:val="20"/>
                <w:szCs w:val="20"/>
                <w:lang w:val="en-US"/>
              </w:rPr>
              <w:t>ẩ</w:t>
            </w:r>
            <w:r w:rsidRPr="00335FFA">
              <w:rPr>
                <w:rFonts w:ascii="Arial" w:hAnsi="Arial" w:cs="Arial"/>
                <w:b/>
                <w:bCs/>
                <w:color w:val="auto"/>
                <w:sz w:val="20"/>
                <w:szCs w:val="20"/>
              </w:rPr>
              <w:t>m tương tự, và các bộ phận của ch</w:t>
            </w:r>
            <w:r w:rsidRPr="00335FFA">
              <w:rPr>
                <w:rFonts w:ascii="Arial" w:hAnsi="Arial" w:cs="Arial"/>
                <w:b/>
                <w:bCs/>
                <w:color w:val="auto"/>
                <w:sz w:val="20"/>
                <w:szCs w:val="20"/>
                <w:lang w:val="en-US"/>
              </w:rPr>
              <w:t>ú</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Mũ gi</w:t>
            </w:r>
            <w:r w:rsidRPr="00335FFA">
              <w:rPr>
                <w:rFonts w:ascii="Arial" w:hAnsi="Arial" w:cs="Arial"/>
                <w:color w:val="auto"/>
                <w:sz w:val="20"/>
                <w:szCs w:val="20"/>
                <w:lang w:val="en-US"/>
              </w:rPr>
              <w:t>à</w:t>
            </w:r>
            <w:r w:rsidRPr="00335FFA">
              <w:rPr>
                <w:rFonts w:ascii="Arial" w:hAnsi="Arial" w:cs="Arial"/>
                <w:color w:val="auto"/>
                <w:sz w:val="20"/>
                <w:szCs w:val="20"/>
              </w:rPr>
              <w:t>y và các bộ phận của chúng, trừ miếng lót bằng vật li</w:t>
            </w:r>
            <w:r w:rsidRPr="00335FFA">
              <w:rPr>
                <w:rFonts w:ascii="Arial" w:hAnsi="Arial" w:cs="Arial"/>
                <w:color w:val="auto"/>
                <w:sz w:val="20"/>
                <w:szCs w:val="20"/>
                <w:lang w:val="en-US"/>
              </w:rPr>
              <w:t>ệ</w:t>
            </w:r>
            <w:r w:rsidRPr="00335FFA">
              <w:rPr>
                <w:rFonts w:ascii="Arial" w:hAnsi="Arial" w:cs="Arial"/>
                <w:color w:val="auto"/>
                <w:sz w:val="20"/>
                <w:szCs w:val="20"/>
              </w:rPr>
              <w:t>u cứng trong mũ giày: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Mũi gi</w:t>
            </w:r>
            <w:r w:rsidRPr="00335FFA">
              <w:rPr>
                <w:rFonts w:ascii="Arial" w:hAnsi="Arial" w:cs="Arial"/>
                <w:color w:val="auto"/>
                <w:sz w:val="20"/>
                <w:szCs w:val="20"/>
                <w:lang w:val="en-US"/>
              </w:rPr>
              <w:t>ày</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ế</w:t>
            </w:r>
            <w:r w:rsidRPr="00335FFA">
              <w:rPr>
                <w:rFonts w:ascii="Arial" w:hAnsi="Arial" w:cs="Arial"/>
                <w:color w:val="auto"/>
                <w:sz w:val="20"/>
                <w:szCs w:val="20"/>
              </w:rPr>
              <w:t xml:space="preserve"> ngoài và </w:t>
            </w:r>
            <w:r w:rsidRPr="00335FFA">
              <w:rPr>
                <w:rFonts w:ascii="Arial" w:hAnsi="Arial" w:cs="Arial"/>
                <w:color w:val="auto"/>
                <w:sz w:val="20"/>
                <w:szCs w:val="20"/>
                <w:lang w:val="en-US"/>
              </w:rPr>
              <w:t>g</w:t>
            </w:r>
            <w:r w:rsidRPr="00335FFA">
              <w:rPr>
                <w:rFonts w:ascii="Arial" w:hAnsi="Arial" w:cs="Arial"/>
                <w:color w:val="auto"/>
                <w:sz w:val="20"/>
                <w:szCs w:val="20"/>
              </w:rPr>
              <w:t>ót giày, b</w:t>
            </w:r>
            <w:r w:rsidRPr="00335FFA">
              <w:rPr>
                <w:rFonts w:ascii="Arial" w:hAnsi="Arial" w:cs="Arial"/>
                <w:color w:val="auto"/>
                <w:sz w:val="20"/>
                <w:szCs w:val="20"/>
                <w:lang w:val="en-US"/>
              </w:rPr>
              <w:t>ằ</w:t>
            </w:r>
            <w:r w:rsidRPr="00335FFA">
              <w:rPr>
                <w:rFonts w:ascii="Arial" w:hAnsi="Arial" w:cs="Arial"/>
                <w:color w:val="auto"/>
                <w:sz w:val="20"/>
                <w:szCs w:val="20"/>
              </w:rPr>
              <w:t>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Bằng g</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ằ</w:t>
            </w:r>
            <w:r w:rsidRPr="00335FFA">
              <w:rPr>
                <w:rFonts w:ascii="Arial" w:hAnsi="Arial" w:cs="Arial"/>
                <w:color w:val="auto"/>
                <w:sz w:val="20"/>
                <w:szCs w:val="20"/>
              </w:rPr>
              <w:t>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 hoặc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Tấm l</w:t>
            </w:r>
            <w:r w:rsidRPr="00335FFA">
              <w:rPr>
                <w:rFonts w:ascii="Arial" w:hAnsi="Arial" w:cs="Arial"/>
                <w:color w:val="auto"/>
                <w:sz w:val="20"/>
                <w:szCs w:val="20"/>
                <w:lang w:val="en-US"/>
              </w:rPr>
              <w:t>ó</w:t>
            </w:r>
            <w:r w:rsidRPr="00335FFA">
              <w:rPr>
                <w:rFonts w:ascii="Arial" w:hAnsi="Arial" w:cs="Arial"/>
                <w:color w:val="auto"/>
                <w:sz w:val="20"/>
                <w:szCs w:val="20"/>
              </w:rPr>
              <w:t>t giày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ế</w:t>
            </w:r>
            <w:r w:rsidRPr="00335FFA">
              <w:rPr>
                <w:rFonts w:ascii="Arial" w:hAnsi="Arial" w:cs="Arial"/>
                <w:color w:val="auto"/>
                <w:sz w:val="20"/>
                <w:szCs w:val="20"/>
              </w:rPr>
              <w:t xml:space="preserve"> giày </w:t>
            </w:r>
            <w:r w:rsidRPr="00335FFA">
              <w:rPr>
                <w:rFonts w:ascii="Arial" w:hAnsi="Arial" w:cs="Arial"/>
                <w:color w:val="auto"/>
                <w:sz w:val="20"/>
                <w:szCs w:val="20"/>
                <w:lang w:val="en-US"/>
              </w:rPr>
              <w:t>đ</w:t>
            </w:r>
            <w:r w:rsidRPr="00335FFA">
              <w:rPr>
                <w:rFonts w:ascii="Arial" w:hAnsi="Arial" w:cs="Arial"/>
                <w:color w:val="auto"/>
                <w:sz w:val="20"/>
                <w:szCs w:val="20"/>
              </w:rPr>
              <w:t>ã hoàn thiện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Ghệt, quần ôm s</w:t>
            </w:r>
            <w:r w:rsidRPr="00335FFA">
              <w:rPr>
                <w:rFonts w:ascii="Arial" w:hAnsi="Arial" w:cs="Arial"/>
                <w:color w:val="auto"/>
                <w:sz w:val="20"/>
                <w:szCs w:val="20"/>
                <w:lang w:val="en-US"/>
              </w:rPr>
              <w:t>á</w:t>
            </w:r>
            <w:r w:rsidRPr="00335FFA">
              <w:rPr>
                <w:rFonts w:ascii="Arial" w:hAnsi="Arial" w:cs="Arial"/>
                <w:color w:val="auto"/>
                <w:sz w:val="20"/>
                <w:szCs w:val="20"/>
              </w:rPr>
              <w:t>t chân và các loại t</w:t>
            </w:r>
            <w:r w:rsidRPr="00335FFA">
              <w:rPr>
                <w:rFonts w:ascii="Arial" w:hAnsi="Arial" w:cs="Arial"/>
                <w:color w:val="auto"/>
                <w:sz w:val="20"/>
                <w:szCs w:val="20"/>
                <w:lang w:val="en-US"/>
              </w:rPr>
              <w:t>ươ</w:t>
            </w:r>
            <w:r w:rsidRPr="00335FFA">
              <w:rPr>
                <w:rFonts w:ascii="Arial" w:hAnsi="Arial" w:cs="Arial"/>
                <w:color w:val="auto"/>
                <w:sz w:val="20"/>
                <w:szCs w:val="20"/>
              </w:rPr>
              <w:t>ng t</w:t>
            </w:r>
            <w:r w:rsidRPr="00335FFA">
              <w:rPr>
                <w:rFonts w:ascii="Arial" w:hAnsi="Arial" w:cs="Arial"/>
                <w:color w:val="auto"/>
                <w:sz w:val="20"/>
                <w:szCs w:val="20"/>
                <w:lang w:val="en-US"/>
              </w:rPr>
              <w:t>ự</w:t>
            </w:r>
            <w:r w:rsidRPr="00335FFA">
              <w:rPr>
                <w:rFonts w:ascii="Arial" w:hAnsi="Arial" w:cs="Arial"/>
                <w:color w:val="auto"/>
                <w:sz w:val="20"/>
                <w:szCs w:val="20"/>
              </w:rPr>
              <w:t xml:space="preserve">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6406.90.99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65 - Mũ và các vật đội đầu khác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6501.00.00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loại thân mũ hình nón, hình chuông </w:t>
            </w:r>
            <w:r w:rsidRPr="00335FFA">
              <w:rPr>
                <w:rFonts w:ascii="Arial" w:hAnsi="Arial" w:cs="Arial"/>
                <w:b/>
                <w:bCs/>
                <w:color w:val="auto"/>
                <w:sz w:val="20"/>
                <w:szCs w:val="20"/>
                <w:lang w:val="en-US"/>
              </w:rPr>
              <w:t>b</w:t>
            </w:r>
            <w:r w:rsidRPr="00335FFA">
              <w:rPr>
                <w:rFonts w:ascii="Arial" w:hAnsi="Arial" w:cs="Arial"/>
                <w:b/>
                <w:bCs/>
                <w:color w:val="auto"/>
                <w:sz w:val="20"/>
                <w:szCs w:val="20"/>
              </w:rPr>
              <w:t>ằng ph</w:t>
            </w:r>
            <w:r w:rsidRPr="00335FFA">
              <w:rPr>
                <w:rFonts w:ascii="Arial" w:hAnsi="Arial" w:cs="Arial"/>
                <w:b/>
                <w:bCs/>
                <w:color w:val="auto"/>
                <w:sz w:val="20"/>
                <w:szCs w:val="20"/>
                <w:lang w:val="en-US"/>
              </w:rPr>
              <w:t>ớt</w:t>
            </w:r>
            <w:r w:rsidRPr="00335FFA">
              <w:rPr>
                <w:rFonts w:ascii="Arial" w:hAnsi="Arial" w:cs="Arial"/>
                <w:b/>
                <w:bCs/>
                <w:color w:val="auto"/>
                <w:sz w:val="20"/>
                <w:szCs w:val="20"/>
              </w:rPr>
              <w:t xml:space="preserve"> (n</w:t>
            </w:r>
            <w:r w:rsidRPr="00335FFA">
              <w:rPr>
                <w:rFonts w:ascii="Arial" w:hAnsi="Arial" w:cs="Arial"/>
                <w:b/>
                <w:bCs/>
                <w:color w:val="auto"/>
                <w:sz w:val="20"/>
                <w:szCs w:val="20"/>
                <w:lang w:val="en-US"/>
              </w:rPr>
              <w:t>ỉ</w:t>
            </w:r>
            <w:r w:rsidRPr="00335FFA">
              <w:rPr>
                <w:rFonts w:ascii="Arial" w:hAnsi="Arial" w:cs="Arial"/>
                <w:b/>
                <w:bCs/>
                <w:color w:val="auto"/>
                <w:sz w:val="20"/>
                <w:szCs w:val="20"/>
              </w:rPr>
              <w:t>, dạ), chưa dựng theo khuôn, chưa làm vành; thân mũ chóp b</w:t>
            </w:r>
            <w:r w:rsidRPr="00335FFA">
              <w:rPr>
                <w:rFonts w:ascii="Arial" w:hAnsi="Arial" w:cs="Arial"/>
                <w:b/>
                <w:bCs/>
                <w:color w:val="auto"/>
                <w:sz w:val="20"/>
                <w:szCs w:val="20"/>
                <w:lang w:val="en-US"/>
              </w:rPr>
              <w:t>ằ</w:t>
            </w:r>
            <w:r w:rsidRPr="00335FFA">
              <w:rPr>
                <w:rFonts w:ascii="Arial" w:hAnsi="Arial" w:cs="Arial"/>
                <w:b/>
                <w:bCs/>
                <w:color w:val="auto"/>
                <w:sz w:val="20"/>
                <w:szCs w:val="20"/>
              </w:rPr>
              <w:t>ng và thân mũ hình trụ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th</w:t>
            </w:r>
            <w:r w:rsidRPr="00335FFA">
              <w:rPr>
                <w:rFonts w:ascii="Arial" w:hAnsi="Arial" w:cs="Arial"/>
                <w:b/>
                <w:bCs/>
                <w:color w:val="auto"/>
                <w:sz w:val="20"/>
                <w:szCs w:val="20"/>
                <w:lang w:val="en-US"/>
              </w:rPr>
              <w:t>â</w:t>
            </w:r>
            <w:r w:rsidRPr="00335FFA">
              <w:rPr>
                <w:rFonts w:ascii="Arial" w:hAnsi="Arial" w:cs="Arial"/>
                <w:b/>
                <w:bCs/>
                <w:color w:val="auto"/>
                <w:sz w:val="20"/>
                <w:szCs w:val="20"/>
              </w:rPr>
              <w:t>n mũ hình trụ đa giác), b</w:t>
            </w:r>
            <w:r w:rsidRPr="00335FFA">
              <w:rPr>
                <w:rFonts w:ascii="Arial" w:hAnsi="Arial" w:cs="Arial"/>
                <w:b/>
                <w:bCs/>
                <w:color w:val="auto"/>
                <w:sz w:val="20"/>
                <w:szCs w:val="20"/>
                <w:lang w:val="en-US"/>
              </w:rPr>
              <w:t>ằ</w:t>
            </w:r>
            <w:r w:rsidRPr="00335FFA">
              <w:rPr>
                <w:rFonts w:ascii="Arial" w:hAnsi="Arial" w:cs="Arial"/>
                <w:b/>
                <w:bCs/>
                <w:color w:val="auto"/>
                <w:sz w:val="20"/>
                <w:szCs w:val="20"/>
              </w:rPr>
              <w:t>ng ph</w:t>
            </w:r>
            <w:r w:rsidRPr="00335FFA">
              <w:rPr>
                <w:rFonts w:ascii="Arial" w:hAnsi="Arial" w:cs="Arial"/>
                <w:b/>
                <w:bCs/>
                <w:color w:val="auto"/>
                <w:sz w:val="20"/>
                <w:szCs w:val="20"/>
                <w:lang w:val="en-US"/>
              </w:rPr>
              <w:t>ớt</w:t>
            </w:r>
            <w:r w:rsidRPr="00335FFA">
              <w:rPr>
                <w:rFonts w:ascii="Arial" w:hAnsi="Arial" w:cs="Arial"/>
                <w:b/>
                <w:bCs/>
                <w:color w:val="auto"/>
                <w:sz w:val="20"/>
                <w:szCs w:val="20"/>
              </w:rPr>
              <w:t xml:space="preserve"> (n</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6502.00.00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loại thân mũ, </w:t>
            </w:r>
            <w:r w:rsidRPr="00335FFA">
              <w:rPr>
                <w:rFonts w:ascii="Arial" w:hAnsi="Arial" w:cs="Arial"/>
                <w:b/>
                <w:bCs/>
                <w:color w:val="auto"/>
                <w:sz w:val="20"/>
                <w:szCs w:val="20"/>
                <w:lang w:val="en-US"/>
              </w:rPr>
              <w:t>đ</w:t>
            </w:r>
            <w:r w:rsidRPr="00335FFA">
              <w:rPr>
                <w:rFonts w:ascii="Arial" w:hAnsi="Arial" w:cs="Arial"/>
                <w:b/>
                <w:bCs/>
                <w:color w:val="auto"/>
                <w:sz w:val="20"/>
                <w:szCs w:val="20"/>
              </w:rPr>
              <w:t>ược làm bằng cách tết hoặc ghép các d</w:t>
            </w:r>
            <w:r w:rsidRPr="00335FFA">
              <w:rPr>
                <w:rFonts w:ascii="Arial" w:hAnsi="Arial" w:cs="Arial"/>
                <w:b/>
                <w:bCs/>
                <w:color w:val="auto"/>
                <w:sz w:val="20"/>
                <w:szCs w:val="20"/>
                <w:lang w:val="en-US"/>
              </w:rPr>
              <w:t>ả</w:t>
            </w:r>
            <w:r w:rsidRPr="00335FFA">
              <w:rPr>
                <w:rFonts w:ascii="Arial" w:hAnsi="Arial" w:cs="Arial"/>
                <w:b/>
                <w:bCs/>
                <w:color w:val="auto"/>
                <w:sz w:val="20"/>
                <w:szCs w:val="20"/>
              </w:rPr>
              <w:t>i làm b</w:t>
            </w:r>
            <w:r w:rsidRPr="00335FFA">
              <w:rPr>
                <w:rFonts w:ascii="Arial" w:hAnsi="Arial" w:cs="Arial"/>
                <w:b/>
                <w:bCs/>
                <w:color w:val="auto"/>
                <w:sz w:val="20"/>
                <w:szCs w:val="20"/>
                <w:lang w:val="en-US"/>
              </w:rPr>
              <w:t>ằ</w:t>
            </w:r>
            <w:r w:rsidRPr="00335FFA">
              <w:rPr>
                <w:rFonts w:ascii="Arial" w:hAnsi="Arial" w:cs="Arial"/>
                <w:b/>
                <w:bCs/>
                <w:color w:val="auto"/>
                <w:sz w:val="20"/>
                <w:szCs w:val="20"/>
              </w:rPr>
              <w:t>ng vật liệu bất kỳ, chưa dựng theo khuôn, ch</w:t>
            </w:r>
            <w:r w:rsidRPr="00335FFA">
              <w:rPr>
                <w:rFonts w:ascii="Arial" w:hAnsi="Arial" w:cs="Arial"/>
                <w:b/>
                <w:bCs/>
                <w:color w:val="auto"/>
                <w:sz w:val="20"/>
                <w:szCs w:val="20"/>
                <w:lang w:val="en-US"/>
              </w:rPr>
              <w:t>ư</w:t>
            </w:r>
            <w:r w:rsidRPr="00335FFA">
              <w:rPr>
                <w:rFonts w:ascii="Arial" w:hAnsi="Arial" w:cs="Arial"/>
                <w:b/>
                <w:bCs/>
                <w:color w:val="auto"/>
                <w:sz w:val="20"/>
                <w:szCs w:val="20"/>
              </w:rPr>
              <w:t>a làm vành, chưa có lót, chưa có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6504.00.00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mũ và các vật đội dầu khác, được làm bằng cách t</w:t>
            </w:r>
            <w:r w:rsidRPr="00335FFA">
              <w:rPr>
                <w:rFonts w:ascii="Arial" w:hAnsi="Arial" w:cs="Arial"/>
                <w:b/>
                <w:bCs/>
                <w:color w:val="auto"/>
                <w:sz w:val="20"/>
                <w:szCs w:val="20"/>
                <w:lang w:val="en-US"/>
              </w:rPr>
              <w:t>ế</w:t>
            </w:r>
            <w:r w:rsidRPr="00335FFA">
              <w:rPr>
                <w:rFonts w:ascii="Arial" w:hAnsi="Arial" w:cs="Arial"/>
                <w:b/>
                <w:bCs/>
                <w:color w:val="auto"/>
                <w:sz w:val="20"/>
                <w:szCs w:val="20"/>
              </w:rPr>
              <w:t>t hoặc ghép c</w:t>
            </w:r>
            <w:r w:rsidRPr="00335FFA">
              <w:rPr>
                <w:rFonts w:ascii="Arial" w:hAnsi="Arial" w:cs="Arial"/>
                <w:b/>
                <w:bCs/>
                <w:color w:val="auto"/>
                <w:sz w:val="20"/>
                <w:szCs w:val="20"/>
                <w:lang w:val="en-US"/>
              </w:rPr>
              <w:t>á</w:t>
            </w:r>
            <w:r w:rsidRPr="00335FFA">
              <w:rPr>
                <w:rFonts w:ascii="Arial" w:hAnsi="Arial" w:cs="Arial"/>
                <w:b/>
                <w:bCs/>
                <w:color w:val="auto"/>
                <w:sz w:val="20"/>
                <w:szCs w:val="20"/>
              </w:rPr>
              <w:t>c dải làm bằng chất liệu b</w:t>
            </w:r>
            <w:r w:rsidRPr="00335FFA">
              <w:rPr>
                <w:rFonts w:ascii="Arial" w:hAnsi="Arial" w:cs="Arial"/>
                <w:b/>
                <w:bCs/>
                <w:color w:val="auto"/>
                <w:sz w:val="20"/>
                <w:szCs w:val="20"/>
                <w:lang w:val="en-US"/>
              </w:rPr>
              <w:t>ấ</w:t>
            </w:r>
            <w:r w:rsidRPr="00335FFA">
              <w:rPr>
                <w:rFonts w:ascii="Arial" w:hAnsi="Arial" w:cs="Arial"/>
                <w:b/>
                <w:bCs/>
                <w:color w:val="auto"/>
                <w:sz w:val="20"/>
                <w:szCs w:val="20"/>
              </w:rPr>
              <w:t xml:space="preserve">t kỳ, đã </w:t>
            </w:r>
            <w:r w:rsidRPr="00335FFA">
              <w:rPr>
                <w:rFonts w:ascii="Arial" w:hAnsi="Arial" w:cs="Arial"/>
                <w:b/>
                <w:bCs/>
                <w:color w:val="auto"/>
                <w:sz w:val="20"/>
                <w:szCs w:val="20"/>
                <w:lang w:val="en-US"/>
              </w:rPr>
              <w:t>hoặc</w:t>
            </w:r>
            <w:r w:rsidRPr="00335FFA">
              <w:rPr>
                <w:rFonts w:ascii="Arial" w:hAnsi="Arial" w:cs="Arial"/>
                <w:b/>
                <w:bCs/>
                <w:color w:val="auto"/>
                <w:sz w:val="20"/>
                <w:szCs w:val="20"/>
              </w:rPr>
              <w:t xml:space="preserve"> chưa có lót ho</w:t>
            </w:r>
            <w:r w:rsidRPr="00335FFA">
              <w:rPr>
                <w:rFonts w:ascii="Arial" w:hAnsi="Arial" w:cs="Arial"/>
                <w:b/>
                <w:bCs/>
                <w:color w:val="auto"/>
                <w:sz w:val="20"/>
                <w:szCs w:val="20"/>
                <w:lang w:val="en-US"/>
              </w:rPr>
              <w:t>ặ</w:t>
            </w:r>
            <w:r w:rsidRPr="00335FFA">
              <w:rPr>
                <w:rFonts w:ascii="Arial" w:hAnsi="Arial" w:cs="Arial"/>
                <w:b/>
                <w:bCs/>
                <w:color w:val="auto"/>
                <w:sz w:val="20"/>
                <w:szCs w:val="20"/>
              </w:rPr>
              <w:t>c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65.05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mũ và các vật đội đ</w:t>
            </w:r>
            <w:r w:rsidRPr="00335FFA">
              <w:rPr>
                <w:rFonts w:ascii="Arial" w:hAnsi="Arial" w:cs="Arial"/>
                <w:b/>
                <w:bCs/>
                <w:color w:val="auto"/>
                <w:sz w:val="20"/>
                <w:szCs w:val="20"/>
                <w:lang w:val="en-US"/>
              </w:rPr>
              <w:t>ầ</w:t>
            </w:r>
            <w:r w:rsidRPr="00335FFA">
              <w:rPr>
                <w:rFonts w:ascii="Arial" w:hAnsi="Arial" w:cs="Arial"/>
                <w:b/>
                <w:bCs/>
                <w:color w:val="auto"/>
                <w:sz w:val="20"/>
                <w:szCs w:val="20"/>
              </w:rPr>
              <w:t xml:space="preserve">u khác, dệt kim hoặc móc, </w:t>
            </w:r>
            <w:r w:rsidRPr="00335FFA">
              <w:rPr>
                <w:rFonts w:ascii="Arial" w:hAnsi="Arial" w:cs="Arial"/>
                <w:b/>
                <w:bCs/>
                <w:color w:val="auto"/>
                <w:sz w:val="20"/>
                <w:szCs w:val="20"/>
                <w:lang w:val="en-US"/>
              </w:rPr>
              <w:t>h</w:t>
            </w:r>
            <w:r w:rsidRPr="00335FFA">
              <w:rPr>
                <w:rFonts w:ascii="Arial" w:hAnsi="Arial" w:cs="Arial"/>
                <w:b/>
                <w:bCs/>
                <w:color w:val="auto"/>
                <w:sz w:val="20"/>
                <w:szCs w:val="20"/>
              </w:rPr>
              <w:t>oặc làm từ ren, n</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hoặc vải dệt khác, </w:t>
            </w:r>
            <w:r w:rsidRPr="00335FFA">
              <w:rPr>
                <w:rFonts w:ascii="Arial" w:hAnsi="Arial" w:cs="Arial"/>
                <w:b/>
                <w:bCs/>
                <w:color w:val="auto"/>
                <w:sz w:val="20"/>
                <w:szCs w:val="20"/>
                <w:lang w:val="en-US"/>
              </w:rPr>
              <w:t xml:space="preserve">ở </w:t>
            </w:r>
            <w:r w:rsidRPr="00335FFA">
              <w:rPr>
                <w:rFonts w:ascii="Arial" w:hAnsi="Arial" w:cs="Arial"/>
                <w:b/>
                <w:bCs/>
                <w:color w:val="auto"/>
                <w:sz w:val="20"/>
                <w:szCs w:val="20"/>
              </w:rPr>
              <w:t>dạng m</w:t>
            </w:r>
            <w:r w:rsidRPr="00335FFA">
              <w:rPr>
                <w:rFonts w:ascii="Arial" w:hAnsi="Arial" w:cs="Arial"/>
                <w:b/>
                <w:bCs/>
                <w:color w:val="auto"/>
                <w:sz w:val="20"/>
                <w:szCs w:val="20"/>
                <w:lang w:val="en-US"/>
              </w:rPr>
              <w:t>ả</w:t>
            </w:r>
            <w:r w:rsidRPr="00335FFA">
              <w:rPr>
                <w:rFonts w:ascii="Arial" w:hAnsi="Arial" w:cs="Arial"/>
                <w:b/>
                <w:bCs/>
                <w:color w:val="auto"/>
                <w:sz w:val="20"/>
                <w:szCs w:val="20"/>
              </w:rPr>
              <w:t>nh (trừ dạng dải), đã hoặc chưa lót hoặc trang tr</w:t>
            </w:r>
            <w:r w:rsidRPr="00335FFA">
              <w:rPr>
                <w:rFonts w:ascii="Arial" w:hAnsi="Arial" w:cs="Arial"/>
                <w:b/>
                <w:bCs/>
                <w:color w:val="auto"/>
                <w:sz w:val="20"/>
                <w:szCs w:val="20"/>
                <w:lang w:val="en-US"/>
              </w:rPr>
              <w:t>í</w:t>
            </w:r>
            <w:r w:rsidRPr="00335FFA">
              <w:rPr>
                <w:rFonts w:ascii="Arial" w:hAnsi="Arial" w:cs="Arial"/>
                <w:b/>
                <w:bCs/>
                <w:color w:val="auto"/>
                <w:sz w:val="20"/>
                <w:szCs w:val="20"/>
              </w:rPr>
              <w:t>; lưới bao tóc b</w:t>
            </w:r>
            <w:r w:rsidRPr="00335FFA">
              <w:rPr>
                <w:rFonts w:ascii="Arial" w:hAnsi="Arial" w:cs="Arial"/>
                <w:b/>
                <w:bCs/>
                <w:color w:val="auto"/>
                <w:sz w:val="20"/>
                <w:szCs w:val="20"/>
                <w:lang w:val="en-US"/>
              </w:rPr>
              <w:t>ằ</w:t>
            </w:r>
            <w:r w:rsidRPr="00335FFA">
              <w:rPr>
                <w:rFonts w:ascii="Arial" w:hAnsi="Arial" w:cs="Arial"/>
                <w:b/>
                <w:bCs/>
                <w:color w:val="auto"/>
                <w:sz w:val="20"/>
                <w:szCs w:val="20"/>
              </w:rPr>
              <w:t xml:space="preserve">ng vật liệu bất kỳ, </w:t>
            </w:r>
            <w:r w:rsidRPr="00335FFA">
              <w:rPr>
                <w:rFonts w:ascii="Arial" w:hAnsi="Arial" w:cs="Arial"/>
                <w:b/>
                <w:bCs/>
                <w:color w:val="auto"/>
                <w:sz w:val="20"/>
                <w:szCs w:val="20"/>
                <w:lang w:val="en-US"/>
              </w:rPr>
              <w:t>đ</w:t>
            </w:r>
            <w:r w:rsidRPr="00335FFA">
              <w:rPr>
                <w:rFonts w:ascii="Arial" w:hAnsi="Arial" w:cs="Arial"/>
                <w:b/>
                <w:bCs/>
                <w:color w:val="auto"/>
                <w:sz w:val="20"/>
                <w:szCs w:val="20"/>
              </w:rPr>
              <w:t>ã ho</w:t>
            </w:r>
            <w:r w:rsidRPr="00335FFA">
              <w:rPr>
                <w:rFonts w:ascii="Arial" w:hAnsi="Arial" w:cs="Arial"/>
                <w:b/>
                <w:bCs/>
                <w:color w:val="auto"/>
                <w:sz w:val="20"/>
                <w:szCs w:val="20"/>
                <w:lang w:val="en-US"/>
              </w:rPr>
              <w:t>ặ</w:t>
            </w:r>
            <w:r w:rsidRPr="00335FFA">
              <w:rPr>
                <w:rFonts w:ascii="Arial" w:hAnsi="Arial" w:cs="Arial"/>
                <w:b/>
                <w:bCs/>
                <w:color w:val="auto"/>
                <w:sz w:val="20"/>
                <w:szCs w:val="20"/>
              </w:rPr>
              <w:t>c chưa có lót hoặc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6505.00.10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Mũ thuộc loại sử dụng cho m</w:t>
            </w:r>
            <w:r w:rsidRPr="00335FFA">
              <w:rPr>
                <w:rFonts w:ascii="Arial" w:hAnsi="Arial" w:cs="Arial"/>
                <w:color w:val="auto"/>
                <w:sz w:val="20"/>
                <w:szCs w:val="20"/>
                <w:lang w:val="en-US"/>
              </w:rPr>
              <w:t>ụ</w:t>
            </w:r>
            <w:r w:rsidRPr="00335FFA">
              <w:rPr>
                <w:rFonts w:ascii="Arial" w:hAnsi="Arial" w:cs="Arial"/>
                <w:color w:val="auto"/>
                <w:sz w:val="20"/>
                <w:szCs w:val="20"/>
              </w:rPr>
              <w:t xml:space="preserve">c </w:t>
            </w:r>
            <w:r w:rsidRPr="00335FFA">
              <w:rPr>
                <w:rFonts w:ascii="Arial" w:hAnsi="Arial" w:cs="Arial"/>
                <w:color w:val="auto"/>
                <w:sz w:val="20"/>
                <w:szCs w:val="20"/>
                <w:lang w:val="en-US"/>
              </w:rPr>
              <w:t>đí</w:t>
            </w:r>
            <w:r w:rsidRPr="00335FFA">
              <w:rPr>
                <w:rFonts w:ascii="Arial" w:hAnsi="Arial" w:cs="Arial"/>
                <w:color w:val="auto"/>
                <w:sz w:val="20"/>
                <w:szCs w:val="20"/>
              </w:rPr>
              <w:t>ch tôn giáo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6505.00.20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Lưới bao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Mũ và các vật đội đầu khác,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lót hoặc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Mũ bảo hộ: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Mũ bảo hiểm cho người đi x</w:t>
            </w:r>
            <w:r w:rsidRPr="00335FFA">
              <w:rPr>
                <w:rFonts w:ascii="Arial" w:hAnsi="Arial" w:cs="Arial"/>
                <w:color w:val="auto"/>
                <w:sz w:val="20"/>
                <w:szCs w:val="20"/>
                <w:lang w:val="en-US"/>
              </w:rPr>
              <w:t>e</w:t>
            </w:r>
            <w:r w:rsidRPr="00335FFA">
              <w:rPr>
                <w:rFonts w:ascii="Arial" w:hAnsi="Arial" w:cs="Arial"/>
                <w:color w:val="auto"/>
                <w:sz w:val="20"/>
                <w:szCs w:val="20"/>
              </w:rPr>
              <w:t xml:space="preserve"> máy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ũ</w:t>
            </w:r>
            <w:r w:rsidRPr="00335FFA">
              <w:rPr>
                <w:rFonts w:ascii="Arial" w:hAnsi="Arial" w:cs="Arial"/>
                <w:color w:val="auto"/>
                <w:sz w:val="20"/>
                <w:szCs w:val="20"/>
              </w:rPr>
              <w:t xml:space="preserve"> b</w:t>
            </w:r>
            <w:r w:rsidRPr="00335FFA">
              <w:rPr>
                <w:rFonts w:ascii="Arial" w:hAnsi="Arial" w:cs="Arial"/>
                <w:color w:val="auto"/>
                <w:sz w:val="20"/>
                <w:szCs w:val="20"/>
                <w:lang w:val="en-US"/>
              </w:rPr>
              <w:t>ả</w:t>
            </w:r>
            <w:r w:rsidRPr="00335FFA">
              <w:rPr>
                <w:rFonts w:ascii="Arial" w:hAnsi="Arial" w:cs="Arial"/>
                <w:color w:val="auto"/>
                <w:sz w:val="20"/>
                <w:szCs w:val="20"/>
              </w:rPr>
              <w:t>o hộ công nghiệp và mũ bảo hiểm cho lính cứu h</w:t>
            </w:r>
            <w:r w:rsidRPr="00335FFA">
              <w:rPr>
                <w:rFonts w:ascii="Arial" w:hAnsi="Arial" w:cs="Arial"/>
                <w:color w:val="auto"/>
                <w:sz w:val="20"/>
                <w:szCs w:val="20"/>
                <w:lang w:val="en-US"/>
              </w:rPr>
              <w:t>ỏa</w:t>
            </w:r>
            <w:r w:rsidRPr="00335FFA">
              <w:rPr>
                <w:rFonts w:ascii="Arial" w:hAnsi="Arial" w:cs="Arial"/>
                <w:color w:val="auto"/>
                <w:sz w:val="20"/>
                <w:szCs w:val="20"/>
              </w:rPr>
              <w:t>, trừ m</w:t>
            </w:r>
            <w:r w:rsidRPr="00335FFA">
              <w:rPr>
                <w:rFonts w:ascii="Arial" w:hAnsi="Arial" w:cs="Arial"/>
                <w:color w:val="auto"/>
                <w:sz w:val="20"/>
                <w:szCs w:val="20"/>
                <w:lang w:val="en-US"/>
              </w:rPr>
              <w:t>ũ</w:t>
            </w:r>
            <w:r w:rsidRPr="00335FFA">
              <w:rPr>
                <w:rFonts w:ascii="Arial" w:hAnsi="Arial" w:cs="Arial"/>
                <w:color w:val="auto"/>
                <w:sz w:val="20"/>
                <w:szCs w:val="20"/>
              </w:rPr>
              <w:t xml:space="preserve"> bảo hộ bằng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Mũ bảo hộ bằng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Mũ dùng trong chơi wat</w:t>
            </w:r>
            <w:r w:rsidRPr="00335FFA">
              <w:rPr>
                <w:rFonts w:ascii="Arial" w:hAnsi="Arial" w:cs="Arial"/>
                <w:color w:val="auto"/>
                <w:sz w:val="20"/>
                <w:szCs w:val="20"/>
                <w:lang w:val="en-US"/>
              </w:rPr>
              <w:t>e</w:t>
            </w:r>
            <w:r w:rsidRPr="00335FFA">
              <w:rPr>
                <w:rFonts w:ascii="Arial" w:hAnsi="Arial" w:cs="Arial"/>
                <w:color w:val="auto"/>
                <w:sz w:val="20"/>
                <w:szCs w:val="20"/>
              </w:rPr>
              <w:t>r-polo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29</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Bằng da lông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6506.99.90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6507.00.00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Băng lót vành trong thân mũ, lớp lót, lớp bọc, cốt, khung, lưỡi trai và quai,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s</w:t>
            </w:r>
            <w:r w:rsidRPr="00335FFA">
              <w:rPr>
                <w:rFonts w:ascii="Arial" w:hAnsi="Arial" w:cs="Arial"/>
                <w:b/>
                <w:bCs/>
                <w:color w:val="auto"/>
                <w:sz w:val="20"/>
                <w:szCs w:val="20"/>
                <w:lang w:val="en-US"/>
              </w:rPr>
              <w:t>ả</w:t>
            </w:r>
            <w:r w:rsidRPr="00335FFA">
              <w:rPr>
                <w:rFonts w:ascii="Arial" w:hAnsi="Arial" w:cs="Arial"/>
                <w:b/>
                <w:bCs/>
                <w:color w:val="auto"/>
                <w:sz w:val="20"/>
                <w:szCs w:val="20"/>
              </w:rPr>
              <w:t>n xuất mũ và các vật đội đầu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66 - Ô, dù ch</w:t>
            </w:r>
            <w:r w:rsidRPr="00335FFA">
              <w:rPr>
                <w:rFonts w:ascii="Arial" w:hAnsi="Arial" w:cs="Arial"/>
                <w:b/>
                <w:bCs/>
                <w:color w:val="auto"/>
                <w:sz w:val="20"/>
                <w:szCs w:val="20"/>
                <w:lang w:val="en-US"/>
              </w:rPr>
              <w:t>e</w:t>
            </w:r>
            <w:r w:rsidRPr="00335FFA">
              <w:rPr>
                <w:rFonts w:ascii="Arial" w:hAnsi="Arial" w:cs="Arial"/>
                <w:b/>
                <w:bCs/>
                <w:color w:val="auto"/>
                <w:sz w:val="20"/>
                <w:szCs w:val="20"/>
              </w:rPr>
              <w:t>, ba toong, gậy tay cầm có th</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chuy</w:t>
            </w:r>
            <w:r w:rsidRPr="00335FFA">
              <w:rPr>
                <w:rFonts w:ascii="Arial" w:hAnsi="Arial" w:cs="Arial"/>
                <w:b/>
                <w:bCs/>
                <w:color w:val="auto"/>
                <w:sz w:val="20"/>
                <w:szCs w:val="20"/>
                <w:lang w:val="en-US"/>
              </w:rPr>
              <w:t>ể</w:t>
            </w:r>
            <w:r w:rsidRPr="00335FFA">
              <w:rPr>
                <w:rFonts w:ascii="Arial" w:hAnsi="Arial" w:cs="Arial"/>
                <w:b/>
                <w:bCs/>
                <w:color w:val="auto"/>
                <w:sz w:val="20"/>
                <w:szCs w:val="20"/>
              </w:rPr>
              <w:t>n thành ghế, roi, gậy điều khi</w:t>
            </w:r>
            <w:r w:rsidRPr="00335FFA">
              <w:rPr>
                <w:rFonts w:ascii="Arial" w:hAnsi="Arial" w:cs="Arial"/>
                <w:b/>
                <w:bCs/>
                <w:color w:val="auto"/>
                <w:sz w:val="20"/>
                <w:szCs w:val="20"/>
                <w:lang w:val="en-US"/>
              </w:rPr>
              <w:t>ể</w:t>
            </w:r>
            <w:r w:rsidRPr="00335FFA">
              <w:rPr>
                <w:rFonts w:ascii="Arial" w:hAnsi="Arial" w:cs="Arial"/>
                <w:b/>
                <w:bCs/>
                <w:color w:val="auto"/>
                <w:sz w:val="20"/>
                <w:szCs w:val="20"/>
              </w:rPr>
              <w:t>n, roi điều khiển súc vật th</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kéo và các bộ phận của các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66.01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ô và dù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ô có cán là ba toong, dù ch</w:t>
            </w:r>
            <w:r w:rsidRPr="00335FFA">
              <w:rPr>
                <w:rFonts w:ascii="Arial" w:hAnsi="Arial" w:cs="Arial"/>
                <w:b/>
                <w:bCs/>
                <w:color w:val="auto"/>
                <w:sz w:val="20"/>
                <w:szCs w:val="20"/>
                <w:lang w:val="en-US"/>
              </w:rPr>
              <w:t>e</w:t>
            </w:r>
            <w:r w:rsidRPr="00335FFA">
              <w:rPr>
                <w:rFonts w:ascii="Arial" w:hAnsi="Arial" w:cs="Arial"/>
                <w:b/>
                <w:bCs/>
                <w:color w:val="auto"/>
                <w:sz w:val="20"/>
                <w:szCs w:val="20"/>
              </w:rPr>
              <w:t xml:space="preserve"> trong vườn và các loại ô, dù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 che trong v</w:t>
            </w:r>
            <w:r w:rsidRPr="00335FFA">
              <w:rPr>
                <w:rFonts w:ascii="Arial" w:hAnsi="Arial" w:cs="Arial"/>
                <w:color w:val="auto"/>
                <w:sz w:val="20"/>
                <w:szCs w:val="20"/>
                <w:lang w:val="en-US"/>
              </w:rPr>
              <w:t>ườ</w:t>
            </w:r>
            <w:r w:rsidRPr="00335FFA">
              <w:rPr>
                <w:rFonts w:ascii="Arial" w:hAnsi="Arial" w:cs="Arial"/>
                <w:color w:val="auto"/>
                <w:sz w:val="20"/>
                <w:szCs w:val="20"/>
              </w:rPr>
              <w:t xml:space="preserve">n và các loại </w:t>
            </w:r>
            <w:r w:rsidRPr="00335FFA">
              <w:rPr>
                <w:rFonts w:ascii="Arial" w:hAnsi="Arial" w:cs="Arial"/>
                <w:color w:val="auto"/>
                <w:sz w:val="20"/>
                <w:szCs w:val="20"/>
                <w:lang w:val="en-US"/>
              </w:rPr>
              <w:t>ô</w:t>
            </w:r>
            <w:r w:rsidRPr="00335FFA">
              <w:rPr>
                <w:rFonts w:ascii="Arial" w:hAnsi="Arial" w:cs="Arial"/>
                <w:color w:val="auto"/>
                <w:sz w:val="20"/>
                <w:szCs w:val="20"/>
              </w:rPr>
              <w:t>, dù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ó</w:t>
            </w:r>
            <w:r w:rsidRPr="00335FFA">
              <w:rPr>
                <w:rFonts w:ascii="Arial" w:hAnsi="Arial" w:cs="Arial"/>
                <w:color w:val="auto"/>
                <w:sz w:val="20"/>
                <w:szCs w:val="20"/>
              </w:rPr>
              <w:t xml:space="preserve"> c</w:t>
            </w:r>
            <w:r w:rsidRPr="00335FFA">
              <w:rPr>
                <w:rFonts w:ascii="Arial" w:hAnsi="Arial" w:cs="Arial"/>
                <w:color w:val="auto"/>
                <w:sz w:val="20"/>
                <w:szCs w:val="20"/>
                <w:lang w:val="en-US"/>
              </w:rPr>
              <w:t>á</w:t>
            </w:r>
            <w:r w:rsidRPr="00335FFA">
              <w:rPr>
                <w:rFonts w:ascii="Arial" w:hAnsi="Arial" w:cs="Arial"/>
                <w:color w:val="auto"/>
                <w:sz w:val="20"/>
                <w:szCs w:val="20"/>
              </w:rPr>
              <w:t xml:space="preserve">n kiểu </w:t>
            </w:r>
            <w:r w:rsidRPr="00335FFA">
              <w:rPr>
                <w:rFonts w:ascii="Arial" w:hAnsi="Arial" w:cs="Arial"/>
                <w:color w:val="auto"/>
                <w:sz w:val="20"/>
                <w:szCs w:val="20"/>
                <w:lang w:val="en-US"/>
              </w:rPr>
              <w:t>ố</w:t>
            </w:r>
            <w:r w:rsidRPr="00335FFA">
              <w:rPr>
                <w:rFonts w:ascii="Arial" w:hAnsi="Arial" w:cs="Arial"/>
                <w:color w:val="auto"/>
                <w:sz w:val="20"/>
                <w:szCs w:val="20"/>
              </w:rPr>
              <w:t>ng lồng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6601.99.00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6602.00.00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Ba toong, gậy ta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cầm có thể chuy</w:t>
            </w:r>
            <w:r w:rsidRPr="00335FFA">
              <w:rPr>
                <w:rFonts w:ascii="Arial" w:hAnsi="Arial" w:cs="Arial"/>
                <w:b/>
                <w:bCs/>
                <w:color w:val="auto"/>
                <w:sz w:val="20"/>
                <w:szCs w:val="20"/>
                <w:lang w:val="en-US"/>
              </w:rPr>
              <w:t>ể</w:t>
            </w:r>
            <w:r w:rsidRPr="00335FFA">
              <w:rPr>
                <w:rFonts w:ascii="Arial" w:hAnsi="Arial" w:cs="Arial"/>
                <w:b/>
                <w:bCs/>
                <w:color w:val="auto"/>
                <w:sz w:val="20"/>
                <w:szCs w:val="20"/>
              </w:rPr>
              <w:t>n thành ghế, roi da, roi điều khiển súc vật thồ, kéo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66.03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bộ phận, đồ trang trí và đồ phụ trợ cho các mặt hàn</w:t>
            </w:r>
            <w:r w:rsidRPr="00335FFA">
              <w:rPr>
                <w:rFonts w:ascii="Arial" w:hAnsi="Arial" w:cs="Arial"/>
                <w:b/>
                <w:bCs/>
                <w:color w:val="auto"/>
                <w:sz w:val="20"/>
                <w:szCs w:val="20"/>
                <w:lang w:val="en-US"/>
              </w:rPr>
              <w:t>g</w:t>
            </w:r>
            <w:r w:rsidRPr="00335FFA">
              <w:rPr>
                <w:rFonts w:ascii="Arial" w:hAnsi="Arial" w:cs="Arial"/>
                <w:b/>
                <w:bCs/>
                <w:color w:val="auto"/>
                <w:sz w:val="20"/>
                <w:szCs w:val="20"/>
              </w:rPr>
              <w:t xml:space="preserve"> thuộc nhóm 66.0</w:t>
            </w:r>
            <w:r w:rsidRPr="00335FFA">
              <w:rPr>
                <w:rFonts w:ascii="Arial" w:hAnsi="Arial" w:cs="Arial"/>
                <w:b/>
                <w:bCs/>
                <w:color w:val="auto"/>
                <w:sz w:val="20"/>
                <w:szCs w:val="20"/>
                <w:lang w:val="en-US"/>
              </w:rPr>
              <w:t>1</w:t>
            </w:r>
            <w:r w:rsidRPr="00335FFA">
              <w:rPr>
                <w:rFonts w:ascii="Arial" w:hAnsi="Arial" w:cs="Arial"/>
                <w:b/>
                <w:bCs/>
                <w:color w:val="auto"/>
                <w:sz w:val="20"/>
                <w:szCs w:val="20"/>
              </w:rPr>
              <w:t xml:space="preserve"> hoặc 66.02.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Khung ô,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khung có gắn với cán (thân gậy)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hàng hóa thuộc nhóm 66.01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6603.90.20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hàng hóa thuộc nhóm 66.02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67 - Lông vũ và lông tơ chế biến, các sản phẩm bằng lông vũ hoặc l</w:t>
            </w:r>
            <w:r w:rsidRPr="00335FFA">
              <w:rPr>
                <w:rFonts w:ascii="Arial" w:hAnsi="Arial" w:cs="Arial"/>
                <w:b/>
                <w:bCs/>
                <w:color w:val="auto"/>
                <w:sz w:val="20"/>
                <w:szCs w:val="20"/>
                <w:lang w:val="en-US"/>
              </w:rPr>
              <w:t>ô</w:t>
            </w:r>
            <w:r w:rsidRPr="00335FFA">
              <w:rPr>
                <w:rFonts w:ascii="Arial" w:hAnsi="Arial" w:cs="Arial"/>
                <w:b/>
                <w:bCs/>
                <w:color w:val="auto"/>
                <w:sz w:val="20"/>
                <w:szCs w:val="20"/>
              </w:rPr>
              <w:t>ng tơ; hoa nhân tạo; các sản phẩm làm t</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tóc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6701.00.00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Da và các bộ phận khác của loài chim có lông vũ hoặc lông tơ, lông vũ, các phần của lông v</w:t>
            </w:r>
            <w:r w:rsidRPr="00335FFA">
              <w:rPr>
                <w:rFonts w:ascii="Arial" w:hAnsi="Arial" w:cs="Arial"/>
                <w:b/>
                <w:bCs/>
                <w:color w:val="auto"/>
                <w:sz w:val="20"/>
                <w:szCs w:val="20"/>
                <w:lang w:val="en-US"/>
              </w:rPr>
              <w:t>ũ</w:t>
            </w:r>
            <w:r w:rsidRPr="00335FFA">
              <w:rPr>
                <w:rFonts w:ascii="Arial" w:hAnsi="Arial" w:cs="Arial"/>
                <w:b/>
                <w:bCs/>
                <w:color w:val="auto"/>
                <w:sz w:val="20"/>
                <w:szCs w:val="20"/>
              </w:rPr>
              <w:t xml:space="preserve">, lông tơ và các sản phẩm làm từ chúng (trừ các mặt hàng thuộc nhóm 05.05 và các ống, lông cánh, lông đuôi </w:t>
            </w:r>
            <w:r w:rsidRPr="00335FFA">
              <w:rPr>
                <w:rFonts w:ascii="Arial" w:hAnsi="Arial" w:cs="Arial"/>
                <w:b/>
                <w:bCs/>
                <w:color w:val="auto"/>
                <w:sz w:val="20"/>
                <w:szCs w:val="20"/>
                <w:lang w:val="en-US"/>
              </w:rPr>
              <w:t>đ</w:t>
            </w:r>
            <w:r w:rsidRPr="00335FFA">
              <w:rPr>
                <w:rFonts w:ascii="Arial" w:hAnsi="Arial" w:cs="Arial"/>
                <w:b/>
                <w:bCs/>
                <w:color w:val="auto"/>
                <w:sz w:val="20"/>
                <w:szCs w:val="20"/>
              </w:rPr>
              <w:t>ã ch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bi</w:t>
            </w:r>
            <w:r w:rsidRPr="00335FFA">
              <w:rPr>
                <w:rFonts w:ascii="Arial" w:hAnsi="Arial" w:cs="Arial"/>
                <w:b/>
                <w:bCs/>
                <w:color w:val="auto"/>
                <w:sz w:val="20"/>
                <w:szCs w:val="20"/>
                <w:lang w:val="en-US"/>
              </w:rPr>
              <w:t>ế</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67.02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Hoa, cành, lá, qu</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nhân tạo và các phần của chúng; </w:t>
            </w:r>
            <w:r w:rsidRPr="00335FFA">
              <w:rPr>
                <w:rFonts w:ascii="Arial" w:hAnsi="Arial" w:cs="Arial"/>
                <w:b/>
                <w:bCs/>
                <w:color w:val="auto"/>
                <w:sz w:val="20"/>
                <w:szCs w:val="20"/>
              </w:rPr>
              <w:lastRenderedPageBreak/>
              <w:t>các sản phẩm làm b</w:t>
            </w:r>
            <w:r w:rsidRPr="00335FFA">
              <w:rPr>
                <w:rFonts w:ascii="Arial" w:hAnsi="Arial" w:cs="Arial"/>
                <w:b/>
                <w:bCs/>
                <w:color w:val="auto"/>
                <w:sz w:val="20"/>
                <w:szCs w:val="20"/>
                <w:lang w:val="en-US"/>
              </w:rPr>
              <w:t>ằ</w:t>
            </w:r>
            <w:r w:rsidRPr="00335FFA">
              <w:rPr>
                <w:rFonts w:ascii="Arial" w:hAnsi="Arial" w:cs="Arial"/>
                <w:b/>
                <w:bCs/>
                <w:color w:val="auto"/>
                <w:sz w:val="20"/>
                <w:szCs w:val="20"/>
              </w:rPr>
              <w:t>ng hoa, cành, lá hoặc quả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6702.10.00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gi</w:t>
            </w:r>
            <w:r w:rsidRPr="00335FFA">
              <w:rPr>
                <w:rFonts w:ascii="Arial" w:hAnsi="Arial" w:cs="Arial"/>
                <w:color w:val="auto"/>
                <w:sz w:val="20"/>
                <w:szCs w:val="20"/>
                <w:lang w:val="en-US"/>
              </w:rPr>
              <w:t>ấ</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6703.00.00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Tóc người,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được ch</w:t>
            </w:r>
            <w:r w:rsidRPr="00335FFA">
              <w:rPr>
                <w:rFonts w:ascii="Arial" w:hAnsi="Arial" w:cs="Arial"/>
                <w:b/>
                <w:bCs/>
                <w:color w:val="auto"/>
                <w:sz w:val="20"/>
                <w:szCs w:val="20"/>
                <w:lang w:val="en-US"/>
              </w:rPr>
              <w:t>ả</w:t>
            </w:r>
            <w:r w:rsidRPr="00335FFA">
              <w:rPr>
                <w:rFonts w:ascii="Arial" w:hAnsi="Arial" w:cs="Arial"/>
                <w:b/>
                <w:bCs/>
                <w:color w:val="auto"/>
                <w:sz w:val="20"/>
                <w:szCs w:val="20"/>
              </w:rPr>
              <w:t>i, chuốt, tẩy hoặc x</w:t>
            </w:r>
            <w:r w:rsidRPr="00335FFA">
              <w:rPr>
                <w:rFonts w:ascii="Arial" w:hAnsi="Arial" w:cs="Arial"/>
                <w:b/>
                <w:bCs/>
                <w:color w:val="auto"/>
                <w:sz w:val="20"/>
                <w:szCs w:val="20"/>
                <w:lang w:val="en-US"/>
              </w:rPr>
              <w:t>ử</w:t>
            </w:r>
            <w:r w:rsidRPr="00335FFA">
              <w:rPr>
                <w:rFonts w:ascii="Arial" w:hAnsi="Arial" w:cs="Arial"/>
                <w:b/>
                <w:bCs/>
                <w:color w:val="auto"/>
                <w:sz w:val="20"/>
                <w:szCs w:val="20"/>
              </w:rPr>
              <w:t xml:space="preserve"> lý bằng cách khác; lông cừu hoặc lông động vật khác hoặc loại vật liệu dệt khác, đ</w:t>
            </w:r>
            <w:r w:rsidRPr="00335FFA">
              <w:rPr>
                <w:rFonts w:ascii="Arial" w:hAnsi="Arial" w:cs="Arial"/>
                <w:b/>
                <w:bCs/>
                <w:color w:val="auto"/>
                <w:sz w:val="20"/>
                <w:szCs w:val="20"/>
                <w:lang w:val="en-US"/>
              </w:rPr>
              <w:t>ượ</w:t>
            </w:r>
            <w:r w:rsidRPr="00335FFA">
              <w:rPr>
                <w:rFonts w:ascii="Arial" w:hAnsi="Arial" w:cs="Arial"/>
                <w:b/>
                <w:bCs/>
                <w:color w:val="auto"/>
                <w:sz w:val="20"/>
                <w:szCs w:val="20"/>
              </w:rPr>
              <w:t>c ch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biến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dùng làm tóc giả hoặc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tươn</w:t>
            </w:r>
            <w:r w:rsidRPr="00335FFA">
              <w:rPr>
                <w:rFonts w:ascii="Arial" w:hAnsi="Arial" w:cs="Arial"/>
                <w:b/>
                <w:bCs/>
                <w:color w:val="auto"/>
                <w:sz w:val="20"/>
                <w:szCs w:val="20"/>
                <w:lang w:val="en-US"/>
              </w:rPr>
              <w:t>g</w:t>
            </w:r>
            <w:r w:rsidRPr="00335FFA">
              <w:rPr>
                <w:rFonts w:ascii="Arial" w:hAnsi="Arial" w:cs="Arial"/>
                <w:b/>
                <w:bCs/>
                <w:color w:val="auto"/>
                <w:sz w:val="20"/>
                <w:szCs w:val="20"/>
              </w:rPr>
              <w:t xml:space="preserve">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67.04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Tóc gi</w:t>
            </w:r>
            <w:r w:rsidRPr="00335FFA">
              <w:rPr>
                <w:rFonts w:ascii="Arial" w:hAnsi="Arial" w:cs="Arial"/>
                <w:b/>
                <w:bCs/>
                <w:color w:val="auto"/>
                <w:sz w:val="20"/>
                <w:szCs w:val="20"/>
                <w:lang w:val="en-US"/>
              </w:rPr>
              <w:t>ả</w:t>
            </w:r>
            <w:r w:rsidRPr="00335FFA">
              <w:rPr>
                <w:rFonts w:ascii="Arial" w:hAnsi="Arial" w:cs="Arial"/>
                <w:b/>
                <w:bCs/>
                <w:color w:val="auto"/>
                <w:sz w:val="20"/>
                <w:szCs w:val="20"/>
              </w:rPr>
              <w:t>, râu, lông mi, lông mày gi</w:t>
            </w:r>
            <w:r w:rsidRPr="00335FFA">
              <w:rPr>
                <w:rFonts w:ascii="Arial" w:hAnsi="Arial" w:cs="Arial"/>
                <w:b/>
                <w:bCs/>
                <w:color w:val="auto"/>
                <w:sz w:val="20"/>
                <w:szCs w:val="20"/>
                <w:lang w:val="en-US"/>
              </w:rPr>
              <w:t>ả</w:t>
            </w:r>
            <w:r w:rsidRPr="00335FFA">
              <w:rPr>
                <w:rFonts w:ascii="Arial" w:hAnsi="Arial" w:cs="Arial"/>
                <w:b/>
                <w:bCs/>
                <w:color w:val="auto"/>
                <w:sz w:val="20"/>
                <w:szCs w:val="20"/>
              </w:rPr>
              <w:t>, tóc độn và các loại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tương tự, bằng tóc người hoặc lông động vật hoặc các loại vật liệu dệt; các sản phẩm bằng tóc người chưa được chi tiết ha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ghi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vật liệu dệt tổng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tóc giả hoàn ch</w:t>
            </w:r>
            <w:r w:rsidRPr="00335FFA">
              <w:rPr>
                <w:rFonts w:ascii="Arial" w:hAnsi="Arial" w:cs="Arial"/>
                <w:color w:val="auto"/>
                <w:sz w:val="20"/>
                <w:szCs w:val="20"/>
                <w:lang w:val="en-US"/>
              </w:rPr>
              <w:t>ỉ</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tóc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6704.90.00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rPr>
              <w:t>Chương 68 - 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làm b</w:t>
            </w:r>
            <w:r w:rsidRPr="00335FFA">
              <w:rPr>
                <w:rFonts w:ascii="Arial" w:hAnsi="Arial" w:cs="Arial"/>
                <w:b/>
                <w:bCs/>
                <w:color w:val="auto"/>
                <w:sz w:val="20"/>
                <w:szCs w:val="20"/>
                <w:lang w:val="en-US"/>
              </w:rPr>
              <w:t>ằ</w:t>
            </w:r>
            <w:r w:rsidRPr="00335FFA">
              <w:rPr>
                <w:rFonts w:ascii="Arial" w:hAnsi="Arial" w:cs="Arial"/>
                <w:b/>
                <w:bCs/>
                <w:color w:val="auto"/>
                <w:sz w:val="20"/>
                <w:szCs w:val="20"/>
              </w:rPr>
              <w:t>ng đá, thạch cao, xi măng, amiăn</w:t>
            </w:r>
            <w:r w:rsidRPr="00335FFA">
              <w:rPr>
                <w:rFonts w:ascii="Arial" w:hAnsi="Arial" w:cs="Arial"/>
                <w:b/>
                <w:bCs/>
                <w:color w:val="auto"/>
                <w:sz w:val="20"/>
                <w:szCs w:val="20"/>
                <w:lang w:val="en-US"/>
              </w:rPr>
              <w:t>g,</w:t>
            </w:r>
            <w:r w:rsidRPr="00335FFA">
              <w:rPr>
                <w:rFonts w:ascii="Arial" w:hAnsi="Arial" w:cs="Arial"/>
                <w:b/>
                <w:bCs/>
                <w:color w:val="auto"/>
                <w:sz w:val="20"/>
                <w:szCs w:val="20"/>
              </w:rPr>
              <w:t xml:space="preserve"> mica hoặc các vật liệu t</w:t>
            </w:r>
            <w:r w:rsidRPr="00335FFA">
              <w:rPr>
                <w:rFonts w:ascii="Arial" w:hAnsi="Arial" w:cs="Arial"/>
                <w:b/>
                <w:bCs/>
                <w:color w:val="auto"/>
                <w:sz w:val="20"/>
                <w:szCs w:val="20"/>
                <w:lang w:val="en-US"/>
              </w:rPr>
              <w:t>ươ</w:t>
            </w:r>
            <w:r w:rsidRPr="00335FFA">
              <w:rPr>
                <w:rFonts w:ascii="Arial" w:hAnsi="Arial" w:cs="Arial"/>
                <w:b/>
                <w:bCs/>
                <w:color w:val="auto"/>
                <w:sz w:val="20"/>
                <w:szCs w:val="20"/>
              </w:rPr>
              <w:t>ng t</w:t>
            </w:r>
            <w:r w:rsidRPr="00335FFA">
              <w:rPr>
                <w:rFonts w:ascii="Arial" w:hAnsi="Arial" w:cs="Arial"/>
                <w:b/>
                <w:bCs/>
                <w:color w:val="auto"/>
                <w:sz w:val="20"/>
                <w:szCs w:val="20"/>
                <w:lang w:val="en-US"/>
              </w:rPr>
              <w: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đá lát, đ</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 lát l</w:t>
            </w:r>
            <w:r w:rsidRPr="00335FFA">
              <w:rPr>
                <w:rFonts w:ascii="Arial" w:hAnsi="Arial" w:cs="Arial"/>
                <w:b/>
                <w:bCs/>
                <w:color w:val="auto"/>
                <w:sz w:val="20"/>
                <w:szCs w:val="20"/>
                <w:lang w:val="en-US"/>
              </w:rPr>
              <w:t>ề</w:t>
            </w:r>
            <w:r w:rsidRPr="00335FFA">
              <w:rPr>
                <w:rFonts w:ascii="Arial" w:hAnsi="Arial" w:cs="Arial"/>
                <w:b/>
                <w:bCs/>
                <w:color w:val="auto"/>
                <w:sz w:val="20"/>
                <w:szCs w:val="20"/>
              </w:rPr>
              <w:t xml:space="preserve"> đường và phiến đá lát đường, bằng </w:t>
            </w:r>
            <w:r w:rsidRPr="00335FFA">
              <w:rPr>
                <w:rFonts w:ascii="Arial" w:hAnsi="Arial" w:cs="Arial"/>
                <w:b/>
                <w:bCs/>
                <w:color w:val="auto"/>
                <w:sz w:val="20"/>
                <w:szCs w:val="20"/>
                <w:lang w:val="en-US"/>
              </w:rPr>
              <w:t>đ</w:t>
            </w:r>
            <w:r w:rsidRPr="00335FFA">
              <w:rPr>
                <w:rFonts w:ascii="Arial" w:hAnsi="Arial" w:cs="Arial"/>
                <w:b/>
                <w:bCs/>
                <w:color w:val="auto"/>
                <w:sz w:val="20"/>
                <w:szCs w:val="20"/>
              </w:rPr>
              <w:t>á t</w:t>
            </w:r>
            <w:r w:rsidRPr="00335FFA">
              <w:rPr>
                <w:rFonts w:ascii="Arial" w:hAnsi="Arial" w:cs="Arial"/>
                <w:b/>
                <w:bCs/>
                <w:color w:val="auto"/>
                <w:sz w:val="20"/>
                <w:szCs w:val="20"/>
                <w:lang w:val="en-US"/>
              </w:rPr>
              <w:t>ự</w:t>
            </w:r>
            <w:r w:rsidRPr="00335FFA">
              <w:rPr>
                <w:rFonts w:ascii="Arial" w:hAnsi="Arial" w:cs="Arial"/>
                <w:b/>
                <w:bCs/>
                <w:color w:val="auto"/>
                <w:sz w:val="20"/>
                <w:szCs w:val="20"/>
              </w:rPr>
              <w:t xml:space="preserve"> nhiên (trừ đá phiến).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á làm tượng đài hoặc đá xây dựng đã được gia công </w:t>
            </w:r>
            <w:r w:rsidRPr="00335FFA">
              <w:rPr>
                <w:rFonts w:ascii="Arial" w:hAnsi="Arial" w:cs="Arial"/>
                <w:b/>
                <w:bCs/>
                <w:color w:val="auto"/>
                <w:sz w:val="20"/>
                <w:szCs w:val="20"/>
                <w:lang w:val="en-US"/>
              </w:rPr>
              <w:t>(</w:t>
            </w:r>
            <w:r w:rsidRPr="00335FFA">
              <w:rPr>
                <w:rFonts w:ascii="Arial" w:hAnsi="Arial" w:cs="Arial"/>
                <w:b/>
                <w:bCs/>
                <w:color w:val="auto"/>
                <w:sz w:val="20"/>
                <w:szCs w:val="20"/>
              </w:rPr>
              <w:t>trừ đá phi</w:t>
            </w:r>
            <w:r w:rsidRPr="00335FFA">
              <w:rPr>
                <w:rFonts w:ascii="Arial" w:hAnsi="Arial" w:cs="Arial"/>
                <w:b/>
                <w:bCs/>
                <w:color w:val="auto"/>
                <w:sz w:val="20"/>
                <w:szCs w:val="20"/>
                <w:lang w:val="en-US"/>
              </w:rPr>
              <w:t>ế</w:t>
            </w:r>
            <w:r w:rsidRPr="00335FFA">
              <w:rPr>
                <w:rFonts w:ascii="Arial" w:hAnsi="Arial" w:cs="Arial"/>
                <w:b/>
                <w:bCs/>
                <w:color w:val="auto"/>
                <w:sz w:val="20"/>
                <w:szCs w:val="20"/>
              </w:rPr>
              <w:t>n) và các sản phẩm làm từ các loại đá trên, trừ các sản phẩm thuộc nhóm 68.01; đá khối dùng để kh</w:t>
            </w:r>
            <w:r w:rsidRPr="00335FFA">
              <w:rPr>
                <w:rFonts w:ascii="Arial" w:hAnsi="Arial" w:cs="Arial"/>
                <w:b/>
                <w:bCs/>
                <w:color w:val="auto"/>
                <w:sz w:val="20"/>
                <w:szCs w:val="20"/>
                <w:lang w:val="en-US"/>
              </w:rPr>
              <w:t>ả</w:t>
            </w:r>
            <w:r w:rsidRPr="00335FFA">
              <w:rPr>
                <w:rFonts w:ascii="Arial" w:hAnsi="Arial" w:cs="Arial"/>
                <w:b/>
                <w:bCs/>
                <w:color w:val="auto"/>
                <w:sz w:val="20"/>
                <w:szCs w:val="20"/>
              </w:rPr>
              <w:t>m và các loại tương tự, b</w:t>
            </w:r>
            <w:r w:rsidRPr="00335FFA">
              <w:rPr>
                <w:rFonts w:ascii="Arial" w:hAnsi="Arial" w:cs="Arial"/>
                <w:b/>
                <w:bCs/>
                <w:color w:val="auto"/>
                <w:sz w:val="20"/>
                <w:szCs w:val="20"/>
                <w:lang w:val="en-US"/>
              </w:rPr>
              <w:t>ằ</w:t>
            </w:r>
            <w:r w:rsidRPr="00335FFA">
              <w:rPr>
                <w:rFonts w:ascii="Arial" w:hAnsi="Arial" w:cs="Arial"/>
                <w:b/>
                <w:bCs/>
                <w:color w:val="auto"/>
                <w:sz w:val="20"/>
                <w:szCs w:val="20"/>
              </w:rPr>
              <w:t>ng đá tự nhiên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w:t>
            </w:r>
            <w:r w:rsidRPr="00335FFA">
              <w:rPr>
                <w:rFonts w:ascii="Arial" w:hAnsi="Arial" w:cs="Arial"/>
                <w:b/>
                <w:bCs/>
                <w:color w:val="auto"/>
                <w:sz w:val="20"/>
                <w:szCs w:val="20"/>
                <w:lang w:val="en-US"/>
              </w:rPr>
              <w:t>đ</w:t>
            </w:r>
            <w:r w:rsidRPr="00335FFA">
              <w:rPr>
                <w:rFonts w:ascii="Arial" w:hAnsi="Arial" w:cs="Arial"/>
                <w:b/>
                <w:bCs/>
                <w:color w:val="auto"/>
                <w:sz w:val="20"/>
                <w:szCs w:val="20"/>
              </w:rPr>
              <w:t>á phiến), có hoặc không có lớp l</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t; đá hạt, đá dăm và bột </w:t>
            </w: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á </w:t>
            </w:r>
            <w:r w:rsidRPr="00335FFA">
              <w:rPr>
                <w:rFonts w:ascii="Arial" w:hAnsi="Arial" w:cs="Arial"/>
                <w:b/>
                <w:bCs/>
                <w:color w:val="auto"/>
                <w:sz w:val="20"/>
                <w:szCs w:val="20"/>
                <w:lang w:val="en-US"/>
              </w:rPr>
              <w:t>đ</w:t>
            </w:r>
            <w:r w:rsidRPr="00335FFA">
              <w:rPr>
                <w:rFonts w:ascii="Arial" w:hAnsi="Arial" w:cs="Arial"/>
                <w:b/>
                <w:bCs/>
                <w:color w:val="auto"/>
                <w:sz w:val="20"/>
                <w:szCs w:val="20"/>
              </w:rPr>
              <w:t>ã nhuộm màu nhân tạo, l</w:t>
            </w:r>
            <w:r w:rsidRPr="00335FFA">
              <w:rPr>
                <w:rFonts w:ascii="Arial" w:hAnsi="Arial" w:cs="Arial"/>
                <w:b/>
                <w:bCs/>
                <w:color w:val="auto"/>
                <w:sz w:val="20"/>
                <w:szCs w:val="20"/>
                <w:lang w:val="en-US"/>
              </w:rPr>
              <w:t>à</w:t>
            </w:r>
            <w:r w:rsidRPr="00335FFA">
              <w:rPr>
                <w:rFonts w:ascii="Arial" w:hAnsi="Arial" w:cs="Arial"/>
                <w:b/>
                <w:bCs/>
                <w:color w:val="auto"/>
                <w:sz w:val="20"/>
                <w:szCs w:val="20"/>
              </w:rPr>
              <w:t xml:space="preserve">m bằng đá tự nhiên (kể </w:t>
            </w:r>
            <w:r w:rsidRPr="00335FFA">
              <w:rPr>
                <w:rFonts w:ascii="Arial" w:hAnsi="Arial" w:cs="Arial"/>
                <w:b/>
                <w:bCs/>
                <w:color w:val="auto"/>
                <w:sz w:val="20"/>
                <w:szCs w:val="20"/>
                <w:lang w:val="en-US"/>
              </w:rPr>
              <w:t>cả</w:t>
            </w:r>
            <w:r w:rsidRPr="00335FFA">
              <w:rPr>
                <w:rFonts w:ascii="Arial" w:hAnsi="Arial" w:cs="Arial"/>
                <w:b/>
                <w:bCs/>
                <w:color w:val="auto"/>
                <w:sz w:val="20"/>
                <w:szCs w:val="20"/>
              </w:rPr>
              <w:t xml:space="preserve"> đá phiến).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Đá lát, đá khối và các sản phẩm tương tự, c</w:t>
            </w:r>
            <w:r w:rsidRPr="00335FFA">
              <w:rPr>
                <w:rFonts w:ascii="Arial" w:hAnsi="Arial" w:cs="Arial"/>
                <w:color w:val="auto"/>
                <w:sz w:val="20"/>
                <w:szCs w:val="20"/>
                <w:lang w:val="en-US"/>
              </w:rPr>
              <w:t>ó</w:t>
            </w:r>
            <w:r w:rsidRPr="00335FFA">
              <w:rPr>
                <w:rFonts w:ascii="Arial" w:hAnsi="Arial" w:cs="Arial"/>
                <w:color w:val="auto"/>
                <w:sz w:val="20"/>
                <w:szCs w:val="20"/>
              </w:rPr>
              <w:t xml:space="preserve"> hoặc không </w:t>
            </w:r>
            <w:r w:rsidRPr="00335FFA">
              <w:rPr>
                <w:rFonts w:ascii="Arial" w:hAnsi="Arial" w:cs="Arial"/>
                <w:color w:val="auto"/>
                <w:sz w:val="20"/>
                <w:szCs w:val="20"/>
                <w:lang w:val="en-US"/>
              </w:rPr>
              <w:t>ở</w:t>
            </w:r>
            <w:r w:rsidRPr="00335FFA">
              <w:rPr>
                <w:rFonts w:ascii="Arial" w:hAnsi="Arial" w:cs="Arial"/>
                <w:color w:val="auto"/>
                <w:sz w:val="20"/>
                <w:szCs w:val="20"/>
              </w:rPr>
              <w:t xml:space="preserve"> </w:t>
            </w:r>
            <w:r w:rsidRPr="00335FFA">
              <w:rPr>
                <w:rFonts w:ascii="Arial" w:hAnsi="Arial" w:cs="Arial"/>
                <w:color w:val="auto"/>
                <w:sz w:val="20"/>
                <w:szCs w:val="20"/>
                <w:lang w:val="en-US"/>
              </w:rPr>
              <w:t>d</w:t>
            </w:r>
            <w:r w:rsidRPr="00335FFA">
              <w:rPr>
                <w:rFonts w:ascii="Arial" w:hAnsi="Arial" w:cs="Arial"/>
                <w:color w:val="auto"/>
                <w:sz w:val="20"/>
                <w:szCs w:val="20"/>
              </w:rPr>
              <w:t>ạng h</w:t>
            </w:r>
            <w:r w:rsidRPr="00335FFA">
              <w:rPr>
                <w:rFonts w:ascii="Arial" w:hAnsi="Arial" w:cs="Arial"/>
                <w:color w:val="auto"/>
                <w:sz w:val="20"/>
                <w:szCs w:val="20"/>
                <w:lang w:val="en-US"/>
              </w:rPr>
              <w:t>ì</w:t>
            </w:r>
            <w:r w:rsidRPr="00335FFA">
              <w:rPr>
                <w:rFonts w:ascii="Arial" w:hAnsi="Arial" w:cs="Arial"/>
                <w:color w:val="auto"/>
                <w:sz w:val="20"/>
                <w:szCs w:val="20"/>
              </w:rPr>
              <w:t>nh ch</w:t>
            </w:r>
            <w:r w:rsidRPr="00335FFA">
              <w:rPr>
                <w:rFonts w:ascii="Arial" w:hAnsi="Arial" w:cs="Arial"/>
                <w:color w:val="auto"/>
                <w:sz w:val="20"/>
                <w:szCs w:val="20"/>
                <w:lang w:val="en-US"/>
              </w:rPr>
              <w:t>ữ</w:t>
            </w:r>
            <w:r w:rsidRPr="00335FFA">
              <w:rPr>
                <w:rFonts w:ascii="Arial" w:hAnsi="Arial" w:cs="Arial"/>
                <w:color w:val="auto"/>
                <w:sz w:val="20"/>
                <w:szCs w:val="20"/>
              </w:rPr>
              <w:t xml:space="preserve"> nhật </w:t>
            </w:r>
            <w:r w:rsidRPr="00335FFA">
              <w:rPr>
                <w:rFonts w:ascii="Arial" w:hAnsi="Arial" w:cs="Arial"/>
                <w:color w:val="auto"/>
                <w:sz w:val="20"/>
                <w:szCs w:val="20"/>
                <w:lang w:val="en-US"/>
              </w:rPr>
              <w:t>(kể cả dạng hình vuông), mà diện tích bề mặt lớn nhất của nó có thể nằm gọn trong một hình vuông có cạnh nhỏ hơn 7 cm; đá hạt, đá dăm và bột đá đã nhuộm màu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Đá làm tượng đài hoặc đá xây dựng khác và các sản phẩm </w:t>
            </w:r>
            <w:r w:rsidRPr="00335FFA">
              <w:rPr>
                <w:rFonts w:ascii="Arial" w:hAnsi="Arial" w:cs="Arial"/>
                <w:color w:val="auto"/>
                <w:sz w:val="20"/>
                <w:szCs w:val="20"/>
                <w:lang w:val="en-US"/>
              </w:rPr>
              <w:t>là</w:t>
            </w:r>
            <w:r w:rsidRPr="00335FFA">
              <w:rPr>
                <w:rFonts w:ascii="Arial" w:hAnsi="Arial" w:cs="Arial"/>
                <w:color w:val="auto"/>
                <w:sz w:val="20"/>
                <w:szCs w:val="20"/>
              </w:rPr>
              <w:t>m từ chúng,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hoặc cưa đ</w:t>
            </w:r>
            <w:r w:rsidRPr="00335FFA">
              <w:rPr>
                <w:rFonts w:ascii="Arial" w:hAnsi="Arial" w:cs="Arial"/>
                <w:color w:val="auto"/>
                <w:sz w:val="20"/>
                <w:szCs w:val="20"/>
                <w:lang w:val="en-US"/>
              </w:rPr>
              <w:t>ơ</w:t>
            </w:r>
            <w:r w:rsidRPr="00335FFA">
              <w:rPr>
                <w:rFonts w:ascii="Arial" w:hAnsi="Arial" w:cs="Arial"/>
                <w:color w:val="auto"/>
                <w:sz w:val="20"/>
                <w:szCs w:val="20"/>
              </w:rPr>
              <w:t>n giản, c</w:t>
            </w:r>
            <w:r w:rsidRPr="00335FFA">
              <w:rPr>
                <w:rFonts w:ascii="Arial" w:hAnsi="Arial" w:cs="Arial"/>
                <w:color w:val="auto"/>
                <w:sz w:val="20"/>
                <w:szCs w:val="20"/>
                <w:lang w:val="en-US"/>
              </w:rPr>
              <w:t>ó</w:t>
            </w:r>
            <w:r w:rsidRPr="00335FFA">
              <w:rPr>
                <w:rFonts w:ascii="Arial" w:hAnsi="Arial" w:cs="Arial"/>
                <w:color w:val="auto"/>
                <w:sz w:val="20"/>
                <w:szCs w:val="20"/>
              </w:rPr>
              <w:t xml:space="preserve"> </w:t>
            </w:r>
            <w:r w:rsidRPr="00335FFA">
              <w:rPr>
                <w:rFonts w:ascii="Arial" w:hAnsi="Arial" w:cs="Arial"/>
                <w:color w:val="auto"/>
                <w:sz w:val="20"/>
                <w:szCs w:val="20"/>
                <w:lang w:val="en-US"/>
              </w:rPr>
              <w:t>b</w:t>
            </w:r>
            <w:r w:rsidRPr="00335FFA">
              <w:rPr>
                <w:rFonts w:ascii="Arial" w:hAnsi="Arial" w:cs="Arial"/>
                <w:color w:val="auto"/>
                <w:sz w:val="20"/>
                <w:szCs w:val="20"/>
              </w:rPr>
              <w:t>ề mặt nhẵn hoặc ph</w:t>
            </w:r>
            <w:r w:rsidRPr="00335FFA">
              <w:rPr>
                <w:rFonts w:ascii="Arial" w:hAnsi="Arial" w:cs="Arial"/>
                <w:color w:val="auto"/>
                <w:sz w:val="20"/>
                <w:szCs w:val="20"/>
                <w:lang w:val="en-US"/>
              </w:rPr>
              <w:t>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hoa (marble), tra-véc-tin và thạch cao tuyết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granit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Đá v</w:t>
            </w:r>
            <w:r w:rsidRPr="00335FFA">
              <w:rPr>
                <w:rFonts w:ascii="Arial" w:hAnsi="Arial" w:cs="Arial"/>
                <w:color w:val="auto"/>
                <w:sz w:val="20"/>
                <w:szCs w:val="20"/>
                <w:lang w:val="en-US"/>
              </w:rPr>
              <w:t>ô</w:t>
            </w:r>
            <w:r w:rsidRPr="00335FFA">
              <w:rPr>
                <w:rFonts w:ascii="Arial" w:hAnsi="Arial" w:cs="Arial"/>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á</w:t>
            </w:r>
            <w:r w:rsidRPr="00335FFA">
              <w:rPr>
                <w:rFonts w:ascii="Arial" w:hAnsi="Arial" w:cs="Arial"/>
                <w:color w:val="auto"/>
                <w:sz w:val="20"/>
                <w:szCs w:val="20"/>
              </w:rPr>
              <w:t xml:space="preserve"> hoa (marble), </w:t>
            </w:r>
            <w:r w:rsidRPr="00335FFA">
              <w:rPr>
                <w:rFonts w:ascii="Arial" w:hAnsi="Arial" w:cs="Arial"/>
                <w:color w:val="auto"/>
                <w:sz w:val="20"/>
                <w:szCs w:val="20"/>
                <w:lang w:val="en-US"/>
              </w:rPr>
              <w:t>tr</w:t>
            </w:r>
            <w:r w:rsidRPr="00335FFA">
              <w:rPr>
                <w:rFonts w:ascii="Arial" w:hAnsi="Arial" w:cs="Arial"/>
                <w:color w:val="auto"/>
                <w:sz w:val="20"/>
                <w:szCs w:val="20"/>
              </w:rPr>
              <w:t>a-véc-tin và thạch cao tuyết 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6802.91.</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Đá hoa (marble)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vôi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á</w:t>
            </w:r>
            <w:r w:rsidRPr="00335FFA">
              <w:rPr>
                <w:rFonts w:ascii="Arial" w:hAnsi="Arial" w:cs="Arial"/>
                <w:color w:val="auto"/>
                <w:sz w:val="20"/>
                <w:szCs w:val="20"/>
              </w:rPr>
              <w:t xml:space="preserve"> granit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6802.99.00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Đá phiến đã gia công và các sản phẩm làm bằng đá phiến hoặc làm bằng đá phiến kết kh</w:t>
            </w:r>
            <w:r w:rsidRPr="00335FFA">
              <w:rPr>
                <w:rFonts w:ascii="Arial" w:hAnsi="Arial" w:cs="Arial"/>
                <w:b/>
                <w:bCs/>
                <w:color w:val="auto"/>
                <w:sz w:val="20"/>
                <w:szCs w:val="20"/>
                <w:lang w:val="en-US"/>
              </w:rPr>
              <w:t>ố</w:t>
            </w:r>
            <w:r w:rsidRPr="00335FFA">
              <w:rPr>
                <w:rFonts w:ascii="Arial" w:hAnsi="Arial" w:cs="Arial"/>
                <w:b/>
                <w:bCs/>
                <w:color w:val="auto"/>
                <w:sz w:val="20"/>
                <w:szCs w:val="20"/>
              </w:rPr>
              <w:t>i (từ bột đá phiến kết lại thành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Đá nghiền, đá m</w:t>
            </w:r>
            <w:r w:rsidRPr="00335FFA">
              <w:rPr>
                <w:rFonts w:ascii="Arial" w:hAnsi="Arial" w:cs="Arial"/>
                <w:b/>
                <w:bCs/>
                <w:color w:val="auto"/>
                <w:sz w:val="20"/>
                <w:szCs w:val="20"/>
                <w:lang w:val="en-US"/>
              </w:rPr>
              <w:t>à</w:t>
            </w:r>
            <w:r w:rsidRPr="00335FFA">
              <w:rPr>
                <w:rFonts w:ascii="Arial" w:hAnsi="Arial" w:cs="Arial"/>
                <w:b/>
                <w:bCs/>
                <w:color w:val="auto"/>
                <w:sz w:val="20"/>
                <w:szCs w:val="20"/>
              </w:rPr>
              <w:t>i, đá m</w:t>
            </w:r>
            <w:r w:rsidRPr="00335FFA">
              <w:rPr>
                <w:rFonts w:ascii="Arial" w:hAnsi="Arial" w:cs="Arial"/>
                <w:b/>
                <w:bCs/>
                <w:color w:val="auto"/>
                <w:sz w:val="20"/>
                <w:szCs w:val="20"/>
                <w:lang w:val="en-US"/>
              </w:rPr>
              <w:t>à</w:t>
            </w:r>
            <w:r w:rsidRPr="00335FFA">
              <w:rPr>
                <w:rFonts w:ascii="Arial" w:hAnsi="Arial" w:cs="Arial"/>
                <w:b/>
                <w:bCs/>
                <w:color w:val="auto"/>
                <w:sz w:val="20"/>
                <w:szCs w:val="20"/>
              </w:rPr>
              <w:t>i dạng hình tròn và tương tự, không có cốt, dùng để nghiền, mài, đánh b</w:t>
            </w:r>
            <w:r w:rsidRPr="00335FFA">
              <w:rPr>
                <w:rFonts w:ascii="Arial" w:hAnsi="Arial" w:cs="Arial"/>
                <w:b/>
                <w:bCs/>
                <w:color w:val="auto"/>
                <w:sz w:val="20"/>
                <w:szCs w:val="20"/>
                <w:lang w:val="en-US"/>
              </w:rPr>
              <w:t>ó</w:t>
            </w:r>
            <w:r w:rsidRPr="00335FFA">
              <w:rPr>
                <w:rFonts w:ascii="Arial" w:hAnsi="Arial" w:cs="Arial"/>
                <w:b/>
                <w:bCs/>
                <w:color w:val="auto"/>
                <w:sz w:val="20"/>
                <w:szCs w:val="20"/>
              </w:rPr>
              <w:t>ng, gi</w:t>
            </w:r>
            <w:r w:rsidRPr="00335FFA">
              <w:rPr>
                <w:rFonts w:ascii="Arial" w:hAnsi="Arial" w:cs="Arial"/>
                <w:b/>
                <w:bCs/>
                <w:color w:val="auto"/>
                <w:sz w:val="20"/>
                <w:szCs w:val="20"/>
                <w:lang w:val="en-US"/>
              </w:rPr>
              <w:t>ũ</w:t>
            </w:r>
            <w:r w:rsidRPr="00335FFA">
              <w:rPr>
                <w:rFonts w:ascii="Arial" w:hAnsi="Arial" w:cs="Arial"/>
                <w:b/>
                <w:bCs/>
                <w:color w:val="auto"/>
                <w:sz w:val="20"/>
                <w:szCs w:val="20"/>
              </w:rPr>
              <w:t xml:space="preserve">a hoặc cắt, đá mài hoặc đá đánh bóng bằng tay, và các phần của chúng, bằng đá tự nhiên, bằng các vật liệu mài tự nhiên </w:t>
            </w:r>
            <w:r w:rsidRPr="00335FFA">
              <w:rPr>
                <w:rFonts w:ascii="Arial" w:hAnsi="Arial" w:cs="Arial"/>
                <w:b/>
                <w:bCs/>
                <w:color w:val="auto"/>
                <w:sz w:val="20"/>
                <w:szCs w:val="20"/>
                <w:lang w:val="en-US"/>
              </w:rPr>
              <w:t>h</w:t>
            </w:r>
            <w:r w:rsidRPr="00335FFA">
              <w:rPr>
                <w:rFonts w:ascii="Arial" w:hAnsi="Arial" w:cs="Arial"/>
                <w:b/>
                <w:bCs/>
                <w:color w:val="auto"/>
                <w:sz w:val="20"/>
                <w:szCs w:val="20"/>
              </w:rPr>
              <w:t>oặc nhân tạo đã được kết khối, hoặc bằng gốm, có hoặc không kèm theo các bộ phận bằng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Đá nghiền (thớt cối xay) và đá mài </w:t>
            </w:r>
            <w:r w:rsidRPr="00335FFA">
              <w:rPr>
                <w:rFonts w:ascii="Arial" w:hAnsi="Arial" w:cs="Arial"/>
                <w:color w:val="auto"/>
                <w:sz w:val="20"/>
                <w:szCs w:val="20"/>
                <w:lang w:val="en-US"/>
              </w:rPr>
              <w:t>đ</w:t>
            </w:r>
            <w:r w:rsidRPr="00335FFA">
              <w:rPr>
                <w:rFonts w:ascii="Arial" w:hAnsi="Arial" w:cs="Arial"/>
                <w:color w:val="auto"/>
                <w:sz w:val="20"/>
                <w:szCs w:val="20"/>
              </w:rPr>
              <w:t>ể nghiền, mài hoặc xay thành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á</w:t>
            </w:r>
            <w:r w:rsidRPr="00335FFA">
              <w:rPr>
                <w:rFonts w:ascii="Arial" w:hAnsi="Arial" w:cs="Arial"/>
                <w:color w:val="auto"/>
                <w:sz w:val="20"/>
                <w:szCs w:val="20"/>
              </w:rPr>
              <w:t xml:space="preserve"> nghiền, đá mài khác, đá mài dạng hình tròn và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Bằng kim cương tự nhiên hoặc kim cương nhân tạo đã được kết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6804.22.00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vật liệu mài đã được kết khối hoặc bằng gốm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đá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Đá m</w:t>
            </w:r>
            <w:r w:rsidRPr="00335FFA">
              <w:rPr>
                <w:rFonts w:ascii="Arial" w:hAnsi="Arial" w:cs="Arial"/>
                <w:color w:val="auto"/>
                <w:sz w:val="20"/>
                <w:szCs w:val="20"/>
                <w:lang w:val="en-US"/>
              </w:rPr>
              <w:t>à</w:t>
            </w:r>
            <w:r w:rsidRPr="00335FFA">
              <w:rPr>
                <w:rFonts w:ascii="Arial" w:hAnsi="Arial" w:cs="Arial"/>
                <w:color w:val="auto"/>
                <w:sz w:val="20"/>
                <w:szCs w:val="20"/>
              </w:rPr>
              <w:t xml:space="preserve">i hoặc đá </w:t>
            </w:r>
            <w:r w:rsidRPr="00335FFA">
              <w:rPr>
                <w:rFonts w:ascii="Arial" w:hAnsi="Arial" w:cs="Arial"/>
                <w:color w:val="auto"/>
                <w:sz w:val="20"/>
                <w:szCs w:val="20"/>
                <w:lang w:val="en-US"/>
              </w:rPr>
              <w:t>đ</w:t>
            </w:r>
            <w:r w:rsidRPr="00335FFA">
              <w:rPr>
                <w:rFonts w:ascii="Arial" w:hAnsi="Arial" w:cs="Arial"/>
                <w:color w:val="auto"/>
                <w:sz w:val="20"/>
                <w:szCs w:val="20"/>
              </w:rPr>
              <w:t>ánh bóng bằng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Bột mài hoặc hạt mài tự nhiên hay nhân tạo, có n</w:t>
            </w:r>
            <w:r w:rsidRPr="00335FFA">
              <w:rPr>
                <w:rFonts w:ascii="Arial" w:hAnsi="Arial" w:cs="Arial"/>
                <w:b/>
                <w:bCs/>
                <w:color w:val="auto"/>
                <w:sz w:val="20"/>
                <w:szCs w:val="20"/>
                <w:lang w:val="en-US"/>
              </w:rPr>
              <w:t>ề</w:t>
            </w:r>
            <w:r w:rsidRPr="00335FFA">
              <w:rPr>
                <w:rFonts w:ascii="Arial" w:hAnsi="Arial" w:cs="Arial"/>
                <w:b/>
                <w:bCs/>
                <w:color w:val="auto"/>
                <w:sz w:val="20"/>
                <w:szCs w:val="20"/>
              </w:rPr>
              <w:t>n bằng vật liệu dệt, giấy, bìa hoặc các vật liệu khác, đã hoặc chưa c</w:t>
            </w:r>
            <w:r w:rsidRPr="00335FFA">
              <w:rPr>
                <w:rFonts w:ascii="Arial" w:hAnsi="Arial" w:cs="Arial"/>
                <w:b/>
                <w:bCs/>
                <w:color w:val="auto"/>
                <w:sz w:val="20"/>
                <w:szCs w:val="20"/>
                <w:lang w:val="en-US"/>
              </w:rPr>
              <w:t>ắ</w:t>
            </w:r>
            <w:r w:rsidRPr="00335FFA">
              <w:rPr>
                <w:rFonts w:ascii="Arial" w:hAnsi="Arial" w:cs="Arial"/>
                <w:b/>
                <w:bCs/>
                <w:color w:val="auto"/>
                <w:sz w:val="20"/>
                <w:szCs w:val="20"/>
              </w:rPr>
              <w:t>t thành hình hoặc đã khâu hoặc hoàn thiện b</w:t>
            </w:r>
            <w:r w:rsidRPr="00335FFA">
              <w:rPr>
                <w:rFonts w:ascii="Arial" w:hAnsi="Arial" w:cs="Arial"/>
                <w:b/>
                <w:bCs/>
                <w:color w:val="auto"/>
                <w:sz w:val="20"/>
                <w:szCs w:val="20"/>
                <w:lang w:val="en-US"/>
              </w:rPr>
              <w:t>ằ</w:t>
            </w:r>
            <w:r w:rsidRPr="00335FFA">
              <w:rPr>
                <w:rFonts w:ascii="Arial" w:hAnsi="Arial" w:cs="Arial"/>
                <w:b/>
                <w:bCs/>
                <w:color w:val="auto"/>
                <w:sz w:val="20"/>
                <w:szCs w:val="20"/>
              </w:rPr>
              <w:t>n</w:t>
            </w:r>
            <w:r w:rsidRPr="00335FFA">
              <w:rPr>
                <w:rFonts w:ascii="Arial" w:hAnsi="Arial" w:cs="Arial"/>
                <w:b/>
                <w:bCs/>
                <w:color w:val="auto"/>
                <w:sz w:val="20"/>
                <w:szCs w:val="20"/>
                <w:lang w:val="en-US"/>
              </w:rPr>
              <w:t>g</w:t>
            </w:r>
            <w:r w:rsidRPr="00335FFA">
              <w:rPr>
                <w:rFonts w:ascii="Arial" w:hAnsi="Arial" w:cs="Arial"/>
                <w:b/>
                <w:bCs/>
                <w:color w:val="auto"/>
                <w:sz w:val="20"/>
                <w:szCs w:val="20"/>
              </w:rPr>
              <w:t xml:space="preserve">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6805</w:t>
            </w:r>
            <w:r w:rsidRPr="00335FFA">
              <w:rPr>
                <w:rFonts w:ascii="Arial" w:hAnsi="Arial" w:cs="Arial"/>
                <w:color w:val="auto"/>
                <w:sz w:val="20"/>
                <w:szCs w:val="20"/>
                <w:lang w:val="en-US"/>
              </w:rPr>
              <w:t>.</w:t>
            </w:r>
            <w:r w:rsidRPr="00335FFA">
              <w:rPr>
                <w:rFonts w:ascii="Arial" w:hAnsi="Arial" w:cs="Arial"/>
                <w:color w:val="auto"/>
                <w:sz w:val="20"/>
                <w:szCs w:val="20"/>
              </w:rPr>
              <w:t>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w:t>
            </w:r>
            <w:r w:rsidRPr="00335FFA">
              <w:rPr>
                <w:rFonts w:ascii="Arial" w:hAnsi="Arial" w:cs="Arial"/>
                <w:color w:val="auto"/>
                <w:sz w:val="20"/>
                <w:szCs w:val="20"/>
                <w:lang w:val="en-US"/>
              </w:rPr>
              <w:t>ê</w:t>
            </w:r>
            <w:r w:rsidRPr="00335FFA">
              <w:rPr>
                <w:rFonts w:ascii="Arial" w:hAnsi="Arial" w:cs="Arial"/>
                <w:color w:val="auto"/>
                <w:sz w:val="20"/>
                <w:szCs w:val="20"/>
              </w:rPr>
              <w:t>n nền ch</w:t>
            </w:r>
            <w:r w:rsidRPr="00335FFA">
              <w:rPr>
                <w:rFonts w:ascii="Arial" w:hAnsi="Arial" w:cs="Arial"/>
                <w:color w:val="auto"/>
                <w:sz w:val="20"/>
                <w:szCs w:val="20"/>
                <w:lang w:val="en-US"/>
              </w:rPr>
              <w:t>ỉ</w:t>
            </w:r>
            <w:r w:rsidRPr="00335FFA">
              <w:rPr>
                <w:rFonts w:ascii="Arial" w:hAnsi="Arial" w:cs="Arial"/>
                <w:color w:val="auto"/>
                <w:sz w:val="20"/>
                <w:szCs w:val="20"/>
              </w:rPr>
              <w:t xml:space="preserve"> bằng v</w:t>
            </w:r>
            <w:r w:rsidRPr="00335FFA">
              <w:rPr>
                <w:rFonts w:ascii="Arial" w:hAnsi="Arial" w:cs="Arial"/>
                <w:color w:val="auto"/>
                <w:sz w:val="20"/>
                <w:szCs w:val="20"/>
                <w:lang w:val="en-US"/>
              </w:rPr>
              <w:t>ả</w:t>
            </w:r>
            <w:r w:rsidRPr="00335FFA">
              <w:rPr>
                <w:rFonts w:ascii="Arial" w:hAnsi="Arial" w:cs="Arial"/>
                <w:color w:val="auto"/>
                <w:sz w:val="20"/>
                <w:szCs w:val="20"/>
              </w:rPr>
              <w:t>i d</w:t>
            </w:r>
            <w:r w:rsidRPr="00335FFA">
              <w:rPr>
                <w:rFonts w:ascii="Arial" w:hAnsi="Arial" w:cs="Arial"/>
                <w:color w:val="auto"/>
                <w:sz w:val="20"/>
                <w:szCs w:val="20"/>
                <w:lang w:val="en-US"/>
              </w:rPr>
              <w:t>ệ</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Trên n</w:t>
            </w:r>
            <w:r w:rsidRPr="00335FFA">
              <w:rPr>
                <w:rFonts w:ascii="Arial" w:hAnsi="Arial" w:cs="Arial"/>
                <w:color w:val="auto"/>
                <w:sz w:val="20"/>
                <w:szCs w:val="20"/>
                <w:lang w:val="en-US"/>
              </w:rPr>
              <w:t>ề</w:t>
            </w:r>
            <w:r w:rsidRPr="00335FFA">
              <w:rPr>
                <w:rFonts w:ascii="Arial" w:hAnsi="Arial" w:cs="Arial"/>
                <w:color w:val="auto"/>
                <w:sz w:val="20"/>
                <w:szCs w:val="20"/>
              </w:rPr>
              <w:t>n ch</w:t>
            </w:r>
            <w:r w:rsidRPr="00335FFA">
              <w:rPr>
                <w:rFonts w:ascii="Arial" w:hAnsi="Arial" w:cs="Arial"/>
                <w:color w:val="auto"/>
                <w:sz w:val="20"/>
                <w:szCs w:val="20"/>
                <w:lang w:val="en-US"/>
              </w:rPr>
              <w:t>ỉ</w:t>
            </w:r>
            <w:r w:rsidRPr="00335FFA">
              <w:rPr>
                <w:rFonts w:ascii="Arial" w:hAnsi="Arial" w:cs="Arial"/>
                <w:color w:val="auto"/>
                <w:sz w:val="20"/>
                <w:szCs w:val="20"/>
              </w:rPr>
              <w:t xml:space="preserve"> bằng giấy hoặc b</w:t>
            </w:r>
            <w:r w:rsidRPr="00335FFA">
              <w:rPr>
                <w:rFonts w:ascii="Arial" w:hAnsi="Arial" w:cs="Arial"/>
                <w:color w:val="auto"/>
                <w:sz w:val="20"/>
                <w:szCs w:val="20"/>
                <w:lang w:val="en-US"/>
              </w:rPr>
              <w:t>ì</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Trên n</w:t>
            </w:r>
            <w:r w:rsidRPr="00335FFA">
              <w:rPr>
                <w:rFonts w:ascii="Arial" w:hAnsi="Arial" w:cs="Arial"/>
                <w:color w:val="auto"/>
                <w:sz w:val="20"/>
                <w:szCs w:val="20"/>
                <w:lang w:val="en-US"/>
              </w:rPr>
              <w:t>ề</w:t>
            </w:r>
            <w:r w:rsidRPr="00335FFA">
              <w:rPr>
                <w:rFonts w:ascii="Arial" w:hAnsi="Arial" w:cs="Arial"/>
                <w:color w:val="auto"/>
                <w:sz w:val="20"/>
                <w:szCs w:val="20"/>
              </w:rPr>
              <w:t>n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Sợi </w:t>
            </w:r>
            <w:r w:rsidRPr="00335FFA">
              <w:rPr>
                <w:rFonts w:ascii="Arial" w:hAnsi="Arial" w:cs="Arial"/>
                <w:b/>
                <w:bCs/>
                <w:color w:val="auto"/>
                <w:sz w:val="20"/>
                <w:szCs w:val="20"/>
                <w:lang w:val="en-US"/>
              </w:rPr>
              <w:t>xỉ</w:t>
            </w:r>
            <w:r w:rsidRPr="00335FFA">
              <w:rPr>
                <w:rFonts w:ascii="Arial" w:hAnsi="Arial" w:cs="Arial"/>
                <w:b/>
                <w:bCs/>
                <w:color w:val="auto"/>
                <w:sz w:val="20"/>
                <w:szCs w:val="20"/>
              </w:rPr>
              <w:t>, bông len đá (rock wool) và các loại sợi khoáng tương tự; Vermiculite nung n</w:t>
            </w:r>
            <w:r w:rsidRPr="00335FFA">
              <w:rPr>
                <w:rFonts w:ascii="Arial" w:hAnsi="Arial" w:cs="Arial"/>
                <w:b/>
                <w:bCs/>
                <w:color w:val="auto"/>
                <w:sz w:val="20"/>
                <w:szCs w:val="20"/>
                <w:lang w:val="en-US"/>
              </w:rPr>
              <w:t>ở</w:t>
            </w:r>
            <w:r w:rsidRPr="00335FFA">
              <w:rPr>
                <w:rFonts w:ascii="Arial" w:hAnsi="Arial" w:cs="Arial"/>
                <w:b/>
                <w:bCs/>
                <w:color w:val="auto"/>
                <w:sz w:val="20"/>
                <w:szCs w:val="20"/>
              </w:rPr>
              <w:t>, đất sét trương n</w:t>
            </w:r>
            <w:r w:rsidRPr="00335FFA">
              <w:rPr>
                <w:rFonts w:ascii="Arial" w:hAnsi="Arial" w:cs="Arial"/>
                <w:b/>
                <w:bCs/>
                <w:color w:val="auto"/>
                <w:sz w:val="20"/>
                <w:szCs w:val="20"/>
                <w:lang w:val="en-US"/>
              </w:rPr>
              <w:t>ở</w:t>
            </w:r>
            <w:r w:rsidRPr="00335FFA">
              <w:rPr>
                <w:rFonts w:ascii="Arial" w:hAnsi="Arial" w:cs="Arial"/>
                <w:b/>
                <w:bCs/>
                <w:color w:val="auto"/>
                <w:sz w:val="20"/>
                <w:szCs w:val="20"/>
              </w:rPr>
              <w:t>, xỉ bọt và các loại vật liệu khoáng trương n</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tương tự; các hỗn h</w:t>
            </w:r>
            <w:r w:rsidRPr="00335FFA">
              <w:rPr>
                <w:rFonts w:ascii="Arial" w:hAnsi="Arial" w:cs="Arial"/>
                <w:b/>
                <w:bCs/>
                <w:color w:val="auto"/>
                <w:sz w:val="20"/>
                <w:szCs w:val="20"/>
                <w:lang w:val="en-US"/>
              </w:rPr>
              <w:t>ợ</w:t>
            </w:r>
            <w:r w:rsidRPr="00335FFA">
              <w:rPr>
                <w:rFonts w:ascii="Arial" w:hAnsi="Arial" w:cs="Arial"/>
                <w:b/>
                <w:bCs/>
                <w:color w:val="auto"/>
                <w:sz w:val="20"/>
                <w:szCs w:val="20"/>
              </w:rPr>
              <w:t>p và các sản phẩm cách nhiệt, cách âm hoặc các vật liệu khoáng hấp thụ âm, trừ các sản phẩm thuộc nhóm 68.11 hoặc 68.12 hoặc Chương 69.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x</w:t>
            </w:r>
            <w:r w:rsidRPr="00335FFA">
              <w:rPr>
                <w:rFonts w:ascii="Arial" w:hAnsi="Arial" w:cs="Arial"/>
                <w:color w:val="auto"/>
                <w:sz w:val="20"/>
                <w:szCs w:val="20"/>
                <w:lang w:val="en-US"/>
              </w:rPr>
              <w:t>ỉ</w:t>
            </w:r>
            <w:r w:rsidRPr="00335FFA">
              <w:rPr>
                <w:rFonts w:ascii="Arial" w:hAnsi="Arial" w:cs="Arial"/>
                <w:color w:val="auto"/>
                <w:sz w:val="20"/>
                <w:szCs w:val="20"/>
              </w:rPr>
              <w:t>, bông l</w:t>
            </w:r>
            <w:r w:rsidRPr="00335FFA">
              <w:rPr>
                <w:rFonts w:ascii="Arial" w:hAnsi="Arial" w:cs="Arial"/>
                <w:color w:val="auto"/>
                <w:sz w:val="20"/>
                <w:szCs w:val="20"/>
                <w:lang w:val="en-US"/>
              </w:rPr>
              <w:t>e</w:t>
            </w:r>
            <w:r w:rsidRPr="00335FFA">
              <w:rPr>
                <w:rFonts w:ascii="Arial" w:hAnsi="Arial" w:cs="Arial"/>
                <w:color w:val="auto"/>
                <w:sz w:val="20"/>
                <w:szCs w:val="20"/>
              </w:rPr>
              <w:t>n đá (rock wool) và các loại sợi khoáng tương tự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hỗn hợp của chúng), ở dạng rời, d</w:t>
            </w:r>
            <w:r w:rsidRPr="00335FFA">
              <w:rPr>
                <w:rFonts w:ascii="Arial" w:hAnsi="Arial" w:cs="Arial"/>
                <w:color w:val="auto"/>
                <w:sz w:val="20"/>
                <w:szCs w:val="20"/>
                <w:lang w:val="en-US"/>
              </w:rPr>
              <w:t>ạ</w:t>
            </w:r>
            <w:r w:rsidRPr="00335FFA">
              <w:rPr>
                <w:rFonts w:ascii="Arial" w:hAnsi="Arial" w:cs="Arial"/>
                <w:color w:val="auto"/>
                <w:sz w:val="20"/>
                <w:szCs w:val="20"/>
              </w:rPr>
              <w:t>ng t</w:t>
            </w:r>
            <w:r w:rsidRPr="00335FFA">
              <w:rPr>
                <w:rFonts w:ascii="Arial" w:hAnsi="Arial" w:cs="Arial"/>
                <w:color w:val="auto"/>
                <w:sz w:val="20"/>
                <w:szCs w:val="20"/>
                <w:lang w:val="en-US"/>
              </w:rPr>
              <w:t>ấ</w:t>
            </w:r>
            <w:r w:rsidRPr="00335FFA">
              <w:rPr>
                <w:rFonts w:ascii="Arial" w:hAnsi="Arial" w:cs="Arial"/>
                <w:color w:val="auto"/>
                <w:sz w:val="20"/>
                <w:szCs w:val="20"/>
              </w:rPr>
              <w:t>m hoặc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Vermiculite nung nở, đất sét trương nở, x</w:t>
            </w:r>
            <w:r w:rsidRPr="00335FFA">
              <w:rPr>
                <w:rFonts w:ascii="Arial" w:hAnsi="Arial" w:cs="Arial"/>
                <w:color w:val="auto"/>
                <w:sz w:val="20"/>
                <w:szCs w:val="20"/>
                <w:lang w:val="en-US"/>
              </w:rPr>
              <w:t>ỉ</w:t>
            </w:r>
            <w:r w:rsidRPr="00335FFA">
              <w:rPr>
                <w:rFonts w:ascii="Arial" w:hAnsi="Arial" w:cs="Arial"/>
                <w:color w:val="auto"/>
                <w:sz w:val="20"/>
                <w:szCs w:val="20"/>
              </w:rPr>
              <w:t xml:space="preserve"> bọt và các loại vật liệu quặng khoáng </w:t>
            </w:r>
            <w:r w:rsidRPr="00335FFA">
              <w:rPr>
                <w:rFonts w:ascii="Arial" w:hAnsi="Arial" w:cs="Arial"/>
                <w:color w:val="auto"/>
                <w:sz w:val="20"/>
                <w:szCs w:val="20"/>
                <w:lang w:val="en-US"/>
              </w:rPr>
              <w:t>trương</w:t>
            </w:r>
            <w:r w:rsidRPr="00335FFA">
              <w:rPr>
                <w:rFonts w:ascii="Arial" w:hAnsi="Arial" w:cs="Arial"/>
                <w:color w:val="auto"/>
                <w:sz w:val="20"/>
                <w:szCs w:val="20"/>
              </w:rPr>
              <w:t xml:space="preserve"> n</w:t>
            </w:r>
            <w:r w:rsidRPr="00335FFA">
              <w:rPr>
                <w:rFonts w:ascii="Arial" w:hAnsi="Arial" w:cs="Arial"/>
                <w:color w:val="auto"/>
                <w:sz w:val="20"/>
                <w:szCs w:val="20"/>
                <w:lang w:val="en-US"/>
              </w:rPr>
              <w:t>ở</w:t>
            </w:r>
            <w:r w:rsidRPr="00335FFA">
              <w:rPr>
                <w:rFonts w:ascii="Arial" w:hAnsi="Arial" w:cs="Arial"/>
                <w:color w:val="auto"/>
                <w:sz w:val="20"/>
                <w:szCs w:val="20"/>
              </w:rPr>
              <w:t xml:space="preserve"> tương tự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hỗn hợp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bằng asphalt hoặc bằng vật liệu tương tự (ví dụ, bi-tum d</w:t>
            </w:r>
            <w:r w:rsidRPr="00335FFA">
              <w:rPr>
                <w:rFonts w:ascii="Arial" w:hAnsi="Arial" w:cs="Arial"/>
                <w:b/>
                <w:bCs/>
                <w:color w:val="auto"/>
                <w:sz w:val="20"/>
                <w:szCs w:val="20"/>
                <w:lang w:val="en-US"/>
              </w:rPr>
              <w:t>ầ</w:t>
            </w:r>
            <w:r w:rsidRPr="00335FFA">
              <w:rPr>
                <w:rFonts w:ascii="Arial" w:hAnsi="Arial" w:cs="Arial"/>
                <w:b/>
                <w:bCs/>
                <w:color w:val="auto"/>
                <w:sz w:val="20"/>
                <w:szCs w:val="20"/>
              </w:rPr>
              <w:t>u m</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hoặc h</w:t>
            </w:r>
            <w:r w:rsidRPr="00335FFA">
              <w:rPr>
                <w:rFonts w:ascii="Arial" w:hAnsi="Arial" w:cs="Arial"/>
                <w:b/>
                <w:bCs/>
                <w:color w:val="auto"/>
                <w:sz w:val="20"/>
                <w:szCs w:val="20"/>
                <w:lang w:val="en-US"/>
              </w:rPr>
              <w:t>ắ</w:t>
            </w:r>
            <w:r w:rsidRPr="00335FFA">
              <w:rPr>
                <w:rFonts w:ascii="Arial" w:hAnsi="Arial" w:cs="Arial"/>
                <w:b/>
                <w:bCs/>
                <w:color w:val="auto"/>
                <w:sz w:val="20"/>
                <w:szCs w:val="20"/>
              </w:rPr>
              <w:t xml:space="preserve">c </w:t>
            </w:r>
            <w:r w:rsidRPr="00335FFA">
              <w:rPr>
                <w:rFonts w:ascii="Arial" w:hAnsi="Arial" w:cs="Arial"/>
                <w:b/>
                <w:bCs/>
                <w:color w:val="auto"/>
                <w:sz w:val="20"/>
                <w:szCs w:val="20"/>
                <w:lang w:val="en-US"/>
              </w:rPr>
              <w:t>í</w:t>
            </w:r>
            <w:r w:rsidRPr="00335FFA">
              <w:rPr>
                <w:rFonts w:ascii="Arial" w:hAnsi="Arial" w:cs="Arial"/>
                <w:b/>
                <w:bCs/>
                <w:color w:val="auto"/>
                <w:sz w:val="20"/>
                <w:szCs w:val="20"/>
              </w:rPr>
              <w:t>n than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lát (tiles)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Panen, tấm, t</w:t>
            </w:r>
            <w:r w:rsidRPr="00335FFA">
              <w:rPr>
                <w:rFonts w:ascii="Arial" w:hAnsi="Arial" w:cs="Arial"/>
                <w:b/>
                <w:bCs/>
                <w:color w:val="auto"/>
                <w:sz w:val="20"/>
                <w:szCs w:val="20"/>
                <w:lang w:val="en-US"/>
              </w:rPr>
              <w:t>ấ</w:t>
            </w:r>
            <w:r w:rsidRPr="00335FFA">
              <w:rPr>
                <w:rFonts w:ascii="Arial" w:hAnsi="Arial" w:cs="Arial"/>
                <w:b/>
                <w:bCs/>
                <w:color w:val="auto"/>
                <w:sz w:val="20"/>
                <w:szCs w:val="20"/>
              </w:rPr>
              <w:t>m lát (tiles), kh</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i và các sản phẩm tương tự làm bằng sợi thực vật, rơm rạ hoặc bằng </w:t>
            </w:r>
            <w:r w:rsidRPr="00335FFA">
              <w:rPr>
                <w:rFonts w:ascii="Arial" w:hAnsi="Arial" w:cs="Arial"/>
                <w:b/>
                <w:bCs/>
                <w:color w:val="auto"/>
                <w:sz w:val="20"/>
                <w:szCs w:val="20"/>
              </w:rPr>
              <w:lastRenderedPageBreak/>
              <w:t xml:space="preserve">phoi bào, mạt gỗ, dăm gỗ, mùn cưa hoặc phế liệu khác, </w:t>
            </w:r>
            <w:r w:rsidRPr="00335FFA">
              <w:rPr>
                <w:rFonts w:ascii="Arial" w:hAnsi="Arial" w:cs="Arial"/>
                <w:b/>
                <w:bCs/>
                <w:color w:val="auto"/>
                <w:sz w:val="20"/>
                <w:szCs w:val="20"/>
                <w:lang w:val="en-US"/>
              </w:rPr>
              <w:t>bằ</w:t>
            </w:r>
            <w:r w:rsidRPr="00335FFA">
              <w:rPr>
                <w:rFonts w:ascii="Arial" w:hAnsi="Arial" w:cs="Arial"/>
                <w:b/>
                <w:bCs/>
                <w:color w:val="auto"/>
                <w:sz w:val="20"/>
                <w:szCs w:val="20"/>
              </w:rPr>
              <w:t>ng g</w:t>
            </w:r>
            <w:r w:rsidRPr="00335FFA">
              <w:rPr>
                <w:rFonts w:ascii="Arial" w:hAnsi="Arial" w:cs="Arial"/>
                <w:b/>
                <w:bCs/>
                <w:color w:val="auto"/>
                <w:sz w:val="20"/>
                <w:szCs w:val="20"/>
                <w:lang w:val="en-US"/>
              </w:rPr>
              <w:t>ỗ</w:t>
            </w:r>
            <w:r w:rsidRPr="00335FFA">
              <w:rPr>
                <w:rFonts w:ascii="Arial" w:hAnsi="Arial" w:cs="Arial"/>
                <w:b/>
                <w:bCs/>
                <w:color w:val="auto"/>
                <w:sz w:val="20"/>
                <w:szCs w:val="20"/>
              </w:rPr>
              <w:t>, đã đ</w:t>
            </w:r>
            <w:r w:rsidRPr="00335FFA">
              <w:rPr>
                <w:rFonts w:ascii="Arial" w:hAnsi="Arial" w:cs="Arial"/>
                <w:b/>
                <w:bCs/>
                <w:color w:val="auto"/>
                <w:sz w:val="20"/>
                <w:szCs w:val="20"/>
                <w:lang w:val="en-US"/>
              </w:rPr>
              <w:t>ượ</w:t>
            </w:r>
            <w:r w:rsidRPr="00335FFA">
              <w:rPr>
                <w:rFonts w:ascii="Arial" w:hAnsi="Arial" w:cs="Arial"/>
                <w:b/>
                <w:bCs/>
                <w:color w:val="auto"/>
                <w:sz w:val="20"/>
                <w:szCs w:val="20"/>
              </w:rPr>
              <w:t>c kết khối bằng xi măng, thạch cao hoặc chất kết dính khoáng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6808.00.10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Ngói, panen, tấm, khối và các s</w:t>
            </w:r>
            <w:r w:rsidRPr="00335FFA">
              <w:rPr>
                <w:rFonts w:ascii="Arial" w:hAnsi="Arial" w:cs="Arial"/>
                <w:color w:val="auto"/>
                <w:sz w:val="20"/>
                <w:szCs w:val="20"/>
                <w:lang w:val="en-US"/>
              </w:rPr>
              <w:t>ả</w:t>
            </w:r>
            <w:r w:rsidRPr="00335FFA">
              <w:rPr>
                <w:rFonts w:ascii="Arial" w:hAnsi="Arial" w:cs="Arial"/>
                <w:color w:val="auto"/>
                <w:sz w:val="20"/>
                <w:szCs w:val="20"/>
              </w:rPr>
              <w:t>n phẩm tương tự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l</w:t>
            </w:r>
            <w:r w:rsidRPr="00335FFA">
              <w:rPr>
                <w:rFonts w:ascii="Arial" w:hAnsi="Arial" w:cs="Arial"/>
                <w:color w:val="auto"/>
                <w:sz w:val="20"/>
                <w:szCs w:val="20"/>
                <w:lang w:val="en-US"/>
              </w:rPr>
              <w:t>ợ</w:t>
            </w:r>
            <w:r w:rsidRPr="00335FFA">
              <w:rPr>
                <w:rFonts w:ascii="Arial" w:hAnsi="Arial" w:cs="Arial"/>
                <w:color w:val="auto"/>
                <w:sz w:val="20"/>
                <w:szCs w:val="20"/>
              </w:rPr>
              <w:t>p mái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6808.00.90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l</w:t>
            </w:r>
            <w:r w:rsidRPr="00335FFA">
              <w:rPr>
                <w:rFonts w:ascii="Arial" w:hAnsi="Arial" w:cs="Arial"/>
                <w:b/>
                <w:bCs/>
                <w:color w:val="auto"/>
                <w:sz w:val="20"/>
                <w:szCs w:val="20"/>
                <w:lang w:val="en-US"/>
              </w:rPr>
              <w:t>à</w:t>
            </w:r>
            <w:r w:rsidRPr="00335FFA">
              <w:rPr>
                <w:rFonts w:ascii="Arial" w:hAnsi="Arial" w:cs="Arial"/>
                <w:b/>
                <w:bCs/>
                <w:color w:val="auto"/>
                <w:sz w:val="20"/>
                <w:szCs w:val="20"/>
              </w:rPr>
              <w:t>m bằng thạch cao hoặc bằng các hỗn hợp có thành phần cơ bản là thạch cao.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lá, pan</w:t>
            </w:r>
            <w:r w:rsidRPr="00335FFA">
              <w:rPr>
                <w:rFonts w:ascii="Arial" w:hAnsi="Arial" w:cs="Arial"/>
                <w:color w:val="auto"/>
                <w:sz w:val="20"/>
                <w:szCs w:val="20"/>
                <w:lang w:val="en-US"/>
              </w:rPr>
              <w:t>e</w:t>
            </w:r>
            <w:r w:rsidRPr="00335FFA">
              <w:rPr>
                <w:rFonts w:ascii="Arial" w:hAnsi="Arial" w:cs="Arial"/>
                <w:color w:val="auto"/>
                <w:sz w:val="20"/>
                <w:szCs w:val="20"/>
              </w:rPr>
              <w:t>n, tấm lát (tiles) và các sản phẩm tương tự, chưa được trang tr</w:t>
            </w:r>
            <w:r w:rsidRPr="00335FFA">
              <w:rPr>
                <w:rFonts w:ascii="Arial" w:hAnsi="Arial" w:cs="Arial"/>
                <w:color w:val="auto"/>
                <w:sz w:val="20"/>
                <w:szCs w:val="20"/>
                <w:lang w:val="en-US"/>
              </w:rPr>
              <w:t>í</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Được ph</w:t>
            </w:r>
            <w:r w:rsidRPr="00335FFA">
              <w:rPr>
                <w:rFonts w:ascii="Arial" w:hAnsi="Arial" w:cs="Arial"/>
                <w:color w:val="auto"/>
                <w:sz w:val="20"/>
                <w:szCs w:val="20"/>
                <w:lang w:val="en-US"/>
              </w:rPr>
              <w:t>ủ</w:t>
            </w:r>
            <w:r w:rsidRPr="00335FFA">
              <w:rPr>
                <w:rFonts w:ascii="Arial" w:hAnsi="Arial" w:cs="Arial"/>
                <w:color w:val="auto"/>
                <w:sz w:val="20"/>
                <w:szCs w:val="20"/>
              </w:rPr>
              <w:t xml:space="preserve"> mặt hoặc gia c</w:t>
            </w:r>
            <w:r w:rsidRPr="00335FFA">
              <w:rPr>
                <w:rFonts w:ascii="Arial" w:hAnsi="Arial" w:cs="Arial"/>
                <w:color w:val="auto"/>
                <w:sz w:val="20"/>
                <w:szCs w:val="20"/>
                <w:lang w:val="en-US"/>
              </w:rPr>
              <w:t>ố</w:t>
            </w:r>
            <w:r w:rsidRPr="00335FFA">
              <w:rPr>
                <w:rFonts w:ascii="Arial" w:hAnsi="Arial" w:cs="Arial"/>
                <w:color w:val="auto"/>
                <w:sz w:val="20"/>
                <w:szCs w:val="20"/>
              </w:rPr>
              <w:t xml:space="preserve"> ch</w:t>
            </w:r>
            <w:r w:rsidRPr="00335FFA">
              <w:rPr>
                <w:rFonts w:ascii="Arial" w:hAnsi="Arial" w:cs="Arial"/>
                <w:color w:val="auto"/>
                <w:sz w:val="20"/>
                <w:szCs w:val="20"/>
                <w:lang w:val="en-US"/>
              </w:rPr>
              <w:t>ỉ</w:t>
            </w:r>
            <w:r w:rsidRPr="00335FFA">
              <w:rPr>
                <w:rFonts w:ascii="Arial" w:hAnsi="Arial" w:cs="Arial"/>
                <w:color w:val="auto"/>
                <w:sz w:val="20"/>
                <w:szCs w:val="20"/>
              </w:rPr>
              <w:t xml:space="preserve"> bằng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w:t>
            </w:r>
            <w:r w:rsidRPr="00335FFA">
              <w:rPr>
                <w:rFonts w:ascii="Arial" w:hAnsi="Arial" w:cs="Arial"/>
                <w:color w:val="auto"/>
                <w:sz w:val="20"/>
                <w:szCs w:val="20"/>
                <w:lang w:val="en-US"/>
              </w:rPr>
              <w:t>ấ</w:t>
            </w:r>
            <w:r w:rsidRPr="00335FFA">
              <w:rPr>
                <w:rFonts w:ascii="Arial" w:hAnsi="Arial" w:cs="Arial"/>
                <w:color w:val="auto"/>
                <w:sz w:val="20"/>
                <w:szCs w:val="20"/>
              </w:rPr>
              <w:t>m lát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Các s</w:t>
            </w:r>
            <w:r w:rsidRPr="00335FFA">
              <w:rPr>
                <w:rFonts w:ascii="Arial" w:hAnsi="Arial" w:cs="Arial"/>
                <w:color w:val="auto"/>
                <w:sz w:val="20"/>
                <w:szCs w:val="20"/>
                <w:lang w:val="en-US"/>
              </w:rPr>
              <w:t>ả</w:t>
            </w:r>
            <w:r w:rsidRPr="00335FFA">
              <w:rPr>
                <w:rFonts w:ascii="Arial" w:hAnsi="Arial" w:cs="Arial"/>
                <w:color w:val="auto"/>
                <w:sz w:val="20"/>
                <w:szCs w:val="20"/>
              </w:rPr>
              <w:t>n phẩm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Khuôn b</w:t>
            </w:r>
            <w:r w:rsidRPr="00335FFA">
              <w:rPr>
                <w:rFonts w:ascii="Arial" w:hAnsi="Arial" w:cs="Arial"/>
                <w:color w:val="auto"/>
                <w:sz w:val="20"/>
                <w:szCs w:val="20"/>
                <w:lang w:val="en-US"/>
              </w:rPr>
              <w:t>ằ</w:t>
            </w:r>
            <w:r w:rsidRPr="00335FFA">
              <w:rPr>
                <w:rFonts w:ascii="Arial" w:hAnsi="Arial" w:cs="Arial"/>
                <w:color w:val="auto"/>
                <w:sz w:val="20"/>
                <w:szCs w:val="20"/>
              </w:rPr>
              <w:t>ng thạch cao d</w:t>
            </w:r>
            <w:r w:rsidRPr="00335FFA">
              <w:rPr>
                <w:rFonts w:ascii="Arial" w:hAnsi="Arial" w:cs="Arial"/>
                <w:color w:val="auto"/>
                <w:sz w:val="20"/>
                <w:szCs w:val="20"/>
                <w:lang w:val="en-US"/>
              </w:rPr>
              <w:t>ù</w:t>
            </w:r>
            <w:r w:rsidRPr="00335FFA">
              <w:rPr>
                <w:rFonts w:ascii="Arial" w:hAnsi="Arial" w:cs="Arial"/>
                <w:color w:val="auto"/>
                <w:sz w:val="20"/>
                <w:szCs w:val="20"/>
              </w:rPr>
              <w:t>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sản phẩm </w:t>
            </w:r>
            <w:r w:rsidRPr="00335FFA">
              <w:rPr>
                <w:rFonts w:ascii="Arial" w:hAnsi="Arial" w:cs="Arial"/>
                <w:b/>
                <w:bCs/>
                <w:color w:val="auto"/>
                <w:sz w:val="20"/>
                <w:szCs w:val="20"/>
                <w:lang w:val="en-US"/>
              </w:rPr>
              <w:t>b</w:t>
            </w:r>
            <w:r w:rsidRPr="00335FFA">
              <w:rPr>
                <w:rFonts w:ascii="Arial" w:hAnsi="Arial" w:cs="Arial"/>
                <w:b/>
                <w:bCs/>
                <w:color w:val="auto"/>
                <w:sz w:val="20"/>
                <w:szCs w:val="20"/>
              </w:rPr>
              <w:t xml:space="preserve">ằng xi măng, bằng bê tông hoặc đá nhân </w:t>
            </w:r>
            <w:r w:rsidRPr="00335FFA">
              <w:rPr>
                <w:rFonts w:ascii="Arial" w:hAnsi="Arial" w:cs="Arial"/>
                <w:b/>
                <w:bCs/>
                <w:color w:val="auto"/>
                <w:sz w:val="20"/>
                <w:szCs w:val="20"/>
                <w:lang w:val="en-US"/>
              </w:rPr>
              <w:t>tạ</w:t>
            </w:r>
            <w:r w:rsidRPr="00335FFA">
              <w:rPr>
                <w:rFonts w:ascii="Arial" w:hAnsi="Arial" w:cs="Arial"/>
                <w:b/>
                <w:bCs/>
                <w:color w:val="auto"/>
                <w:sz w:val="20"/>
                <w:szCs w:val="20"/>
              </w:rPr>
              <w:t>o, đã hoặc chưa được gia cố.</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w:t>
            </w:r>
            <w:r w:rsidRPr="00335FFA">
              <w:rPr>
                <w:rFonts w:ascii="Arial" w:hAnsi="Arial" w:cs="Arial"/>
                <w:color w:val="auto"/>
                <w:sz w:val="20"/>
                <w:szCs w:val="20"/>
                <w:lang w:val="en-US"/>
              </w:rPr>
              <w:t>ấ</w:t>
            </w:r>
            <w:r w:rsidRPr="00335FFA">
              <w:rPr>
                <w:rFonts w:ascii="Arial" w:hAnsi="Arial" w:cs="Arial"/>
                <w:color w:val="auto"/>
                <w:sz w:val="20"/>
                <w:szCs w:val="20"/>
              </w:rPr>
              <w:t>m lát (tiles), phi</w:t>
            </w:r>
            <w:r w:rsidRPr="00335FFA">
              <w:rPr>
                <w:rFonts w:ascii="Arial" w:hAnsi="Arial" w:cs="Arial"/>
                <w:color w:val="auto"/>
                <w:sz w:val="20"/>
                <w:szCs w:val="20"/>
                <w:lang w:val="en-US"/>
              </w:rPr>
              <w:t>ế</w:t>
            </w:r>
            <w:r w:rsidRPr="00335FFA">
              <w:rPr>
                <w:rFonts w:ascii="Arial" w:hAnsi="Arial" w:cs="Arial"/>
                <w:color w:val="auto"/>
                <w:sz w:val="20"/>
                <w:szCs w:val="20"/>
              </w:rPr>
              <w:t>n đ</w:t>
            </w:r>
            <w:r w:rsidRPr="00335FFA">
              <w:rPr>
                <w:rFonts w:ascii="Arial" w:hAnsi="Arial" w:cs="Arial"/>
                <w:color w:val="auto"/>
                <w:sz w:val="20"/>
                <w:szCs w:val="20"/>
                <w:lang w:val="en-US"/>
              </w:rPr>
              <w:t>á</w:t>
            </w:r>
            <w:r w:rsidRPr="00335FFA">
              <w:rPr>
                <w:rFonts w:ascii="Arial" w:hAnsi="Arial" w:cs="Arial"/>
                <w:color w:val="auto"/>
                <w:sz w:val="20"/>
                <w:szCs w:val="20"/>
              </w:rPr>
              <w:t xml:space="preserve"> lát</w:t>
            </w:r>
            <w:r w:rsidRPr="00335FFA">
              <w:rPr>
                <w:rFonts w:ascii="Arial" w:hAnsi="Arial" w:cs="Arial"/>
                <w:color w:val="auto"/>
                <w:sz w:val="20"/>
                <w:szCs w:val="20"/>
                <w:lang w:val="en-US"/>
              </w:rPr>
              <w:t xml:space="preserve"> đường,</w:t>
            </w:r>
            <w:r w:rsidRPr="00335FFA">
              <w:rPr>
                <w:rFonts w:ascii="Arial" w:hAnsi="Arial" w:cs="Arial"/>
                <w:color w:val="auto"/>
                <w:sz w:val="20"/>
                <w:szCs w:val="20"/>
              </w:rPr>
              <w:t xml:space="preserve"> gạch và các sản phẩm </w:t>
            </w:r>
            <w:r w:rsidRPr="00335FFA">
              <w:rPr>
                <w:rFonts w:ascii="Arial" w:hAnsi="Arial" w:cs="Arial"/>
                <w:color w:val="auto"/>
                <w:sz w:val="20"/>
                <w:szCs w:val="20"/>
                <w:lang w:val="en-US"/>
              </w:rPr>
              <w:t>tương tự</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w:t>
            </w:r>
            <w:r w:rsidRPr="00335FFA">
              <w:rPr>
                <w:rFonts w:ascii="Arial" w:hAnsi="Arial" w:cs="Arial"/>
                <w:color w:val="auto"/>
                <w:sz w:val="20"/>
                <w:szCs w:val="20"/>
                <w:lang w:val="en-US"/>
              </w:rPr>
              <w:t>1</w:t>
            </w:r>
            <w:r w:rsidRPr="00335FFA">
              <w:rPr>
                <w:rFonts w:ascii="Arial" w:hAnsi="Arial" w:cs="Arial"/>
                <w:color w:val="auto"/>
                <w:sz w:val="20"/>
                <w:szCs w:val="20"/>
              </w:rPr>
              <w:t>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Gạch và </w:t>
            </w:r>
            <w:r w:rsidRPr="00335FFA">
              <w:rPr>
                <w:rFonts w:ascii="Arial" w:hAnsi="Arial" w:cs="Arial"/>
                <w:color w:val="auto"/>
                <w:sz w:val="20"/>
                <w:szCs w:val="20"/>
                <w:lang w:val="en-US"/>
              </w:rPr>
              <w:t>g</w:t>
            </w:r>
            <w:r w:rsidRPr="00335FFA">
              <w:rPr>
                <w:rFonts w:ascii="Arial" w:hAnsi="Arial" w:cs="Arial"/>
                <w:color w:val="auto"/>
                <w:sz w:val="20"/>
                <w:szCs w:val="20"/>
              </w:rPr>
              <w:t>ạch khối x</w:t>
            </w:r>
            <w:r w:rsidRPr="00335FFA">
              <w:rPr>
                <w:rFonts w:ascii="Arial" w:hAnsi="Arial" w:cs="Arial"/>
                <w:color w:val="auto"/>
                <w:sz w:val="20"/>
                <w:szCs w:val="20"/>
                <w:lang w:val="en-US"/>
              </w:rPr>
              <w:t>ây</w:t>
            </w:r>
            <w:r w:rsidRPr="00335FFA">
              <w:rPr>
                <w:rFonts w:ascii="Arial" w:hAnsi="Arial" w:cs="Arial"/>
                <w:color w:val="auto"/>
                <w:sz w:val="20"/>
                <w:szCs w:val="20"/>
              </w:rPr>
              <w:t xml:space="preserve"> dựng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6810.19.10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Tấm lát (til</w:t>
            </w:r>
            <w:r w:rsidRPr="00335FFA">
              <w:rPr>
                <w:rFonts w:ascii="Arial" w:hAnsi="Arial" w:cs="Arial"/>
                <w:color w:val="auto"/>
                <w:sz w:val="20"/>
                <w:szCs w:val="20"/>
                <w:lang w:val="en-US"/>
              </w:rPr>
              <w:t>e</w:t>
            </w:r>
            <w:r w:rsidRPr="00335FFA">
              <w:rPr>
                <w:rFonts w:ascii="Arial" w:hAnsi="Arial" w:cs="Arial"/>
                <w:color w:val="auto"/>
                <w:sz w:val="20"/>
                <w:szCs w:val="20"/>
              </w:rPr>
              <w:t>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w:t>
            </w:r>
            <w:r w:rsidRPr="00335FFA">
              <w:rPr>
                <w:rFonts w:ascii="Arial" w:hAnsi="Arial" w:cs="Arial"/>
                <w:color w:val="auto"/>
                <w:sz w:val="20"/>
                <w:szCs w:val="20"/>
                <w:lang w:val="en-US"/>
              </w:rPr>
              <w:t>ẩ</w:t>
            </w:r>
            <w:r w:rsidRPr="00335FFA">
              <w:rPr>
                <w:rFonts w:ascii="Arial" w:hAnsi="Arial" w:cs="Arial"/>
                <w:color w:val="auto"/>
                <w:sz w:val="20"/>
                <w:szCs w:val="20"/>
              </w:rPr>
              <w:t>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c</w:t>
            </w:r>
            <w:r w:rsidRPr="00335FFA">
              <w:rPr>
                <w:rFonts w:ascii="Arial" w:hAnsi="Arial" w:cs="Arial"/>
                <w:color w:val="auto"/>
                <w:sz w:val="20"/>
                <w:szCs w:val="20"/>
                <w:lang w:val="en-US"/>
              </w:rPr>
              <w:t>ấ</w:t>
            </w:r>
            <w:r w:rsidRPr="00335FFA">
              <w:rPr>
                <w:rFonts w:ascii="Arial" w:hAnsi="Arial" w:cs="Arial"/>
                <w:color w:val="auto"/>
                <w:sz w:val="20"/>
                <w:szCs w:val="20"/>
              </w:rPr>
              <w:t>u kiện làm sẵn cho xây dựng hoặc kỹ thuật dân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6810.99.00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bằng xi măng-ami</w:t>
            </w:r>
            <w:r w:rsidRPr="00335FFA">
              <w:rPr>
                <w:rFonts w:ascii="Arial" w:hAnsi="Arial" w:cs="Arial"/>
                <w:b/>
                <w:bCs/>
                <w:color w:val="auto"/>
                <w:sz w:val="20"/>
                <w:szCs w:val="20"/>
                <w:lang w:val="en-US"/>
              </w:rPr>
              <w:t>ă</w:t>
            </w:r>
            <w:r w:rsidRPr="00335FFA">
              <w:rPr>
                <w:rFonts w:ascii="Arial" w:hAnsi="Arial" w:cs="Arial"/>
                <w:b/>
                <w:bCs/>
                <w:color w:val="auto"/>
                <w:sz w:val="20"/>
                <w:szCs w:val="20"/>
              </w:rPr>
              <w:t xml:space="preserve">ng, bằng xi </w:t>
            </w:r>
            <w:r w:rsidRPr="00335FFA">
              <w:rPr>
                <w:rFonts w:ascii="Arial" w:hAnsi="Arial" w:cs="Arial"/>
                <w:b/>
                <w:bCs/>
                <w:color w:val="auto"/>
                <w:sz w:val="20"/>
                <w:szCs w:val="20"/>
                <w:lang w:val="en-US"/>
              </w:rPr>
              <w:t>m</w:t>
            </w:r>
            <w:r w:rsidRPr="00335FFA">
              <w:rPr>
                <w:rFonts w:ascii="Arial" w:hAnsi="Arial" w:cs="Arial"/>
                <w:b/>
                <w:bCs/>
                <w:color w:val="auto"/>
                <w:sz w:val="20"/>
                <w:szCs w:val="20"/>
              </w:rPr>
              <w:t>ăng-s</w:t>
            </w:r>
            <w:r w:rsidRPr="00335FFA">
              <w:rPr>
                <w:rFonts w:ascii="Arial" w:hAnsi="Arial" w:cs="Arial"/>
                <w:b/>
                <w:bCs/>
                <w:color w:val="auto"/>
                <w:sz w:val="20"/>
                <w:szCs w:val="20"/>
                <w:lang w:val="en-US"/>
              </w:rPr>
              <w:t>ợ</w:t>
            </w:r>
            <w:r w:rsidRPr="00335FFA">
              <w:rPr>
                <w:rFonts w:ascii="Arial" w:hAnsi="Arial" w:cs="Arial"/>
                <w:b/>
                <w:bCs/>
                <w:color w:val="auto"/>
                <w:sz w:val="20"/>
                <w:szCs w:val="20"/>
              </w:rPr>
              <w:t>i xen</w:t>
            </w:r>
            <w:r w:rsidRPr="00335FFA">
              <w:rPr>
                <w:rFonts w:ascii="Arial" w:hAnsi="Arial" w:cs="Arial"/>
                <w:b/>
                <w:bCs/>
                <w:color w:val="auto"/>
                <w:sz w:val="20"/>
                <w:szCs w:val="20"/>
                <w:lang w:val="en-US"/>
              </w:rPr>
              <w:t>l</w:t>
            </w:r>
            <w:r w:rsidRPr="00335FFA">
              <w:rPr>
                <w:rFonts w:ascii="Arial" w:hAnsi="Arial" w:cs="Arial"/>
                <w:b/>
                <w:bCs/>
                <w:color w:val="auto"/>
                <w:sz w:val="20"/>
                <w:szCs w:val="20"/>
              </w:rPr>
              <w:t>ulô hoặc t</w:t>
            </w:r>
            <w:r w:rsidRPr="00335FFA">
              <w:rPr>
                <w:rFonts w:ascii="Arial" w:hAnsi="Arial" w:cs="Arial"/>
                <w:b/>
                <w:bCs/>
                <w:color w:val="auto"/>
                <w:sz w:val="20"/>
                <w:szCs w:val="20"/>
                <w:lang w:val="en-US"/>
              </w:rPr>
              <w:t xml:space="preserve">ương </w:t>
            </w:r>
            <w:r w:rsidRPr="00335FFA">
              <w:rPr>
                <w:rFonts w:ascii="Arial" w:hAnsi="Arial" w:cs="Arial"/>
                <w:b/>
                <w:bCs/>
                <w:color w:val="auto"/>
                <w:sz w:val="20"/>
                <w:szCs w:val="20"/>
              </w:rPr>
              <w:t>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amiăng: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làn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w:t>
            </w:r>
            <w:r w:rsidRPr="00335FFA">
              <w:rPr>
                <w:rFonts w:ascii="Arial" w:hAnsi="Arial" w:cs="Arial"/>
                <w:color w:val="auto"/>
                <w:sz w:val="20"/>
                <w:szCs w:val="20"/>
                <w:lang w:val="en-US"/>
              </w:rPr>
              <w:t>,</w:t>
            </w:r>
            <w:r w:rsidRPr="00335FFA">
              <w:rPr>
                <w:rFonts w:ascii="Arial" w:hAnsi="Arial" w:cs="Arial"/>
                <w:color w:val="auto"/>
                <w:sz w:val="20"/>
                <w:szCs w:val="20"/>
              </w:rPr>
              <w:t xml:space="preserve"> panen, tấm lát (til</w:t>
            </w:r>
            <w:r w:rsidRPr="00335FFA">
              <w:rPr>
                <w:rFonts w:ascii="Arial" w:hAnsi="Arial" w:cs="Arial"/>
                <w:color w:val="auto"/>
                <w:sz w:val="20"/>
                <w:szCs w:val="20"/>
                <w:lang w:val="en-US"/>
              </w:rPr>
              <w:t>e</w:t>
            </w:r>
            <w:r w:rsidRPr="00335FFA">
              <w:rPr>
                <w:rFonts w:ascii="Arial" w:hAnsi="Arial" w:cs="Arial"/>
                <w:color w:val="auto"/>
                <w:sz w:val="20"/>
                <w:szCs w:val="20"/>
              </w:rPr>
              <w:t>s) và các s</w:t>
            </w:r>
            <w:r w:rsidRPr="00335FFA">
              <w:rPr>
                <w:rFonts w:ascii="Arial" w:hAnsi="Arial" w:cs="Arial"/>
                <w:color w:val="auto"/>
                <w:sz w:val="20"/>
                <w:szCs w:val="20"/>
                <w:lang w:val="en-US"/>
              </w:rPr>
              <w:t>ả</w:t>
            </w:r>
            <w:r w:rsidRPr="00335FFA">
              <w:rPr>
                <w:rFonts w:ascii="Arial" w:hAnsi="Arial" w:cs="Arial"/>
                <w:color w:val="auto"/>
                <w:sz w:val="20"/>
                <w:szCs w:val="20"/>
              </w:rPr>
              <w:t>n ph</w:t>
            </w:r>
            <w:r w:rsidRPr="00335FFA">
              <w:rPr>
                <w:rFonts w:ascii="Arial" w:hAnsi="Arial" w:cs="Arial"/>
                <w:color w:val="auto"/>
                <w:sz w:val="20"/>
                <w:szCs w:val="20"/>
                <w:lang w:val="en-US"/>
              </w:rPr>
              <w:t>ẩ</w:t>
            </w:r>
            <w:r w:rsidRPr="00335FFA">
              <w:rPr>
                <w:rFonts w:ascii="Arial" w:hAnsi="Arial" w:cs="Arial"/>
                <w:color w:val="auto"/>
                <w:sz w:val="20"/>
                <w:szCs w:val="20"/>
              </w:rPr>
              <w:t>m tương tự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Gạch lát nền hoặc ốp tường chứa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Ống hoặc </w:t>
            </w:r>
            <w:r w:rsidRPr="00335FFA">
              <w:rPr>
                <w:rFonts w:ascii="Arial" w:hAnsi="Arial" w:cs="Arial"/>
                <w:color w:val="auto"/>
                <w:sz w:val="20"/>
                <w:szCs w:val="20"/>
                <w:lang w:val="en-US"/>
              </w:rPr>
              <w:t>ố</w:t>
            </w:r>
            <w:r w:rsidRPr="00335FFA">
              <w:rPr>
                <w:rFonts w:ascii="Arial" w:hAnsi="Arial" w:cs="Arial"/>
                <w:color w:val="auto"/>
                <w:sz w:val="20"/>
                <w:szCs w:val="20"/>
              </w:rPr>
              <w:t>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Các phụ kiện đ</w:t>
            </w:r>
            <w:r w:rsidRPr="00335FFA">
              <w:rPr>
                <w:rFonts w:ascii="Arial" w:hAnsi="Arial" w:cs="Arial"/>
                <w:color w:val="auto"/>
                <w:sz w:val="20"/>
                <w:szCs w:val="20"/>
                <w:lang w:val="en-US"/>
              </w:rPr>
              <w:t>ể</w:t>
            </w:r>
            <w:r w:rsidRPr="00335FFA">
              <w:rPr>
                <w:rFonts w:ascii="Arial" w:hAnsi="Arial" w:cs="Arial"/>
                <w:color w:val="auto"/>
                <w:sz w:val="20"/>
                <w:szCs w:val="20"/>
              </w:rPr>
              <w:t xml:space="preserve"> gh</w:t>
            </w:r>
            <w:r w:rsidRPr="00335FFA">
              <w:rPr>
                <w:rFonts w:ascii="Arial" w:hAnsi="Arial" w:cs="Arial"/>
                <w:color w:val="auto"/>
                <w:sz w:val="20"/>
                <w:szCs w:val="20"/>
                <w:lang w:val="en-US"/>
              </w:rPr>
              <w:t>é</w:t>
            </w:r>
            <w:r w:rsidRPr="00335FFA">
              <w:rPr>
                <w:rFonts w:ascii="Arial" w:hAnsi="Arial" w:cs="Arial"/>
                <w:color w:val="auto"/>
                <w:sz w:val="20"/>
                <w:szCs w:val="20"/>
              </w:rPr>
              <w:t>p nối ống hoặc ống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Không chứa ami</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làn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pan</w:t>
            </w:r>
            <w:r w:rsidRPr="00335FFA">
              <w:rPr>
                <w:rFonts w:ascii="Arial" w:hAnsi="Arial" w:cs="Arial"/>
                <w:color w:val="auto"/>
                <w:sz w:val="20"/>
                <w:szCs w:val="20"/>
                <w:lang w:val="en-US"/>
              </w:rPr>
              <w:t>e</w:t>
            </w:r>
            <w:r w:rsidRPr="00335FFA">
              <w:rPr>
                <w:rFonts w:ascii="Arial" w:hAnsi="Arial" w:cs="Arial"/>
                <w:color w:val="auto"/>
                <w:sz w:val="20"/>
                <w:szCs w:val="20"/>
              </w:rPr>
              <w:t>n, tấm lát (tiles) và các sản phẩm tương tự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Gạch lát nền hoặc ốp t</w:t>
            </w:r>
            <w:r w:rsidRPr="00335FFA">
              <w:rPr>
                <w:rFonts w:ascii="Arial" w:hAnsi="Arial" w:cs="Arial"/>
                <w:color w:val="auto"/>
                <w:sz w:val="20"/>
                <w:szCs w:val="20"/>
                <w:lang w:val="en-US"/>
              </w:rPr>
              <w:t>ườ</w:t>
            </w:r>
            <w:r w:rsidRPr="00335FFA">
              <w:rPr>
                <w:rFonts w:ascii="Arial" w:hAnsi="Arial" w:cs="Arial"/>
                <w:color w:val="auto"/>
                <w:sz w:val="20"/>
                <w:szCs w:val="20"/>
              </w:rPr>
              <w:t>ng chứa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w:t>
            </w:r>
            <w:r w:rsidRPr="00335FFA">
              <w:rPr>
                <w:rFonts w:ascii="Arial" w:hAnsi="Arial" w:cs="Arial"/>
                <w:color w:val="auto"/>
                <w:sz w:val="20"/>
                <w:szCs w:val="20"/>
              </w:rPr>
              <w:t>ng hoặc ống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Các phụ kiện </w:t>
            </w:r>
            <w:r w:rsidRPr="00335FFA">
              <w:rPr>
                <w:rFonts w:ascii="Arial" w:hAnsi="Arial" w:cs="Arial"/>
                <w:color w:val="auto"/>
                <w:sz w:val="20"/>
                <w:szCs w:val="20"/>
                <w:lang w:val="en-US"/>
              </w:rPr>
              <w:t>để</w:t>
            </w:r>
            <w:r w:rsidRPr="00335FFA">
              <w:rPr>
                <w:rFonts w:ascii="Arial" w:hAnsi="Arial" w:cs="Arial"/>
                <w:color w:val="auto"/>
                <w:sz w:val="20"/>
                <w:szCs w:val="20"/>
              </w:rPr>
              <w:t xml:space="preserve"> ghép nối ống hoặc ốn</w:t>
            </w:r>
            <w:r w:rsidRPr="00335FFA">
              <w:rPr>
                <w:rFonts w:ascii="Arial" w:hAnsi="Arial" w:cs="Arial"/>
                <w:color w:val="auto"/>
                <w:sz w:val="20"/>
                <w:szCs w:val="20"/>
                <w:lang w:val="en-US"/>
              </w:rPr>
              <w:t>g</w:t>
            </w:r>
            <w:r w:rsidRPr="00335FFA">
              <w:rPr>
                <w:rFonts w:ascii="Arial" w:hAnsi="Arial" w:cs="Arial"/>
                <w:color w:val="auto"/>
                <w:sz w:val="20"/>
                <w:szCs w:val="20"/>
              </w:rPr>
              <w:t xml:space="preserve">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6811.89.90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Sợi amiăng đã được gia công; các hỗn 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p với thành </w:t>
            </w:r>
            <w:r w:rsidRPr="00335FFA">
              <w:rPr>
                <w:rFonts w:ascii="Arial" w:hAnsi="Arial" w:cs="Arial"/>
                <w:b/>
                <w:bCs/>
                <w:color w:val="auto"/>
                <w:sz w:val="20"/>
                <w:szCs w:val="20"/>
              </w:rPr>
              <w:lastRenderedPageBreak/>
              <w:t>phần cơ bản là amiăng hoặc thành phần chính là amiăng và magi</w:t>
            </w:r>
            <w:r w:rsidRPr="00335FFA">
              <w:rPr>
                <w:rFonts w:ascii="Arial" w:hAnsi="Arial" w:cs="Arial"/>
                <w:b/>
                <w:bCs/>
                <w:color w:val="auto"/>
                <w:sz w:val="20"/>
                <w:szCs w:val="20"/>
                <w:lang w:val="en-US"/>
              </w:rPr>
              <w:t>e</w:t>
            </w:r>
            <w:r w:rsidRPr="00335FFA">
              <w:rPr>
                <w:rFonts w:ascii="Arial" w:hAnsi="Arial" w:cs="Arial"/>
                <w:b/>
                <w:bCs/>
                <w:color w:val="auto"/>
                <w:sz w:val="20"/>
                <w:szCs w:val="20"/>
              </w:rPr>
              <w:t xml:space="preserve"> carbonat; các sản phẩm làm từ hỗn hợp đó hoặc làm từ ami</w:t>
            </w:r>
            <w:r w:rsidRPr="00335FFA">
              <w:rPr>
                <w:rFonts w:ascii="Arial" w:hAnsi="Arial" w:cs="Arial"/>
                <w:b/>
                <w:bCs/>
                <w:color w:val="auto"/>
                <w:sz w:val="20"/>
                <w:szCs w:val="20"/>
                <w:lang w:val="en-US"/>
              </w:rPr>
              <w:t>ă</w:t>
            </w:r>
            <w:r w:rsidRPr="00335FFA">
              <w:rPr>
                <w:rFonts w:ascii="Arial" w:hAnsi="Arial" w:cs="Arial"/>
                <w:b/>
                <w:bCs/>
                <w:color w:val="auto"/>
                <w:sz w:val="20"/>
                <w:szCs w:val="20"/>
              </w:rPr>
              <w:t>ng (ví dụ, ch</w:t>
            </w:r>
            <w:r w:rsidRPr="00335FFA">
              <w:rPr>
                <w:rFonts w:ascii="Arial" w:hAnsi="Arial" w:cs="Arial"/>
                <w:b/>
                <w:bCs/>
                <w:color w:val="auto"/>
                <w:sz w:val="20"/>
                <w:szCs w:val="20"/>
                <w:lang w:val="en-US"/>
              </w:rPr>
              <w:t>ỉ</w:t>
            </w:r>
            <w:r w:rsidRPr="00335FFA">
              <w:rPr>
                <w:rFonts w:ascii="Arial" w:hAnsi="Arial" w:cs="Arial"/>
                <w:b/>
                <w:bCs/>
                <w:color w:val="auto"/>
                <w:sz w:val="20"/>
                <w:szCs w:val="20"/>
              </w:rPr>
              <w:t>, v</w:t>
            </w:r>
            <w:r w:rsidRPr="00335FFA">
              <w:rPr>
                <w:rFonts w:ascii="Arial" w:hAnsi="Arial" w:cs="Arial"/>
                <w:b/>
                <w:bCs/>
                <w:color w:val="auto"/>
                <w:sz w:val="20"/>
                <w:szCs w:val="20"/>
                <w:lang w:val="en-US"/>
              </w:rPr>
              <w:t>ả</w:t>
            </w:r>
            <w:r w:rsidRPr="00335FFA">
              <w:rPr>
                <w:rFonts w:ascii="Arial" w:hAnsi="Arial" w:cs="Arial"/>
                <w:b/>
                <w:bCs/>
                <w:color w:val="auto"/>
                <w:sz w:val="20"/>
                <w:szCs w:val="20"/>
              </w:rPr>
              <w:t>i dệt thoi, quần áo, mũ và vật đội đầu khác, giày dép, các mi</w:t>
            </w:r>
            <w:r w:rsidRPr="00335FFA">
              <w:rPr>
                <w:rFonts w:ascii="Arial" w:hAnsi="Arial" w:cs="Arial"/>
                <w:b/>
                <w:bCs/>
                <w:color w:val="auto"/>
                <w:sz w:val="20"/>
                <w:szCs w:val="20"/>
                <w:lang w:val="en-US"/>
              </w:rPr>
              <w:t>ế</w:t>
            </w:r>
            <w:r w:rsidRPr="00335FFA">
              <w:rPr>
                <w:rFonts w:ascii="Arial" w:hAnsi="Arial" w:cs="Arial"/>
                <w:b/>
                <w:bCs/>
                <w:color w:val="auto"/>
                <w:sz w:val="20"/>
                <w:szCs w:val="20"/>
              </w:rPr>
              <w:t>ng đệm), đã hoặc chưa được gia cố, trừ các loại thuộc nhóm 68.11 hoặc 68.13.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6812.80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crocidolite: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Quần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6812.80.30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Giấy, b</w:t>
            </w:r>
            <w:r w:rsidRPr="00335FFA">
              <w:rPr>
                <w:rFonts w:ascii="Arial" w:hAnsi="Arial" w:cs="Arial"/>
                <w:color w:val="auto"/>
                <w:sz w:val="20"/>
                <w:szCs w:val="20"/>
                <w:lang w:val="en-US"/>
              </w:rPr>
              <w:t>ì</w:t>
            </w:r>
            <w:r w:rsidRPr="00335FFA">
              <w:rPr>
                <w:rFonts w:ascii="Arial" w:hAnsi="Arial" w:cs="Arial"/>
                <w:color w:val="auto"/>
                <w:sz w:val="20"/>
                <w:szCs w:val="20"/>
              </w:rPr>
              <w:t>a cứng và n</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6812.80.40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Gạch lát nền hoặc ốp tườn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6812.80.50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Phụ kiện qu</w:t>
            </w:r>
            <w:r w:rsidRPr="00335FFA">
              <w:rPr>
                <w:rFonts w:ascii="Arial" w:hAnsi="Arial" w:cs="Arial"/>
                <w:color w:val="auto"/>
                <w:sz w:val="20"/>
                <w:szCs w:val="20"/>
                <w:lang w:val="en-US"/>
              </w:rPr>
              <w:t>ầ</w:t>
            </w:r>
            <w:r w:rsidRPr="00335FFA">
              <w:rPr>
                <w:rFonts w:ascii="Arial" w:hAnsi="Arial" w:cs="Arial"/>
                <w:color w:val="auto"/>
                <w:sz w:val="20"/>
                <w:szCs w:val="20"/>
              </w:rPr>
              <w:t>n áo, giày d</w:t>
            </w:r>
            <w:r w:rsidRPr="00335FFA">
              <w:rPr>
                <w:rFonts w:ascii="Arial" w:hAnsi="Arial" w:cs="Arial"/>
                <w:color w:val="auto"/>
                <w:sz w:val="20"/>
                <w:szCs w:val="20"/>
                <w:lang w:val="en-US"/>
              </w:rPr>
              <w:t>é</w:t>
            </w:r>
            <w:r w:rsidRPr="00335FFA">
              <w:rPr>
                <w:rFonts w:ascii="Arial" w:hAnsi="Arial" w:cs="Arial"/>
                <w:color w:val="auto"/>
                <w:sz w:val="20"/>
                <w:szCs w:val="20"/>
              </w:rPr>
              <w:t>p và vật đội đầu; sợi crocidolite đ</w:t>
            </w:r>
            <w:r w:rsidRPr="00335FFA">
              <w:rPr>
                <w:rFonts w:ascii="Arial" w:hAnsi="Arial" w:cs="Arial"/>
                <w:color w:val="auto"/>
                <w:sz w:val="20"/>
                <w:szCs w:val="20"/>
                <w:lang w:val="en-US"/>
              </w:rPr>
              <w:t>ã</w:t>
            </w:r>
            <w:r w:rsidRPr="00335FFA">
              <w:rPr>
                <w:rFonts w:ascii="Arial" w:hAnsi="Arial" w:cs="Arial"/>
                <w:color w:val="auto"/>
                <w:sz w:val="20"/>
                <w:szCs w:val="20"/>
              </w:rPr>
              <w:t xml:space="preserve"> được gia công; các h</w:t>
            </w:r>
            <w:r w:rsidRPr="00335FFA">
              <w:rPr>
                <w:rFonts w:ascii="Arial" w:hAnsi="Arial" w:cs="Arial"/>
                <w:color w:val="auto"/>
                <w:sz w:val="20"/>
                <w:szCs w:val="20"/>
                <w:lang w:val="en-US"/>
              </w:rPr>
              <w:t>ỗ</w:t>
            </w:r>
            <w:r w:rsidRPr="00335FFA">
              <w:rPr>
                <w:rFonts w:ascii="Arial" w:hAnsi="Arial" w:cs="Arial"/>
                <w:color w:val="auto"/>
                <w:sz w:val="20"/>
                <w:szCs w:val="20"/>
              </w:rPr>
              <w:t>n hợp với thành phần cơ bản l</w:t>
            </w:r>
            <w:r w:rsidRPr="00335FFA">
              <w:rPr>
                <w:rFonts w:ascii="Arial" w:hAnsi="Arial" w:cs="Arial"/>
                <w:color w:val="auto"/>
                <w:sz w:val="20"/>
                <w:szCs w:val="20"/>
                <w:lang w:val="en-US"/>
              </w:rPr>
              <w:t>à</w:t>
            </w:r>
            <w:r w:rsidRPr="00335FFA">
              <w:rPr>
                <w:rFonts w:ascii="Arial" w:hAnsi="Arial" w:cs="Arial"/>
                <w:color w:val="auto"/>
                <w:sz w:val="20"/>
                <w:szCs w:val="20"/>
              </w:rPr>
              <w:t xml:space="preserve"> crocidolite hoặc có thành phần cơ bản là crocidolite và magie carbonat; sợi và ch</w:t>
            </w:r>
            <w:r w:rsidRPr="00335FFA">
              <w:rPr>
                <w:rFonts w:ascii="Arial" w:hAnsi="Arial" w:cs="Arial"/>
                <w:color w:val="auto"/>
                <w:sz w:val="20"/>
                <w:szCs w:val="20"/>
                <w:lang w:val="en-US"/>
              </w:rPr>
              <w:t>ỉ</w:t>
            </w:r>
            <w:r w:rsidRPr="00335FFA">
              <w:rPr>
                <w:rFonts w:ascii="Arial" w:hAnsi="Arial" w:cs="Arial"/>
                <w:color w:val="auto"/>
                <w:sz w:val="20"/>
                <w:szCs w:val="20"/>
              </w:rPr>
              <w:t>; sợi bện (cord) và dây, đã hoặc chưa bện; vải dệt kim hoặc dệt thoi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Quần </w:t>
            </w:r>
            <w:r w:rsidRPr="00335FFA">
              <w:rPr>
                <w:rFonts w:ascii="Arial" w:hAnsi="Arial" w:cs="Arial"/>
                <w:color w:val="auto"/>
                <w:sz w:val="20"/>
                <w:szCs w:val="20"/>
                <w:lang w:val="en-US"/>
              </w:rPr>
              <w:t>á</w:t>
            </w:r>
            <w:r w:rsidRPr="00335FFA">
              <w:rPr>
                <w:rFonts w:ascii="Arial" w:hAnsi="Arial" w:cs="Arial"/>
                <w:color w:val="auto"/>
                <w:sz w:val="20"/>
                <w:szCs w:val="20"/>
              </w:rPr>
              <w:t>o</w:t>
            </w:r>
            <w:r w:rsidRPr="00335FFA">
              <w:rPr>
                <w:rFonts w:ascii="Arial" w:hAnsi="Arial" w:cs="Arial"/>
                <w:color w:val="auto"/>
                <w:sz w:val="20"/>
                <w:szCs w:val="20"/>
                <w:lang w:val="en-US"/>
              </w:rPr>
              <w:t>,</w:t>
            </w:r>
            <w:r w:rsidRPr="00335FFA">
              <w:rPr>
                <w:rFonts w:ascii="Arial" w:hAnsi="Arial" w:cs="Arial"/>
                <w:color w:val="auto"/>
                <w:sz w:val="20"/>
                <w:szCs w:val="20"/>
              </w:rPr>
              <w:t xml:space="preserve"> ph</w:t>
            </w:r>
            <w:r w:rsidRPr="00335FFA">
              <w:rPr>
                <w:rFonts w:ascii="Arial" w:hAnsi="Arial" w:cs="Arial"/>
                <w:color w:val="auto"/>
                <w:sz w:val="20"/>
                <w:szCs w:val="20"/>
                <w:lang w:val="en-US"/>
              </w:rPr>
              <w:t>ụ</w:t>
            </w:r>
            <w:r w:rsidRPr="00335FFA">
              <w:rPr>
                <w:rFonts w:ascii="Arial" w:hAnsi="Arial" w:cs="Arial"/>
                <w:color w:val="auto"/>
                <w:sz w:val="20"/>
                <w:szCs w:val="20"/>
              </w:rPr>
              <w:t xml:space="preserve"> kiện qu</w:t>
            </w:r>
            <w:r w:rsidRPr="00335FFA">
              <w:rPr>
                <w:rFonts w:ascii="Arial" w:hAnsi="Arial" w:cs="Arial"/>
                <w:color w:val="auto"/>
                <w:sz w:val="20"/>
                <w:szCs w:val="20"/>
                <w:lang w:val="en-US"/>
              </w:rPr>
              <w:t>ầ</w:t>
            </w:r>
            <w:r w:rsidRPr="00335FFA">
              <w:rPr>
                <w:rFonts w:ascii="Arial" w:hAnsi="Arial" w:cs="Arial"/>
                <w:color w:val="auto"/>
                <w:sz w:val="20"/>
                <w:szCs w:val="20"/>
              </w:rPr>
              <w:t xml:space="preserve">n </w:t>
            </w:r>
            <w:r w:rsidRPr="00335FFA">
              <w:rPr>
                <w:rFonts w:ascii="Arial" w:hAnsi="Arial" w:cs="Arial"/>
                <w:color w:val="auto"/>
                <w:sz w:val="20"/>
                <w:szCs w:val="20"/>
                <w:lang w:val="en-US"/>
              </w:rPr>
              <w:t>á</w:t>
            </w:r>
            <w:r w:rsidRPr="00335FFA">
              <w:rPr>
                <w:rFonts w:ascii="Arial" w:hAnsi="Arial" w:cs="Arial"/>
                <w:color w:val="auto"/>
                <w:sz w:val="20"/>
                <w:szCs w:val="20"/>
              </w:rPr>
              <w:t>o</w:t>
            </w:r>
            <w:r w:rsidRPr="00335FFA">
              <w:rPr>
                <w:rFonts w:ascii="Arial" w:hAnsi="Arial" w:cs="Arial"/>
                <w:color w:val="auto"/>
                <w:sz w:val="20"/>
                <w:szCs w:val="20"/>
                <w:lang w:val="en-US"/>
              </w:rPr>
              <w:t>,</w:t>
            </w:r>
            <w:r w:rsidRPr="00335FFA">
              <w:rPr>
                <w:rFonts w:ascii="Arial" w:hAnsi="Arial" w:cs="Arial"/>
                <w:color w:val="auto"/>
                <w:sz w:val="20"/>
                <w:szCs w:val="20"/>
              </w:rPr>
              <w:t xml:space="preserve"> </w:t>
            </w:r>
            <w:r w:rsidRPr="00335FFA">
              <w:rPr>
                <w:rFonts w:ascii="Arial" w:hAnsi="Arial" w:cs="Arial"/>
                <w:color w:val="auto"/>
                <w:sz w:val="20"/>
                <w:szCs w:val="20"/>
                <w:lang w:val="en-US"/>
              </w:rPr>
              <w:t>g</w:t>
            </w:r>
            <w:r w:rsidRPr="00335FFA">
              <w:rPr>
                <w:rFonts w:ascii="Arial" w:hAnsi="Arial" w:cs="Arial"/>
                <w:color w:val="auto"/>
                <w:sz w:val="20"/>
                <w:szCs w:val="20"/>
              </w:rPr>
              <w:t>iày d</w:t>
            </w:r>
            <w:r w:rsidRPr="00335FFA">
              <w:rPr>
                <w:rFonts w:ascii="Arial" w:hAnsi="Arial" w:cs="Arial"/>
                <w:color w:val="auto"/>
                <w:sz w:val="20"/>
                <w:szCs w:val="20"/>
                <w:lang w:val="en-US"/>
              </w:rPr>
              <w:t>é</w:t>
            </w:r>
            <w:r w:rsidRPr="00335FFA">
              <w:rPr>
                <w:rFonts w:ascii="Arial" w:hAnsi="Arial" w:cs="Arial"/>
                <w:color w:val="auto"/>
                <w:sz w:val="20"/>
                <w:szCs w:val="20"/>
              </w:rPr>
              <w:t xml:space="preserve">p và vật </w:t>
            </w:r>
            <w:r w:rsidRPr="00335FFA">
              <w:rPr>
                <w:rFonts w:ascii="Arial" w:hAnsi="Arial" w:cs="Arial"/>
                <w:color w:val="auto"/>
                <w:sz w:val="20"/>
                <w:szCs w:val="20"/>
                <w:lang w:val="en-US"/>
              </w:rPr>
              <w:t>đ</w:t>
            </w:r>
            <w:r w:rsidRPr="00335FFA">
              <w:rPr>
                <w:rFonts w:ascii="Arial" w:hAnsi="Arial" w:cs="Arial"/>
                <w:color w:val="auto"/>
                <w:sz w:val="20"/>
                <w:szCs w:val="20"/>
              </w:rPr>
              <w:t xml:space="preserve">ội </w:t>
            </w:r>
            <w:r w:rsidRPr="00335FFA">
              <w:rPr>
                <w:rFonts w:ascii="Arial" w:hAnsi="Arial" w:cs="Arial"/>
                <w:color w:val="auto"/>
                <w:sz w:val="20"/>
                <w:szCs w:val="20"/>
                <w:lang w:val="en-US"/>
              </w:rPr>
              <w:t>đầu</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Quần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Gi</w:t>
            </w:r>
            <w:r w:rsidRPr="00335FFA">
              <w:rPr>
                <w:rFonts w:ascii="Arial" w:hAnsi="Arial" w:cs="Arial"/>
                <w:color w:val="auto"/>
                <w:sz w:val="20"/>
                <w:szCs w:val="20"/>
                <w:lang w:val="en-US"/>
              </w:rPr>
              <w:t>ấ</w:t>
            </w:r>
            <w:r w:rsidRPr="00335FFA">
              <w:rPr>
                <w:rFonts w:ascii="Arial" w:hAnsi="Arial" w:cs="Arial"/>
                <w:color w:val="auto"/>
                <w:sz w:val="20"/>
                <w:szCs w:val="20"/>
              </w:rPr>
              <w:t>y, b</w:t>
            </w:r>
            <w:r w:rsidRPr="00335FFA">
              <w:rPr>
                <w:rFonts w:ascii="Arial" w:hAnsi="Arial" w:cs="Arial"/>
                <w:color w:val="auto"/>
                <w:sz w:val="20"/>
                <w:szCs w:val="20"/>
                <w:lang w:val="en-US"/>
              </w:rPr>
              <w:t>ì</w:t>
            </w:r>
            <w:r w:rsidRPr="00335FFA">
              <w:rPr>
                <w:rFonts w:ascii="Arial" w:hAnsi="Arial" w:cs="Arial"/>
                <w:color w:val="auto"/>
                <w:sz w:val="20"/>
                <w:szCs w:val="20"/>
              </w:rPr>
              <w:t>a cứng và n</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w:t>
            </w:r>
            <w:r w:rsidRPr="00335FFA">
              <w:rPr>
                <w:rFonts w:ascii="Arial" w:hAnsi="Arial" w:cs="Arial"/>
                <w:color w:val="auto"/>
                <w:sz w:val="20"/>
                <w:szCs w:val="20"/>
                <w:lang w:val="en-US"/>
              </w:rPr>
              <w:t>1</w:t>
            </w:r>
            <w:r w:rsidRPr="00335FFA">
              <w:rPr>
                <w:rFonts w:ascii="Arial" w:hAnsi="Arial" w:cs="Arial"/>
                <w:color w:val="auto"/>
                <w:sz w:val="20"/>
                <w:szCs w:val="20"/>
              </w:rPr>
              <w:t>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Vật liệu ghép nối làm bằng sợi ami</w:t>
            </w:r>
            <w:r w:rsidRPr="00335FFA">
              <w:rPr>
                <w:rFonts w:ascii="Arial" w:hAnsi="Arial" w:cs="Arial"/>
                <w:color w:val="auto"/>
                <w:sz w:val="20"/>
                <w:szCs w:val="20"/>
                <w:lang w:val="en-US"/>
              </w:rPr>
              <w:t>ă</w:t>
            </w:r>
            <w:r w:rsidRPr="00335FFA">
              <w:rPr>
                <w:rFonts w:ascii="Arial" w:hAnsi="Arial" w:cs="Arial"/>
                <w:color w:val="auto"/>
                <w:sz w:val="20"/>
                <w:szCs w:val="20"/>
              </w:rPr>
              <w:t>ng ép, ở dạng tấm hoặc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Sợi ami</w:t>
            </w:r>
            <w:r w:rsidRPr="00335FFA">
              <w:rPr>
                <w:rFonts w:ascii="Arial" w:hAnsi="Arial" w:cs="Arial"/>
                <w:color w:val="auto"/>
                <w:sz w:val="20"/>
                <w:szCs w:val="20"/>
                <w:lang w:val="en-US"/>
              </w:rPr>
              <w:t>ă</w:t>
            </w:r>
            <w:r w:rsidRPr="00335FFA">
              <w:rPr>
                <w:rFonts w:ascii="Arial" w:hAnsi="Arial" w:cs="Arial"/>
                <w:color w:val="auto"/>
                <w:sz w:val="20"/>
                <w:szCs w:val="20"/>
              </w:rPr>
              <w:t>ng (trừ loại l</w:t>
            </w:r>
            <w:r w:rsidRPr="00335FFA">
              <w:rPr>
                <w:rFonts w:ascii="Arial" w:hAnsi="Arial" w:cs="Arial"/>
                <w:color w:val="auto"/>
                <w:sz w:val="20"/>
                <w:szCs w:val="20"/>
                <w:lang w:val="en-US"/>
              </w:rPr>
              <w:t>à</w:t>
            </w:r>
            <w:r w:rsidRPr="00335FFA">
              <w:rPr>
                <w:rFonts w:ascii="Arial" w:hAnsi="Arial" w:cs="Arial"/>
                <w:color w:val="auto"/>
                <w:sz w:val="20"/>
                <w:szCs w:val="20"/>
              </w:rPr>
              <w:t>m từ crocidolit</w:t>
            </w:r>
            <w:r w:rsidRPr="00335FFA">
              <w:rPr>
                <w:rFonts w:ascii="Arial" w:hAnsi="Arial" w:cs="Arial"/>
                <w:color w:val="auto"/>
                <w:sz w:val="20"/>
                <w:szCs w:val="20"/>
                <w:lang w:val="en-US"/>
              </w:rPr>
              <w:t>e</w:t>
            </w:r>
            <w:r w:rsidRPr="00335FFA">
              <w:rPr>
                <w:rFonts w:ascii="Arial" w:hAnsi="Arial" w:cs="Arial"/>
                <w:color w:val="auto"/>
                <w:sz w:val="20"/>
                <w:szCs w:val="20"/>
              </w:rPr>
              <w:t>) đ</w:t>
            </w:r>
            <w:r w:rsidRPr="00335FFA">
              <w:rPr>
                <w:rFonts w:ascii="Arial" w:hAnsi="Arial" w:cs="Arial"/>
                <w:color w:val="auto"/>
                <w:sz w:val="20"/>
                <w:szCs w:val="20"/>
                <w:lang w:val="en-US"/>
              </w:rPr>
              <w:t>ã</w:t>
            </w:r>
            <w:r w:rsidRPr="00335FFA">
              <w:rPr>
                <w:rFonts w:ascii="Arial" w:hAnsi="Arial" w:cs="Arial"/>
                <w:color w:val="auto"/>
                <w:sz w:val="20"/>
                <w:szCs w:val="20"/>
              </w:rPr>
              <w:t xml:space="preserve"> được gia</w:t>
            </w:r>
            <w:r w:rsidRPr="00335FFA">
              <w:rPr>
                <w:rFonts w:ascii="Arial" w:hAnsi="Arial" w:cs="Arial"/>
                <w:color w:val="auto"/>
                <w:sz w:val="20"/>
                <w:szCs w:val="20"/>
                <w:lang w:val="en-US"/>
              </w:rPr>
              <w:t xml:space="preserve"> </w:t>
            </w:r>
            <w:r w:rsidRPr="00335FFA">
              <w:rPr>
                <w:rFonts w:ascii="Arial" w:hAnsi="Arial" w:cs="Arial"/>
                <w:color w:val="auto"/>
                <w:sz w:val="20"/>
                <w:szCs w:val="20"/>
              </w:rPr>
              <w:t>công; các h</w:t>
            </w:r>
            <w:r w:rsidRPr="00335FFA">
              <w:rPr>
                <w:rFonts w:ascii="Arial" w:hAnsi="Arial" w:cs="Arial"/>
                <w:color w:val="auto"/>
                <w:sz w:val="20"/>
                <w:szCs w:val="20"/>
                <w:lang w:val="en-US"/>
              </w:rPr>
              <w:t>ỗ</w:t>
            </w:r>
            <w:r w:rsidRPr="00335FFA">
              <w:rPr>
                <w:rFonts w:ascii="Arial" w:hAnsi="Arial" w:cs="Arial"/>
                <w:color w:val="auto"/>
                <w:sz w:val="20"/>
                <w:szCs w:val="20"/>
              </w:rPr>
              <w:t>n h</w:t>
            </w:r>
            <w:r w:rsidRPr="00335FFA">
              <w:rPr>
                <w:rFonts w:ascii="Arial" w:hAnsi="Arial" w:cs="Arial"/>
                <w:color w:val="auto"/>
                <w:sz w:val="20"/>
                <w:szCs w:val="20"/>
                <w:lang w:val="en-US"/>
              </w:rPr>
              <w:t>ợ</w:t>
            </w:r>
            <w:r w:rsidRPr="00335FFA">
              <w:rPr>
                <w:rFonts w:ascii="Arial" w:hAnsi="Arial" w:cs="Arial"/>
                <w:color w:val="auto"/>
                <w:sz w:val="20"/>
                <w:szCs w:val="20"/>
              </w:rPr>
              <w:t>p với thành phần cơ b</w:t>
            </w:r>
            <w:r w:rsidRPr="00335FFA">
              <w:rPr>
                <w:rFonts w:ascii="Arial" w:hAnsi="Arial" w:cs="Arial"/>
                <w:color w:val="auto"/>
                <w:sz w:val="20"/>
                <w:szCs w:val="20"/>
                <w:lang w:val="en-US"/>
              </w:rPr>
              <w:t>ả</w:t>
            </w:r>
            <w:r w:rsidRPr="00335FFA">
              <w:rPr>
                <w:rFonts w:ascii="Arial" w:hAnsi="Arial" w:cs="Arial"/>
                <w:color w:val="auto"/>
                <w:sz w:val="20"/>
                <w:szCs w:val="20"/>
              </w:rPr>
              <w:t>n là ami</w:t>
            </w:r>
            <w:r w:rsidRPr="00335FFA">
              <w:rPr>
                <w:rFonts w:ascii="Arial" w:hAnsi="Arial" w:cs="Arial"/>
                <w:color w:val="auto"/>
                <w:sz w:val="20"/>
                <w:szCs w:val="20"/>
                <w:lang w:val="en-US"/>
              </w:rPr>
              <w:t>ă</w:t>
            </w:r>
            <w:r w:rsidRPr="00335FFA">
              <w:rPr>
                <w:rFonts w:ascii="Arial" w:hAnsi="Arial" w:cs="Arial"/>
                <w:color w:val="auto"/>
                <w:sz w:val="20"/>
                <w:szCs w:val="20"/>
              </w:rPr>
              <w:t xml:space="preserve">ng (trừ loại làm từ crocidolite) hoặc có thành phần cơ bản là amiăng (trừ loại làm từ crocidolite) và magie </w:t>
            </w:r>
            <w:r w:rsidRPr="00335FFA">
              <w:rPr>
                <w:rFonts w:ascii="Arial" w:hAnsi="Arial" w:cs="Arial"/>
                <w:color w:val="auto"/>
                <w:sz w:val="20"/>
                <w:szCs w:val="20"/>
                <w:lang w:val="en-US"/>
              </w:rPr>
              <w:t>c</w:t>
            </w:r>
            <w:r w:rsidRPr="00335FFA">
              <w:rPr>
                <w:rFonts w:ascii="Arial" w:hAnsi="Arial" w:cs="Arial"/>
                <w:color w:val="auto"/>
                <w:sz w:val="20"/>
                <w:szCs w:val="20"/>
              </w:rPr>
              <w:t>arbonat; sợi và chỉ; sợi b</w:t>
            </w:r>
            <w:r w:rsidRPr="00335FFA">
              <w:rPr>
                <w:rFonts w:ascii="Arial" w:hAnsi="Arial" w:cs="Arial"/>
                <w:color w:val="auto"/>
                <w:sz w:val="20"/>
                <w:szCs w:val="20"/>
                <w:lang w:val="en-US"/>
              </w:rPr>
              <w:t>ệ</w:t>
            </w:r>
            <w:r w:rsidRPr="00335FFA">
              <w:rPr>
                <w:rFonts w:ascii="Arial" w:hAnsi="Arial" w:cs="Arial"/>
                <w:color w:val="auto"/>
                <w:sz w:val="20"/>
                <w:szCs w:val="20"/>
              </w:rPr>
              <w:t>n (cord) và dây, đã hoặc chưa bện; vải dệt kim hoặc dệt thoi: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 hỗn hợp với thành phần cơ bản là amiăng hoặc có</w:t>
            </w:r>
            <w:r w:rsidRPr="00335FFA">
              <w:rPr>
                <w:rFonts w:ascii="Arial" w:hAnsi="Arial" w:cs="Arial"/>
                <w:color w:val="auto"/>
                <w:sz w:val="20"/>
                <w:szCs w:val="20"/>
                <w:lang w:val="en-US"/>
              </w:rPr>
              <w:t xml:space="preserve"> </w:t>
            </w:r>
            <w:r w:rsidRPr="00335FFA">
              <w:rPr>
                <w:rFonts w:ascii="Arial" w:hAnsi="Arial" w:cs="Arial"/>
                <w:color w:val="auto"/>
                <w:sz w:val="20"/>
                <w:szCs w:val="20"/>
              </w:rPr>
              <w:t>thành phần cơ bản l</w:t>
            </w:r>
            <w:r w:rsidRPr="00335FFA">
              <w:rPr>
                <w:rFonts w:ascii="Arial" w:hAnsi="Arial" w:cs="Arial"/>
                <w:color w:val="auto"/>
                <w:sz w:val="20"/>
                <w:szCs w:val="20"/>
                <w:lang w:val="en-US"/>
              </w:rPr>
              <w:t>à</w:t>
            </w:r>
            <w:r w:rsidRPr="00335FFA">
              <w:rPr>
                <w:rFonts w:ascii="Arial" w:hAnsi="Arial" w:cs="Arial"/>
                <w:color w:val="auto"/>
                <w:sz w:val="20"/>
                <w:szCs w:val="20"/>
              </w:rPr>
              <w:t xml:space="preserve"> amiăng và magie carbonat loại dùng để sản xuất các mặt hàng thuộc nhóm 68.13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Gạch lát nền hoặc </w:t>
            </w:r>
            <w:r w:rsidRPr="00335FFA">
              <w:rPr>
                <w:rFonts w:ascii="Arial" w:hAnsi="Arial" w:cs="Arial"/>
                <w:color w:val="auto"/>
                <w:sz w:val="20"/>
                <w:szCs w:val="20"/>
                <w:lang w:val="en-US"/>
              </w:rPr>
              <w:t>ố</w:t>
            </w:r>
            <w:r w:rsidRPr="00335FFA">
              <w:rPr>
                <w:rFonts w:ascii="Arial" w:hAnsi="Arial" w:cs="Arial"/>
                <w:color w:val="auto"/>
                <w:sz w:val="20"/>
                <w:szCs w:val="20"/>
              </w:rPr>
              <w:t xml:space="preserve">p </w:t>
            </w:r>
            <w:r w:rsidRPr="00335FFA">
              <w:rPr>
                <w:rFonts w:ascii="Arial" w:hAnsi="Arial" w:cs="Arial"/>
                <w:color w:val="auto"/>
                <w:sz w:val="20"/>
                <w:szCs w:val="20"/>
                <w:lang w:val="en-US"/>
              </w:rPr>
              <w:t>tườ</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Vật liệu ma sát và các sản phẩm từ vật liệu ma sát (ví dụ, tấm mỏng, cuộn, dài, đoạn, đĩa, vòng đệm, tấm lót), chưa lắp ráp, để l</w:t>
            </w:r>
            <w:r w:rsidRPr="00335FFA">
              <w:rPr>
                <w:rFonts w:ascii="Arial" w:hAnsi="Arial" w:cs="Arial"/>
                <w:b/>
                <w:bCs/>
                <w:color w:val="auto"/>
                <w:sz w:val="20"/>
                <w:szCs w:val="20"/>
                <w:lang w:val="en-US"/>
              </w:rPr>
              <w:t>à</w:t>
            </w:r>
            <w:r w:rsidRPr="00335FFA">
              <w:rPr>
                <w:rFonts w:ascii="Arial" w:hAnsi="Arial" w:cs="Arial"/>
                <w:b/>
                <w:bCs/>
                <w:color w:val="auto"/>
                <w:sz w:val="20"/>
                <w:szCs w:val="20"/>
              </w:rPr>
              <w:t>m phanh, côn hoặc các sản phẩm t</w:t>
            </w:r>
            <w:r w:rsidRPr="00335FFA">
              <w:rPr>
                <w:rFonts w:ascii="Arial" w:hAnsi="Arial" w:cs="Arial"/>
                <w:b/>
                <w:bCs/>
                <w:color w:val="auto"/>
                <w:sz w:val="20"/>
                <w:szCs w:val="20"/>
                <w:lang w:val="en-US"/>
              </w:rPr>
              <w:t>ươn</w:t>
            </w:r>
            <w:r w:rsidRPr="00335FFA">
              <w:rPr>
                <w:rFonts w:ascii="Arial" w:hAnsi="Arial" w:cs="Arial"/>
                <w:b/>
                <w:bCs/>
                <w:color w:val="auto"/>
                <w:sz w:val="20"/>
                <w:szCs w:val="20"/>
              </w:rPr>
              <w:t>g tự, với thành phần chính là amiăng, các chất khoáng khác hoặc x</w:t>
            </w:r>
            <w:r w:rsidRPr="00335FFA">
              <w:rPr>
                <w:rFonts w:ascii="Arial" w:hAnsi="Arial" w:cs="Arial"/>
                <w:b/>
                <w:bCs/>
                <w:color w:val="auto"/>
                <w:sz w:val="20"/>
                <w:szCs w:val="20"/>
                <w:lang w:val="en-US"/>
              </w:rPr>
              <w:t>e</w:t>
            </w:r>
            <w:r w:rsidRPr="00335FFA">
              <w:rPr>
                <w:rFonts w:ascii="Arial" w:hAnsi="Arial" w:cs="Arial"/>
                <w:b/>
                <w:bCs/>
                <w:color w:val="auto"/>
                <w:sz w:val="20"/>
                <w:szCs w:val="20"/>
              </w:rPr>
              <w:t>nlulo, đã hoặc chưa k</w:t>
            </w:r>
            <w:r w:rsidRPr="00335FFA">
              <w:rPr>
                <w:rFonts w:ascii="Arial" w:hAnsi="Arial" w:cs="Arial"/>
                <w:b/>
                <w:bCs/>
                <w:color w:val="auto"/>
                <w:sz w:val="20"/>
                <w:szCs w:val="20"/>
                <w:lang w:val="en-US"/>
              </w:rPr>
              <w:t>ế</w:t>
            </w:r>
            <w:r w:rsidRPr="00335FFA">
              <w:rPr>
                <w:rFonts w:ascii="Arial" w:hAnsi="Arial" w:cs="Arial"/>
                <w:b/>
                <w:bCs/>
                <w:color w:val="auto"/>
                <w:sz w:val="20"/>
                <w:szCs w:val="20"/>
              </w:rPr>
              <w:t>t h</w:t>
            </w:r>
            <w:r w:rsidRPr="00335FFA">
              <w:rPr>
                <w:rFonts w:ascii="Arial" w:hAnsi="Arial" w:cs="Arial"/>
                <w:b/>
                <w:bCs/>
                <w:color w:val="auto"/>
                <w:sz w:val="20"/>
                <w:szCs w:val="20"/>
                <w:lang w:val="en-US"/>
              </w:rPr>
              <w:t>ợ</w:t>
            </w:r>
            <w:r w:rsidRPr="00335FFA">
              <w:rPr>
                <w:rFonts w:ascii="Arial" w:hAnsi="Arial" w:cs="Arial"/>
                <w:b/>
                <w:bCs/>
                <w:color w:val="auto"/>
                <w:sz w:val="20"/>
                <w:szCs w:val="20"/>
              </w:rPr>
              <w:t>p với vật liệu dệt hoặc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amiăng: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Lót và đệm phanh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Không chứa ami</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6813.81.00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Lót và </w:t>
            </w:r>
            <w:r w:rsidRPr="00335FFA">
              <w:rPr>
                <w:rFonts w:ascii="Arial" w:hAnsi="Arial" w:cs="Arial"/>
                <w:color w:val="auto"/>
                <w:sz w:val="20"/>
                <w:szCs w:val="20"/>
                <w:lang w:val="en-US"/>
              </w:rPr>
              <w:t>đệ</w:t>
            </w:r>
            <w:r w:rsidRPr="00335FFA">
              <w:rPr>
                <w:rFonts w:ascii="Arial" w:hAnsi="Arial" w:cs="Arial"/>
                <w:color w:val="auto"/>
                <w:sz w:val="20"/>
                <w:szCs w:val="20"/>
              </w:rPr>
              <w:t>m phanh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6813.89.00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Mica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gia công và các sản phẩm làm t</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mica,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mica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được liên kết khối hoặc tái chế, có hoặc không có l</w:t>
            </w:r>
            <w:r w:rsidRPr="00335FFA">
              <w:rPr>
                <w:rFonts w:ascii="Arial" w:hAnsi="Arial" w:cs="Arial"/>
                <w:b/>
                <w:bCs/>
                <w:color w:val="auto"/>
                <w:sz w:val="20"/>
                <w:szCs w:val="20"/>
                <w:lang w:val="en-US"/>
              </w:rPr>
              <w:t>ớ</w:t>
            </w:r>
            <w:r w:rsidRPr="00335FFA">
              <w:rPr>
                <w:rFonts w:ascii="Arial" w:hAnsi="Arial" w:cs="Arial"/>
                <w:b/>
                <w:bCs/>
                <w:color w:val="auto"/>
                <w:sz w:val="20"/>
                <w:szCs w:val="20"/>
              </w:rPr>
              <w:t>p nền bằng giấy, bìa hoặc các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t</w:t>
            </w:r>
            <w:r w:rsidRPr="00335FFA">
              <w:rPr>
                <w:rFonts w:ascii="Arial" w:hAnsi="Arial" w:cs="Arial"/>
                <w:color w:val="auto"/>
                <w:sz w:val="20"/>
                <w:szCs w:val="20"/>
                <w:lang w:val="en-US"/>
              </w:rPr>
              <w:t>ấ</w:t>
            </w:r>
            <w:r w:rsidRPr="00335FFA">
              <w:rPr>
                <w:rFonts w:ascii="Arial" w:hAnsi="Arial" w:cs="Arial"/>
                <w:color w:val="auto"/>
                <w:sz w:val="20"/>
                <w:szCs w:val="20"/>
              </w:rPr>
              <w:t>m mỏng và dải bằng mica đã được k</w:t>
            </w:r>
            <w:r w:rsidRPr="00335FFA">
              <w:rPr>
                <w:rFonts w:ascii="Arial" w:hAnsi="Arial" w:cs="Arial"/>
                <w:color w:val="auto"/>
                <w:sz w:val="20"/>
                <w:szCs w:val="20"/>
                <w:lang w:val="en-US"/>
              </w:rPr>
              <w:t>ế</w:t>
            </w:r>
            <w:r w:rsidRPr="00335FFA">
              <w:rPr>
                <w:rFonts w:ascii="Arial" w:hAnsi="Arial" w:cs="Arial"/>
                <w:color w:val="auto"/>
                <w:sz w:val="20"/>
                <w:szCs w:val="20"/>
              </w:rPr>
              <w:t xml:space="preserve">t khối hoặc </w:t>
            </w:r>
            <w:r w:rsidRPr="00335FFA">
              <w:rPr>
                <w:rFonts w:ascii="Arial" w:hAnsi="Arial" w:cs="Arial"/>
                <w:color w:val="auto"/>
                <w:sz w:val="20"/>
                <w:szCs w:val="20"/>
              </w:rPr>
              <w:lastRenderedPageBreak/>
              <w:t xml:space="preserve">tái </w:t>
            </w:r>
            <w:r w:rsidRPr="00335FFA">
              <w:rPr>
                <w:rFonts w:ascii="Arial" w:hAnsi="Arial" w:cs="Arial"/>
                <w:color w:val="auto"/>
                <w:sz w:val="20"/>
                <w:szCs w:val="20"/>
                <w:lang w:val="en-US"/>
              </w:rPr>
              <w:t>c</w:t>
            </w:r>
            <w:r w:rsidRPr="00335FFA">
              <w:rPr>
                <w:rFonts w:ascii="Arial" w:hAnsi="Arial" w:cs="Arial"/>
                <w:color w:val="auto"/>
                <w:sz w:val="20"/>
                <w:szCs w:val="20"/>
              </w:rPr>
              <w:t>h</w:t>
            </w:r>
            <w:r w:rsidRPr="00335FFA">
              <w:rPr>
                <w:rFonts w:ascii="Arial" w:hAnsi="Arial" w:cs="Arial"/>
                <w:color w:val="auto"/>
                <w:sz w:val="20"/>
                <w:szCs w:val="20"/>
                <w:lang w:val="en-US"/>
              </w:rPr>
              <w:t>ế</w:t>
            </w:r>
            <w:r w:rsidRPr="00335FFA">
              <w:rPr>
                <w:rFonts w:ascii="Arial" w:hAnsi="Arial" w:cs="Arial"/>
                <w:color w:val="auto"/>
                <w:sz w:val="20"/>
                <w:szCs w:val="20"/>
              </w:rPr>
              <w:t>, có hoặc không có lớp nền phụ trợ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68</w:t>
            </w:r>
            <w:r w:rsidRPr="00335FFA">
              <w:rPr>
                <w:rFonts w:ascii="Arial" w:hAnsi="Arial" w:cs="Arial"/>
                <w:color w:val="auto"/>
                <w:sz w:val="20"/>
                <w:szCs w:val="20"/>
                <w:lang w:val="en-US"/>
              </w:rPr>
              <w:t>1</w:t>
            </w:r>
            <w:r w:rsidRPr="00335FFA">
              <w:rPr>
                <w:rFonts w:ascii="Arial" w:hAnsi="Arial" w:cs="Arial"/>
                <w:color w:val="auto"/>
                <w:sz w:val="20"/>
                <w:szCs w:val="20"/>
              </w:rPr>
              <w:t>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68.15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sản phẩm </w:t>
            </w:r>
            <w:r w:rsidRPr="00335FFA">
              <w:rPr>
                <w:rFonts w:ascii="Arial" w:hAnsi="Arial" w:cs="Arial"/>
                <w:b/>
                <w:bCs/>
                <w:color w:val="auto"/>
                <w:sz w:val="20"/>
                <w:szCs w:val="20"/>
                <w:lang w:val="en-US"/>
              </w:rPr>
              <w:t>b</w:t>
            </w:r>
            <w:r w:rsidRPr="00335FFA">
              <w:rPr>
                <w:rFonts w:ascii="Arial" w:hAnsi="Arial" w:cs="Arial"/>
                <w:b/>
                <w:bCs/>
                <w:color w:val="auto"/>
                <w:sz w:val="20"/>
                <w:szCs w:val="20"/>
              </w:rPr>
              <w:t>ằng đá hoặc bằng các chất liệu khoáng khác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sợi carbon, các sản phẩm bằng s</w:t>
            </w:r>
            <w:r w:rsidRPr="00335FFA">
              <w:rPr>
                <w:rFonts w:ascii="Arial" w:hAnsi="Arial" w:cs="Arial"/>
                <w:b/>
                <w:bCs/>
                <w:color w:val="auto"/>
                <w:sz w:val="20"/>
                <w:szCs w:val="20"/>
                <w:lang w:val="en-US"/>
              </w:rPr>
              <w:t>ợ</w:t>
            </w:r>
            <w:r w:rsidRPr="00335FFA">
              <w:rPr>
                <w:rFonts w:ascii="Arial" w:hAnsi="Arial" w:cs="Arial"/>
                <w:b/>
                <w:bCs/>
                <w:color w:val="auto"/>
                <w:sz w:val="20"/>
                <w:szCs w:val="20"/>
              </w:rPr>
              <w:t>i carbon và các sản phẩm làm bằng than bùn), chưa được chi tiết ha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ghi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n</w:t>
            </w:r>
            <w:r w:rsidRPr="00335FFA">
              <w:rPr>
                <w:rFonts w:ascii="Arial" w:hAnsi="Arial" w:cs="Arial"/>
                <w:b/>
                <w:bCs/>
                <w:color w:val="auto"/>
                <w:sz w:val="20"/>
                <w:szCs w:val="20"/>
                <w:lang w:val="en-US"/>
              </w:rPr>
              <w:t>ơ</w:t>
            </w:r>
            <w:r w:rsidRPr="00335FFA">
              <w:rPr>
                <w:rFonts w:ascii="Arial" w:hAnsi="Arial" w:cs="Arial"/>
                <w:b/>
                <w:bCs/>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Các sản phẩm làm từ graphit hoặc carbon khác không phải </w:t>
            </w:r>
            <w:r w:rsidRPr="00335FFA">
              <w:rPr>
                <w:rFonts w:ascii="Arial" w:hAnsi="Arial" w:cs="Arial"/>
                <w:color w:val="auto"/>
                <w:sz w:val="20"/>
                <w:szCs w:val="20"/>
                <w:lang w:val="en-US"/>
              </w:rPr>
              <w:t>là</w:t>
            </w:r>
            <w:r w:rsidRPr="00335FFA">
              <w:rPr>
                <w:rFonts w:ascii="Arial" w:hAnsi="Arial" w:cs="Arial"/>
                <w:color w:val="auto"/>
                <w:sz w:val="20"/>
                <w:szCs w:val="20"/>
              </w:rPr>
              <w:t xml:space="preserve"> sản ph</w:t>
            </w:r>
            <w:r w:rsidRPr="00335FFA">
              <w:rPr>
                <w:rFonts w:ascii="Arial" w:hAnsi="Arial" w:cs="Arial"/>
                <w:color w:val="auto"/>
                <w:sz w:val="20"/>
                <w:szCs w:val="20"/>
                <w:lang w:val="en-US"/>
              </w:rPr>
              <w:t>ẩ</w:t>
            </w:r>
            <w:r w:rsidRPr="00335FFA">
              <w:rPr>
                <w:rFonts w:ascii="Arial" w:hAnsi="Arial" w:cs="Arial"/>
                <w:color w:val="auto"/>
                <w:sz w:val="20"/>
                <w:szCs w:val="20"/>
              </w:rPr>
              <w:t>m điện</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w:t>
            </w:r>
            <w:r w:rsidRPr="00335FFA">
              <w:rPr>
                <w:rFonts w:ascii="Arial" w:hAnsi="Arial" w:cs="Arial"/>
                <w:color w:val="auto"/>
                <w:sz w:val="20"/>
                <w:szCs w:val="20"/>
                <w:lang w:val="en-US"/>
              </w:rPr>
              <w:t>1</w:t>
            </w:r>
            <w:r w:rsidRPr="00335FFA">
              <w:rPr>
                <w:rFonts w:ascii="Arial" w:hAnsi="Arial" w:cs="Arial"/>
                <w:color w:val="auto"/>
                <w:sz w:val="20"/>
                <w:szCs w:val="20"/>
              </w:rPr>
              <w:t>5.10.10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Sợi hoặc ch</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Gạch, đá lát nền, các loại vật liệu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lát và các sản phẩm xâ</w:t>
            </w:r>
            <w:r w:rsidRPr="00335FFA">
              <w:rPr>
                <w:rFonts w:ascii="Arial" w:hAnsi="Arial" w:cs="Arial"/>
                <w:color w:val="auto"/>
                <w:sz w:val="20"/>
                <w:szCs w:val="20"/>
                <w:lang w:val="en-US"/>
              </w:rPr>
              <w:t>y</w:t>
            </w:r>
            <w:r w:rsidRPr="00335FFA">
              <w:rPr>
                <w:rFonts w:ascii="Arial" w:hAnsi="Arial" w:cs="Arial"/>
                <w:color w:val="auto"/>
                <w:sz w:val="20"/>
                <w:szCs w:val="20"/>
              </w:rPr>
              <w:t xml:space="preserve"> dựng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w:t>
            </w:r>
            <w:r w:rsidRPr="00335FFA">
              <w:rPr>
                <w:rFonts w:ascii="Arial" w:hAnsi="Arial" w:cs="Arial"/>
                <w:color w:val="auto"/>
                <w:sz w:val="20"/>
                <w:szCs w:val="20"/>
                <w:lang w:val="en-US"/>
              </w:rPr>
              <w:t>1</w:t>
            </w:r>
            <w:r w:rsidRPr="00335FFA">
              <w:rPr>
                <w:rFonts w:ascii="Arial" w:hAnsi="Arial" w:cs="Arial"/>
                <w:color w:val="auto"/>
                <w:sz w:val="20"/>
                <w:szCs w:val="20"/>
              </w:rPr>
              <w:t>5.10.91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Sợi carbon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w:t>
            </w:r>
            <w:r w:rsidRPr="00335FFA">
              <w:rPr>
                <w:rFonts w:ascii="Arial" w:hAnsi="Arial" w:cs="Arial"/>
                <w:color w:val="auto"/>
                <w:sz w:val="20"/>
                <w:szCs w:val="20"/>
                <w:lang w:val="en-US"/>
              </w:rPr>
              <w:t>ả</w:t>
            </w:r>
            <w:r w:rsidRPr="00335FFA">
              <w:rPr>
                <w:rFonts w:ascii="Arial" w:hAnsi="Arial" w:cs="Arial"/>
                <w:color w:val="auto"/>
                <w:sz w:val="20"/>
                <w:szCs w:val="20"/>
              </w:rPr>
              <w:t>n phẩm t</w:t>
            </w:r>
            <w:r w:rsidRPr="00335FFA">
              <w:rPr>
                <w:rFonts w:ascii="Arial" w:hAnsi="Arial" w:cs="Arial"/>
                <w:color w:val="auto"/>
                <w:sz w:val="20"/>
                <w:szCs w:val="20"/>
                <w:lang w:val="en-US"/>
              </w:rPr>
              <w:t>ừ</w:t>
            </w:r>
            <w:r w:rsidRPr="00335FFA">
              <w:rPr>
                <w:rFonts w:ascii="Arial" w:hAnsi="Arial" w:cs="Arial"/>
                <w:color w:val="auto"/>
                <w:sz w:val="20"/>
                <w:szCs w:val="20"/>
              </w:rPr>
              <w:t xml:space="preserve"> than bùn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sản phẩm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chứa magiezit, do</w:t>
            </w:r>
            <w:r w:rsidRPr="00335FFA">
              <w:rPr>
                <w:rFonts w:ascii="Arial" w:hAnsi="Arial" w:cs="Arial"/>
                <w:color w:val="auto"/>
                <w:sz w:val="20"/>
                <w:szCs w:val="20"/>
                <w:lang w:val="en-US"/>
              </w:rPr>
              <w:t>l</w:t>
            </w:r>
            <w:r w:rsidRPr="00335FFA">
              <w:rPr>
                <w:rFonts w:ascii="Arial" w:hAnsi="Arial" w:cs="Arial"/>
                <w:color w:val="auto"/>
                <w:sz w:val="20"/>
                <w:szCs w:val="20"/>
              </w:rPr>
              <w:t>omit hoặc cromit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6815.99.00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69 - Đồ gốm, sứ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Gạch, gạch kh</w:t>
            </w:r>
            <w:r w:rsidRPr="00335FFA">
              <w:rPr>
                <w:rFonts w:ascii="Arial" w:hAnsi="Arial" w:cs="Arial"/>
                <w:b/>
                <w:bCs/>
                <w:color w:val="auto"/>
                <w:sz w:val="20"/>
                <w:szCs w:val="20"/>
                <w:lang w:val="en-US"/>
              </w:rPr>
              <w:t>ố</w:t>
            </w:r>
            <w:r w:rsidRPr="00335FFA">
              <w:rPr>
                <w:rFonts w:ascii="Arial" w:hAnsi="Arial" w:cs="Arial"/>
                <w:b/>
                <w:bCs/>
                <w:color w:val="auto"/>
                <w:sz w:val="20"/>
                <w:szCs w:val="20"/>
              </w:rPr>
              <w:t>i, tấm l</w:t>
            </w:r>
            <w:r w:rsidRPr="00335FFA">
              <w:rPr>
                <w:rFonts w:ascii="Arial" w:hAnsi="Arial" w:cs="Arial"/>
                <w:b/>
                <w:bCs/>
                <w:color w:val="auto"/>
                <w:sz w:val="20"/>
                <w:szCs w:val="20"/>
                <w:lang w:val="en-US"/>
              </w:rPr>
              <w:t>á</w:t>
            </w:r>
            <w:r w:rsidRPr="00335FFA">
              <w:rPr>
                <w:rFonts w:ascii="Arial" w:hAnsi="Arial" w:cs="Arial"/>
                <w:b/>
                <w:bCs/>
                <w:color w:val="auto"/>
                <w:sz w:val="20"/>
                <w:szCs w:val="20"/>
              </w:rPr>
              <w:t>t (tiles) và các loại h</w:t>
            </w:r>
            <w:r w:rsidRPr="00335FFA">
              <w:rPr>
                <w:rFonts w:ascii="Arial" w:hAnsi="Arial" w:cs="Arial"/>
                <w:b/>
                <w:bCs/>
                <w:color w:val="auto"/>
                <w:sz w:val="20"/>
                <w:szCs w:val="20"/>
                <w:lang w:val="en-US"/>
              </w:rPr>
              <w:t>à</w:t>
            </w:r>
            <w:r w:rsidRPr="00335FFA">
              <w:rPr>
                <w:rFonts w:ascii="Arial" w:hAnsi="Arial" w:cs="Arial"/>
                <w:b/>
                <w:bCs/>
                <w:color w:val="auto"/>
                <w:sz w:val="20"/>
                <w:szCs w:val="20"/>
              </w:rPr>
              <w:t>ng gốm khác làm từ bột silic hóa thạch (ví dụ, đ</w:t>
            </w:r>
            <w:r w:rsidRPr="00335FFA">
              <w:rPr>
                <w:rFonts w:ascii="Arial" w:hAnsi="Arial" w:cs="Arial"/>
                <w:b/>
                <w:bCs/>
                <w:color w:val="auto"/>
                <w:sz w:val="20"/>
                <w:szCs w:val="20"/>
                <w:lang w:val="en-US"/>
              </w:rPr>
              <w:t>ấ</w:t>
            </w:r>
            <w:r w:rsidRPr="00335FFA">
              <w:rPr>
                <w:rFonts w:ascii="Arial" w:hAnsi="Arial" w:cs="Arial"/>
                <w:b/>
                <w:bCs/>
                <w:color w:val="auto"/>
                <w:sz w:val="20"/>
                <w:szCs w:val="20"/>
              </w:rPr>
              <w:t>t t</w:t>
            </w:r>
            <w:r w:rsidRPr="00335FFA">
              <w:rPr>
                <w:rFonts w:ascii="Arial" w:hAnsi="Arial" w:cs="Arial"/>
                <w:b/>
                <w:bCs/>
                <w:color w:val="auto"/>
                <w:sz w:val="20"/>
                <w:szCs w:val="20"/>
                <w:lang w:val="en-US"/>
              </w:rPr>
              <w:t>ả</w:t>
            </w:r>
            <w:r w:rsidRPr="00335FFA">
              <w:rPr>
                <w:rFonts w:ascii="Arial" w:hAnsi="Arial" w:cs="Arial"/>
                <w:b/>
                <w:bCs/>
                <w:color w:val="auto"/>
                <w:sz w:val="20"/>
                <w:szCs w:val="20"/>
              </w:rPr>
              <w:t>o cát, đá t</w:t>
            </w:r>
            <w:r w:rsidRPr="00335FFA">
              <w:rPr>
                <w:rFonts w:ascii="Arial" w:hAnsi="Arial" w:cs="Arial"/>
                <w:b/>
                <w:bCs/>
                <w:color w:val="auto"/>
                <w:sz w:val="20"/>
                <w:szCs w:val="20"/>
                <w:lang w:val="en-US"/>
              </w:rPr>
              <w:t>ả</w:t>
            </w:r>
            <w:r w:rsidRPr="00335FFA">
              <w:rPr>
                <w:rFonts w:ascii="Arial" w:hAnsi="Arial" w:cs="Arial"/>
                <w:b/>
                <w:bCs/>
                <w:color w:val="auto"/>
                <w:sz w:val="20"/>
                <w:szCs w:val="20"/>
              </w:rPr>
              <w:t>o si</w:t>
            </w:r>
            <w:r w:rsidRPr="00335FFA">
              <w:rPr>
                <w:rFonts w:ascii="Arial" w:hAnsi="Arial" w:cs="Arial"/>
                <w:b/>
                <w:bCs/>
                <w:color w:val="auto"/>
                <w:sz w:val="20"/>
                <w:szCs w:val="20"/>
                <w:lang w:val="en-US"/>
              </w:rPr>
              <w:t>li</w:t>
            </w:r>
            <w:r w:rsidRPr="00335FFA">
              <w:rPr>
                <w:rFonts w:ascii="Arial" w:hAnsi="Arial" w:cs="Arial"/>
                <w:b/>
                <w:bCs/>
                <w:color w:val="auto"/>
                <w:sz w:val="20"/>
                <w:szCs w:val="20"/>
              </w:rPr>
              <w:t>c hoặc diatomit) hoặc từ các loại đất silic t</w:t>
            </w:r>
            <w:r w:rsidRPr="00335FFA">
              <w:rPr>
                <w:rFonts w:ascii="Arial" w:hAnsi="Arial" w:cs="Arial"/>
                <w:b/>
                <w:bCs/>
                <w:color w:val="auto"/>
                <w:sz w:val="20"/>
                <w:szCs w:val="20"/>
                <w:lang w:val="en-US"/>
              </w:rPr>
              <w:t>ương</w:t>
            </w:r>
            <w:r w:rsidRPr="00335FFA">
              <w:rPr>
                <w:rFonts w:ascii="Arial" w:hAnsi="Arial" w:cs="Arial"/>
                <w:b/>
                <w:bCs/>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Gạch, gạch khối, tấm lát (tiles) chịu lửa và các loại vật liệu xây dựng bằng gốm chịu lửa tương tự, trừ các sản phẩm làm bằng bột silic hóa thạch hoặc đất silic tương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Chứa trên 50% tính theo trọng lượng là 1 hay nhiều nguyên tố magie (Mg), canxi (Ca) hoặc crom (Cr), thể hiện ở dạng magie oxit (MgO), canxi oxit (CaO) hoặc crom oxit (Cr</w:t>
            </w:r>
            <w:r w:rsidRPr="00335FFA">
              <w:rPr>
                <w:rFonts w:ascii="Arial" w:hAnsi="Arial" w:cs="Arial"/>
                <w:color w:val="auto"/>
                <w:sz w:val="20"/>
                <w:szCs w:val="20"/>
                <w:vertAlign w:val="subscript"/>
                <w:lang w:val="en-US"/>
              </w:rPr>
              <w:t>2</w:t>
            </w:r>
            <w:r w:rsidRPr="00335FFA">
              <w:rPr>
                <w:rFonts w:ascii="Arial" w:hAnsi="Arial" w:cs="Arial"/>
                <w:color w:val="auto"/>
                <w:sz w:val="20"/>
                <w:szCs w:val="20"/>
              </w:rPr>
              <w:t>O</w:t>
            </w:r>
            <w:r w:rsidRPr="00335FFA">
              <w:rPr>
                <w:rFonts w:ascii="Arial" w:hAnsi="Arial" w:cs="Arial"/>
                <w:color w:val="auto"/>
                <w:sz w:val="20"/>
                <w:szCs w:val="20"/>
                <w:vertAlign w:val="subscript"/>
                <w:lang w:val="en-US"/>
              </w:rPr>
              <w:t>3</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ứ</w:t>
            </w:r>
            <w:r w:rsidRPr="00335FFA">
              <w:rPr>
                <w:rFonts w:ascii="Arial" w:hAnsi="Arial" w:cs="Arial"/>
                <w:color w:val="auto"/>
                <w:sz w:val="20"/>
                <w:szCs w:val="20"/>
              </w:rPr>
              <w:t>a trên 50%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 là oxit nhôm (Al</w:t>
            </w:r>
            <w:r w:rsidRPr="00335FFA">
              <w:rPr>
                <w:rFonts w:ascii="Arial" w:hAnsi="Arial" w:cs="Arial"/>
                <w:color w:val="auto"/>
                <w:sz w:val="20"/>
                <w:szCs w:val="20"/>
                <w:vertAlign w:val="subscript"/>
              </w:rPr>
              <w:t>2</w:t>
            </w:r>
            <w:r w:rsidRPr="00335FFA">
              <w:rPr>
                <w:rFonts w:ascii="Arial" w:hAnsi="Arial" w:cs="Arial"/>
                <w:color w:val="auto"/>
                <w:sz w:val="20"/>
                <w:szCs w:val="20"/>
                <w:lang w:val="en-US"/>
              </w:rPr>
              <w:t>O</w:t>
            </w:r>
            <w:r w:rsidRPr="00335FFA">
              <w:rPr>
                <w:rFonts w:ascii="Arial" w:hAnsi="Arial" w:cs="Arial"/>
                <w:color w:val="auto"/>
                <w:sz w:val="20"/>
                <w:szCs w:val="20"/>
                <w:vertAlign w:val="subscript"/>
              </w:rPr>
              <w:t>3</w:t>
            </w:r>
            <w:r w:rsidRPr="00335FFA">
              <w:rPr>
                <w:rFonts w:ascii="Arial" w:hAnsi="Arial" w:cs="Arial"/>
                <w:color w:val="auto"/>
                <w:sz w:val="20"/>
                <w:szCs w:val="20"/>
              </w:rPr>
              <w:t>), đioxit silic (SiO</w:t>
            </w:r>
            <w:r w:rsidRPr="00335FFA">
              <w:rPr>
                <w:rFonts w:ascii="Arial" w:hAnsi="Arial" w:cs="Arial"/>
                <w:color w:val="auto"/>
                <w:sz w:val="20"/>
                <w:szCs w:val="20"/>
                <w:vertAlign w:val="subscript"/>
                <w:lang w:val="en-US"/>
              </w:rPr>
              <w:t>2</w:t>
            </w:r>
            <w:r w:rsidRPr="00335FFA">
              <w:rPr>
                <w:rFonts w:ascii="Arial" w:hAnsi="Arial" w:cs="Arial"/>
                <w:color w:val="auto"/>
                <w:sz w:val="20"/>
                <w:szCs w:val="20"/>
              </w:rPr>
              <w:t>) hoặc hỗn hợp hay hợp chất của các ch</w:t>
            </w:r>
            <w:r w:rsidRPr="00335FFA">
              <w:rPr>
                <w:rFonts w:ascii="Arial" w:hAnsi="Arial" w:cs="Arial"/>
                <w:color w:val="auto"/>
                <w:sz w:val="20"/>
                <w:szCs w:val="20"/>
                <w:lang w:val="en-US"/>
              </w:rPr>
              <w:t>ấ</w:t>
            </w:r>
            <w:r w:rsidRPr="00335FFA">
              <w:rPr>
                <w:rFonts w:ascii="Arial" w:hAnsi="Arial" w:cs="Arial"/>
                <w:color w:val="auto"/>
                <w:sz w:val="20"/>
                <w:szCs w:val="20"/>
              </w:rPr>
              <w:t>t n</w:t>
            </w:r>
            <w:r w:rsidRPr="00335FFA">
              <w:rPr>
                <w:rFonts w:ascii="Arial" w:hAnsi="Arial" w:cs="Arial"/>
                <w:color w:val="auto"/>
                <w:sz w:val="20"/>
                <w:szCs w:val="20"/>
                <w:lang w:val="en-US"/>
              </w:rPr>
              <w:t>à</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hàng gốm, sứ chịu lửa khác (ví dụ, bình c</w:t>
            </w:r>
            <w:r w:rsidRPr="00335FFA">
              <w:rPr>
                <w:rFonts w:ascii="Arial" w:hAnsi="Arial" w:cs="Arial"/>
                <w:b/>
                <w:bCs/>
                <w:color w:val="auto"/>
                <w:sz w:val="20"/>
                <w:szCs w:val="20"/>
                <w:lang w:val="en-US"/>
              </w:rPr>
              <w:t>ổ</w:t>
            </w:r>
            <w:r w:rsidRPr="00335FFA">
              <w:rPr>
                <w:rFonts w:ascii="Arial" w:hAnsi="Arial" w:cs="Arial"/>
                <w:b/>
                <w:bCs/>
                <w:color w:val="auto"/>
                <w:sz w:val="20"/>
                <w:szCs w:val="20"/>
              </w:rPr>
              <w:t xml:space="preserve"> cong, nồi nấu kim loại, lò muffle, nút, phích c</w:t>
            </w:r>
            <w:r w:rsidRPr="00335FFA">
              <w:rPr>
                <w:rFonts w:ascii="Arial" w:hAnsi="Arial" w:cs="Arial"/>
                <w:b/>
                <w:bCs/>
                <w:color w:val="auto"/>
                <w:sz w:val="20"/>
                <w:szCs w:val="20"/>
                <w:lang w:val="en-US"/>
              </w:rPr>
              <w:t>ắ</w:t>
            </w:r>
            <w:r w:rsidRPr="00335FFA">
              <w:rPr>
                <w:rFonts w:ascii="Arial" w:hAnsi="Arial" w:cs="Arial"/>
                <w:b/>
                <w:bCs/>
                <w:color w:val="auto"/>
                <w:sz w:val="20"/>
                <w:szCs w:val="20"/>
              </w:rPr>
              <w:t>m, giá đ</w:t>
            </w:r>
            <w:r w:rsidRPr="00335FFA">
              <w:rPr>
                <w:rFonts w:ascii="Arial" w:hAnsi="Arial" w:cs="Arial"/>
                <w:b/>
                <w:bCs/>
                <w:color w:val="auto"/>
                <w:sz w:val="20"/>
                <w:szCs w:val="20"/>
                <w:lang w:val="en-US"/>
              </w:rPr>
              <w:t>ỡ</w:t>
            </w:r>
            <w:r w:rsidRPr="00335FFA">
              <w:rPr>
                <w:rFonts w:ascii="Arial" w:hAnsi="Arial" w:cs="Arial"/>
                <w:b/>
                <w:bCs/>
                <w:color w:val="auto"/>
                <w:sz w:val="20"/>
                <w:szCs w:val="20"/>
              </w:rPr>
              <w:t>, chén th</w:t>
            </w:r>
            <w:r w:rsidRPr="00335FFA">
              <w:rPr>
                <w:rFonts w:ascii="Arial" w:hAnsi="Arial" w:cs="Arial"/>
                <w:b/>
                <w:bCs/>
                <w:color w:val="auto"/>
                <w:sz w:val="20"/>
                <w:szCs w:val="20"/>
                <w:lang w:val="en-US"/>
              </w:rPr>
              <w:t>ử</w:t>
            </w:r>
            <w:r w:rsidRPr="00335FFA">
              <w:rPr>
                <w:rFonts w:ascii="Arial" w:hAnsi="Arial" w:cs="Arial"/>
                <w:b/>
                <w:bCs/>
                <w:color w:val="auto"/>
                <w:sz w:val="20"/>
                <w:szCs w:val="20"/>
              </w:rPr>
              <w:t xml:space="preserve"> v</w:t>
            </w:r>
            <w:r w:rsidRPr="00335FFA">
              <w:rPr>
                <w:rFonts w:ascii="Arial" w:hAnsi="Arial" w:cs="Arial"/>
                <w:b/>
                <w:bCs/>
                <w:color w:val="auto"/>
                <w:sz w:val="20"/>
                <w:szCs w:val="20"/>
                <w:lang w:val="en-US"/>
              </w:rPr>
              <w:t>à</w:t>
            </w:r>
            <w:r w:rsidRPr="00335FFA">
              <w:rPr>
                <w:rFonts w:ascii="Arial" w:hAnsi="Arial" w:cs="Arial"/>
                <w:b/>
                <w:bCs/>
                <w:color w:val="auto"/>
                <w:sz w:val="20"/>
                <w:szCs w:val="20"/>
              </w:rPr>
              <w:t>ng bạc, các loại ống, ống d</w:t>
            </w:r>
            <w:r w:rsidRPr="00335FFA">
              <w:rPr>
                <w:rFonts w:ascii="Arial" w:hAnsi="Arial" w:cs="Arial"/>
                <w:b/>
                <w:bCs/>
                <w:color w:val="auto"/>
                <w:sz w:val="20"/>
                <w:szCs w:val="20"/>
                <w:lang w:val="en-US"/>
              </w:rPr>
              <w:t>ẫ</w:t>
            </w:r>
            <w:r w:rsidRPr="00335FFA">
              <w:rPr>
                <w:rFonts w:ascii="Arial" w:hAnsi="Arial" w:cs="Arial"/>
                <w:b/>
                <w:bCs/>
                <w:color w:val="auto"/>
                <w:sz w:val="20"/>
                <w:szCs w:val="20"/>
              </w:rPr>
              <w:t>n, bao vỏ và tay cầm), trừ các sản phẩm làm bằng bột silic hóa thạch hoặc đất silic tương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Chứa trên 50% tính theo trọng lượng là graphit hoặc carbon khác hoặc hỗn hợp của các sản phẩm này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ứ</w:t>
            </w:r>
            <w:r w:rsidRPr="00335FFA">
              <w:rPr>
                <w:rFonts w:ascii="Arial" w:hAnsi="Arial" w:cs="Arial"/>
                <w:color w:val="auto"/>
                <w:sz w:val="20"/>
                <w:szCs w:val="20"/>
              </w:rPr>
              <w:t>a trên 50% tính theo trọng lượng l</w:t>
            </w:r>
            <w:r w:rsidRPr="00335FFA">
              <w:rPr>
                <w:rFonts w:ascii="Arial" w:hAnsi="Arial" w:cs="Arial"/>
                <w:color w:val="auto"/>
                <w:sz w:val="20"/>
                <w:szCs w:val="20"/>
                <w:lang w:val="en-US"/>
              </w:rPr>
              <w:t>à</w:t>
            </w:r>
            <w:r w:rsidRPr="00335FFA">
              <w:rPr>
                <w:rFonts w:ascii="Arial" w:hAnsi="Arial" w:cs="Arial"/>
                <w:color w:val="auto"/>
                <w:sz w:val="20"/>
                <w:szCs w:val="20"/>
              </w:rPr>
              <w:t xml:space="preserve"> oxit nhóm (Al</w:t>
            </w:r>
            <w:r w:rsidRPr="00335FFA">
              <w:rPr>
                <w:rFonts w:ascii="Arial" w:hAnsi="Arial" w:cs="Arial"/>
                <w:color w:val="auto"/>
                <w:sz w:val="20"/>
                <w:szCs w:val="20"/>
                <w:vertAlign w:val="subscript"/>
                <w:lang w:val="en-US"/>
              </w:rPr>
              <w:t>2</w:t>
            </w:r>
            <w:r w:rsidRPr="00335FFA">
              <w:rPr>
                <w:rFonts w:ascii="Arial" w:hAnsi="Arial" w:cs="Arial"/>
                <w:color w:val="auto"/>
                <w:sz w:val="20"/>
                <w:szCs w:val="20"/>
              </w:rPr>
              <w:t>O</w:t>
            </w:r>
            <w:r w:rsidRPr="00335FFA">
              <w:rPr>
                <w:rFonts w:ascii="Arial" w:hAnsi="Arial" w:cs="Arial"/>
                <w:color w:val="auto"/>
                <w:sz w:val="20"/>
                <w:szCs w:val="20"/>
                <w:vertAlign w:val="subscript"/>
                <w:lang w:val="en-US"/>
              </w:rPr>
              <w:t>3</w:t>
            </w:r>
            <w:r w:rsidRPr="00335FFA">
              <w:rPr>
                <w:rFonts w:ascii="Arial" w:hAnsi="Arial" w:cs="Arial"/>
                <w:color w:val="auto"/>
                <w:sz w:val="20"/>
                <w:szCs w:val="20"/>
              </w:rPr>
              <w:t>) hoặc hỗn hợp hay hợp chất của oxit nhôm và dioxit silic (S</w:t>
            </w:r>
            <w:r w:rsidRPr="00335FFA">
              <w:rPr>
                <w:rFonts w:ascii="Arial" w:hAnsi="Arial" w:cs="Arial"/>
                <w:color w:val="auto"/>
                <w:sz w:val="20"/>
                <w:szCs w:val="20"/>
                <w:lang w:val="en-US"/>
              </w:rPr>
              <w:t>i</w:t>
            </w:r>
            <w:r w:rsidRPr="00335FFA">
              <w:rPr>
                <w:rFonts w:ascii="Arial" w:hAnsi="Arial" w:cs="Arial"/>
                <w:color w:val="auto"/>
                <w:sz w:val="20"/>
                <w:szCs w:val="20"/>
              </w:rPr>
              <w:t>O</w:t>
            </w:r>
            <w:r w:rsidRPr="00335FFA">
              <w:rPr>
                <w:rFonts w:ascii="Arial" w:hAnsi="Arial" w:cs="Arial"/>
                <w:color w:val="auto"/>
                <w:sz w:val="20"/>
                <w:szCs w:val="20"/>
                <w:vertAlign w:val="subscript"/>
                <w:lang w:val="en-US"/>
              </w:rPr>
              <w:t>2</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Gạch xây dựng, gạch khối l</w:t>
            </w:r>
            <w:r w:rsidRPr="00335FFA">
              <w:rPr>
                <w:rFonts w:ascii="Arial" w:hAnsi="Arial" w:cs="Arial"/>
                <w:b/>
                <w:bCs/>
                <w:color w:val="auto"/>
                <w:sz w:val="20"/>
                <w:szCs w:val="20"/>
                <w:lang w:val="en-US"/>
              </w:rPr>
              <w:t>á</w:t>
            </w:r>
            <w:r w:rsidRPr="00335FFA">
              <w:rPr>
                <w:rFonts w:ascii="Arial" w:hAnsi="Arial" w:cs="Arial"/>
                <w:b/>
                <w:bCs/>
                <w:color w:val="auto"/>
                <w:sz w:val="20"/>
                <w:szCs w:val="20"/>
              </w:rPr>
              <w:t>t nền, tấm đỡ hoặc tấm lót và các loại t</w:t>
            </w:r>
            <w:r w:rsidRPr="00335FFA">
              <w:rPr>
                <w:rFonts w:ascii="Arial" w:hAnsi="Arial" w:cs="Arial"/>
                <w:b/>
                <w:bCs/>
                <w:color w:val="auto"/>
                <w:sz w:val="20"/>
                <w:szCs w:val="20"/>
                <w:lang w:val="en-US"/>
              </w:rPr>
              <w:t>ươn</w:t>
            </w:r>
            <w:r w:rsidRPr="00335FFA">
              <w:rPr>
                <w:rFonts w:ascii="Arial" w:hAnsi="Arial" w:cs="Arial"/>
                <w:b/>
                <w:bCs/>
                <w:color w:val="auto"/>
                <w:sz w:val="20"/>
                <w:szCs w:val="20"/>
              </w:rPr>
              <w:t>g t</w:t>
            </w:r>
            <w:r w:rsidRPr="00335FFA">
              <w:rPr>
                <w:rFonts w:ascii="Arial" w:hAnsi="Arial" w:cs="Arial"/>
                <w:b/>
                <w:bCs/>
                <w:color w:val="auto"/>
                <w:sz w:val="20"/>
                <w:szCs w:val="20"/>
                <w:lang w:val="en-US"/>
              </w:rPr>
              <w:t>ự</w:t>
            </w:r>
            <w:r w:rsidRPr="00335FFA">
              <w:rPr>
                <w:rFonts w:ascii="Arial" w:hAnsi="Arial" w:cs="Arial"/>
                <w:b/>
                <w:bCs/>
                <w:color w:val="auto"/>
                <w:sz w:val="20"/>
                <w:szCs w:val="20"/>
              </w:rPr>
              <w:t xml:space="preserve"> bằng gốm, sứ.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6904</w:t>
            </w:r>
            <w:r w:rsidRPr="00335FFA">
              <w:rPr>
                <w:rFonts w:ascii="Arial" w:hAnsi="Arial" w:cs="Arial"/>
                <w:color w:val="auto"/>
                <w:sz w:val="20"/>
                <w:szCs w:val="20"/>
                <w:lang w:val="en-US"/>
              </w:rPr>
              <w:t>.</w:t>
            </w:r>
            <w:r w:rsidRPr="00335FFA">
              <w:rPr>
                <w:rFonts w:ascii="Arial" w:hAnsi="Arial" w:cs="Arial"/>
                <w:color w:val="auto"/>
                <w:sz w:val="20"/>
                <w:szCs w:val="20"/>
              </w:rPr>
              <w:t>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Gạch xây dựng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Ngói l</w:t>
            </w:r>
            <w:r w:rsidRPr="00335FFA">
              <w:rPr>
                <w:rFonts w:ascii="Arial" w:hAnsi="Arial" w:cs="Arial"/>
                <w:b/>
                <w:bCs/>
                <w:color w:val="auto"/>
                <w:sz w:val="20"/>
                <w:szCs w:val="20"/>
                <w:lang w:val="en-US"/>
              </w:rPr>
              <w:t>ợ</w:t>
            </w:r>
            <w:r w:rsidRPr="00335FFA">
              <w:rPr>
                <w:rFonts w:ascii="Arial" w:hAnsi="Arial" w:cs="Arial"/>
                <w:b/>
                <w:bCs/>
                <w:color w:val="auto"/>
                <w:sz w:val="20"/>
                <w:szCs w:val="20"/>
              </w:rPr>
              <w:t>p, ống khói, chụp ống kh</w:t>
            </w:r>
            <w:r w:rsidRPr="00335FFA">
              <w:rPr>
                <w:rFonts w:ascii="Arial" w:hAnsi="Arial" w:cs="Arial"/>
                <w:b/>
                <w:bCs/>
                <w:color w:val="auto"/>
                <w:sz w:val="20"/>
                <w:szCs w:val="20"/>
                <w:lang w:val="en-US"/>
              </w:rPr>
              <w:t>ó</w:t>
            </w:r>
            <w:r w:rsidRPr="00335FFA">
              <w:rPr>
                <w:rFonts w:ascii="Arial" w:hAnsi="Arial" w:cs="Arial"/>
                <w:b/>
                <w:bCs/>
                <w:color w:val="auto"/>
                <w:sz w:val="20"/>
                <w:szCs w:val="20"/>
              </w:rPr>
              <w:t>i, l</w:t>
            </w:r>
            <w:r w:rsidRPr="00335FFA">
              <w:rPr>
                <w:rFonts w:ascii="Arial" w:hAnsi="Arial" w:cs="Arial"/>
                <w:b/>
                <w:bCs/>
                <w:color w:val="auto"/>
                <w:sz w:val="20"/>
                <w:szCs w:val="20"/>
                <w:lang w:val="en-US"/>
              </w:rPr>
              <w:t>ớ</w:t>
            </w:r>
            <w:r w:rsidRPr="00335FFA">
              <w:rPr>
                <w:rFonts w:ascii="Arial" w:hAnsi="Arial" w:cs="Arial"/>
                <w:b/>
                <w:bCs/>
                <w:color w:val="auto"/>
                <w:sz w:val="20"/>
                <w:szCs w:val="20"/>
              </w:rPr>
              <w:t xml:space="preserve">p lót trong </w:t>
            </w:r>
            <w:r w:rsidRPr="00335FFA">
              <w:rPr>
                <w:rFonts w:ascii="Arial" w:hAnsi="Arial" w:cs="Arial"/>
                <w:b/>
                <w:bCs/>
                <w:color w:val="auto"/>
                <w:sz w:val="20"/>
                <w:szCs w:val="20"/>
                <w:lang w:val="en-US"/>
              </w:rPr>
              <w:t>ố</w:t>
            </w:r>
            <w:r w:rsidRPr="00335FFA">
              <w:rPr>
                <w:rFonts w:ascii="Arial" w:hAnsi="Arial" w:cs="Arial"/>
                <w:b/>
                <w:bCs/>
                <w:color w:val="auto"/>
                <w:sz w:val="20"/>
                <w:szCs w:val="20"/>
              </w:rPr>
              <w:t>ng khói, hàng trang trí kiến trúc và h</w:t>
            </w:r>
            <w:r w:rsidRPr="00335FFA">
              <w:rPr>
                <w:rFonts w:ascii="Arial" w:hAnsi="Arial" w:cs="Arial"/>
                <w:b/>
                <w:bCs/>
                <w:color w:val="auto"/>
                <w:sz w:val="20"/>
                <w:szCs w:val="20"/>
                <w:lang w:val="en-US"/>
              </w:rPr>
              <w:t>à</w:t>
            </w:r>
            <w:r w:rsidRPr="00335FFA">
              <w:rPr>
                <w:rFonts w:ascii="Arial" w:hAnsi="Arial" w:cs="Arial"/>
                <w:b/>
                <w:bCs/>
                <w:color w:val="auto"/>
                <w:sz w:val="20"/>
                <w:szCs w:val="20"/>
              </w:rPr>
              <w:t>ng xây dựng bằng g</w:t>
            </w:r>
            <w:r w:rsidRPr="00335FFA">
              <w:rPr>
                <w:rFonts w:ascii="Arial" w:hAnsi="Arial" w:cs="Arial"/>
                <w:b/>
                <w:bCs/>
                <w:color w:val="auto"/>
                <w:sz w:val="20"/>
                <w:szCs w:val="20"/>
                <w:lang w:val="en-US"/>
              </w:rPr>
              <w:t>ố</w:t>
            </w:r>
            <w:r w:rsidRPr="00335FFA">
              <w:rPr>
                <w:rFonts w:ascii="Arial" w:hAnsi="Arial" w:cs="Arial"/>
                <w:b/>
                <w:bCs/>
                <w:color w:val="auto"/>
                <w:sz w:val="20"/>
                <w:szCs w:val="20"/>
              </w:rPr>
              <w:t>m</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sứ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Ngói l</w:t>
            </w:r>
            <w:r w:rsidRPr="00335FFA">
              <w:rPr>
                <w:rFonts w:ascii="Arial" w:hAnsi="Arial" w:cs="Arial"/>
                <w:color w:val="auto"/>
                <w:sz w:val="20"/>
                <w:szCs w:val="20"/>
                <w:lang w:val="en-US"/>
              </w:rPr>
              <w:t>ợ</w:t>
            </w:r>
            <w:r w:rsidRPr="00335FFA">
              <w:rPr>
                <w:rFonts w:ascii="Arial" w:hAnsi="Arial" w:cs="Arial"/>
                <w:color w:val="auto"/>
                <w:sz w:val="20"/>
                <w:szCs w:val="20"/>
              </w:rPr>
              <w:t>p m</w:t>
            </w:r>
            <w:r w:rsidRPr="00335FFA">
              <w:rPr>
                <w:rFonts w:ascii="Arial" w:hAnsi="Arial" w:cs="Arial"/>
                <w:color w:val="auto"/>
                <w:sz w:val="20"/>
                <w:szCs w:val="20"/>
                <w:lang w:val="en-US"/>
              </w:rPr>
              <w:t>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6906.00.00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Ố</w:t>
            </w:r>
            <w:r w:rsidRPr="00335FFA">
              <w:rPr>
                <w:rFonts w:ascii="Arial" w:hAnsi="Arial" w:cs="Arial"/>
                <w:b/>
                <w:bCs/>
                <w:color w:val="auto"/>
                <w:sz w:val="20"/>
                <w:szCs w:val="20"/>
              </w:rPr>
              <w:t>ng d</w:t>
            </w:r>
            <w:r w:rsidRPr="00335FFA">
              <w:rPr>
                <w:rFonts w:ascii="Arial" w:hAnsi="Arial" w:cs="Arial"/>
                <w:b/>
                <w:bCs/>
                <w:color w:val="auto"/>
                <w:sz w:val="20"/>
                <w:szCs w:val="20"/>
                <w:lang w:val="en-US"/>
              </w:rPr>
              <w:t>ẫ</w:t>
            </w:r>
            <w:r w:rsidRPr="00335FFA">
              <w:rPr>
                <w:rFonts w:ascii="Arial" w:hAnsi="Arial" w:cs="Arial"/>
                <w:b/>
                <w:bCs/>
                <w:color w:val="auto"/>
                <w:sz w:val="20"/>
                <w:szCs w:val="20"/>
              </w:rPr>
              <w:t>n, máng dẫn, máng thoát nước và các phụ kiện để lắp ráp bằng gốm, sứ.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phiến lát đường và tấ</w:t>
            </w:r>
            <w:r w:rsidRPr="00335FFA">
              <w:rPr>
                <w:rFonts w:ascii="Arial" w:hAnsi="Arial" w:cs="Arial"/>
                <w:b/>
                <w:bCs/>
                <w:color w:val="auto"/>
                <w:sz w:val="20"/>
                <w:szCs w:val="20"/>
                <w:lang w:val="en-US"/>
              </w:rPr>
              <w:t>m</w:t>
            </w:r>
            <w:r w:rsidRPr="00335FFA">
              <w:rPr>
                <w:rFonts w:ascii="Arial" w:hAnsi="Arial" w:cs="Arial"/>
                <w:b/>
                <w:bCs/>
                <w:color w:val="auto"/>
                <w:sz w:val="20"/>
                <w:szCs w:val="20"/>
              </w:rPr>
              <w:t xml:space="preserve"> lát đ</w:t>
            </w:r>
            <w:r w:rsidRPr="00335FFA">
              <w:rPr>
                <w:rFonts w:ascii="Arial" w:hAnsi="Arial" w:cs="Arial"/>
                <w:b/>
                <w:bCs/>
                <w:color w:val="auto"/>
                <w:sz w:val="20"/>
                <w:szCs w:val="20"/>
                <w:lang w:val="en-US"/>
              </w:rPr>
              <w:t>ường</w:t>
            </w:r>
            <w:r w:rsidRPr="00335FFA">
              <w:rPr>
                <w:rFonts w:ascii="Arial" w:hAnsi="Arial" w:cs="Arial"/>
                <w:b/>
                <w:bCs/>
                <w:color w:val="auto"/>
                <w:sz w:val="20"/>
                <w:szCs w:val="20"/>
              </w:rPr>
              <w:t>, lát nền và lòng lò s</w:t>
            </w:r>
            <w:r w:rsidRPr="00335FFA">
              <w:rPr>
                <w:rFonts w:ascii="Arial" w:hAnsi="Arial" w:cs="Arial"/>
                <w:b/>
                <w:bCs/>
                <w:color w:val="auto"/>
                <w:sz w:val="20"/>
                <w:szCs w:val="20"/>
                <w:lang w:val="en-US"/>
              </w:rPr>
              <w:t>ưở</w:t>
            </w:r>
            <w:r w:rsidRPr="00335FFA">
              <w:rPr>
                <w:rFonts w:ascii="Arial" w:hAnsi="Arial" w:cs="Arial"/>
                <w:b/>
                <w:bCs/>
                <w:color w:val="auto"/>
                <w:sz w:val="20"/>
                <w:szCs w:val="20"/>
              </w:rPr>
              <w:t>i hoặc tấm lát tường bằng gốm, sứ không tráng men; các kh</w:t>
            </w:r>
            <w:r w:rsidRPr="00335FFA">
              <w:rPr>
                <w:rFonts w:ascii="Arial" w:hAnsi="Arial" w:cs="Arial"/>
                <w:b/>
                <w:bCs/>
                <w:color w:val="auto"/>
                <w:sz w:val="20"/>
                <w:szCs w:val="20"/>
                <w:lang w:val="en-US"/>
              </w:rPr>
              <w:t>ố</w:t>
            </w:r>
            <w:r w:rsidRPr="00335FFA">
              <w:rPr>
                <w:rFonts w:ascii="Arial" w:hAnsi="Arial" w:cs="Arial"/>
                <w:b/>
                <w:bCs/>
                <w:color w:val="auto"/>
                <w:sz w:val="20"/>
                <w:szCs w:val="20"/>
              </w:rPr>
              <w:t>i khảm và các loại sản phẩm tương tự bằng gốm, sứ không tráng men, có hoặc không có lớp nền.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l</w:t>
            </w:r>
            <w:r w:rsidRPr="00335FFA">
              <w:rPr>
                <w:rFonts w:ascii="Arial" w:hAnsi="Arial" w:cs="Arial"/>
                <w:color w:val="auto"/>
                <w:sz w:val="20"/>
                <w:szCs w:val="20"/>
                <w:lang w:val="en-US"/>
              </w:rPr>
              <w:t>á</w:t>
            </w:r>
            <w:r w:rsidRPr="00335FFA">
              <w:rPr>
                <w:rFonts w:ascii="Arial" w:hAnsi="Arial" w:cs="Arial"/>
                <w:color w:val="auto"/>
                <w:sz w:val="20"/>
                <w:szCs w:val="20"/>
              </w:rPr>
              <w:t>t, khối và các sản phẩm tương tự</w:t>
            </w:r>
            <w:r w:rsidRPr="00335FFA">
              <w:rPr>
                <w:rFonts w:ascii="Arial" w:hAnsi="Arial" w:cs="Arial"/>
                <w:color w:val="auto"/>
                <w:sz w:val="20"/>
                <w:szCs w:val="20"/>
                <w:lang w:val="en-US"/>
              </w:rPr>
              <w:t>,</w:t>
            </w:r>
            <w:r w:rsidRPr="00335FFA">
              <w:rPr>
                <w:rFonts w:ascii="Arial" w:hAnsi="Arial" w:cs="Arial"/>
                <w:color w:val="auto"/>
                <w:sz w:val="20"/>
                <w:szCs w:val="20"/>
              </w:rPr>
              <w:t xml:space="preserve"> dạng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nh</w:t>
            </w:r>
            <w:r w:rsidRPr="00335FFA">
              <w:rPr>
                <w:rFonts w:ascii="Arial" w:hAnsi="Arial" w:cs="Arial"/>
                <w:color w:val="auto"/>
                <w:sz w:val="20"/>
                <w:szCs w:val="20"/>
                <w:lang w:val="en-US"/>
              </w:rPr>
              <w:t>ậ</w:t>
            </w:r>
            <w:r w:rsidRPr="00335FFA">
              <w:rPr>
                <w:rFonts w:ascii="Arial" w:hAnsi="Arial" w:cs="Arial"/>
                <w:color w:val="auto"/>
                <w:sz w:val="20"/>
                <w:szCs w:val="20"/>
              </w:rPr>
              <w:t>t hoặc dạng khác, diện tích b</w:t>
            </w:r>
            <w:r w:rsidRPr="00335FFA">
              <w:rPr>
                <w:rFonts w:ascii="Arial" w:hAnsi="Arial" w:cs="Arial"/>
                <w:color w:val="auto"/>
                <w:sz w:val="20"/>
                <w:szCs w:val="20"/>
                <w:lang w:val="en-US"/>
              </w:rPr>
              <w:t>ề</w:t>
            </w:r>
            <w:r w:rsidRPr="00335FFA">
              <w:rPr>
                <w:rFonts w:ascii="Arial" w:hAnsi="Arial" w:cs="Arial"/>
                <w:color w:val="auto"/>
                <w:sz w:val="20"/>
                <w:szCs w:val="20"/>
              </w:rPr>
              <w:t xml:space="preserve"> m</w:t>
            </w:r>
            <w:r w:rsidRPr="00335FFA">
              <w:rPr>
                <w:rFonts w:ascii="Arial" w:hAnsi="Arial" w:cs="Arial"/>
                <w:color w:val="auto"/>
                <w:sz w:val="20"/>
                <w:szCs w:val="20"/>
                <w:lang w:val="en-US"/>
              </w:rPr>
              <w:t>ặ</w:t>
            </w:r>
            <w:r w:rsidRPr="00335FFA">
              <w:rPr>
                <w:rFonts w:ascii="Arial" w:hAnsi="Arial" w:cs="Arial"/>
                <w:color w:val="auto"/>
                <w:sz w:val="20"/>
                <w:szCs w:val="20"/>
              </w:rPr>
              <w:t>t lớn nhất của nó c</w:t>
            </w:r>
            <w:r w:rsidRPr="00335FFA">
              <w:rPr>
                <w:rFonts w:ascii="Arial" w:hAnsi="Arial" w:cs="Arial"/>
                <w:color w:val="auto"/>
                <w:sz w:val="20"/>
                <w:szCs w:val="20"/>
                <w:lang w:val="en-US"/>
              </w:rPr>
              <w:t>ó</w:t>
            </w:r>
            <w:r w:rsidRPr="00335FFA">
              <w:rPr>
                <w:rFonts w:ascii="Arial" w:hAnsi="Arial" w:cs="Arial"/>
                <w:color w:val="auto"/>
                <w:sz w:val="20"/>
                <w:szCs w:val="20"/>
              </w:rPr>
              <w:t xml:space="preserve"> thể n</w:t>
            </w:r>
            <w:r w:rsidRPr="00335FFA">
              <w:rPr>
                <w:rFonts w:ascii="Arial" w:hAnsi="Arial" w:cs="Arial"/>
                <w:color w:val="auto"/>
                <w:sz w:val="20"/>
                <w:szCs w:val="20"/>
                <w:lang w:val="en-US"/>
              </w:rPr>
              <w:t>ằ</w:t>
            </w:r>
            <w:r w:rsidRPr="00335FFA">
              <w:rPr>
                <w:rFonts w:ascii="Arial" w:hAnsi="Arial" w:cs="Arial"/>
                <w:color w:val="auto"/>
                <w:sz w:val="20"/>
                <w:szCs w:val="20"/>
              </w:rPr>
              <w:t xml:space="preserve">m gọn trong một hình vuông có cạnh dưới 7 </w:t>
            </w:r>
            <w:r w:rsidRPr="00335FFA">
              <w:rPr>
                <w:rFonts w:ascii="Arial" w:hAnsi="Arial" w:cs="Arial"/>
                <w:color w:val="auto"/>
                <w:sz w:val="20"/>
                <w:szCs w:val="20"/>
                <w:lang w:val="en-US"/>
              </w:rPr>
              <w:t>c</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lát đường, lát n</w:t>
            </w:r>
            <w:r w:rsidRPr="00335FFA">
              <w:rPr>
                <w:rFonts w:ascii="Arial" w:hAnsi="Arial" w:cs="Arial"/>
                <w:color w:val="auto"/>
                <w:sz w:val="20"/>
                <w:szCs w:val="20"/>
                <w:lang w:val="en-US"/>
              </w:rPr>
              <w:t>ề</w:t>
            </w:r>
            <w:r w:rsidRPr="00335FFA">
              <w:rPr>
                <w:rFonts w:ascii="Arial" w:hAnsi="Arial" w:cs="Arial"/>
                <w:color w:val="auto"/>
                <w:sz w:val="20"/>
                <w:szCs w:val="20"/>
              </w:rPr>
              <w:t>n và lòng lò sưởi hoặc tấm lát t</w:t>
            </w:r>
            <w:r w:rsidRPr="00335FFA">
              <w:rPr>
                <w:rFonts w:ascii="Arial" w:hAnsi="Arial" w:cs="Arial"/>
                <w:color w:val="auto"/>
                <w:sz w:val="20"/>
                <w:szCs w:val="20"/>
                <w:lang w:val="en-US"/>
              </w:rPr>
              <w:t>ườ</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Tấm lát đường, l</w:t>
            </w:r>
            <w:r w:rsidRPr="00335FFA">
              <w:rPr>
                <w:rFonts w:ascii="Arial" w:hAnsi="Arial" w:cs="Arial"/>
                <w:color w:val="auto"/>
                <w:sz w:val="20"/>
                <w:szCs w:val="20"/>
                <w:lang w:val="en-US"/>
              </w:rPr>
              <w:t>á</w:t>
            </w:r>
            <w:r w:rsidRPr="00335FFA">
              <w:rPr>
                <w:rFonts w:ascii="Arial" w:hAnsi="Arial" w:cs="Arial"/>
                <w:color w:val="auto"/>
                <w:sz w:val="20"/>
                <w:szCs w:val="20"/>
              </w:rPr>
              <w:t>t nền và lòng lò s</w:t>
            </w:r>
            <w:r w:rsidRPr="00335FFA">
              <w:rPr>
                <w:rFonts w:ascii="Arial" w:hAnsi="Arial" w:cs="Arial"/>
                <w:color w:val="auto"/>
                <w:sz w:val="20"/>
                <w:szCs w:val="20"/>
                <w:lang w:val="en-US"/>
              </w:rPr>
              <w:t>ưở</w:t>
            </w:r>
            <w:r w:rsidRPr="00335FFA">
              <w:rPr>
                <w:rFonts w:ascii="Arial" w:hAnsi="Arial" w:cs="Arial"/>
                <w:color w:val="auto"/>
                <w:sz w:val="20"/>
                <w:szCs w:val="20"/>
              </w:rPr>
              <w:t>i hoặc t</w:t>
            </w:r>
            <w:r w:rsidRPr="00335FFA">
              <w:rPr>
                <w:rFonts w:ascii="Arial" w:hAnsi="Arial" w:cs="Arial"/>
                <w:color w:val="auto"/>
                <w:sz w:val="20"/>
                <w:szCs w:val="20"/>
                <w:lang w:val="en-US"/>
              </w:rPr>
              <w:t>ấ</w:t>
            </w:r>
            <w:r w:rsidRPr="00335FFA">
              <w:rPr>
                <w:rFonts w:ascii="Arial" w:hAnsi="Arial" w:cs="Arial"/>
                <w:color w:val="auto"/>
                <w:sz w:val="20"/>
                <w:szCs w:val="20"/>
              </w:rPr>
              <w:t>m lát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Gạch l</w:t>
            </w:r>
            <w:r w:rsidRPr="00335FFA">
              <w:rPr>
                <w:rFonts w:ascii="Arial" w:hAnsi="Arial" w:cs="Arial"/>
                <w:color w:val="auto"/>
                <w:sz w:val="20"/>
                <w:szCs w:val="20"/>
                <w:lang w:val="en-US"/>
              </w:rPr>
              <w:t>ó</w:t>
            </w:r>
            <w:r w:rsidRPr="00335FFA">
              <w:rPr>
                <w:rFonts w:ascii="Arial" w:hAnsi="Arial" w:cs="Arial"/>
                <w:color w:val="auto"/>
                <w:sz w:val="20"/>
                <w:szCs w:val="20"/>
              </w:rPr>
              <w:t>t dùng cho máy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phiến lát đường và tấm lát đường, lát nền và lòng lò s</w:t>
            </w:r>
            <w:r w:rsidRPr="00335FFA">
              <w:rPr>
                <w:rFonts w:ascii="Arial" w:hAnsi="Arial" w:cs="Arial"/>
                <w:b/>
                <w:bCs/>
                <w:color w:val="auto"/>
                <w:sz w:val="20"/>
                <w:szCs w:val="20"/>
                <w:lang w:val="en-US"/>
              </w:rPr>
              <w:t>ưởi</w:t>
            </w:r>
            <w:r w:rsidRPr="00335FFA">
              <w:rPr>
                <w:rFonts w:ascii="Arial" w:hAnsi="Arial" w:cs="Arial"/>
                <w:b/>
                <w:bCs/>
                <w:color w:val="auto"/>
                <w:sz w:val="20"/>
                <w:szCs w:val="20"/>
              </w:rPr>
              <w:t xml:space="preserve"> hoặc tấm lát tường bằng g</w:t>
            </w:r>
            <w:r w:rsidRPr="00335FFA">
              <w:rPr>
                <w:rFonts w:ascii="Arial" w:hAnsi="Arial" w:cs="Arial"/>
                <w:b/>
                <w:bCs/>
                <w:color w:val="auto"/>
                <w:sz w:val="20"/>
                <w:szCs w:val="20"/>
                <w:lang w:val="en-US"/>
              </w:rPr>
              <w:t>ố</w:t>
            </w:r>
            <w:r w:rsidRPr="00335FFA">
              <w:rPr>
                <w:rFonts w:ascii="Arial" w:hAnsi="Arial" w:cs="Arial"/>
                <w:b/>
                <w:bCs/>
                <w:color w:val="auto"/>
                <w:sz w:val="20"/>
                <w:szCs w:val="20"/>
              </w:rPr>
              <w:t>m, sứ đã tráng men; các khối khảm và các sản phẩm tương tự bằng gốm, sứ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tráng men, có hoặc không có l</w:t>
            </w:r>
            <w:r w:rsidRPr="00335FFA">
              <w:rPr>
                <w:rFonts w:ascii="Arial" w:hAnsi="Arial" w:cs="Arial"/>
                <w:b/>
                <w:bCs/>
                <w:color w:val="auto"/>
                <w:sz w:val="20"/>
                <w:szCs w:val="20"/>
                <w:lang w:val="en-US"/>
              </w:rPr>
              <w:t>ớ</w:t>
            </w:r>
            <w:r w:rsidRPr="00335FFA">
              <w:rPr>
                <w:rFonts w:ascii="Arial" w:hAnsi="Arial" w:cs="Arial"/>
                <w:b/>
                <w:bCs/>
                <w:color w:val="auto"/>
                <w:sz w:val="20"/>
                <w:szCs w:val="20"/>
              </w:rPr>
              <w:t>p nền.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lát</w:t>
            </w:r>
            <w:r w:rsidRPr="00335FFA">
              <w:rPr>
                <w:rFonts w:ascii="Arial" w:hAnsi="Arial" w:cs="Arial"/>
                <w:color w:val="auto"/>
                <w:sz w:val="20"/>
                <w:szCs w:val="20"/>
                <w:lang w:val="en-US"/>
              </w:rPr>
              <w:t>,</w:t>
            </w:r>
            <w:r w:rsidRPr="00335FFA">
              <w:rPr>
                <w:rFonts w:ascii="Arial" w:hAnsi="Arial" w:cs="Arial"/>
                <w:color w:val="auto"/>
                <w:sz w:val="20"/>
                <w:szCs w:val="20"/>
              </w:rPr>
              <w:t xml:space="preserve"> khối và các sản phẩm tương tự, dạng hình chữ nhật hoặc dạng khác, diện t</w:t>
            </w:r>
            <w:r w:rsidRPr="00335FFA">
              <w:rPr>
                <w:rFonts w:ascii="Arial" w:hAnsi="Arial" w:cs="Arial"/>
                <w:color w:val="auto"/>
                <w:sz w:val="20"/>
                <w:szCs w:val="20"/>
                <w:lang w:val="en-US"/>
              </w:rPr>
              <w:t>í</w:t>
            </w:r>
            <w:r w:rsidRPr="00335FFA">
              <w:rPr>
                <w:rFonts w:ascii="Arial" w:hAnsi="Arial" w:cs="Arial"/>
                <w:color w:val="auto"/>
                <w:sz w:val="20"/>
                <w:szCs w:val="20"/>
              </w:rPr>
              <w:t>ch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l</w:t>
            </w:r>
            <w:r w:rsidRPr="00335FFA">
              <w:rPr>
                <w:rFonts w:ascii="Arial" w:hAnsi="Arial" w:cs="Arial"/>
                <w:color w:val="auto"/>
                <w:sz w:val="20"/>
                <w:szCs w:val="20"/>
                <w:lang w:val="en-US"/>
              </w:rPr>
              <w:t>ớ</w:t>
            </w:r>
            <w:r w:rsidRPr="00335FFA">
              <w:rPr>
                <w:rFonts w:ascii="Arial" w:hAnsi="Arial" w:cs="Arial"/>
                <w:color w:val="auto"/>
                <w:sz w:val="20"/>
                <w:szCs w:val="20"/>
              </w:rPr>
              <w:t>n nhất của nó có thể n</w:t>
            </w:r>
            <w:r w:rsidRPr="00335FFA">
              <w:rPr>
                <w:rFonts w:ascii="Arial" w:hAnsi="Arial" w:cs="Arial"/>
                <w:color w:val="auto"/>
                <w:sz w:val="20"/>
                <w:szCs w:val="20"/>
                <w:lang w:val="en-US"/>
              </w:rPr>
              <w:t>ằ</w:t>
            </w:r>
            <w:r w:rsidRPr="00335FFA">
              <w:rPr>
                <w:rFonts w:ascii="Arial" w:hAnsi="Arial" w:cs="Arial"/>
                <w:color w:val="auto"/>
                <w:sz w:val="20"/>
                <w:szCs w:val="20"/>
              </w:rPr>
              <w:t xml:space="preserve">m gọn trong một hình vuông có cạnh dưới 7 </w:t>
            </w:r>
            <w:r w:rsidRPr="00335FFA">
              <w:rPr>
                <w:rFonts w:ascii="Arial" w:hAnsi="Arial" w:cs="Arial"/>
                <w:color w:val="auto"/>
                <w:sz w:val="20"/>
                <w:szCs w:val="20"/>
                <w:lang w:val="en-US"/>
              </w:rPr>
              <w:t>c</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lát đường, lát nền và lòng lò s</w:t>
            </w:r>
            <w:r w:rsidRPr="00335FFA">
              <w:rPr>
                <w:rFonts w:ascii="Arial" w:hAnsi="Arial" w:cs="Arial"/>
                <w:color w:val="auto"/>
                <w:sz w:val="20"/>
                <w:szCs w:val="20"/>
                <w:lang w:val="en-US"/>
              </w:rPr>
              <w:t>ưởi</w:t>
            </w:r>
            <w:r w:rsidRPr="00335FFA">
              <w:rPr>
                <w:rFonts w:ascii="Arial" w:hAnsi="Arial" w:cs="Arial"/>
                <w:color w:val="auto"/>
                <w:sz w:val="20"/>
                <w:szCs w:val="20"/>
              </w:rPr>
              <w:t xml:space="preserve"> hoặc t</w:t>
            </w:r>
            <w:r w:rsidRPr="00335FFA">
              <w:rPr>
                <w:rFonts w:ascii="Arial" w:hAnsi="Arial" w:cs="Arial"/>
                <w:color w:val="auto"/>
                <w:sz w:val="20"/>
                <w:szCs w:val="20"/>
                <w:lang w:val="en-US"/>
              </w:rPr>
              <w:t>ấ</w:t>
            </w:r>
            <w:r w:rsidRPr="00335FFA">
              <w:rPr>
                <w:rFonts w:ascii="Arial" w:hAnsi="Arial" w:cs="Arial"/>
                <w:color w:val="auto"/>
                <w:sz w:val="20"/>
                <w:szCs w:val="20"/>
              </w:rPr>
              <w:t>m lát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Tấm lát trơn (chưa có hoa v</w:t>
            </w:r>
            <w:r w:rsidRPr="00335FFA">
              <w:rPr>
                <w:rFonts w:ascii="Arial" w:hAnsi="Arial" w:cs="Arial"/>
                <w:color w:val="auto"/>
                <w:sz w:val="20"/>
                <w:szCs w:val="20"/>
                <w:lang w:val="en-US"/>
              </w:rPr>
              <w:t>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Tấm lát đường, lát nền và lòng lò sưởi hoặc tấm lát tư</w:t>
            </w:r>
            <w:r w:rsidRPr="00335FFA">
              <w:rPr>
                <w:rFonts w:ascii="Arial" w:hAnsi="Arial" w:cs="Arial"/>
                <w:color w:val="auto"/>
                <w:sz w:val="20"/>
                <w:szCs w:val="20"/>
                <w:lang w:val="en-US"/>
              </w:rPr>
              <w:t>ờ</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w:t>
            </w:r>
            <w:r w:rsidRPr="00335FFA">
              <w:rPr>
                <w:rFonts w:ascii="Arial" w:hAnsi="Arial" w:cs="Arial"/>
                <w:color w:val="auto"/>
                <w:sz w:val="20"/>
                <w:szCs w:val="20"/>
                <w:lang w:val="en-US"/>
              </w:rPr>
              <w:t>ấ</w:t>
            </w:r>
            <w:r w:rsidRPr="00335FFA">
              <w:rPr>
                <w:rFonts w:ascii="Arial" w:hAnsi="Arial" w:cs="Arial"/>
                <w:color w:val="auto"/>
                <w:sz w:val="20"/>
                <w:szCs w:val="20"/>
              </w:rPr>
              <w:t>m lát đ</w:t>
            </w:r>
            <w:r w:rsidRPr="00335FFA">
              <w:rPr>
                <w:rFonts w:ascii="Arial" w:hAnsi="Arial" w:cs="Arial"/>
                <w:color w:val="auto"/>
                <w:sz w:val="20"/>
                <w:szCs w:val="20"/>
                <w:lang w:val="en-US"/>
              </w:rPr>
              <w:t>ườ</w:t>
            </w:r>
            <w:r w:rsidRPr="00335FFA">
              <w:rPr>
                <w:rFonts w:ascii="Arial" w:hAnsi="Arial" w:cs="Arial"/>
                <w:color w:val="auto"/>
                <w:sz w:val="20"/>
                <w:szCs w:val="20"/>
              </w:rPr>
              <w:t>ng, lát nền và lòng lò sưởi hoặc tấm lát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6908.90.99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Đồ g</w:t>
            </w:r>
            <w:r w:rsidRPr="00335FFA">
              <w:rPr>
                <w:rFonts w:ascii="Arial" w:hAnsi="Arial" w:cs="Arial"/>
                <w:b/>
                <w:bCs/>
                <w:color w:val="auto"/>
                <w:sz w:val="20"/>
                <w:szCs w:val="20"/>
                <w:lang w:val="en-US"/>
              </w:rPr>
              <w:t>ố</w:t>
            </w:r>
            <w:r w:rsidRPr="00335FFA">
              <w:rPr>
                <w:rFonts w:ascii="Arial" w:hAnsi="Arial" w:cs="Arial"/>
                <w:b/>
                <w:bCs/>
                <w:color w:val="auto"/>
                <w:sz w:val="20"/>
                <w:szCs w:val="20"/>
              </w:rPr>
              <w:t>m s</w:t>
            </w:r>
            <w:r w:rsidRPr="00335FFA">
              <w:rPr>
                <w:rFonts w:ascii="Arial" w:hAnsi="Arial" w:cs="Arial"/>
                <w:b/>
                <w:bCs/>
                <w:color w:val="auto"/>
                <w:sz w:val="20"/>
                <w:szCs w:val="20"/>
                <w:lang w:val="en-US"/>
              </w:rPr>
              <w:t>ứ</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ù</w:t>
            </w:r>
            <w:r w:rsidRPr="00335FFA">
              <w:rPr>
                <w:rFonts w:ascii="Arial" w:hAnsi="Arial" w:cs="Arial"/>
                <w:b/>
                <w:bCs/>
                <w:color w:val="auto"/>
                <w:sz w:val="20"/>
                <w:szCs w:val="20"/>
              </w:rPr>
              <w:t>ng trong phòng thí nghiệm, dùng trong lĩnh vực hóa học hoặc kỹ thuật khác; máng, chậu và các vật chứa tương tự dùng trong nông nghiệp bằng gốm, sứ; bình, hũ, liễn và các sản phẩm tương tự bằng gốm, sứ dùng trong việc chuyên ch</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hoặc đóng hàng.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gốm sứ dùng trong phòng thí nghiệm, dùng trong hóa </w:t>
            </w:r>
            <w:r w:rsidRPr="00335FFA">
              <w:rPr>
                <w:rFonts w:ascii="Arial" w:hAnsi="Arial" w:cs="Arial"/>
                <w:color w:val="auto"/>
                <w:sz w:val="20"/>
                <w:szCs w:val="20"/>
              </w:rPr>
              <w:lastRenderedPageBreak/>
              <w:t>học hoặc k</w:t>
            </w:r>
            <w:r w:rsidRPr="00335FFA">
              <w:rPr>
                <w:rFonts w:ascii="Arial" w:hAnsi="Arial" w:cs="Arial"/>
                <w:color w:val="auto"/>
                <w:sz w:val="20"/>
                <w:szCs w:val="20"/>
                <w:lang w:val="en-US"/>
              </w:rPr>
              <w:t>ỹ</w:t>
            </w:r>
            <w:r w:rsidRPr="00335FFA">
              <w:rPr>
                <w:rFonts w:ascii="Arial" w:hAnsi="Arial" w:cs="Arial"/>
                <w:color w:val="auto"/>
                <w:sz w:val="20"/>
                <w:szCs w:val="20"/>
              </w:rPr>
              <w:t xml:space="preserve"> thuật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6909.11.00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sứ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6909.12.00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có độ cứng t</w:t>
            </w:r>
            <w:r w:rsidRPr="00335FFA">
              <w:rPr>
                <w:rFonts w:ascii="Arial" w:hAnsi="Arial" w:cs="Arial"/>
                <w:color w:val="auto"/>
                <w:sz w:val="20"/>
                <w:szCs w:val="20"/>
                <w:lang w:val="en-US"/>
              </w:rPr>
              <w:t>ươ</w:t>
            </w:r>
            <w:r w:rsidRPr="00335FFA">
              <w:rPr>
                <w:rFonts w:ascii="Arial" w:hAnsi="Arial" w:cs="Arial"/>
                <w:color w:val="auto"/>
                <w:sz w:val="20"/>
                <w:szCs w:val="20"/>
              </w:rPr>
              <w:t>ng đương t</w:t>
            </w:r>
            <w:r w:rsidRPr="00335FFA">
              <w:rPr>
                <w:rFonts w:ascii="Arial" w:hAnsi="Arial" w:cs="Arial"/>
                <w:color w:val="auto"/>
                <w:sz w:val="20"/>
                <w:szCs w:val="20"/>
                <w:lang w:val="en-US"/>
              </w:rPr>
              <w:t>ừ</w:t>
            </w:r>
            <w:r w:rsidRPr="00335FFA">
              <w:rPr>
                <w:rFonts w:ascii="Arial" w:hAnsi="Arial" w:cs="Arial"/>
                <w:color w:val="auto"/>
                <w:sz w:val="20"/>
                <w:szCs w:val="20"/>
              </w:rPr>
              <w:t xml:space="preserve"> 9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trong thang đo độ cứng Mohs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w:t>
            </w:r>
            <w:r w:rsidRPr="00335FFA">
              <w:rPr>
                <w:rFonts w:ascii="Arial" w:hAnsi="Arial" w:cs="Arial"/>
                <w:b/>
                <w:bCs/>
                <w:color w:val="auto"/>
                <w:sz w:val="20"/>
                <w:szCs w:val="20"/>
                <w:lang w:val="en-US"/>
              </w:rPr>
              <w:t>ồ</w:t>
            </w:r>
            <w:r w:rsidRPr="00335FFA">
              <w:rPr>
                <w:rFonts w:ascii="Arial" w:hAnsi="Arial" w:cs="Arial"/>
                <w:b/>
                <w:bCs/>
                <w:color w:val="auto"/>
                <w:sz w:val="20"/>
                <w:szCs w:val="20"/>
              </w:rPr>
              <w:t>n rửa, chậu giặt, bệ chậu giặt, bồn t</w:t>
            </w:r>
            <w:r w:rsidRPr="00335FFA">
              <w:rPr>
                <w:rFonts w:ascii="Arial" w:hAnsi="Arial" w:cs="Arial"/>
                <w:b/>
                <w:bCs/>
                <w:color w:val="auto"/>
                <w:sz w:val="20"/>
                <w:szCs w:val="20"/>
                <w:lang w:val="en-US"/>
              </w:rPr>
              <w:t>ắ</w:t>
            </w:r>
            <w:r w:rsidRPr="00335FFA">
              <w:rPr>
                <w:rFonts w:ascii="Arial" w:hAnsi="Arial" w:cs="Arial"/>
                <w:b/>
                <w:bCs/>
                <w:color w:val="auto"/>
                <w:sz w:val="20"/>
                <w:szCs w:val="20"/>
              </w:rPr>
              <w:t>m, chậu vệ sinh dành cho phụ nữ, bệ xí bệt, bình x</w:t>
            </w:r>
            <w:r w:rsidRPr="00335FFA">
              <w:rPr>
                <w:rFonts w:ascii="Arial" w:hAnsi="Arial" w:cs="Arial"/>
                <w:b/>
                <w:bCs/>
                <w:color w:val="auto"/>
                <w:sz w:val="20"/>
                <w:szCs w:val="20"/>
                <w:lang w:val="en-US"/>
              </w:rPr>
              <w:t>ối</w:t>
            </w:r>
            <w:r w:rsidRPr="00335FFA">
              <w:rPr>
                <w:rFonts w:ascii="Arial" w:hAnsi="Arial" w:cs="Arial"/>
                <w:b/>
                <w:bCs/>
                <w:color w:val="auto"/>
                <w:sz w:val="20"/>
                <w:szCs w:val="20"/>
              </w:rPr>
              <w:t xml:space="preserve"> nước, bệ đi tiểu nam và các sản phẩm vệ sinh tương tự gắn cố định bằng gốm, sứ.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sứ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 đồ ăn, bộ đồ nhà bếp, đồ gia dụng và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sứ vệ sinh khác, bằng sứ.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ăn và bộ đồ nhà bếp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6912.00.00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Bộ đồ </w:t>
            </w:r>
            <w:r w:rsidRPr="00335FFA">
              <w:rPr>
                <w:rFonts w:ascii="Arial" w:hAnsi="Arial" w:cs="Arial"/>
                <w:b/>
                <w:bCs/>
                <w:color w:val="auto"/>
                <w:sz w:val="20"/>
                <w:szCs w:val="20"/>
                <w:lang w:val="en-US"/>
              </w:rPr>
              <w:t>ă</w:t>
            </w:r>
            <w:r w:rsidRPr="00335FFA">
              <w:rPr>
                <w:rFonts w:ascii="Arial" w:hAnsi="Arial" w:cs="Arial"/>
                <w:b/>
                <w:bCs/>
                <w:color w:val="auto"/>
                <w:sz w:val="20"/>
                <w:szCs w:val="20"/>
              </w:rPr>
              <w:t>n, bộ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nh</w:t>
            </w:r>
            <w:r w:rsidRPr="00335FFA">
              <w:rPr>
                <w:rFonts w:ascii="Arial" w:hAnsi="Arial" w:cs="Arial"/>
                <w:b/>
                <w:bCs/>
                <w:color w:val="auto"/>
                <w:sz w:val="20"/>
                <w:szCs w:val="20"/>
                <w:lang w:val="en-US"/>
              </w:rPr>
              <w:t>à</w:t>
            </w:r>
            <w:r w:rsidRPr="00335FFA">
              <w:rPr>
                <w:rFonts w:ascii="Arial" w:hAnsi="Arial" w:cs="Arial"/>
                <w:b/>
                <w:bCs/>
                <w:color w:val="auto"/>
                <w:sz w:val="20"/>
                <w:szCs w:val="20"/>
              </w:rPr>
              <w:t xml:space="preserve"> bếp, </w:t>
            </w:r>
            <w:r w:rsidRPr="00335FFA">
              <w:rPr>
                <w:rFonts w:ascii="Arial" w:hAnsi="Arial" w:cs="Arial"/>
                <w:b/>
                <w:bCs/>
                <w:color w:val="auto"/>
                <w:sz w:val="20"/>
                <w:szCs w:val="20"/>
                <w:lang w:val="en-US"/>
              </w:rPr>
              <w:t>đ</w:t>
            </w:r>
            <w:r w:rsidRPr="00335FFA">
              <w:rPr>
                <w:rFonts w:ascii="Arial" w:hAnsi="Arial" w:cs="Arial"/>
                <w:b/>
                <w:bCs/>
                <w:color w:val="auto"/>
                <w:sz w:val="20"/>
                <w:szCs w:val="20"/>
              </w:rPr>
              <w:t>ồ gia dụng và đồ vệ sinh bằng gốm, trừ loại bằng s</w:t>
            </w:r>
            <w:r w:rsidRPr="00335FFA">
              <w:rPr>
                <w:rFonts w:ascii="Arial" w:hAnsi="Arial" w:cs="Arial"/>
                <w:b/>
                <w:bCs/>
                <w:color w:val="auto"/>
                <w:sz w:val="20"/>
                <w:szCs w:val="20"/>
                <w:lang w:val="en-US"/>
              </w:rPr>
              <w:t>ứ</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tượng nhỏ và các loại sản phẩm trang trí bằng gốm, sứ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sứ: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ộ</w:t>
            </w:r>
            <w:r w:rsidRPr="00335FFA">
              <w:rPr>
                <w:rFonts w:ascii="Arial" w:hAnsi="Arial" w:cs="Arial"/>
                <w:color w:val="auto"/>
                <w:sz w:val="20"/>
                <w:szCs w:val="20"/>
              </w:rPr>
              <w:t xml:space="preserve">p </w:t>
            </w:r>
            <w:r w:rsidRPr="00335FFA">
              <w:rPr>
                <w:rFonts w:ascii="Arial" w:hAnsi="Arial" w:cs="Arial"/>
                <w:color w:val="auto"/>
                <w:sz w:val="20"/>
                <w:szCs w:val="20"/>
                <w:lang w:val="en-US"/>
              </w:rPr>
              <w:t>đự</w:t>
            </w:r>
            <w:r w:rsidRPr="00335FFA">
              <w:rPr>
                <w:rFonts w:ascii="Arial" w:hAnsi="Arial" w:cs="Arial"/>
                <w:color w:val="auto"/>
                <w:sz w:val="20"/>
                <w:szCs w:val="20"/>
              </w:rPr>
              <w:t>ng thuốc lá và gạt tàn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Hộp </w:t>
            </w:r>
            <w:r w:rsidRPr="00335FFA">
              <w:rPr>
                <w:rFonts w:ascii="Arial" w:hAnsi="Arial" w:cs="Arial"/>
                <w:color w:val="auto"/>
                <w:sz w:val="20"/>
                <w:szCs w:val="20"/>
                <w:lang w:val="en-US"/>
              </w:rPr>
              <w:t>đự</w:t>
            </w:r>
            <w:r w:rsidRPr="00335FFA">
              <w:rPr>
                <w:rFonts w:ascii="Arial" w:hAnsi="Arial" w:cs="Arial"/>
                <w:color w:val="auto"/>
                <w:sz w:val="20"/>
                <w:szCs w:val="20"/>
              </w:rPr>
              <w:t>ng thuốc lá và gạt t</w:t>
            </w:r>
            <w:r w:rsidRPr="00335FFA">
              <w:rPr>
                <w:rFonts w:ascii="Arial" w:hAnsi="Arial" w:cs="Arial"/>
                <w:color w:val="auto"/>
                <w:sz w:val="20"/>
                <w:szCs w:val="20"/>
                <w:lang w:val="en-US"/>
              </w:rPr>
              <w:t>à</w:t>
            </w:r>
            <w:r w:rsidRPr="00335FFA">
              <w:rPr>
                <w:rFonts w:ascii="Arial" w:hAnsi="Arial" w:cs="Arial"/>
                <w:color w:val="auto"/>
                <w:sz w:val="20"/>
                <w:szCs w:val="20"/>
              </w:rPr>
              <w:t>n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69.14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bằng gốm, sứ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sứ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6914.90.00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70 -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và các sản phẩm bằng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Thủy tinh vụn và thủy tinh phế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khác;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ng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Thủy tinh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hình cầu (trừ loại vi cầu thủy tinh thuộc nhóm 70.18), dạng thanh hoặc ống,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w:t>
            </w:r>
            <w:r w:rsidRPr="00335FFA">
              <w:rPr>
                <w:rFonts w:ascii="Arial" w:hAnsi="Arial" w:cs="Arial"/>
                <w:color w:val="auto"/>
                <w:sz w:val="20"/>
                <w:szCs w:val="20"/>
                <w:lang w:val="en-US"/>
              </w:rPr>
              <w:t>1</w:t>
            </w:r>
            <w:r w:rsidRPr="00335FFA">
              <w:rPr>
                <w:rFonts w:ascii="Arial" w:hAnsi="Arial" w:cs="Arial"/>
                <w:color w:val="auto"/>
                <w:sz w:val="20"/>
                <w:szCs w:val="20"/>
              </w:rPr>
              <w:t>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hình c</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w:t>
            </w:r>
            <w:r w:rsidRPr="00335FFA">
              <w:rPr>
                <w:rFonts w:ascii="Arial" w:hAnsi="Arial" w:cs="Arial"/>
                <w:color w:val="auto"/>
                <w:sz w:val="20"/>
                <w:szCs w:val="20"/>
                <w:lang w:val="en-US"/>
              </w:rPr>
              <w:t>g</w:t>
            </w:r>
            <w:r w:rsidRPr="00335FFA">
              <w:rPr>
                <w:rFonts w:ascii="Arial" w:hAnsi="Arial" w:cs="Arial"/>
                <w:color w:val="auto"/>
                <w:sz w:val="20"/>
                <w:szCs w:val="20"/>
              </w:rPr>
              <w:t xml:space="preserve">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Dạng </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thạch anh nung chảy hoặc các dạng dioxit silic nung ch</w:t>
            </w:r>
            <w:r w:rsidRPr="00335FFA">
              <w:rPr>
                <w:rFonts w:ascii="Arial" w:hAnsi="Arial" w:cs="Arial"/>
                <w:color w:val="auto"/>
                <w:sz w:val="20"/>
                <w:szCs w:val="20"/>
                <w:lang w:val="en-US"/>
              </w:rPr>
              <w:t>ả</w:t>
            </w:r>
            <w:r w:rsidRPr="00335FFA">
              <w:rPr>
                <w:rFonts w:ascii="Arial" w:hAnsi="Arial" w:cs="Arial"/>
                <w:color w:val="auto"/>
                <w:sz w:val="20"/>
                <w:szCs w:val="20"/>
              </w:rPr>
              <w:t>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Loại sử dụng </w:t>
            </w:r>
            <w:r w:rsidRPr="00335FFA">
              <w:rPr>
                <w:rFonts w:ascii="Arial" w:hAnsi="Arial" w:cs="Arial"/>
                <w:color w:val="auto"/>
                <w:sz w:val="20"/>
                <w:szCs w:val="20"/>
                <w:lang w:val="en-US"/>
              </w:rPr>
              <w:t>đ</w:t>
            </w:r>
            <w:r w:rsidRPr="00335FFA">
              <w:rPr>
                <w:rFonts w:ascii="Arial" w:hAnsi="Arial" w:cs="Arial"/>
                <w:color w:val="auto"/>
                <w:sz w:val="20"/>
                <w:szCs w:val="20"/>
              </w:rPr>
              <w:t xml:space="preserve">ể sản xuất </w:t>
            </w:r>
            <w:r w:rsidRPr="00335FFA">
              <w:rPr>
                <w:rFonts w:ascii="Arial" w:hAnsi="Arial" w:cs="Arial"/>
                <w:color w:val="auto"/>
                <w:sz w:val="20"/>
                <w:szCs w:val="20"/>
                <w:lang w:val="en-US"/>
              </w:rPr>
              <w:t>ố</w:t>
            </w:r>
            <w:r w:rsidRPr="00335FFA">
              <w:rPr>
                <w:rFonts w:ascii="Arial" w:hAnsi="Arial" w:cs="Arial"/>
                <w:color w:val="auto"/>
                <w:sz w:val="20"/>
                <w:szCs w:val="20"/>
              </w:rPr>
              <w:t>ng chân không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thủy tinh khác có hệ s</w:t>
            </w:r>
            <w:r w:rsidRPr="00335FFA">
              <w:rPr>
                <w:rFonts w:ascii="Arial" w:hAnsi="Arial" w:cs="Arial"/>
                <w:color w:val="auto"/>
                <w:sz w:val="20"/>
                <w:szCs w:val="20"/>
                <w:lang w:val="en-US"/>
              </w:rPr>
              <w:t>ố</w:t>
            </w:r>
            <w:r w:rsidRPr="00335FFA">
              <w:rPr>
                <w:rFonts w:ascii="Arial" w:hAnsi="Arial" w:cs="Arial"/>
                <w:color w:val="auto"/>
                <w:sz w:val="20"/>
                <w:szCs w:val="20"/>
              </w:rPr>
              <w:t xml:space="preserve"> gi</w:t>
            </w:r>
            <w:r w:rsidRPr="00335FFA">
              <w:rPr>
                <w:rFonts w:ascii="Arial" w:hAnsi="Arial" w:cs="Arial"/>
                <w:color w:val="auto"/>
                <w:sz w:val="20"/>
                <w:szCs w:val="20"/>
                <w:lang w:val="en-US"/>
              </w:rPr>
              <w:t>ã</w:t>
            </w:r>
            <w:r w:rsidRPr="00335FFA">
              <w:rPr>
                <w:rFonts w:ascii="Arial" w:hAnsi="Arial" w:cs="Arial"/>
                <w:color w:val="auto"/>
                <w:sz w:val="20"/>
                <w:szCs w:val="20"/>
              </w:rPr>
              <w:t>n n</w:t>
            </w:r>
            <w:r w:rsidRPr="00335FFA">
              <w:rPr>
                <w:rFonts w:ascii="Arial" w:hAnsi="Arial" w:cs="Arial"/>
                <w:color w:val="auto"/>
                <w:sz w:val="20"/>
                <w:szCs w:val="20"/>
                <w:lang w:val="en-US"/>
              </w:rPr>
              <w:t>ở</w:t>
            </w:r>
            <w:r w:rsidRPr="00335FFA">
              <w:rPr>
                <w:rFonts w:ascii="Arial" w:hAnsi="Arial" w:cs="Arial"/>
                <w:color w:val="auto"/>
                <w:sz w:val="20"/>
                <w:szCs w:val="20"/>
              </w:rPr>
              <w:t xml:space="preserve"> tuyến tính không quá 5 x</w:t>
            </w:r>
            <w:r w:rsidRPr="00335FFA">
              <w:rPr>
                <w:rFonts w:ascii="Arial" w:hAnsi="Arial" w:cs="Arial"/>
                <w:color w:val="auto"/>
                <w:sz w:val="20"/>
                <w:szCs w:val="20"/>
                <w:lang w:val="en-US"/>
              </w:rPr>
              <w:t xml:space="preserve"> 10</w:t>
            </w:r>
            <w:r w:rsidRPr="00335FFA">
              <w:rPr>
                <w:rFonts w:ascii="Arial" w:hAnsi="Arial" w:cs="Arial"/>
                <w:color w:val="auto"/>
                <w:sz w:val="20"/>
                <w:szCs w:val="20"/>
                <w:vertAlign w:val="superscript"/>
                <w:lang w:val="en-US"/>
              </w:rPr>
              <w:t>-</w:t>
            </w:r>
            <w:r w:rsidRPr="00335FFA">
              <w:rPr>
                <w:rFonts w:ascii="Arial" w:hAnsi="Arial" w:cs="Arial"/>
                <w:color w:val="auto"/>
                <w:sz w:val="20"/>
                <w:szCs w:val="20"/>
                <w:vertAlign w:val="superscript"/>
              </w:rPr>
              <w:t>6</w:t>
            </w:r>
            <w:r w:rsidRPr="00335FFA">
              <w:rPr>
                <w:rFonts w:ascii="Arial" w:hAnsi="Arial" w:cs="Arial"/>
                <w:color w:val="auto"/>
                <w:sz w:val="20"/>
                <w:szCs w:val="20"/>
              </w:rPr>
              <w:t xml:space="preserve"> độ Kelvin khi ở nhiệt độ từ 0°</w:t>
            </w:r>
            <w:r w:rsidRPr="00335FFA">
              <w:rPr>
                <w:rFonts w:ascii="Arial" w:hAnsi="Arial" w:cs="Arial"/>
                <w:color w:val="auto"/>
                <w:sz w:val="20"/>
                <w:szCs w:val="20"/>
                <w:lang w:val="en-US"/>
              </w:rPr>
              <w:t>C</w:t>
            </w:r>
            <w:r w:rsidRPr="00335FFA">
              <w:rPr>
                <w:rFonts w:ascii="Arial" w:hAnsi="Arial" w:cs="Arial"/>
                <w:color w:val="auto"/>
                <w:sz w:val="20"/>
                <w:szCs w:val="20"/>
              </w:rPr>
              <w:t xml:space="preserve"> đến 300°C: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ống chân không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Ống thủy tinh trung tính trong suốt, đường kính từ 3 </w:t>
            </w:r>
            <w:r w:rsidRPr="00335FFA">
              <w:rPr>
                <w:rFonts w:ascii="Arial" w:hAnsi="Arial" w:cs="Arial"/>
                <w:color w:val="auto"/>
                <w:sz w:val="20"/>
                <w:szCs w:val="20"/>
              </w:rPr>
              <w:lastRenderedPageBreak/>
              <w:t>mm đ</w:t>
            </w:r>
            <w:r w:rsidRPr="00335FFA">
              <w:rPr>
                <w:rFonts w:ascii="Arial" w:hAnsi="Arial" w:cs="Arial"/>
                <w:color w:val="auto"/>
                <w:sz w:val="20"/>
                <w:szCs w:val="20"/>
                <w:lang w:val="en-US"/>
              </w:rPr>
              <w:t>ế</w:t>
            </w:r>
            <w:r w:rsidRPr="00335FFA">
              <w:rPr>
                <w:rFonts w:ascii="Arial" w:hAnsi="Arial" w:cs="Arial"/>
                <w:color w:val="auto"/>
                <w:sz w:val="20"/>
                <w:szCs w:val="20"/>
              </w:rPr>
              <w:t>n 22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7002.32.90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Loại sử dụng </w:t>
            </w:r>
            <w:r w:rsidRPr="00335FFA">
              <w:rPr>
                <w:rFonts w:ascii="Arial" w:hAnsi="Arial" w:cs="Arial"/>
                <w:color w:val="auto"/>
                <w:sz w:val="20"/>
                <w:szCs w:val="20"/>
                <w:lang w:val="en-US"/>
              </w:rPr>
              <w:t>đ</w:t>
            </w:r>
            <w:r w:rsidRPr="00335FFA">
              <w:rPr>
                <w:rFonts w:ascii="Arial" w:hAnsi="Arial" w:cs="Arial"/>
                <w:color w:val="auto"/>
                <w:sz w:val="20"/>
                <w:szCs w:val="20"/>
              </w:rPr>
              <w:t>ể sản xuất ống chân không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w:t>
            </w:r>
            <w:r w:rsidRPr="00335FFA">
              <w:rPr>
                <w:rFonts w:ascii="Arial" w:hAnsi="Arial" w:cs="Arial"/>
                <w:color w:val="auto"/>
                <w:sz w:val="20"/>
                <w:szCs w:val="20"/>
              </w:rPr>
              <w:t>ng thủy tinh trung tính trong suốt, đ</w:t>
            </w:r>
            <w:r w:rsidRPr="00335FFA">
              <w:rPr>
                <w:rFonts w:ascii="Arial" w:hAnsi="Arial" w:cs="Arial"/>
                <w:color w:val="auto"/>
                <w:sz w:val="20"/>
                <w:szCs w:val="20"/>
                <w:lang w:val="en-US"/>
              </w:rPr>
              <w:t>ườ</w:t>
            </w:r>
            <w:r w:rsidRPr="00335FFA">
              <w:rPr>
                <w:rFonts w:ascii="Arial" w:hAnsi="Arial" w:cs="Arial"/>
                <w:color w:val="auto"/>
                <w:sz w:val="20"/>
                <w:szCs w:val="20"/>
              </w:rPr>
              <w:t>ng kính từ 3 mm đến 22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7002.39.90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đúc và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c</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n,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tấm hoặc dạng hình, đã hoặc chưa tráng lớp hấp thụ, l</w:t>
            </w:r>
            <w:r w:rsidRPr="00335FFA">
              <w:rPr>
                <w:rFonts w:ascii="Arial" w:hAnsi="Arial" w:cs="Arial"/>
                <w:b/>
                <w:bCs/>
                <w:color w:val="auto"/>
                <w:sz w:val="20"/>
                <w:szCs w:val="20"/>
                <w:lang w:val="en-US"/>
              </w:rPr>
              <w:t>ớ</w:t>
            </w:r>
            <w:r w:rsidRPr="00335FFA">
              <w:rPr>
                <w:rFonts w:ascii="Arial" w:hAnsi="Arial" w:cs="Arial"/>
                <w:b/>
                <w:bCs/>
                <w:color w:val="auto"/>
                <w:sz w:val="20"/>
                <w:szCs w:val="20"/>
              </w:rPr>
              <w:t>p ph</w:t>
            </w:r>
            <w:r w:rsidRPr="00335FFA">
              <w:rPr>
                <w:rFonts w:ascii="Arial" w:hAnsi="Arial" w:cs="Arial"/>
                <w:b/>
                <w:bCs/>
                <w:color w:val="auto"/>
                <w:sz w:val="20"/>
                <w:szCs w:val="20"/>
                <w:lang w:val="en-US"/>
              </w:rPr>
              <w:t>ả</w:t>
            </w:r>
            <w:r w:rsidRPr="00335FFA">
              <w:rPr>
                <w:rFonts w:ascii="Arial" w:hAnsi="Arial" w:cs="Arial"/>
                <w:b/>
                <w:bCs/>
                <w:color w:val="auto"/>
                <w:sz w:val="20"/>
                <w:szCs w:val="20"/>
              </w:rPr>
              <w:t>n chiếu hoặc không ph</w:t>
            </w:r>
            <w:r w:rsidRPr="00335FFA">
              <w:rPr>
                <w:rFonts w:ascii="Arial" w:hAnsi="Arial" w:cs="Arial"/>
                <w:b/>
                <w:bCs/>
                <w:color w:val="auto"/>
                <w:sz w:val="20"/>
                <w:szCs w:val="20"/>
                <w:lang w:val="en-US"/>
              </w:rPr>
              <w:t>ả</w:t>
            </w:r>
            <w:r w:rsidRPr="00335FFA">
              <w:rPr>
                <w:rFonts w:ascii="Arial" w:hAnsi="Arial" w:cs="Arial"/>
                <w:b/>
                <w:bCs/>
                <w:color w:val="auto"/>
                <w:sz w:val="20"/>
                <w:szCs w:val="20"/>
              </w:rPr>
              <w:t>n chiếu, nhưng chưa gia công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tấm không có c</w:t>
            </w:r>
            <w:r w:rsidRPr="00335FFA">
              <w:rPr>
                <w:rFonts w:ascii="Arial" w:hAnsi="Arial" w:cs="Arial"/>
                <w:color w:val="auto"/>
                <w:sz w:val="20"/>
                <w:szCs w:val="20"/>
                <w:lang w:val="en-US"/>
              </w:rPr>
              <w:t>ố</w:t>
            </w:r>
            <w:r w:rsidRPr="00335FFA">
              <w:rPr>
                <w:rFonts w:ascii="Arial" w:hAnsi="Arial" w:cs="Arial"/>
                <w:color w:val="auto"/>
                <w:sz w:val="20"/>
                <w:szCs w:val="20"/>
              </w:rPr>
              <w:t>t th</w:t>
            </w:r>
            <w:r w:rsidRPr="00335FFA">
              <w:rPr>
                <w:rFonts w:ascii="Arial" w:hAnsi="Arial" w:cs="Arial"/>
                <w:color w:val="auto"/>
                <w:sz w:val="20"/>
                <w:szCs w:val="20"/>
                <w:lang w:val="en-US"/>
              </w:rPr>
              <w:t>é</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được ph</w:t>
            </w:r>
            <w:r w:rsidRPr="00335FFA">
              <w:rPr>
                <w:rFonts w:ascii="Arial" w:hAnsi="Arial" w:cs="Arial"/>
                <w:color w:val="auto"/>
                <w:sz w:val="20"/>
                <w:szCs w:val="20"/>
                <w:lang w:val="en-US"/>
              </w:rPr>
              <w:t>ủ</w:t>
            </w:r>
            <w:r w:rsidRPr="00335FFA">
              <w:rPr>
                <w:rFonts w:ascii="Arial" w:hAnsi="Arial" w:cs="Arial"/>
                <w:color w:val="auto"/>
                <w:sz w:val="20"/>
                <w:szCs w:val="20"/>
              </w:rPr>
              <w:t xml:space="preserve"> màu to</w:t>
            </w:r>
            <w:r w:rsidRPr="00335FFA">
              <w:rPr>
                <w:rFonts w:ascii="Arial" w:hAnsi="Arial" w:cs="Arial"/>
                <w:color w:val="auto"/>
                <w:sz w:val="20"/>
                <w:szCs w:val="20"/>
                <w:lang w:val="en-US"/>
              </w:rPr>
              <w:t>à</w:t>
            </w:r>
            <w:r w:rsidRPr="00335FFA">
              <w:rPr>
                <w:rFonts w:ascii="Arial" w:hAnsi="Arial" w:cs="Arial"/>
                <w:color w:val="auto"/>
                <w:sz w:val="20"/>
                <w:szCs w:val="20"/>
              </w:rPr>
              <w:t>n bộ, mờ, s</w:t>
            </w:r>
            <w:r w:rsidRPr="00335FFA">
              <w:rPr>
                <w:rFonts w:ascii="Arial" w:hAnsi="Arial" w:cs="Arial"/>
                <w:color w:val="auto"/>
                <w:sz w:val="20"/>
                <w:szCs w:val="20"/>
                <w:lang w:val="en-US"/>
              </w:rPr>
              <w:t>á</w:t>
            </w:r>
            <w:r w:rsidRPr="00335FFA">
              <w:rPr>
                <w:rFonts w:ascii="Arial" w:hAnsi="Arial" w:cs="Arial"/>
                <w:color w:val="auto"/>
                <w:sz w:val="20"/>
                <w:szCs w:val="20"/>
              </w:rPr>
              <w:t>ng hoặc có tr</w:t>
            </w:r>
            <w:r w:rsidRPr="00335FFA">
              <w:rPr>
                <w:rFonts w:ascii="Arial" w:hAnsi="Arial" w:cs="Arial"/>
                <w:color w:val="auto"/>
                <w:sz w:val="20"/>
                <w:szCs w:val="20"/>
                <w:lang w:val="en-US"/>
              </w:rPr>
              <w:t>á</w:t>
            </w:r>
            <w:r w:rsidRPr="00335FFA">
              <w:rPr>
                <w:rFonts w:ascii="Arial" w:hAnsi="Arial" w:cs="Arial"/>
                <w:color w:val="auto"/>
                <w:sz w:val="20"/>
                <w:szCs w:val="20"/>
              </w:rPr>
              <w:t>ng lớp hấp thụ, lớp ph</w:t>
            </w:r>
            <w:r w:rsidRPr="00335FFA">
              <w:rPr>
                <w:rFonts w:ascii="Arial" w:hAnsi="Arial" w:cs="Arial"/>
                <w:color w:val="auto"/>
                <w:sz w:val="20"/>
                <w:szCs w:val="20"/>
                <w:lang w:val="en-US"/>
              </w:rPr>
              <w:t>ả</w:t>
            </w:r>
            <w:r w:rsidRPr="00335FFA">
              <w:rPr>
                <w:rFonts w:ascii="Arial" w:hAnsi="Arial" w:cs="Arial"/>
                <w:color w:val="auto"/>
                <w:sz w:val="20"/>
                <w:szCs w:val="20"/>
              </w:rPr>
              <w:t>n chiếu hoặc không phản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quang học, ch</w:t>
            </w:r>
            <w:r w:rsidRPr="00335FFA">
              <w:rPr>
                <w:rFonts w:ascii="Arial" w:hAnsi="Arial" w:cs="Arial"/>
                <w:color w:val="auto"/>
                <w:sz w:val="20"/>
                <w:szCs w:val="20"/>
                <w:lang w:val="en-US"/>
              </w:rPr>
              <w:t>ư</w:t>
            </w:r>
            <w:r w:rsidRPr="00335FFA">
              <w:rPr>
                <w:rFonts w:ascii="Arial" w:hAnsi="Arial" w:cs="Arial"/>
                <w:color w:val="auto"/>
                <w:sz w:val="20"/>
                <w:szCs w:val="20"/>
              </w:rPr>
              <w:t>a được gia công v</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quang </w:t>
            </w:r>
            <w:r w:rsidRPr="00335FFA">
              <w:rPr>
                <w:rFonts w:ascii="Arial" w:hAnsi="Arial" w:cs="Arial"/>
                <w:color w:val="auto"/>
                <w:sz w:val="20"/>
                <w:szCs w:val="20"/>
                <w:lang w:val="en-US"/>
              </w:rPr>
              <w:t>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hình vuông hoặc hình chữ nhật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loại đã c</w:t>
            </w:r>
            <w:r w:rsidRPr="00335FFA">
              <w:rPr>
                <w:rFonts w:ascii="Arial" w:hAnsi="Arial" w:cs="Arial"/>
                <w:color w:val="auto"/>
                <w:sz w:val="20"/>
                <w:szCs w:val="20"/>
                <w:lang w:val="en-US"/>
              </w:rPr>
              <w:t>ắ</w:t>
            </w:r>
            <w:r w:rsidRPr="00335FFA">
              <w:rPr>
                <w:rFonts w:ascii="Arial" w:hAnsi="Arial" w:cs="Arial"/>
                <w:color w:val="auto"/>
                <w:sz w:val="20"/>
                <w:szCs w:val="20"/>
              </w:rPr>
              <w:t>t 1,</w:t>
            </w:r>
            <w:r w:rsidRPr="00335FFA">
              <w:rPr>
                <w:rFonts w:ascii="Arial" w:hAnsi="Arial" w:cs="Arial"/>
                <w:color w:val="auto"/>
                <w:sz w:val="20"/>
                <w:szCs w:val="20"/>
                <w:lang w:val="en-US"/>
              </w:rPr>
              <w:t xml:space="preserve"> </w:t>
            </w:r>
            <w:r w:rsidRPr="00335FFA">
              <w:rPr>
                <w:rFonts w:ascii="Arial" w:hAnsi="Arial" w:cs="Arial"/>
                <w:color w:val="auto"/>
                <w:sz w:val="20"/>
                <w:szCs w:val="20"/>
              </w:rPr>
              <w:t>2, 3 hoặc 4 g</w:t>
            </w:r>
            <w:r w:rsidRPr="00335FFA">
              <w:rPr>
                <w:rFonts w:ascii="Arial" w:hAnsi="Arial" w:cs="Arial"/>
                <w:color w:val="auto"/>
                <w:sz w:val="20"/>
                <w:szCs w:val="20"/>
                <w:lang w:val="en-US"/>
              </w:rPr>
              <w:t>ó</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Thủy tinh quang học, chưa được gia c</w:t>
            </w:r>
            <w:r w:rsidRPr="00335FFA">
              <w:rPr>
                <w:rFonts w:ascii="Arial" w:hAnsi="Arial" w:cs="Arial"/>
                <w:color w:val="auto"/>
                <w:sz w:val="20"/>
                <w:szCs w:val="20"/>
                <w:lang w:val="en-US"/>
              </w:rPr>
              <w:t>ô</w:t>
            </w:r>
            <w:r w:rsidRPr="00335FFA">
              <w:rPr>
                <w:rFonts w:ascii="Arial" w:hAnsi="Arial" w:cs="Arial"/>
                <w:color w:val="auto"/>
                <w:sz w:val="20"/>
                <w:szCs w:val="20"/>
              </w:rPr>
              <w:t xml:space="preserve">ng về mặt quang </w:t>
            </w:r>
            <w:r w:rsidRPr="00335FFA">
              <w:rPr>
                <w:rFonts w:ascii="Arial" w:hAnsi="Arial" w:cs="Arial"/>
                <w:color w:val="auto"/>
                <w:sz w:val="20"/>
                <w:szCs w:val="20"/>
                <w:lang w:val="en-US"/>
              </w:rPr>
              <w:t>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7003.19</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Dạng t</w:t>
            </w:r>
            <w:r w:rsidRPr="00335FFA">
              <w:rPr>
                <w:rFonts w:ascii="Arial" w:hAnsi="Arial" w:cs="Arial"/>
                <w:color w:val="auto"/>
                <w:sz w:val="20"/>
                <w:szCs w:val="20"/>
                <w:lang w:val="en-US"/>
              </w:rPr>
              <w:t>ấ</w:t>
            </w:r>
            <w:r w:rsidRPr="00335FFA">
              <w:rPr>
                <w:rFonts w:ascii="Arial" w:hAnsi="Arial" w:cs="Arial"/>
                <w:color w:val="auto"/>
                <w:sz w:val="20"/>
                <w:szCs w:val="20"/>
              </w:rPr>
              <w:t>m c</w:t>
            </w:r>
            <w:r w:rsidRPr="00335FFA">
              <w:rPr>
                <w:rFonts w:ascii="Arial" w:hAnsi="Arial" w:cs="Arial"/>
                <w:color w:val="auto"/>
                <w:sz w:val="20"/>
                <w:szCs w:val="20"/>
                <w:lang w:val="en-US"/>
              </w:rPr>
              <w:t>ó</w:t>
            </w:r>
            <w:r w:rsidRPr="00335FFA">
              <w:rPr>
                <w:rFonts w:ascii="Arial" w:hAnsi="Arial" w:cs="Arial"/>
                <w:color w:val="auto"/>
                <w:sz w:val="20"/>
                <w:szCs w:val="20"/>
              </w:rPr>
              <w:t xml:space="preserve"> cốt thép</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Dạng hình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w:t>
            </w:r>
            <w:r w:rsidRPr="00335FFA">
              <w:rPr>
                <w:rFonts w:ascii="Arial" w:hAnsi="Arial" w:cs="Arial"/>
                <w:b/>
                <w:bCs/>
                <w:color w:val="auto"/>
                <w:sz w:val="20"/>
                <w:szCs w:val="20"/>
                <w:lang w:val="en-US"/>
              </w:rPr>
              <w:t>í</w:t>
            </w:r>
            <w:r w:rsidRPr="00335FFA">
              <w:rPr>
                <w:rFonts w:ascii="Arial" w:hAnsi="Arial" w:cs="Arial"/>
                <w:b/>
                <w:bCs/>
                <w:color w:val="auto"/>
                <w:sz w:val="20"/>
                <w:szCs w:val="20"/>
              </w:rPr>
              <w:t>nh kéo và k</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nh thổi,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tấm, đã hoặc ch</w:t>
            </w:r>
            <w:r w:rsidRPr="00335FFA">
              <w:rPr>
                <w:rFonts w:ascii="Arial" w:hAnsi="Arial" w:cs="Arial"/>
                <w:b/>
                <w:bCs/>
                <w:color w:val="auto"/>
                <w:sz w:val="20"/>
                <w:szCs w:val="20"/>
                <w:lang w:val="en-US"/>
              </w:rPr>
              <w:t>ư</w:t>
            </w:r>
            <w:r w:rsidRPr="00335FFA">
              <w:rPr>
                <w:rFonts w:ascii="Arial" w:hAnsi="Arial" w:cs="Arial"/>
                <w:b/>
                <w:bCs/>
                <w:color w:val="auto"/>
                <w:sz w:val="20"/>
                <w:szCs w:val="20"/>
              </w:rPr>
              <w:t xml:space="preserve">a tráng </w:t>
            </w:r>
            <w:r w:rsidRPr="00335FFA">
              <w:rPr>
                <w:rFonts w:ascii="Arial" w:hAnsi="Arial" w:cs="Arial"/>
                <w:b/>
                <w:bCs/>
                <w:color w:val="auto"/>
                <w:sz w:val="20"/>
                <w:szCs w:val="20"/>
                <w:lang w:val="en-US"/>
              </w:rPr>
              <w:t>lớp</w:t>
            </w:r>
            <w:r w:rsidRPr="00335FFA">
              <w:rPr>
                <w:rFonts w:ascii="Arial" w:hAnsi="Arial" w:cs="Arial"/>
                <w:b/>
                <w:bCs/>
                <w:color w:val="auto"/>
                <w:sz w:val="20"/>
                <w:szCs w:val="20"/>
              </w:rPr>
              <w:t xml:space="preserve"> hấp thụ, l</w:t>
            </w:r>
            <w:r w:rsidRPr="00335FFA">
              <w:rPr>
                <w:rFonts w:ascii="Arial" w:hAnsi="Arial" w:cs="Arial"/>
                <w:b/>
                <w:bCs/>
                <w:color w:val="auto"/>
                <w:sz w:val="20"/>
                <w:szCs w:val="20"/>
                <w:lang w:val="en-US"/>
              </w:rPr>
              <w:t>ớ</w:t>
            </w:r>
            <w:r w:rsidRPr="00335FFA">
              <w:rPr>
                <w:rFonts w:ascii="Arial" w:hAnsi="Arial" w:cs="Arial"/>
                <w:b/>
                <w:bCs/>
                <w:color w:val="auto"/>
                <w:sz w:val="20"/>
                <w:szCs w:val="20"/>
              </w:rPr>
              <w:t>p ph</w:t>
            </w:r>
            <w:r w:rsidRPr="00335FFA">
              <w:rPr>
                <w:rFonts w:ascii="Arial" w:hAnsi="Arial" w:cs="Arial"/>
                <w:b/>
                <w:bCs/>
                <w:color w:val="auto"/>
                <w:sz w:val="20"/>
                <w:szCs w:val="20"/>
                <w:lang w:val="en-US"/>
              </w:rPr>
              <w:t>ả</w:t>
            </w:r>
            <w:r w:rsidRPr="00335FFA">
              <w:rPr>
                <w:rFonts w:ascii="Arial" w:hAnsi="Arial" w:cs="Arial"/>
                <w:b/>
                <w:bCs/>
                <w:color w:val="auto"/>
                <w:sz w:val="20"/>
                <w:szCs w:val="20"/>
              </w:rPr>
              <w:t>n chi</w:t>
            </w:r>
            <w:r w:rsidRPr="00335FFA">
              <w:rPr>
                <w:rFonts w:ascii="Arial" w:hAnsi="Arial" w:cs="Arial"/>
                <w:b/>
                <w:bCs/>
                <w:color w:val="auto"/>
                <w:sz w:val="20"/>
                <w:szCs w:val="20"/>
                <w:lang w:val="en-US"/>
              </w:rPr>
              <w:t>ế</w:t>
            </w:r>
            <w:r w:rsidRPr="00335FFA">
              <w:rPr>
                <w:rFonts w:ascii="Arial" w:hAnsi="Arial" w:cs="Arial"/>
                <w:b/>
                <w:bCs/>
                <w:color w:val="auto"/>
                <w:sz w:val="20"/>
                <w:szCs w:val="20"/>
              </w:rPr>
              <w:t>u hoặc không ph</w:t>
            </w:r>
            <w:r w:rsidRPr="00335FFA">
              <w:rPr>
                <w:rFonts w:ascii="Arial" w:hAnsi="Arial" w:cs="Arial"/>
                <w:b/>
                <w:bCs/>
                <w:color w:val="auto"/>
                <w:sz w:val="20"/>
                <w:szCs w:val="20"/>
                <w:lang w:val="en-US"/>
              </w:rPr>
              <w:t>ả</w:t>
            </w:r>
            <w:r w:rsidRPr="00335FFA">
              <w:rPr>
                <w:rFonts w:ascii="Arial" w:hAnsi="Arial" w:cs="Arial"/>
                <w:b/>
                <w:bCs/>
                <w:color w:val="auto"/>
                <w:sz w:val="20"/>
                <w:szCs w:val="20"/>
              </w:rPr>
              <w:t>n chi</w:t>
            </w:r>
            <w:r w:rsidRPr="00335FFA">
              <w:rPr>
                <w:rFonts w:ascii="Arial" w:hAnsi="Arial" w:cs="Arial"/>
                <w:b/>
                <w:bCs/>
                <w:color w:val="auto"/>
                <w:sz w:val="20"/>
                <w:szCs w:val="20"/>
                <w:lang w:val="en-US"/>
              </w:rPr>
              <w:t>ế</w:t>
            </w:r>
            <w:r w:rsidRPr="00335FFA">
              <w:rPr>
                <w:rFonts w:ascii="Arial" w:hAnsi="Arial" w:cs="Arial"/>
                <w:b/>
                <w:bCs/>
                <w:color w:val="auto"/>
                <w:sz w:val="20"/>
                <w:szCs w:val="20"/>
              </w:rPr>
              <w:t>u, nhưng chưa gia c</w:t>
            </w:r>
            <w:r w:rsidRPr="00335FFA">
              <w:rPr>
                <w:rFonts w:ascii="Arial" w:hAnsi="Arial" w:cs="Arial"/>
                <w:b/>
                <w:bCs/>
                <w:color w:val="auto"/>
                <w:sz w:val="20"/>
                <w:szCs w:val="20"/>
                <w:lang w:val="en-US"/>
              </w:rPr>
              <w:t>ô</w:t>
            </w:r>
            <w:r w:rsidRPr="00335FFA">
              <w:rPr>
                <w:rFonts w:ascii="Arial" w:hAnsi="Arial" w:cs="Arial"/>
                <w:b/>
                <w:bCs/>
                <w:color w:val="auto"/>
                <w:sz w:val="20"/>
                <w:szCs w:val="20"/>
              </w:rPr>
              <w:t>ng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K</w:t>
            </w:r>
            <w:r w:rsidRPr="00335FFA">
              <w:rPr>
                <w:rFonts w:ascii="Arial" w:hAnsi="Arial" w:cs="Arial"/>
                <w:color w:val="auto"/>
                <w:sz w:val="20"/>
                <w:szCs w:val="20"/>
                <w:lang w:val="en-US"/>
              </w:rPr>
              <w:t>í</w:t>
            </w:r>
            <w:r w:rsidRPr="00335FFA">
              <w:rPr>
                <w:rFonts w:ascii="Arial" w:hAnsi="Arial" w:cs="Arial"/>
                <w:color w:val="auto"/>
                <w:sz w:val="20"/>
                <w:szCs w:val="20"/>
              </w:rPr>
              <w:t>nh, được ph</w:t>
            </w:r>
            <w:r w:rsidRPr="00335FFA">
              <w:rPr>
                <w:rFonts w:ascii="Arial" w:hAnsi="Arial" w:cs="Arial"/>
                <w:color w:val="auto"/>
                <w:sz w:val="20"/>
                <w:szCs w:val="20"/>
                <w:lang w:val="en-US"/>
              </w:rPr>
              <w:t>ủ</w:t>
            </w:r>
            <w:r w:rsidRPr="00335FFA">
              <w:rPr>
                <w:rFonts w:ascii="Arial" w:hAnsi="Arial" w:cs="Arial"/>
                <w:color w:val="auto"/>
                <w:sz w:val="20"/>
                <w:szCs w:val="20"/>
              </w:rPr>
              <w:t xml:space="preserve"> màu to</w:t>
            </w:r>
            <w:r w:rsidRPr="00335FFA">
              <w:rPr>
                <w:rFonts w:ascii="Arial" w:hAnsi="Arial" w:cs="Arial"/>
                <w:color w:val="auto"/>
                <w:sz w:val="20"/>
                <w:szCs w:val="20"/>
                <w:lang w:val="en-US"/>
              </w:rPr>
              <w:t>à</w:t>
            </w:r>
            <w:r w:rsidRPr="00335FFA">
              <w:rPr>
                <w:rFonts w:ascii="Arial" w:hAnsi="Arial" w:cs="Arial"/>
                <w:color w:val="auto"/>
                <w:sz w:val="20"/>
                <w:szCs w:val="20"/>
              </w:rPr>
              <w:t>n bộ</w:t>
            </w:r>
            <w:r w:rsidRPr="00335FFA">
              <w:rPr>
                <w:rFonts w:ascii="Arial" w:hAnsi="Arial" w:cs="Arial"/>
                <w:color w:val="auto"/>
                <w:sz w:val="20"/>
                <w:szCs w:val="20"/>
                <w:lang w:val="en-US"/>
              </w:rPr>
              <w:t>,</w:t>
            </w:r>
            <w:r w:rsidRPr="00335FFA">
              <w:rPr>
                <w:rFonts w:ascii="Arial" w:hAnsi="Arial" w:cs="Arial"/>
                <w:color w:val="auto"/>
                <w:sz w:val="20"/>
                <w:szCs w:val="20"/>
              </w:rPr>
              <w:t xml:space="preserve"> mờ, s</w:t>
            </w:r>
            <w:r w:rsidRPr="00335FFA">
              <w:rPr>
                <w:rFonts w:ascii="Arial" w:hAnsi="Arial" w:cs="Arial"/>
                <w:color w:val="auto"/>
                <w:sz w:val="20"/>
                <w:szCs w:val="20"/>
                <w:lang w:val="en-US"/>
              </w:rPr>
              <w:t>á</w:t>
            </w:r>
            <w:r w:rsidRPr="00335FFA">
              <w:rPr>
                <w:rFonts w:ascii="Arial" w:hAnsi="Arial" w:cs="Arial"/>
                <w:color w:val="auto"/>
                <w:sz w:val="20"/>
                <w:szCs w:val="20"/>
              </w:rPr>
              <w:t xml:space="preserve">ng hoặc có tráng lớp </w:t>
            </w:r>
            <w:r w:rsidRPr="00335FFA">
              <w:rPr>
                <w:rFonts w:ascii="Arial" w:hAnsi="Arial" w:cs="Arial"/>
                <w:color w:val="auto"/>
                <w:sz w:val="20"/>
                <w:szCs w:val="20"/>
                <w:lang w:val="en-US"/>
              </w:rPr>
              <w:t>h</w:t>
            </w:r>
            <w:r w:rsidRPr="00335FFA">
              <w:rPr>
                <w:rFonts w:ascii="Arial" w:hAnsi="Arial" w:cs="Arial"/>
                <w:color w:val="auto"/>
                <w:sz w:val="20"/>
                <w:szCs w:val="20"/>
              </w:rPr>
              <w:t>ấp thụ, l</w:t>
            </w:r>
            <w:r w:rsidRPr="00335FFA">
              <w:rPr>
                <w:rFonts w:ascii="Arial" w:hAnsi="Arial" w:cs="Arial"/>
                <w:color w:val="auto"/>
                <w:sz w:val="20"/>
                <w:szCs w:val="20"/>
                <w:lang w:val="en-US"/>
              </w:rPr>
              <w:t>ớ</w:t>
            </w:r>
            <w:r w:rsidRPr="00335FFA">
              <w:rPr>
                <w:rFonts w:ascii="Arial" w:hAnsi="Arial" w:cs="Arial"/>
                <w:color w:val="auto"/>
                <w:sz w:val="20"/>
                <w:szCs w:val="20"/>
              </w:rPr>
              <w:t>p phản chiếu hoặc không phản chi</w:t>
            </w:r>
            <w:r w:rsidRPr="00335FFA">
              <w:rPr>
                <w:rFonts w:ascii="Arial" w:hAnsi="Arial" w:cs="Arial"/>
                <w:color w:val="auto"/>
                <w:sz w:val="20"/>
                <w:szCs w:val="20"/>
                <w:lang w:val="en-US"/>
              </w:rPr>
              <w:t>ế</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Kính quang học, chưa được gia c</w:t>
            </w:r>
            <w:r w:rsidRPr="00335FFA">
              <w:rPr>
                <w:rFonts w:ascii="Arial" w:hAnsi="Arial" w:cs="Arial"/>
                <w:color w:val="auto"/>
                <w:sz w:val="20"/>
                <w:szCs w:val="20"/>
                <w:lang w:val="en-US"/>
              </w:rPr>
              <w:t>ô</w:t>
            </w:r>
            <w:r w:rsidRPr="00335FFA">
              <w:rPr>
                <w:rFonts w:ascii="Arial" w:hAnsi="Arial" w:cs="Arial"/>
                <w:color w:val="auto"/>
                <w:sz w:val="20"/>
                <w:szCs w:val="20"/>
              </w:rPr>
              <w:t>ng v</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quang h</w:t>
            </w:r>
            <w:r w:rsidRPr="00335FFA">
              <w:rPr>
                <w:rFonts w:ascii="Arial" w:hAnsi="Arial" w:cs="Arial"/>
                <w:color w:val="auto"/>
                <w:sz w:val="20"/>
                <w:szCs w:val="20"/>
                <w:lang w:val="en-US"/>
              </w:rPr>
              <w:t>ọ</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w:t>
            </w:r>
            <w:r w:rsidRPr="00335FFA">
              <w:rPr>
                <w:rFonts w:ascii="Arial" w:hAnsi="Arial" w:cs="Arial"/>
                <w:color w:val="auto"/>
                <w:sz w:val="20"/>
                <w:szCs w:val="20"/>
                <w:lang w:val="en-US"/>
              </w:rPr>
              <w:t>í</w:t>
            </w:r>
            <w:r w:rsidRPr="00335FFA">
              <w:rPr>
                <w:rFonts w:ascii="Arial" w:hAnsi="Arial" w:cs="Arial"/>
                <w:color w:val="auto"/>
                <w:sz w:val="20"/>
                <w:szCs w:val="20"/>
              </w:rPr>
              <w:t>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í</w:t>
            </w:r>
            <w:r w:rsidRPr="00335FFA">
              <w:rPr>
                <w:rFonts w:ascii="Arial" w:hAnsi="Arial" w:cs="Arial"/>
                <w:color w:val="auto"/>
                <w:sz w:val="20"/>
                <w:szCs w:val="20"/>
              </w:rPr>
              <w:t>nh quang học, chưa được gia công về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w:t>
            </w:r>
            <w:r w:rsidRPr="00335FFA">
              <w:rPr>
                <w:rFonts w:ascii="Arial" w:hAnsi="Arial" w:cs="Arial"/>
                <w:b/>
                <w:bCs/>
                <w:color w:val="auto"/>
                <w:sz w:val="20"/>
                <w:szCs w:val="20"/>
                <w:lang w:val="en-US"/>
              </w:rPr>
              <w:t>í</w:t>
            </w:r>
            <w:r w:rsidRPr="00335FFA">
              <w:rPr>
                <w:rFonts w:ascii="Arial" w:hAnsi="Arial" w:cs="Arial"/>
                <w:b/>
                <w:bCs/>
                <w:color w:val="auto"/>
                <w:sz w:val="20"/>
                <w:szCs w:val="20"/>
              </w:rPr>
              <w:t>nh n</w:t>
            </w:r>
            <w:r w:rsidRPr="00335FFA">
              <w:rPr>
                <w:rFonts w:ascii="Arial" w:hAnsi="Arial" w:cs="Arial"/>
                <w:b/>
                <w:bCs/>
                <w:color w:val="auto"/>
                <w:sz w:val="20"/>
                <w:szCs w:val="20"/>
                <w:lang w:val="en-US"/>
              </w:rPr>
              <w:t>ổ</w:t>
            </w:r>
            <w:r w:rsidRPr="00335FFA">
              <w:rPr>
                <w:rFonts w:ascii="Arial" w:hAnsi="Arial" w:cs="Arial"/>
                <w:b/>
                <w:bCs/>
                <w:color w:val="auto"/>
                <w:sz w:val="20"/>
                <w:szCs w:val="20"/>
              </w:rPr>
              <w:t>i và kính đã mài hoặc đánh bóng bề mặt, ở dạng tấm,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hoặc chưa tráng lớp hấp thụ, lớp phản chiếu hoặc không phản chiếu, nhưng chưa gia công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Kính không có cốt thép, có </w:t>
            </w:r>
            <w:r w:rsidRPr="00335FFA">
              <w:rPr>
                <w:rFonts w:ascii="Arial" w:hAnsi="Arial" w:cs="Arial"/>
                <w:color w:val="auto"/>
                <w:sz w:val="20"/>
                <w:szCs w:val="20"/>
                <w:lang w:val="en-US"/>
              </w:rPr>
              <w:t>tr</w:t>
            </w:r>
            <w:r w:rsidRPr="00335FFA">
              <w:rPr>
                <w:rFonts w:ascii="Arial" w:hAnsi="Arial" w:cs="Arial"/>
                <w:color w:val="auto"/>
                <w:sz w:val="20"/>
                <w:szCs w:val="20"/>
              </w:rPr>
              <w:t>áng lớp hấp thụ, lớp phản chiếu hoặc không phản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Kính quang học, chưa được gia công v</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không có cốt thép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w:t>
            </w:r>
            <w:r w:rsidRPr="00335FFA">
              <w:rPr>
                <w:rFonts w:ascii="Arial" w:hAnsi="Arial" w:cs="Arial"/>
                <w:color w:val="auto"/>
                <w:sz w:val="20"/>
                <w:szCs w:val="20"/>
                <w:lang w:val="en-US"/>
              </w:rPr>
              <w:t>ủ</w:t>
            </w:r>
            <w:r w:rsidRPr="00335FFA">
              <w:rPr>
                <w:rFonts w:ascii="Arial" w:hAnsi="Arial" w:cs="Arial"/>
                <w:color w:val="auto"/>
                <w:sz w:val="20"/>
                <w:szCs w:val="20"/>
              </w:rPr>
              <w:t xml:space="preserve"> màu toàn bộ, m</w:t>
            </w:r>
            <w:r w:rsidRPr="00335FFA">
              <w:rPr>
                <w:rFonts w:ascii="Arial" w:hAnsi="Arial" w:cs="Arial"/>
                <w:color w:val="auto"/>
                <w:sz w:val="20"/>
                <w:szCs w:val="20"/>
                <w:lang w:val="en-US"/>
              </w:rPr>
              <w:t>ờ</w:t>
            </w:r>
            <w:r w:rsidRPr="00335FFA">
              <w:rPr>
                <w:rFonts w:ascii="Arial" w:hAnsi="Arial" w:cs="Arial"/>
                <w:color w:val="auto"/>
                <w:sz w:val="20"/>
                <w:szCs w:val="20"/>
              </w:rPr>
              <w:t>, sáng hoặc ch</w:t>
            </w:r>
            <w:r w:rsidRPr="00335FFA">
              <w:rPr>
                <w:rFonts w:ascii="Arial" w:hAnsi="Arial" w:cs="Arial"/>
                <w:color w:val="auto"/>
                <w:sz w:val="20"/>
                <w:szCs w:val="20"/>
                <w:lang w:val="en-US"/>
              </w:rPr>
              <w:t>ỉ</w:t>
            </w:r>
            <w:r w:rsidRPr="00335FFA">
              <w:rPr>
                <w:rFonts w:ascii="Arial" w:hAnsi="Arial" w:cs="Arial"/>
                <w:color w:val="auto"/>
                <w:sz w:val="20"/>
                <w:szCs w:val="20"/>
              </w:rPr>
              <w:t xml:space="preserve"> mài bề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Kính quang học, chưa được gia công v</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w:t>
            </w:r>
            <w:r w:rsidRPr="00335FFA">
              <w:rPr>
                <w:rFonts w:ascii="Arial" w:hAnsi="Arial" w:cs="Arial"/>
                <w:color w:val="auto"/>
                <w:sz w:val="20"/>
                <w:szCs w:val="20"/>
                <w:lang w:val="en-US"/>
              </w:rPr>
              <w:t>í</w:t>
            </w:r>
            <w:r w:rsidRPr="00335FFA">
              <w:rPr>
                <w:rFonts w:ascii="Arial" w:hAnsi="Arial" w:cs="Arial"/>
                <w:color w:val="auto"/>
                <w:sz w:val="20"/>
                <w:szCs w:val="20"/>
              </w:rPr>
              <w:t>nh quang học, chưa được gia công về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7005.30.00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có cốt th</w:t>
            </w:r>
            <w:r w:rsidRPr="00335FFA">
              <w:rPr>
                <w:rFonts w:ascii="Arial" w:hAnsi="Arial" w:cs="Arial"/>
                <w:color w:val="auto"/>
                <w:sz w:val="20"/>
                <w:szCs w:val="20"/>
                <w:lang w:val="en-US"/>
              </w:rPr>
              <w:t>é</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Kính thuộc các nhóm 70.03,</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70.04 hoặc 70.05, đã uốn cong, gia công cạnh, khắc, khoan, tráng hoặc gia công c</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ch khác, nhưng chưa </w:t>
            </w:r>
            <w:r w:rsidRPr="00335FFA">
              <w:rPr>
                <w:rFonts w:ascii="Arial" w:hAnsi="Arial" w:cs="Arial"/>
                <w:b/>
                <w:bCs/>
                <w:color w:val="auto"/>
                <w:sz w:val="20"/>
                <w:szCs w:val="20"/>
                <w:lang w:val="en-US"/>
              </w:rPr>
              <w:t>l</w:t>
            </w:r>
            <w:r w:rsidRPr="00335FFA">
              <w:rPr>
                <w:rFonts w:ascii="Arial" w:hAnsi="Arial" w:cs="Arial"/>
                <w:b/>
                <w:bCs/>
                <w:color w:val="auto"/>
                <w:sz w:val="20"/>
                <w:szCs w:val="20"/>
              </w:rPr>
              <w:t>àm khung hoặc lắp với các vật li</w:t>
            </w:r>
            <w:r w:rsidRPr="00335FFA">
              <w:rPr>
                <w:rFonts w:ascii="Arial" w:hAnsi="Arial" w:cs="Arial"/>
                <w:b/>
                <w:bCs/>
                <w:color w:val="auto"/>
                <w:sz w:val="20"/>
                <w:szCs w:val="20"/>
                <w:lang w:val="en-US"/>
              </w:rPr>
              <w:t>ệ</w:t>
            </w:r>
            <w:r w:rsidRPr="00335FFA">
              <w:rPr>
                <w:rFonts w:ascii="Arial" w:hAnsi="Arial" w:cs="Arial"/>
                <w:b/>
                <w:bCs/>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quang học, chưa được gia công v</w:t>
            </w:r>
            <w:r w:rsidRPr="00335FFA">
              <w:rPr>
                <w:rFonts w:ascii="Arial" w:hAnsi="Arial" w:cs="Arial"/>
                <w:color w:val="auto"/>
                <w:sz w:val="20"/>
                <w:szCs w:val="20"/>
                <w:lang w:val="en-US"/>
              </w:rPr>
              <w:t>ề</w:t>
            </w:r>
            <w:r w:rsidRPr="00335FFA">
              <w:rPr>
                <w:rFonts w:ascii="Arial" w:hAnsi="Arial" w:cs="Arial"/>
                <w:color w:val="auto"/>
                <w:sz w:val="20"/>
                <w:szCs w:val="20"/>
              </w:rPr>
              <w:t xml:space="preserve">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w:t>
            </w:r>
            <w:r w:rsidRPr="00335FFA">
              <w:rPr>
                <w:rFonts w:ascii="Arial" w:hAnsi="Arial" w:cs="Arial"/>
                <w:b/>
                <w:bCs/>
                <w:color w:val="auto"/>
                <w:sz w:val="20"/>
                <w:szCs w:val="20"/>
                <w:lang w:val="en-US"/>
              </w:rPr>
              <w:t>í</w:t>
            </w:r>
            <w:r w:rsidRPr="00335FFA">
              <w:rPr>
                <w:rFonts w:ascii="Arial" w:hAnsi="Arial" w:cs="Arial"/>
                <w:b/>
                <w:bCs/>
                <w:color w:val="auto"/>
                <w:sz w:val="20"/>
                <w:szCs w:val="20"/>
              </w:rPr>
              <w:t>nh an toàn, l</w:t>
            </w:r>
            <w:r w:rsidRPr="00335FFA">
              <w:rPr>
                <w:rFonts w:ascii="Arial" w:hAnsi="Arial" w:cs="Arial"/>
                <w:b/>
                <w:bCs/>
                <w:color w:val="auto"/>
                <w:sz w:val="20"/>
                <w:szCs w:val="20"/>
                <w:lang w:val="en-US"/>
              </w:rPr>
              <w:t>à</w:t>
            </w:r>
            <w:r w:rsidRPr="00335FFA">
              <w:rPr>
                <w:rFonts w:ascii="Arial" w:hAnsi="Arial" w:cs="Arial"/>
                <w:b/>
                <w:bCs/>
                <w:color w:val="auto"/>
                <w:sz w:val="20"/>
                <w:szCs w:val="20"/>
              </w:rPr>
              <w:t>m bằng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cứng (đã tôi) hoặc thủ</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tinh nhiều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w:t>
            </w:r>
            <w:r w:rsidRPr="00335FFA">
              <w:rPr>
                <w:rFonts w:ascii="Arial" w:hAnsi="Arial" w:cs="Arial"/>
                <w:color w:val="auto"/>
                <w:sz w:val="20"/>
                <w:szCs w:val="20"/>
                <w:lang w:val="en-US"/>
              </w:rPr>
              <w:t>í</w:t>
            </w:r>
            <w:r w:rsidRPr="00335FFA">
              <w:rPr>
                <w:rFonts w:ascii="Arial" w:hAnsi="Arial" w:cs="Arial"/>
                <w:color w:val="auto"/>
                <w:sz w:val="20"/>
                <w:szCs w:val="20"/>
              </w:rPr>
              <w:t>nh an toàn cứng (đã tôi):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kích c</w:t>
            </w:r>
            <w:r w:rsidRPr="00335FFA">
              <w:rPr>
                <w:rFonts w:ascii="Arial" w:hAnsi="Arial" w:cs="Arial"/>
                <w:color w:val="auto"/>
                <w:sz w:val="20"/>
                <w:szCs w:val="20"/>
                <w:lang w:val="en-US"/>
              </w:rPr>
              <w:t>ỡ</w:t>
            </w:r>
            <w:r w:rsidRPr="00335FFA">
              <w:rPr>
                <w:rFonts w:ascii="Arial" w:hAnsi="Arial" w:cs="Arial"/>
                <w:color w:val="auto"/>
                <w:sz w:val="20"/>
                <w:szCs w:val="20"/>
              </w:rPr>
              <w:t xml:space="preserve"> và hình dạng phù h</w:t>
            </w:r>
            <w:r w:rsidRPr="00335FFA">
              <w:rPr>
                <w:rFonts w:ascii="Arial" w:hAnsi="Arial" w:cs="Arial"/>
                <w:color w:val="auto"/>
                <w:sz w:val="20"/>
                <w:szCs w:val="20"/>
                <w:lang w:val="en-US"/>
              </w:rPr>
              <w:t>ợ</w:t>
            </w:r>
            <w:r w:rsidRPr="00335FFA">
              <w:rPr>
                <w:rFonts w:ascii="Arial" w:hAnsi="Arial" w:cs="Arial"/>
                <w:color w:val="auto"/>
                <w:sz w:val="20"/>
                <w:szCs w:val="20"/>
              </w:rPr>
              <w:t>p với từng loại xe, phương tiện bay, t</w:t>
            </w:r>
            <w:r w:rsidRPr="00335FFA">
              <w:rPr>
                <w:rFonts w:ascii="Arial" w:hAnsi="Arial" w:cs="Arial"/>
                <w:color w:val="auto"/>
                <w:sz w:val="20"/>
                <w:szCs w:val="20"/>
                <w:lang w:val="en-US"/>
              </w:rPr>
              <w:t>à</w:t>
            </w:r>
            <w:r w:rsidRPr="00335FFA">
              <w:rPr>
                <w:rFonts w:ascii="Arial" w:hAnsi="Arial" w:cs="Arial"/>
                <w:color w:val="auto"/>
                <w:sz w:val="20"/>
                <w:szCs w:val="20"/>
              </w:rPr>
              <w:t>u vũ trụ hoặc tàu thuyền: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xe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w:t>
            </w:r>
            <w:r w:rsidRPr="00335FFA">
              <w:rPr>
                <w:rFonts w:ascii="Arial" w:hAnsi="Arial" w:cs="Arial"/>
                <w:color w:val="auto"/>
                <w:sz w:val="20"/>
                <w:szCs w:val="20"/>
                <w:lang w:val="en-US"/>
              </w:rPr>
              <w:t>ợ</w:t>
            </w:r>
            <w:r w:rsidRPr="00335FFA">
              <w:rPr>
                <w:rFonts w:ascii="Arial" w:hAnsi="Arial" w:cs="Arial"/>
                <w:color w:val="auto"/>
                <w:sz w:val="20"/>
                <w:szCs w:val="20"/>
              </w:rPr>
              <w:t>p dùng cho phương tiện bay hoặc tàu v</w:t>
            </w:r>
            <w:r w:rsidRPr="00335FFA">
              <w:rPr>
                <w:rFonts w:ascii="Arial" w:hAnsi="Arial" w:cs="Arial"/>
                <w:color w:val="auto"/>
                <w:sz w:val="20"/>
                <w:szCs w:val="20"/>
                <w:lang w:val="en-US"/>
              </w:rPr>
              <w:t>ũ</w:t>
            </w:r>
            <w:r w:rsidRPr="00335FFA">
              <w:rPr>
                <w:rFonts w:ascii="Arial" w:hAnsi="Arial" w:cs="Arial"/>
                <w:color w:val="auto"/>
                <w:sz w:val="20"/>
                <w:szCs w:val="20"/>
              </w:rPr>
              <w:t xml:space="preserve"> trụ thuộc Ch</w:t>
            </w:r>
            <w:r w:rsidRPr="00335FFA">
              <w:rPr>
                <w:rFonts w:ascii="Arial" w:hAnsi="Arial" w:cs="Arial"/>
                <w:color w:val="auto"/>
                <w:sz w:val="20"/>
                <w:szCs w:val="20"/>
                <w:lang w:val="en-US"/>
              </w:rPr>
              <w:t>ươ</w:t>
            </w:r>
            <w:r w:rsidRPr="00335FFA">
              <w:rPr>
                <w:rFonts w:ascii="Arial" w:hAnsi="Arial" w:cs="Arial"/>
                <w:color w:val="auto"/>
                <w:sz w:val="20"/>
                <w:szCs w:val="20"/>
              </w:rPr>
              <w:t>ng 88</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w:t>
            </w:r>
            <w:r w:rsidRPr="00335FFA">
              <w:rPr>
                <w:rFonts w:ascii="Arial" w:hAnsi="Arial" w:cs="Arial"/>
                <w:color w:val="auto"/>
                <w:sz w:val="20"/>
                <w:szCs w:val="20"/>
                <w:lang w:val="en-US"/>
              </w:rPr>
              <w:t>ù</w:t>
            </w:r>
            <w:r w:rsidRPr="00335FFA">
              <w:rPr>
                <w:rFonts w:ascii="Arial" w:hAnsi="Arial" w:cs="Arial"/>
                <w:color w:val="auto"/>
                <w:sz w:val="20"/>
                <w:szCs w:val="20"/>
              </w:rPr>
              <w:t xml:space="preserve">ng cho </w:t>
            </w:r>
            <w:r w:rsidRPr="00335FFA">
              <w:rPr>
                <w:rFonts w:ascii="Arial" w:hAnsi="Arial" w:cs="Arial"/>
                <w:color w:val="auto"/>
                <w:sz w:val="20"/>
                <w:szCs w:val="20"/>
                <w:lang w:val="en-US"/>
              </w:rPr>
              <w:t>đầ</w:t>
            </w:r>
            <w:r w:rsidRPr="00335FFA">
              <w:rPr>
                <w:rFonts w:ascii="Arial" w:hAnsi="Arial" w:cs="Arial"/>
                <w:color w:val="auto"/>
                <w:sz w:val="20"/>
                <w:szCs w:val="20"/>
              </w:rPr>
              <w:t>u máy xe l</w:t>
            </w:r>
            <w:r w:rsidRPr="00335FFA">
              <w:rPr>
                <w:rFonts w:ascii="Arial" w:hAnsi="Arial" w:cs="Arial"/>
                <w:color w:val="auto"/>
                <w:sz w:val="20"/>
                <w:szCs w:val="20"/>
                <w:lang w:val="en-US"/>
              </w:rPr>
              <w:t>ử</w:t>
            </w:r>
            <w:r w:rsidRPr="00335FFA">
              <w:rPr>
                <w:rFonts w:ascii="Arial" w:hAnsi="Arial" w:cs="Arial"/>
                <w:color w:val="auto"/>
                <w:sz w:val="20"/>
                <w:szCs w:val="20"/>
              </w:rPr>
              <w:t>a hoặc xe điện hoặc toa, đ</w:t>
            </w:r>
            <w:r w:rsidRPr="00335FFA">
              <w:rPr>
                <w:rFonts w:ascii="Arial" w:hAnsi="Arial" w:cs="Arial"/>
                <w:color w:val="auto"/>
                <w:sz w:val="20"/>
                <w:szCs w:val="20"/>
                <w:lang w:val="en-US"/>
              </w:rPr>
              <w:t>ầ</w:t>
            </w:r>
            <w:r w:rsidRPr="00335FFA">
              <w:rPr>
                <w:rFonts w:ascii="Arial" w:hAnsi="Arial" w:cs="Arial"/>
                <w:color w:val="auto"/>
                <w:sz w:val="20"/>
                <w:szCs w:val="20"/>
              </w:rPr>
              <w:t>u máy loại khác di chuyển tr</w:t>
            </w:r>
            <w:r w:rsidRPr="00335FFA">
              <w:rPr>
                <w:rFonts w:ascii="Arial" w:hAnsi="Arial" w:cs="Arial"/>
                <w:color w:val="auto"/>
                <w:sz w:val="20"/>
                <w:szCs w:val="20"/>
                <w:lang w:val="en-US"/>
              </w:rPr>
              <w:t>ê</w:t>
            </w:r>
            <w:r w:rsidRPr="00335FFA">
              <w:rPr>
                <w:rFonts w:ascii="Arial" w:hAnsi="Arial" w:cs="Arial"/>
                <w:color w:val="auto"/>
                <w:sz w:val="20"/>
                <w:szCs w:val="20"/>
              </w:rPr>
              <w:t>n đường s</w:t>
            </w:r>
            <w:r w:rsidRPr="00335FFA">
              <w:rPr>
                <w:rFonts w:ascii="Arial" w:hAnsi="Arial" w:cs="Arial"/>
                <w:color w:val="auto"/>
                <w:sz w:val="20"/>
                <w:szCs w:val="20"/>
                <w:lang w:val="en-US"/>
              </w:rPr>
              <w:t>ắ</w:t>
            </w:r>
            <w:r w:rsidRPr="00335FFA">
              <w:rPr>
                <w:rFonts w:ascii="Arial" w:hAnsi="Arial" w:cs="Arial"/>
                <w:color w:val="auto"/>
                <w:sz w:val="20"/>
                <w:szCs w:val="20"/>
              </w:rPr>
              <w:t>t hay đường x</w:t>
            </w:r>
            <w:r w:rsidRPr="00335FFA">
              <w:rPr>
                <w:rFonts w:ascii="Arial" w:hAnsi="Arial" w:cs="Arial"/>
                <w:color w:val="auto"/>
                <w:sz w:val="20"/>
                <w:szCs w:val="20"/>
                <w:lang w:val="en-US"/>
              </w:rPr>
              <w:t>e</w:t>
            </w:r>
            <w:r w:rsidRPr="00335FFA">
              <w:rPr>
                <w:rFonts w:ascii="Arial" w:hAnsi="Arial" w:cs="Arial"/>
                <w:color w:val="auto"/>
                <w:sz w:val="20"/>
                <w:szCs w:val="20"/>
              </w:rPr>
              <w:t xml:space="preserve"> điện thuộc Ch</w:t>
            </w:r>
            <w:r w:rsidRPr="00335FFA">
              <w:rPr>
                <w:rFonts w:ascii="Arial" w:hAnsi="Arial" w:cs="Arial"/>
                <w:color w:val="auto"/>
                <w:sz w:val="20"/>
                <w:szCs w:val="20"/>
                <w:lang w:val="en-US"/>
              </w:rPr>
              <w:t>ương</w:t>
            </w:r>
            <w:r w:rsidRPr="00335FFA">
              <w:rPr>
                <w:rFonts w:ascii="Arial" w:hAnsi="Arial" w:cs="Arial"/>
                <w:color w:val="auto"/>
                <w:sz w:val="20"/>
                <w:szCs w:val="20"/>
              </w:rPr>
              <w:t xml:space="preserve"> 86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w:t>
            </w:r>
            <w:r w:rsidRPr="00335FFA">
              <w:rPr>
                <w:rFonts w:ascii="Arial" w:hAnsi="Arial" w:cs="Arial"/>
                <w:color w:val="auto"/>
                <w:sz w:val="20"/>
                <w:szCs w:val="20"/>
                <w:lang w:val="en-US"/>
              </w:rPr>
              <w:t>ợ</w:t>
            </w:r>
            <w:r w:rsidRPr="00335FFA">
              <w:rPr>
                <w:rFonts w:ascii="Arial" w:hAnsi="Arial" w:cs="Arial"/>
                <w:color w:val="auto"/>
                <w:sz w:val="20"/>
                <w:szCs w:val="20"/>
              </w:rPr>
              <w:t xml:space="preserve">p dùng cho </w:t>
            </w:r>
            <w:r w:rsidRPr="00335FFA">
              <w:rPr>
                <w:rFonts w:ascii="Arial" w:hAnsi="Arial" w:cs="Arial"/>
                <w:color w:val="auto"/>
                <w:sz w:val="20"/>
                <w:szCs w:val="20"/>
                <w:lang w:val="en-US"/>
              </w:rPr>
              <w:t>tàu</w:t>
            </w:r>
            <w:r w:rsidRPr="00335FFA">
              <w:rPr>
                <w:rFonts w:ascii="Arial" w:hAnsi="Arial" w:cs="Arial"/>
                <w:color w:val="auto"/>
                <w:sz w:val="20"/>
                <w:szCs w:val="20"/>
              </w:rPr>
              <w:t>, thuyền hoặc các k</w:t>
            </w:r>
            <w:r w:rsidRPr="00335FFA">
              <w:rPr>
                <w:rFonts w:ascii="Arial" w:hAnsi="Arial" w:cs="Arial"/>
                <w:color w:val="auto"/>
                <w:sz w:val="20"/>
                <w:szCs w:val="20"/>
                <w:lang w:val="en-US"/>
              </w:rPr>
              <w:t>ế</w:t>
            </w:r>
            <w:r w:rsidRPr="00335FFA">
              <w:rPr>
                <w:rFonts w:ascii="Arial" w:hAnsi="Arial" w:cs="Arial"/>
                <w:color w:val="auto"/>
                <w:sz w:val="20"/>
                <w:szCs w:val="20"/>
              </w:rPr>
              <w:t>t c</w:t>
            </w:r>
            <w:r w:rsidRPr="00335FFA">
              <w:rPr>
                <w:rFonts w:ascii="Arial" w:hAnsi="Arial" w:cs="Arial"/>
                <w:color w:val="auto"/>
                <w:sz w:val="20"/>
                <w:szCs w:val="20"/>
                <w:lang w:val="en-US"/>
              </w:rPr>
              <w:t>ấ</w:t>
            </w:r>
            <w:r w:rsidRPr="00335FFA">
              <w:rPr>
                <w:rFonts w:ascii="Arial" w:hAnsi="Arial" w:cs="Arial"/>
                <w:color w:val="auto"/>
                <w:sz w:val="20"/>
                <w:szCs w:val="20"/>
              </w:rPr>
              <w:t>u nổi thuộc Chương 89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an toàn nhiều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w:t>
            </w:r>
            <w:r w:rsidRPr="00335FFA">
              <w:rPr>
                <w:rFonts w:ascii="Arial" w:hAnsi="Arial" w:cs="Arial"/>
                <w:color w:val="auto"/>
                <w:sz w:val="20"/>
                <w:szCs w:val="20"/>
                <w:lang w:val="en-US"/>
              </w:rPr>
              <w:t>í</w:t>
            </w:r>
            <w:r w:rsidRPr="00335FFA">
              <w:rPr>
                <w:rFonts w:ascii="Arial" w:hAnsi="Arial" w:cs="Arial"/>
                <w:color w:val="auto"/>
                <w:sz w:val="20"/>
                <w:szCs w:val="20"/>
              </w:rPr>
              <w:t>ch c</w:t>
            </w:r>
            <w:r w:rsidRPr="00335FFA">
              <w:rPr>
                <w:rFonts w:ascii="Arial" w:hAnsi="Arial" w:cs="Arial"/>
                <w:color w:val="auto"/>
                <w:sz w:val="20"/>
                <w:szCs w:val="20"/>
                <w:lang w:val="en-US"/>
              </w:rPr>
              <w:t>ỡ</w:t>
            </w:r>
            <w:r w:rsidRPr="00335FFA">
              <w:rPr>
                <w:rFonts w:ascii="Arial" w:hAnsi="Arial" w:cs="Arial"/>
                <w:color w:val="auto"/>
                <w:sz w:val="20"/>
                <w:szCs w:val="20"/>
              </w:rPr>
              <w:t xml:space="preserve"> và hình dạng ph</w:t>
            </w:r>
            <w:r w:rsidRPr="00335FFA">
              <w:rPr>
                <w:rFonts w:ascii="Arial" w:hAnsi="Arial" w:cs="Arial"/>
                <w:color w:val="auto"/>
                <w:sz w:val="20"/>
                <w:szCs w:val="20"/>
                <w:lang w:val="en-US"/>
              </w:rPr>
              <w:t>ù</w:t>
            </w:r>
            <w:r w:rsidRPr="00335FFA">
              <w:rPr>
                <w:rFonts w:ascii="Arial" w:hAnsi="Arial" w:cs="Arial"/>
                <w:color w:val="auto"/>
                <w:sz w:val="20"/>
                <w:szCs w:val="20"/>
              </w:rPr>
              <w:t xml:space="preserve"> hợp với từng loại xe. phương tiện bay</w:t>
            </w:r>
            <w:r w:rsidRPr="00335FFA">
              <w:rPr>
                <w:rFonts w:ascii="Arial" w:hAnsi="Arial" w:cs="Arial"/>
                <w:color w:val="auto"/>
                <w:sz w:val="20"/>
                <w:szCs w:val="20"/>
                <w:lang w:val="en-US"/>
              </w:rPr>
              <w:t>,</w:t>
            </w:r>
            <w:r w:rsidRPr="00335FFA">
              <w:rPr>
                <w:rFonts w:ascii="Arial" w:hAnsi="Arial" w:cs="Arial"/>
                <w:color w:val="auto"/>
                <w:sz w:val="20"/>
                <w:szCs w:val="20"/>
              </w:rPr>
              <w:t xml:space="preserve"> tàu vũ trụ hoặc t</w:t>
            </w:r>
            <w:r w:rsidRPr="00335FFA">
              <w:rPr>
                <w:rFonts w:ascii="Arial" w:hAnsi="Arial" w:cs="Arial"/>
                <w:color w:val="auto"/>
                <w:sz w:val="20"/>
                <w:szCs w:val="20"/>
                <w:lang w:val="en-US"/>
              </w:rPr>
              <w:t>à</w:t>
            </w:r>
            <w:r w:rsidRPr="00335FFA">
              <w:rPr>
                <w:rFonts w:ascii="Arial" w:hAnsi="Arial" w:cs="Arial"/>
                <w:color w:val="auto"/>
                <w:sz w:val="20"/>
                <w:szCs w:val="20"/>
              </w:rPr>
              <w:t>u thuyền: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xe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ph</w:t>
            </w:r>
            <w:r w:rsidRPr="00335FFA">
              <w:rPr>
                <w:rFonts w:ascii="Arial" w:hAnsi="Arial" w:cs="Arial"/>
                <w:color w:val="auto"/>
                <w:sz w:val="20"/>
                <w:szCs w:val="20"/>
                <w:lang w:val="en-US"/>
              </w:rPr>
              <w:t>ươn</w:t>
            </w:r>
            <w:r w:rsidRPr="00335FFA">
              <w:rPr>
                <w:rFonts w:ascii="Arial" w:hAnsi="Arial" w:cs="Arial"/>
                <w:color w:val="auto"/>
                <w:sz w:val="20"/>
                <w:szCs w:val="20"/>
              </w:rPr>
              <w:t>g tiện bay hoặc tàu vũ trụ thuộc Chương 88</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đầu máy x</w:t>
            </w:r>
            <w:r w:rsidRPr="00335FFA">
              <w:rPr>
                <w:rFonts w:ascii="Arial" w:hAnsi="Arial" w:cs="Arial"/>
                <w:color w:val="auto"/>
                <w:sz w:val="20"/>
                <w:szCs w:val="20"/>
                <w:lang w:val="en-US"/>
              </w:rPr>
              <w:t>e</w:t>
            </w:r>
            <w:r w:rsidRPr="00335FFA">
              <w:rPr>
                <w:rFonts w:ascii="Arial" w:hAnsi="Arial" w:cs="Arial"/>
                <w:color w:val="auto"/>
                <w:sz w:val="20"/>
                <w:szCs w:val="20"/>
              </w:rPr>
              <w:t xml:space="preserve"> lửa hoặc x</w:t>
            </w:r>
            <w:r w:rsidRPr="00335FFA">
              <w:rPr>
                <w:rFonts w:ascii="Arial" w:hAnsi="Arial" w:cs="Arial"/>
                <w:color w:val="auto"/>
                <w:sz w:val="20"/>
                <w:szCs w:val="20"/>
                <w:lang w:val="en-US"/>
              </w:rPr>
              <w:t>e</w:t>
            </w:r>
            <w:r w:rsidRPr="00335FFA">
              <w:rPr>
                <w:rFonts w:ascii="Arial" w:hAnsi="Arial" w:cs="Arial"/>
                <w:color w:val="auto"/>
                <w:sz w:val="20"/>
                <w:szCs w:val="20"/>
              </w:rPr>
              <w:t xml:space="preserve"> </w:t>
            </w:r>
            <w:r w:rsidRPr="00335FFA">
              <w:rPr>
                <w:rFonts w:ascii="Arial" w:hAnsi="Arial" w:cs="Arial"/>
                <w:color w:val="auto"/>
                <w:sz w:val="20"/>
                <w:szCs w:val="20"/>
                <w:lang w:val="en-US"/>
              </w:rPr>
              <w:t>điện</w:t>
            </w:r>
            <w:r w:rsidRPr="00335FFA">
              <w:rPr>
                <w:rFonts w:ascii="Arial" w:hAnsi="Arial" w:cs="Arial"/>
                <w:color w:val="auto"/>
                <w:sz w:val="20"/>
                <w:szCs w:val="20"/>
              </w:rPr>
              <w:t xml:space="preserve"> hoặc toa, đầu máy loại khác di chuy</w:t>
            </w:r>
            <w:r w:rsidRPr="00335FFA">
              <w:rPr>
                <w:rFonts w:ascii="Arial" w:hAnsi="Arial" w:cs="Arial"/>
                <w:color w:val="auto"/>
                <w:sz w:val="20"/>
                <w:szCs w:val="20"/>
                <w:lang w:val="en-US"/>
              </w:rPr>
              <w:t>ể</w:t>
            </w:r>
            <w:r w:rsidRPr="00335FFA">
              <w:rPr>
                <w:rFonts w:ascii="Arial" w:hAnsi="Arial" w:cs="Arial"/>
                <w:color w:val="auto"/>
                <w:sz w:val="20"/>
                <w:szCs w:val="20"/>
              </w:rPr>
              <w:t>n tr</w:t>
            </w:r>
            <w:r w:rsidRPr="00335FFA">
              <w:rPr>
                <w:rFonts w:ascii="Arial" w:hAnsi="Arial" w:cs="Arial"/>
                <w:color w:val="auto"/>
                <w:sz w:val="20"/>
                <w:szCs w:val="20"/>
                <w:lang w:val="en-US"/>
              </w:rPr>
              <w:t>ê</w:t>
            </w:r>
            <w:r w:rsidRPr="00335FFA">
              <w:rPr>
                <w:rFonts w:ascii="Arial" w:hAnsi="Arial" w:cs="Arial"/>
                <w:color w:val="auto"/>
                <w:sz w:val="20"/>
                <w:szCs w:val="20"/>
              </w:rPr>
              <w:t>n đường s</w:t>
            </w:r>
            <w:r w:rsidRPr="00335FFA">
              <w:rPr>
                <w:rFonts w:ascii="Arial" w:hAnsi="Arial" w:cs="Arial"/>
                <w:color w:val="auto"/>
                <w:sz w:val="20"/>
                <w:szCs w:val="20"/>
                <w:lang w:val="en-US"/>
              </w:rPr>
              <w:t>ắ</w:t>
            </w:r>
            <w:r w:rsidRPr="00335FFA">
              <w:rPr>
                <w:rFonts w:ascii="Arial" w:hAnsi="Arial" w:cs="Arial"/>
                <w:color w:val="auto"/>
                <w:sz w:val="20"/>
                <w:szCs w:val="20"/>
              </w:rPr>
              <w:t>t hay đường x</w:t>
            </w:r>
            <w:r w:rsidRPr="00335FFA">
              <w:rPr>
                <w:rFonts w:ascii="Arial" w:hAnsi="Arial" w:cs="Arial"/>
                <w:color w:val="auto"/>
                <w:sz w:val="20"/>
                <w:szCs w:val="20"/>
                <w:lang w:val="en-US"/>
              </w:rPr>
              <w:t>e</w:t>
            </w:r>
            <w:r w:rsidRPr="00335FFA">
              <w:rPr>
                <w:rFonts w:ascii="Arial" w:hAnsi="Arial" w:cs="Arial"/>
                <w:color w:val="auto"/>
                <w:sz w:val="20"/>
                <w:szCs w:val="20"/>
              </w:rPr>
              <w:t xml:space="preserve"> điện thuộc Chương 86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tàu, thuyền hoặc các kết cấu nổi thuộc Chương 89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7007.29.90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7008.00.00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Kính dùng làm tường ng</w:t>
            </w:r>
            <w:r w:rsidRPr="00335FFA">
              <w:rPr>
                <w:rFonts w:ascii="Arial" w:hAnsi="Arial" w:cs="Arial"/>
                <w:b/>
                <w:bCs/>
                <w:color w:val="auto"/>
                <w:sz w:val="20"/>
                <w:szCs w:val="20"/>
                <w:lang w:val="en-US"/>
              </w:rPr>
              <w:t>ă</w:t>
            </w:r>
            <w:r w:rsidRPr="00335FFA">
              <w:rPr>
                <w:rFonts w:ascii="Arial" w:hAnsi="Arial" w:cs="Arial"/>
                <w:b/>
                <w:bCs/>
                <w:color w:val="auto"/>
                <w:sz w:val="20"/>
                <w:szCs w:val="20"/>
              </w:rPr>
              <w:t>n nhiều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G</w:t>
            </w:r>
            <w:r w:rsidRPr="00335FFA">
              <w:rPr>
                <w:rFonts w:ascii="Arial" w:hAnsi="Arial" w:cs="Arial"/>
                <w:b/>
                <w:bCs/>
                <w:color w:val="auto"/>
                <w:sz w:val="20"/>
                <w:szCs w:val="20"/>
              </w:rPr>
              <w:t>ương thủy tinh, có hoặc không có khung,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gương chiếu h</w:t>
            </w:r>
            <w:r w:rsidRPr="00335FFA">
              <w:rPr>
                <w:rFonts w:ascii="Arial" w:hAnsi="Arial" w:cs="Arial"/>
                <w:b/>
                <w:bCs/>
                <w:color w:val="auto"/>
                <w:sz w:val="20"/>
                <w:szCs w:val="20"/>
                <w:lang w:val="en-US"/>
              </w:rPr>
              <w:t>ậ</w:t>
            </w:r>
            <w:r w:rsidRPr="00335FFA">
              <w:rPr>
                <w:rFonts w:ascii="Arial" w:hAnsi="Arial" w:cs="Arial"/>
                <w:b/>
                <w:bCs/>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Gương chiếu hậu dùng cho xe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7009.91.00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Chưa có khung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7009.92.00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khung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B</w:t>
            </w:r>
            <w:r w:rsidRPr="00335FFA">
              <w:rPr>
                <w:rFonts w:ascii="Arial" w:hAnsi="Arial" w:cs="Arial"/>
                <w:b/>
                <w:bCs/>
                <w:color w:val="auto"/>
                <w:sz w:val="20"/>
                <w:szCs w:val="20"/>
              </w:rPr>
              <w:t>ình lớn có v</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bọc ngoài, chai, bình thót c</w:t>
            </w:r>
            <w:r w:rsidRPr="00335FFA">
              <w:rPr>
                <w:rFonts w:ascii="Arial" w:hAnsi="Arial" w:cs="Arial"/>
                <w:b/>
                <w:bCs/>
                <w:color w:val="auto"/>
                <w:sz w:val="20"/>
                <w:szCs w:val="20"/>
                <w:lang w:val="en-US"/>
              </w:rPr>
              <w:t>ổ</w:t>
            </w:r>
            <w:r w:rsidRPr="00335FFA">
              <w:rPr>
                <w:rFonts w:ascii="Arial" w:hAnsi="Arial" w:cs="Arial"/>
                <w:b/>
                <w:bCs/>
                <w:color w:val="auto"/>
                <w:sz w:val="20"/>
                <w:szCs w:val="20"/>
              </w:rPr>
              <w:t xml:space="preserve">, lọ, </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ố</w:t>
            </w:r>
            <w:r w:rsidRPr="00335FFA">
              <w:rPr>
                <w:rFonts w:ascii="Arial" w:hAnsi="Arial" w:cs="Arial"/>
                <w:b/>
                <w:bCs/>
                <w:color w:val="auto"/>
                <w:sz w:val="20"/>
                <w:szCs w:val="20"/>
              </w:rPr>
              <w:t>ng đựng thuốc ti</w:t>
            </w:r>
            <w:r w:rsidRPr="00335FFA">
              <w:rPr>
                <w:rFonts w:ascii="Arial" w:hAnsi="Arial" w:cs="Arial"/>
                <w:b/>
                <w:bCs/>
                <w:color w:val="auto"/>
                <w:sz w:val="20"/>
                <w:szCs w:val="20"/>
                <w:lang w:val="en-US"/>
              </w:rPr>
              <w:t>ê</w:t>
            </w:r>
            <w:r w:rsidRPr="00335FFA">
              <w:rPr>
                <w:rFonts w:ascii="Arial" w:hAnsi="Arial" w:cs="Arial"/>
                <w:b/>
                <w:bCs/>
                <w:color w:val="auto"/>
                <w:sz w:val="20"/>
                <w:szCs w:val="20"/>
              </w:rPr>
              <w:t>m và các loại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chứa khác, b</w:t>
            </w:r>
            <w:r w:rsidRPr="00335FFA">
              <w:rPr>
                <w:rFonts w:ascii="Arial" w:hAnsi="Arial" w:cs="Arial"/>
                <w:b/>
                <w:bCs/>
                <w:color w:val="auto"/>
                <w:sz w:val="20"/>
                <w:szCs w:val="20"/>
                <w:lang w:val="en-US"/>
              </w:rPr>
              <w:t>ằ</w:t>
            </w:r>
            <w:r w:rsidRPr="00335FFA">
              <w:rPr>
                <w:rFonts w:ascii="Arial" w:hAnsi="Arial" w:cs="Arial"/>
                <w:b/>
                <w:bCs/>
                <w:color w:val="auto"/>
                <w:sz w:val="20"/>
                <w:szCs w:val="20"/>
              </w:rPr>
              <w:t>ng thủy tinh, dùng trong vận chuy</w:t>
            </w:r>
            <w:r w:rsidRPr="00335FFA">
              <w:rPr>
                <w:rFonts w:ascii="Arial" w:hAnsi="Arial" w:cs="Arial"/>
                <w:b/>
                <w:bCs/>
                <w:color w:val="auto"/>
                <w:sz w:val="20"/>
                <w:szCs w:val="20"/>
                <w:lang w:val="en-US"/>
              </w:rPr>
              <w:t>ể</w:t>
            </w:r>
            <w:r w:rsidRPr="00335FFA">
              <w:rPr>
                <w:rFonts w:ascii="Arial" w:hAnsi="Arial" w:cs="Arial"/>
                <w:b/>
                <w:bCs/>
                <w:color w:val="auto"/>
                <w:sz w:val="20"/>
                <w:szCs w:val="20"/>
              </w:rPr>
              <w:t>n hoặc đ</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ng hàng; lọ, bình </w:t>
            </w:r>
            <w:r w:rsidRPr="00335FFA">
              <w:rPr>
                <w:rFonts w:ascii="Arial" w:hAnsi="Arial" w:cs="Arial"/>
                <w:b/>
                <w:bCs/>
                <w:color w:val="auto"/>
                <w:sz w:val="20"/>
                <w:szCs w:val="20"/>
                <w:lang w:val="en-US"/>
              </w:rPr>
              <w:t>bảo</w:t>
            </w:r>
            <w:r w:rsidRPr="00335FFA">
              <w:rPr>
                <w:rFonts w:ascii="Arial" w:hAnsi="Arial" w:cs="Arial"/>
                <w:b/>
                <w:bCs/>
                <w:color w:val="auto"/>
                <w:sz w:val="20"/>
                <w:szCs w:val="20"/>
              </w:rPr>
              <w:t xml:space="preserve"> qu</w:t>
            </w:r>
            <w:r w:rsidRPr="00335FFA">
              <w:rPr>
                <w:rFonts w:ascii="Arial" w:hAnsi="Arial" w:cs="Arial"/>
                <w:b/>
                <w:bCs/>
                <w:color w:val="auto"/>
                <w:sz w:val="20"/>
                <w:szCs w:val="20"/>
                <w:lang w:val="en-US"/>
              </w:rPr>
              <w:t>ả</w:t>
            </w:r>
            <w:r w:rsidRPr="00335FFA">
              <w:rPr>
                <w:rFonts w:ascii="Arial" w:hAnsi="Arial" w:cs="Arial"/>
                <w:b/>
                <w:bCs/>
                <w:color w:val="auto"/>
                <w:sz w:val="20"/>
                <w:szCs w:val="20"/>
              </w:rPr>
              <w:t>n b</w:t>
            </w:r>
            <w:r w:rsidRPr="00335FFA">
              <w:rPr>
                <w:rFonts w:ascii="Arial" w:hAnsi="Arial" w:cs="Arial"/>
                <w:b/>
                <w:bCs/>
                <w:color w:val="auto"/>
                <w:sz w:val="20"/>
                <w:szCs w:val="20"/>
                <w:lang w:val="en-US"/>
              </w:rPr>
              <w:t>ằ</w:t>
            </w:r>
            <w:r w:rsidRPr="00335FFA">
              <w:rPr>
                <w:rFonts w:ascii="Arial" w:hAnsi="Arial" w:cs="Arial"/>
                <w:b/>
                <w:bCs/>
                <w:color w:val="auto"/>
                <w:sz w:val="20"/>
                <w:szCs w:val="20"/>
              </w:rPr>
              <w:t xml:space="preserve">ng thủy tinh; nút chai, nắp đậy và </w:t>
            </w:r>
            <w:r w:rsidRPr="00335FFA">
              <w:rPr>
                <w:rFonts w:ascii="Arial" w:hAnsi="Arial" w:cs="Arial"/>
                <w:b/>
                <w:bCs/>
                <w:color w:val="auto"/>
                <w:sz w:val="20"/>
                <w:szCs w:val="20"/>
              </w:rPr>
              <w:lastRenderedPageBreak/>
              <w:t>các loại n</w:t>
            </w:r>
            <w:r w:rsidRPr="00335FFA">
              <w:rPr>
                <w:rFonts w:ascii="Arial" w:hAnsi="Arial" w:cs="Arial"/>
                <w:b/>
                <w:bCs/>
                <w:color w:val="auto"/>
                <w:sz w:val="20"/>
                <w:szCs w:val="20"/>
                <w:lang w:val="en-US"/>
              </w:rPr>
              <w:t>ắ</w:t>
            </w:r>
            <w:r w:rsidRPr="00335FFA">
              <w:rPr>
                <w:rFonts w:ascii="Arial" w:hAnsi="Arial" w:cs="Arial"/>
                <w:b/>
                <w:bCs/>
                <w:color w:val="auto"/>
                <w:sz w:val="20"/>
                <w:szCs w:val="20"/>
              </w:rPr>
              <w:t>p khác, bằng thủ</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7010.10.00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Ố</w:t>
            </w:r>
            <w:r w:rsidRPr="00335FFA">
              <w:rPr>
                <w:rFonts w:ascii="Arial" w:hAnsi="Arial" w:cs="Arial"/>
                <w:color w:val="auto"/>
                <w:sz w:val="20"/>
                <w:szCs w:val="20"/>
              </w:rPr>
              <w:t xml:space="preserve">ng </w:t>
            </w:r>
            <w:r w:rsidRPr="00335FFA">
              <w:rPr>
                <w:rFonts w:ascii="Arial" w:hAnsi="Arial" w:cs="Arial"/>
                <w:color w:val="auto"/>
                <w:sz w:val="20"/>
                <w:szCs w:val="20"/>
                <w:lang w:val="en-US"/>
              </w:rPr>
              <w:t>đ</w:t>
            </w:r>
            <w:r w:rsidRPr="00335FFA">
              <w:rPr>
                <w:rFonts w:ascii="Arial" w:hAnsi="Arial" w:cs="Arial"/>
                <w:color w:val="auto"/>
                <w:sz w:val="20"/>
                <w:szCs w:val="20"/>
              </w:rPr>
              <w:t>ựng thuốc tiêm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Nút chai, n</w:t>
            </w:r>
            <w:r w:rsidRPr="00335FFA">
              <w:rPr>
                <w:rFonts w:ascii="Arial" w:hAnsi="Arial" w:cs="Arial"/>
                <w:color w:val="auto"/>
                <w:sz w:val="20"/>
                <w:szCs w:val="20"/>
                <w:lang w:val="en-US"/>
              </w:rPr>
              <w:t>ắ</w:t>
            </w:r>
            <w:r w:rsidRPr="00335FFA">
              <w:rPr>
                <w:rFonts w:ascii="Arial" w:hAnsi="Arial" w:cs="Arial"/>
                <w:color w:val="auto"/>
                <w:sz w:val="20"/>
                <w:szCs w:val="20"/>
              </w:rPr>
              <w:t>p đ</w:t>
            </w:r>
            <w:r w:rsidRPr="00335FFA">
              <w:rPr>
                <w:rFonts w:ascii="Arial" w:hAnsi="Arial" w:cs="Arial"/>
                <w:color w:val="auto"/>
                <w:sz w:val="20"/>
                <w:szCs w:val="20"/>
                <w:lang w:val="en-US"/>
              </w:rPr>
              <w:t>ậ</w:t>
            </w:r>
            <w:r w:rsidRPr="00335FFA">
              <w:rPr>
                <w:rFonts w:ascii="Arial" w:hAnsi="Arial" w:cs="Arial"/>
                <w:color w:val="auto"/>
                <w:sz w:val="20"/>
                <w:szCs w:val="20"/>
              </w:rPr>
              <w:t>y và các loại nắp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7010.90.10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ì</w:t>
            </w:r>
            <w:r w:rsidRPr="00335FFA">
              <w:rPr>
                <w:rFonts w:ascii="Arial" w:hAnsi="Arial" w:cs="Arial"/>
                <w:color w:val="auto"/>
                <w:sz w:val="20"/>
                <w:szCs w:val="20"/>
              </w:rPr>
              <w:t>nh lớn có v</w:t>
            </w:r>
            <w:r w:rsidRPr="00335FFA">
              <w:rPr>
                <w:rFonts w:ascii="Arial" w:hAnsi="Arial" w:cs="Arial"/>
                <w:color w:val="auto"/>
                <w:sz w:val="20"/>
                <w:szCs w:val="20"/>
                <w:lang w:val="en-US"/>
              </w:rPr>
              <w:t>ỏ</w:t>
            </w:r>
            <w:r w:rsidRPr="00335FFA">
              <w:rPr>
                <w:rFonts w:ascii="Arial" w:hAnsi="Arial" w:cs="Arial"/>
                <w:color w:val="auto"/>
                <w:sz w:val="20"/>
                <w:szCs w:val="20"/>
              </w:rPr>
              <w:t xml:space="preserve"> bọc ngoài và bình thót c</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7010.90.40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Chai và lọ để </w:t>
            </w:r>
            <w:r w:rsidRPr="00335FFA">
              <w:rPr>
                <w:rFonts w:ascii="Arial" w:hAnsi="Arial" w:cs="Arial"/>
                <w:color w:val="auto"/>
                <w:sz w:val="20"/>
                <w:szCs w:val="20"/>
                <w:lang w:val="en-US"/>
              </w:rPr>
              <w:t>đ</w:t>
            </w:r>
            <w:r w:rsidRPr="00335FFA">
              <w:rPr>
                <w:rFonts w:ascii="Arial" w:hAnsi="Arial" w:cs="Arial"/>
                <w:color w:val="auto"/>
                <w:sz w:val="20"/>
                <w:szCs w:val="20"/>
              </w:rPr>
              <w:t xml:space="preserve">ựng thuốc kháng sinh, huyết thanh và các </w:t>
            </w:r>
            <w:r w:rsidRPr="00335FFA">
              <w:rPr>
                <w:rFonts w:ascii="Arial" w:hAnsi="Arial" w:cs="Arial"/>
                <w:color w:val="auto"/>
                <w:sz w:val="20"/>
                <w:szCs w:val="20"/>
                <w:lang w:val="en-US"/>
              </w:rPr>
              <w:t>c</w:t>
            </w:r>
            <w:r w:rsidRPr="00335FFA">
              <w:rPr>
                <w:rFonts w:ascii="Arial" w:hAnsi="Arial" w:cs="Arial"/>
                <w:color w:val="auto"/>
                <w:sz w:val="20"/>
                <w:szCs w:val="20"/>
              </w:rPr>
              <w:t xml:space="preserve">hất tiêm truyền khác; chai để đựng dung dịch tiêm, truyền </w:t>
            </w:r>
            <w:r w:rsidRPr="00335FFA">
              <w:rPr>
                <w:rFonts w:ascii="Arial" w:hAnsi="Arial" w:cs="Arial"/>
                <w:color w:val="auto"/>
                <w:sz w:val="20"/>
                <w:szCs w:val="20"/>
                <w:lang w:val="en-US"/>
              </w:rPr>
              <w:t>t</w:t>
            </w:r>
            <w:r w:rsidRPr="00335FFA">
              <w:rPr>
                <w:rFonts w:ascii="Arial" w:hAnsi="Arial" w:cs="Arial"/>
                <w:color w:val="auto"/>
                <w:sz w:val="20"/>
                <w:szCs w:val="20"/>
              </w:rPr>
              <w:t>ĩnh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Vỏ bóng đèn thủy tinh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bóng dạng b</w:t>
            </w:r>
            <w:r w:rsidRPr="00335FFA">
              <w:rPr>
                <w:rFonts w:ascii="Arial" w:hAnsi="Arial" w:cs="Arial"/>
                <w:b/>
                <w:bCs/>
                <w:color w:val="auto"/>
                <w:sz w:val="20"/>
                <w:szCs w:val="20"/>
                <w:lang w:val="en-US"/>
              </w:rPr>
              <w:t>ầ</w:t>
            </w:r>
            <w:r w:rsidRPr="00335FFA">
              <w:rPr>
                <w:rFonts w:ascii="Arial" w:hAnsi="Arial" w:cs="Arial"/>
                <w:b/>
                <w:bCs/>
                <w:color w:val="auto"/>
                <w:sz w:val="20"/>
                <w:szCs w:val="20"/>
              </w:rPr>
              <w:t>u và dạng ống), dạng h</w:t>
            </w:r>
            <w:r w:rsidRPr="00335FFA">
              <w:rPr>
                <w:rFonts w:ascii="Arial" w:hAnsi="Arial" w:cs="Arial"/>
                <w:b/>
                <w:bCs/>
                <w:color w:val="auto"/>
                <w:sz w:val="20"/>
                <w:szCs w:val="20"/>
                <w:lang w:val="en-US"/>
              </w:rPr>
              <w:t>ở</w:t>
            </w:r>
            <w:r w:rsidRPr="00335FFA">
              <w:rPr>
                <w:rFonts w:ascii="Arial" w:hAnsi="Arial" w:cs="Arial"/>
                <w:b/>
                <w:bCs/>
                <w:color w:val="auto"/>
                <w:sz w:val="20"/>
                <w:szCs w:val="20"/>
              </w:rPr>
              <w:t>, và các b</w:t>
            </w:r>
            <w:r w:rsidRPr="00335FFA">
              <w:rPr>
                <w:rFonts w:ascii="Arial" w:hAnsi="Arial" w:cs="Arial"/>
                <w:b/>
                <w:bCs/>
                <w:color w:val="auto"/>
                <w:sz w:val="20"/>
                <w:szCs w:val="20"/>
                <w:lang w:val="en-US"/>
              </w:rPr>
              <w:t>ộ</w:t>
            </w:r>
            <w:r w:rsidRPr="00335FFA">
              <w:rPr>
                <w:rFonts w:ascii="Arial" w:hAnsi="Arial" w:cs="Arial"/>
                <w:b/>
                <w:bCs/>
                <w:color w:val="auto"/>
                <w:sz w:val="20"/>
                <w:szCs w:val="20"/>
              </w:rPr>
              <w:t xml:space="preserve"> phận bằng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của </w:t>
            </w:r>
            <w:r w:rsidRPr="00335FFA">
              <w:rPr>
                <w:rFonts w:ascii="Arial" w:hAnsi="Arial" w:cs="Arial"/>
                <w:b/>
                <w:bCs/>
                <w:color w:val="auto"/>
                <w:sz w:val="20"/>
                <w:szCs w:val="20"/>
                <w:lang w:val="en-US"/>
              </w:rPr>
              <w:t>vỏ b</w:t>
            </w:r>
            <w:r w:rsidRPr="00335FFA">
              <w:rPr>
                <w:rFonts w:ascii="Arial" w:hAnsi="Arial" w:cs="Arial"/>
                <w:b/>
                <w:bCs/>
                <w:color w:val="auto"/>
                <w:sz w:val="20"/>
                <w:szCs w:val="20"/>
              </w:rPr>
              <w:t xml:space="preserve">óng </w:t>
            </w:r>
            <w:r w:rsidRPr="00335FFA">
              <w:rPr>
                <w:rFonts w:ascii="Arial" w:hAnsi="Arial" w:cs="Arial"/>
                <w:b/>
                <w:bCs/>
                <w:color w:val="auto"/>
                <w:sz w:val="20"/>
                <w:szCs w:val="20"/>
                <w:lang w:val="en-US"/>
              </w:rPr>
              <w:t>đ</w:t>
            </w:r>
            <w:r w:rsidRPr="00335FFA">
              <w:rPr>
                <w:rFonts w:ascii="Arial" w:hAnsi="Arial" w:cs="Arial"/>
                <w:b/>
                <w:bCs/>
                <w:color w:val="auto"/>
                <w:sz w:val="20"/>
                <w:szCs w:val="20"/>
              </w:rPr>
              <w:t>èn, chưa có các bộ phận l</w:t>
            </w:r>
            <w:r w:rsidRPr="00335FFA">
              <w:rPr>
                <w:rFonts w:ascii="Arial" w:hAnsi="Arial" w:cs="Arial"/>
                <w:b/>
                <w:bCs/>
                <w:color w:val="auto"/>
                <w:sz w:val="20"/>
                <w:szCs w:val="20"/>
                <w:lang w:val="en-US"/>
              </w:rPr>
              <w:t>ắ</w:t>
            </w:r>
            <w:r w:rsidRPr="00335FFA">
              <w:rPr>
                <w:rFonts w:ascii="Arial" w:hAnsi="Arial" w:cs="Arial"/>
                <w:b/>
                <w:bCs/>
                <w:color w:val="auto"/>
                <w:sz w:val="20"/>
                <w:szCs w:val="20"/>
              </w:rPr>
              <w:t xml:space="preserve">p ghép, dùng cho đèn điện, </w:t>
            </w:r>
            <w:r w:rsidRPr="00335FFA">
              <w:rPr>
                <w:rFonts w:ascii="Arial" w:hAnsi="Arial" w:cs="Arial"/>
                <w:b/>
                <w:bCs/>
                <w:color w:val="auto"/>
                <w:sz w:val="20"/>
                <w:szCs w:val="20"/>
                <w:lang w:val="en-US"/>
              </w:rPr>
              <w:t>ố</w:t>
            </w:r>
            <w:r w:rsidRPr="00335FFA">
              <w:rPr>
                <w:rFonts w:ascii="Arial" w:hAnsi="Arial" w:cs="Arial"/>
                <w:b/>
                <w:bCs/>
                <w:color w:val="auto"/>
                <w:sz w:val="20"/>
                <w:szCs w:val="20"/>
              </w:rPr>
              <w:t>ng đèn tia âm cực hoặc các loại t</w:t>
            </w:r>
            <w:r w:rsidRPr="00335FFA">
              <w:rPr>
                <w:rFonts w:ascii="Arial" w:hAnsi="Arial" w:cs="Arial"/>
                <w:b/>
                <w:bCs/>
                <w:color w:val="auto"/>
                <w:sz w:val="20"/>
                <w:szCs w:val="20"/>
                <w:lang w:val="en-US"/>
              </w:rPr>
              <w:t>ương</w:t>
            </w:r>
            <w:r w:rsidRPr="00335FFA">
              <w:rPr>
                <w:rFonts w:ascii="Arial" w:hAnsi="Arial" w:cs="Arial"/>
                <w:b/>
                <w:bCs/>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đèn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Trụ (stem) giữ dây tóc bóng đ</w:t>
            </w:r>
            <w:r w:rsidRPr="00335FFA">
              <w:rPr>
                <w:rFonts w:ascii="Arial" w:hAnsi="Arial" w:cs="Arial"/>
                <w:color w:val="auto"/>
                <w:sz w:val="20"/>
                <w:szCs w:val="20"/>
                <w:lang w:val="en-US"/>
              </w:rPr>
              <w:t>è</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Dùng cho ống </w:t>
            </w:r>
            <w:r w:rsidRPr="00335FFA">
              <w:rPr>
                <w:rFonts w:ascii="Arial" w:hAnsi="Arial" w:cs="Arial"/>
                <w:color w:val="auto"/>
                <w:sz w:val="20"/>
                <w:szCs w:val="20"/>
                <w:lang w:val="en-US"/>
              </w:rPr>
              <w:t>đ</w:t>
            </w:r>
            <w:r w:rsidRPr="00335FFA">
              <w:rPr>
                <w:rFonts w:ascii="Arial" w:hAnsi="Arial" w:cs="Arial"/>
                <w:color w:val="auto"/>
                <w:sz w:val="20"/>
                <w:szCs w:val="20"/>
              </w:rPr>
              <w:t>èn tia âm cực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w:t>
            </w:r>
            <w:r w:rsidRPr="00335FFA">
              <w:rPr>
                <w:rFonts w:ascii="Arial" w:hAnsi="Arial" w:cs="Arial"/>
                <w:b/>
                <w:bCs/>
                <w:color w:val="auto"/>
                <w:sz w:val="20"/>
                <w:szCs w:val="20"/>
                <w:lang w:val="en-US"/>
              </w:rPr>
              <w:t>ă</w:t>
            </w:r>
            <w:r w:rsidRPr="00335FFA">
              <w:rPr>
                <w:rFonts w:ascii="Arial" w:hAnsi="Arial" w:cs="Arial"/>
                <w:b/>
                <w:bCs/>
                <w:color w:val="auto"/>
                <w:sz w:val="20"/>
                <w:szCs w:val="20"/>
              </w:rPr>
              <w:t>n, đồ nhà bếp</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đồ vệ sinh, đồ dùng văn phòng, </w:t>
            </w:r>
            <w:r w:rsidRPr="00335FFA">
              <w:rPr>
                <w:rFonts w:ascii="Arial" w:hAnsi="Arial" w:cs="Arial"/>
                <w:b/>
                <w:bCs/>
                <w:color w:val="auto"/>
                <w:sz w:val="20"/>
                <w:szCs w:val="20"/>
                <w:lang w:val="en-US"/>
              </w:rPr>
              <w:t>đồ</w:t>
            </w:r>
            <w:r w:rsidRPr="00335FFA">
              <w:rPr>
                <w:rFonts w:ascii="Arial" w:hAnsi="Arial" w:cs="Arial"/>
                <w:b/>
                <w:bCs/>
                <w:color w:val="auto"/>
                <w:sz w:val="20"/>
                <w:szCs w:val="20"/>
              </w:rPr>
              <w:t xml:space="preserve"> trang trí nội thất hoặc </w:t>
            </w:r>
            <w:r w:rsidRPr="00335FFA">
              <w:rPr>
                <w:rFonts w:ascii="Arial" w:hAnsi="Arial" w:cs="Arial"/>
                <w:b/>
                <w:bCs/>
                <w:color w:val="auto"/>
                <w:sz w:val="20"/>
                <w:szCs w:val="20"/>
                <w:lang w:val="en-US"/>
              </w:rPr>
              <w:t>đ</w:t>
            </w:r>
            <w:r w:rsidRPr="00335FFA">
              <w:rPr>
                <w:rFonts w:ascii="Arial" w:hAnsi="Arial" w:cs="Arial"/>
                <w:b/>
                <w:bCs/>
                <w:color w:val="auto"/>
                <w:sz w:val="20"/>
                <w:szCs w:val="20"/>
              </w:rPr>
              <w:t>ồ dùng cho các mục đích t</w:t>
            </w:r>
            <w:r w:rsidRPr="00335FFA">
              <w:rPr>
                <w:rFonts w:ascii="Arial" w:hAnsi="Arial" w:cs="Arial"/>
                <w:b/>
                <w:bCs/>
                <w:color w:val="auto"/>
                <w:sz w:val="20"/>
                <w:szCs w:val="20"/>
                <w:lang w:val="en-US"/>
              </w:rPr>
              <w:t>ươ</w:t>
            </w:r>
            <w:r w:rsidRPr="00335FFA">
              <w:rPr>
                <w:rFonts w:ascii="Arial" w:hAnsi="Arial" w:cs="Arial"/>
                <w:b/>
                <w:bCs/>
                <w:color w:val="auto"/>
                <w:sz w:val="20"/>
                <w:szCs w:val="20"/>
              </w:rPr>
              <w:t>ng tự bằng thủy tinh (trừ các sản phẩm thuộc nhóm 70.10 hoặc 70.18).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gốm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ố</w:t>
            </w:r>
            <w:r w:rsidRPr="00335FFA">
              <w:rPr>
                <w:rFonts w:ascii="Arial" w:hAnsi="Arial" w:cs="Arial"/>
                <w:color w:val="auto"/>
                <w:sz w:val="20"/>
                <w:szCs w:val="20"/>
              </w:rPr>
              <w:t>c (ly) có chân, bằng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bằng gốm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pha lê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7013.28.00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Cốc (ly) bằng thủy tinh khác, trừ loại bằng gốm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pha lê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7013.37.00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 đồ </w:t>
            </w:r>
            <w:r w:rsidRPr="00335FFA">
              <w:rPr>
                <w:rFonts w:ascii="Arial" w:hAnsi="Arial" w:cs="Arial"/>
                <w:color w:val="auto"/>
                <w:sz w:val="20"/>
                <w:szCs w:val="20"/>
                <w:lang w:val="en-US"/>
              </w:rPr>
              <w:t>ă</w:t>
            </w:r>
            <w:r w:rsidRPr="00335FFA">
              <w:rPr>
                <w:rFonts w:ascii="Arial" w:hAnsi="Arial" w:cs="Arial"/>
                <w:color w:val="auto"/>
                <w:sz w:val="20"/>
                <w:szCs w:val="20"/>
              </w:rPr>
              <w:t>n (trừ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uống) hoặc đồ nhà bếp bằng </w:t>
            </w:r>
            <w:r w:rsidRPr="00335FFA">
              <w:rPr>
                <w:rFonts w:ascii="Arial" w:hAnsi="Arial" w:cs="Arial"/>
                <w:color w:val="auto"/>
                <w:sz w:val="20"/>
                <w:szCs w:val="20"/>
                <w:lang w:val="en-US"/>
              </w:rPr>
              <w:t>thủy</w:t>
            </w:r>
            <w:r w:rsidRPr="00335FFA">
              <w:rPr>
                <w:rFonts w:ascii="Arial" w:hAnsi="Arial" w:cs="Arial"/>
                <w:color w:val="auto"/>
                <w:sz w:val="20"/>
                <w:szCs w:val="20"/>
              </w:rPr>
              <w:t xml:space="preserve"> tinh, trừ loại bằng gốm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Bằng pha lê ch</w:t>
            </w:r>
            <w:r w:rsidRPr="00335FFA">
              <w:rPr>
                <w:rFonts w:ascii="Arial" w:hAnsi="Arial" w:cs="Arial"/>
                <w:color w:val="auto"/>
                <w:sz w:val="20"/>
                <w:szCs w:val="20"/>
                <w:lang w:val="en-US"/>
              </w:rPr>
              <w:t>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7013.42.00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Bằng thủy tinh có hệ số giãn nở tuyến t</w:t>
            </w:r>
            <w:r w:rsidRPr="00335FFA">
              <w:rPr>
                <w:rFonts w:ascii="Arial" w:hAnsi="Arial" w:cs="Arial"/>
                <w:color w:val="auto"/>
                <w:sz w:val="20"/>
                <w:szCs w:val="20"/>
                <w:lang w:val="en-US"/>
              </w:rPr>
              <w:t>í</w:t>
            </w:r>
            <w:r w:rsidRPr="00335FFA">
              <w:rPr>
                <w:rFonts w:ascii="Arial" w:hAnsi="Arial" w:cs="Arial"/>
                <w:color w:val="auto"/>
                <w:sz w:val="20"/>
                <w:szCs w:val="20"/>
              </w:rPr>
              <w:t xml:space="preserve">nh không quá 5 </w:t>
            </w:r>
            <w:r w:rsidRPr="00335FFA">
              <w:rPr>
                <w:rFonts w:ascii="Arial" w:hAnsi="Arial" w:cs="Arial"/>
                <w:color w:val="auto"/>
                <w:sz w:val="20"/>
                <w:szCs w:val="20"/>
                <w:lang w:val="en-US"/>
              </w:rPr>
              <w:t>x</w:t>
            </w:r>
            <w:r w:rsidRPr="00335FFA">
              <w:rPr>
                <w:rFonts w:ascii="Arial" w:hAnsi="Arial" w:cs="Arial"/>
                <w:color w:val="auto"/>
                <w:sz w:val="20"/>
                <w:szCs w:val="20"/>
              </w:rPr>
              <w:t xml:space="preserve"> 10</w:t>
            </w:r>
            <w:r w:rsidRPr="00335FFA">
              <w:rPr>
                <w:rFonts w:ascii="Arial" w:hAnsi="Arial" w:cs="Arial"/>
                <w:color w:val="auto"/>
                <w:sz w:val="20"/>
                <w:szCs w:val="20"/>
                <w:vertAlign w:val="superscript"/>
                <w:lang w:val="en-US"/>
              </w:rPr>
              <w:t>-6</w:t>
            </w:r>
            <w:r w:rsidRPr="00335FFA">
              <w:rPr>
                <w:rFonts w:ascii="Arial" w:hAnsi="Arial" w:cs="Arial"/>
                <w:color w:val="auto"/>
                <w:sz w:val="20"/>
                <w:szCs w:val="20"/>
              </w:rPr>
              <w:t xml:space="preserve"> độ Kelvin kh</w:t>
            </w:r>
            <w:r w:rsidRPr="00335FFA">
              <w:rPr>
                <w:rFonts w:ascii="Arial" w:hAnsi="Arial" w:cs="Arial"/>
                <w:color w:val="auto"/>
                <w:sz w:val="20"/>
                <w:szCs w:val="20"/>
                <w:lang w:val="en-US"/>
              </w:rPr>
              <w:t>i</w:t>
            </w:r>
            <w:r w:rsidRPr="00335FFA">
              <w:rPr>
                <w:rFonts w:ascii="Arial" w:hAnsi="Arial" w:cs="Arial"/>
                <w:color w:val="auto"/>
                <w:sz w:val="20"/>
                <w:szCs w:val="20"/>
              </w:rPr>
              <w:t xml:space="preserve"> ở nhiệt độ từ 0°</w:t>
            </w:r>
            <w:r w:rsidRPr="00335FFA">
              <w:rPr>
                <w:rFonts w:ascii="Arial" w:hAnsi="Arial" w:cs="Arial"/>
                <w:color w:val="auto"/>
                <w:sz w:val="20"/>
                <w:szCs w:val="20"/>
                <w:lang w:val="en-US"/>
              </w:rPr>
              <w:t>C</w:t>
            </w:r>
            <w:r w:rsidRPr="00335FFA">
              <w:rPr>
                <w:rFonts w:ascii="Arial" w:hAnsi="Arial" w:cs="Arial"/>
                <w:color w:val="auto"/>
                <w:sz w:val="20"/>
                <w:szCs w:val="20"/>
              </w:rPr>
              <w:t xml:space="preserve"> đến 300 °</w:t>
            </w:r>
            <w:r w:rsidRPr="00335FFA">
              <w:rPr>
                <w:rFonts w:ascii="Arial" w:hAnsi="Arial" w:cs="Arial"/>
                <w:color w:val="auto"/>
                <w:sz w:val="20"/>
                <w:szCs w:val="20"/>
                <w:lang w:val="en-US"/>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bằng thủy tinh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pha lê ch</w:t>
            </w:r>
            <w:r w:rsidRPr="00335FFA">
              <w:rPr>
                <w:rFonts w:ascii="Arial" w:hAnsi="Arial" w:cs="Arial"/>
                <w:color w:val="auto"/>
                <w:sz w:val="20"/>
                <w:szCs w:val="20"/>
                <w:lang w:val="en-US"/>
              </w:rPr>
              <w:t>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D</w:t>
            </w:r>
            <w:r w:rsidRPr="00335FFA">
              <w:rPr>
                <w:rFonts w:ascii="Arial" w:hAnsi="Arial" w:cs="Arial"/>
                <w:b/>
                <w:bCs/>
                <w:color w:val="auto"/>
                <w:sz w:val="20"/>
                <w:szCs w:val="20"/>
              </w:rPr>
              <w:t>ụng cụ tín hiệu bằng thủ</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tinh và các bộ phận quang học bằng thủy tinh (trừ nh</w:t>
            </w:r>
            <w:r w:rsidRPr="00335FFA">
              <w:rPr>
                <w:rFonts w:ascii="Arial" w:hAnsi="Arial" w:cs="Arial"/>
                <w:b/>
                <w:bCs/>
                <w:color w:val="auto"/>
                <w:sz w:val="20"/>
                <w:szCs w:val="20"/>
                <w:lang w:val="en-US"/>
              </w:rPr>
              <w:t>ữ</w:t>
            </w:r>
            <w:r w:rsidRPr="00335FFA">
              <w:rPr>
                <w:rFonts w:ascii="Arial" w:hAnsi="Arial" w:cs="Arial"/>
                <w:b/>
                <w:bCs/>
                <w:color w:val="auto"/>
                <w:sz w:val="20"/>
                <w:szCs w:val="20"/>
              </w:rPr>
              <w:t>ng sản phẩm thuộc nhóm 70.15), chưa được gia công về mặt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ph</w:t>
            </w:r>
            <w:r w:rsidRPr="00335FFA">
              <w:rPr>
                <w:rFonts w:ascii="Arial" w:hAnsi="Arial" w:cs="Arial"/>
                <w:color w:val="auto"/>
                <w:sz w:val="20"/>
                <w:szCs w:val="20"/>
                <w:lang w:val="en-US"/>
              </w:rPr>
              <w:t>ù</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Kính đồng hồ treo tường hoặc kính đồng hồ cá nhân và các loại k</w:t>
            </w:r>
            <w:r w:rsidRPr="00335FFA">
              <w:rPr>
                <w:rFonts w:ascii="Arial" w:hAnsi="Arial" w:cs="Arial"/>
                <w:b/>
                <w:bCs/>
                <w:color w:val="auto"/>
                <w:sz w:val="20"/>
                <w:szCs w:val="20"/>
                <w:lang w:val="en-US"/>
              </w:rPr>
              <w:t>í</w:t>
            </w:r>
            <w:r w:rsidRPr="00335FFA">
              <w:rPr>
                <w:rFonts w:ascii="Arial" w:hAnsi="Arial" w:cs="Arial"/>
                <w:b/>
                <w:bCs/>
                <w:color w:val="auto"/>
                <w:sz w:val="20"/>
                <w:szCs w:val="20"/>
              </w:rPr>
              <w:t>nh tương tự, các loại kính đeo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hiệu ch</w:t>
            </w:r>
            <w:r w:rsidRPr="00335FFA">
              <w:rPr>
                <w:rFonts w:ascii="Arial" w:hAnsi="Arial" w:cs="Arial"/>
                <w:b/>
                <w:bCs/>
                <w:color w:val="auto"/>
                <w:sz w:val="20"/>
                <w:szCs w:val="20"/>
                <w:lang w:val="en-US"/>
              </w:rPr>
              <w:t>ỉ</w:t>
            </w:r>
            <w:r w:rsidRPr="00335FFA">
              <w:rPr>
                <w:rFonts w:ascii="Arial" w:hAnsi="Arial" w:cs="Arial"/>
                <w:b/>
                <w:bCs/>
                <w:color w:val="auto"/>
                <w:sz w:val="20"/>
                <w:szCs w:val="20"/>
              </w:rPr>
              <w:t>nh hoặc không hiệu chỉnh, được uốn cong, làm lồi, lõm hoặc tương tự, chưa được gia công về mặt quang học; hạt c</w:t>
            </w:r>
            <w:r w:rsidRPr="00335FFA">
              <w:rPr>
                <w:rFonts w:ascii="Arial" w:hAnsi="Arial" w:cs="Arial"/>
                <w:b/>
                <w:bCs/>
                <w:color w:val="auto"/>
                <w:sz w:val="20"/>
                <w:szCs w:val="20"/>
                <w:lang w:val="en-US"/>
              </w:rPr>
              <w:t>ầ</w:t>
            </w:r>
            <w:r w:rsidRPr="00335FFA">
              <w:rPr>
                <w:rFonts w:ascii="Arial" w:hAnsi="Arial" w:cs="Arial"/>
                <w:b/>
                <w:bCs/>
                <w:color w:val="auto"/>
                <w:sz w:val="20"/>
                <w:szCs w:val="20"/>
              </w:rPr>
              <w:t>u thủy tinh rỗng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của chúng,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sản xuất các loại kính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Các loại k</w:t>
            </w:r>
            <w:r w:rsidRPr="00335FFA">
              <w:rPr>
                <w:rFonts w:ascii="Arial" w:hAnsi="Arial" w:cs="Arial"/>
                <w:color w:val="auto"/>
                <w:sz w:val="20"/>
                <w:szCs w:val="20"/>
                <w:lang w:val="en-US"/>
              </w:rPr>
              <w:t>í</w:t>
            </w:r>
            <w:r w:rsidRPr="00335FFA">
              <w:rPr>
                <w:rFonts w:ascii="Arial" w:hAnsi="Arial" w:cs="Arial"/>
                <w:color w:val="auto"/>
                <w:sz w:val="20"/>
                <w:szCs w:val="20"/>
              </w:rPr>
              <w:t>nh hiệu ch</w:t>
            </w:r>
            <w:r w:rsidRPr="00335FFA">
              <w:rPr>
                <w:rFonts w:ascii="Arial" w:hAnsi="Arial" w:cs="Arial"/>
                <w:color w:val="auto"/>
                <w:sz w:val="20"/>
                <w:szCs w:val="20"/>
                <w:lang w:val="en-US"/>
              </w:rPr>
              <w:t>ỉ</w:t>
            </w:r>
            <w:r w:rsidRPr="00335FFA">
              <w:rPr>
                <w:rFonts w:ascii="Arial" w:hAnsi="Arial" w:cs="Arial"/>
                <w:color w:val="auto"/>
                <w:sz w:val="20"/>
                <w:szCs w:val="20"/>
              </w:rPr>
              <w:t>nh dùng cho kính đ</w:t>
            </w:r>
            <w:r w:rsidRPr="00335FFA">
              <w:rPr>
                <w:rFonts w:ascii="Arial" w:hAnsi="Arial" w:cs="Arial"/>
                <w:color w:val="auto"/>
                <w:sz w:val="20"/>
                <w:szCs w:val="20"/>
                <w:lang w:val="en-US"/>
              </w:rPr>
              <w:t>e</w:t>
            </w:r>
            <w:r w:rsidRPr="00335FFA">
              <w:rPr>
                <w:rFonts w:ascii="Arial" w:hAnsi="Arial" w:cs="Arial"/>
                <w:color w:val="auto"/>
                <w:sz w:val="20"/>
                <w:szCs w:val="20"/>
              </w:rPr>
              <w:t>o mắt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7015.90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í</w:t>
            </w:r>
            <w:r w:rsidRPr="00335FFA">
              <w:rPr>
                <w:rFonts w:ascii="Arial" w:hAnsi="Arial" w:cs="Arial"/>
                <w:color w:val="auto"/>
                <w:sz w:val="20"/>
                <w:szCs w:val="20"/>
              </w:rPr>
              <w:t xml:space="preserve">nh </w:t>
            </w:r>
            <w:r w:rsidRPr="00335FFA">
              <w:rPr>
                <w:rFonts w:ascii="Arial" w:hAnsi="Arial" w:cs="Arial"/>
                <w:color w:val="auto"/>
                <w:sz w:val="20"/>
                <w:szCs w:val="20"/>
                <w:lang w:val="en-US"/>
              </w:rPr>
              <w:t>đ</w:t>
            </w:r>
            <w:r w:rsidRPr="00335FFA">
              <w:rPr>
                <w:rFonts w:ascii="Arial" w:hAnsi="Arial" w:cs="Arial"/>
                <w:color w:val="auto"/>
                <w:sz w:val="20"/>
                <w:szCs w:val="20"/>
              </w:rPr>
              <w:t>ồng hồ treo tường, đ</w:t>
            </w:r>
            <w:r w:rsidRPr="00335FFA">
              <w:rPr>
                <w:rFonts w:ascii="Arial" w:hAnsi="Arial" w:cs="Arial"/>
                <w:color w:val="auto"/>
                <w:sz w:val="20"/>
                <w:szCs w:val="20"/>
                <w:lang w:val="en-US"/>
              </w:rPr>
              <w:t>ể</w:t>
            </w:r>
            <w:r w:rsidRPr="00335FFA">
              <w:rPr>
                <w:rFonts w:ascii="Arial" w:hAnsi="Arial" w:cs="Arial"/>
                <w:color w:val="auto"/>
                <w:sz w:val="20"/>
                <w:szCs w:val="20"/>
              </w:rPr>
              <w:t xml:space="preserve"> bàn hoặc </w:t>
            </w:r>
            <w:r w:rsidRPr="00335FFA">
              <w:rPr>
                <w:rFonts w:ascii="Arial" w:hAnsi="Arial" w:cs="Arial"/>
                <w:color w:val="auto"/>
                <w:sz w:val="20"/>
                <w:szCs w:val="20"/>
                <w:lang w:val="en-US"/>
              </w:rPr>
              <w:t>đồng</w:t>
            </w:r>
            <w:r w:rsidRPr="00335FFA">
              <w:rPr>
                <w:rFonts w:ascii="Arial" w:hAnsi="Arial" w:cs="Arial"/>
                <w:color w:val="auto"/>
                <w:sz w:val="20"/>
                <w:szCs w:val="20"/>
              </w:rPr>
              <w:t xml:space="preserve"> hồ cá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Khối l</w:t>
            </w:r>
            <w:r w:rsidRPr="00335FFA">
              <w:rPr>
                <w:rFonts w:ascii="Arial" w:hAnsi="Arial" w:cs="Arial"/>
                <w:b/>
                <w:bCs/>
                <w:color w:val="auto"/>
                <w:sz w:val="20"/>
                <w:szCs w:val="20"/>
                <w:lang w:val="en-US"/>
              </w:rPr>
              <w:t>á</w:t>
            </w:r>
            <w:r w:rsidRPr="00335FFA">
              <w:rPr>
                <w:rFonts w:ascii="Arial" w:hAnsi="Arial" w:cs="Arial"/>
                <w:b/>
                <w:bCs/>
                <w:color w:val="auto"/>
                <w:sz w:val="20"/>
                <w:szCs w:val="20"/>
              </w:rPr>
              <w:t>t, tấm, gạch, tấm vuông, tấm lát (tiles) và các sản phẩm khác bằng thủy tinh ép hoặc thủy tinh đúc, có hoặc không có cốt thép, thuộc loại được s</w:t>
            </w:r>
            <w:r w:rsidRPr="00335FFA">
              <w:rPr>
                <w:rFonts w:ascii="Arial" w:hAnsi="Arial" w:cs="Arial"/>
                <w:b/>
                <w:bCs/>
                <w:color w:val="auto"/>
                <w:sz w:val="20"/>
                <w:szCs w:val="20"/>
                <w:lang w:val="en-US"/>
              </w:rPr>
              <w:t>ử</w:t>
            </w:r>
            <w:r w:rsidRPr="00335FFA">
              <w:rPr>
                <w:rFonts w:ascii="Arial" w:hAnsi="Arial" w:cs="Arial"/>
                <w:b/>
                <w:bCs/>
                <w:color w:val="auto"/>
                <w:sz w:val="20"/>
                <w:szCs w:val="20"/>
              </w:rPr>
              <w:t xml:space="preserve"> dụng trong xây dựng hoặc mục đích xây dựng; khối thủy tinh nh</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và đồ thủy tinh nhỏ khác, có hoặc không có lớp lót nền,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kh</w:t>
            </w:r>
            <w:r w:rsidRPr="00335FFA">
              <w:rPr>
                <w:rFonts w:ascii="Arial" w:hAnsi="Arial" w:cs="Arial"/>
                <w:b/>
                <w:bCs/>
                <w:color w:val="auto"/>
                <w:sz w:val="20"/>
                <w:szCs w:val="20"/>
                <w:lang w:val="en-US"/>
              </w:rPr>
              <w:t>ả</w:t>
            </w:r>
            <w:r w:rsidRPr="00335FFA">
              <w:rPr>
                <w:rFonts w:ascii="Arial" w:hAnsi="Arial" w:cs="Arial"/>
                <w:b/>
                <w:bCs/>
                <w:color w:val="auto"/>
                <w:sz w:val="20"/>
                <w:szCs w:val="20"/>
              </w:rPr>
              <w:t>m hoặc cho các mục đích trang trí tương tự; đèn phủ chì và các loại tương tự; thủy tinh đa phân t</w:t>
            </w:r>
            <w:r w:rsidRPr="00335FFA">
              <w:rPr>
                <w:rFonts w:ascii="Arial" w:hAnsi="Arial" w:cs="Arial"/>
                <w:b/>
                <w:bCs/>
                <w:color w:val="auto"/>
                <w:sz w:val="20"/>
                <w:szCs w:val="20"/>
                <w:lang w:val="en-US"/>
              </w:rPr>
              <w:t>ử</w:t>
            </w:r>
            <w:r w:rsidRPr="00335FFA">
              <w:rPr>
                <w:rFonts w:ascii="Arial" w:hAnsi="Arial" w:cs="Arial"/>
                <w:b/>
                <w:bCs/>
                <w:color w:val="auto"/>
                <w:sz w:val="20"/>
                <w:szCs w:val="20"/>
              </w:rPr>
              <w:t xml:space="preserve"> hoặc th</w:t>
            </w:r>
            <w:r w:rsidRPr="00335FFA">
              <w:rPr>
                <w:rFonts w:ascii="Arial" w:hAnsi="Arial" w:cs="Arial"/>
                <w:b/>
                <w:bCs/>
                <w:color w:val="auto"/>
                <w:sz w:val="20"/>
                <w:szCs w:val="20"/>
                <w:lang w:val="en-US"/>
              </w:rPr>
              <w:t>ủy</w:t>
            </w:r>
            <w:r w:rsidRPr="00335FFA">
              <w:rPr>
                <w:rFonts w:ascii="Arial" w:hAnsi="Arial" w:cs="Arial"/>
                <w:b/>
                <w:bCs/>
                <w:color w:val="auto"/>
                <w:sz w:val="20"/>
                <w:szCs w:val="20"/>
              </w:rPr>
              <w:t xml:space="preserve"> tinh bọt dạng khối, pan</w:t>
            </w:r>
            <w:r w:rsidRPr="00335FFA">
              <w:rPr>
                <w:rFonts w:ascii="Arial" w:hAnsi="Arial" w:cs="Arial"/>
                <w:b/>
                <w:bCs/>
                <w:color w:val="auto"/>
                <w:sz w:val="20"/>
                <w:szCs w:val="20"/>
                <w:lang w:val="en-US"/>
              </w:rPr>
              <w:t>e</w:t>
            </w:r>
            <w:r w:rsidRPr="00335FFA">
              <w:rPr>
                <w:rFonts w:ascii="Arial" w:hAnsi="Arial" w:cs="Arial"/>
                <w:b/>
                <w:bCs/>
                <w:color w:val="auto"/>
                <w:sz w:val="20"/>
                <w:szCs w:val="20"/>
              </w:rPr>
              <w:t>n, t</w:t>
            </w:r>
            <w:r w:rsidRPr="00335FFA">
              <w:rPr>
                <w:rFonts w:ascii="Arial" w:hAnsi="Arial" w:cs="Arial"/>
                <w:b/>
                <w:bCs/>
                <w:color w:val="auto"/>
                <w:sz w:val="20"/>
                <w:szCs w:val="20"/>
                <w:lang w:val="en-US"/>
              </w:rPr>
              <w:t>ấ</w:t>
            </w:r>
            <w:r w:rsidRPr="00335FFA">
              <w:rPr>
                <w:rFonts w:ascii="Arial" w:hAnsi="Arial" w:cs="Arial"/>
                <w:b/>
                <w:bCs/>
                <w:color w:val="auto"/>
                <w:sz w:val="20"/>
                <w:szCs w:val="20"/>
              </w:rPr>
              <w:t>m, lớp, vỏ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dạng khối và đồ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nhỏ khác, có hoặc không có lớp lót nền, dùng để khảm hoặc các mục đích trang trí tương tự</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Đồ thủy tinh dùng cho phòng thí nghiệm, cho vệ sinh hoặc </w:t>
            </w:r>
            <w:r w:rsidRPr="00335FFA">
              <w:rPr>
                <w:rFonts w:ascii="Arial" w:hAnsi="Arial" w:cs="Arial"/>
                <w:b/>
                <w:bCs/>
                <w:color w:val="auto"/>
                <w:sz w:val="20"/>
                <w:szCs w:val="20"/>
                <w:lang w:val="en-US"/>
              </w:rPr>
              <w:t>d</w:t>
            </w:r>
            <w:r w:rsidRPr="00335FFA">
              <w:rPr>
                <w:rFonts w:ascii="Arial" w:hAnsi="Arial" w:cs="Arial"/>
                <w:b/>
                <w:bCs/>
                <w:color w:val="auto"/>
                <w:sz w:val="20"/>
                <w:szCs w:val="20"/>
              </w:rPr>
              <w:t>ược phẩm, đã hoặc chưa được chia độ hoặc định c</w:t>
            </w:r>
            <w:r w:rsidRPr="00335FFA">
              <w:rPr>
                <w:rFonts w:ascii="Arial" w:hAnsi="Arial" w:cs="Arial"/>
                <w:b/>
                <w:bCs/>
                <w:color w:val="auto"/>
                <w:sz w:val="20"/>
                <w:szCs w:val="20"/>
                <w:lang w:val="en-US"/>
              </w:rPr>
              <w:t>ỡ</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thạch anh nấu chảy hoặc dioxit silic nấu chảy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thạch anh dùng trong lò phản ứng và vòng kẹp được thiết kế đ</w:t>
            </w:r>
            <w:r w:rsidRPr="00335FFA">
              <w:rPr>
                <w:rFonts w:ascii="Arial" w:hAnsi="Arial" w:cs="Arial"/>
                <w:color w:val="auto"/>
                <w:sz w:val="20"/>
                <w:szCs w:val="20"/>
                <w:lang w:val="en-US"/>
              </w:rPr>
              <w:t>ể</w:t>
            </w:r>
            <w:r w:rsidRPr="00335FFA">
              <w:rPr>
                <w:rFonts w:ascii="Arial" w:hAnsi="Arial" w:cs="Arial"/>
                <w:color w:val="auto"/>
                <w:sz w:val="20"/>
                <w:szCs w:val="20"/>
              </w:rPr>
              <w:t xml:space="preserve"> chèn vào lò luyện khuếch t</w:t>
            </w:r>
            <w:r w:rsidRPr="00335FFA">
              <w:rPr>
                <w:rFonts w:ascii="Arial" w:hAnsi="Arial" w:cs="Arial"/>
                <w:color w:val="auto"/>
                <w:sz w:val="20"/>
                <w:szCs w:val="20"/>
                <w:lang w:val="en-US"/>
              </w:rPr>
              <w:t>á</w:t>
            </w:r>
            <w:r w:rsidRPr="00335FFA">
              <w:rPr>
                <w:rFonts w:ascii="Arial" w:hAnsi="Arial" w:cs="Arial"/>
                <w:color w:val="auto"/>
                <w:sz w:val="20"/>
                <w:szCs w:val="20"/>
              </w:rPr>
              <w:t>n và lò ôxi hóa để sản xuất t</w:t>
            </w:r>
            <w:r w:rsidRPr="00335FFA">
              <w:rPr>
                <w:rFonts w:ascii="Arial" w:hAnsi="Arial" w:cs="Arial"/>
                <w:color w:val="auto"/>
                <w:sz w:val="20"/>
                <w:szCs w:val="20"/>
                <w:lang w:val="en-US"/>
              </w:rPr>
              <w:t>ấ</w:t>
            </w:r>
            <w:r w:rsidRPr="00335FFA">
              <w:rPr>
                <w:rFonts w:ascii="Arial" w:hAnsi="Arial" w:cs="Arial"/>
                <w:color w:val="auto"/>
                <w:sz w:val="20"/>
                <w:szCs w:val="20"/>
              </w:rPr>
              <w:t>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7017.20.00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Bằng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khác có h</w:t>
            </w:r>
            <w:r w:rsidRPr="00335FFA">
              <w:rPr>
                <w:rFonts w:ascii="Arial" w:hAnsi="Arial" w:cs="Arial"/>
                <w:color w:val="auto"/>
                <w:sz w:val="20"/>
                <w:szCs w:val="20"/>
                <w:lang w:val="en-US"/>
              </w:rPr>
              <w:t>ệ</w:t>
            </w:r>
            <w:r w:rsidRPr="00335FFA">
              <w:rPr>
                <w:rFonts w:ascii="Arial" w:hAnsi="Arial" w:cs="Arial"/>
                <w:color w:val="auto"/>
                <w:sz w:val="20"/>
                <w:szCs w:val="20"/>
              </w:rPr>
              <w:t xml:space="preserve"> số giãn n</w:t>
            </w:r>
            <w:r w:rsidRPr="00335FFA">
              <w:rPr>
                <w:rFonts w:ascii="Arial" w:hAnsi="Arial" w:cs="Arial"/>
                <w:color w:val="auto"/>
                <w:sz w:val="20"/>
                <w:szCs w:val="20"/>
                <w:lang w:val="en-US"/>
              </w:rPr>
              <w:t>ở</w:t>
            </w:r>
            <w:r w:rsidRPr="00335FFA">
              <w:rPr>
                <w:rFonts w:ascii="Arial" w:hAnsi="Arial" w:cs="Arial"/>
                <w:color w:val="auto"/>
                <w:sz w:val="20"/>
                <w:szCs w:val="20"/>
              </w:rPr>
              <w:t xml:space="preserve"> tuyến tính không quá 5 x</w:t>
            </w:r>
            <w:r w:rsidRPr="00335FFA">
              <w:rPr>
                <w:rFonts w:ascii="Arial" w:hAnsi="Arial" w:cs="Arial"/>
                <w:color w:val="auto"/>
                <w:sz w:val="20"/>
                <w:szCs w:val="20"/>
                <w:lang w:val="en-US"/>
              </w:rPr>
              <w:t xml:space="preserve"> 10</w:t>
            </w:r>
            <w:r w:rsidRPr="00335FFA">
              <w:rPr>
                <w:rFonts w:ascii="Arial" w:hAnsi="Arial" w:cs="Arial"/>
                <w:color w:val="auto"/>
                <w:sz w:val="20"/>
                <w:szCs w:val="20"/>
                <w:vertAlign w:val="superscript"/>
              </w:rPr>
              <w:t>-6</w:t>
            </w:r>
            <w:r w:rsidRPr="00335FFA">
              <w:rPr>
                <w:rFonts w:ascii="Arial" w:hAnsi="Arial" w:cs="Arial"/>
                <w:color w:val="auto"/>
                <w:sz w:val="20"/>
                <w:szCs w:val="20"/>
              </w:rPr>
              <w:t xml:space="preserve"> độ Kelvin khi ở nhiệt độ t</w:t>
            </w:r>
            <w:r w:rsidRPr="00335FFA">
              <w:rPr>
                <w:rFonts w:ascii="Arial" w:hAnsi="Arial" w:cs="Arial"/>
                <w:color w:val="auto"/>
                <w:sz w:val="20"/>
                <w:szCs w:val="20"/>
                <w:lang w:val="en-US"/>
              </w:rPr>
              <w:t>ừ</w:t>
            </w:r>
            <w:r w:rsidRPr="00335FFA">
              <w:rPr>
                <w:rFonts w:ascii="Arial" w:hAnsi="Arial" w:cs="Arial"/>
                <w:color w:val="auto"/>
                <w:sz w:val="20"/>
                <w:szCs w:val="20"/>
              </w:rPr>
              <w:t xml:space="preserve"> 0°</w:t>
            </w:r>
            <w:r w:rsidRPr="00335FFA">
              <w:rPr>
                <w:rFonts w:ascii="Arial" w:hAnsi="Arial" w:cs="Arial"/>
                <w:color w:val="auto"/>
                <w:sz w:val="20"/>
                <w:szCs w:val="20"/>
                <w:lang w:val="en-US"/>
              </w:rPr>
              <w:t>C</w:t>
            </w:r>
            <w:r w:rsidRPr="00335FFA">
              <w:rPr>
                <w:rFonts w:ascii="Arial" w:hAnsi="Arial" w:cs="Arial"/>
                <w:color w:val="auto"/>
                <w:sz w:val="20"/>
                <w:szCs w:val="20"/>
              </w:rPr>
              <w:t xml:space="preserve"> đến 300 °</w:t>
            </w:r>
            <w:r w:rsidRPr="00335FFA">
              <w:rPr>
                <w:rFonts w:ascii="Arial" w:hAnsi="Arial" w:cs="Arial"/>
                <w:color w:val="auto"/>
                <w:sz w:val="20"/>
                <w:szCs w:val="20"/>
                <w:lang w:val="en-US"/>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Hạt bi thủ</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tinh, thủy t</w:t>
            </w:r>
            <w:r w:rsidRPr="00335FFA">
              <w:rPr>
                <w:rFonts w:ascii="Arial" w:hAnsi="Arial" w:cs="Arial"/>
                <w:b/>
                <w:bCs/>
                <w:color w:val="auto"/>
                <w:sz w:val="20"/>
                <w:szCs w:val="20"/>
                <w:lang w:val="en-US"/>
              </w:rPr>
              <w:t>i</w:t>
            </w:r>
            <w:r w:rsidRPr="00335FFA">
              <w:rPr>
                <w:rFonts w:ascii="Arial" w:hAnsi="Arial" w:cs="Arial"/>
                <w:b/>
                <w:bCs/>
                <w:color w:val="auto"/>
                <w:sz w:val="20"/>
                <w:szCs w:val="20"/>
              </w:rPr>
              <w:t>nh gi</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ngọc trai, thủy tinh giả đá quý hoặc đá bán quý và các đồ vật nhỏ tương tự bằng thủy tinh, và các s</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n phẩm làm từ các loại trên trừ </w:t>
            </w:r>
            <w:r w:rsidRPr="00335FFA">
              <w:rPr>
                <w:rFonts w:ascii="Arial" w:hAnsi="Arial" w:cs="Arial"/>
                <w:b/>
                <w:bCs/>
                <w:color w:val="auto"/>
                <w:sz w:val="20"/>
                <w:szCs w:val="20"/>
                <w:lang w:val="en-US"/>
              </w:rPr>
              <w:t>đ</w:t>
            </w:r>
            <w:r w:rsidRPr="00335FFA">
              <w:rPr>
                <w:rFonts w:ascii="Arial" w:hAnsi="Arial" w:cs="Arial"/>
                <w:b/>
                <w:bCs/>
                <w:color w:val="auto"/>
                <w:sz w:val="20"/>
                <w:szCs w:val="20"/>
              </w:rPr>
              <w:t>ồ trang sức làm bằng ch</w:t>
            </w:r>
            <w:r w:rsidRPr="00335FFA">
              <w:rPr>
                <w:rFonts w:ascii="Arial" w:hAnsi="Arial" w:cs="Arial"/>
                <w:b/>
                <w:bCs/>
                <w:color w:val="auto"/>
                <w:sz w:val="20"/>
                <w:szCs w:val="20"/>
                <w:lang w:val="en-US"/>
              </w:rPr>
              <w:t>ấ</w:t>
            </w:r>
            <w:r w:rsidRPr="00335FFA">
              <w:rPr>
                <w:rFonts w:ascii="Arial" w:hAnsi="Arial" w:cs="Arial"/>
                <w:b/>
                <w:bCs/>
                <w:color w:val="auto"/>
                <w:sz w:val="20"/>
                <w:szCs w:val="20"/>
              </w:rPr>
              <w:t>t liệu khác; mắt thủy tinh trừ các bộ phận cơ th</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giả khác; t</w:t>
            </w:r>
            <w:r w:rsidRPr="00335FFA">
              <w:rPr>
                <w:rFonts w:ascii="Arial" w:hAnsi="Arial" w:cs="Arial"/>
                <w:b/>
                <w:bCs/>
                <w:color w:val="auto"/>
                <w:sz w:val="20"/>
                <w:szCs w:val="20"/>
                <w:lang w:val="en-US"/>
              </w:rPr>
              <w:t>ượng</w:t>
            </w:r>
            <w:r w:rsidRPr="00335FFA">
              <w:rPr>
                <w:rFonts w:ascii="Arial" w:hAnsi="Arial" w:cs="Arial"/>
                <w:b/>
                <w:bCs/>
                <w:color w:val="auto"/>
                <w:sz w:val="20"/>
                <w:szCs w:val="20"/>
              </w:rPr>
              <w:t xml:space="preserve"> nh</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và các đồ trang tr</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khác, trừ đồ trang sức làm bằng chất liệu khác; vi c</w:t>
            </w:r>
            <w:r w:rsidRPr="00335FFA">
              <w:rPr>
                <w:rFonts w:ascii="Arial" w:hAnsi="Arial" w:cs="Arial"/>
                <w:b/>
                <w:bCs/>
                <w:color w:val="auto"/>
                <w:sz w:val="20"/>
                <w:szCs w:val="20"/>
                <w:lang w:val="en-US"/>
              </w:rPr>
              <w:t>ầ</w:t>
            </w:r>
            <w:r w:rsidRPr="00335FFA">
              <w:rPr>
                <w:rFonts w:ascii="Arial" w:hAnsi="Arial" w:cs="Arial"/>
                <w:b/>
                <w:bCs/>
                <w:color w:val="auto"/>
                <w:sz w:val="20"/>
                <w:szCs w:val="20"/>
              </w:rPr>
              <w:t>u thủy t</w:t>
            </w:r>
            <w:r w:rsidRPr="00335FFA">
              <w:rPr>
                <w:rFonts w:ascii="Arial" w:hAnsi="Arial" w:cs="Arial"/>
                <w:b/>
                <w:bCs/>
                <w:color w:val="auto"/>
                <w:sz w:val="20"/>
                <w:szCs w:val="20"/>
                <w:lang w:val="en-US"/>
              </w:rPr>
              <w:t>i</w:t>
            </w:r>
            <w:r w:rsidRPr="00335FFA">
              <w:rPr>
                <w:rFonts w:ascii="Arial" w:hAnsi="Arial" w:cs="Arial"/>
                <w:b/>
                <w:bCs/>
                <w:color w:val="auto"/>
                <w:sz w:val="20"/>
                <w:szCs w:val="20"/>
              </w:rPr>
              <w:t>nh có đường k</w:t>
            </w:r>
            <w:r w:rsidRPr="00335FFA">
              <w:rPr>
                <w:rFonts w:ascii="Arial" w:hAnsi="Arial" w:cs="Arial"/>
                <w:b/>
                <w:bCs/>
                <w:color w:val="auto"/>
                <w:sz w:val="20"/>
                <w:szCs w:val="20"/>
                <w:lang w:val="en-US"/>
              </w:rPr>
              <w:t>í</w:t>
            </w:r>
            <w:r w:rsidRPr="00335FFA">
              <w:rPr>
                <w:rFonts w:ascii="Arial" w:hAnsi="Arial" w:cs="Arial"/>
                <w:b/>
                <w:bCs/>
                <w:color w:val="auto"/>
                <w:sz w:val="20"/>
                <w:szCs w:val="20"/>
              </w:rPr>
              <w:t>nh không quá 1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 bi thủy tinh, thủy tinh giả ngọc trai, thủy tinh gi</w:t>
            </w:r>
            <w:r w:rsidRPr="00335FFA">
              <w:rPr>
                <w:rFonts w:ascii="Arial" w:hAnsi="Arial" w:cs="Arial"/>
                <w:color w:val="auto"/>
                <w:sz w:val="20"/>
                <w:szCs w:val="20"/>
                <w:lang w:val="en-US"/>
              </w:rPr>
              <w:t>ả</w:t>
            </w:r>
            <w:r w:rsidRPr="00335FFA">
              <w:rPr>
                <w:rFonts w:ascii="Arial" w:hAnsi="Arial" w:cs="Arial"/>
                <w:color w:val="auto"/>
                <w:sz w:val="20"/>
                <w:szCs w:val="20"/>
              </w:rPr>
              <w:t xml:space="preserve"> đá quý hoặc đá bán quý và các </w:t>
            </w:r>
            <w:r w:rsidRPr="00335FFA">
              <w:rPr>
                <w:rFonts w:ascii="Arial" w:hAnsi="Arial" w:cs="Arial"/>
                <w:color w:val="auto"/>
                <w:sz w:val="20"/>
                <w:szCs w:val="20"/>
                <w:lang w:val="en-US"/>
              </w:rPr>
              <w:t>đồ</w:t>
            </w:r>
            <w:r w:rsidRPr="00335FFA">
              <w:rPr>
                <w:rFonts w:ascii="Arial" w:hAnsi="Arial" w:cs="Arial"/>
                <w:color w:val="auto"/>
                <w:sz w:val="20"/>
                <w:szCs w:val="20"/>
              </w:rPr>
              <w:t xml:space="preserve"> vật nhỏ tương tự b</w:t>
            </w:r>
            <w:r w:rsidRPr="00335FFA">
              <w:rPr>
                <w:rFonts w:ascii="Arial" w:hAnsi="Arial" w:cs="Arial"/>
                <w:color w:val="auto"/>
                <w:sz w:val="20"/>
                <w:szCs w:val="20"/>
                <w:lang w:val="en-US"/>
              </w:rPr>
              <w:t>ằ</w:t>
            </w:r>
            <w:r w:rsidRPr="00335FFA">
              <w:rPr>
                <w:rFonts w:ascii="Arial" w:hAnsi="Arial" w:cs="Arial"/>
                <w:color w:val="auto"/>
                <w:sz w:val="20"/>
                <w:szCs w:val="20"/>
              </w:rPr>
              <w:t>ng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Vi </w:t>
            </w:r>
            <w:r w:rsidRPr="00335FFA">
              <w:rPr>
                <w:rFonts w:ascii="Arial" w:hAnsi="Arial" w:cs="Arial"/>
                <w:color w:val="auto"/>
                <w:sz w:val="20"/>
                <w:szCs w:val="20"/>
                <w:lang w:val="en-US"/>
              </w:rPr>
              <w:t>cầu</w:t>
            </w:r>
            <w:r w:rsidRPr="00335FFA">
              <w:rPr>
                <w:rFonts w:ascii="Arial" w:hAnsi="Arial" w:cs="Arial"/>
                <w:color w:val="auto"/>
                <w:sz w:val="20"/>
                <w:szCs w:val="20"/>
              </w:rPr>
              <w:t xml:space="preserve">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có </w:t>
            </w:r>
            <w:r w:rsidRPr="00335FFA">
              <w:rPr>
                <w:rFonts w:ascii="Arial" w:hAnsi="Arial" w:cs="Arial"/>
                <w:color w:val="auto"/>
                <w:sz w:val="20"/>
                <w:szCs w:val="20"/>
                <w:lang w:val="en-US"/>
              </w:rPr>
              <w:t>đường</w:t>
            </w:r>
            <w:r w:rsidRPr="00335FFA">
              <w:rPr>
                <w:rFonts w:ascii="Arial" w:hAnsi="Arial" w:cs="Arial"/>
                <w:color w:val="auto"/>
                <w:sz w:val="20"/>
                <w:szCs w:val="20"/>
              </w:rPr>
              <w:t xml:space="preserve"> kính không quá 1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70.19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Sợi thủy tinh (kể cả len thủy tinh) và các sản phẩm của nó (ví d</w:t>
            </w:r>
            <w:r w:rsidRPr="00335FFA">
              <w:rPr>
                <w:rFonts w:ascii="Arial" w:hAnsi="Arial" w:cs="Arial"/>
                <w:b/>
                <w:bCs/>
                <w:color w:val="auto"/>
                <w:sz w:val="20"/>
                <w:szCs w:val="20"/>
                <w:lang w:val="en-US"/>
              </w:rPr>
              <w:t>ụ,</w:t>
            </w:r>
            <w:r w:rsidRPr="00335FFA">
              <w:rPr>
                <w:rFonts w:ascii="Arial" w:hAnsi="Arial" w:cs="Arial"/>
                <w:b/>
                <w:bCs/>
                <w:color w:val="auto"/>
                <w:sz w:val="20"/>
                <w:szCs w:val="20"/>
              </w:rPr>
              <w:t xml:space="preserve"> sợi, v</w:t>
            </w:r>
            <w:r w:rsidRPr="00335FFA">
              <w:rPr>
                <w:rFonts w:ascii="Arial" w:hAnsi="Arial" w:cs="Arial"/>
                <w:b/>
                <w:bCs/>
                <w:color w:val="auto"/>
                <w:sz w:val="20"/>
                <w:szCs w:val="20"/>
                <w:lang w:val="en-US"/>
              </w:rPr>
              <w:t>ả</w:t>
            </w:r>
            <w:r w:rsidRPr="00335FFA">
              <w:rPr>
                <w:rFonts w:ascii="Arial" w:hAnsi="Arial" w:cs="Arial"/>
                <w:b/>
                <w:bCs/>
                <w:color w:val="auto"/>
                <w:sz w:val="20"/>
                <w:szCs w:val="20"/>
              </w:rPr>
              <w:t>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Ở</w:t>
            </w:r>
            <w:r w:rsidRPr="00335FFA">
              <w:rPr>
                <w:rFonts w:ascii="Arial" w:hAnsi="Arial" w:cs="Arial"/>
                <w:color w:val="auto"/>
                <w:sz w:val="20"/>
                <w:szCs w:val="20"/>
              </w:rPr>
              <w:t xml:space="preserve"> dạng bị cắt mảnh, sợi th</w:t>
            </w:r>
            <w:r w:rsidRPr="00335FFA">
              <w:rPr>
                <w:rFonts w:ascii="Arial" w:hAnsi="Arial" w:cs="Arial"/>
                <w:color w:val="auto"/>
                <w:sz w:val="20"/>
                <w:szCs w:val="20"/>
                <w:lang w:val="en-US"/>
              </w:rPr>
              <w:t>ô</w:t>
            </w:r>
            <w:r w:rsidRPr="00335FFA">
              <w:rPr>
                <w:rFonts w:ascii="Arial" w:hAnsi="Arial" w:cs="Arial"/>
                <w:color w:val="auto"/>
                <w:sz w:val="20"/>
                <w:szCs w:val="20"/>
              </w:rPr>
              <w:t>, s</w:t>
            </w:r>
            <w:r w:rsidRPr="00335FFA">
              <w:rPr>
                <w:rFonts w:ascii="Arial" w:hAnsi="Arial" w:cs="Arial"/>
                <w:color w:val="auto"/>
                <w:sz w:val="20"/>
                <w:szCs w:val="20"/>
                <w:lang w:val="en-US"/>
              </w:rPr>
              <w:t>ợ</w:t>
            </w:r>
            <w:r w:rsidRPr="00335FFA">
              <w:rPr>
                <w:rFonts w:ascii="Arial" w:hAnsi="Arial" w:cs="Arial"/>
                <w:color w:val="auto"/>
                <w:sz w:val="20"/>
                <w:szCs w:val="20"/>
              </w:rPr>
              <w:t>i xe và sợi bện đã c</w:t>
            </w:r>
            <w:r w:rsidRPr="00335FFA">
              <w:rPr>
                <w:rFonts w:ascii="Arial" w:hAnsi="Arial" w:cs="Arial"/>
                <w:color w:val="auto"/>
                <w:sz w:val="20"/>
                <w:szCs w:val="20"/>
                <w:lang w:val="en-US"/>
              </w:rPr>
              <w:t>ắ</w:t>
            </w:r>
            <w:r w:rsidRPr="00335FFA">
              <w:rPr>
                <w:rFonts w:ascii="Arial" w:hAnsi="Arial" w:cs="Arial"/>
                <w:color w:val="auto"/>
                <w:sz w:val="20"/>
                <w:szCs w:val="20"/>
              </w:rPr>
              <w:t>t đoạn: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Sợi bện đ</w:t>
            </w:r>
            <w:r w:rsidRPr="00335FFA">
              <w:rPr>
                <w:rFonts w:ascii="Arial" w:hAnsi="Arial" w:cs="Arial"/>
                <w:color w:val="auto"/>
                <w:sz w:val="20"/>
                <w:szCs w:val="20"/>
                <w:lang w:val="en-US"/>
              </w:rPr>
              <w:t>ã</w:t>
            </w:r>
            <w:r w:rsidRPr="00335FFA">
              <w:rPr>
                <w:rFonts w:ascii="Arial" w:hAnsi="Arial" w:cs="Arial"/>
                <w:color w:val="auto"/>
                <w:sz w:val="20"/>
                <w:szCs w:val="20"/>
              </w:rPr>
              <w:t xml:space="preserve"> cắt </w:t>
            </w:r>
            <w:r w:rsidRPr="00335FFA">
              <w:rPr>
                <w:rFonts w:ascii="Arial" w:hAnsi="Arial" w:cs="Arial"/>
                <w:color w:val="auto"/>
                <w:sz w:val="20"/>
                <w:szCs w:val="20"/>
                <w:lang w:val="en-US"/>
              </w:rPr>
              <w:t>đ</w:t>
            </w:r>
            <w:r w:rsidRPr="00335FFA">
              <w:rPr>
                <w:rFonts w:ascii="Arial" w:hAnsi="Arial" w:cs="Arial"/>
                <w:color w:val="auto"/>
                <w:sz w:val="20"/>
                <w:szCs w:val="20"/>
              </w:rPr>
              <w:t>oạn</w:t>
            </w:r>
            <w:r w:rsidRPr="00335FFA">
              <w:rPr>
                <w:rFonts w:ascii="Arial" w:hAnsi="Arial" w:cs="Arial"/>
                <w:color w:val="auto"/>
                <w:sz w:val="20"/>
                <w:szCs w:val="20"/>
                <w:lang w:val="en-US"/>
              </w:rPr>
              <w:t>,</w:t>
            </w:r>
            <w:r w:rsidRPr="00335FFA">
              <w:rPr>
                <w:rFonts w:ascii="Arial" w:hAnsi="Arial" w:cs="Arial"/>
                <w:color w:val="auto"/>
                <w:sz w:val="20"/>
                <w:szCs w:val="20"/>
              </w:rPr>
              <w:t xml:space="preserve"> chiều d</w:t>
            </w:r>
            <w:r w:rsidRPr="00335FFA">
              <w:rPr>
                <w:rFonts w:ascii="Arial" w:hAnsi="Arial" w:cs="Arial"/>
                <w:color w:val="auto"/>
                <w:sz w:val="20"/>
                <w:szCs w:val="20"/>
                <w:lang w:val="en-US"/>
              </w:rPr>
              <w:t>à</w:t>
            </w:r>
            <w:r w:rsidRPr="00335FFA">
              <w:rPr>
                <w:rFonts w:ascii="Arial" w:hAnsi="Arial" w:cs="Arial"/>
                <w:color w:val="auto"/>
                <w:sz w:val="20"/>
                <w:szCs w:val="20"/>
              </w:rPr>
              <w:t>i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Sợi thô</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7019.19.10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Sợi x</w:t>
            </w:r>
            <w:r w:rsidRPr="00335FFA">
              <w:rPr>
                <w:rFonts w:ascii="Arial" w:hAnsi="Arial" w:cs="Arial"/>
                <w:color w:val="auto"/>
                <w:sz w:val="20"/>
                <w:szCs w:val="20"/>
                <w:lang w:val="en-US"/>
              </w:rPr>
              <w: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m</w:t>
            </w:r>
            <w:r w:rsidRPr="00335FFA">
              <w:rPr>
                <w:rFonts w:ascii="Arial" w:hAnsi="Arial" w:cs="Arial"/>
                <w:color w:val="auto"/>
                <w:sz w:val="20"/>
                <w:szCs w:val="20"/>
                <w:lang w:val="en-US"/>
              </w:rPr>
              <w:t>ỏ</w:t>
            </w:r>
            <w:r w:rsidRPr="00335FFA">
              <w:rPr>
                <w:rFonts w:ascii="Arial" w:hAnsi="Arial" w:cs="Arial"/>
                <w:color w:val="auto"/>
                <w:sz w:val="20"/>
                <w:szCs w:val="20"/>
              </w:rPr>
              <w:t>ng (voan), mạng, chi</w:t>
            </w:r>
            <w:r w:rsidRPr="00335FFA">
              <w:rPr>
                <w:rFonts w:ascii="Arial" w:hAnsi="Arial" w:cs="Arial"/>
                <w:color w:val="auto"/>
                <w:sz w:val="20"/>
                <w:szCs w:val="20"/>
                <w:lang w:val="en-US"/>
              </w:rPr>
              <w:t>ế</w:t>
            </w:r>
            <w:r w:rsidRPr="00335FFA">
              <w:rPr>
                <w:rFonts w:ascii="Arial" w:hAnsi="Arial" w:cs="Arial"/>
                <w:color w:val="auto"/>
                <w:sz w:val="20"/>
                <w:szCs w:val="20"/>
              </w:rPr>
              <w:t>u, đệm</w:t>
            </w:r>
            <w:r w:rsidRPr="00335FFA">
              <w:rPr>
                <w:rFonts w:ascii="Arial" w:hAnsi="Arial" w:cs="Arial"/>
                <w:color w:val="auto"/>
                <w:sz w:val="20"/>
                <w:szCs w:val="20"/>
                <w:lang w:val="en-US"/>
              </w:rPr>
              <w:t>,</w:t>
            </w:r>
            <w:r w:rsidRPr="00335FFA">
              <w:rPr>
                <w:rFonts w:ascii="Arial" w:hAnsi="Arial" w:cs="Arial"/>
                <w:color w:val="auto"/>
                <w:sz w:val="20"/>
                <w:szCs w:val="20"/>
              </w:rPr>
              <w:t xml:space="preserve"> tấm và các sản phẩm không dệt t</w:t>
            </w:r>
            <w:r w:rsidRPr="00335FFA">
              <w:rPr>
                <w:rFonts w:ascii="Arial" w:hAnsi="Arial" w:cs="Arial"/>
                <w:color w:val="auto"/>
                <w:sz w:val="20"/>
                <w:szCs w:val="20"/>
                <w:lang w:val="en-US"/>
              </w:rPr>
              <w:t>ươ</w:t>
            </w:r>
            <w:r w:rsidRPr="00335FFA">
              <w:rPr>
                <w:rFonts w:ascii="Arial" w:hAnsi="Arial" w:cs="Arial"/>
                <w:color w:val="auto"/>
                <w:sz w:val="20"/>
                <w:szCs w:val="20"/>
              </w:rPr>
              <w:t>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7019.31.00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T</w:t>
            </w:r>
            <w:r w:rsidRPr="00335FFA">
              <w:rPr>
                <w:rFonts w:ascii="Arial" w:hAnsi="Arial" w:cs="Arial"/>
                <w:color w:val="auto"/>
                <w:sz w:val="20"/>
                <w:szCs w:val="20"/>
                <w:lang w:val="en-US"/>
              </w:rPr>
              <w:t>ấ</w:t>
            </w:r>
            <w:r w:rsidRPr="00335FFA">
              <w:rPr>
                <w:rFonts w:ascii="Arial" w:hAnsi="Arial" w:cs="Arial"/>
                <w:color w:val="auto"/>
                <w:sz w:val="20"/>
                <w:szCs w:val="20"/>
              </w:rPr>
              <w:t>m mỏng (voan)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Vật liệu bọc ngoài đường ống </w:t>
            </w:r>
            <w:r w:rsidRPr="00335FFA">
              <w:rPr>
                <w:rFonts w:ascii="Arial" w:hAnsi="Arial" w:cs="Arial"/>
                <w:color w:val="auto"/>
                <w:sz w:val="20"/>
                <w:szCs w:val="20"/>
                <w:lang w:val="en-US"/>
              </w:rPr>
              <w:t>bằ</w:t>
            </w:r>
            <w:r w:rsidRPr="00335FFA">
              <w:rPr>
                <w:rFonts w:ascii="Arial" w:hAnsi="Arial" w:cs="Arial"/>
                <w:color w:val="auto"/>
                <w:sz w:val="20"/>
                <w:szCs w:val="20"/>
              </w:rPr>
              <w:t>ng sợi thủy tinh đã được th</w:t>
            </w:r>
            <w:r w:rsidRPr="00335FFA">
              <w:rPr>
                <w:rFonts w:ascii="Arial" w:hAnsi="Arial" w:cs="Arial"/>
                <w:color w:val="auto"/>
                <w:sz w:val="20"/>
                <w:szCs w:val="20"/>
                <w:lang w:val="en-US"/>
              </w:rPr>
              <w:t>ấ</w:t>
            </w:r>
            <w:r w:rsidRPr="00335FFA">
              <w:rPr>
                <w:rFonts w:ascii="Arial" w:hAnsi="Arial" w:cs="Arial"/>
                <w:color w:val="auto"/>
                <w:sz w:val="20"/>
                <w:szCs w:val="20"/>
              </w:rPr>
              <w:t>m tẩm nhựa đường hoặc nh</w:t>
            </w:r>
            <w:r w:rsidRPr="00335FFA">
              <w:rPr>
                <w:rFonts w:ascii="Arial" w:hAnsi="Arial" w:cs="Arial"/>
                <w:color w:val="auto"/>
                <w:sz w:val="20"/>
                <w:szCs w:val="20"/>
                <w:lang w:val="en-US"/>
              </w:rPr>
              <w:t>ự</w:t>
            </w:r>
            <w:r w:rsidRPr="00335FFA">
              <w:rPr>
                <w:rFonts w:ascii="Arial" w:hAnsi="Arial" w:cs="Arial"/>
                <w:color w:val="auto"/>
                <w:sz w:val="20"/>
                <w:szCs w:val="20"/>
              </w:rPr>
              <w:t xml:space="preserve">a than </w:t>
            </w:r>
            <w:r w:rsidRPr="00335FFA">
              <w:rPr>
                <w:rFonts w:ascii="Arial" w:hAnsi="Arial" w:cs="Arial"/>
                <w:color w:val="auto"/>
                <w:sz w:val="20"/>
                <w:szCs w:val="20"/>
                <w:lang w:val="en-US"/>
              </w:rPr>
              <w:t>đ</w:t>
            </w:r>
            <w:r w:rsidRPr="00335FFA">
              <w:rPr>
                <w:rFonts w:ascii="Arial" w:hAnsi="Arial" w:cs="Arial"/>
                <w:color w:val="auto"/>
                <w:sz w:val="20"/>
                <w:szCs w:val="20"/>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7019.40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Vải dệt thoi từ sợi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ả</w:t>
            </w:r>
            <w:r w:rsidRPr="00335FFA">
              <w:rPr>
                <w:rFonts w:ascii="Arial" w:hAnsi="Arial" w:cs="Arial"/>
                <w:color w:val="auto"/>
                <w:sz w:val="20"/>
                <w:szCs w:val="20"/>
              </w:rPr>
              <w:t>i dệt thoi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30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chi</w:t>
            </w:r>
            <w:r w:rsidRPr="00335FFA">
              <w:rPr>
                <w:rFonts w:ascii="Arial" w:hAnsi="Arial" w:cs="Arial"/>
                <w:color w:val="auto"/>
                <w:sz w:val="20"/>
                <w:szCs w:val="20"/>
                <w:lang w:val="en-US"/>
              </w:rPr>
              <w:t>ề</w:t>
            </w:r>
            <w:r w:rsidRPr="00335FFA">
              <w:rPr>
                <w:rFonts w:ascii="Arial" w:hAnsi="Arial" w:cs="Arial"/>
                <w:color w:val="auto"/>
                <w:sz w:val="20"/>
                <w:szCs w:val="20"/>
              </w:rPr>
              <w:t xml:space="preserve">u rộng trên 30 cm, dệt </w:t>
            </w:r>
            <w:r w:rsidRPr="00335FFA">
              <w:rPr>
                <w:rFonts w:ascii="Arial" w:hAnsi="Arial" w:cs="Arial"/>
                <w:color w:val="auto"/>
                <w:sz w:val="20"/>
                <w:szCs w:val="20"/>
                <w:lang w:val="en-US"/>
              </w:rPr>
              <w:t>trơ</w:t>
            </w:r>
            <w:r w:rsidRPr="00335FFA">
              <w:rPr>
                <w:rFonts w:ascii="Arial" w:hAnsi="Arial" w:cs="Arial"/>
                <w:color w:val="auto"/>
                <w:sz w:val="20"/>
                <w:szCs w:val="20"/>
              </w:rPr>
              <w:t>n, trọng lượng dưới 250 g/m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dệt từ sợi </w:t>
            </w:r>
            <w:r w:rsidRPr="00335FFA">
              <w:rPr>
                <w:rFonts w:ascii="Arial" w:hAnsi="Arial" w:cs="Arial"/>
                <w:color w:val="auto"/>
                <w:sz w:val="20"/>
                <w:szCs w:val="20"/>
                <w:lang w:val="en-US"/>
              </w:rPr>
              <w:t>fil</w:t>
            </w:r>
            <w:r w:rsidRPr="00335FFA">
              <w:rPr>
                <w:rFonts w:ascii="Arial" w:hAnsi="Arial" w:cs="Arial"/>
                <w:color w:val="auto"/>
                <w:sz w:val="20"/>
                <w:szCs w:val="20"/>
              </w:rPr>
              <w:t xml:space="preserve">ament có độ mảnh mỗi sợi </w:t>
            </w:r>
            <w:r w:rsidRPr="00335FFA">
              <w:rPr>
                <w:rFonts w:ascii="Arial" w:hAnsi="Arial" w:cs="Arial"/>
                <w:color w:val="auto"/>
                <w:sz w:val="20"/>
                <w:szCs w:val="20"/>
                <w:lang w:val="en-US"/>
              </w:rPr>
              <w:t>đ</w:t>
            </w:r>
            <w:r w:rsidRPr="00335FFA">
              <w:rPr>
                <w:rFonts w:ascii="Arial" w:hAnsi="Arial" w:cs="Arial"/>
                <w:color w:val="auto"/>
                <w:sz w:val="20"/>
                <w:szCs w:val="20"/>
              </w:rPr>
              <w:t>ơn không quá 136 tex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Sợi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(kể cả len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7019.90.90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70.20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bằng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Khuôn bằng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các sản phẩm có acrylic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Ống thạch anh dùng trong lò phản ứng và vòng kẹp được thiết kế để chèn vào lò luyện khuếch tán và lò ôxi hóa để sản xuất tấm b</w:t>
            </w:r>
            <w:r w:rsidRPr="00335FFA">
              <w:rPr>
                <w:rFonts w:ascii="Arial" w:hAnsi="Arial" w:cs="Arial"/>
                <w:color w:val="auto"/>
                <w:sz w:val="20"/>
                <w:szCs w:val="20"/>
                <w:lang w:val="en-US"/>
              </w:rPr>
              <w:t>á</w:t>
            </w:r>
            <w:r w:rsidRPr="00335FFA">
              <w:rPr>
                <w:rFonts w:ascii="Arial" w:hAnsi="Arial" w:cs="Arial"/>
                <w:color w:val="auto"/>
                <w:sz w:val="20"/>
                <w:szCs w:val="20"/>
              </w:rPr>
              <w:t>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Ruột phích hoặc ruột b</w:t>
            </w:r>
            <w:r w:rsidRPr="00335FFA">
              <w:rPr>
                <w:rFonts w:ascii="Arial" w:hAnsi="Arial" w:cs="Arial"/>
                <w:color w:val="auto"/>
                <w:sz w:val="20"/>
                <w:szCs w:val="20"/>
                <w:lang w:val="en-US"/>
              </w:rPr>
              <w:t>ì</w:t>
            </w:r>
            <w:r w:rsidRPr="00335FFA">
              <w:rPr>
                <w:rFonts w:ascii="Arial" w:hAnsi="Arial" w:cs="Arial"/>
                <w:color w:val="auto"/>
                <w:sz w:val="20"/>
                <w:szCs w:val="20"/>
              </w:rPr>
              <w:t>nh chân không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Ống chân không sử dụng </w:t>
            </w:r>
            <w:r w:rsidRPr="00335FFA">
              <w:rPr>
                <w:rFonts w:ascii="Arial" w:hAnsi="Arial" w:cs="Arial"/>
                <w:color w:val="auto"/>
                <w:sz w:val="20"/>
                <w:szCs w:val="20"/>
                <w:lang w:val="en-US"/>
              </w:rPr>
              <w:t>tr</w:t>
            </w:r>
            <w:r w:rsidRPr="00335FFA">
              <w:rPr>
                <w:rFonts w:ascii="Arial" w:hAnsi="Arial" w:cs="Arial"/>
                <w:color w:val="auto"/>
                <w:sz w:val="20"/>
                <w:szCs w:val="20"/>
              </w:rPr>
              <w:t>ong b</w:t>
            </w:r>
            <w:r w:rsidRPr="00335FFA">
              <w:rPr>
                <w:rFonts w:ascii="Arial" w:hAnsi="Arial" w:cs="Arial"/>
                <w:color w:val="auto"/>
                <w:sz w:val="20"/>
                <w:szCs w:val="20"/>
                <w:lang w:val="en-US"/>
              </w:rPr>
              <w:t>ì</w:t>
            </w:r>
            <w:r w:rsidRPr="00335FFA">
              <w:rPr>
                <w:rFonts w:ascii="Arial" w:hAnsi="Arial" w:cs="Arial"/>
                <w:color w:val="auto"/>
                <w:sz w:val="20"/>
                <w:szCs w:val="20"/>
              </w:rPr>
              <w:t xml:space="preserve">nh nước nóng năng lượng mặt </w:t>
            </w:r>
            <w:r w:rsidRPr="00335FFA">
              <w:rPr>
                <w:rFonts w:ascii="Arial" w:hAnsi="Arial" w:cs="Arial"/>
                <w:color w:val="auto"/>
                <w:sz w:val="20"/>
                <w:szCs w:val="20"/>
                <w:lang w:val="en-US"/>
              </w:rPr>
              <w:t>tr</w:t>
            </w:r>
            <w:r w:rsidRPr="00335FFA">
              <w:rPr>
                <w:rFonts w:ascii="Arial" w:hAnsi="Arial" w:cs="Arial"/>
                <w:color w:val="auto"/>
                <w:sz w:val="20"/>
                <w:szCs w:val="20"/>
              </w:rPr>
              <w:t>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 đục (Blinds)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7020.00.99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w:t>
            </w:r>
            <w:r w:rsidRPr="00335FFA">
              <w:rPr>
                <w:rFonts w:ascii="Arial" w:hAnsi="Arial" w:cs="Arial"/>
                <w:b/>
                <w:bCs/>
                <w:color w:val="auto"/>
                <w:sz w:val="20"/>
                <w:szCs w:val="20"/>
              </w:rPr>
              <w:t>ng 71 - Ngọc trai tự nhiên hoặc nuôi cấy, đá quý hoặc đá bán quý, kim loại quý, kim loại được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kim loại quý, và các sản phẩm của chúng</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đồ trang sức làm </w:t>
            </w:r>
            <w:r w:rsidRPr="00335FFA">
              <w:rPr>
                <w:rFonts w:ascii="Arial" w:hAnsi="Arial" w:cs="Arial"/>
                <w:b/>
                <w:bCs/>
                <w:color w:val="auto"/>
                <w:sz w:val="20"/>
                <w:szCs w:val="20"/>
                <w:lang w:val="en-US"/>
              </w:rPr>
              <w:t>bằ</w:t>
            </w:r>
            <w:r w:rsidRPr="00335FFA">
              <w:rPr>
                <w:rFonts w:ascii="Arial" w:hAnsi="Arial" w:cs="Arial"/>
                <w:b/>
                <w:bCs/>
                <w:color w:val="auto"/>
                <w:sz w:val="20"/>
                <w:szCs w:val="20"/>
              </w:rPr>
              <w:t>ng chất liệu khác; tiền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Ngọc trai, tự nhiên hoặc nuôi cấy, đã hoặc chưa được gia công hoặc ph</w:t>
            </w:r>
            <w:r w:rsidRPr="00335FFA">
              <w:rPr>
                <w:rFonts w:ascii="Arial" w:hAnsi="Arial" w:cs="Arial"/>
                <w:b/>
                <w:bCs/>
                <w:color w:val="auto"/>
                <w:sz w:val="20"/>
                <w:szCs w:val="20"/>
                <w:lang w:val="en-US"/>
              </w:rPr>
              <w:t>â</w:t>
            </w:r>
            <w:r w:rsidRPr="00335FFA">
              <w:rPr>
                <w:rFonts w:ascii="Arial" w:hAnsi="Arial" w:cs="Arial"/>
                <w:b/>
                <w:bCs/>
                <w:color w:val="auto"/>
                <w:sz w:val="20"/>
                <w:szCs w:val="20"/>
              </w:rPr>
              <w:t>n loại nhưng chưa xâu thành chuỗi, chưa gắn hoặc nạm dát; ngọc trai, tự nhiên hoặc nuôi c</w:t>
            </w:r>
            <w:r w:rsidRPr="00335FFA">
              <w:rPr>
                <w:rFonts w:ascii="Arial" w:hAnsi="Arial" w:cs="Arial"/>
                <w:b/>
                <w:bCs/>
                <w:color w:val="auto"/>
                <w:sz w:val="20"/>
                <w:szCs w:val="20"/>
                <w:lang w:val="en-US"/>
              </w:rPr>
              <w:t>ấ</w:t>
            </w:r>
            <w:r w:rsidRPr="00335FFA">
              <w:rPr>
                <w:rFonts w:ascii="Arial" w:hAnsi="Arial" w:cs="Arial"/>
                <w:b/>
                <w:bCs/>
                <w:color w:val="auto"/>
                <w:sz w:val="20"/>
                <w:szCs w:val="20"/>
              </w:rPr>
              <w:t>y, đã được xâu thành chuỗi tạm thời để tiện vận chuy</w:t>
            </w:r>
            <w:r w:rsidRPr="00335FFA">
              <w:rPr>
                <w:rFonts w:ascii="Arial" w:hAnsi="Arial" w:cs="Arial"/>
                <w:b/>
                <w:bCs/>
                <w:color w:val="auto"/>
                <w:sz w:val="20"/>
                <w:szCs w:val="20"/>
                <w:lang w:val="en-US"/>
              </w:rPr>
              <w:t>ể</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g</w:t>
            </w:r>
            <w:r w:rsidRPr="00335FFA">
              <w:rPr>
                <w:rFonts w:ascii="Arial" w:hAnsi="Arial" w:cs="Arial"/>
                <w:color w:val="auto"/>
                <w:sz w:val="20"/>
                <w:szCs w:val="20"/>
              </w:rPr>
              <w:t>ọc trai tự nhiên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Ngọc trai nuôi cấy: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7101</w:t>
            </w:r>
            <w:r w:rsidRPr="00335FFA">
              <w:rPr>
                <w:rFonts w:ascii="Arial" w:hAnsi="Arial" w:cs="Arial"/>
                <w:color w:val="auto"/>
                <w:sz w:val="20"/>
                <w:szCs w:val="20"/>
                <w:lang w:val="en-US"/>
              </w:rPr>
              <w:t>.</w:t>
            </w:r>
            <w:r w:rsidRPr="00335FFA">
              <w:rPr>
                <w:rFonts w:ascii="Arial" w:hAnsi="Arial" w:cs="Arial"/>
                <w:color w:val="auto"/>
                <w:sz w:val="20"/>
                <w:szCs w:val="20"/>
              </w:rPr>
              <w:t>21</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được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Kim c</w:t>
            </w:r>
            <w:r w:rsidRPr="00335FFA">
              <w:rPr>
                <w:rFonts w:ascii="Arial" w:hAnsi="Arial" w:cs="Arial"/>
                <w:b/>
                <w:bCs/>
                <w:color w:val="auto"/>
                <w:sz w:val="20"/>
                <w:szCs w:val="20"/>
                <w:lang w:val="en-US"/>
              </w:rPr>
              <w:t>ươ</w:t>
            </w:r>
            <w:r w:rsidRPr="00335FFA">
              <w:rPr>
                <w:rFonts w:ascii="Arial" w:hAnsi="Arial" w:cs="Arial"/>
                <w:b/>
                <w:bCs/>
                <w:color w:val="auto"/>
                <w:sz w:val="20"/>
                <w:szCs w:val="20"/>
              </w:rPr>
              <w:t>ng, đã hoặc chưa được gia công, nh</w:t>
            </w:r>
            <w:r w:rsidRPr="00335FFA">
              <w:rPr>
                <w:rFonts w:ascii="Arial" w:hAnsi="Arial" w:cs="Arial"/>
                <w:b/>
                <w:bCs/>
                <w:color w:val="auto"/>
                <w:sz w:val="20"/>
                <w:szCs w:val="20"/>
                <w:lang w:val="en-US"/>
              </w:rPr>
              <w:t>ư</w:t>
            </w:r>
            <w:r w:rsidRPr="00335FFA">
              <w:rPr>
                <w:rFonts w:ascii="Arial" w:hAnsi="Arial" w:cs="Arial"/>
                <w:b/>
                <w:bCs/>
                <w:color w:val="auto"/>
                <w:sz w:val="20"/>
                <w:szCs w:val="20"/>
              </w:rPr>
              <w:t>ng chưa được g</w:t>
            </w:r>
            <w:r w:rsidRPr="00335FFA">
              <w:rPr>
                <w:rFonts w:ascii="Arial" w:hAnsi="Arial" w:cs="Arial"/>
                <w:b/>
                <w:bCs/>
                <w:color w:val="auto"/>
                <w:sz w:val="20"/>
                <w:szCs w:val="20"/>
                <w:lang w:val="en-US"/>
              </w:rPr>
              <w:t>ắ</w:t>
            </w:r>
            <w:r w:rsidRPr="00335FFA">
              <w:rPr>
                <w:rFonts w:ascii="Arial" w:hAnsi="Arial" w:cs="Arial"/>
                <w:b/>
                <w:bCs/>
                <w:color w:val="auto"/>
                <w:sz w:val="20"/>
                <w:szCs w:val="20"/>
              </w:rPr>
              <w:t>n hoặc nạm dát.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cương chưa được ph</w:t>
            </w:r>
            <w:r w:rsidRPr="00335FFA">
              <w:rPr>
                <w:rFonts w:ascii="Arial" w:hAnsi="Arial" w:cs="Arial"/>
                <w:color w:val="auto"/>
                <w:sz w:val="20"/>
                <w:szCs w:val="20"/>
                <w:lang w:val="en-US"/>
              </w:rPr>
              <w:t>â</w:t>
            </w:r>
            <w:r w:rsidRPr="00335FFA">
              <w:rPr>
                <w:rFonts w:ascii="Arial" w:hAnsi="Arial" w:cs="Arial"/>
                <w:color w:val="auto"/>
                <w:sz w:val="20"/>
                <w:szCs w:val="20"/>
              </w:rPr>
              <w:t>n loại</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cương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công hoặc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w:t>
            </w:r>
            <w:r w:rsidRPr="00335FFA">
              <w:rPr>
                <w:rFonts w:ascii="Arial" w:hAnsi="Arial" w:cs="Arial"/>
                <w:color w:val="auto"/>
                <w:sz w:val="20"/>
                <w:szCs w:val="20"/>
                <w:lang w:val="en-US"/>
              </w:rPr>
              <w:t>ắ</w:t>
            </w:r>
            <w:r w:rsidRPr="00335FFA">
              <w:rPr>
                <w:rFonts w:ascii="Arial" w:hAnsi="Arial" w:cs="Arial"/>
                <w:color w:val="auto"/>
                <w:sz w:val="20"/>
                <w:szCs w:val="20"/>
              </w:rPr>
              <w:t>t, tách một c</w:t>
            </w:r>
            <w:r w:rsidRPr="00335FFA">
              <w:rPr>
                <w:rFonts w:ascii="Arial" w:hAnsi="Arial" w:cs="Arial"/>
                <w:color w:val="auto"/>
                <w:sz w:val="20"/>
                <w:szCs w:val="20"/>
                <w:lang w:val="en-US"/>
              </w:rPr>
              <w:t>á</w:t>
            </w:r>
            <w:r w:rsidRPr="00335FFA">
              <w:rPr>
                <w:rFonts w:ascii="Arial" w:hAnsi="Arial" w:cs="Arial"/>
                <w:color w:val="auto"/>
                <w:sz w:val="20"/>
                <w:szCs w:val="20"/>
              </w:rPr>
              <w:t>ch đơn gi</w:t>
            </w:r>
            <w:r w:rsidRPr="00335FFA">
              <w:rPr>
                <w:rFonts w:ascii="Arial" w:hAnsi="Arial" w:cs="Arial"/>
                <w:color w:val="auto"/>
                <w:sz w:val="20"/>
                <w:szCs w:val="20"/>
                <w:lang w:val="en-US"/>
              </w:rPr>
              <w:t>ả</w:t>
            </w:r>
            <w:r w:rsidRPr="00335FFA">
              <w:rPr>
                <w:rFonts w:ascii="Arial" w:hAnsi="Arial" w:cs="Arial"/>
                <w:color w:val="auto"/>
                <w:sz w:val="20"/>
                <w:szCs w:val="20"/>
              </w:rPr>
              <w:t>n hay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chuốt hoặc mài sơ qua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Kim cương phi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công hoặc m</w:t>
            </w:r>
            <w:r w:rsidRPr="00335FFA">
              <w:rPr>
                <w:rFonts w:ascii="Arial" w:hAnsi="Arial" w:cs="Arial"/>
                <w:color w:val="auto"/>
                <w:sz w:val="20"/>
                <w:szCs w:val="20"/>
                <w:lang w:val="en-US"/>
              </w:rPr>
              <w:t>ớ</w:t>
            </w:r>
            <w:r w:rsidRPr="00335FFA">
              <w:rPr>
                <w:rFonts w:ascii="Arial" w:hAnsi="Arial" w:cs="Arial"/>
                <w:color w:val="auto"/>
                <w:sz w:val="20"/>
                <w:szCs w:val="20"/>
              </w:rPr>
              <w:t>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cắt, tách một cách </w:t>
            </w:r>
            <w:r w:rsidRPr="00335FFA">
              <w:rPr>
                <w:rFonts w:ascii="Arial" w:hAnsi="Arial" w:cs="Arial"/>
                <w:color w:val="auto"/>
                <w:sz w:val="20"/>
                <w:szCs w:val="20"/>
                <w:lang w:val="en-US"/>
              </w:rPr>
              <w:lastRenderedPageBreak/>
              <w:t>đ</w:t>
            </w:r>
            <w:r w:rsidRPr="00335FFA">
              <w:rPr>
                <w:rFonts w:ascii="Arial" w:hAnsi="Arial" w:cs="Arial"/>
                <w:color w:val="auto"/>
                <w:sz w:val="20"/>
                <w:szCs w:val="20"/>
              </w:rPr>
              <w:t>ơn giản hay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chu</w:t>
            </w:r>
            <w:r w:rsidRPr="00335FFA">
              <w:rPr>
                <w:rFonts w:ascii="Arial" w:hAnsi="Arial" w:cs="Arial"/>
                <w:color w:val="auto"/>
                <w:sz w:val="20"/>
                <w:szCs w:val="20"/>
                <w:lang w:val="en-US"/>
              </w:rPr>
              <w:t>ố</w:t>
            </w:r>
            <w:r w:rsidRPr="00335FFA">
              <w:rPr>
                <w:rFonts w:ascii="Arial" w:hAnsi="Arial" w:cs="Arial"/>
                <w:color w:val="auto"/>
                <w:sz w:val="20"/>
                <w:szCs w:val="20"/>
              </w:rPr>
              <w:t>t hoặc mài sơ qua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7102.39.00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Đá quý (trừ kim cương) và đá bán quý, đã hoặc chưa được gia công hoặc phân loại nhưng chưa xâu chuỗi, chưa gắn hoặc nạm dát; đá quý (trừ kim cương) và đá bán quý chưa được phân loại,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được xâu thành chuỗi tạm th</w:t>
            </w:r>
            <w:r w:rsidRPr="00335FFA">
              <w:rPr>
                <w:rFonts w:ascii="Arial" w:hAnsi="Arial" w:cs="Arial"/>
                <w:b/>
                <w:bCs/>
                <w:color w:val="auto"/>
                <w:sz w:val="20"/>
                <w:szCs w:val="20"/>
                <w:lang w:val="en-US"/>
              </w:rPr>
              <w:t>ờ</w:t>
            </w:r>
            <w:r w:rsidRPr="00335FFA">
              <w:rPr>
                <w:rFonts w:ascii="Arial" w:hAnsi="Arial" w:cs="Arial"/>
                <w:b/>
                <w:bCs/>
                <w:color w:val="auto"/>
                <w:sz w:val="20"/>
                <w:szCs w:val="20"/>
              </w:rPr>
              <w:t>i để tiện vận chuy</w:t>
            </w:r>
            <w:r w:rsidRPr="00335FFA">
              <w:rPr>
                <w:rFonts w:ascii="Arial" w:hAnsi="Arial" w:cs="Arial"/>
                <w:b/>
                <w:bCs/>
                <w:color w:val="auto"/>
                <w:sz w:val="20"/>
                <w:szCs w:val="20"/>
                <w:lang w:val="en-US"/>
              </w:rPr>
              <w:t>ể</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gia công hoặc mới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cắt đơn giản hoặc tạo hình th</w:t>
            </w:r>
            <w:r w:rsidRPr="00335FFA">
              <w:rPr>
                <w:rFonts w:ascii="Arial" w:hAnsi="Arial" w:cs="Arial"/>
                <w:color w:val="auto"/>
                <w:sz w:val="20"/>
                <w:szCs w:val="20"/>
                <w:lang w:val="en-US"/>
              </w:rPr>
              <w:t>ô</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Rubi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Ngọc bích (n</w:t>
            </w:r>
            <w:r w:rsidRPr="00335FFA">
              <w:rPr>
                <w:rFonts w:ascii="Arial" w:hAnsi="Arial" w:cs="Arial"/>
                <w:color w:val="auto"/>
                <w:sz w:val="20"/>
                <w:szCs w:val="20"/>
                <w:lang w:val="en-US"/>
              </w:rPr>
              <w:t>e</w:t>
            </w:r>
            <w:r w:rsidRPr="00335FFA">
              <w:rPr>
                <w:rFonts w:ascii="Arial" w:hAnsi="Arial" w:cs="Arial"/>
                <w:color w:val="auto"/>
                <w:sz w:val="20"/>
                <w:szCs w:val="20"/>
              </w:rPr>
              <w:t>phrite và jad</w:t>
            </w:r>
            <w:r w:rsidRPr="00335FFA">
              <w:rPr>
                <w:rFonts w:ascii="Arial" w:hAnsi="Arial" w:cs="Arial"/>
                <w:color w:val="auto"/>
                <w:sz w:val="20"/>
                <w:szCs w:val="20"/>
                <w:lang w:val="en-US"/>
              </w:rPr>
              <w:t>e</w:t>
            </w:r>
            <w:r w:rsidRPr="00335FFA">
              <w:rPr>
                <w:rFonts w:ascii="Arial" w:hAnsi="Arial" w:cs="Arial"/>
                <w:color w:val="auto"/>
                <w:sz w:val="20"/>
                <w:szCs w:val="20"/>
              </w:rPr>
              <w:t>ite)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gia công cách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Rubi, saphia và ngọc l</w:t>
            </w:r>
            <w:r w:rsidRPr="00335FFA">
              <w:rPr>
                <w:rFonts w:ascii="Arial" w:hAnsi="Arial" w:cs="Arial"/>
                <w:color w:val="auto"/>
                <w:sz w:val="20"/>
                <w:szCs w:val="20"/>
                <w:lang w:val="en-US"/>
              </w:rPr>
              <w:t>ụ</w:t>
            </w:r>
            <w:r w:rsidRPr="00335FFA">
              <w:rPr>
                <w:rFonts w:ascii="Arial" w:hAnsi="Arial" w:cs="Arial"/>
                <w:color w:val="auto"/>
                <w:sz w:val="20"/>
                <w:szCs w:val="20"/>
              </w:rPr>
              <w:t>c bảo: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Rubi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Đá quý hoặc đá bán quý tổng hợp hoặc tái tạo, đã hoặc chưa gia công hoặc phân loại nhưng chưa x</w:t>
            </w:r>
            <w:r w:rsidRPr="00335FFA">
              <w:rPr>
                <w:rFonts w:ascii="Arial" w:hAnsi="Arial" w:cs="Arial"/>
                <w:b/>
                <w:bCs/>
                <w:color w:val="auto"/>
                <w:sz w:val="20"/>
                <w:szCs w:val="20"/>
                <w:lang w:val="en-US"/>
              </w:rPr>
              <w:t>â</w:t>
            </w:r>
            <w:r w:rsidRPr="00335FFA">
              <w:rPr>
                <w:rFonts w:ascii="Arial" w:hAnsi="Arial" w:cs="Arial"/>
                <w:b/>
                <w:bCs/>
                <w:color w:val="auto"/>
                <w:sz w:val="20"/>
                <w:szCs w:val="20"/>
              </w:rPr>
              <w:t xml:space="preserve">u thành chuỗi, </w:t>
            </w:r>
            <w:r w:rsidRPr="00335FFA">
              <w:rPr>
                <w:rFonts w:ascii="Arial" w:hAnsi="Arial" w:cs="Arial"/>
                <w:b/>
                <w:bCs/>
                <w:color w:val="auto"/>
                <w:sz w:val="20"/>
                <w:szCs w:val="20"/>
                <w:lang w:val="en-US"/>
              </w:rPr>
              <w:t>chưa</w:t>
            </w:r>
            <w:r w:rsidRPr="00335FFA">
              <w:rPr>
                <w:rFonts w:ascii="Arial" w:hAnsi="Arial" w:cs="Arial"/>
                <w:b/>
                <w:bCs/>
                <w:color w:val="auto"/>
                <w:sz w:val="20"/>
                <w:szCs w:val="20"/>
              </w:rPr>
              <w:t xml:space="preserve"> g</w:t>
            </w:r>
            <w:r w:rsidRPr="00335FFA">
              <w:rPr>
                <w:rFonts w:ascii="Arial" w:hAnsi="Arial" w:cs="Arial"/>
                <w:b/>
                <w:bCs/>
                <w:color w:val="auto"/>
                <w:sz w:val="20"/>
                <w:szCs w:val="20"/>
                <w:lang w:val="en-US"/>
              </w:rPr>
              <w:t>ắ</w:t>
            </w:r>
            <w:r w:rsidRPr="00335FFA">
              <w:rPr>
                <w:rFonts w:ascii="Arial" w:hAnsi="Arial" w:cs="Arial"/>
                <w:b/>
                <w:bCs/>
                <w:color w:val="auto"/>
                <w:sz w:val="20"/>
                <w:szCs w:val="20"/>
              </w:rPr>
              <w:t>n hoặc nạm dát; đá quý hoặc đ</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 bán quý t</w:t>
            </w:r>
            <w:r w:rsidRPr="00335FFA">
              <w:rPr>
                <w:rFonts w:ascii="Arial" w:hAnsi="Arial" w:cs="Arial"/>
                <w:b/>
                <w:bCs/>
                <w:color w:val="auto"/>
                <w:sz w:val="20"/>
                <w:szCs w:val="20"/>
                <w:lang w:val="en-US"/>
              </w:rPr>
              <w:t>ổ</w:t>
            </w:r>
            <w:r w:rsidRPr="00335FFA">
              <w:rPr>
                <w:rFonts w:ascii="Arial" w:hAnsi="Arial" w:cs="Arial"/>
                <w:b/>
                <w:bCs/>
                <w:color w:val="auto"/>
                <w:sz w:val="20"/>
                <w:szCs w:val="20"/>
              </w:rPr>
              <w:t>ng h</w:t>
            </w:r>
            <w:r w:rsidRPr="00335FFA">
              <w:rPr>
                <w:rFonts w:ascii="Arial" w:hAnsi="Arial" w:cs="Arial"/>
                <w:b/>
                <w:bCs/>
                <w:color w:val="auto"/>
                <w:sz w:val="20"/>
                <w:szCs w:val="20"/>
                <w:lang w:val="en-US"/>
              </w:rPr>
              <w:t>ợ</w:t>
            </w:r>
            <w:r w:rsidRPr="00335FFA">
              <w:rPr>
                <w:rFonts w:ascii="Arial" w:hAnsi="Arial" w:cs="Arial"/>
                <w:b/>
                <w:bCs/>
                <w:color w:val="auto"/>
                <w:sz w:val="20"/>
                <w:szCs w:val="20"/>
              </w:rPr>
              <w:t>p hoặc tái tạo chưa phân loại, đã được xâu thành chuỗi tạm th</w:t>
            </w:r>
            <w:r w:rsidRPr="00335FFA">
              <w:rPr>
                <w:rFonts w:ascii="Arial" w:hAnsi="Arial" w:cs="Arial"/>
                <w:b/>
                <w:bCs/>
                <w:color w:val="auto"/>
                <w:sz w:val="20"/>
                <w:szCs w:val="20"/>
                <w:lang w:val="en-US"/>
              </w:rPr>
              <w:t>ờ</w:t>
            </w:r>
            <w:r w:rsidRPr="00335FFA">
              <w:rPr>
                <w:rFonts w:ascii="Arial" w:hAnsi="Arial" w:cs="Arial"/>
                <w:b/>
                <w:bCs/>
                <w:color w:val="auto"/>
                <w:sz w:val="20"/>
                <w:szCs w:val="20"/>
              </w:rPr>
              <w:t>i để tiện vận chuy</w:t>
            </w:r>
            <w:r w:rsidRPr="00335FFA">
              <w:rPr>
                <w:rFonts w:ascii="Arial" w:hAnsi="Arial" w:cs="Arial"/>
                <w:b/>
                <w:bCs/>
                <w:color w:val="auto"/>
                <w:sz w:val="20"/>
                <w:szCs w:val="20"/>
                <w:lang w:val="en-US"/>
              </w:rPr>
              <w:t>ể</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Thạch anh áp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gia c</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chưa gia c</w:t>
            </w:r>
            <w:r w:rsidRPr="00335FFA">
              <w:rPr>
                <w:rFonts w:ascii="Arial" w:hAnsi="Arial" w:cs="Arial"/>
                <w:color w:val="auto"/>
                <w:sz w:val="20"/>
                <w:szCs w:val="20"/>
                <w:lang w:val="en-US"/>
              </w:rPr>
              <w:t>ô</w:t>
            </w:r>
            <w:r w:rsidRPr="00335FFA">
              <w:rPr>
                <w:rFonts w:ascii="Arial" w:hAnsi="Arial" w:cs="Arial"/>
                <w:color w:val="auto"/>
                <w:sz w:val="20"/>
                <w:szCs w:val="20"/>
              </w:rPr>
              <w:t>ng hoặc m</w:t>
            </w:r>
            <w:r w:rsidRPr="00335FFA">
              <w:rPr>
                <w:rFonts w:ascii="Arial" w:hAnsi="Arial" w:cs="Arial"/>
                <w:color w:val="auto"/>
                <w:sz w:val="20"/>
                <w:szCs w:val="20"/>
                <w:lang w:val="en-US"/>
              </w:rPr>
              <w:t>ớ</w:t>
            </w:r>
            <w:r w:rsidRPr="00335FFA">
              <w:rPr>
                <w:rFonts w:ascii="Arial" w:hAnsi="Arial" w:cs="Arial"/>
                <w:color w:val="auto"/>
                <w:sz w:val="20"/>
                <w:szCs w:val="20"/>
              </w:rPr>
              <w:t>i ch</w:t>
            </w:r>
            <w:r w:rsidRPr="00335FFA">
              <w:rPr>
                <w:rFonts w:ascii="Arial" w:hAnsi="Arial" w:cs="Arial"/>
                <w:color w:val="auto"/>
                <w:sz w:val="20"/>
                <w:szCs w:val="20"/>
                <w:lang w:val="en-US"/>
              </w:rPr>
              <w:t>ỉ</w:t>
            </w:r>
            <w:r w:rsidRPr="00335FFA">
              <w:rPr>
                <w:rFonts w:ascii="Arial" w:hAnsi="Arial" w:cs="Arial"/>
                <w:color w:val="auto"/>
                <w:sz w:val="20"/>
                <w:szCs w:val="20"/>
              </w:rPr>
              <w:t xml:space="preserve"> được c</w:t>
            </w:r>
            <w:r w:rsidRPr="00335FFA">
              <w:rPr>
                <w:rFonts w:ascii="Arial" w:hAnsi="Arial" w:cs="Arial"/>
                <w:color w:val="auto"/>
                <w:sz w:val="20"/>
                <w:szCs w:val="20"/>
                <w:lang w:val="en-US"/>
              </w:rPr>
              <w:t>ắ</w:t>
            </w:r>
            <w:r w:rsidRPr="00335FFA">
              <w:rPr>
                <w:rFonts w:ascii="Arial" w:hAnsi="Arial" w:cs="Arial"/>
                <w:color w:val="auto"/>
                <w:sz w:val="20"/>
                <w:szCs w:val="20"/>
              </w:rPr>
              <w:t>t đơn giản hoặc tạo h</w:t>
            </w:r>
            <w:r w:rsidRPr="00335FFA">
              <w:rPr>
                <w:rFonts w:ascii="Arial" w:hAnsi="Arial" w:cs="Arial"/>
                <w:color w:val="auto"/>
                <w:sz w:val="20"/>
                <w:szCs w:val="20"/>
                <w:lang w:val="en-US"/>
              </w:rPr>
              <w:t>ì</w:t>
            </w:r>
            <w:r w:rsidRPr="00335FFA">
              <w:rPr>
                <w:rFonts w:ascii="Arial" w:hAnsi="Arial" w:cs="Arial"/>
                <w:color w:val="auto"/>
                <w:sz w:val="20"/>
                <w:szCs w:val="20"/>
              </w:rPr>
              <w:t>nh thô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B</w:t>
            </w:r>
            <w:r w:rsidRPr="00335FFA">
              <w:rPr>
                <w:rFonts w:ascii="Arial" w:hAnsi="Arial" w:cs="Arial"/>
                <w:b/>
                <w:bCs/>
                <w:color w:val="auto"/>
                <w:sz w:val="20"/>
                <w:szCs w:val="20"/>
              </w:rPr>
              <w:t>ụi và bột của đá qu</w:t>
            </w:r>
            <w:r w:rsidRPr="00335FFA">
              <w:rPr>
                <w:rFonts w:ascii="Arial" w:hAnsi="Arial" w:cs="Arial"/>
                <w:b/>
                <w:bCs/>
                <w:color w:val="auto"/>
                <w:sz w:val="20"/>
                <w:szCs w:val="20"/>
                <w:lang w:val="en-US"/>
              </w:rPr>
              <w:t>ý</w:t>
            </w:r>
            <w:r w:rsidRPr="00335FFA">
              <w:rPr>
                <w:rFonts w:ascii="Arial" w:hAnsi="Arial" w:cs="Arial"/>
                <w:b/>
                <w:bCs/>
                <w:color w:val="auto"/>
                <w:sz w:val="20"/>
                <w:szCs w:val="20"/>
              </w:rPr>
              <w:t xml:space="preserve"> hoặc đá bán qu</w:t>
            </w:r>
            <w:r w:rsidRPr="00335FFA">
              <w:rPr>
                <w:rFonts w:ascii="Arial" w:hAnsi="Arial" w:cs="Arial"/>
                <w:b/>
                <w:bCs/>
                <w:color w:val="auto"/>
                <w:sz w:val="20"/>
                <w:szCs w:val="20"/>
                <w:lang w:val="en-US"/>
              </w:rPr>
              <w:t>ý</w:t>
            </w:r>
            <w:r w:rsidRPr="00335FFA">
              <w:rPr>
                <w:rFonts w:ascii="Arial" w:hAnsi="Arial" w:cs="Arial"/>
                <w:b/>
                <w:bCs/>
                <w:color w:val="auto"/>
                <w:sz w:val="20"/>
                <w:szCs w:val="20"/>
              </w:rPr>
              <w:t xml:space="preserve"> tự nhiên hoặc </w:t>
            </w:r>
            <w:r w:rsidRPr="00335FFA">
              <w:rPr>
                <w:rFonts w:ascii="Arial" w:hAnsi="Arial" w:cs="Arial"/>
                <w:b/>
                <w:bCs/>
                <w:color w:val="auto"/>
                <w:sz w:val="20"/>
                <w:szCs w:val="20"/>
                <w:lang w:val="en-US"/>
              </w:rPr>
              <w:t>tổ</w:t>
            </w:r>
            <w:r w:rsidRPr="00335FFA">
              <w:rPr>
                <w:rFonts w:ascii="Arial" w:hAnsi="Arial" w:cs="Arial"/>
                <w:b/>
                <w:bCs/>
                <w:color w:val="auto"/>
                <w:sz w:val="20"/>
                <w:szCs w:val="20"/>
              </w:rPr>
              <w:t>ng h</w:t>
            </w:r>
            <w:r w:rsidRPr="00335FFA">
              <w:rPr>
                <w:rFonts w:ascii="Arial" w:hAnsi="Arial" w:cs="Arial"/>
                <w:b/>
                <w:bCs/>
                <w:color w:val="auto"/>
                <w:sz w:val="20"/>
                <w:szCs w:val="20"/>
                <w:lang w:val="en-US"/>
              </w:rPr>
              <w:t>ợ</w:t>
            </w:r>
            <w:r w:rsidRPr="00335FFA">
              <w:rPr>
                <w:rFonts w:ascii="Arial" w:hAnsi="Arial" w:cs="Arial"/>
                <w:b/>
                <w:bCs/>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Của kim cương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Bạc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bạc được mạ v</w:t>
            </w:r>
            <w:r w:rsidRPr="00335FFA">
              <w:rPr>
                <w:rFonts w:ascii="Arial" w:hAnsi="Arial" w:cs="Arial"/>
                <w:b/>
                <w:bCs/>
                <w:color w:val="auto"/>
                <w:sz w:val="20"/>
                <w:szCs w:val="20"/>
                <w:lang w:val="en-US"/>
              </w:rPr>
              <w:t>à</w:t>
            </w:r>
            <w:r w:rsidRPr="00335FFA">
              <w:rPr>
                <w:rFonts w:ascii="Arial" w:hAnsi="Arial" w:cs="Arial"/>
                <w:b/>
                <w:bCs/>
                <w:color w:val="auto"/>
                <w:sz w:val="20"/>
                <w:szCs w:val="20"/>
              </w:rPr>
              <w:t>ng hoặc bạch kim), chưa gia công hoặc ở dạng bán thành ph</w:t>
            </w:r>
            <w:r w:rsidRPr="00335FFA">
              <w:rPr>
                <w:rFonts w:ascii="Arial" w:hAnsi="Arial" w:cs="Arial"/>
                <w:b/>
                <w:bCs/>
                <w:color w:val="auto"/>
                <w:sz w:val="20"/>
                <w:szCs w:val="20"/>
                <w:lang w:val="en-US"/>
              </w:rPr>
              <w:t>ẩ</w:t>
            </w:r>
            <w:r w:rsidRPr="00335FFA">
              <w:rPr>
                <w:rFonts w:ascii="Arial" w:hAnsi="Arial" w:cs="Arial"/>
                <w:b/>
                <w:bCs/>
                <w:color w:val="auto"/>
                <w:sz w:val="20"/>
                <w:szCs w:val="20"/>
              </w:rPr>
              <w:t>m, hoặc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7106.1</w:t>
            </w:r>
            <w:r w:rsidRPr="00335FFA">
              <w:rPr>
                <w:rFonts w:ascii="Arial" w:hAnsi="Arial" w:cs="Arial"/>
                <w:color w:val="auto"/>
                <w:sz w:val="20"/>
                <w:szCs w:val="20"/>
                <w:lang w:val="en-US"/>
              </w:rPr>
              <w:t>.</w:t>
            </w:r>
            <w:r w:rsidRPr="00335FFA">
              <w:rPr>
                <w:rFonts w:ascii="Arial" w:hAnsi="Arial" w:cs="Arial"/>
                <w:color w:val="auto"/>
                <w:sz w:val="20"/>
                <w:szCs w:val="20"/>
              </w:rPr>
              <w:t>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b</w:t>
            </w:r>
            <w:r w:rsidRPr="00335FFA">
              <w:rPr>
                <w:rFonts w:ascii="Arial" w:hAnsi="Arial" w:cs="Arial"/>
                <w:color w:val="auto"/>
                <w:sz w:val="20"/>
                <w:szCs w:val="20"/>
                <w:lang w:val="en-US"/>
              </w:rPr>
              <w:t>ộ</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bán thành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7107.00.00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Kim loại cơ bản được dát phủ bạc, chưa gia c</w:t>
            </w:r>
            <w:r w:rsidRPr="00335FFA">
              <w:rPr>
                <w:rFonts w:ascii="Arial" w:hAnsi="Arial" w:cs="Arial"/>
                <w:b/>
                <w:bCs/>
                <w:color w:val="auto"/>
                <w:sz w:val="20"/>
                <w:szCs w:val="20"/>
                <w:lang w:val="en-US"/>
              </w:rPr>
              <w:t>ô</w:t>
            </w:r>
            <w:r w:rsidRPr="00335FFA">
              <w:rPr>
                <w:rFonts w:ascii="Arial" w:hAnsi="Arial" w:cs="Arial"/>
                <w:b/>
                <w:bCs/>
                <w:color w:val="auto"/>
                <w:sz w:val="20"/>
                <w:szCs w:val="20"/>
              </w:rPr>
              <w:t xml:space="preserve">ng quá mức bán thành </w:t>
            </w:r>
            <w:r w:rsidRPr="00335FFA">
              <w:rPr>
                <w:rFonts w:ascii="Arial" w:hAnsi="Arial" w:cs="Arial"/>
                <w:b/>
                <w:bCs/>
                <w:color w:val="auto"/>
                <w:sz w:val="20"/>
                <w:szCs w:val="20"/>
                <w:lang w:val="en-US"/>
              </w:rPr>
              <w:t>p</w:t>
            </w:r>
            <w:r w:rsidRPr="00335FFA">
              <w:rPr>
                <w:rFonts w:ascii="Arial" w:hAnsi="Arial" w:cs="Arial"/>
                <w:b/>
                <w:bCs/>
                <w:color w:val="auto"/>
                <w:sz w:val="20"/>
                <w:szCs w:val="20"/>
              </w:rPr>
              <w:t>h</w:t>
            </w:r>
            <w:r w:rsidRPr="00335FFA">
              <w:rPr>
                <w:rFonts w:ascii="Arial" w:hAnsi="Arial" w:cs="Arial"/>
                <w:b/>
                <w:bCs/>
                <w:color w:val="auto"/>
                <w:sz w:val="20"/>
                <w:szCs w:val="20"/>
                <w:lang w:val="en-US"/>
              </w:rPr>
              <w:t>ẩ</w:t>
            </w:r>
            <w:r w:rsidRPr="00335FFA">
              <w:rPr>
                <w:rFonts w:ascii="Arial" w:hAnsi="Arial" w:cs="Arial"/>
                <w:b/>
                <w:bCs/>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Vàng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vàng mạ bạch kim) ch</w:t>
            </w:r>
            <w:r w:rsidRPr="00335FFA">
              <w:rPr>
                <w:rFonts w:ascii="Arial" w:hAnsi="Arial" w:cs="Arial"/>
                <w:b/>
                <w:bCs/>
                <w:color w:val="auto"/>
                <w:sz w:val="20"/>
                <w:szCs w:val="20"/>
                <w:lang w:val="en-US"/>
              </w:rPr>
              <w:t>ư</w:t>
            </w:r>
            <w:r w:rsidRPr="00335FFA">
              <w:rPr>
                <w:rFonts w:ascii="Arial" w:hAnsi="Arial" w:cs="Arial"/>
                <w:b/>
                <w:bCs/>
                <w:color w:val="auto"/>
                <w:sz w:val="20"/>
                <w:szCs w:val="20"/>
              </w:rPr>
              <w:t xml:space="preserve">a gia công hoặc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ng bán thành phẩm, hoặc ở d</w:t>
            </w:r>
            <w:r w:rsidRPr="00335FFA">
              <w:rPr>
                <w:rFonts w:ascii="Arial" w:hAnsi="Arial" w:cs="Arial"/>
                <w:b/>
                <w:bCs/>
                <w:color w:val="auto"/>
                <w:sz w:val="20"/>
                <w:szCs w:val="20"/>
                <w:lang w:val="en-US"/>
              </w:rPr>
              <w:t>ạ</w:t>
            </w:r>
            <w:r w:rsidRPr="00335FFA">
              <w:rPr>
                <w:rFonts w:ascii="Arial" w:hAnsi="Arial" w:cs="Arial"/>
                <w:b/>
                <w:bCs/>
                <w:color w:val="auto"/>
                <w:sz w:val="20"/>
                <w:szCs w:val="20"/>
              </w:rPr>
              <w:t>ng b</w:t>
            </w:r>
            <w:r w:rsidRPr="00335FFA">
              <w:rPr>
                <w:rFonts w:ascii="Arial" w:hAnsi="Arial" w:cs="Arial"/>
                <w:b/>
                <w:bCs/>
                <w:color w:val="auto"/>
                <w:sz w:val="20"/>
                <w:szCs w:val="20"/>
                <w:lang w:val="en-US"/>
              </w:rPr>
              <w:t>ộ</w:t>
            </w:r>
            <w:r w:rsidRPr="00335FFA">
              <w:rPr>
                <w:rFonts w:ascii="Arial" w:hAnsi="Arial" w:cs="Arial"/>
                <w:b/>
                <w:bCs/>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Không ph</w:t>
            </w:r>
            <w:r w:rsidRPr="00335FFA">
              <w:rPr>
                <w:rFonts w:ascii="Arial" w:hAnsi="Arial" w:cs="Arial"/>
                <w:color w:val="auto"/>
                <w:sz w:val="20"/>
                <w:szCs w:val="20"/>
                <w:lang w:val="en-US"/>
              </w:rPr>
              <w:t>ả</w:t>
            </w:r>
            <w:r w:rsidRPr="00335FFA">
              <w:rPr>
                <w:rFonts w:ascii="Arial" w:hAnsi="Arial" w:cs="Arial"/>
                <w:color w:val="auto"/>
                <w:sz w:val="20"/>
                <w:szCs w:val="20"/>
              </w:rPr>
              <w:t>i d</w:t>
            </w:r>
            <w:r w:rsidRPr="00335FFA">
              <w:rPr>
                <w:rFonts w:ascii="Arial" w:hAnsi="Arial" w:cs="Arial"/>
                <w:color w:val="auto"/>
                <w:sz w:val="20"/>
                <w:szCs w:val="20"/>
                <w:lang w:val="en-US"/>
              </w:rPr>
              <w:t>ạ</w:t>
            </w:r>
            <w:r w:rsidRPr="00335FFA">
              <w:rPr>
                <w:rFonts w:ascii="Arial" w:hAnsi="Arial" w:cs="Arial"/>
                <w:color w:val="auto"/>
                <w:sz w:val="20"/>
                <w:szCs w:val="20"/>
              </w:rPr>
              <w:t>ng ti</w:t>
            </w:r>
            <w:r w:rsidRPr="00335FFA">
              <w:rPr>
                <w:rFonts w:ascii="Arial" w:hAnsi="Arial" w:cs="Arial"/>
                <w:color w:val="auto"/>
                <w:sz w:val="20"/>
                <w:szCs w:val="20"/>
                <w:lang w:val="en-US"/>
              </w:rPr>
              <w:t>ề</w:t>
            </w:r>
            <w:r w:rsidRPr="00335FFA">
              <w:rPr>
                <w:rFonts w:ascii="Arial" w:hAnsi="Arial" w:cs="Arial"/>
                <w:color w:val="auto"/>
                <w:sz w:val="20"/>
                <w:szCs w:val="20"/>
              </w:rPr>
              <w:t>n t</w:t>
            </w:r>
            <w:r w:rsidRPr="00335FFA">
              <w:rPr>
                <w:rFonts w:ascii="Arial" w:hAnsi="Arial" w:cs="Arial"/>
                <w:color w:val="auto"/>
                <w:sz w:val="20"/>
                <w:szCs w:val="20"/>
                <w:lang w:val="en-US"/>
              </w:rPr>
              <w:t>ệ</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Dạng chưa gia công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7108.13.00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bán thành phẩm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tiền tệ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7109.00.00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Kim loại cơ bản hoặc bạc</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vàng, chưa được gia công quá mức bán thành ph</w:t>
            </w:r>
            <w:r w:rsidRPr="00335FFA">
              <w:rPr>
                <w:rFonts w:ascii="Arial" w:hAnsi="Arial" w:cs="Arial"/>
                <w:b/>
                <w:bCs/>
                <w:color w:val="auto"/>
                <w:sz w:val="20"/>
                <w:szCs w:val="20"/>
                <w:lang w:val="en-US"/>
              </w:rPr>
              <w:t>ẩ</w:t>
            </w:r>
            <w:r w:rsidRPr="00335FFA">
              <w:rPr>
                <w:rFonts w:ascii="Arial" w:hAnsi="Arial" w:cs="Arial"/>
                <w:b/>
                <w:bCs/>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Bạch kim, chưa gia công hoặc ở dạng bán thành ph</w:t>
            </w:r>
            <w:r w:rsidRPr="00335FFA">
              <w:rPr>
                <w:rFonts w:ascii="Arial" w:hAnsi="Arial" w:cs="Arial"/>
                <w:b/>
                <w:bCs/>
                <w:color w:val="auto"/>
                <w:sz w:val="20"/>
                <w:szCs w:val="20"/>
                <w:lang w:val="en-US"/>
              </w:rPr>
              <w:t>ẩ</w:t>
            </w:r>
            <w:r w:rsidRPr="00335FFA">
              <w:rPr>
                <w:rFonts w:ascii="Arial" w:hAnsi="Arial" w:cs="Arial"/>
                <w:b/>
                <w:bCs/>
                <w:color w:val="auto"/>
                <w:sz w:val="20"/>
                <w:szCs w:val="20"/>
              </w:rPr>
              <w:t>m, ho</w:t>
            </w:r>
            <w:r w:rsidRPr="00335FFA">
              <w:rPr>
                <w:rFonts w:ascii="Arial" w:hAnsi="Arial" w:cs="Arial"/>
                <w:b/>
                <w:bCs/>
                <w:color w:val="auto"/>
                <w:sz w:val="20"/>
                <w:szCs w:val="20"/>
                <w:lang w:val="en-US"/>
              </w:rPr>
              <w:t>ặ</w:t>
            </w:r>
            <w:r w:rsidRPr="00335FFA">
              <w:rPr>
                <w:rFonts w:ascii="Arial" w:hAnsi="Arial" w:cs="Arial"/>
                <w:b/>
                <w:bCs/>
                <w:color w:val="auto"/>
                <w:sz w:val="20"/>
                <w:szCs w:val="20"/>
              </w:rPr>
              <w:t>c d</w:t>
            </w:r>
            <w:r w:rsidRPr="00335FFA">
              <w:rPr>
                <w:rFonts w:ascii="Arial" w:hAnsi="Arial" w:cs="Arial"/>
                <w:b/>
                <w:bCs/>
                <w:color w:val="auto"/>
                <w:sz w:val="20"/>
                <w:szCs w:val="20"/>
                <w:lang w:val="en-US"/>
              </w:rPr>
              <w:t>ạ</w:t>
            </w:r>
            <w:r w:rsidRPr="00335FFA">
              <w:rPr>
                <w:rFonts w:ascii="Arial" w:hAnsi="Arial" w:cs="Arial"/>
                <w:b/>
                <w:bCs/>
                <w:color w:val="auto"/>
                <w:sz w:val="20"/>
                <w:szCs w:val="20"/>
              </w:rPr>
              <w:t>ng b</w:t>
            </w:r>
            <w:r w:rsidRPr="00335FFA">
              <w:rPr>
                <w:rFonts w:ascii="Arial" w:hAnsi="Arial" w:cs="Arial"/>
                <w:b/>
                <w:bCs/>
                <w:color w:val="auto"/>
                <w:sz w:val="20"/>
                <w:szCs w:val="20"/>
                <w:lang w:val="en-US"/>
              </w:rPr>
              <w:t>ộ</w:t>
            </w:r>
            <w:r w:rsidRPr="00335FFA">
              <w:rPr>
                <w:rFonts w:ascii="Arial" w:hAnsi="Arial" w:cs="Arial"/>
                <w:b/>
                <w:bCs/>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Bạch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w:t>
            </w:r>
            <w:r w:rsidRPr="00335FFA">
              <w:rPr>
                <w:rFonts w:ascii="Arial" w:hAnsi="Arial" w:cs="Arial"/>
                <w:color w:val="auto"/>
                <w:sz w:val="20"/>
                <w:szCs w:val="20"/>
                <w:lang w:val="en-US"/>
              </w:rPr>
              <w:t>ô</w:t>
            </w:r>
            <w:r w:rsidRPr="00335FFA">
              <w:rPr>
                <w:rFonts w:ascii="Arial" w:hAnsi="Arial" w:cs="Arial"/>
                <w:color w:val="auto"/>
                <w:sz w:val="20"/>
                <w:szCs w:val="20"/>
              </w:rPr>
              <w:t>ng hoặc ở d</w:t>
            </w:r>
            <w:r w:rsidRPr="00335FFA">
              <w:rPr>
                <w:rFonts w:ascii="Arial" w:hAnsi="Arial" w:cs="Arial"/>
                <w:color w:val="auto"/>
                <w:sz w:val="20"/>
                <w:szCs w:val="20"/>
                <w:lang w:val="en-US"/>
              </w:rPr>
              <w:t>ạ</w:t>
            </w:r>
            <w:r w:rsidRPr="00335FFA">
              <w:rPr>
                <w:rFonts w:ascii="Arial" w:hAnsi="Arial" w:cs="Arial"/>
                <w:color w:val="auto"/>
                <w:sz w:val="20"/>
                <w:szCs w:val="20"/>
              </w:rPr>
              <w:t>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Paladi: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w:t>
            </w:r>
            <w:r w:rsidRPr="00335FFA">
              <w:rPr>
                <w:rFonts w:ascii="Arial" w:hAnsi="Arial" w:cs="Arial"/>
                <w:color w:val="auto"/>
                <w:sz w:val="20"/>
                <w:szCs w:val="20"/>
                <w:lang w:val="en-US"/>
              </w:rPr>
              <w:t>ô</w:t>
            </w:r>
            <w:r w:rsidRPr="00335FFA">
              <w:rPr>
                <w:rFonts w:ascii="Arial" w:hAnsi="Arial" w:cs="Arial"/>
                <w:color w:val="auto"/>
                <w:sz w:val="20"/>
                <w:szCs w:val="20"/>
              </w:rPr>
              <w:t>ng hoặc ở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Rodi: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ư</w:t>
            </w:r>
            <w:r w:rsidRPr="00335FFA">
              <w:rPr>
                <w:rFonts w:ascii="Arial" w:hAnsi="Arial" w:cs="Arial"/>
                <w:color w:val="auto"/>
                <w:sz w:val="20"/>
                <w:szCs w:val="20"/>
              </w:rPr>
              <w:t>a gia c</w:t>
            </w:r>
            <w:r w:rsidRPr="00335FFA">
              <w:rPr>
                <w:rFonts w:ascii="Arial" w:hAnsi="Arial" w:cs="Arial"/>
                <w:color w:val="auto"/>
                <w:sz w:val="20"/>
                <w:szCs w:val="20"/>
                <w:lang w:val="en-US"/>
              </w:rPr>
              <w:t>ô</w:t>
            </w:r>
            <w:r w:rsidRPr="00335FFA">
              <w:rPr>
                <w:rFonts w:ascii="Arial" w:hAnsi="Arial" w:cs="Arial"/>
                <w:color w:val="auto"/>
                <w:sz w:val="20"/>
                <w:szCs w:val="20"/>
              </w:rPr>
              <w:t xml:space="preserve">ng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Iridi, osmi và rut</w:t>
            </w:r>
            <w:r w:rsidRPr="00335FFA">
              <w:rPr>
                <w:rFonts w:ascii="Arial" w:hAnsi="Arial" w:cs="Arial"/>
                <w:color w:val="auto"/>
                <w:sz w:val="20"/>
                <w:szCs w:val="20"/>
                <w:lang w:val="en-US"/>
              </w:rPr>
              <w:t>e</w:t>
            </w:r>
            <w:r w:rsidRPr="00335FFA">
              <w:rPr>
                <w:rFonts w:ascii="Arial" w:hAnsi="Arial" w:cs="Arial"/>
                <w:color w:val="auto"/>
                <w:sz w:val="20"/>
                <w:szCs w:val="20"/>
              </w:rPr>
              <w:t>ni: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công hoặc ở dạng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7110.49.00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Kim loại cơ bản, bạc hoặc v</w:t>
            </w:r>
            <w:r w:rsidRPr="00335FFA">
              <w:rPr>
                <w:rFonts w:ascii="Arial" w:hAnsi="Arial" w:cs="Arial"/>
                <w:b/>
                <w:bCs/>
                <w:color w:val="auto"/>
                <w:sz w:val="20"/>
                <w:szCs w:val="20"/>
                <w:lang w:val="en-US"/>
              </w:rPr>
              <w:t>à</w:t>
            </w:r>
            <w:r w:rsidRPr="00335FFA">
              <w:rPr>
                <w:rFonts w:ascii="Arial" w:hAnsi="Arial" w:cs="Arial"/>
                <w:b/>
                <w:bCs/>
                <w:color w:val="auto"/>
                <w:sz w:val="20"/>
                <w:szCs w:val="20"/>
              </w:rPr>
              <w:t>ng,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bạch kim, chưa gia công quá m</w:t>
            </w:r>
            <w:r w:rsidRPr="00335FFA">
              <w:rPr>
                <w:rFonts w:ascii="Arial" w:hAnsi="Arial" w:cs="Arial"/>
                <w:b/>
                <w:bCs/>
                <w:color w:val="auto"/>
                <w:sz w:val="20"/>
                <w:szCs w:val="20"/>
                <w:lang w:val="en-US"/>
              </w:rPr>
              <w:t>ứ</w:t>
            </w:r>
            <w:r w:rsidRPr="00335FFA">
              <w:rPr>
                <w:rFonts w:ascii="Arial" w:hAnsi="Arial" w:cs="Arial"/>
                <w:b/>
                <w:bCs/>
                <w:color w:val="auto"/>
                <w:sz w:val="20"/>
                <w:szCs w:val="20"/>
              </w:rPr>
              <w:t>c bán thành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7111.00.10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Bạc hoặc vàng, mạ b</w:t>
            </w:r>
            <w:r w:rsidRPr="00335FFA">
              <w:rPr>
                <w:rFonts w:ascii="Arial" w:hAnsi="Arial" w:cs="Arial"/>
                <w:color w:val="auto"/>
                <w:sz w:val="20"/>
                <w:szCs w:val="20"/>
                <w:lang w:val="en-US"/>
              </w:rPr>
              <w:t>ạ</w:t>
            </w:r>
            <w:r w:rsidRPr="00335FFA">
              <w:rPr>
                <w:rFonts w:ascii="Arial" w:hAnsi="Arial" w:cs="Arial"/>
                <w:color w:val="auto"/>
                <w:sz w:val="20"/>
                <w:szCs w:val="20"/>
              </w:rPr>
              <w:t>ch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7111.00.90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Phế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của kim loại quý hoặc kim loại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kim loại quý;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khác chứa kim loại quý hoặc các 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p chất kim loại quý, loại sử dụng chủ </w:t>
            </w:r>
            <w:r w:rsidRPr="00335FFA">
              <w:rPr>
                <w:rFonts w:ascii="Arial" w:hAnsi="Arial" w:cs="Arial"/>
                <w:b/>
                <w:bCs/>
                <w:color w:val="auto"/>
                <w:sz w:val="20"/>
                <w:szCs w:val="20"/>
                <w:lang w:val="en-US"/>
              </w:rPr>
              <w:t>yếu</w:t>
            </w:r>
            <w:r w:rsidRPr="00335FFA">
              <w:rPr>
                <w:rFonts w:ascii="Arial" w:hAnsi="Arial" w:cs="Arial"/>
                <w:b/>
                <w:bCs/>
                <w:color w:val="auto"/>
                <w:sz w:val="20"/>
                <w:szCs w:val="20"/>
              </w:rPr>
              <w:t xml:space="preserve"> cho việc thu h</w:t>
            </w:r>
            <w:r w:rsidRPr="00335FFA">
              <w:rPr>
                <w:rFonts w:ascii="Arial" w:hAnsi="Arial" w:cs="Arial"/>
                <w:b/>
                <w:bCs/>
                <w:color w:val="auto"/>
                <w:sz w:val="20"/>
                <w:szCs w:val="20"/>
                <w:lang w:val="en-US"/>
              </w:rPr>
              <w:t>ồ</w:t>
            </w:r>
            <w:r w:rsidRPr="00335FFA">
              <w:rPr>
                <w:rFonts w:ascii="Arial" w:hAnsi="Arial" w:cs="Arial"/>
                <w:b/>
                <w:bCs/>
                <w:color w:val="auto"/>
                <w:sz w:val="20"/>
                <w:szCs w:val="20"/>
              </w:rPr>
              <w:t>i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Tro (x</w:t>
            </w:r>
            <w:r w:rsidRPr="00335FFA">
              <w:rPr>
                <w:rFonts w:ascii="Arial" w:hAnsi="Arial" w:cs="Arial"/>
                <w:color w:val="auto"/>
                <w:sz w:val="20"/>
                <w:szCs w:val="20"/>
                <w:lang w:val="en-US"/>
              </w:rPr>
              <w:t>ỉ</w:t>
            </w:r>
            <w:r w:rsidRPr="00335FFA">
              <w:rPr>
                <w:rFonts w:ascii="Arial" w:hAnsi="Arial" w:cs="Arial"/>
                <w:color w:val="auto"/>
                <w:sz w:val="20"/>
                <w:szCs w:val="20"/>
              </w:rPr>
              <w:t>) có chứa kim loại quý hoặc các hợp chất kim loại qu</w:t>
            </w:r>
            <w:r w:rsidRPr="00335FFA">
              <w:rPr>
                <w:rFonts w:ascii="Arial" w:hAnsi="Arial" w:cs="Arial"/>
                <w:color w:val="auto"/>
                <w:sz w:val="20"/>
                <w:szCs w:val="20"/>
                <w:lang w:val="en-US"/>
              </w:rPr>
              <w:t>ý</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v</w:t>
            </w:r>
            <w:r w:rsidRPr="00335FFA">
              <w:rPr>
                <w:rFonts w:ascii="Arial" w:hAnsi="Arial" w:cs="Arial"/>
                <w:color w:val="auto"/>
                <w:sz w:val="20"/>
                <w:szCs w:val="20"/>
                <w:lang w:val="en-US"/>
              </w:rPr>
              <w:t>à</w:t>
            </w:r>
            <w:r w:rsidRPr="00335FFA">
              <w:rPr>
                <w:rFonts w:ascii="Arial" w:hAnsi="Arial" w:cs="Arial"/>
                <w:color w:val="auto"/>
                <w:sz w:val="20"/>
                <w:szCs w:val="20"/>
              </w:rPr>
              <w:t>ng, kể cả kim loại dát phủ vàng trừ mảnh vụn có chứa các kim loại quý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Từ bạch kim,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kim loại dát ph</w:t>
            </w:r>
            <w:r w:rsidRPr="00335FFA">
              <w:rPr>
                <w:rFonts w:ascii="Arial" w:hAnsi="Arial" w:cs="Arial"/>
                <w:color w:val="auto"/>
                <w:sz w:val="20"/>
                <w:szCs w:val="20"/>
                <w:lang w:val="en-US"/>
              </w:rPr>
              <w:t>ủ</w:t>
            </w:r>
            <w:r w:rsidRPr="00335FFA">
              <w:rPr>
                <w:rFonts w:ascii="Arial" w:hAnsi="Arial" w:cs="Arial"/>
                <w:color w:val="auto"/>
                <w:sz w:val="20"/>
                <w:szCs w:val="20"/>
              </w:rPr>
              <w:t xml:space="preserve"> bạch kim trừ mảnh vụn có chứa các kim loại quý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Từ bạc, kể cả kim loại </w:t>
            </w:r>
            <w:r w:rsidRPr="00335FFA">
              <w:rPr>
                <w:rFonts w:ascii="Arial" w:hAnsi="Arial" w:cs="Arial"/>
                <w:color w:val="auto"/>
                <w:sz w:val="20"/>
                <w:szCs w:val="20"/>
                <w:lang w:val="en-US"/>
              </w:rPr>
              <w:t>dá</w:t>
            </w:r>
            <w:r w:rsidRPr="00335FFA">
              <w:rPr>
                <w:rFonts w:ascii="Arial" w:hAnsi="Arial" w:cs="Arial"/>
                <w:color w:val="auto"/>
                <w:sz w:val="20"/>
                <w:szCs w:val="20"/>
              </w:rPr>
              <w:t>t phủ bạc trừ m</w:t>
            </w:r>
            <w:r w:rsidRPr="00335FFA">
              <w:rPr>
                <w:rFonts w:ascii="Arial" w:hAnsi="Arial" w:cs="Arial"/>
                <w:color w:val="auto"/>
                <w:sz w:val="20"/>
                <w:szCs w:val="20"/>
                <w:lang w:val="en-US"/>
              </w:rPr>
              <w:t>ả</w:t>
            </w:r>
            <w:r w:rsidRPr="00335FFA">
              <w:rPr>
                <w:rFonts w:ascii="Arial" w:hAnsi="Arial" w:cs="Arial"/>
                <w:color w:val="auto"/>
                <w:sz w:val="20"/>
                <w:szCs w:val="20"/>
              </w:rPr>
              <w:t>nh vụn có ch</w:t>
            </w:r>
            <w:r w:rsidRPr="00335FFA">
              <w:rPr>
                <w:rFonts w:ascii="Arial" w:hAnsi="Arial" w:cs="Arial"/>
                <w:color w:val="auto"/>
                <w:sz w:val="20"/>
                <w:szCs w:val="20"/>
                <w:lang w:val="en-US"/>
              </w:rPr>
              <w:t>ứ</w:t>
            </w:r>
            <w:r w:rsidRPr="00335FFA">
              <w:rPr>
                <w:rFonts w:ascii="Arial" w:hAnsi="Arial" w:cs="Arial"/>
                <w:color w:val="auto"/>
                <w:sz w:val="20"/>
                <w:szCs w:val="20"/>
              </w:rPr>
              <w:t>a các kim loại qu</w:t>
            </w:r>
            <w:r w:rsidRPr="00335FFA">
              <w:rPr>
                <w:rFonts w:ascii="Arial" w:hAnsi="Arial" w:cs="Arial"/>
                <w:color w:val="auto"/>
                <w:sz w:val="20"/>
                <w:szCs w:val="20"/>
                <w:lang w:val="en-US"/>
              </w:rPr>
              <w:t>ý</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Đồ</w:t>
            </w:r>
            <w:r w:rsidRPr="00335FFA">
              <w:rPr>
                <w:rFonts w:ascii="Arial" w:hAnsi="Arial" w:cs="Arial"/>
                <w:b/>
                <w:bCs/>
                <w:color w:val="auto"/>
                <w:sz w:val="20"/>
                <w:szCs w:val="20"/>
              </w:rPr>
              <w:t xml:space="preserve"> trang sức và các bộ phận rời của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trang sức, bằng kim loại quý hoặc kim loại được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 quý đã hoặc chưa mạ hoặc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bạc,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mạ hoặc dát phủ kim loại quý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kim loại quý khác, đã hoặc chưa mạ hoặc dát ph</w:t>
            </w:r>
            <w:r w:rsidRPr="00335FFA">
              <w:rPr>
                <w:rFonts w:ascii="Arial" w:hAnsi="Arial" w:cs="Arial"/>
                <w:color w:val="auto"/>
                <w:sz w:val="20"/>
                <w:szCs w:val="20"/>
                <w:lang w:val="en-US"/>
              </w:rPr>
              <w:t>ủ</w:t>
            </w:r>
            <w:r w:rsidRPr="00335FFA">
              <w:rPr>
                <w:rFonts w:ascii="Arial" w:hAnsi="Arial" w:cs="Arial"/>
                <w:color w:val="auto"/>
                <w:sz w:val="20"/>
                <w:szCs w:val="20"/>
              </w:rPr>
              <w:t xml:space="preserve">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 dát ph</w:t>
            </w:r>
            <w:r w:rsidRPr="00335FFA">
              <w:rPr>
                <w:rFonts w:ascii="Arial" w:hAnsi="Arial" w:cs="Arial"/>
                <w:color w:val="auto"/>
                <w:sz w:val="20"/>
                <w:szCs w:val="20"/>
                <w:lang w:val="en-US"/>
              </w:rPr>
              <w:t>ủ</w:t>
            </w:r>
            <w:r w:rsidRPr="00335FFA">
              <w:rPr>
                <w:rFonts w:ascii="Arial" w:hAnsi="Arial" w:cs="Arial"/>
                <w:color w:val="auto"/>
                <w:sz w:val="20"/>
                <w:szCs w:val="20"/>
              </w:rPr>
              <w:t xml:space="preserve">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Đồ kỹ nghệ v</w:t>
            </w:r>
            <w:r w:rsidRPr="00335FFA">
              <w:rPr>
                <w:rFonts w:ascii="Arial" w:hAnsi="Arial" w:cs="Arial"/>
                <w:b/>
                <w:bCs/>
                <w:color w:val="auto"/>
                <w:sz w:val="20"/>
                <w:szCs w:val="20"/>
                <w:lang w:val="en-US"/>
              </w:rPr>
              <w:t>à</w:t>
            </w:r>
            <w:r w:rsidRPr="00335FFA">
              <w:rPr>
                <w:rFonts w:ascii="Arial" w:hAnsi="Arial" w:cs="Arial"/>
                <w:b/>
                <w:bCs/>
                <w:color w:val="auto"/>
                <w:sz w:val="20"/>
                <w:szCs w:val="20"/>
              </w:rPr>
              <w:t>ng hoặc bạc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 xml:space="preserve">i của đồ kỹ nghệ vàng bạc, bằng kim loại quý hoặc kim loại dát </w:t>
            </w:r>
            <w:r w:rsidRPr="00335FFA">
              <w:rPr>
                <w:rFonts w:ascii="Arial" w:hAnsi="Arial" w:cs="Arial"/>
                <w:b/>
                <w:bCs/>
                <w:color w:val="auto"/>
                <w:sz w:val="20"/>
                <w:szCs w:val="20"/>
              </w:rPr>
              <w:lastRenderedPageBreak/>
              <w:t>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 quý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mạ hoặc d</w:t>
            </w:r>
            <w:r w:rsidRPr="00335FFA">
              <w:rPr>
                <w:rFonts w:ascii="Arial" w:hAnsi="Arial" w:cs="Arial"/>
                <w:color w:val="auto"/>
                <w:sz w:val="20"/>
                <w:szCs w:val="20"/>
                <w:lang w:val="en-US"/>
              </w:rPr>
              <w:t>á</w:t>
            </w:r>
            <w:r w:rsidRPr="00335FFA">
              <w:rPr>
                <w:rFonts w:ascii="Arial" w:hAnsi="Arial" w:cs="Arial"/>
                <w:color w:val="auto"/>
                <w:sz w:val="20"/>
                <w:szCs w:val="20"/>
              </w:rPr>
              <w:t>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bạc, đã hoặc ch</w:t>
            </w:r>
            <w:r w:rsidRPr="00335FFA">
              <w:rPr>
                <w:rFonts w:ascii="Arial" w:hAnsi="Arial" w:cs="Arial"/>
                <w:color w:val="auto"/>
                <w:sz w:val="20"/>
                <w:szCs w:val="20"/>
                <w:lang w:val="en-US"/>
              </w:rPr>
              <w:t>ư</w:t>
            </w:r>
            <w:r w:rsidRPr="00335FFA">
              <w:rPr>
                <w:rFonts w:ascii="Arial" w:hAnsi="Arial" w:cs="Arial"/>
                <w:color w:val="auto"/>
                <w:sz w:val="20"/>
                <w:szCs w:val="20"/>
              </w:rPr>
              <w:t>a mạ hoặc dát ph</w:t>
            </w:r>
            <w:r w:rsidRPr="00335FFA">
              <w:rPr>
                <w:rFonts w:ascii="Arial" w:hAnsi="Arial" w:cs="Arial"/>
                <w:color w:val="auto"/>
                <w:sz w:val="20"/>
                <w:szCs w:val="20"/>
                <w:lang w:val="en-US"/>
              </w:rPr>
              <w:t>ủ</w:t>
            </w:r>
            <w:r w:rsidRPr="00335FFA">
              <w:rPr>
                <w:rFonts w:ascii="Arial" w:hAnsi="Arial" w:cs="Arial"/>
                <w:color w:val="auto"/>
                <w:sz w:val="20"/>
                <w:szCs w:val="20"/>
              </w:rPr>
              <w:t xml:space="preserve"> kim loại qu</w:t>
            </w:r>
            <w:r w:rsidRPr="00335FFA">
              <w:rPr>
                <w:rFonts w:ascii="Arial" w:hAnsi="Arial" w:cs="Arial"/>
                <w:color w:val="auto"/>
                <w:sz w:val="20"/>
                <w:szCs w:val="20"/>
                <w:lang w:val="en-US"/>
              </w:rPr>
              <w:t>ý</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kim loại qu</w:t>
            </w:r>
            <w:r w:rsidRPr="00335FFA">
              <w:rPr>
                <w:rFonts w:ascii="Arial" w:hAnsi="Arial" w:cs="Arial"/>
                <w:color w:val="auto"/>
                <w:sz w:val="20"/>
                <w:szCs w:val="20"/>
                <w:lang w:val="en-US"/>
              </w:rPr>
              <w:t>ý</w:t>
            </w:r>
            <w:r w:rsidRPr="00335FFA">
              <w:rPr>
                <w:rFonts w:ascii="Arial" w:hAnsi="Arial" w:cs="Arial"/>
                <w:color w:val="auto"/>
                <w:sz w:val="20"/>
                <w:szCs w:val="20"/>
              </w:rPr>
              <w:t xml:space="preserve"> khác,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mạ hoặc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kim loại cơ bản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khác bằng kim loại quý hoặc kim loại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Vật xúc tác ở dạng tấm </w:t>
            </w:r>
            <w:r w:rsidRPr="00335FFA">
              <w:rPr>
                <w:rFonts w:ascii="Arial" w:hAnsi="Arial" w:cs="Arial"/>
                <w:color w:val="auto"/>
                <w:sz w:val="20"/>
                <w:szCs w:val="20"/>
                <w:lang w:val="en-US"/>
              </w:rPr>
              <w:t>đ</w:t>
            </w:r>
            <w:r w:rsidRPr="00335FFA">
              <w:rPr>
                <w:rFonts w:ascii="Arial" w:hAnsi="Arial" w:cs="Arial"/>
                <w:color w:val="auto"/>
                <w:sz w:val="20"/>
                <w:szCs w:val="20"/>
              </w:rPr>
              <w:t>an hoặc lưới, bằng bạch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vàng hoặc bạc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kim loại mạ v</w:t>
            </w:r>
            <w:r w:rsidRPr="00335FFA">
              <w:rPr>
                <w:rFonts w:ascii="Arial" w:hAnsi="Arial" w:cs="Arial"/>
                <w:color w:val="auto"/>
                <w:sz w:val="20"/>
                <w:szCs w:val="20"/>
                <w:lang w:val="en-US"/>
              </w:rPr>
              <w:t>à</w:t>
            </w:r>
            <w:r w:rsidRPr="00335FFA">
              <w:rPr>
                <w:rFonts w:ascii="Arial" w:hAnsi="Arial" w:cs="Arial"/>
                <w:color w:val="auto"/>
                <w:sz w:val="20"/>
                <w:szCs w:val="20"/>
              </w:rPr>
              <w:t>ng hoặc mạ b</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Sản phẩm bằng ngọc trai tự</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 xml:space="preserve">nhiên hoặc nuôi cấy, đá quý hoặc đá </w:t>
            </w:r>
            <w:r w:rsidRPr="00335FFA">
              <w:rPr>
                <w:rFonts w:ascii="Arial" w:hAnsi="Arial" w:cs="Arial"/>
                <w:b/>
                <w:bCs/>
                <w:color w:val="auto"/>
                <w:sz w:val="20"/>
                <w:szCs w:val="20"/>
                <w:lang w:val="en-US"/>
              </w:rPr>
              <w:t>bán</w:t>
            </w:r>
            <w:r w:rsidRPr="00335FFA">
              <w:rPr>
                <w:rFonts w:ascii="Arial" w:hAnsi="Arial" w:cs="Arial"/>
                <w:b/>
                <w:bCs/>
                <w:color w:val="auto"/>
                <w:sz w:val="20"/>
                <w:szCs w:val="20"/>
              </w:rPr>
              <w:t xml:space="preserve"> qu</w:t>
            </w:r>
            <w:r w:rsidRPr="00335FFA">
              <w:rPr>
                <w:rFonts w:ascii="Arial" w:hAnsi="Arial" w:cs="Arial"/>
                <w:b/>
                <w:bCs/>
                <w:color w:val="auto"/>
                <w:sz w:val="20"/>
                <w:szCs w:val="20"/>
                <w:lang w:val="en-US"/>
              </w:rPr>
              <w:t>ý</w:t>
            </w:r>
            <w:r w:rsidRPr="00335FFA">
              <w:rPr>
                <w:rFonts w:ascii="Arial" w:hAnsi="Arial" w:cs="Arial"/>
                <w:b/>
                <w:bCs/>
                <w:color w:val="auto"/>
                <w:sz w:val="20"/>
                <w:szCs w:val="20"/>
              </w:rPr>
              <w:t xml:space="preserve"> (tự nhiên, t</w:t>
            </w:r>
            <w:r w:rsidRPr="00335FFA">
              <w:rPr>
                <w:rFonts w:ascii="Arial" w:hAnsi="Arial" w:cs="Arial"/>
                <w:b/>
                <w:bCs/>
                <w:color w:val="auto"/>
                <w:sz w:val="20"/>
                <w:szCs w:val="20"/>
                <w:lang w:val="en-US"/>
              </w:rPr>
              <w:t>ổ</w:t>
            </w:r>
            <w:r w:rsidRPr="00335FFA">
              <w:rPr>
                <w:rFonts w:ascii="Arial" w:hAnsi="Arial" w:cs="Arial"/>
                <w:b/>
                <w:bCs/>
                <w:color w:val="auto"/>
                <w:sz w:val="20"/>
                <w:szCs w:val="20"/>
              </w:rPr>
              <w:t>ng h</w:t>
            </w:r>
            <w:r w:rsidRPr="00335FFA">
              <w:rPr>
                <w:rFonts w:ascii="Arial" w:hAnsi="Arial" w:cs="Arial"/>
                <w:b/>
                <w:bCs/>
                <w:color w:val="auto"/>
                <w:sz w:val="20"/>
                <w:szCs w:val="20"/>
                <w:lang w:val="en-US"/>
              </w:rPr>
              <w:t>ợ</w:t>
            </w:r>
            <w:r w:rsidRPr="00335FFA">
              <w:rPr>
                <w:rFonts w:ascii="Arial" w:hAnsi="Arial" w:cs="Arial"/>
                <w:b/>
                <w:bCs/>
                <w:color w:val="auto"/>
                <w:sz w:val="20"/>
                <w:szCs w:val="20"/>
              </w:rPr>
              <w:t>p hoặc tái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ngọc trai tự nhiên hoặc nuôi cấy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đá quý hoặc đá bán qu</w:t>
            </w:r>
            <w:r w:rsidRPr="00335FFA">
              <w:rPr>
                <w:rFonts w:ascii="Arial" w:hAnsi="Arial" w:cs="Arial"/>
                <w:color w:val="auto"/>
                <w:sz w:val="20"/>
                <w:szCs w:val="20"/>
                <w:lang w:val="en-US"/>
              </w:rPr>
              <w:t>ý</w:t>
            </w:r>
            <w:r w:rsidRPr="00335FFA">
              <w:rPr>
                <w:rFonts w:ascii="Arial" w:hAnsi="Arial" w:cs="Arial"/>
                <w:color w:val="auto"/>
                <w:sz w:val="20"/>
                <w:szCs w:val="20"/>
              </w:rPr>
              <w:t xml:space="preserve"> (tự nhiên, t</w:t>
            </w:r>
            <w:r w:rsidRPr="00335FFA">
              <w:rPr>
                <w:rFonts w:ascii="Arial" w:hAnsi="Arial" w:cs="Arial"/>
                <w:color w:val="auto"/>
                <w:sz w:val="20"/>
                <w:szCs w:val="20"/>
                <w:lang w:val="en-US"/>
              </w:rPr>
              <w:t>ổ</w:t>
            </w:r>
            <w:r w:rsidRPr="00335FFA">
              <w:rPr>
                <w:rFonts w:ascii="Arial" w:hAnsi="Arial" w:cs="Arial"/>
                <w:color w:val="auto"/>
                <w:sz w:val="20"/>
                <w:szCs w:val="20"/>
              </w:rPr>
              <w:t>ng hợp hoặc t</w:t>
            </w:r>
            <w:r w:rsidRPr="00335FFA">
              <w:rPr>
                <w:rFonts w:ascii="Arial" w:hAnsi="Arial" w:cs="Arial"/>
                <w:color w:val="auto"/>
                <w:sz w:val="20"/>
                <w:szCs w:val="20"/>
                <w:lang w:val="en-US"/>
              </w:rPr>
              <w:t>á</w:t>
            </w:r>
            <w:r w:rsidRPr="00335FFA">
              <w:rPr>
                <w:rFonts w:ascii="Arial" w:hAnsi="Arial" w:cs="Arial"/>
                <w:color w:val="auto"/>
                <w:sz w:val="20"/>
                <w:szCs w:val="20"/>
              </w:rPr>
              <w:t>i tạo)</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trang sức làm bằng chất li</w:t>
            </w:r>
            <w:r w:rsidRPr="00335FFA">
              <w:rPr>
                <w:rFonts w:ascii="Arial" w:hAnsi="Arial" w:cs="Arial"/>
                <w:b/>
                <w:bCs/>
                <w:color w:val="auto"/>
                <w:sz w:val="20"/>
                <w:szCs w:val="20"/>
                <w:lang w:val="en-US"/>
              </w:rPr>
              <w:t>ệ</w:t>
            </w:r>
            <w:r w:rsidRPr="00335FFA">
              <w:rPr>
                <w:rFonts w:ascii="Arial" w:hAnsi="Arial" w:cs="Arial"/>
                <w:b/>
                <w:bCs/>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kim loại cơ bản</w:t>
            </w:r>
            <w:r w:rsidRPr="00335FFA">
              <w:rPr>
                <w:rFonts w:ascii="Arial" w:hAnsi="Arial" w:cs="Arial"/>
                <w:color w:val="auto"/>
                <w:sz w:val="20"/>
                <w:szCs w:val="20"/>
                <w:lang w:val="en-US"/>
              </w:rPr>
              <w:t>,</w:t>
            </w:r>
            <w:r w:rsidRPr="00335FFA">
              <w:rPr>
                <w:rFonts w:ascii="Arial" w:hAnsi="Arial" w:cs="Arial"/>
                <w:color w:val="auto"/>
                <w:sz w:val="20"/>
                <w:szCs w:val="20"/>
              </w:rPr>
              <w:t xml:space="preserve"> đã hoặc ch</w:t>
            </w:r>
            <w:r w:rsidRPr="00335FFA">
              <w:rPr>
                <w:rFonts w:ascii="Arial" w:hAnsi="Arial" w:cs="Arial"/>
                <w:color w:val="auto"/>
                <w:sz w:val="20"/>
                <w:szCs w:val="20"/>
                <w:lang w:val="en-US"/>
              </w:rPr>
              <w:t>ư</w:t>
            </w:r>
            <w:r w:rsidRPr="00335FFA">
              <w:rPr>
                <w:rFonts w:ascii="Arial" w:hAnsi="Arial" w:cs="Arial"/>
                <w:color w:val="auto"/>
                <w:sz w:val="20"/>
                <w:szCs w:val="20"/>
              </w:rPr>
              <w:t>a m</w:t>
            </w:r>
            <w:r w:rsidRPr="00335FFA">
              <w:rPr>
                <w:rFonts w:ascii="Arial" w:hAnsi="Arial" w:cs="Arial"/>
                <w:color w:val="auto"/>
                <w:sz w:val="20"/>
                <w:szCs w:val="20"/>
                <w:lang w:val="en-US"/>
              </w:rPr>
              <w:t>ạ</w:t>
            </w:r>
            <w:r w:rsidRPr="00335FFA">
              <w:rPr>
                <w:rFonts w:ascii="Arial" w:hAnsi="Arial" w:cs="Arial"/>
                <w:color w:val="auto"/>
                <w:sz w:val="20"/>
                <w:szCs w:val="20"/>
              </w:rPr>
              <w:t xml:space="preserve">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Khuy m</w:t>
            </w:r>
            <w:r w:rsidRPr="00335FFA">
              <w:rPr>
                <w:rFonts w:ascii="Arial" w:hAnsi="Arial" w:cs="Arial"/>
                <w:color w:val="auto"/>
                <w:sz w:val="20"/>
                <w:szCs w:val="20"/>
                <w:lang w:val="en-US"/>
              </w:rPr>
              <w:t>ă</w:t>
            </w:r>
            <w:r w:rsidRPr="00335FFA">
              <w:rPr>
                <w:rFonts w:ascii="Arial" w:hAnsi="Arial" w:cs="Arial"/>
                <w:color w:val="auto"/>
                <w:sz w:val="20"/>
                <w:szCs w:val="20"/>
              </w:rPr>
              <w:t>ng sét và khuy rời: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Vòng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sức khác l</w:t>
            </w:r>
            <w:r w:rsidRPr="00335FFA">
              <w:rPr>
                <w:rFonts w:ascii="Arial" w:hAnsi="Arial" w:cs="Arial"/>
                <w:color w:val="auto"/>
                <w:sz w:val="20"/>
                <w:szCs w:val="20"/>
                <w:lang w:val="en-US"/>
              </w:rPr>
              <w:t>à</w:t>
            </w:r>
            <w:r w:rsidRPr="00335FFA">
              <w:rPr>
                <w:rFonts w:ascii="Arial" w:hAnsi="Arial" w:cs="Arial"/>
                <w:color w:val="auto"/>
                <w:sz w:val="20"/>
                <w:szCs w:val="20"/>
              </w:rPr>
              <w:t>m bằng kim loại cơ bản,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mạ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Làm toàn bộ bằng plastic hoặc bằng thủy tinh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L</w:t>
            </w:r>
            <w:r w:rsidRPr="00335FFA">
              <w:rPr>
                <w:rFonts w:ascii="Arial" w:hAnsi="Arial" w:cs="Arial"/>
                <w:color w:val="auto"/>
                <w:sz w:val="20"/>
                <w:szCs w:val="20"/>
                <w:lang w:val="en-US"/>
              </w:rPr>
              <w:t>à</w:t>
            </w:r>
            <w:r w:rsidRPr="00335FFA">
              <w:rPr>
                <w:rFonts w:ascii="Arial" w:hAnsi="Arial" w:cs="Arial"/>
                <w:color w:val="auto"/>
                <w:sz w:val="20"/>
                <w:szCs w:val="20"/>
              </w:rPr>
              <w:t>m toàn bộ bằng gỗ, vật liệu kh</w:t>
            </w:r>
            <w:r w:rsidRPr="00335FFA">
              <w:rPr>
                <w:rFonts w:ascii="Arial" w:hAnsi="Arial" w:cs="Arial"/>
                <w:color w:val="auto"/>
                <w:sz w:val="20"/>
                <w:szCs w:val="20"/>
                <w:lang w:val="en-US"/>
              </w:rPr>
              <w:t>ắ</w:t>
            </w:r>
            <w:r w:rsidRPr="00335FFA">
              <w:rPr>
                <w:rFonts w:ascii="Arial" w:hAnsi="Arial" w:cs="Arial"/>
                <w:color w:val="auto"/>
                <w:sz w:val="20"/>
                <w:szCs w:val="20"/>
              </w:rPr>
              <w:t>c từ mai rùa, ngà voi, xương, s</w:t>
            </w:r>
            <w:r w:rsidRPr="00335FFA">
              <w:rPr>
                <w:rFonts w:ascii="Arial" w:hAnsi="Arial" w:cs="Arial"/>
                <w:color w:val="auto"/>
                <w:sz w:val="20"/>
                <w:szCs w:val="20"/>
                <w:lang w:val="en-US"/>
              </w:rPr>
              <w:t>ừ</w:t>
            </w:r>
            <w:r w:rsidRPr="00335FFA">
              <w:rPr>
                <w:rFonts w:ascii="Arial" w:hAnsi="Arial" w:cs="Arial"/>
                <w:color w:val="auto"/>
                <w:sz w:val="20"/>
                <w:szCs w:val="20"/>
              </w:rPr>
              <w:t>ng, san hô, xà cừ và các loại động vật khác đã gia công, vật liệu khắc t</w:t>
            </w:r>
            <w:r w:rsidRPr="00335FFA">
              <w:rPr>
                <w:rFonts w:ascii="Arial" w:hAnsi="Arial" w:cs="Arial"/>
                <w:color w:val="auto"/>
                <w:sz w:val="20"/>
                <w:szCs w:val="20"/>
                <w:lang w:val="en-US"/>
              </w:rPr>
              <w:t>ừ</w:t>
            </w:r>
            <w:r w:rsidRPr="00335FFA">
              <w:rPr>
                <w:rFonts w:ascii="Arial" w:hAnsi="Arial" w:cs="Arial"/>
                <w:color w:val="auto"/>
                <w:sz w:val="20"/>
                <w:szCs w:val="20"/>
              </w:rPr>
              <w:t xml:space="preserve"> thực vật đã gia công hoặc vật liệu khoáng sản đã gia công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Làm toàn bộ bằng sứ</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Đồ </w:t>
            </w:r>
            <w:r w:rsidRPr="00335FFA">
              <w:rPr>
                <w:rFonts w:ascii="Arial" w:hAnsi="Arial" w:cs="Arial"/>
                <w:color w:val="auto"/>
                <w:sz w:val="20"/>
                <w:szCs w:val="20"/>
                <w:lang w:val="en-US"/>
              </w:rPr>
              <w:t>tr</w:t>
            </w:r>
            <w:r w:rsidRPr="00335FFA">
              <w:rPr>
                <w:rFonts w:ascii="Arial" w:hAnsi="Arial" w:cs="Arial"/>
                <w:color w:val="auto"/>
                <w:sz w:val="20"/>
                <w:szCs w:val="20"/>
              </w:rPr>
              <w:t>ang sức khác làm bằng chất liệu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w:t>
            </w:r>
            <w:r w:rsidRPr="00335FFA">
              <w:rPr>
                <w:rFonts w:ascii="Arial" w:hAnsi="Arial" w:cs="Arial"/>
                <w:color w:val="auto"/>
                <w:sz w:val="20"/>
                <w:szCs w:val="20"/>
                <w:lang w:val="en-US"/>
              </w:rPr>
              <w:t>à</w:t>
            </w:r>
            <w:r w:rsidRPr="00335FFA">
              <w:rPr>
                <w:rFonts w:ascii="Arial" w:hAnsi="Arial" w:cs="Arial"/>
                <w:color w:val="auto"/>
                <w:sz w:val="20"/>
                <w:szCs w:val="20"/>
              </w:rPr>
              <w:t>m toàn b</w:t>
            </w:r>
            <w:r w:rsidRPr="00335FFA">
              <w:rPr>
                <w:rFonts w:ascii="Arial" w:hAnsi="Arial" w:cs="Arial"/>
                <w:color w:val="auto"/>
                <w:sz w:val="20"/>
                <w:szCs w:val="20"/>
                <w:lang w:val="en-US"/>
              </w:rPr>
              <w:t>ộ</w:t>
            </w:r>
            <w:r w:rsidRPr="00335FFA">
              <w:rPr>
                <w:rFonts w:ascii="Arial" w:hAnsi="Arial" w:cs="Arial"/>
                <w:color w:val="auto"/>
                <w:sz w:val="20"/>
                <w:szCs w:val="20"/>
              </w:rPr>
              <w:t xml:space="preserve"> bằng plastic hoặc bằng thủy t</w:t>
            </w:r>
            <w:r w:rsidRPr="00335FFA">
              <w:rPr>
                <w:rFonts w:ascii="Arial" w:hAnsi="Arial" w:cs="Arial"/>
                <w:color w:val="auto"/>
                <w:sz w:val="20"/>
                <w:szCs w:val="20"/>
                <w:lang w:val="en-US"/>
              </w:rPr>
              <w:t>i</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Làm toàn bộ b</w:t>
            </w:r>
            <w:r w:rsidRPr="00335FFA">
              <w:rPr>
                <w:rFonts w:ascii="Arial" w:hAnsi="Arial" w:cs="Arial"/>
                <w:color w:val="auto"/>
                <w:sz w:val="20"/>
                <w:szCs w:val="20"/>
                <w:lang w:val="en-US"/>
              </w:rPr>
              <w:t>ằ</w:t>
            </w:r>
            <w:r w:rsidRPr="00335FFA">
              <w:rPr>
                <w:rFonts w:ascii="Arial" w:hAnsi="Arial" w:cs="Arial"/>
                <w:color w:val="auto"/>
                <w:sz w:val="20"/>
                <w:szCs w:val="20"/>
              </w:rPr>
              <w:t>ng gỗ, vật liệu kh</w:t>
            </w:r>
            <w:r w:rsidRPr="00335FFA">
              <w:rPr>
                <w:rFonts w:ascii="Arial" w:hAnsi="Arial" w:cs="Arial"/>
                <w:color w:val="auto"/>
                <w:sz w:val="20"/>
                <w:szCs w:val="20"/>
                <w:lang w:val="en-US"/>
              </w:rPr>
              <w:t>ắ</w:t>
            </w:r>
            <w:r w:rsidRPr="00335FFA">
              <w:rPr>
                <w:rFonts w:ascii="Arial" w:hAnsi="Arial" w:cs="Arial"/>
                <w:color w:val="auto"/>
                <w:sz w:val="20"/>
                <w:szCs w:val="20"/>
              </w:rPr>
              <w:t>c từ mai rùa, ngà voi</w:t>
            </w:r>
            <w:r w:rsidRPr="00335FFA">
              <w:rPr>
                <w:rFonts w:ascii="Arial" w:hAnsi="Arial" w:cs="Arial"/>
                <w:color w:val="auto"/>
                <w:sz w:val="20"/>
                <w:szCs w:val="20"/>
                <w:lang w:val="en-US"/>
              </w:rPr>
              <w:t>,</w:t>
            </w:r>
            <w:r w:rsidRPr="00335FFA">
              <w:rPr>
                <w:rFonts w:ascii="Arial" w:hAnsi="Arial" w:cs="Arial"/>
                <w:color w:val="auto"/>
                <w:sz w:val="20"/>
                <w:szCs w:val="20"/>
              </w:rPr>
              <w:t xml:space="preserve"> xương, s</w:t>
            </w:r>
            <w:r w:rsidRPr="00335FFA">
              <w:rPr>
                <w:rFonts w:ascii="Arial" w:hAnsi="Arial" w:cs="Arial"/>
                <w:color w:val="auto"/>
                <w:sz w:val="20"/>
                <w:szCs w:val="20"/>
                <w:lang w:val="en-US"/>
              </w:rPr>
              <w:t>ừ</w:t>
            </w:r>
            <w:r w:rsidRPr="00335FFA">
              <w:rPr>
                <w:rFonts w:ascii="Arial" w:hAnsi="Arial" w:cs="Arial"/>
                <w:color w:val="auto"/>
                <w:sz w:val="20"/>
                <w:szCs w:val="20"/>
              </w:rPr>
              <w:t>ng, san hô, xà cừ và các loại động vật khác đ</w:t>
            </w:r>
            <w:r w:rsidRPr="00335FFA">
              <w:rPr>
                <w:rFonts w:ascii="Arial" w:hAnsi="Arial" w:cs="Arial"/>
                <w:color w:val="auto"/>
                <w:sz w:val="20"/>
                <w:szCs w:val="20"/>
                <w:lang w:val="en-US"/>
              </w:rPr>
              <w:t>ã</w:t>
            </w:r>
            <w:r w:rsidRPr="00335FFA">
              <w:rPr>
                <w:rFonts w:ascii="Arial" w:hAnsi="Arial" w:cs="Arial"/>
                <w:color w:val="auto"/>
                <w:sz w:val="20"/>
                <w:szCs w:val="20"/>
              </w:rPr>
              <w:t xml:space="preserve"> gia công, vật liệu khắc t</w:t>
            </w:r>
            <w:r w:rsidRPr="00335FFA">
              <w:rPr>
                <w:rFonts w:ascii="Arial" w:hAnsi="Arial" w:cs="Arial"/>
                <w:color w:val="auto"/>
                <w:sz w:val="20"/>
                <w:szCs w:val="20"/>
                <w:lang w:val="en-US"/>
              </w:rPr>
              <w:t>ừ</w:t>
            </w:r>
            <w:r w:rsidRPr="00335FFA">
              <w:rPr>
                <w:rFonts w:ascii="Arial" w:hAnsi="Arial" w:cs="Arial"/>
                <w:color w:val="auto"/>
                <w:sz w:val="20"/>
                <w:szCs w:val="20"/>
              </w:rPr>
              <w:t xml:space="preserve"> thực vật đã gia công hoặc vật liệu khoáng sản đã gia công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àm toàn bộ bằng sứ</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Làm toàn bộ bằng plastic hoặc bằng thủy tinh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Làm toàn bộ b</w:t>
            </w:r>
            <w:r w:rsidRPr="00335FFA">
              <w:rPr>
                <w:rFonts w:ascii="Arial" w:hAnsi="Arial" w:cs="Arial"/>
                <w:color w:val="auto"/>
                <w:sz w:val="20"/>
                <w:szCs w:val="20"/>
                <w:lang w:val="en-US"/>
              </w:rPr>
              <w:t>ằ</w:t>
            </w:r>
            <w:r w:rsidRPr="00335FFA">
              <w:rPr>
                <w:rFonts w:ascii="Arial" w:hAnsi="Arial" w:cs="Arial"/>
                <w:color w:val="auto"/>
                <w:sz w:val="20"/>
                <w:szCs w:val="20"/>
              </w:rPr>
              <w:t>ng gỗ, vật liệu khắc từ mai rùa, ng</w:t>
            </w:r>
            <w:r w:rsidRPr="00335FFA">
              <w:rPr>
                <w:rFonts w:ascii="Arial" w:hAnsi="Arial" w:cs="Arial"/>
                <w:color w:val="auto"/>
                <w:sz w:val="20"/>
                <w:szCs w:val="20"/>
                <w:lang w:val="en-US"/>
              </w:rPr>
              <w:t>à</w:t>
            </w:r>
            <w:r w:rsidRPr="00335FFA">
              <w:rPr>
                <w:rFonts w:ascii="Arial" w:hAnsi="Arial" w:cs="Arial"/>
                <w:color w:val="auto"/>
                <w:sz w:val="20"/>
                <w:szCs w:val="20"/>
              </w:rPr>
              <w:t xml:space="preserve"> voi, xương, sừng, san h</w:t>
            </w:r>
            <w:r w:rsidRPr="00335FFA">
              <w:rPr>
                <w:rFonts w:ascii="Arial" w:hAnsi="Arial" w:cs="Arial"/>
                <w:color w:val="auto"/>
                <w:sz w:val="20"/>
                <w:szCs w:val="20"/>
                <w:lang w:val="en-US"/>
              </w:rPr>
              <w:t>ô</w:t>
            </w:r>
            <w:r w:rsidRPr="00335FFA">
              <w:rPr>
                <w:rFonts w:ascii="Arial" w:hAnsi="Arial" w:cs="Arial"/>
                <w:color w:val="auto"/>
                <w:sz w:val="20"/>
                <w:szCs w:val="20"/>
              </w:rPr>
              <w:t>, xà cừ và các loại động vật khác đã gia công, v</w:t>
            </w:r>
            <w:r w:rsidRPr="00335FFA">
              <w:rPr>
                <w:rFonts w:ascii="Arial" w:hAnsi="Arial" w:cs="Arial"/>
                <w:color w:val="auto"/>
                <w:sz w:val="20"/>
                <w:szCs w:val="20"/>
                <w:lang w:val="en-US"/>
              </w:rPr>
              <w:t>ậ</w:t>
            </w:r>
            <w:r w:rsidRPr="00335FFA">
              <w:rPr>
                <w:rFonts w:ascii="Arial" w:hAnsi="Arial" w:cs="Arial"/>
                <w:color w:val="auto"/>
                <w:sz w:val="20"/>
                <w:szCs w:val="20"/>
              </w:rPr>
              <w:t>t liệu kh</w:t>
            </w:r>
            <w:r w:rsidRPr="00335FFA">
              <w:rPr>
                <w:rFonts w:ascii="Arial" w:hAnsi="Arial" w:cs="Arial"/>
                <w:color w:val="auto"/>
                <w:sz w:val="20"/>
                <w:szCs w:val="20"/>
                <w:lang w:val="en-US"/>
              </w:rPr>
              <w:t>ắ</w:t>
            </w:r>
            <w:r w:rsidRPr="00335FFA">
              <w:rPr>
                <w:rFonts w:ascii="Arial" w:hAnsi="Arial" w:cs="Arial"/>
                <w:color w:val="auto"/>
                <w:sz w:val="20"/>
                <w:szCs w:val="20"/>
              </w:rPr>
              <w:t xml:space="preserve">c từ thực vật đã gia công hoặc vật </w:t>
            </w:r>
            <w:r w:rsidRPr="00335FFA">
              <w:rPr>
                <w:rFonts w:ascii="Arial" w:hAnsi="Arial" w:cs="Arial"/>
                <w:color w:val="auto"/>
                <w:sz w:val="20"/>
                <w:szCs w:val="20"/>
              </w:rPr>
              <w:lastRenderedPageBreak/>
              <w:t>liệu kho</w:t>
            </w:r>
            <w:r w:rsidRPr="00335FFA">
              <w:rPr>
                <w:rFonts w:ascii="Arial" w:hAnsi="Arial" w:cs="Arial"/>
                <w:color w:val="auto"/>
                <w:sz w:val="20"/>
                <w:szCs w:val="20"/>
                <w:lang w:val="en-US"/>
              </w:rPr>
              <w:t>á</w:t>
            </w:r>
            <w:r w:rsidRPr="00335FFA">
              <w:rPr>
                <w:rFonts w:ascii="Arial" w:hAnsi="Arial" w:cs="Arial"/>
                <w:color w:val="auto"/>
                <w:sz w:val="20"/>
                <w:szCs w:val="20"/>
              </w:rPr>
              <w:t>ng sản đã gia công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7117.90.93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Làm toàn bộ bằng sứ</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7117.90.99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71.18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Tiền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Tiền kim loại (trừ tiền vàng), kh</w:t>
            </w:r>
            <w:r w:rsidRPr="00335FFA">
              <w:rPr>
                <w:rFonts w:ascii="Arial" w:hAnsi="Arial" w:cs="Arial"/>
                <w:color w:val="auto"/>
                <w:sz w:val="20"/>
                <w:szCs w:val="20"/>
                <w:lang w:val="en-US"/>
              </w:rPr>
              <w:t>ô</w:t>
            </w:r>
            <w:r w:rsidRPr="00335FFA">
              <w:rPr>
                <w:rFonts w:ascii="Arial" w:hAnsi="Arial" w:cs="Arial"/>
                <w:color w:val="auto"/>
                <w:sz w:val="20"/>
                <w:szCs w:val="20"/>
              </w:rPr>
              <w:t>ng được coi là ti</w:t>
            </w:r>
            <w:r w:rsidRPr="00335FFA">
              <w:rPr>
                <w:rFonts w:ascii="Arial" w:hAnsi="Arial" w:cs="Arial"/>
                <w:color w:val="auto"/>
                <w:sz w:val="20"/>
                <w:szCs w:val="20"/>
                <w:lang w:val="en-US"/>
              </w:rPr>
              <w:t>ề</w:t>
            </w:r>
            <w:r w:rsidRPr="00335FFA">
              <w:rPr>
                <w:rFonts w:ascii="Arial" w:hAnsi="Arial" w:cs="Arial"/>
                <w:color w:val="auto"/>
                <w:sz w:val="20"/>
                <w:szCs w:val="20"/>
              </w:rPr>
              <w:t>n t</w:t>
            </w:r>
            <w:r w:rsidRPr="00335FFA">
              <w:rPr>
                <w:rFonts w:ascii="Arial" w:hAnsi="Arial" w:cs="Arial"/>
                <w:color w:val="auto"/>
                <w:sz w:val="20"/>
                <w:szCs w:val="20"/>
                <w:lang w:val="en-US"/>
              </w:rPr>
              <w:t>ệ</w:t>
            </w:r>
            <w:r w:rsidRPr="00335FFA">
              <w:rPr>
                <w:rFonts w:ascii="Arial" w:hAnsi="Arial" w:cs="Arial"/>
                <w:color w:val="auto"/>
                <w:sz w:val="20"/>
                <w:szCs w:val="20"/>
              </w:rPr>
              <w:t xml:space="preserve"> ch</w:t>
            </w:r>
            <w:r w:rsidRPr="00335FFA">
              <w:rPr>
                <w:rFonts w:ascii="Arial" w:hAnsi="Arial" w:cs="Arial"/>
                <w:color w:val="auto"/>
                <w:sz w:val="20"/>
                <w:szCs w:val="20"/>
                <w:lang w:val="en-US"/>
              </w:rPr>
              <w:t>í</w:t>
            </w:r>
            <w:r w:rsidRPr="00335FFA">
              <w:rPr>
                <w:rFonts w:ascii="Arial" w:hAnsi="Arial" w:cs="Arial"/>
                <w:color w:val="auto"/>
                <w:sz w:val="20"/>
                <w:szCs w:val="20"/>
              </w:rPr>
              <w:t>nh thức: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Tiền bằng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w:t>
            </w:r>
            <w:r w:rsidRPr="00335FFA">
              <w:rPr>
                <w:rFonts w:ascii="Arial" w:hAnsi="Arial" w:cs="Arial"/>
                <w:color w:val="auto"/>
                <w:sz w:val="20"/>
                <w:szCs w:val="20"/>
                <w:lang w:val="en-US"/>
              </w:rPr>
              <w:t>.</w:t>
            </w:r>
            <w:r w:rsidRPr="00335FFA">
              <w:rPr>
                <w:rFonts w:ascii="Arial" w:hAnsi="Arial" w:cs="Arial"/>
                <w:color w:val="auto"/>
                <w:sz w:val="20"/>
                <w:szCs w:val="20"/>
              </w:rPr>
              <w:t>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Tiền b</w:t>
            </w:r>
            <w:r w:rsidRPr="00335FFA">
              <w:rPr>
                <w:rFonts w:ascii="Arial" w:hAnsi="Arial" w:cs="Arial"/>
                <w:color w:val="auto"/>
                <w:sz w:val="20"/>
                <w:szCs w:val="20"/>
                <w:lang w:val="en-US"/>
              </w:rPr>
              <w:t>ằ</w:t>
            </w:r>
            <w:r w:rsidRPr="00335FFA">
              <w:rPr>
                <w:rFonts w:ascii="Arial" w:hAnsi="Arial" w:cs="Arial"/>
                <w:color w:val="auto"/>
                <w:sz w:val="20"/>
                <w:szCs w:val="20"/>
              </w:rPr>
              <w:t>ng v</w:t>
            </w:r>
            <w:r w:rsidRPr="00335FFA">
              <w:rPr>
                <w:rFonts w:ascii="Arial" w:hAnsi="Arial" w:cs="Arial"/>
                <w:color w:val="auto"/>
                <w:sz w:val="20"/>
                <w:szCs w:val="20"/>
                <w:lang w:val="en-US"/>
              </w:rPr>
              <w:t>à</w:t>
            </w:r>
            <w:r w:rsidRPr="00335FFA">
              <w:rPr>
                <w:rFonts w:ascii="Arial" w:hAnsi="Arial" w:cs="Arial"/>
                <w:color w:val="auto"/>
                <w:sz w:val="20"/>
                <w:szCs w:val="20"/>
              </w:rPr>
              <w:t>ng, được coi l</w:t>
            </w:r>
            <w:r w:rsidRPr="00335FFA">
              <w:rPr>
                <w:rFonts w:ascii="Arial" w:hAnsi="Arial" w:cs="Arial"/>
                <w:color w:val="auto"/>
                <w:sz w:val="20"/>
                <w:szCs w:val="20"/>
                <w:lang w:val="en-US"/>
              </w:rPr>
              <w:t>à</w:t>
            </w:r>
            <w:r w:rsidRPr="00335FFA">
              <w:rPr>
                <w:rFonts w:ascii="Arial" w:hAnsi="Arial" w:cs="Arial"/>
                <w:color w:val="auto"/>
                <w:sz w:val="20"/>
                <w:szCs w:val="20"/>
              </w:rPr>
              <w:t xml:space="preserve"> tiền </w:t>
            </w:r>
            <w:r w:rsidRPr="00335FFA">
              <w:rPr>
                <w:rFonts w:ascii="Arial" w:hAnsi="Arial" w:cs="Arial"/>
                <w:color w:val="auto"/>
                <w:sz w:val="20"/>
                <w:szCs w:val="20"/>
                <w:lang w:val="en-US"/>
              </w:rPr>
              <w:t>t</w:t>
            </w:r>
            <w:r w:rsidRPr="00335FFA">
              <w:rPr>
                <w:rFonts w:ascii="Arial" w:hAnsi="Arial" w:cs="Arial"/>
                <w:color w:val="auto"/>
                <w:sz w:val="20"/>
                <w:szCs w:val="20"/>
              </w:rPr>
              <w:t>ệ ch</w:t>
            </w:r>
            <w:r w:rsidRPr="00335FFA">
              <w:rPr>
                <w:rFonts w:ascii="Arial" w:hAnsi="Arial" w:cs="Arial"/>
                <w:color w:val="auto"/>
                <w:sz w:val="20"/>
                <w:szCs w:val="20"/>
                <w:lang w:val="en-US"/>
              </w:rPr>
              <w:t>í</w:t>
            </w:r>
            <w:r w:rsidRPr="00335FFA">
              <w:rPr>
                <w:rFonts w:ascii="Arial" w:hAnsi="Arial" w:cs="Arial"/>
                <w:color w:val="auto"/>
                <w:sz w:val="20"/>
                <w:szCs w:val="20"/>
              </w:rPr>
              <w:t>nh thức hoặc kh</w:t>
            </w:r>
            <w:r w:rsidRPr="00335FFA">
              <w:rPr>
                <w:rFonts w:ascii="Arial" w:hAnsi="Arial" w:cs="Arial"/>
                <w:color w:val="auto"/>
                <w:sz w:val="20"/>
                <w:szCs w:val="20"/>
                <w:lang w:val="en-US"/>
              </w:rPr>
              <w:t>ông</w:t>
            </w:r>
            <w:r w:rsidRPr="00335FFA">
              <w:rPr>
                <w:rFonts w:ascii="Arial" w:hAnsi="Arial" w:cs="Arial"/>
                <w:color w:val="auto"/>
                <w:sz w:val="20"/>
                <w:szCs w:val="20"/>
              </w:rPr>
              <w:t xml:space="preserve"> ch</w:t>
            </w:r>
            <w:r w:rsidRPr="00335FFA">
              <w:rPr>
                <w:rFonts w:ascii="Arial" w:hAnsi="Arial" w:cs="Arial"/>
                <w:color w:val="auto"/>
                <w:sz w:val="20"/>
                <w:szCs w:val="20"/>
                <w:lang w:val="en-US"/>
              </w:rPr>
              <w:t>í</w:t>
            </w:r>
            <w:r w:rsidRPr="00335FFA">
              <w:rPr>
                <w:rFonts w:ascii="Arial" w:hAnsi="Arial" w:cs="Arial"/>
                <w:color w:val="auto"/>
                <w:sz w:val="20"/>
                <w:szCs w:val="20"/>
              </w:rPr>
              <w:t>nh thức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Tiền b</w:t>
            </w:r>
            <w:r w:rsidRPr="00335FFA">
              <w:rPr>
                <w:rFonts w:ascii="Arial" w:hAnsi="Arial" w:cs="Arial"/>
                <w:color w:val="auto"/>
                <w:sz w:val="20"/>
                <w:szCs w:val="20"/>
                <w:lang w:val="en-US"/>
              </w:rPr>
              <w:t>ằng</w:t>
            </w:r>
            <w:r w:rsidRPr="00335FFA">
              <w:rPr>
                <w:rFonts w:ascii="Arial" w:hAnsi="Arial" w:cs="Arial"/>
                <w:color w:val="auto"/>
                <w:sz w:val="20"/>
                <w:szCs w:val="20"/>
              </w:rPr>
              <w:t xml:space="preserve"> b</w:t>
            </w:r>
            <w:r w:rsidRPr="00335FFA">
              <w:rPr>
                <w:rFonts w:ascii="Arial" w:hAnsi="Arial" w:cs="Arial"/>
                <w:color w:val="auto"/>
                <w:sz w:val="20"/>
                <w:szCs w:val="20"/>
                <w:lang w:val="en-US"/>
              </w:rPr>
              <w:t>ạ</w:t>
            </w:r>
            <w:r w:rsidRPr="00335FFA">
              <w:rPr>
                <w:rFonts w:ascii="Arial" w:hAnsi="Arial" w:cs="Arial"/>
                <w:color w:val="auto"/>
                <w:sz w:val="20"/>
                <w:szCs w:val="20"/>
              </w:rPr>
              <w:t>c</w:t>
            </w:r>
            <w:r w:rsidRPr="00335FFA">
              <w:rPr>
                <w:rFonts w:ascii="Arial" w:hAnsi="Arial" w:cs="Arial"/>
                <w:color w:val="auto"/>
                <w:sz w:val="20"/>
                <w:szCs w:val="20"/>
                <w:lang w:val="en-US"/>
              </w:rPr>
              <w:t>,</w:t>
            </w:r>
            <w:r w:rsidRPr="00335FFA">
              <w:rPr>
                <w:rFonts w:ascii="Arial" w:hAnsi="Arial" w:cs="Arial"/>
                <w:color w:val="auto"/>
                <w:sz w:val="20"/>
                <w:szCs w:val="20"/>
              </w:rPr>
              <w:t xml:space="preserve"> loại đ</w:t>
            </w:r>
            <w:r w:rsidRPr="00335FFA">
              <w:rPr>
                <w:rFonts w:ascii="Arial" w:hAnsi="Arial" w:cs="Arial"/>
                <w:color w:val="auto"/>
                <w:sz w:val="20"/>
                <w:szCs w:val="20"/>
                <w:lang w:val="en-US"/>
              </w:rPr>
              <w:t>ược</w:t>
            </w:r>
            <w:r w:rsidRPr="00335FFA">
              <w:rPr>
                <w:rFonts w:ascii="Arial" w:hAnsi="Arial" w:cs="Arial"/>
                <w:color w:val="auto"/>
                <w:sz w:val="20"/>
                <w:szCs w:val="20"/>
              </w:rPr>
              <w:t xml:space="preserve"> coi là tiền t</w:t>
            </w:r>
            <w:r w:rsidRPr="00335FFA">
              <w:rPr>
                <w:rFonts w:ascii="Arial" w:hAnsi="Arial" w:cs="Arial"/>
                <w:color w:val="auto"/>
                <w:sz w:val="20"/>
                <w:szCs w:val="20"/>
                <w:lang w:val="en-US"/>
              </w:rPr>
              <w:t>ệ</w:t>
            </w:r>
            <w:r w:rsidRPr="00335FFA">
              <w:rPr>
                <w:rFonts w:ascii="Arial" w:hAnsi="Arial" w:cs="Arial"/>
                <w:color w:val="auto"/>
                <w:sz w:val="20"/>
                <w:szCs w:val="20"/>
              </w:rPr>
              <w:t xml:space="preserve"> chính th</w:t>
            </w:r>
            <w:r w:rsidRPr="00335FFA">
              <w:rPr>
                <w:rFonts w:ascii="Arial" w:hAnsi="Arial" w:cs="Arial"/>
                <w:color w:val="auto"/>
                <w:sz w:val="20"/>
                <w:szCs w:val="20"/>
                <w:lang w:val="en-US"/>
              </w:rPr>
              <w:t>ứ</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7118.90.90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Chương 72 - </w:t>
            </w:r>
            <w:r w:rsidRPr="00335FFA">
              <w:rPr>
                <w:rFonts w:ascii="Arial" w:hAnsi="Arial" w:cs="Arial"/>
                <w:b/>
                <w:bCs/>
                <w:color w:val="auto"/>
                <w:sz w:val="20"/>
                <w:szCs w:val="20"/>
                <w:lang w:val="en-US"/>
              </w:rPr>
              <w:t>S</w:t>
            </w:r>
            <w:r w:rsidRPr="00335FFA">
              <w:rPr>
                <w:rFonts w:ascii="Arial" w:hAnsi="Arial" w:cs="Arial"/>
                <w:b/>
                <w:bCs/>
                <w:color w:val="auto"/>
                <w:sz w:val="20"/>
                <w:szCs w:val="20"/>
              </w:rPr>
              <w:t>ắt và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72.01</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lang w:val="en-US"/>
              </w:rPr>
              <w:t>G</w:t>
            </w:r>
            <w:r w:rsidRPr="00335FFA">
              <w:rPr>
                <w:rFonts w:ascii="Arial" w:hAnsi="Arial" w:cs="Arial"/>
                <w:b/>
                <w:bCs/>
                <w:color w:val="auto"/>
                <w:sz w:val="20"/>
                <w:szCs w:val="20"/>
              </w:rPr>
              <w:t>ang th</w:t>
            </w:r>
            <w:r w:rsidRPr="00335FFA">
              <w:rPr>
                <w:rFonts w:ascii="Arial" w:hAnsi="Arial" w:cs="Arial"/>
                <w:b/>
                <w:bCs/>
                <w:color w:val="auto"/>
                <w:sz w:val="20"/>
                <w:szCs w:val="20"/>
                <w:lang w:val="en-US"/>
              </w:rPr>
              <w:t>ỏ</w:t>
            </w:r>
            <w:r w:rsidRPr="00335FFA">
              <w:rPr>
                <w:rFonts w:ascii="Arial" w:hAnsi="Arial" w:cs="Arial"/>
                <w:b/>
                <w:bCs/>
                <w:color w:val="auto"/>
                <w:sz w:val="20"/>
                <w:szCs w:val="20"/>
              </w:rPr>
              <w:t>i và, gang kính ở dạng thỏi, dạng kh</w:t>
            </w:r>
            <w:r w:rsidRPr="00335FFA">
              <w:rPr>
                <w:rFonts w:ascii="Arial" w:hAnsi="Arial" w:cs="Arial"/>
                <w:b/>
                <w:bCs/>
                <w:color w:val="auto"/>
                <w:sz w:val="20"/>
                <w:szCs w:val="20"/>
                <w:lang w:val="en-US"/>
              </w:rPr>
              <w:t>ố</w:t>
            </w:r>
            <w:r w:rsidRPr="00335FFA">
              <w:rPr>
                <w:rFonts w:ascii="Arial" w:hAnsi="Arial" w:cs="Arial"/>
                <w:b/>
                <w:bCs/>
                <w:color w:val="auto"/>
                <w:sz w:val="20"/>
                <w:szCs w:val="20"/>
              </w:rPr>
              <w:t>i hoặc dạng thô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Gang thỏi không hợp kim có hàm lượng phospho từ 0,5% trở xuống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Gang thỏi không hợp kim có hàm lượng phospho tr</w:t>
            </w:r>
            <w:r w:rsidRPr="00335FFA">
              <w:rPr>
                <w:rFonts w:ascii="Arial" w:hAnsi="Arial" w:cs="Arial"/>
                <w:color w:val="auto"/>
                <w:sz w:val="20"/>
                <w:szCs w:val="20"/>
                <w:lang w:val="en-US"/>
              </w:rPr>
              <w:t>ê</w:t>
            </w:r>
            <w:r w:rsidRPr="00335FFA">
              <w:rPr>
                <w:rFonts w:ascii="Arial" w:hAnsi="Arial" w:cs="Arial"/>
                <w:color w:val="auto"/>
                <w:sz w:val="20"/>
                <w:szCs w:val="20"/>
              </w:rPr>
              <w:t>n 0</w:t>
            </w:r>
            <w:r w:rsidRPr="00335FFA">
              <w:rPr>
                <w:rFonts w:ascii="Arial" w:hAnsi="Arial" w:cs="Arial"/>
                <w:color w:val="auto"/>
                <w:sz w:val="20"/>
                <w:szCs w:val="20"/>
                <w:lang w:val="en-US"/>
              </w:rPr>
              <w:t>,</w:t>
            </w:r>
            <w:r w:rsidRPr="00335FFA">
              <w:rPr>
                <w:rFonts w:ascii="Arial" w:hAnsi="Arial" w:cs="Arial"/>
                <w:color w:val="auto"/>
                <w:sz w:val="20"/>
                <w:szCs w:val="20"/>
              </w:rPr>
              <w:t>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Gang thỏi hợp kim; gang k</w:t>
            </w:r>
            <w:r w:rsidRPr="00335FFA">
              <w:rPr>
                <w:rFonts w:ascii="Arial" w:hAnsi="Arial" w:cs="Arial"/>
                <w:color w:val="auto"/>
                <w:sz w:val="20"/>
                <w:szCs w:val="20"/>
                <w:lang w:val="en-US"/>
              </w:rPr>
              <w:t>í</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w:t>
            </w:r>
            <w:r w:rsidRPr="00335FFA">
              <w:rPr>
                <w:rFonts w:ascii="Arial" w:hAnsi="Arial" w:cs="Arial"/>
                <w:b/>
                <w:bCs/>
                <w:color w:val="auto"/>
                <w:sz w:val="20"/>
                <w:szCs w:val="20"/>
                <w:lang w:val="en-US"/>
              </w:rPr>
              <w:t>ợ</w:t>
            </w:r>
            <w:r w:rsidRPr="00335FFA">
              <w:rPr>
                <w:rFonts w:ascii="Arial" w:hAnsi="Arial" w:cs="Arial"/>
                <w:b/>
                <w:bCs/>
                <w:color w:val="auto"/>
                <w:sz w:val="20"/>
                <w:szCs w:val="20"/>
              </w:rPr>
              <w:t>p kim fero.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Fero - mangan: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tr</w:t>
            </w:r>
            <w:r w:rsidRPr="00335FFA">
              <w:rPr>
                <w:rFonts w:ascii="Arial" w:hAnsi="Arial" w:cs="Arial"/>
                <w:color w:val="auto"/>
                <w:sz w:val="20"/>
                <w:szCs w:val="20"/>
                <w:lang w:val="en-US"/>
              </w:rPr>
              <w:t>ê</w:t>
            </w:r>
            <w:r w:rsidRPr="00335FFA">
              <w:rPr>
                <w:rFonts w:ascii="Arial" w:hAnsi="Arial" w:cs="Arial"/>
                <w:color w:val="auto"/>
                <w:sz w:val="20"/>
                <w:szCs w:val="20"/>
              </w:rPr>
              <w:t>n 2%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w:t>
            </w:r>
            <w:r w:rsidRPr="00335FFA">
              <w:rPr>
                <w:rFonts w:ascii="Arial" w:hAnsi="Arial" w:cs="Arial"/>
                <w:color w:val="auto"/>
                <w:sz w:val="20"/>
                <w:szCs w:val="20"/>
                <w:lang w:val="en-US"/>
              </w:rPr>
              <w:t>e</w:t>
            </w:r>
            <w:r w:rsidRPr="00335FFA">
              <w:rPr>
                <w:rFonts w:ascii="Arial" w:hAnsi="Arial" w:cs="Arial"/>
                <w:color w:val="auto"/>
                <w:sz w:val="20"/>
                <w:szCs w:val="20"/>
              </w:rPr>
              <w:t>ro - silic: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hàm lượng silic trên 55% tính theo </w:t>
            </w:r>
            <w:r w:rsidRPr="00335FFA">
              <w:rPr>
                <w:rFonts w:ascii="Arial" w:hAnsi="Arial" w:cs="Arial"/>
                <w:color w:val="auto"/>
                <w:sz w:val="20"/>
                <w:szCs w:val="20"/>
                <w:lang w:val="en-US"/>
              </w:rPr>
              <w:t>tr</w:t>
            </w:r>
            <w:r w:rsidRPr="00335FFA">
              <w:rPr>
                <w:rFonts w:ascii="Arial" w:hAnsi="Arial" w:cs="Arial"/>
                <w:color w:val="auto"/>
                <w:sz w:val="20"/>
                <w:szCs w:val="20"/>
              </w:rPr>
              <w:t>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Fero - silic - mangan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Fero - crôm: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w:t>
            </w:r>
            <w:r w:rsidRPr="00335FFA">
              <w:rPr>
                <w:rFonts w:ascii="Arial" w:hAnsi="Arial" w:cs="Arial"/>
                <w:color w:val="auto"/>
                <w:sz w:val="20"/>
                <w:szCs w:val="20"/>
                <w:lang w:val="en-US"/>
              </w:rPr>
              <w:t>à</w:t>
            </w:r>
            <w:r w:rsidRPr="00335FFA">
              <w:rPr>
                <w:rFonts w:ascii="Arial" w:hAnsi="Arial" w:cs="Arial"/>
                <w:color w:val="auto"/>
                <w:sz w:val="20"/>
                <w:szCs w:val="20"/>
              </w:rPr>
              <w:t>m Iượng carbon trên 4%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w:t>
            </w:r>
            <w:r w:rsidRPr="00335FFA">
              <w:rPr>
                <w:rFonts w:ascii="Arial" w:hAnsi="Arial" w:cs="Arial"/>
                <w:color w:val="auto"/>
                <w:sz w:val="20"/>
                <w:szCs w:val="20"/>
                <w:lang w:val="en-US"/>
              </w:rPr>
              <w:t>e</w:t>
            </w:r>
            <w:r w:rsidRPr="00335FFA">
              <w:rPr>
                <w:rFonts w:ascii="Arial" w:hAnsi="Arial" w:cs="Arial"/>
                <w:color w:val="auto"/>
                <w:sz w:val="20"/>
                <w:szCs w:val="20"/>
              </w:rPr>
              <w:t>ro - silic - crôm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Fero -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w:t>
            </w:r>
            <w:r w:rsidRPr="00335FFA">
              <w:rPr>
                <w:rFonts w:ascii="Arial" w:hAnsi="Arial" w:cs="Arial"/>
                <w:color w:val="auto"/>
                <w:sz w:val="20"/>
                <w:szCs w:val="20"/>
                <w:lang w:val="en-US"/>
              </w:rPr>
              <w:t>e</w:t>
            </w:r>
            <w:r w:rsidRPr="00335FFA">
              <w:rPr>
                <w:rFonts w:ascii="Arial" w:hAnsi="Arial" w:cs="Arial"/>
                <w:color w:val="auto"/>
                <w:sz w:val="20"/>
                <w:szCs w:val="20"/>
              </w:rPr>
              <w:t>ro - molipđ</w:t>
            </w:r>
            <w:r w:rsidRPr="00335FFA">
              <w:rPr>
                <w:rFonts w:ascii="Arial" w:hAnsi="Arial" w:cs="Arial"/>
                <w:color w:val="auto"/>
                <w:sz w:val="20"/>
                <w:szCs w:val="20"/>
                <w:lang w:val="en-US"/>
              </w:rPr>
              <w:t>e</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Fero - von</w:t>
            </w:r>
            <w:r w:rsidRPr="00335FFA">
              <w:rPr>
                <w:rFonts w:ascii="Arial" w:hAnsi="Arial" w:cs="Arial"/>
                <w:color w:val="auto"/>
                <w:sz w:val="20"/>
                <w:szCs w:val="20"/>
                <w:lang w:val="en-US"/>
              </w:rPr>
              <w:t>f</w:t>
            </w:r>
            <w:r w:rsidRPr="00335FFA">
              <w:rPr>
                <w:rFonts w:ascii="Arial" w:hAnsi="Arial" w:cs="Arial"/>
                <w:color w:val="auto"/>
                <w:sz w:val="20"/>
                <w:szCs w:val="20"/>
              </w:rPr>
              <w:t>ram và f</w:t>
            </w:r>
            <w:r w:rsidRPr="00335FFA">
              <w:rPr>
                <w:rFonts w:ascii="Arial" w:hAnsi="Arial" w:cs="Arial"/>
                <w:color w:val="auto"/>
                <w:sz w:val="20"/>
                <w:szCs w:val="20"/>
                <w:lang w:val="en-US"/>
              </w:rPr>
              <w:t>e</w:t>
            </w:r>
            <w:r w:rsidRPr="00335FFA">
              <w:rPr>
                <w:rFonts w:ascii="Arial" w:hAnsi="Arial" w:cs="Arial"/>
                <w:color w:val="auto"/>
                <w:sz w:val="20"/>
                <w:szCs w:val="20"/>
              </w:rPr>
              <w:t>ro - silic - von</w:t>
            </w:r>
            <w:r w:rsidRPr="00335FFA">
              <w:rPr>
                <w:rFonts w:ascii="Arial" w:hAnsi="Arial" w:cs="Arial"/>
                <w:color w:val="auto"/>
                <w:sz w:val="20"/>
                <w:szCs w:val="20"/>
                <w:lang w:val="en-US"/>
              </w:rPr>
              <w:t>f</w:t>
            </w:r>
            <w:r w:rsidRPr="00335FFA">
              <w:rPr>
                <w:rFonts w:ascii="Arial" w:hAnsi="Arial" w:cs="Arial"/>
                <w:color w:val="auto"/>
                <w:sz w:val="20"/>
                <w:szCs w:val="20"/>
              </w:rPr>
              <w:t>ram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Fero - titan và fero - silic - titan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Fero - vanadi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7202.93.00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Fero - niobi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chứa sắt được ho</w:t>
            </w:r>
            <w:r w:rsidRPr="00335FFA">
              <w:rPr>
                <w:rFonts w:ascii="Arial" w:hAnsi="Arial" w:cs="Arial"/>
                <w:b/>
                <w:bCs/>
                <w:color w:val="auto"/>
                <w:sz w:val="20"/>
                <w:szCs w:val="20"/>
                <w:lang w:val="en-US"/>
              </w:rPr>
              <w:t>à</w:t>
            </w:r>
            <w:r w:rsidRPr="00335FFA">
              <w:rPr>
                <w:rFonts w:ascii="Arial" w:hAnsi="Arial" w:cs="Arial"/>
                <w:b/>
                <w:bCs/>
                <w:color w:val="auto"/>
                <w:sz w:val="20"/>
                <w:szCs w:val="20"/>
              </w:rPr>
              <w:t>n nguyên trực ti</w:t>
            </w:r>
            <w:r w:rsidRPr="00335FFA">
              <w:rPr>
                <w:rFonts w:ascii="Arial" w:hAnsi="Arial" w:cs="Arial"/>
                <w:b/>
                <w:bCs/>
                <w:color w:val="auto"/>
                <w:sz w:val="20"/>
                <w:szCs w:val="20"/>
                <w:lang w:val="en-US"/>
              </w:rPr>
              <w:t>ế</w:t>
            </w:r>
            <w:r w:rsidRPr="00335FFA">
              <w:rPr>
                <w:rFonts w:ascii="Arial" w:hAnsi="Arial" w:cs="Arial"/>
                <w:b/>
                <w:bCs/>
                <w:color w:val="auto"/>
                <w:sz w:val="20"/>
                <w:szCs w:val="20"/>
              </w:rPr>
              <w:t>p từ quặng sắt và các sản phẩm sắt xốp khác, dạng tảng, cục hoặc các dạng tương tự; sắt có độ tinh khiết tối thi</w:t>
            </w:r>
            <w:r w:rsidRPr="00335FFA">
              <w:rPr>
                <w:rFonts w:ascii="Arial" w:hAnsi="Arial" w:cs="Arial"/>
                <w:b/>
                <w:bCs/>
                <w:color w:val="auto"/>
                <w:sz w:val="20"/>
                <w:szCs w:val="20"/>
                <w:lang w:val="en-US"/>
              </w:rPr>
              <w:t>ể</w:t>
            </w:r>
            <w:r w:rsidRPr="00335FFA">
              <w:rPr>
                <w:rFonts w:ascii="Arial" w:hAnsi="Arial" w:cs="Arial"/>
                <w:b/>
                <w:bCs/>
                <w:color w:val="auto"/>
                <w:sz w:val="20"/>
                <w:szCs w:val="20"/>
              </w:rPr>
              <w:t>u là 99,94%, ở dạng t</w:t>
            </w:r>
            <w:r w:rsidRPr="00335FFA">
              <w:rPr>
                <w:rFonts w:ascii="Arial" w:hAnsi="Arial" w:cs="Arial"/>
                <w:b/>
                <w:bCs/>
                <w:color w:val="auto"/>
                <w:sz w:val="20"/>
                <w:szCs w:val="20"/>
                <w:lang w:val="en-US"/>
              </w:rPr>
              <w:t>ả</w:t>
            </w:r>
            <w:r w:rsidRPr="00335FFA">
              <w:rPr>
                <w:rFonts w:ascii="Arial" w:hAnsi="Arial" w:cs="Arial"/>
                <w:b/>
                <w:bCs/>
                <w:color w:val="auto"/>
                <w:sz w:val="20"/>
                <w:szCs w:val="20"/>
              </w:rPr>
              <w:t>ng, cục hoặc các dạng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chứa s</w:t>
            </w:r>
            <w:r w:rsidRPr="00335FFA">
              <w:rPr>
                <w:rFonts w:ascii="Arial" w:hAnsi="Arial" w:cs="Arial"/>
                <w:color w:val="auto"/>
                <w:sz w:val="20"/>
                <w:szCs w:val="20"/>
                <w:lang w:val="en-US"/>
              </w:rPr>
              <w:t>ắ</w:t>
            </w:r>
            <w:r w:rsidRPr="00335FFA">
              <w:rPr>
                <w:rFonts w:ascii="Arial" w:hAnsi="Arial" w:cs="Arial"/>
                <w:color w:val="auto"/>
                <w:sz w:val="20"/>
                <w:szCs w:val="20"/>
              </w:rPr>
              <w:t>t được hoàn ngu</w:t>
            </w:r>
            <w:r w:rsidRPr="00335FFA">
              <w:rPr>
                <w:rFonts w:ascii="Arial" w:hAnsi="Arial" w:cs="Arial"/>
                <w:color w:val="auto"/>
                <w:sz w:val="20"/>
                <w:szCs w:val="20"/>
                <w:lang w:val="en-US"/>
              </w:rPr>
              <w:t>yê</w:t>
            </w:r>
            <w:r w:rsidRPr="00335FFA">
              <w:rPr>
                <w:rFonts w:ascii="Arial" w:hAnsi="Arial" w:cs="Arial"/>
                <w:color w:val="auto"/>
                <w:sz w:val="20"/>
                <w:szCs w:val="20"/>
              </w:rPr>
              <w:t>n trực tiếp từ quặng sắt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72.04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w:t>
            </w:r>
            <w:r w:rsidRPr="00335FFA">
              <w:rPr>
                <w:rFonts w:ascii="Arial" w:hAnsi="Arial" w:cs="Arial"/>
                <w:b/>
                <w:bCs/>
                <w:color w:val="auto"/>
                <w:sz w:val="20"/>
                <w:szCs w:val="20"/>
                <w:lang w:val="en-US"/>
              </w:rPr>
              <w:t>v</w:t>
            </w:r>
            <w:r w:rsidRPr="00335FFA">
              <w:rPr>
                <w:rFonts w:ascii="Arial" w:hAnsi="Arial" w:cs="Arial"/>
                <w:b/>
                <w:bCs/>
                <w:color w:val="auto"/>
                <w:sz w:val="20"/>
                <w:szCs w:val="20"/>
              </w:rPr>
              <w:t>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sắt; th</w:t>
            </w:r>
            <w:r w:rsidRPr="00335FFA">
              <w:rPr>
                <w:rFonts w:ascii="Arial" w:hAnsi="Arial" w:cs="Arial"/>
                <w:b/>
                <w:bCs/>
                <w:color w:val="auto"/>
                <w:sz w:val="20"/>
                <w:szCs w:val="20"/>
                <w:lang w:val="en-US"/>
              </w:rPr>
              <w:t>ỏ</w:t>
            </w:r>
            <w:r w:rsidRPr="00335FFA">
              <w:rPr>
                <w:rFonts w:ascii="Arial" w:hAnsi="Arial" w:cs="Arial"/>
                <w:b/>
                <w:bCs/>
                <w:color w:val="auto"/>
                <w:sz w:val="20"/>
                <w:szCs w:val="20"/>
              </w:rPr>
              <w:t>i đúc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nấu lại từ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Phế liệu và mảnh v</w:t>
            </w:r>
            <w:r w:rsidRPr="00335FFA">
              <w:rPr>
                <w:rFonts w:ascii="Arial" w:hAnsi="Arial" w:cs="Arial"/>
                <w:color w:val="auto"/>
                <w:sz w:val="20"/>
                <w:szCs w:val="20"/>
                <w:lang w:val="en-US"/>
              </w:rPr>
              <w:t>ụ</w:t>
            </w:r>
            <w:r w:rsidRPr="00335FFA">
              <w:rPr>
                <w:rFonts w:ascii="Arial" w:hAnsi="Arial" w:cs="Arial"/>
                <w:color w:val="auto"/>
                <w:sz w:val="20"/>
                <w:szCs w:val="20"/>
              </w:rPr>
              <w:t xml:space="preserve">n của </w:t>
            </w:r>
            <w:r w:rsidRPr="00335FFA">
              <w:rPr>
                <w:rFonts w:ascii="Arial" w:hAnsi="Arial" w:cs="Arial"/>
                <w:color w:val="auto"/>
                <w:sz w:val="20"/>
                <w:szCs w:val="20"/>
                <w:lang w:val="en-US"/>
              </w:rPr>
              <w:t>g</w:t>
            </w:r>
            <w:r w:rsidRPr="00335FFA">
              <w:rPr>
                <w:rFonts w:ascii="Arial" w:hAnsi="Arial" w:cs="Arial"/>
                <w:color w:val="auto"/>
                <w:sz w:val="20"/>
                <w:szCs w:val="20"/>
              </w:rPr>
              <w:t>an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Phế liệu và mảnh vụn c</w:t>
            </w:r>
            <w:r w:rsidRPr="00335FFA">
              <w:rPr>
                <w:rFonts w:ascii="Arial" w:hAnsi="Arial" w:cs="Arial"/>
                <w:color w:val="auto"/>
                <w:sz w:val="20"/>
                <w:szCs w:val="20"/>
                <w:lang w:val="en-US"/>
              </w:rPr>
              <w:t>ủ</w:t>
            </w:r>
            <w:r w:rsidRPr="00335FFA">
              <w:rPr>
                <w:rFonts w:ascii="Arial" w:hAnsi="Arial" w:cs="Arial"/>
                <w:color w:val="auto"/>
                <w:sz w:val="20"/>
                <w:szCs w:val="20"/>
              </w:rPr>
              <w:t>a th</w:t>
            </w:r>
            <w:r w:rsidRPr="00335FFA">
              <w:rPr>
                <w:rFonts w:ascii="Arial" w:hAnsi="Arial" w:cs="Arial"/>
                <w:color w:val="auto"/>
                <w:sz w:val="20"/>
                <w:szCs w:val="20"/>
                <w:lang w:val="en-US"/>
              </w:rPr>
              <w:t>é</w:t>
            </w:r>
            <w:r w:rsidRPr="00335FFA">
              <w:rPr>
                <w:rFonts w:ascii="Arial" w:hAnsi="Arial" w:cs="Arial"/>
                <w:color w:val="auto"/>
                <w:sz w:val="20"/>
                <w:szCs w:val="20"/>
              </w:rPr>
              <w:t>p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w:t>
            </w:r>
            <w:r w:rsidRPr="00335FFA">
              <w:rPr>
                <w:rFonts w:ascii="Arial" w:hAnsi="Arial" w:cs="Arial"/>
                <w:color w:val="auto"/>
                <w:sz w:val="20"/>
                <w:szCs w:val="20"/>
                <w:lang w:val="en-US"/>
              </w:rPr>
              <w:t>4.</w:t>
            </w:r>
            <w:r w:rsidRPr="00335FFA">
              <w:rPr>
                <w:rFonts w:ascii="Arial" w:hAnsi="Arial" w:cs="Arial"/>
                <w:color w:val="auto"/>
                <w:sz w:val="20"/>
                <w:szCs w:val="20"/>
              </w:rPr>
              <w:t>29</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w:t>
            </w:r>
            <w:r w:rsidRPr="00335FFA">
              <w:rPr>
                <w:rFonts w:ascii="Arial" w:hAnsi="Arial" w:cs="Arial"/>
                <w:color w:val="auto"/>
                <w:sz w:val="20"/>
                <w:szCs w:val="20"/>
                <w:lang w:val="en-US"/>
              </w:rPr>
              <w:t>.</w:t>
            </w:r>
            <w:r w:rsidRPr="00335FFA">
              <w:rPr>
                <w:rFonts w:ascii="Arial" w:hAnsi="Arial" w:cs="Arial"/>
                <w:color w:val="auto"/>
                <w:sz w:val="20"/>
                <w:szCs w:val="20"/>
              </w:rPr>
              <w:t>30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 của s</w:t>
            </w:r>
            <w:r w:rsidRPr="00335FFA">
              <w:rPr>
                <w:rFonts w:ascii="Arial" w:hAnsi="Arial" w:cs="Arial"/>
                <w:color w:val="auto"/>
                <w:sz w:val="20"/>
                <w:szCs w:val="20"/>
                <w:lang w:val="en-US"/>
              </w:rPr>
              <w:t>ắ</w:t>
            </w:r>
            <w:r w:rsidRPr="00335FFA">
              <w:rPr>
                <w:rFonts w:ascii="Arial" w:hAnsi="Arial" w:cs="Arial"/>
                <w:color w:val="auto"/>
                <w:sz w:val="20"/>
                <w:szCs w:val="20"/>
              </w:rPr>
              <w:t>t ho</w:t>
            </w:r>
            <w:r w:rsidRPr="00335FFA">
              <w:rPr>
                <w:rFonts w:ascii="Arial" w:hAnsi="Arial" w:cs="Arial"/>
                <w:color w:val="auto"/>
                <w:sz w:val="20"/>
                <w:szCs w:val="20"/>
                <w:lang w:val="en-US"/>
              </w:rPr>
              <w:t>ặ</w:t>
            </w:r>
            <w:r w:rsidRPr="00335FFA">
              <w:rPr>
                <w:rFonts w:ascii="Arial" w:hAnsi="Arial" w:cs="Arial"/>
                <w:color w:val="auto"/>
                <w:sz w:val="20"/>
                <w:szCs w:val="20"/>
              </w:rPr>
              <w:t>c thép tr</w:t>
            </w:r>
            <w:r w:rsidRPr="00335FFA">
              <w:rPr>
                <w:rFonts w:ascii="Arial" w:hAnsi="Arial" w:cs="Arial"/>
                <w:color w:val="auto"/>
                <w:sz w:val="20"/>
                <w:szCs w:val="20"/>
                <w:lang w:val="en-US"/>
              </w:rPr>
              <w:t>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w:t>
            </w:r>
            <w:r w:rsidRPr="00335FFA">
              <w:rPr>
                <w:rFonts w:ascii="Arial" w:hAnsi="Arial" w:cs="Arial"/>
                <w:color w:val="auto"/>
                <w:sz w:val="20"/>
                <w:szCs w:val="20"/>
                <w:lang w:val="en-US"/>
              </w:rPr>
              <w:t>ả</w:t>
            </w:r>
            <w:r w:rsidRPr="00335FFA">
              <w:rPr>
                <w:rFonts w:ascii="Arial" w:hAnsi="Arial" w:cs="Arial"/>
                <w:color w:val="auto"/>
                <w:sz w:val="20"/>
                <w:szCs w:val="20"/>
              </w:rPr>
              <w:t>nh v</w:t>
            </w:r>
            <w:r w:rsidRPr="00335FFA">
              <w:rPr>
                <w:rFonts w:ascii="Arial" w:hAnsi="Arial" w:cs="Arial"/>
                <w:color w:val="auto"/>
                <w:sz w:val="20"/>
                <w:szCs w:val="20"/>
                <w:lang w:val="en-US"/>
              </w:rPr>
              <w:t>ụ</w:t>
            </w:r>
            <w:r w:rsidRPr="00335FFA">
              <w:rPr>
                <w:rFonts w:ascii="Arial" w:hAnsi="Arial" w:cs="Arial"/>
                <w:color w:val="auto"/>
                <w:sz w:val="20"/>
                <w:szCs w:val="20"/>
              </w:rPr>
              <w:t>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7204.41.00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Phoi tiện, phoi bào, m</w:t>
            </w:r>
            <w:r w:rsidRPr="00335FFA">
              <w:rPr>
                <w:rFonts w:ascii="Arial" w:hAnsi="Arial" w:cs="Arial"/>
                <w:color w:val="auto"/>
                <w:sz w:val="20"/>
                <w:szCs w:val="20"/>
                <w:lang w:val="en-US"/>
              </w:rPr>
              <w:t>ả</w:t>
            </w:r>
            <w:r w:rsidRPr="00335FFA">
              <w:rPr>
                <w:rFonts w:ascii="Arial" w:hAnsi="Arial" w:cs="Arial"/>
                <w:color w:val="auto"/>
                <w:sz w:val="20"/>
                <w:szCs w:val="20"/>
              </w:rPr>
              <w:t>nh v</w:t>
            </w:r>
            <w:r w:rsidRPr="00335FFA">
              <w:rPr>
                <w:rFonts w:ascii="Arial" w:hAnsi="Arial" w:cs="Arial"/>
                <w:color w:val="auto"/>
                <w:sz w:val="20"/>
                <w:szCs w:val="20"/>
                <w:lang w:val="en-US"/>
              </w:rPr>
              <w:t>ỡ</w:t>
            </w:r>
            <w:r w:rsidRPr="00335FFA">
              <w:rPr>
                <w:rFonts w:ascii="Arial" w:hAnsi="Arial" w:cs="Arial"/>
                <w:color w:val="auto"/>
                <w:sz w:val="20"/>
                <w:szCs w:val="20"/>
              </w:rPr>
              <w:t>, vảy cán, mạt cưa, mạt giũa, phoi c</w:t>
            </w:r>
            <w:r w:rsidRPr="00335FFA">
              <w:rPr>
                <w:rFonts w:ascii="Arial" w:hAnsi="Arial" w:cs="Arial"/>
                <w:color w:val="auto"/>
                <w:sz w:val="20"/>
                <w:szCs w:val="20"/>
                <w:lang w:val="en-US"/>
              </w:rPr>
              <w:t>ắ</w:t>
            </w:r>
            <w:r w:rsidRPr="00335FFA">
              <w:rPr>
                <w:rFonts w:ascii="Arial" w:hAnsi="Arial" w:cs="Arial"/>
                <w:color w:val="auto"/>
                <w:sz w:val="20"/>
                <w:szCs w:val="20"/>
              </w:rPr>
              <w:t>t và bavia, đã hoặc chưa được ép thành khối hay đóng thành kiện, bánh, b</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Thỏi đúc phế liệu nấu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Hạt và bột, của gang thỏi, gang kính,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thép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w:t>
            </w:r>
            <w:r w:rsidRPr="00335FFA">
              <w:rPr>
                <w:rFonts w:ascii="Arial" w:hAnsi="Arial" w:cs="Arial"/>
                <w:b/>
                <w:bCs/>
                <w:color w:val="auto"/>
                <w:sz w:val="20"/>
                <w:szCs w:val="20"/>
                <w:lang w:val="en-US"/>
              </w:rPr>
              <w:t>ắ</w:t>
            </w:r>
            <w:r w:rsidRPr="00335FFA">
              <w:rPr>
                <w:rFonts w:ascii="Arial" w:hAnsi="Arial" w:cs="Arial"/>
                <w:b/>
                <w:bCs/>
                <w:color w:val="auto"/>
                <w:sz w:val="20"/>
                <w:szCs w:val="20"/>
              </w:rPr>
              <w:t>t và thép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dạng thỏi đúc hoặc các dạng thô khác (trừ</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s</w:t>
            </w:r>
            <w:r w:rsidRPr="00335FFA">
              <w:rPr>
                <w:rFonts w:ascii="Arial" w:hAnsi="Arial" w:cs="Arial"/>
                <w:b/>
                <w:bCs/>
                <w:color w:val="auto"/>
                <w:sz w:val="20"/>
                <w:szCs w:val="20"/>
                <w:lang w:val="en-US"/>
              </w:rPr>
              <w:t>ắ</w:t>
            </w:r>
            <w:r w:rsidRPr="00335FFA">
              <w:rPr>
                <w:rFonts w:ascii="Arial" w:hAnsi="Arial" w:cs="Arial"/>
                <w:b/>
                <w:bCs/>
                <w:color w:val="auto"/>
                <w:sz w:val="20"/>
                <w:szCs w:val="20"/>
              </w:rPr>
              <w:t>t thuộc nhóm 72.03).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th</w:t>
            </w:r>
            <w:r w:rsidRPr="00335FFA">
              <w:rPr>
                <w:rFonts w:ascii="Arial" w:hAnsi="Arial" w:cs="Arial"/>
                <w:color w:val="auto"/>
                <w:sz w:val="20"/>
                <w:szCs w:val="20"/>
                <w:lang w:val="en-US"/>
              </w:rPr>
              <w:t>ỏ</w:t>
            </w:r>
            <w:r w:rsidRPr="00335FFA">
              <w:rPr>
                <w:rFonts w:ascii="Arial" w:hAnsi="Arial" w:cs="Arial"/>
                <w:color w:val="auto"/>
                <w:sz w:val="20"/>
                <w:szCs w:val="20"/>
              </w:rPr>
              <w:t>i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Có hàm lượng carbon trên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Sắt hoặc thép không hợp kim ở dạng bán thành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Có hàm lượng carbon dưới 0,25%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cắt ngang hình chữ nhật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hình vu</w:t>
            </w:r>
            <w:r w:rsidRPr="00335FFA">
              <w:rPr>
                <w:rFonts w:ascii="Arial" w:hAnsi="Arial" w:cs="Arial"/>
                <w:color w:val="auto"/>
                <w:sz w:val="20"/>
                <w:szCs w:val="20"/>
                <w:lang w:val="en-US"/>
              </w:rPr>
              <w:t>ô</w:t>
            </w:r>
            <w:r w:rsidRPr="00335FFA">
              <w:rPr>
                <w:rFonts w:ascii="Arial" w:hAnsi="Arial" w:cs="Arial"/>
                <w:color w:val="auto"/>
                <w:sz w:val="20"/>
                <w:szCs w:val="20"/>
              </w:rPr>
              <w:t>ng), có chiều rộng nhỏ h</w:t>
            </w:r>
            <w:r w:rsidRPr="00335FFA">
              <w:rPr>
                <w:rFonts w:ascii="Arial" w:hAnsi="Arial" w:cs="Arial"/>
                <w:color w:val="auto"/>
                <w:sz w:val="20"/>
                <w:szCs w:val="20"/>
                <w:lang w:val="en-US"/>
              </w:rPr>
              <w:t>ơn</w:t>
            </w:r>
            <w:r w:rsidRPr="00335FFA">
              <w:rPr>
                <w:rFonts w:ascii="Arial" w:hAnsi="Arial" w:cs="Arial"/>
                <w:color w:val="auto"/>
                <w:sz w:val="20"/>
                <w:szCs w:val="20"/>
              </w:rPr>
              <w:t xml:space="preserve"> hai lần chiều dày</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chữ nhật (trừ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Phôi dẹt (dạng phiến)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w:t>
            </w:r>
            <w:r w:rsidRPr="00335FFA">
              <w:rPr>
                <w:rFonts w:ascii="Arial" w:hAnsi="Arial" w:cs="Arial"/>
                <w:color w:val="auto"/>
                <w:sz w:val="20"/>
                <w:szCs w:val="20"/>
                <w:lang w:val="en-US"/>
              </w:rPr>
              <w:t>ó</w:t>
            </w:r>
            <w:r w:rsidRPr="00335FFA">
              <w:rPr>
                <w:rFonts w:ascii="Arial" w:hAnsi="Arial" w:cs="Arial"/>
                <w:color w:val="auto"/>
                <w:sz w:val="20"/>
                <w:szCs w:val="20"/>
              </w:rPr>
              <w:t xml:space="preserve"> h</w:t>
            </w:r>
            <w:r w:rsidRPr="00335FFA">
              <w:rPr>
                <w:rFonts w:ascii="Arial" w:hAnsi="Arial" w:cs="Arial"/>
                <w:color w:val="auto"/>
                <w:sz w:val="20"/>
                <w:szCs w:val="20"/>
                <w:lang w:val="en-US"/>
              </w:rPr>
              <w:t>à</w:t>
            </w:r>
            <w:r w:rsidRPr="00335FFA">
              <w:rPr>
                <w:rFonts w:ascii="Arial" w:hAnsi="Arial" w:cs="Arial"/>
                <w:color w:val="auto"/>
                <w:sz w:val="20"/>
                <w:szCs w:val="20"/>
              </w:rPr>
              <w:t>m lượng carbon từ 0,25% trở l</w:t>
            </w:r>
            <w:r w:rsidRPr="00335FFA">
              <w:rPr>
                <w:rFonts w:ascii="Arial" w:hAnsi="Arial" w:cs="Arial"/>
                <w:color w:val="auto"/>
                <w:sz w:val="20"/>
                <w:szCs w:val="20"/>
                <w:lang w:val="en-US"/>
              </w:rPr>
              <w:t>ê</w:t>
            </w:r>
            <w:r w:rsidRPr="00335FFA">
              <w:rPr>
                <w:rFonts w:ascii="Arial" w:hAnsi="Arial" w:cs="Arial"/>
                <w:color w:val="auto"/>
                <w:sz w:val="20"/>
                <w:szCs w:val="20"/>
              </w:rPr>
              <w:t>n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hàm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Phôi d</w:t>
            </w:r>
            <w:r w:rsidRPr="00335FFA">
              <w:rPr>
                <w:rFonts w:ascii="Arial" w:hAnsi="Arial" w:cs="Arial"/>
                <w:color w:val="auto"/>
                <w:sz w:val="20"/>
                <w:szCs w:val="20"/>
                <w:lang w:val="en-US"/>
              </w:rPr>
              <w:t>ẹ</w:t>
            </w:r>
            <w:r w:rsidRPr="00335FFA">
              <w:rPr>
                <w:rFonts w:ascii="Arial" w:hAnsi="Arial" w:cs="Arial"/>
                <w:color w:val="auto"/>
                <w:sz w:val="20"/>
                <w:szCs w:val="20"/>
              </w:rPr>
              <w:t>t (dạng phiến)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Dạng khối được tạo hình thô bằng cách rèn; phôi dạng tấm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Phôi dẹt (dạng phiến)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khối được tạo hình thô bằng cách rèn; ph</w:t>
            </w:r>
            <w:r w:rsidRPr="00335FFA">
              <w:rPr>
                <w:rFonts w:ascii="Arial" w:hAnsi="Arial" w:cs="Arial"/>
                <w:color w:val="auto"/>
                <w:sz w:val="20"/>
                <w:szCs w:val="20"/>
                <w:lang w:val="en-US"/>
              </w:rPr>
              <w:t>ô</w:t>
            </w:r>
            <w:r w:rsidRPr="00335FFA">
              <w:rPr>
                <w:rFonts w:ascii="Arial" w:hAnsi="Arial" w:cs="Arial"/>
                <w:color w:val="auto"/>
                <w:sz w:val="20"/>
                <w:szCs w:val="20"/>
              </w:rPr>
              <w:t>i dạng</w:t>
            </w:r>
            <w:r w:rsidRPr="00335FFA">
              <w:rPr>
                <w:rFonts w:ascii="Arial" w:hAnsi="Arial" w:cs="Arial"/>
                <w:color w:val="auto"/>
                <w:sz w:val="20"/>
                <w:szCs w:val="20"/>
                <w:lang w:val="en-US"/>
              </w:rPr>
              <w:t xml:space="preserve"> </w:t>
            </w:r>
            <w:r w:rsidRPr="00335FFA">
              <w:rPr>
                <w:rFonts w:ascii="Arial" w:hAnsi="Arial" w:cs="Arial"/>
                <w:color w:val="auto"/>
                <w:sz w:val="20"/>
                <w:szCs w:val="20"/>
              </w:rPr>
              <w:t>tấm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7207.20.99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sắt hoặc thép không hợp kim đ</w:t>
            </w:r>
            <w:r w:rsidRPr="00335FFA">
              <w:rPr>
                <w:rFonts w:ascii="Arial" w:hAnsi="Arial" w:cs="Arial"/>
                <w:b/>
                <w:bCs/>
                <w:color w:val="auto"/>
                <w:sz w:val="20"/>
                <w:szCs w:val="20"/>
                <w:lang w:val="en-US"/>
              </w:rPr>
              <w:t>ược</w:t>
            </w:r>
            <w:r w:rsidRPr="00335FFA">
              <w:rPr>
                <w:rFonts w:ascii="Arial" w:hAnsi="Arial" w:cs="Arial"/>
                <w:b/>
                <w:bCs/>
                <w:color w:val="auto"/>
                <w:sz w:val="20"/>
                <w:szCs w:val="20"/>
              </w:rPr>
              <w:t xml:space="preserve">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chiều rộng từ 600</w:t>
            </w:r>
            <w:r w:rsidRPr="00335FFA">
              <w:rPr>
                <w:rFonts w:ascii="Arial" w:hAnsi="Arial" w:cs="Arial"/>
                <w:b/>
                <w:bCs/>
                <w:color w:val="auto"/>
                <w:sz w:val="20"/>
                <w:szCs w:val="20"/>
                <w:lang w:val="en-US"/>
              </w:rPr>
              <w:t xml:space="preserve">mm </w:t>
            </w:r>
            <w:r w:rsidRPr="00335FFA">
              <w:rPr>
                <w:rFonts w:ascii="Arial" w:hAnsi="Arial" w:cs="Arial"/>
                <w:b/>
                <w:bCs/>
                <w:color w:val="auto"/>
                <w:sz w:val="20"/>
                <w:szCs w:val="20"/>
              </w:rPr>
              <w:t>tr</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lên, đ</w:t>
            </w:r>
            <w:r w:rsidRPr="00335FFA">
              <w:rPr>
                <w:rFonts w:ascii="Arial" w:hAnsi="Arial" w:cs="Arial"/>
                <w:b/>
                <w:bCs/>
                <w:color w:val="auto"/>
                <w:sz w:val="20"/>
                <w:szCs w:val="20"/>
                <w:lang w:val="en-US"/>
              </w:rPr>
              <w:t>ược</w:t>
            </w:r>
            <w:r w:rsidRPr="00335FFA">
              <w:rPr>
                <w:rFonts w:ascii="Arial" w:hAnsi="Arial" w:cs="Arial"/>
                <w:b/>
                <w:bCs/>
                <w:color w:val="auto"/>
                <w:sz w:val="20"/>
                <w:szCs w:val="20"/>
              </w:rPr>
              <w:t xml:space="preserve"> cán nóng, chưa phủ, m</w:t>
            </w:r>
            <w:r w:rsidRPr="00335FFA">
              <w:rPr>
                <w:rFonts w:ascii="Arial" w:hAnsi="Arial" w:cs="Arial"/>
                <w:b/>
                <w:bCs/>
                <w:color w:val="auto"/>
                <w:sz w:val="20"/>
                <w:szCs w:val="20"/>
                <w:lang w:val="en-US"/>
              </w:rPr>
              <w:t>ạ</w:t>
            </w:r>
            <w:r w:rsidRPr="00335FFA">
              <w:rPr>
                <w:rFonts w:ascii="Arial" w:hAnsi="Arial" w:cs="Arial"/>
                <w:b/>
                <w:bCs/>
                <w:color w:val="auto"/>
                <w:sz w:val="20"/>
                <w:szCs w:val="20"/>
              </w:rPr>
              <w:t xml:space="preserve"> hoặc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cuộn, chưa được gia công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mức cán nóng, có h</w:t>
            </w:r>
            <w:r w:rsidRPr="00335FFA">
              <w:rPr>
                <w:rFonts w:ascii="Arial" w:hAnsi="Arial" w:cs="Arial"/>
                <w:color w:val="auto"/>
                <w:sz w:val="20"/>
                <w:szCs w:val="20"/>
                <w:lang w:val="en-US"/>
              </w:rPr>
              <w:t>ì</w:t>
            </w:r>
            <w:r w:rsidRPr="00335FFA">
              <w:rPr>
                <w:rFonts w:ascii="Arial" w:hAnsi="Arial" w:cs="Arial"/>
                <w:color w:val="auto"/>
                <w:sz w:val="20"/>
                <w:szCs w:val="20"/>
              </w:rPr>
              <w:t>nh dập nổi</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dạng cuộn, ch</w:t>
            </w:r>
            <w:r w:rsidRPr="00335FFA">
              <w:rPr>
                <w:rFonts w:ascii="Arial" w:hAnsi="Arial" w:cs="Arial"/>
                <w:color w:val="auto"/>
                <w:sz w:val="20"/>
                <w:szCs w:val="20"/>
                <w:lang w:val="en-US"/>
              </w:rPr>
              <w:t>ư</w:t>
            </w:r>
            <w:r w:rsidRPr="00335FFA">
              <w:rPr>
                <w:rFonts w:ascii="Arial" w:hAnsi="Arial" w:cs="Arial"/>
                <w:color w:val="auto"/>
                <w:sz w:val="20"/>
                <w:szCs w:val="20"/>
              </w:rPr>
              <w:t>a được gia công quá mức cán nóng, đã ngâm tẩy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4,75 m</w:t>
            </w:r>
            <w:r w:rsidRPr="00335FFA">
              <w:rPr>
                <w:rFonts w:ascii="Arial" w:hAnsi="Arial" w:cs="Arial"/>
                <w:color w:val="auto"/>
                <w:sz w:val="20"/>
                <w:szCs w:val="20"/>
                <w:lang w:val="en-US"/>
              </w:rPr>
              <w:t>m</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7208.26.00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Chiều dày từ 3 mm đến dưới 4,75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Chiều dày dưới 3mm: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7208.27.10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Chiều dày dưới 2mm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7208.27.90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dạng cuộn, chưa được gia công quá mức c</w:t>
            </w:r>
            <w:r w:rsidRPr="00335FFA">
              <w:rPr>
                <w:rFonts w:ascii="Arial" w:hAnsi="Arial" w:cs="Arial"/>
                <w:color w:val="auto"/>
                <w:sz w:val="20"/>
                <w:szCs w:val="20"/>
                <w:lang w:val="en-US"/>
              </w:rPr>
              <w:t>á</w:t>
            </w:r>
            <w:r w:rsidRPr="00335FFA">
              <w:rPr>
                <w:rFonts w:ascii="Arial" w:hAnsi="Arial" w:cs="Arial"/>
                <w:color w:val="auto"/>
                <w:sz w:val="20"/>
                <w:szCs w:val="20"/>
              </w:rPr>
              <w:t>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7208.36.00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trên 10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w:t>
            </w:r>
            <w:r w:rsidRPr="00335FFA">
              <w:rPr>
                <w:rFonts w:ascii="Arial" w:hAnsi="Arial" w:cs="Arial"/>
                <w:color w:val="auto"/>
                <w:sz w:val="20"/>
                <w:szCs w:val="20"/>
                <w:lang w:val="en-US"/>
              </w:rPr>
              <w:t>.</w:t>
            </w:r>
            <w:r w:rsidRPr="00335FFA">
              <w:rPr>
                <w:rFonts w:ascii="Arial" w:hAnsi="Arial" w:cs="Arial"/>
                <w:color w:val="auto"/>
                <w:sz w:val="20"/>
                <w:szCs w:val="20"/>
              </w:rPr>
              <w:t>37</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Chiều dày từ 4,75 mm đến 10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7208.38.00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Chiều dày từ 3 mm đến dưới 4,75 m</w:t>
            </w:r>
            <w:r w:rsidRPr="00335FFA">
              <w:rPr>
                <w:rFonts w:ascii="Arial" w:hAnsi="Arial" w:cs="Arial"/>
                <w:color w:val="auto"/>
                <w:sz w:val="20"/>
                <w:szCs w:val="20"/>
                <w:lang w:val="en-US"/>
              </w:rPr>
              <w:t>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iều</w:t>
            </w:r>
            <w:r w:rsidRPr="00335FFA">
              <w:rPr>
                <w:rFonts w:ascii="Arial" w:hAnsi="Arial" w:cs="Arial"/>
                <w:color w:val="auto"/>
                <w:sz w:val="20"/>
                <w:szCs w:val="20"/>
              </w:rPr>
              <w:t xml:space="preserve"> dày dưới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không cuộn, chưa được gia công quá mức c</w:t>
            </w:r>
            <w:r w:rsidRPr="00335FFA">
              <w:rPr>
                <w:rFonts w:ascii="Arial" w:hAnsi="Arial" w:cs="Arial"/>
                <w:color w:val="auto"/>
                <w:sz w:val="20"/>
                <w:szCs w:val="20"/>
                <w:lang w:val="en-US"/>
              </w:rPr>
              <w:t>á</w:t>
            </w:r>
            <w:r w:rsidRPr="00335FFA">
              <w:rPr>
                <w:rFonts w:ascii="Arial" w:hAnsi="Arial" w:cs="Arial"/>
                <w:color w:val="auto"/>
                <w:sz w:val="20"/>
                <w:szCs w:val="20"/>
              </w:rPr>
              <w:t>n n</w:t>
            </w:r>
            <w:r w:rsidRPr="00335FFA">
              <w:rPr>
                <w:rFonts w:ascii="Arial" w:hAnsi="Arial" w:cs="Arial"/>
                <w:color w:val="auto"/>
                <w:sz w:val="20"/>
                <w:szCs w:val="20"/>
                <w:lang w:val="en-US"/>
              </w:rPr>
              <w:t>ó</w:t>
            </w:r>
            <w:r w:rsidRPr="00335FFA">
              <w:rPr>
                <w:rFonts w:ascii="Arial" w:hAnsi="Arial" w:cs="Arial"/>
                <w:color w:val="auto"/>
                <w:sz w:val="20"/>
                <w:szCs w:val="20"/>
              </w:rPr>
              <w:t>ng, có hình dập nổi tr</w:t>
            </w:r>
            <w:r w:rsidRPr="00335FFA">
              <w:rPr>
                <w:rFonts w:ascii="Arial" w:hAnsi="Arial" w:cs="Arial"/>
                <w:color w:val="auto"/>
                <w:sz w:val="20"/>
                <w:szCs w:val="20"/>
                <w:lang w:val="en-US"/>
              </w:rPr>
              <w:t>ê</w:t>
            </w:r>
            <w:r w:rsidRPr="00335FFA">
              <w:rPr>
                <w:rFonts w:ascii="Arial" w:hAnsi="Arial" w:cs="Arial"/>
                <w:color w:val="auto"/>
                <w:sz w:val="20"/>
                <w:szCs w:val="20"/>
              </w:rPr>
              <w:t>n bề mặt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 dạng không cuộn, chưa được gia công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mức cán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w:t>
            </w:r>
            <w:r w:rsidRPr="00335FFA">
              <w:rPr>
                <w:rFonts w:ascii="Arial" w:hAnsi="Arial" w:cs="Arial"/>
                <w:color w:val="auto"/>
                <w:sz w:val="20"/>
                <w:szCs w:val="20"/>
                <w:lang w:val="en-US"/>
              </w:rPr>
              <w:t>y</w:t>
            </w:r>
            <w:r w:rsidRPr="00335FFA">
              <w:rPr>
                <w:rFonts w:ascii="Arial" w:hAnsi="Arial" w:cs="Arial"/>
                <w:color w:val="auto"/>
                <w:sz w:val="20"/>
                <w:szCs w:val="20"/>
              </w:rPr>
              <w:t xml:space="preserve"> trên 10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4,75 mm đến 10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w:t>
            </w:r>
            <w:r w:rsidRPr="00335FFA">
              <w:rPr>
                <w:rFonts w:ascii="Arial" w:hAnsi="Arial" w:cs="Arial"/>
                <w:color w:val="auto"/>
                <w:sz w:val="20"/>
                <w:szCs w:val="20"/>
                <w:lang w:val="en-US"/>
              </w:rPr>
              <w:t>ừ</w:t>
            </w:r>
            <w:r w:rsidRPr="00335FFA">
              <w:rPr>
                <w:rFonts w:ascii="Arial" w:hAnsi="Arial" w:cs="Arial"/>
                <w:color w:val="auto"/>
                <w:sz w:val="20"/>
                <w:szCs w:val="20"/>
              </w:rPr>
              <w:t xml:space="preserve"> 3 mm </w:t>
            </w:r>
            <w:r w:rsidRPr="00335FFA">
              <w:rPr>
                <w:rFonts w:ascii="Arial" w:hAnsi="Arial" w:cs="Arial"/>
                <w:color w:val="auto"/>
                <w:sz w:val="20"/>
                <w:szCs w:val="20"/>
                <w:lang w:val="en-US"/>
              </w:rPr>
              <w:t>đến</w:t>
            </w:r>
            <w:r w:rsidRPr="00335FFA">
              <w:rPr>
                <w:rFonts w:ascii="Arial" w:hAnsi="Arial" w:cs="Arial"/>
                <w:color w:val="auto"/>
                <w:sz w:val="20"/>
                <w:szCs w:val="20"/>
              </w:rPr>
              <w:t xml:space="preserve"> d</w:t>
            </w:r>
            <w:r w:rsidRPr="00335FFA">
              <w:rPr>
                <w:rFonts w:ascii="Arial" w:hAnsi="Arial" w:cs="Arial"/>
                <w:color w:val="auto"/>
                <w:sz w:val="20"/>
                <w:szCs w:val="20"/>
                <w:lang w:val="en-US"/>
              </w:rPr>
              <w:t>ưới</w:t>
            </w:r>
            <w:r w:rsidRPr="00335FFA">
              <w:rPr>
                <w:rFonts w:ascii="Arial" w:hAnsi="Arial" w:cs="Arial"/>
                <w:color w:val="auto"/>
                <w:sz w:val="20"/>
                <w:szCs w:val="20"/>
              </w:rPr>
              <w:t xml:space="preserve"> 4,75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7208.54.00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dưới 3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sắt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được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chiều rộng từ 600 mm tr</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lên, cán nguội (</w:t>
            </w:r>
            <w:r w:rsidRPr="00335FFA">
              <w:rPr>
                <w:rFonts w:ascii="Arial" w:hAnsi="Arial" w:cs="Arial"/>
                <w:b/>
                <w:bCs/>
                <w:color w:val="auto"/>
                <w:sz w:val="20"/>
                <w:szCs w:val="20"/>
                <w:lang w:val="en-US"/>
              </w:rPr>
              <w:t>é</w:t>
            </w:r>
            <w:r w:rsidRPr="00335FFA">
              <w:rPr>
                <w:rFonts w:ascii="Arial" w:hAnsi="Arial" w:cs="Arial"/>
                <w:b/>
                <w:bCs/>
                <w:color w:val="auto"/>
                <w:sz w:val="20"/>
                <w:szCs w:val="20"/>
              </w:rPr>
              <w:t>p ngu</w:t>
            </w:r>
            <w:r w:rsidRPr="00335FFA">
              <w:rPr>
                <w:rFonts w:ascii="Arial" w:hAnsi="Arial" w:cs="Arial"/>
                <w:b/>
                <w:bCs/>
                <w:color w:val="auto"/>
                <w:sz w:val="20"/>
                <w:szCs w:val="20"/>
                <w:lang w:val="en-US"/>
              </w:rPr>
              <w:t>ộ</w:t>
            </w:r>
            <w:r w:rsidRPr="00335FFA">
              <w:rPr>
                <w:rFonts w:ascii="Arial" w:hAnsi="Arial" w:cs="Arial"/>
                <w:b/>
                <w:bCs/>
                <w:color w:val="auto"/>
                <w:sz w:val="20"/>
                <w:szCs w:val="20"/>
              </w:rPr>
              <w:t>i), chưa dát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m</w:t>
            </w:r>
            <w:r w:rsidRPr="00335FFA">
              <w:rPr>
                <w:rFonts w:ascii="Arial" w:hAnsi="Arial" w:cs="Arial"/>
                <w:b/>
                <w:bCs/>
                <w:color w:val="auto"/>
                <w:sz w:val="20"/>
                <w:szCs w:val="20"/>
                <w:lang w:val="en-US"/>
              </w:rPr>
              <w:t>ạ</w:t>
            </w:r>
            <w:r w:rsidRPr="00335FFA">
              <w:rPr>
                <w:rFonts w:ascii="Arial" w:hAnsi="Arial" w:cs="Arial"/>
                <w:b/>
                <w:bCs/>
                <w:color w:val="auto"/>
                <w:sz w:val="20"/>
                <w:szCs w:val="20"/>
              </w:rPr>
              <w:t xml:space="preserve"> ho</w:t>
            </w:r>
            <w:r w:rsidRPr="00335FFA">
              <w:rPr>
                <w:rFonts w:ascii="Arial" w:hAnsi="Arial" w:cs="Arial"/>
                <w:b/>
                <w:bCs/>
                <w:color w:val="auto"/>
                <w:sz w:val="20"/>
                <w:szCs w:val="20"/>
                <w:lang w:val="en-US"/>
              </w:rPr>
              <w:t>ặ</w:t>
            </w:r>
            <w:r w:rsidRPr="00335FFA">
              <w:rPr>
                <w:rFonts w:ascii="Arial" w:hAnsi="Arial" w:cs="Arial"/>
                <w:b/>
                <w:bCs/>
                <w:color w:val="auto"/>
                <w:sz w:val="20"/>
                <w:szCs w:val="20"/>
              </w:rPr>
              <w:t>c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cuộn,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quá mức c</w:t>
            </w:r>
            <w:r w:rsidRPr="00335FFA">
              <w:rPr>
                <w:rFonts w:ascii="Arial" w:hAnsi="Arial" w:cs="Arial"/>
                <w:color w:val="auto"/>
                <w:sz w:val="20"/>
                <w:szCs w:val="20"/>
                <w:lang w:val="en-US"/>
              </w:rPr>
              <w:t>á</w:t>
            </w:r>
            <w:r w:rsidRPr="00335FFA">
              <w:rPr>
                <w:rFonts w:ascii="Arial" w:hAnsi="Arial" w:cs="Arial"/>
                <w:color w:val="auto"/>
                <w:sz w:val="20"/>
                <w:szCs w:val="20"/>
              </w:rPr>
              <w:t>n nguội (ép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từ 3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trên 1 mm đến d</w:t>
            </w:r>
            <w:r w:rsidRPr="00335FFA">
              <w:rPr>
                <w:rFonts w:ascii="Arial" w:hAnsi="Arial" w:cs="Arial"/>
                <w:color w:val="auto"/>
                <w:sz w:val="20"/>
                <w:szCs w:val="20"/>
                <w:lang w:val="en-US"/>
              </w:rPr>
              <w:t>ướ</w:t>
            </w:r>
            <w:r w:rsidRPr="00335FFA">
              <w:rPr>
                <w:rFonts w:ascii="Arial" w:hAnsi="Arial" w:cs="Arial"/>
                <w:color w:val="auto"/>
                <w:sz w:val="20"/>
                <w:szCs w:val="20"/>
              </w:rPr>
              <w:t>i 3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từ 0,5 mm đến 1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C</w:t>
            </w:r>
            <w:r w:rsidRPr="00335FFA">
              <w:rPr>
                <w:rFonts w:ascii="Arial" w:hAnsi="Arial" w:cs="Arial"/>
                <w:color w:val="auto"/>
                <w:sz w:val="20"/>
                <w:szCs w:val="20"/>
              </w:rPr>
              <w:t>ó chiều dày dưới 0,5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thép đen (tôn đen) cán đ</w:t>
            </w:r>
            <w:r w:rsidRPr="00335FFA">
              <w:rPr>
                <w:rFonts w:ascii="Arial" w:hAnsi="Arial" w:cs="Arial"/>
                <w:color w:val="auto"/>
                <w:sz w:val="20"/>
                <w:szCs w:val="20"/>
                <w:lang w:val="en-US"/>
              </w:rPr>
              <w:t>ể</w:t>
            </w:r>
            <w:r w:rsidRPr="00335FFA">
              <w:rPr>
                <w:rFonts w:ascii="Arial" w:hAnsi="Arial" w:cs="Arial"/>
                <w:color w:val="auto"/>
                <w:sz w:val="20"/>
                <w:szCs w:val="20"/>
              </w:rPr>
              <w:t xml:space="preserve"> tráng thiếc (Tin - mill blackplate - TMBP)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7209.18.91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h</w:t>
            </w:r>
            <w:r w:rsidRPr="00335FFA">
              <w:rPr>
                <w:rFonts w:ascii="Arial" w:hAnsi="Arial" w:cs="Arial"/>
                <w:color w:val="auto"/>
                <w:sz w:val="20"/>
                <w:szCs w:val="20"/>
                <w:lang w:val="en-US"/>
              </w:rPr>
              <w:t>à</w:t>
            </w:r>
            <w:r w:rsidRPr="00335FFA">
              <w:rPr>
                <w:rFonts w:ascii="Arial" w:hAnsi="Arial" w:cs="Arial"/>
                <w:color w:val="auto"/>
                <w:sz w:val="20"/>
                <w:szCs w:val="20"/>
              </w:rPr>
              <w:t>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w:t>
            </w:r>
            <w:r w:rsidRPr="00335FFA">
              <w:rPr>
                <w:rFonts w:ascii="Arial" w:hAnsi="Arial" w:cs="Arial"/>
                <w:color w:val="auto"/>
                <w:sz w:val="20"/>
                <w:szCs w:val="20"/>
                <w:lang w:val="en-US"/>
              </w:rPr>
              <w:t xml:space="preserve"> lượn</w:t>
            </w:r>
            <w:r w:rsidRPr="00335FFA">
              <w:rPr>
                <w:rFonts w:ascii="Arial" w:hAnsi="Arial" w:cs="Arial"/>
                <w:color w:val="auto"/>
                <w:sz w:val="20"/>
                <w:szCs w:val="20"/>
              </w:rPr>
              <w:t>g và chi</w:t>
            </w:r>
            <w:r w:rsidRPr="00335FFA">
              <w:rPr>
                <w:rFonts w:ascii="Arial" w:hAnsi="Arial" w:cs="Arial"/>
                <w:color w:val="auto"/>
                <w:sz w:val="20"/>
                <w:szCs w:val="20"/>
                <w:lang w:val="en-US"/>
              </w:rPr>
              <w:t>ề</w:t>
            </w:r>
            <w:r w:rsidRPr="00335FFA">
              <w:rPr>
                <w:rFonts w:ascii="Arial" w:hAnsi="Arial" w:cs="Arial"/>
                <w:color w:val="auto"/>
                <w:sz w:val="20"/>
                <w:szCs w:val="20"/>
              </w:rPr>
              <w:t xml:space="preserve">u </w:t>
            </w:r>
            <w:r w:rsidRPr="00335FFA">
              <w:rPr>
                <w:rFonts w:ascii="Arial" w:hAnsi="Arial" w:cs="Arial"/>
                <w:color w:val="auto"/>
                <w:sz w:val="20"/>
                <w:szCs w:val="20"/>
                <w:lang w:val="en-US"/>
              </w:rPr>
              <w:t>dà</w:t>
            </w:r>
            <w:r w:rsidRPr="00335FFA">
              <w:rPr>
                <w:rFonts w:ascii="Arial" w:hAnsi="Arial" w:cs="Arial"/>
                <w:color w:val="auto"/>
                <w:sz w:val="20"/>
                <w:szCs w:val="20"/>
              </w:rPr>
              <w:t>y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0,17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7209.18.99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Ở dạng không cuộn, chưa được gia công quá mức cán nguội (</w:t>
            </w:r>
            <w:r w:rsidRPr="00335FFA">
              <w:rPr>
                <w:rFonts w:ascii="Arial" w:hAnsi="Arial" w:cs="Arial"/>
                <w:color w:val="auto"/>
                <w:sz w:val="20"/>
                <w:szCs w:val="20"/>
                <w:lang w:val="en-US"/>
              </w:rPr>
              <w:t>é</w:t>
            </w:r>
            <w:r w:rsidRPr="00335FFA">
              <w:rPr>
                <w:rFonts w:ascii="Arial" w:hAnsi="Arial" w:cs="Arial"/>
                <w:color w:val="auto"/>
                <w:sz w:val="20"/>
                <w:szCs w:val="20"/>
              </w:rPr>
              <w:t>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từ 3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7209.26</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trên 1 mm đến d</w:t>
            </w:r>
            <w:r w:rsidRPr="00335FFA">
              <w:rPr>
                <w:rFonts w:ascii="Arial" w:hAnsi="Arial" w:cs="Arial"/>
                <w:color w:val="auto"/>
                <w:sz w:val="20"/>
                <w:szCs w:val="20"/>
                <w:lang w:val="en-US"/>
              </w:rPr>
              <w:t>ướ</w:t>
            </w:r>
            <w:r w:rsidRPr="00335FFA">
              <w:rPr>
                <w:rFonts w:ascii="Arial" w:hAnsi="Arial" w:cs="Arial"/>
                <w:color w:val="auto"/>
                <w:sz w:val="20"/>
                <w:szCs w:val="20"/>
              </w:rPr>
              <w:t>i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từ 0,5 mm đến 1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C</w:t>
            </w:r>
            <w:r w:rsidRPr="00335FFA">
              <w:rPr>
                <w:rFonts w:ascii="Arial" w:hAnsi="Arial" w:cs="Arial"/>
                <w:color w:val="auto"/>
                <w:sz w:val="20"/>
                <w:szCs w:val="20"/>
              </w:rPr>
              <w:t>ó chiều dày dưới 0,5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hàm lượng carbon dưới 0,6% tính theo trọng lượng và chiều dày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0,17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7209.28.90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Dạng lượn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w:t>
            </w:r>
            <w:r w:rsidRPr="00335FFA">
              <w:rPr>
                <w:rFonts w:ascii="Arial" w:hAnsi="Arial" w:cs="Arial"/>
                <w:b/>
                <w:bCs/>
                <w:color w:val="auto"/>
                <w:sz w:val="20"/>
                <w:szCs w:val="20"/>
                <w:lang w:val="en-US"/>
              </w:rPr>
              <w:t>ẩm</w:t>
            </w:r>
            <w:r w:rsidRPr="00335FFA">
              <w:rPr>
                <w:rFonts w:ascii="Arial" w:hAnsi="Arial" w:cs="Arial"/>
                <w:b/>
                <w:bCs/>
                <w:color w:val="auto"/>
                <w:sz w:val="20"/>
                <w:szCs w:val="20"/>
              </w:rPr>
              <w:t xml:space="preserve">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không hợp kim được c</w:t>
            </w:r>
            <w:r w:rsidRPr="00335FFA">
              <w:rPr>
                <w:rFonts w:ascii="Arial" w:hAnsi="Arial" w:cs="Arial"/>
                <w:b/>
                <w:bCs/>
                <w:color w:val="auto"/>
                <w:sz w:val="20"/>
                <w:szCs w:val="20"/>
                <w:lang w:val="en-US"/>
              </w:rPr>
              <w:t>á</w:t>
            </w:r>
            <w:r w:rsidRPr="00335FFA">
              <w:rPr>
                <w:rFonts w:ascii="Arial" w:hAnsi="Arial" w:cs="Arial"/>
                <w:b/>
                <w:bCs/>
                <w:color w:val="auto"/>
                <w:sz w:val="20"/>
                <w:szCs w:val="20"/>
              </w:rPr>
              <w:t>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w:t>
            </w:r>
            <w:r w:rsidRPr="00335FFA">
              <w:rPr>
                <w:rFonts w:ascii="Arial" w:hAnsi="Arial" w:cs="Arial"/>
                <w:b/>
                <w:bCs/>
                <w:color w:val="auto"/>
                <w:sz w:val="20"/>
                <w:szCs w:val="20"/>
                <w:lang w:val="en-US"/>
              </w:rPr>
              <w:t>ề</w:t>
            </w:r>
            <w:r w:rsidRPr="00335FFA">
              <w:rPr>
                <w:rFonts w:ascii="Arial" w:hAnsi="Arial" w:cs="Arial"/>
                <w:b/>
                <w:bCs/>
                <w:color w:val="auto"/>
                <w:sz w:val="20"/>
                <w:szCs w:val="20"/>
              </w:rPr>
              <w:t>u rộng từ 600mm trở lên, đã phủ, mạ hoặc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chiều dày từ 0</w:t>
            </w:r>
            <w:r w:rsidRPr="00335FFA">
              <w:rPr>
                <w:rFonts w:ascii="Arial" w:hAnsi="Arial" w:cs="Arial"/>
                <w:color w:val="auto"/>
                <w:sz w:val="20"/>
                <w:szCs w:val="20"/>
                <w:lang w:val="en-US"/>
              </w:rPr>
              <w:t>,</w:t>
            </w:r>
            <w:r w:rsidRPr="00335FFA">
              <w:rPr>
                <w:rFonts w:ascii="Arial" w:hAnsi="Arial" w:cs="Arial"/>
                <w:color w:val="auto"/>
                <w:sz w:val="20"/>
                <w:szCs w:val="20"/>
              </w:rPr>
              <w:t>5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w:t>
            </w:r>
            <w:r w:rsidRPr="00335FFA">
              <w:rPr>
                <w:rFonts w:ascii="Arial" w:hAnsi="Arial" w:cs="Arial"/>
                <w:color w:val="auto"/>
                <w:sz w:val="20"/>
                <w:szCs w:val="20"/>
                <w:lang w:val="en-US"/>
              </w:rPr>
              <w:t>à</w:t>
            </w:r>
            <w:r w:rsidRPr="00335FFA">
              <w:rPr>
                <w:rFonts w:ascii="Arial" w:hAnsi="Arial" w:cs="Arial"/>
                <w:color w:val="auto"/>
                <w:sz w:val="20"/>
                <w:szCs w:val="20"/>
              </w:rPr>
              <w:t>m lượng carbon từ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chi</w:t>
            </w:r>
            <w:r w:rsidRPr="00335FFA">
              <w:rPr>
                <w:rFonts w:ascii="Arial" w:hAnsi="Arial" w:cs="Arial"/>
                <w:color w:val="auto"/>
                <w:sz w:val="20"/>
                <w:szCs w:val="20"/>
                <w:lang w:val="en-US"/>
              </w:rPr>
              <w:t>ề</w:t>
            </w:r>
            <w:r w:rsidRPr="00335FFA">
              <w:rPr>
                <w:rFonts w:ascii="Arial" w:hAnsi="Arial" w:cs="Arial"/>
                <w:color w:val="auto"/>
                <w:sz w:val="20"/>
                <w:szCs w:val="20"/>
              </w:rPr>
              <w:t>u dà</w:t>
            </w:r>
            <w:r w:rsidRPr="00335FFA">
              <w:rPr>
                <w:rFonts w:ascii="Arial" w:hAnsi="Arial" w:cs="Arial"/>
                <w:color w:val="auto"/>
                <w:sz w:val="20"/>
                <w:szCs w:val="20"/>
                <w:lang w:val="en-US"/>
              </w:rPr>
              <w:t>y</w:t>
            </w:r>
            <w:r w:rsidRPr="00335FFA">
              <w:rPr>
                <w:rFonts w:ascii="Arial" w:hAnsi="Arial" w:cs="Arial"/>
                <w:color w:val="auto"/>
                <w:sz w:val="20"/>
                <w:szCs w:val="20"/>
              </w:rPr>
              <w:t xml:space="preserve"> dưới 0,5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hàm lượng carbon từ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w:t>
            </w:r>
            <w:r w:rsidRPr="00335FFA">
              <w:rPr>
                <w:rFonts w:ascii="Arial" w:hAnsi="Arial" w:cs="Arial"/>
                <w:color w:val="auto"/>
                <w:sz w:val="20"/>
                <w:szCs w:val="20"/>
                <w:lang w:val="en-US"/>
              </w:rPr>
              <w:t>tr</w:t>
            </w:r>
            <w:r w:rsidRPr="00335FFA">
              <w:rPr>
                <w:rFonts w:ascii="Arial" w:hAnsi="Arial" w:cs="Arial"/>
                <w:color w:val="auto"/>
                <w:sz w:val="20"/>
                <w:szCs w:val="20"/>
              </w:rPr>
              <w:t>áng ch</w:t>
            </w:r>
            <w:r w:rsidRPr="00335FFA">
              <w:rPr>
                <w:rFonts w:ascii="Arial" w:hAnsi="Arial" w:cs="Arial"/>
                <w:color w:val="auto"/>
                <w:sz w:val="20"/>
                <w:szCs w:val="20"/>
                <w:lang w:val="en-US"/>
              </w:rPr>
              <w:t>ì</w:t>
            </w:r>
            <w:r w:rsidRPr="00335FFA">
              <w:rPr>
                <w:rFonts w:ascii="Arial" w:hAnsi="Arial" w:cs="Arial"/>
                <w:color w:val="auto"/>
                <w:sz w:val="20"/>
                <w:szCs w:val="20"/>
              </w:rPr>
              <w:t>,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kim chì thi</w:t>
            </w:r>
            <w:r w:rsidRPr="00335FFA">
              <w:rPr>
                <w:rFonts w:ascii="Arial" w:hAnsi="Arial" w:cs="Arial"/>
                <w:color w:val="auto"/>
                <w:sz w:val="20"/>
                <w:szCs w:val="20"/>
                <w:lang w:val="en-US"/>
              </w:rPr>
              <w:t>ế</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dưới 0,6% tính theo trọng lượng và chiều dày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Được mạ hoặc tráng kẽm bằng phương pháp </w:t>
            </w:r>
            <w:r w:rsidRPr="00335FFA">
              <w:rPr>
                <w:rFonts w:ascii="Arial" w:hAnsi="Arial" w:cs="Arial"/>
                <w:color w:val="auto"/>
                <w:sz w:val="20"/>
                <w:szCs w:val="20"/>
                <w:lang w:val="en-US"/>
              </w:rPr>
              <w:t>đ</w:t>
            </w:r>
            <w:r w:rsidRPr="00335FFA">
              <w:rPr>
                <w:rFonts w:ascii="Arial" w:hAnsi="Arial" w:cs="Arial"/>
                <w:color w:val="auto"/>
                <w:sz w:val="20"/>
                <w:szCs w:val="20"/>
              </w:rPr>
              <w:t>iện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d</w:t>
            </w:r>
            <w:r w:rsidRPr="00335FFA">
              <w:rPr>
                <w:rFonts w:ascii="Arial" w:hAnsi="Arial" w:cs="Arial"/>
                <w:color w:val="auto"/>
                <w:sz w:val="20"/>
                <w:szCs w:val="20"/>
                <w:lang w:val="en-US"/>
              </w:rPr>
              <w:t>ướ</w:t>
            </w:r>
            <w:r w:rsidRPr="00335FFA">
              <w:rPr>
                <w:rFonts w:ascii="Arial" w:hAnsi="Arial" w:cs="Arial"/>
                <w:color w:val="auto"/>
                <w:sz w:val="20"/>
                <w:szCs w:val="20"/>
              </w:rPr>
              <w:t>i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Chiều dày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Chiều dày trên 1,2 mm nhưng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w:t>
            </w:r>
            <w:r w:rsidRPr="00335FFA">
              <w:rPr>
                <w:rFonts w:ascii="Arial" w:hAnsi="Arial" w:cs="Arial"/>
                <w:color w:val="auto"/>
                <w:sz w:val="20"/>
                <w:szCs w:val="20"/>
                <w:lang w:val="en-US"/>
              </w:rPr>
              <w:t>ề</w:t>
            </w:r>
            <w:r w:rsidRPr="00335FFA">
              <w:rPr>
                <w:rFonts w:ascii="Arial" w:hAnsi="Arial" w:cs="Arial"/>
                <w:color w:val="auto"/>
                <w:sz w:val="20"/>
                <w:szCs w:val="20"/>
              </w:rPr>
              <w:t>u dà</w:t>
            </w:r>
            <w:r w:rsidRPr="00335FFA">
              <w:rPr>
                <w:rFonts w:ascii="Arial" w:hAnsi="Arial" w:cs="Arial"/>
                <w:color w:val="auto"/>
                <w:sz w:val="20"/>
                <w:szCs w:val="20"/>
                <w:lang w:val="en-US"/>
              </w:rPr>
              <w:t>y</w:t>
            </w:r>
            <w:r w:rsidRPr="00335FFA">
              <w:rPr>
                <w:rFonts w:ascii="Arial" w:hAnsi="Arial" w:cs="Arial"/>
                <w:color w:val="auto"/>
                <w:sz w:val="20"/>
                <w:szCs w:val="20"/>
              </w:rPr>
              <w:t xml:space="preserve">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Được mạ hoặc </w:t>
            </w:r>
            <w:r w:rsidRPr="00335FFA">
              <w:rPr>
                <w:rFonts w:ascii="Arial" w:hAnsi="Arial" w:cs="Arial"/>
                <w:color w:val="auto"/>
                <w:sz w:val="20"/>
                <w:szCs w:val="20"/>
                <w:lang w:val="en-US"/>
              </w:rPr>
              <w:t>tr</w:t>
            </w:r>
            <w:r w:rsidRPr="00335FFA">
              <w:rPr>
                <w:rFonts w:ascii="Arial" w:hAnsi="Arial" w:cs="Arial"/>
                <w:color w:val="auto"/>
                <w:sz w:val="20"/>
                <w:szCs w:val="20"/>
              </w:rPr>
              <w:t>áng</w:t>
            </w:r>
            <w:r w:rsidRPr="00335FFA">
              <w:rPr>
                <w:rFonts w:ascii="Arial" w:hAnsi="Arial" w:cs="Arial"/>
                <w:color w:val="auto"/>
                <w:sz w:val="20"/>
                <w:szCs w:val="20"/>
                <w:lang w:val="en-US"/>
              </w:rPr>
              <w:t xml:space="preserve"> </w:t>
            </w:r>
            <w:r w:rsidRPr="00335FFA">
              <w:rPr>
                <w:rFonts w:ascii="Arial" w:hAnsi="Arial" w:cs="Arial"/>
                <w:color w:val="auto"/>
                <w:sz w:val="20"/>
                <w:szCs w:val="20"/>
              </w:rPr>
              <w:t>kẽm bằng ph</w:t>
            </w:r>
            <w:r w:rsidRPr="00335FFA">
              <w:rPr>
                <w:rFonts w:ascii="Arial" w:hAnsi="Arial" w:cs="Arial"/>
                <w:color w:val="auto"/>
                <w:sz w:val="20"/>
                <w:szCs w:val="20"/>
                <w:lang w:val="en-US"/>
              </w:rPr>
              <w:t>ươ</w:t>
            </w:r>
            <w:r w:rsidRPr="00335FFA">
              <w:rPr>
                <w:rFonts w:ascii="Arial" w:hAnsi="Arial" w:cs="Arial"/>
                <w:color w:val="auto"/>
                <w:sz w:val="20"/>
                <w:szCs w:val="20"/>
              </w:rPr>
              <w:t>ng pháp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Dạng lượn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dưới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Chiều dày trên 1,2 mm nhưng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không quá 1</w:t>
            </w:r>
            <w:r w:rsidRPr="00335FFA">
              <w:rPr>
                <w:rFonts w:ascii="Arial" w:hAnsi="Arial" w:cs="Arial"/>
                <w:color w:val="auto"/>
                <w:sz w:val="20"/>
                <w:szCs w:val="20"/>
                <w:lang w:val="en-US"/>
              </w:rPr>
              <w:t>,</w:t>
            </w:r>
            <w:r w:rsidRPr="00335FFA">
              <w:rPr>
                <w:rFonts w:ascii="Arial" w:hAnsi="Arial" w:cs="Arial"/>
                <w:color w:val="auto"/>
                <w:sz w:val="20"/>
                <w:szCs w:val="20"/>
              </w:rPr>
              <w:t>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hàm lượng carbon d</w:t>
            </w:r>
            <w:r w:rsidRPr="00335FFA">
              <w:rPr>
                <w:rFonts w:ascii="Arial" w:hAnsi="Arial" w:cs="Arial"/>
                <w:color w:val="auto"/>
                <w:sz w:val="20"/>
                <w:szCs w:val="20"/>
                <w:lang w:val="en-US"/>
              </w:rPr>
              <w:t>ướ</w:t>
            </w:r>
            <w:r w:rsidRPr="00335FFA">
              <w:rPr>
                <w:rFonts w:ascii="Arial" w:hAnsi="Arial" w:cs="Arial"/>
                <w:color w:val="auto"/>
                <w:sz w:val="20"/>
                <w:szCs w:val="20"/>
              </w:rPr>
              <w:t xml:space="preserve">i 0,6% tính theo </w:t>
            </w:r>
            <w:r w:rsidRPr="00335FFA">
              <w:rPr>
                <w:rFonts w:ascii="Arial" w:hAnsi="Arial" w:cs="Arial"/>
                <w:color w:val="auto"/>
                <w:sz w:val="20"/>
                <w:szCs w:val="20"/>
                <w:lang w:val="en-US"/>
              </w:rPr>
              <w:t>trọ</w:t>
            </w:r>
            <w:r w:rsidRPr="00335FFA">
              <w:rPr>
                <w:rFonts w:ascii="Arial" w:hAnsi="Arial" w:cs="Arial"/>
                <w:color w:val="auto"/>
                <w:sz w:val="20"/>
                <w:szCs w:val="20"/>
              </w:rPr>
              <w:t>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7210.49.1</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Được phủ, mạ hoặc tráng k</w:t>
            </w:r>
            <w:r w:rsidRPr="00335FFA">
              <w:rPr>
                <w:rFonts w:ascii="Arial" w:hAnsi="Arial" w:cs="Arial"/>
                <w:color w:val="auto"/>
                <w:sz w:val="20"/>
                <w:szCs w:val="20"/>
                <w:lang w:val="en-US"/>
              </w:rPr>
              <w:t>ẽ</w:t>
            </w:r>
            <w:r w:rsidRPr="00335FFA">
              <w:rPr>
                <w:rFonts w:ascii="Arial" w:hAnsi="Arial" w:cs="Arial"/>
                <w:color w:val="auto"/>
                <w:sz w:val="20"/>
                <w:szCs w:val="20"/>
              </w:rPr>
              <w:t>m bằng phương pháp h</w:t>
            </w:r>
            <w:r w:rsidRPr="00335FFA">
              <w:rPr>
                <w:rFonts w:ascii="Arial" w:hAnsi="Arial" w:cs="Arial"/>
                <w:color w:val="auto"/>
                <w:sz w:val="20"/>
                <w:szCs w:val="20"/>
                <w:lang w:val="en-US"/>
              </w:rPr>
              <w:t>ợ</w:t>
            </w:r>
            <w:r w:rsidRPr="00335FFA">
              <w:rPr>
                <w:rFonts w:ascii="Arial" w:hAnsi="Arial" w:cs="Arial"/>
                <w:color w:val="auto"/>
                <w:sz w:val="20"/>
                <w:szCs w:val="20"/>
              </w:rPr>
              <w:t>p</w:t>
            </w:r>
            <w:r w:rsidRPr="00335FFA">
              <w:rPr>
                <w:rFonts w:ascii="Arial" w:hAnsi="Arial" w:cs="Arial"/>
                <w:color w:val="auto"/>
                <w:sz w:val="20"/>
                <w:szCs w:val="20"/>
                <w:lang w:val="en-US"/>
              </w:rPr>
              <w:t xml:space="preserve"> </w:t>
            </w:r>
            <w:r w:rsidRPr="00335FFA">
              <w:rPr>
                <w:rFonts w:ascii="Arial" w:hAnsi="Arial" w:cs="Arial"/>
                <w:color w:val="auto"/>
                <w:sz w:val="20"/>
                <w:szCs w:val="20"/>
              </w:rPr>
              <w:t>kim h</w:t>
            </w:r>
            <w:r w:rsidRPr="00335FFA">
              <w:rPr>
                <w:rFonts w:ascii="Arial" w:hAnsi="Arial" w:cs="Arial"/>
                <w:color w:val="auto"/>
                <w:sz w:val="20"/>
                <w:szCs w:val="20"/>
                <w:lang w:val="en-US"/>
              </w:rPr>
              <w:t>óa</w:t>
            </w:r>
            <w:r w:rsidRPr="00335FFA">
              <w:rPr>
                <w:rFonts w:ascii="Arial" w:hAnsi="Arial" w:cs="Arial"/>
                <w:color w:val="auto"/>
                <w:sz w:val="20"/>
                <w:szCs w:val="20"/>
              </w:rPr>
              <w:t xml:space="preserve"> bề mặt có hàm lượng carbon dưới 0,04% tính theo </w:t>
            </w:r>
            <w:r w:rsidRPr="00335FFA">
              <w:rPr>
                <w:rFonts w:ascii="Arial" w:hAnsi="Arial" w:cs="Arial"/>
                <w:color w:val="auto"/>
                <w:sz w:val="20"/>
                <w:szCs w:val="20"/>
                <w:lang w:val="en-US"/>
              </w:rPr>
              <w:t>trọ</w:t>
            </w:r>
            <w:r w:rsidRPr="00335FFA">
              <w:rPr>
                <w:rFonts w:ascii="Arial" w:hAnsi="Arial" w:cs="Arial"/>
                <w:color w:val="auto"/>
                <w:sz w:val="20"/>
                <w:szCs w:val="20"/>
              </w:rPr>
              <w:t>ng lượng và chiều d</w:t>
            </w:r>
            <w:r w:rsidRPr="00335FFA">
              <w:rPr>
                <w:rFonts w:ascii="Arial" w:hAnsi="Arial" w:cs="Arial"/>
                <w:color w:val="auto"/>
                <w:sz w:val="20"/>
                <w:szCs w:val="20"/>
                <w:lang w:val="en-US"/>
              </w:rPr>
              <w:t>à</w:t>
            </w:r>
            <w:r w:rsidRPr="00335FFA">
              <w:rPr>
                <w:rFonts w:ascii="Arial" w:hAnsi="Arial" w:cs="Arial"/>
                <w:color w:val="auto"/>
                <w:sz w:val="20"/>
                <w:szCs w:val="20"/>
              </w:rPr>
              <w:t>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chiều dày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tr</w:t>
            </w:r>
            <w:r w:rsidRPr="00335FFA">
              <w:rPr>
                <w:rFonts w:ascii="Arial" w:hAnsi="Arial" w:cs="Arial"/>
                <w:color w:val="auto"/>
                <w:sz w:val="20"/>
                <w:szCs w:val="20"/>
                <w:lang w:val="en-US"/>
              </w:rPr>
              <w:t>ê</w:t>
            </w:r>
            <w:r w:rsidRPr="00335FFA">
              <w:rPr>
                <w:rFonts w:ascii="Arial" w:hAnsi="Arial" w:cs="Arial"/>
                <w:color w:val="auto"/>
                <w:sz w:val="20"/>
                <w:szCs w:val="20"/>
              </w:rPr>
              <w:t>n 1,2 mm nhưng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kh</w:t>
            </w:r>
            <w:r w:rsidRPr="00335FFA">
              <w:rPr>
                <w:rFonts w:ascii="Arial" w:hAnsi="Arial" w:cs="Arial"/>
                <w:color w:val="auto"/>
                <w:sz w:val="20"/>
                <w:szCs w:val="20"/>
                <w:lang w:val="en-US"/>
              </w:rPr>
              <w:t>ô</w:t>
            </w:r>
            <w:r w:rsidRPr="00335FFA">
              <w:rPr>
                <w:rFonts w:ascii="Arial" w:hAnsi="Arial" w:cs="Arial"/>
                <w:color w:val="auto"/>
                <w:sz w:val="20"/>
                <w:szCs w:val="20"/>
              </w:rPr>
              <w:t>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7210.49.99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Được mạ hoặc tráng bằng oxit crom hoặc bằng crom và oxit cro</w:t>
            </w:r>
            <w:r w:rsidRPr="00335FFA">
              <w:rPr>
                <w:rFonts w:ascii="Arial" w:hAnsi="Arial" w:cs="Arial"/>
                <w:color w:val="auto"/>
                <w:sz w:val="20"/>
                <w:szCs w:val="20"/>
                <w:lang w:val="en-US"/>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mạ hoặc tráng hợp kim nhôm-k</w:t>
            </w:r>
            <w:r w:rsidRPr="00335FFA">
              <w:rPr>
                <w:rFonts w:ascii="Arial" w:hAnsi="Arial" w:cs="Arial"/>
                <w:color w:val="auto"/>
                <w:sz w:val="20"/>
                <w:szCs w:val="20"/>
                <w:lang w:val="en-US"/>
              </w:rPr>
              <w:t>ẽ</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w:t>
            </w:r>
            <w:r w:rsidRPr="00335FFA">
              <w:rPr>
                <w:rFonts w:ascii="Arial" w:hAnsi="Arial" w:cs="Arial"/>
                <w:color w:val="auto"/>
                <w:sz w:val="20"/>
                <w:szCs w:val="20"/>
                <w:lang w:val="en-US"/>
              </w:rPr>
              <w:t>à</w:t>
            </w:r>
            <w:r w:rsidRPr="00335FFA">
              <w:rPr>
                <w:rFonts w:ascii="Arial" w:hAnsi="Arial" w:cs="Arial"/>
                <w:color w:val="auto"/>
                <w:sz w:val="20"/>
                <w:szCs w:val="20"/>
              </w:rPr>
              <w:t>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C</w:t>
            </w:r>
            <w:r w:rsidRPr="00335FFA">
              <w:rPr>
                <w:rFonts w:ascii="Arial" w:hAnsi="Arial" w:cs="Arial"/>
                <w:color w:val="auto"/>
                <w:sz w:val="20"/>
                <w:szCs w:val="20"/>
              </w:rPr>
              <w:t>hiều dày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tr</w:t>
            </w:r>
            <w:r w:rsidRPr="00335FFA">
              <w:rPr>
                <w:rFonts w:ascii="Arial" w:hAnsi="Arial" w:cs="Arial"/>
                <w:color w:val="auto"/>
                <w:sz w:val="20"/>
                <w:szCs w:val="20"/>
                <w:lang w:val="en-US"/>
              </w:rPr>
              <w:t>ê</w:t>
            </w:r>
            <w:r w:rsidRPr="00335FFA">
              <w:rPr>
                <w:rFonts w:ascii="Arial" w:hAnsi="Arial" w:cs="Arial"/>
                <w:color w:val="auto"/>
                <w:sz w:val="20"/>
                <w:szCs w:val="20"/>
              </w:rPr>
              <w:t>n 1,2 mm nhưng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kh</w:t>
            </w:r>
            <w:r w:rsidRPr="00335FFA">
              <w:rPr>
                <w:rFonts w:ascii="Arial" w:hAnsi="Arial" w:cs="Arial"/>
                <w:color w:val="auto"/>
                <w:sz w:val="20"/>
                <w:szCs w:val="20"/>
                <w:lang w:val="en-US"/>
              </w:rPr>
              <w:t>ô</w:t>
            </w:r>
            <w:r w:rsidRPr="00335FFA">
              <w:rPr>
                <w:rFonts w:ascii="Arial" w:hAnsi="Arial" w:cs="Arial"/>
                <w:color w:val="auto"/>
                <w:sz w:val="20"/>
                <w:szCs w:val="20"/>
              </w:rPr>
              <w:t>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dưới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C</w:t>
            </w:r>
            <w:r w:rsidRPr="00335FFA">
              <w:rPr>
                <w:rFonts w:ascii="Arial" w:hAnsi="Arial" w:cs="Arial"/>
                <w:color w:val="auto"/>
                <w:sz w:val="20"/>
                <w:szCs w:val="20"/>
              </w:rPr>
              <w:t>hiều dày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tr</w:t>
            </w:r>
            <w:r w:rsidRPr="00335FFA">
              <w:rPr>
                <w:rFonts w:ascii="Arial" w:hAnsi="Arial" w:cs="Arial"/>
                <w:color w:val="auto"/>
                <w:sz w:val="20"/>
                <w:szCs w:val="20"/>
                <w:lang w:val="en-US"/>
              </w:rPr>
              <w:t>ê</w:t>
            </w:r>
            <w:r w:rsidRPr="00335FFA">
              <w:rPr>
                <w:rFonts w:ascii="Arial" w:hAnsi="Arial" w:cs="Arial"/>
                <w:color w:val="auto"/>
                <w:sz w:val="20"/>
                <w:szCs w:val="20"/>
              </w:rPr>
              <w:t>n 1,2 mm nhưng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dày kh</w:t>
            </w:r>
            <w:r w:rsidRPr="00335FFA">
              <w:rPr>
                <w:rFonts w:ascii="Arial" w:hAnsi="Arial" w:cs="Arial"/>
                <w:color w:val="auto"/>
                <w:sz w:val="20"/>
                <w:szCs w:val="20"/>
                <w:lang w:val="en-US"/>
              </w:rPr>
              <w:t>ô</w:t>
            </w:r>
            <w:r w:rsidRPr="00335FFA">
              <w:rPr>
                <w:rFonts w:ascii="Arial" w:hAnsi="Arial" w:cs="Arial"/>
                <w:color w:val="auto"/>
                <w:sz w:val="20"/>
                <w:szCs w:val="20"/>
              </w:rPr>
              <w:t>ng quá 1,2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7210.69.99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s</w:t>
            </w:r>
            <w:r w:rsidRPr="00335FFA">
              <w:rPr>
                <w:rFonts w:ascii="Arial" w:hAnsi="Arial" w:cs="Arial"/>
                <w:color w:val="auto"/>
                <w:sz w:val="20"/>
                <w:szCs w:val="20"/>
                <w:lang w:val="en-US"/>
              </w:rPr>
              <w:t>ơ</w:t>
            </w:r>
            <w:r w:rsidRPr="00335FFA">
              <w:rPr>
                <w:rFonts w:ascii="Arial" w:hAnsi="Arial" w:cs="Arial"/>
                <w:color w:val="auto"/>
                <w:sz w:val="20"/>
                <w:szCs w:val="20"/>
              </w:rPr>
              <w:t>n, quét vécni hoặc ph</w:t>
            </w:r>
            <w:r w:rsidRPr="00335FFA">
              <w:rPr>
                <w:rFonts w:ascii="Arial" w:hAnsi="Arial" w:cs="Arial"/>
                <w:color w:val="auto"/>
                <w:sz w:val="20"/>
                <w:szCs w:val="20"/>
                <w:lang w:val="en-US"/>
              </w:rPr>
              <w:t>ủ</w:t>
            </w:r>
            <w:r w:rsidRPr="00335FFA">
              <w:rPr>
                <w:rFonts w:ascii="Arial" w:hAnsi="Arial" w:cs="Arial"/>
                <w:color w:val="auto"/>
                <w:sz w:val="20"/>
                <w:szCs w:val="20"/>
              </w:rPr>
              <w:t xml:space="preserve"> plast</w:t>
            </w:r>
            <w:r w:rsidRPr="00335FFA">
              <w:rPr>
                <w:rFonts w:ascii="Arial" w:hAnsi="Arial" w:cs="Arial"/>
                <w:color w:val="auto"/>
                <w:sz w:val="20"/>
                <w:szCs w:val="20"/>
                <w:lang w:val="en-US"/>
              </w:rPr>
              <w:t>i</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dưới 0,6% tính theo tr</w:t>
            </w:r>
            <w:r w:rsidRPr="00335FFA">
              <w:rPr>
                <w:rFonts w:ascii="Arial" w:hAnsi="Arial" w:cs="Arial"/>
                <w:color w:val="auto"/>
                <w:sz w:val="20"/>
                <w:szCs w:val="20"/>
                <w:lang w:val="en-US"/>
              </w:rPr>
              <w:t>ọ</w:t>
            </w:r>
            <w:r w:rsidRPr="00335FFA">
              <w:rPr>
                <w:rFonts w:ascii="Arial" w:hAnsi="Arial" w:cs="Arial"/>
                <w:color w:val="auto"/>
                <w:sz w:val="20"/>
                <w:szCs w:val="20"/>
              </w:rPr>
              <w:t>ng lượng và chiều dày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d</w:t>
            </w:r>
            <w:r w:rsidRPr="00335FFA">
              <w:rPr>
                <w:rFonts w:ascii="Arial" w:hAnsi="Arial" w:cs="Arial"/>
                <w:color w:val="auto"/>
                <w:sz w:val="20"/>
                <w:szCs w:val="20"/>
                <w:lang w:val="en-US"/>
              </w:rPr>
              <w:t>ướ</w:t>
            </w:r>
            <w:r w:rsidRPr="00335FFA">
              <w:rPr>
                <w:rFonts w:ascii="Arial" w:hAnsi="Arial" w:cs="Arial"/>
                <w:color w:val="auto"/>
                <w:sz w:val="20"/>
                <w:szCs w:val="20"/>
              </w:rPr>
              <w:t>i 0,6% tính theo trọng lượng và chiều dày không quá 1</w:t>
            </w:r>
            <w:r w:rsidRPr="00335FFA">
              <w:rPr>
                <w:rFonts w:ascii="Arial" w:hAnsi="Arial" w:cs="Arial"/>
                <w:color w:val="auto"/>
                <w:sz w:val="20"/>
                <w:szCs w:val="20"/>
                <w:lang w:val="en-US"/>
              </w:rPr>
              <w:t>,</w:t>
            </w:r>
            <w:r w:rsidRPr="00335FFA">
              <w:rPr>
                <w:rFonts w:ascii="Arial" w:hAnsi="Arial" w:cs="Arial"/>
                <w:color w:val="auto"/>
                <w:sz w:val="20"/>
                <w:szCs w:val="20"/>
              </w:rPr>
              <w:t>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w:t>
            </w:r>
            <w:r w:rsidRPr="00335FFA">
              <w:rPr>
                <w:rFonts w:ascii="Arial" w:hAnsi="Arial" w:cs="Arial"/>
                <w:b/>
                <w:bCs/>
                <w:color w:val="auto"/>
                <w:sz w:val="20"/>
                <w:szCs w:val="20"/>
                <w:lang w:val="en-US"/>
              </w:rPr>
              <w:t>ề</w:t>
            </w:r>
            <w:r w:rsidRPr="00335FFA">
              <w:rPr>
                <w:rFonts w:ascii="Arial" w:hAnsi="Arial" w:cs="Arial"/>
                <w:b/>
                <w:bCs/>
                <w:color w:val="auto"/>
                <w:sz w:val="20"/>
                <w:szCs w:val="20"/>
              </w:rPr>
              <w:t>u rộng dưới 600mm, chưa ph</w:t>
            </w:r>
            <w:r w:rsidRPr="00335FFA">
              <w:rPr>
                <w:rFonts w:ascii="Arial" w:hAnsi="Arial" w:cs="Arial"/>
                <w:b/>
                <w:bCs/>
                <w:color w:val="auto"/>
                <w:sz w:val="20"/>
                <w:szCs w:val="20"/>
                <w:lang w:val="en-US"/>
              </w:rPr>
              <w:t>ủ</w:t>
            </w:r>
            <w:r w:rsidRPr="00335FFA">
              <w:rPr>
                <w:rFonts w:ascii="Arial" w:hAnsi="Arial" w:cs="Arial"/>
                <w:b/>
                <w:bCs/>
                <w:color w:val="auto"/>
                <w:sz w:val="20"/>
                <w:szCs w:val="20"/>
              </w:rPr>
              <w:t>, mạ hoặc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Chưa được gia công quá mức c</w:t>
            </w:r>
            <w:r w:rsidRPr="00335FFA">
              <w:rPr>
                <w:rFonts w:ascii="Arial" w:hAnsi="Arial" w:cs="Arial"/>
                <w:color w:val="auto"/>
                <w:sz w:val="20"/>
                <w:szCs w:val="20"/>
                <w:lang w:val="en-US"/>
              </w:rPr>
              <w:t>á</w:t>
            </w:r>
            <w:r w:rsidRPr="00335FFA">
              <w:rPr>
                <w:rFonts w:ascii="Arial" w:hAnsi="Arial" w:cs="Arial"/>
                <w:color w:val="auto"/>
                <w:sz w:val="20"/>
                <w:szCs w:val="20"/>
              </w:rPr>
              <w:t>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Được cán 4 mặt hoặc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khuôn hộp kín, có chi</w:t>
            </w:r>
            <w:r w:rsidRPr="00335FFA">
              <w:rPr>
                <w:rFonts w:ascii="Arial" w:hAnsi="Arial" w:cs="Arial"/>
                <w:color w:val="auto"/>
                <w:sz w:val="20"/>
                <w:szCs w:val="20"/>
                <w:lang w:val="en-US"/>
              </w:rPr>
              <w:t>ề</w:t>
            </w:r>
            <w:r w:rsidRPr="00335FFA">
              <w:rPr>
                <w:rFonts w:ascii="Arial" w:hAnsi="Arial" w:cs="Arial"/>
                <w:color w:val="auto"/>
                <w:sz w:val="20"/>
                <w:szCs w:val="20"/>
              </w:rPr>
              <w:t>u rộng trên 150 m</w:t>
            </w:r>
            <w:r w:rsidRPr="00335FFA">
              <w:rPr>
                <w:rFonts w:ascii="Arial" w:hAnsi="Arial" w:cs="Arial"/>
                <w:color w:val="auto"/>
                <w:sz w:val="20"/>
                <w:szCs w:val="20"/>
                <w:lang w:val="en-US"/>
              </w:rPr>
              <w:t>m</w:t>
            </w:r>
            <w:r w:rsidRPr="00335FFA">
              <w:rPr>
                <w:rFonts w:ascii="Arial" w:hAnsi="Arial" w:cs="Arial"/>
                <w:color w:val="auto"/>
                <w:sz w:val="20"/>
                <w:szCs w:val="20"/>
              </w:rPr>
              <w:t xml:space="preserve"> và chiều dày không d</w:t>
            </w:r>
            <w:r w:rsidRPr="00335FFA">
              <w:rPr>
                <w:rFonts w:ascii="Arial" w:hAnsi="Arial" w:cs="Arial"/>
                <w:color w:val="auto"/>
                <w:sz w:val="20"/>
                <w:szCs w:val="20"/>
                <w:lang w:val="en-US"/>
              </w:rPr>
              <w:t>ưới</w:t>
            </w:r>
            <w:r w:rsidRPr="00335FFA">
              <w:rPr>
                <w:rFonts w:ascii="Arial" w:hAnsi="Arial" w:cs="Arial"/>
                <w:color w:val="auto"/>
                <w:sz w:val="20"/>
                <w:szCs w:val="20"/>
              </w:rPr>
              <w:t xml:space="preserve"> 4 mm, không ở dạng cuộn và không có hình nổi: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w:t>
            </w:r>
            <w:r w:rsidRPr="00335FFA">
              <w:rPr>
                <w:rFonts w:ascii="Arial" w:hAnsi="Arial" w:cs="Arial"/>
                <w:color w:val="auto"/>
                <w:sz w:val="20"/>
                <w:szCs w:val="20"/>
                <w:lang w:val="en-US"/>
              </w:rPr>
              <w:t>ả</w:t>
            </w:r>
            <w:r w:rsidRPr="00335FFA">
              <w:rPr>
                <w:rFonts w:ascii="Arial" w:hAnsi="Arial" w:cs="Arial"/>
                <w:color w:val="auto"/>
                <w:sz w:val="20"/>
                <w:szCs w:val="20"/>
              </w:rPr>
              <w:t>i</w:t>
            </w:r>
            <w:r w:rsidRPr="00335FFA">
              <w:rPr>
                <w:rFonts w:ascii="Arial" w:hAnsi="Arial" w:cs="Arial"/>
                <w:color w:val="auto"/>
                <w:sz w:val="20"/>
                <w:szCs w:val="20"/>
                <w:lang w:val="en-US"/>
              </w:rPr>
              <w:t>,</w:t>
            </w:r>
            <w:r w:rsidRPr="00335FFA">
              <w:rPr>
                <w:rFonts w:ascii="Arial" w:hAnsi="Arial" w:cs="Arial"/>
                <w:color w:val="auto"/>
                <w:sz w:val="20"/>
                <w:szCs w:val="20"/>
              </w:rPr>
              <w:t xml:space="preserve"> chi</w:t>
            </w:r>
            <w:r w:rsidRPr="00335FFA">
              <w:rPr>
                <w:rFonts w:ascii="Arial" w:hAnsi="Arial" w:cs="Arial"/>
                <w:color w:val="auto"/>
                <w:sz w:val="20"/>
                <w:szCs w:val="20"/>
                <w:lang w:val="en-US"/>
              </w:rPr>
              <w:t>ề</w:t>
            </w:r>
            <w:r w:rsidRPr="00335FFA">
              <w:rPr>
                <w:rFonts w:ascii="Arial" w:hAnsi="Arial" w:cs="Arial"/>
                <w:color w:val="auto"/>
                <w:sz w:val="20"/>
                <w:szCs w:val="20"/>
              </w:rPr>
              <w:t>u rộng trên 150 mm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khác, chiều dày </w:t>
            </w:r>
            <w:r w:rsidRPr="00335FFA">
              <w:rPr>
                <w:rFonts w:ascii="Arial" w:hAnsi="Arial" w:cs="Arial"/>
                <w:color w:val="auto"/>
                <w:sz w:val="20"/>
                <w:szCs w:val="20"/>
                <w:lang w:val="en-US"/>
              </w:rPr>
              <w:t>t</w:t>
            </w:r>
            <w:r w:rsidRPr="00335FFA">
              <w:rPr>
                <w:rFonts w:ascii="Arial" w:hAnsi="Arial" w:cs="Arial"/>
                <w:color w:val="auto"/>
                <w:sz w:val="20"/>
                <w:szCs w:val="20"/>
              </w:rPr>
              <w:t>ừ 4,75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Chiều dày từ 4,75mm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nhưng không quá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Dạng </w:t>
            </w:r>
            <w:r w:rsidRPr="00335FFA">
              <w:rPr>
                <w:rFonts w:ascii="Arial" w:hAnsi="Arial" w:cs="Arial"/>
                <w:color w:val="auto"/>
                <w:sz w:val="20"/>
                <w:szCs w:val="20"/>
                <w:lang w:val="en-US"/>
              </w:rPr>
              <w:t>đ</w:t>
            </w:r>
            <w:r w:rsidRPr="00335FFA">
              <w:rPr>
                <w:rFonts w:ascii="Arial" w:hAnsi="Arial" w:cs="Arial"/>
                <w:color w:val="auto"/>
                <w:sz w:val="20"/>
                <w:szCs w:val="20"/>
              </w:rPr>
              <w:t>ai và dải,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lượn sóng, có hàm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w:t>
            </w:r>
            <w:r w:rsidRPr="00335FFA">
              <w:rPr>
                <w:rFonts w:ascii="Arial" w:hAnsi="Arial" w:cs="Arial"/>
                <w:color w:val="auto"/>
                <w:sz w:val="20"/>
                <w:szCs w:val="20"/>
                <w:lang w:val="en-US"/>
              </w:rPr>
              <w:t xml:space="preserve"> </w:t>
            </w:r>
            <w:r w:rsidRPr="00335FFA">
              <w:rPr>
                <w:rFonts w:ascii="Arial" w:hAnsi="Arial" w:cs="Arial"/>
                <w:color w:val="auto"/>
                <w:sz w:val="20"/>
                <w:szCs w:val="20"/>
              </w:rPr>
              <w:t>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Chiều dày trên </w:t>
            </w:r>
            <w:r w:rsidRPr="00335FFA">
              <w:rPr>
                <w:rFonts w:ascii="Arial" w:hAnsi="Arial" w:cs="Arial"/>
                <w:color w:val="auto"/>
                <w:sz w:val="20"/>
                <w:szCs w:val="20"/>
                <w:lang w:val="en-US"/>
              </w:rPr>
              <w:t>10</w:t>
            </w:r>
            <w:r w:rsidRPr="00335FFA">
              <w:rPr>
                <w:rFonts w:ascii="Arial" w:hAnsi="Arial" w:cs="Arial"/>
                <w:color w:val="auto"/>
                <w:sz w:val="20"/>
                <w:szCs w:val="20"/>
              </w:rPr>
              <w:t>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đai và dải, chiều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w:t>
            </w:r>
            <w:r w:rsidRPr="00335FFA">
              <w:rPr>
                <w:rFonts w:ascii="Arial" w:hAnsi="Arial" w:cs="Arial"/>
                <w:color w:val="auto"/>
                <w:sz w:val="20"/>
                <w:szCs w:val="20"/>
                <w:lang w:val="en-US"/>
              </w:rPr>
              <w:t>.</w:t>
            </w:r>
            <w:r w:rsidRPr="00335FFA">
              <w:rPr>
                <w:rFonts w:ascii="Arial" w:hAnsi="Arial" w:cs="Arial"/>
                <w:color w:val="auto"/>
                <w:sz w:val="20"/>
                <w:szCs w:val="20"/>
              </w:rPr>
              <w:t>14.22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lượn sóng, có hàm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w:t>
            </w:r>
            <w:r w:rsidRPr="00335FFA">
              <w:rPr>
                <w:rFonts w:ascii="Arial" w:hAnsi="Arial" w:cs="Arial"/>
                <w:color w:val="auto"/>
                <w:sz w:val="20"/>
                <w:szCs w:val="20"/>
                <w:lang w:val="en-US"/>
              </w:rPr>
              <w:t xml:space="preserve"> </w:t>
            </w:r>
            <w:r w:rsidRPr="00335FFA">
              <w:rPr>
                <w:rFonts w:ascii="Arial" w:hAnsi="Arial" w:cs="Arial"/>
                <w:color w:val="auto"/>
                <w:sz w:val="20"/>
                <w:szCs w:val="20"/>
              </w:rPr>
              <w:t>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w:t>
            </w:r>
            <w:r w:rsidRPr="00335FFA">
              <w:rPr>
                <w:rFonts w:ascii="Arial" w:hAnsi="Arial" w:cs="Arial"/>
                <w:color w:val="auto"/>
                <w:sz w:val="20"/>
                <w:szCs w:val="20"/>
                <w:lang w:val="en-US"/>
              </w:rPr>
              <w:t>ề</w:t>
            </w:r>
            <w:r w:rsidRPr="00335FFA">
              <w:rPr>
                <w:rFonts w:ascii="Arial" w:hAnsi="Arial" w:cs="Arial"/>
                <w:color w:val="auto"/>
                <w:sz w:val="20"/>
                <w:szCs w:val="20"/>
              </w:rPr>
              <w:t>u dày từ 2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nhưng dưới 4,75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Dạng lượn sóng, có hàm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Chi</w:t>
            </w:r>
            <w:r w:rsidRPr="00335FFA">
              <w:rPr>
                <w:rFonts w:ascii="Arial" w:hAnsi="Arial" w:cs="Arial"/>
                <w:color w:val="auto"/>
                <w:sz w:val="20"/>
                <w:szCs w:val="20"/>
                <w:lang w:val="en-US"/>
              </w:rPr>
              <w:t>ề</w:t>
            </w:r>
            <w:r w:rsidRPr="00335FFA">
              <w:rPr>
                <w:rFonts w:ascii="Arial" w:hAnsi="Arial" w:cs="Arial"/>
                <w:color w:val="auto"/>
                <w:sz w:val="20"/>
                <w:szCs w:val="20"/>
              </w:rPr>
              <w:t xml:space="preserve">u </w:t>
            </w:r>
            <w:r w:rsidRPr="00335FFA">
              <w:rPr>
                <w:rFonts w:ascii="Arial" w:hAnsi="Arial" w:cs="Arial"/>
                <w:color w:val="auto"/>
                <w:sz w:val="20"/>
                <w:szCs w:val="20"/>
                <w:lang w:val="en-US"/>
              </w:rPr>
              <w:t>dày</w:t>
            </w:r>
            <w:r w:rsidRPr="00335FFA">
              <w:rPr>
                <w:rFonts w:ascii="Arial" w:hAnsi="Arial" w:cs="Arial"/>
                <w:color w:val="auto"/>
                <w:sz w:val="20"/>
                <w:szCs w:val="20"/>
              </w:rPr>
              <w:t xml:space="preserve"> dưới 2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Dạng đai và dải,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Dạng lượn sóng, có hàm lượng carbon dưới 0,6% tính</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theo </w:t>
            </w:r>
            <w:r w:rsidRPr="00335FFA">
              <w:rPr>
                <w:rFonts w:ascii="Arial" w:hAnsi="Arial" w:cs="Arial"/>
                <w:color w:val="auto"/>
                <w:sz w:val="20"/>
                <w:szCs w:val="20"/>
                <w:lang w:val="en-US"/>
              </w:rPr>
              <w:t>trọ</w:t>
            </w:r>
            <w:r w:rsidRPr="00335FFA">
              <w:rPr>
                <w:rFonts w:ascii="Arial" w:hAnsi="Arial" w:cs="Arial"/>
                <w:color w:val="auto"/>
                <w:sz w:val="20"/>
                <w:szCs w:val="20"/>
              </w:rPr>
              <w:t>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chiều dày không quá 0</w:t>
            </w:r>
            <w:r w:rsidRPr="00335FFA">
              <w:rPr>
                <w:rFonts w:ascii="Arial" w:hAnsi="Arial" w:cs="Arial"/>
                <w:color w:val="auto"/>
                <w:sz w:val="20"/>
                <w:szCs w:val="20"/>
                <w:lang w:val="en-US"/>
              </w:rPr>
              <w:t>,</w:t>
            </w:r>
            <w:r w:rsidRPr="00335FFA">
              <w:rPr>
                <w:rFonts w:ascii="Arial" w:hAnsi="Arial" w:cs="Arial"/>
                <w:color w:val="auto"/>
                <w:sz w:val="20"/>
                <w:szCs w:val="20"/>
              </w:rPr>
              <w:t>17mm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7211.19.29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công quá mức cán nguội (</w:t>
            </w:r>
            <w:r w:rsidRPr="00335FFA">
              <w:rPr>
                <w:rFonts w:ascii="Arial" w:hAnsi="Arial" w:cs="Arial"/>
                <w:color w:val="auto"/>
                <w:sz w:val="20"/>
                <w:szCs w:val="20"/>
                <w:lang w:val="en-US"/>
              </w:rPr>
              <w:t>é</w:t>
            </w:r>
            <w:r w:rsidRPr="00335FFA">
              <w:rPr>
                <w:rFonts w:ascii="Arial" w:hAnsi="Arial" w:cs="Arial"/>
                <w:color w:val="auto"/>
                <w:sz w:val="20"/>
                <w:szCs w:val="20"/>
              </w:rPr>
              <w:t>p nguôi):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dưới 0,25%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lượn s</w:t>
            </w:r>
            <w:r w:rsidRPr="00335FFA">
              <w:rPr>
                <w:rFonts w:ascii="Arial" w:hAnsi="Arial" w:cs="Arial"/>
                <w:color w:val="auto"/>
                <w:sz w:val="20"/>
                <w:szCs w:val="20"/>
                <w:lang w:val="en-US"/>
              </w:rPr>
              <w:t>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7211.23.20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Dạng </w:t>
            </w:r>
            <w:r w:rsidRPr="00335FFA">
              <w:rPr>
                <w:rFonts w:ascii="Arial" w:hAnsi="Arial" w:cs="Arial"/>
                <w:color w:val="auto"/>
                <w:sz w:val="20"/>
                <w:szCs w:val="20"/>
                <w:lang w:val="en-US"/>
              </w:rPr>
              <w:t>đ</w:t>
            </w:r>
            <w:r w:rsidRPr="00335FFA">
              <w:rPr>
                <w:rFonts w:ascii="Arial" w:hAnsi="Arial" w:cs="Arial"/>
                <w:color w:val="auto"/>
                <w:sz w:val="20"/>
                <w:szCs w:val="20"/>
              </w:rPr>
              <w:t>ai và dải, chiều rộng kh</w:t>
            </w:r>
            <w:r w:rsidRPr="00335FFA">
              <w:rPr>
                <w:rFonts w:ascii="Arial" w:hAnsi="Arial" w:cs="Arial"/>
                <w:color w:val="auto"/>
                <w:sz w:val="20"/>
                <w:szCs w:val="20"/>
                <w:lang w:val="en-US"/>
              </w:rPr>
              <w:t>ô</w:t>
            </w:r>
            <w:r w:rsidRPr="00335FFA">
              <w:rPr>
                <w:rFonts w:ascii="Arial" w:hAnsi="Arial" w:cs="Arial"/>
                <w:color w:val="auto"/>
                <w:sz w:val="20"/>
                <w:szCs w:val="20"/>
              </w:rPr>
              <w:t>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chiều dà</w:t>
            </w:r>
            <w:r w:rsidRPr="00335FFA">
              <w:rPr>
                <w:rFonts w:ascii="Arial" w:hAnsi="Arial" w:cs="Arial"/>
                <w:color w:val="auto"/>
                <w:sz w:val="20"/>
                <w:szCs w:val="20"/>
                <w:lang w:val="en-US"/>
              </w:rPr>
              <w:t>y</w:t>
            </w:r>
            <w:r w:rsidRPr="00335FFA">
              <w:rPr>
                <w:rFonts w:ascii="Arial" w:hAnsi="Arial" w:cs="Arial"/>
                <w:color w:val="auto"/>
                <w:sz w:val="20"/>
                <w:szCs w:val="20"/>
              </w:rPr>
              <w:t xml:space="preserve"> không </w:t>
            </w:r>
            <w:r w:rsidRPr="00335FFA">
              <w:rPr>
                <w:rFonts w:ascii="Arial" w:hAnsi="Arial" w:cs="Arial"/>
                <w:color w:val="auto"/>
                <w:sz w:val="20"/>
                <w:szCs w:val="20"/>
                <w:lang w:val="en-US"/>
              </w:rPr>
              <w:t>q</w:t>
            </w:r>
            <w:r w:rsidRPr="00335FFA">
              <w:rPr>
                <w:rFonts w:ascii="Arial" w:hAnsi="Arial" w:cs="Arial"/>
                <w:color w:val="auto"/>
                <w:sz w:val="20"/>
                <w:szCs w:val="20"/>
              </w:rPr>
              <w:t>uá 0,17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lượn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 Dạng </w:t>
            </w:r>
            <w:r w:rsidRPr="00335FFA">
              <w:rPr>
                <w:rFonts w:ascii="Arial" w:hAnsi="Arial" w:cs="Arial"/>
                <w:color w:val="auto"/>
                <w:sz w:val="20"/>
                <w:szCs w:val="20"/>
                <w:lang w:val="en-US"/>
              </w:rPr>
              <w:t>đ</w:t>
            </w:r>
            <w:r w:rsidRPr="00335FFA">
              <w:rPr>
                <w:rFonts w:ascii="Arial" w:hAnsi="Arial" w:cs="Arial"/>
                <w:color w:val="auto"/>
                <w:sz w:val="20"/>
                <w:szCs w:val="20"/>
              </w:rPr>
              <w:t>ai và d</w:t>
            </w:r>
            <w:r w:rsidRPr="00335FFA">
              <w:rPr>
                <w:rFonts w:ascii="Arial" w:hAnsi="Arial" w:cs="Arial"/>
                <w:color w:val="auto"/>
                <w:sz w:val="20"/>
                <w:szCs w:val="20"/>
                <w:lang w:val="en-US"/>
              </w:rPr>
              <w:t>ả</w:t>
            </w:r>
            <w:r w:rsidRPr="00335FFA">
              <w:rPr>
                <w:rFonts w:ascii="Arial" w:hAnsi="Arial" w:cs="Arial"/>
                <w:color w:val="auto"/>
                <w:sz w:val="20"/>
                <w:szCs w:val="20"/>
              </w:rPr>
              <w:t>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chiều dày không quá 0,17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Dạng </w:t>
            </w:r>
            <w:r w:rsidRPr="00335FFA">
              <w:rPr>
                <w:rFonts w:ascii="Arial" w:hAnsi="Arial" w:cs="Arial"/>
                <w:color w:val="auto"/>
                <w:sz w:val="20"/>
                <w:szCs w:val="20"/>
                <w:lang w:val="en-US"/>
              </w:rPr>
              <w:t>đ</w:t>
            </w:r>
            <w:r w:rsidRPr="00335FFA">
              <w:rPr>
                <w:rFonts w:ascii="Arial" w:hAnsi="Arial" w:cs="Arial"/>
                <w:color w:val="auto"/>
                <w:sz w:val="20"/>
                <w:szCs w:val="20"/>
              </w:rPr>
              <w:t xml:space="preserve">ai và dải, chiều rộng không quá 400 </w:t>
            </w:r>
            <w:r w:rsidRPr="00335FFA">
              <w:rPr>
                <w:rFonts w:ascii="Arial" w:hAnsi="Arial" w:cs="Arial"/>
                <w:color w:val="auto"/>
                <w:sz w:val="20"/>
                <w:szCs w:val="20"/>
                <w:lang w:val="en-US"/>
              </w:rPr>
              <w:t>m</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Dạng lượn sóng, có hàm lượng carbon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khác, chiều </w:t>
            </w:r>
            <w:r w:rsidRPr="00335FFA">
              <w:rPr>
                <w:rFonts w:ascii="Arial" w:hAnsi="Arial" w:cs="Arial"/>
                <w:color w:val="auto"/>
                <w:sz w:val="20"/>
                <w:szCs w:val="20"/>
                <w:lang w:val="en-US"/>
              </w:rPr>
              <w:t>dày</w:t>
            </w:r>
            <w:r w:rsidRPr="00335FFA">
              <w:rPr>
                <w:rFonts w:ascii="Arial" w:hAnsi="Arial" w:cs="Arial"/>
                <w:color w:val="auto"/>
                <w:sz w:val="20"/>
                <w:szCs w:val="20"/>
              </w:rPr>
              <w:t xml:space="preserve"> không quá 0,17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sản phẩm sắt hoặc </w:t>
            </w:r>
            <w:r w:rsidRPr="00335FFA">
              <w:rPr>
                <w:rFonts w:ascii="Arial" w:hAnsi="Arial" w:cs="Arial"/>
                <w:b/>
                <w:bCs/>
                <w:color w:val="auto"/>
                <w:sz w:val="20"/>
                <w:szCs w:val="20"/>
                <w:lang w:val="en-US"/>
              </w:rPr>
              <w:t>t</w:t>
            </w:r>
            <w:r w:rsidRPr="00335FFA">
              <w:rPr>
                <w:rFonts w:ascii="Arial" w:hAnsi="Arial" w:cs="Arial"/>
                <w:b/>
                <w:bCs/>
                <w:color w:val="auto"/>
                <w:sz w:val="20"/>
                <w:szCs w:val="20"/>
              </w:rPr>
              <w:t>hép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w:t>
            </w:r>
            <w:r w:rsidRPr="00335FFA">
              <w:rPr>
                <w:rFonts w:ascii="Arial" w:hAnsi="Arial" w:cs="Arial"/>
                <w:b/>
                <w:bCs/>
                <w:color w:val="auto"/>
                <w:sz w:val="20"/>
                <w:szCs w:val="20"/>
                <w:lang w:val="en-US"/>
              </w:rPr>
              <w:t>ề</w:t>
            </w:r>
            <w:r w:rsidRPr="00335FFA">
              <w:rPr>
                <w:rFonts w:ascii="Arial" w:hAnsi="Arial" w:cs="Arial"/>
                <w:b/>
                <w:bCs/>
                <w:color w:val="auto"/>
                <w:sz w:val="20"/>
                <w:szCs w:val="20"/>
              </w:rPr>
              <w:t>u rộng dưới 600mm,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ủ</w:t>
            </w:r>
            <w:r w:rsidRPr="00335FFA">
              <w:rPr>
                <w:rFonts w:ascii="Arial" w:hAnsi="Arial" w:cs="Arial"/>
                <w:b/>
                <w:bCs/>
                <w:color w:val="auto"/>
                <w:sz w:val="20"/>
                <w:szCs w:val="20"/>
              </w:rPr>
              <w:t>, mạ hoặc tráng.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Dạng </w:t>
            </w:r>
            <w:r w:rsidRPr="00335FFA">
              <w:rPr>
                <w:rFonts w:ascii="Arial" w:hAnsi="Arial" w:cs="Arial"/>
                <w:color w:val="auto"/>
                <w:sz w:val="20"/>
                <w:szCs w:val="20"/>
                <w:lang w:val="en-US"/>
              </w:rPr>
              <w:t>đ</w:t>
            </w:r>
            <w:r w:rsidRPr="00335FFA">
              <w:rPr>
                <w:rFonts w:ascii="Arial" w:hAnsi="Arial" w:cs="Arial"/>
                <w:color w:val="auto"/>
                <w:sz w:val="20"/>
                <w:szCs w:val="20"/>
              </w:rPr>
              <w:t>ai và dải</w:t>
            </w:r>
            <w:r w:rsidRPr="00335FFA">
              <w:rPr>
                <w:rFonts w:ascii="Arial" w:hAnsi="Arial" w:cs="Arial"/>
                <w:color w:val="auto"/>
                <w:sz w:val="20"/>
                <w:szCs w:val="20"/>
                <w:lang w:val="en-US"/>
              </w:rPr>
              <w:t>,</w:t>
            </w:r>
            <w:r w:rsidRPr="00335FFA">
              <w:rPr>
                <w:rFonts w:ascii="Arial" w:hAnsi="Arial" w:cs="Arial"/>
                <w:color w:val="auto"/>
                <w:sz w:val="20"/>
                <w:szCs w:val="20"/>
              </w:rPr>
              <w:t xml:space="preserve"> chiều r</w:t>
            </w:r>
            <w:r w:rsidRPr="00335FFA">
              <w:rPr>
                <w:rFonts w:ascii="Arial" w:hAnsi="Arial" w:cs="Arial"/>
                <w:color w:val="auto"/>
                <w:sz w:val="20"/>
                <w:szCs w:val="20"/>
                <w:lang w:val="en-US"/>
              </w:rPr>
              <w:t>ộng</w:t>
            </w:r>
            <w:r w:rsidRPr="00335FFA">
              <w:rPr>
                <w:rFonts w:ascii="Arial" w:hAnsi="Arial" w:cs="Arial"/>
                <w:color w:val="auto"/>
                <w:sz w:val="20"/>
                <w:szCs w:val="20"/>
              </w:rPr>
              <w:t xml:space="preserve"> không quá 400 m</w:t>
            </w:r>
            <w:r w:rsidRPr="00335FFA">
              <w:rPr>
                <w:rFonts w:ascii="Arial" w:hAnsi="Arial" w:cs="Arial"/>
                <w:color w:val="auto"/>
                <w:sz w:val="20"/>
                <w:szCs w:val="20"/>
                <w:lang w:val="en-US"/>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hàm l</w:t>
            </w:r>
            <w:r w:rsidRPr="00335FFA">
              <w:rPr>
                <w:rFonts w:ascii="Arial" w:hAnsi="Arial" w:cs="Arial"/>
                <w:color w:val="auto"/>
                <w:sz w:val="20"/>
                <w:szCs w:val="20"/>
                <w:lang w:val="en-US"/>
              </w:rPr>
              <w:t>ượ</w:t>
            </w:r>
            <w:r w:rsidRPr="00335FFA">
              <w:rPr>
                <w:rFonts w:ascii="Arial" w:hAnsi="Arial" w:cs="Arial"/>
                <w:color w:val="auto"/>
                <w:sz w:val="20"/>
                <w:szCs w:val="20"/>
              </w:rPr>
              <w:t>ng carb</w:t>
            </w:r>
            <w:r w:rsidRPr="00335FFA">
              <w:rPr>
                <w:rFonts w:ascii="Arial" w:hAnsi="Arial" w:cs="Arial"/>
                <w:color w:val="auto"/>
                <w:sz w:val="20"/>
                <w:szCs w:val="20"/>
                <w:lang w:val="en-US"/>
              </w:rPr>
              <w:t>o</w:t>
            </w:r>
            <w:r w:rsidRPr="00335FFA">
              <w:rPr>
                <w:rFonts w:ascii="Arial" w:hAnsi="Arial" w:cs="Arial"/>
                <w:color w:val="auto"/>
                <w:sz w:val="20"/>
                <w:szCs w:val="20"/>
              </w:rPr>
              <w:t>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kẽm b</w:t>
            </w:r>
            <w:r w:rsidRPr="00335FFA">
              <w:rPr>
                <w:rFonts w:ascii="Arial" w:hAnsi="Arial" w:cs="Arial"/>
                <w:color w:val="auto"/>
                <w:sz w:val="20"/>
                <w:szCs w:val="20"/>
                <w:lang w:val="en-US"/>
              </w:rPr>
              <w:t>ằ</w:t>
            </w:r>
            <w:r w:rsidRPr="00335FFA">
              <w:rPr>
                <w:rFonts w:ascii="Arial" w:hAnsi="Arial" w:cs="Arial"/>
                <w:color w:val="auto"/>
                <w:sz w:val="20"/>
                <w:szCs w:val="20"/>
              </w:rPr>
              <w:t xml:space="preserve">ng phương pháp </w:t>
            </w:r>
            <w:r w:rsidRPr="00335FFA">
              <w:rPr>
                <w:rFonts w:ascii="Arial" w:hAnsi="Arial" w:cs="Arial"/>
                <w:color w:val="auto"/>
                <w:sz w:val="20"/>
                <w:szCs w:val="20"/>
                <w:lang w:val="en-US"/>
              </w:rPr>
              <w:t>đ</w:t>
            </w:r>
            <w:r w:rsidRPr="00335FFA">
              <w:rPr>
                <w:rFonts w:ascii="Arial" w:hAnsi="Arial" w:cs="Arial"/>
                <w:color w:val="auto"/>
                <w:sz w:val="20"/>
                <w:szCs w:val="20"/>
              </w:rPr>
              <w:t>iện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đai và dải</w:t>
            </w:r>
            <w:r w:rsidRPr="00335FFA">
              <w:rPr>
                <w:rFonts w:ascii="Arial" w:hAnsi="Arial" w:cs="Arial"/>
                <w:color w:val="auto"/>
                <w:sz w:val="20"/>
                <w:szCs w:val="20"/>
                <w:lang w:val="en-US"/>
              </w:rPr>
              <w:t>,</w:t>
            </w:r>
            <w:r w:rsidRPr="00335FFA">
              <w:rPr>
                <w:rFonts w:ascii="Arial" w:hAnsi="Arial" w:cs="Arial"/>
                <w:color w:val="auto"/>
                <w:sz w:val="20"/>
                <w:szCs w:val="20"/>
              </w:rPr>
              <w:t xml:space="preserve">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n dưới 0,6% t</w:t>
            </w:r>
            <w:r w:rsidRPr="00335FFA">
              <w:rPr>
                <w:rFonts w:ascii="Arial" w:hAnsi="Arial" w:cs="Arial"/>
                <w:color w:val="auto"/>
                <w:sz w:val="20"/>
                <w:szCs w:val="20"/>
                <w:lang w:val="en-US"/>
              </w:rPr>
              <w:t>í</w:t>
            </w:r>
            <w:r w:rsidRPr="00335FFA">
              <w:rPr>
                <w:rFonts w:ascii="Arial" w:hAnsi="Arial" w:cs="Arial"/>
                <w:color w:val="auto"/>
                <w:sz w:val="20"/>
                <w:szCs w:val="20"/>
              </w:rPr>
              <w:t xml:space="preserve">nh theo </w:t>
            </w:r>
            <w:r w:rsidRPr="00335FFA">
              <w:rPr>
                <w:rFonts w:ascii="Arial" w:hAnsi="Arial" w:cs="Arial"/>
                <w:color w:val="auto"/>
                <w:sz w:val="20"/>
                <w:szCs w:val="20"/>
                <w:lang w:val="en-US"/>
              </w:rPr>
              <w:t>trọ</w:t>
            </w:r>
            <w:r w:rsidRPr="00335FFA">
              <w:rPr>
                <w:rFonts w:ascii="Arial" w:hAnsi="Arial" w:cs="Arial"/>
                <w:color w:val="auto"/>
                <w:sz w:val="20"/>
                <w:szCs w:val="20"/>
              </w:rPr>
              <w:t>ng l</w:t>
            </w:r>
            <w:r w:rsidRPr="00335FFA">
              <w:rPr>
                <w:rFonts w:ascii="Arial" w:hAnsi="Arial" w:cs="Arial"/>
                <w:color w:val="auto"/>
                <w:sz w:val="20"/>
                <w:szCs w:val="20"/>
                <w:lang w:val="en-US"/>
              </w:rPr>
              <w:t>ượ</w:t>
            </w:r>
            <w:r w:rsidRPr="00335FFA">
              <w:rPr>
                <w:rFonts w:ascii="Arial" w:hAnsi="Arial" w:cs="Arial"/>
                <w:color w:val="auto"/>
                <w:sz w:val="20"/>
                <w:szCs w:val="20"/>
              </w:rPr>
              <w:t>ng và chi</w:t>
            </w:r>
            <w:r w:rsidRPr="00335FFA">
              <w:rPr>
                <w:rFonts w:ascii="Arial" w:hAnsi="Arial" w:cs="Arial"/>
                <w:color w:val="auto"/>
                <w:sz w:val="20"/>
                <w:szCs w:val="20"/>
                <w:lang w:val="en-US"/>
              </w:rPr>
              <w:t>ề</w:t>
            </w:r>
            <w:r w:rsidRPr="00335FFA">
              <w:rPr>
                <w:rFonts w:ascii="Arial" w:hAnsi="Arial" w:cs="Arial"/>
                <w:color w:val="auto"/>
                <w:sz w:val="20"/>
                <w:szCs w:val="20"/>
              </w:rPr>
              <w:t>u dày không quá 1</w:t>
            </w:r>
            <w:r w:rsidRPr="00335FFA">
              <w:rPr>
                <w:rFonts w:ascii="Arial" w:hAnsi="Arial" w:cs="Arial"/>
                <w:color w:val="auto"/>
                <w:sz w:val="20"/>
                <w:szCs w:val="20"/>
                <w:lang w:val="en-US"/>
              </w:rPr>
              <w:t>,</w:t>
            </w:r>
            <w:r w:rsidRPr="00335FFA">
              <w:rPr>
                <w:rFonts w:ascii="Arial" w:hAnsi="Arial" w:cs="Arial"/>
                <w:color w:val="auto"/>
                <w:sz w:val="20"/>
                <w:szCs w:val="20"/>
              </w:rPr>
              <w:t>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ượ</w:t>
            </w:r>
            <w:r w:rsidRPr="00335FFA">
              <w:rPr>
                <w:rFonts w:ascii="Arial" w:hAnsi="Arial" w:cs="Arial"/>
                <w:color w:val="auto"/>
                <w:sz w:val="20"/>
                <w:szCs w:val="20"/>
              </w:rPr>
              <w:t>c mạ hoặc tráng k</w:t>
            </w:r>
            <w:r w:rsidRPr="00335FFA">
              <w:rPr>
                <w:rFonts w:ascii="Arial" w:hAnsi="Arial" w:cs="Arial"/>
                <w:color w:val="auto"/>
                <w:sz w:val="20"/>
                <w:szCs w:val="20"/>
                <w:lang w:val="en-US"/>
              </w:rPr>
              <w:t>ẽ</w:t>
            </w:r>
            <w:r w:rsidRPr="00335FFA">
              <w:rPr>
                <w:rFonts w:ascii="Arial" w:hAnsi="Arial" w:cs="Arial"/>
                <w:color w:val="auto"/>
                <w:sz w:val="20"/>
                <w:szCs w:val="20"/>
              </w:rPr>
              <w:t>m bằng phương pháp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n dưới 0,6% tính theo trọng lượng và chiều dày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Được phủ, mạ hoặc tráng k</w:t>
            </w:r>
            <w:r w:rsidRPr="00335FFA">
              <w:rPr>
                <w:rFonts w:ascii="Arial" w:hAnsi="Arial" w:cs="Arial"/>
                <w:color w:val="auto"/>
                <w:sz w:val="20"/>
                <w:szCs w:val="20"/>
                <w:lang w:val="en-US"/>
              </w:rPr>
              <w:t>ẽ</w:t>
            </w:r>
            <w:r w:rsidRPr="00335FFA">
              <w:rPr>
                <w:rFonts w:ascii="Arial" w:hAnsi="Arial" w:cs="Arial"/>
                <w:color w:val="auto"/>
                <w:sz w:val="20"/>
                <w:szCs w:val="20"/>
              </w:rPr>
              <w:t>m bằng ph</w:t>
            </w:r>
            <w:r w:rsidRPr="00335FFA">
              <w:rPr>
                <w:rFonts w:ascii="Arial" w:hAnsi="Arial" w:cs="Arial"/>
                <w:color w:val="auto"/>
                <w:sz w:val="20"/>
                <w:szCs w:val="20"/>
                <w:lang w:val="en-US"/>
              </w:rPr>
              <w:t>ươ</w:t>
            </w:r>
            <w:r w:rsidRPr="00335FFA">
              <w:rPr>
                <w:rFonts w:ascii="Arial" w:hAnsi="Arial" w:cs="Arial"/>
                <w:color w:val="auto"/>
                <w:sz w:val="20"/>
                <w:szCs w:val="20"/>
              </w:rPr>
              <w:t>ng pháp hợp kim h</w:t>
            </w:r>
            <w:r w:rsidRPr="00335FFA">
              <w:rPr>
                <w:rFonts w:ascii="Arial" w:hAnsi="Arial" w:cs="Arial"/>
                <w:color w:val="auto"/>
                <w:sz w:val="20"/>
                <w:szCs w:val="20"/>
                <w:lang w:val="en-US"/>
              </w:rPr>
              <w:t>óa</w:t>
            </w:r>
            <w:r w:rsidRPr="00335FFA">
              <w:rPr>
                <w:rFonts w:ascii="Arial" w:hAnsi="Arial" w:cs="Arial"/>
                <w:color w:val="auto"/>
                <w:sz w:val="20"/>
                <w:szCs w:val="20"/>
              </w:rPr>
              <w:t xml:space="preserve"> bề mặt có hàm lượng carb</w:t>
            </w:r>
            <w:r w:rsidRPr="00335FFA">
              <w:rPr>
                <w:rFonts w:ascii="Arial" w:hAnsi="Arial" w:cs="Arial"/>
                <w:color w:val="auto"/>
                <w:sz w:val="20"/>
                <w:szCs w:val="20"/>
                <w:lang w:val="en-US"/>
              </w:rPr>
              <w:t>o</w:t>
            </w:r>
            <w:r w:rsidRPr="00335FFA">
              <w:rPr>
                <w:rFonts w:ascii="Arial" w:hAnsi="Arial" w:cs="Arial"/>
                <w:color w:val="auto"/>
                <w:sz w:val="20"/>
                <w:szCs w:val="20"/>
              </w:rPr>
              <w:t xml:space="preserve">n </w:t>
            </w:r>
            <w:r w:rsidRPr="00335FFA">
              <w:rPr>
                <w:rFonts w:ascii="Arial" w:hAnsi="Arial" w:cs="Arial"/>
                <w:color w:val="auto"/>
                <w:sz w:val="20"/>
                <w:szCs w:val="20"/>
                <w:lang w:val="en-US"/>
              </w:rPr>
              <w:t>dưới</w:t>
            </w:r>
            <w:r w:rsidRPr="00335FFA">
              <w:rPr>
                <w:rFonts w:ascii="Arial" w:hAnsi="Arial" w:cs="Arial"/>
                <w:color w:val="auto"/>
                <w:sz w:val="20"/>
                <w:szCs w:val="20"/>
              </w:rPr>
              <w:t xml:space="preserve"> 0,04%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sơn, quét vécni hoặc ph</w:t>
            </w:r>
            <w:r w:rsidRPr="00335FFA">
              <w:rPr>
                <w:rFonts w:ascii="Arial" w:hAnsi="Arial" w:cs="Arial"/>
                <w:color w:val="auto"/>
                <w:sz w:val="20"/>
                <w:szCs w:val="20"/>
                <w:lang w:val="en-US"/>
              </w:rPr>
              <w:t>ủ</w:t>
            </w:r>
            <w:r w:rsidRPr="00335FFA">
              <w:rPr>
                <w:rFonts w:ascii="Arial" w:hAnsi="Arial" w:cs="Arial"/>
                <w:color w:val="auto"/>
                <w:sz w:val="20"/>
                <w:szCs w:val="20"/>
              </w:rPr>
              <w:t xml:space="preserve"> pl</w:t>
            </w:r>
            <w:r w:rsidRPr="00335FFA">
              <w:rPr>
                <w:rFonts w:ascii="Arial" w:hAnsi="Arial" w:cs="Arial"/>
                <w:color w:val="auto"/>
                <w:sz w:val="20"/>
                <w:szCs w:val="20"/>
                <w:lang w:val="en-US"/>
              </w:rPr>
              <w:t>a</w:t>
            </w:r>
            <w:r w:rsidRPr="00335FFA">
              <w:rPr>
                <w:rFonts w:ascii="Arial" w:hAnsi="Arial" w:cs="Arial"/>
                <w:color w:val="auto"/>
                <w:sz w:val="20"/>
                <w:szCs w:val="20"/>
              </w:rPr>
              <w:t>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 xml:space="preserve">n dưới 0,6% tính theo </w:t>
            </w:r>
            <w:r w:rsidRPr="00335FFA">
              <w:rPr>
                <w:rFonts w:ascii="Arial" w:hAnsi="Arial" w:cs="Arial"/>
                <w:color w:val="auto"/>
                <w:sz w:val="20"/>
                <w:szCs w:val="20"/>
                <w:lang w:val="en-US"/>
              </w:rPr>
              <w:t>trọ</w:t>
            </w:r>
            <w:r w:rsidRPr="00335FFA">
              <w:rPr>
                <w:rFonts w:ascii="Arial" w:hAnsi="Arial" w:cs="Arial"/>
                <w:color w:val="auto"/>
                <w:sz w:val="20"/>
                <w:szCs w:val="20"/>
              </w:rPr>
              <w:t>ng lượng và chiều dày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b</w:t>
            </w:r>
            <w:r w:rsidRPr="00335FFA">
              <w:rPr>
                <w:rFonts w:ascii="Arial" w:hAnsi="Arial" w:cs="Arial"/>
                <w:color w:val="auto"/>
                <w:sz w:val="20"/>
                <w:szCs w:val="20"/>
                <w:lang w:val="en-US"/>
              </w:rPr>
              <w:t>ằ</w:t>
            </w:r>
            <w:r w:rsidRPr="00335FFA">
              <w:rPr>
                <w:rFonts w:ascii="Arial" w:hAnsi="Arial" w:cs="Arial"/>
                <w:color w:val="auto"/>
                <w:sz w:val="20"/>
                <w:szCs w:val="20"/>
              </w:rPr>
              <w:t>ng phương pháp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Mạ hoặc tr</w:t>
            </w:r>
            <w:r w:rsidRPr="00335FFA">
              <w:rPr>
                <w:rFonts w:ascii="Arial" w:hAnsi="Arial" w:cs="Arial"/>
                <w:color w:val="auto"/>
                <w:sz w:val="20"/>
                <w:szCs w:val="20"/>
                <w:lang w:val="en-US"/>
              </w:rPr>
              <w:t>á</w:t>
            </w:r>
            <w:r w:rsidRPr="00335FFA">
              <w:rPr>
                <w:rFonts w:ascii="Arial" w:hAnsi="Arial" w:cs="Arial"/>
                <w:color w:val="auto"/>
                <w:sz w:val="20"/>
                <w:szCs w:val="20"/>
              </w:rPr>
              <w:t>ng bằng oxit crôm hoặc bằng crôm và oxit crôm: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n dưới 0,6% tính theo trọng lượng và chiều dày không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Mạ hoặc tráng h</w:t>
            </w:r>
            <w:r w:rsidRPr="00335FFA">
              <w:rPr>
                <w:rFonts w:ascii="Arial" w:hAnsi="Arial" w:cs="Arial"/>
                <w:color w:val="auto"/>
                <w:sz w:val="20"/>
                <w:szCs w:val="20"/>
                <w:lang w:val="en-US"/>
              </w:rPr>
              <w:t>ợ</w:t>
            </w:r>
            <w:r w:rsidRPr="00335FFA">
              <w:rPr>
                <w:rFonts w:ascii="Arial" w:hAnsi="Arial" w:cs="Arial"/>
                <w:color w:val="auto"/>
                <w:sz w:val="20"/>
                <w:szCs w:val="20"/>
              </w:rPr>
              <w:t>p kim nhôm-kẽm: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chiều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n dưới 0</w:t>
            </w:r>
            <w:r w:rsidRPr="00335FFA">
              <w:rPr>
                <w:rFonts w:ascii="Arial" w:hAnsi="Arial" w:cs="Arial"/>
                <w:color w:val="auto"/>
                <w:sz w:val="20"/>
                <w:szCs w:val="20"/>
                <w:lang w:val="en-US"/>
              </w:rPr>
              <w:t>,</w:t>
            </w:r>
            <w:r w:rsidRPr="00335FFA">
              <w:rPr>
                <w:rFonts w:ascii="Arial" w:hAnsi="Arial" w:cs="Arial"/>
                <w:color w:val="auto"/>
                <w:sz w:val="20"/>
                <w:szCs w:val="20"/>
              </w:rPr>
              <w:t>6% tính theo trọng lượng và chiều dày kh</w:t>
            </w:r>
            <w:r w:rsidRPr="00335FFA">
              <w:rPr>
                <w:rFonts w:ascii="Arial" w:hAnsi="Arial" w:cs="Arial"/>
                <w:color w:val="auto"/>
                <w:sz w:val="20"/>
                <w:szCs w:val="20"/>
                <w:lang w:val="en-US"/>
              </w:rPr>
              <w:t>ô</w:t>
            </w:r>
            <w:r w:rsidRPr="00335FFA">
              <w:rPr>
                <w:rFonts w:ascii="Arial" w:hAnsi="Arial" w:cs="Arial"/>
                <w:color w:val="auto"/>
                <w:sz w:val="20"/>
                <w:szCs w:val="20"/>
              </w:rPr>
              <w:t>ng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Loại khác, có hàm lượng carb</w:t>
            </w:r>
            <w:r w:rsidRPr="00335FFA">
              <w:rPr>
                <w:rFonts w:ascii="Arial" w:hAnsi="Arial" w:cs="Arial"/>
                <w:color w:val="auto"/>
                <w:sz w:val="20"/>
                <w:szCs w:val="20"/>
                <w:lang w:val="en-US"/>
              </w:rPr>
              <w:t>o</w:t>
            </w:r>
            <w:r w:rsidRPr="00335FFA">
              <w:rPr>
                <w:rFonts w:ascii="Arial" w:hAnsi="Arial" w:cs="Arial"/>
                <w:color w:val="auto"/>
                <w:sz w:val="20"/>
                <w:szCs w:val="20"/>
              </w:rPr>
              <w:t xml:space="preserve">n dưới 0,6% tính theo trọng lượng và chiều </w:t>
            </w:r>
            <w:r w:rsidRPr="00335FFA">
              <w:rPr>
                <w:rFonts w:ascii="Arial" w:hAnsi="Arial" w:cs="Arial"/>
                <w:color w:val="auto"/>
                <w:sz w:val="20"/>
                <w:szCs w:val="20"/>
                <w:lang w:val="en-US"/>
              </w:rPr>
              <w:t>dày</w:t>
            </w:r>
            <w:r w:rsidRPr="00335FFA">
              <w:rPr>
                <w:rFonts w:ascii="Arial" w:hAnsi="Arial" w:cs="Arial"/>
                <w:color w:val="auto"/>
                <w:sz w:val="20"/>
                <w:szCs w:val="20"/>
              </w:rPr>
              <w:t xml:space="preserve"> không quá 1,5 m</w:t>
            </w:r>
            <w:r w:rsidRPr="00335FFA">
              <w:rPr>
                <w:rFonts w:ascii="Arial" w:hAnsi="Arial" w:cs="Arial"/>
                <w:color w:val="auto"/>
                <w:sz w:val="20"/>
                <w:szCs w:val="20"/>
                <w:lang w:val="en-US"/>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Được dát phủ:</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Dạng đai và d</w:t>
            </w:r>
            <w:r w:rsidRPr="00335FFA">
              <w:rPr>
                <w:rFonts w:ascii="Arial" w:hAnsi="Arial" w:cs="Arial"/>
                <w:color w:val="auto"/>
                <w:sz w:val="20"/>
                <w:szCs w:val="20"/>
                <w:lang w:val="en-US"/>
              </w:rPr>
              <w:t>ả</w:t>
            </w:r>
            <w:r w:rsidRPr="00335FFA">
              <w:rPr>
                <w:rFonts w:ascii="Arial" w:hAnsi="Arial" w:cs="Arial"/>
                <w:color w:val="auto"/>
                <w:sz w:val="20"/>
                <w:szCs w:val="20"/>
              </w:rPr>
              <w:t>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có h</w:t>
            </w:r>
            <w:r w:rsidRPr="00335FFA">
              <w:rPr>
                <w:rFonts w:ascii="Arial" w:hAnsi="Arial" w:cs="Arial"/>
                <w:color w:val="auto"/>
                <w:sz w:val="20"/>
                <w:szCs w:val="20"/>
                <w:lang w:val="en-US"/>
              </w:rPr>
              <w:t>à</w:t>
            </w:r>
            <w:r w:rsidRPr="00335FFA">
              <w:rPr>
                <w:rFonts w:ascii="Arial" w:hAnsi="Arial" w:cs="Arial"/>
                <w:color w:val="auto"/>
                <w:sz w:val="20"/>
                <w:szCs w:val="20"/>
              </w:rPr>
              <w:t>m lượng carb</w:t>
            </w:r>
            <w:r w:rsidRPr="00335FFA">
              <w:rPr>
                <w:rFonts w:ascii="Arial" w:hAnsi="Arial" w:cs="Arial"/>
                <w:color w:val="auto"/>
                <w:sz w:val="20"/>
                <w:szCs w:val="20"/>
                <w:lang w:val="en-US"/>
              </w:rPr>
              <w:t>o</w:t>
            </w:r>
            <w:r w:rsidRPr="00335FFA">
              <w:rPr>
                <w:rFonts w:ascii="Arial" w:hAnsi="Arial" w:cs="Arial"/>
                <w:color w:val="auto"/>
                <w:sz w:val="20"/>
                <w:szCs w:val="20"/>
              </w:rPr>
              <w:t>n dưới 0,6% t</w:t>
            </w:r>
            <w:r w:rsidRPr="00335FFA">
              <w:rPr>
                <w:rFonts w:ascii="Arial" w:hAnsi="Arial" w:cs="Arial"/>
                <w:color w:val="auto"/>
                <w:sz w:val="20"/>
                <w:szCs w:val="20"/>
                <w:lang w:val="en-US"/>
              </w:rPr>
              <w:t>í</w:t>
            </w:r>
            <w:r w:rsidRPr="00335FFA">
              <w:rPr>
                <w:rFonts w:ascii="Arial" w:hAnsi="Arial" w:cs="Arial"/>
                <w:color w:val="auto"/>
                <w:sz w:val="20"/>
                <w:szCs w:val="20"/>
              </w:rPr>
              <w:t xml:space="preserve">nh theo </w:t>
            </w:r>
            <w:r w:rsidRPr="00335FFA">
              <w:rPr>
                <w:rFonts w:ascii="Arial" w:hAnsi="Arial" w:cs="Arial"/>
                <w:color w:val="auto"/>
                <w:sz w:val="20"/>
                <w:szCs w:val="20"/>
                <w:lang w:val="en-US"/>
              </w:rPr>
              <w:t>t</w:t>
            </w:r>
            <w:r w:rsidRPr="00335FFA">
              <w:rPr>
                <w:rFonts w:ascii="Arial" w:hAnsi="Arial" w:cs="Arial"/>
                <w:color w:val="auto"/>
                <w:sz w:val="20"/>
                <w:szCs w:val="20"/>
              </w:rPr>
              <w:t>rọng lượng và chiều dày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1,5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7212.60.90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72.13</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lang w:val="en-US"/>
              </w:rPr>
              <w:t>Sắt hoặc thép không hợp kim, dạng thanh và que, dạng cuộn cuốn không đều, được cán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răng khía, rãnh, gân hoặc c</w:t>
            </w:r>
            <w:r w:rsidRPr="00335FFA">
              <w:rPr>
                <w:rFonts w:ascii="Arial" w:hAnsi="Arial" w:cs="Arial"/>
                <w:color w:val="auto"/>
                <w:sz w:val="20"/>
                <w:szCs w:val="20"/>
                <w:lang w:val="en-US"/>
              </w:rPr>
              <w:t>á</w:t>
            </w:r>
            <w:r w:rsidRPr="00335FFA">
              <w:rPr>
                <w:rFonts w:ascii="Arial" w:hAnsi="Arial" w:cs="Arial"/>
                <w:color w:val="auto"/>
                <w:sz w:val="20"/>
                <w:szCs w:val="20"/>
              </w:rPr>
              <w:t>c dạng khác được tạo thành trong qu</w:t>
            </w:r>
            <w:r w:rsidRPr="00335FFA">
              <w:rPr>
                <w:rFonts w:ascii="Arial" w:hAnsi="Arial" w:cs="Arial"/>
                <w:color w:val="auto"/>
                <w:sz w:val="20"/>
                <w:szCs w:val="20"/>
                <w:lang w:val="en-US"/>
              </w:rPr>
              <w:t>á</w:t>
            </w:r>
            <w:r w:rsidRPr="00335FFA">
              <w:rPr>
                <w:rFonts w:ascii="Arial" w:hAnsi="Arial" w:cs="Arial"/>
                <w:color w:val="auto"/>
                <w:sz w:val="20"/>
                <w:szCs w:val="20"/>
              </w:rPr>
              <w:t xml:space="preserve"> trình cán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b</w:t>
            </w:r>
            <w:r w:rsidRPr="00335FFA">
              <w:rPr>
                <w:rFonts w:ascii="Arial" w:hAnsi="Arial" w:cs="Arial"/>
                <w:color w:val="auto"/>
                <w:sz w:val="20"/>
                <w:szCs w:val="20"/>
                <w:lang w:val="en-US"/>
              </w:rPr>
              <w:t>ằ</w:t>
            </w:r>
            <w:r w:rsidRPr="00335FFA">
              <w:rPr>
                <w:rFonts w:ascii="Arial" w:hAnsi="Arial" w:cs="Arial"/>
                <w:color w:val="auto"/>
                <w:sz w:val="20"/>
                <w:szCs w:val="20"/>
              </w:rPr>
              <w:t>ng thép d</w:t>
            </w:r>
            <w:r w:rsidRPr="00335FFA">
              <w:rPr>
                <w:rFonts w:ascii="Arial" w:hAnsi="Arial" w:cs="Arial"/>
                <w:color w:val="auto"/>
                <w:sz w:val="20"/>
                <w:szCs w:val="20"/>
                <w:lang w:val="en-US"/>
              </w:rPr>
              <w:t>ễ</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gọt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đ</w:t>
            </w:r>
            <w:r w:rsidRPr="00335FFA">
              <w:rPr>
                <w:rFonts w:ascii="Arial" w:hAnsi="Arial" w:cs="Arial"/>
                <w:color w:val="auto"/>
                <w:sz w:val="20"/>
                <w:szCs w:val="20"/>
                <w:lang w:val="en-US"/>
              </w:rPr>
              <w:t>ườ</w:t>
            </w:r>
            <w:r w:rsidRPr="00335FFA">
              <w:rPr>
                <w:rFonts w:ascii="Arial" w:hAnsi="Arial" w:cs="Arial"/>
                <w:color w:val="auto"/>
                <w:sz w:val="20"/>
                <w:szCs w:val="20"/>
              </w:rPr>
              <w:t>ng kính mặt c</w:t>
            </w:r>
            <w:r w:rsidRPr="00335FFA">
              <w:rPr>
                <w:rFonts w:ascii="Arial" w:hAnsi="Arial" w:cs="Arial"/>
                <w:color w:val="auto"/>
                <w:sz w:val="20"/>
                <w:szCs w:val="20"/>
                <w:lang w:val="en-US"/>
              </w:rPr>
              <w:t>ắ</w:t>
            </w:r>
            <w:r w:rsidRPr="00335FFA">
              <w:rPr>
                <w:rFonts w:ascii="Arial" w:hAnsi="Arial" w:cs="Arial"/>
                <w:color w:val="auto"/>
                <w:sz w:val="20"/>
                <w:szCs w:val="20"/>
              </w:rPr>
              <w:t xml:space="preserve">t ngang hình </w:t>
            </w:r>
            <w:r w:rsidRPr="00335FFA">
              <w:rPr>
                <w:rFonts w:ascii="Arial" w:hAnsi="Arial" w:cs="Arial"/>
                <w:color w:val="auto"/>
                <w:sz w:val="20"/>
                <w:szCs w:val="20"/>
                <w:lang w:val="en-US"/>
              </w:rPr>
              <w:t>tr</w:t>
            </w:r>
            <w:r w:rsidRPr="00335FFA">
              <w:rPr>
                <w:rFonts w:ascii="Arial" w:hAnsi="Arial" w:cs="Arial"/>
                <w:color w:val="auto"/>
                <w:sz w:val="20"/>
                <w:szCs w:val="20"/>
              </w:rPr>
              <w:t>òn dưới 14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dùng để sản xuất que hàn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w:t>
            </w:r>
            <w:r w:rsidRPr="00335FFA">
              <w:rPr>
                <w:rFonts w:ascii="Arial" w:hAnsi="Arial" w:cs="Arial"/>
                <w:color w:val="auto"/>
                <w:sz w:val="20"/>
                <w:szCs w:val="20"/>
                <w:lang w:val="en-US"/>
              </w:rPr>
              <w:t>é</w:t>
            </w:r>
            <w:r w:rsidRPr="00335FFA">
              <w:rPr>
                <w:rFonts w:ascii="Arial" w:hAnsi="Arial" w:cs="Arial"/>
                <w:color w:val="auto"/>
                <w:sz w:val="20"/>
                <w:szCs w:val="20"/>
              </w:rPr>
              <w:t>p cốt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dùng để sản xuất que hàn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Thép cốt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Sắt hoặc thép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p kim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thanh và que khác, chưa được gia công quá mức rèn, cán nóng, kéo nóng hoặc ép đùn nóng, nhưng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những dạng này được xoắn sau khi cán.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qua rèn: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Có hàm lượng carbon dưới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m</w:t>
            </w:r>
            <w:r w:rsidRPr="00335FFA">
              <w:rPr>
                <w:rFonts w:ascii="Arial" w:hAnsi="Arial" w:cs="Arial"/>
                <w:color w:val="auto"/>
                <w:sz w:val="20"/>
                <w:szCs w:val="20"/>
                <w:lang w:val="en-US"/>
              </w:rPr>
              <w:t>ặ</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C</w:t>
            </w:r>
            <w:r w:rsidRPr="00335FFA">
              <w:rPr>
                <w:rFonts w:ascii="Arial" w:hAnsi="Arial" w:cs="Arial"/>
                <w:color w:val="auto"/>
                <w:sz w:val="20"/>
                <w:szCs w:val="20"/>
              </w:rPr>
              <w:t>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Có răng khía, rãnh, gân hoặc các dạng khác được tạo </w:t>
            </w:r>
            <w:r w:rsidRPr="00335FFA">
              <w:rPr>
                <w:rFonts w:ascii="Arial" w:hAnsi="Arial" w:cs="Arial"/>
                <w:color w:val="auto"/>
                <w:sz w:val="20"/>
                <w:szCs w:val="20"/>
                <w:lang w:val="en-US"/>
              </w:rPr>
              <w:t>t</w:t>
            </w:r>
            <w:r w:rsidRPr="00335FFA">
              <w:rPr>
                <w:rFonts w:ascii="Arial" w:hAnsi="Arial" w:cs="Arial"/>
                <w:color w:val="auto"/>
                <w:sz w:val="20"/>
                <w:szCs w:val="20"/>
              </w:rPr>
              <w:t>hành trong quá tr</w:t>
            </w:r>
            <w:r w:rsidRPr="00335FFA">
              <w:rPr>
                <w:rFonts w:ascii="Arial" w:hAnsi="Arial" w:cs="Arial"/>
                <w:color w:val="auto"/>
                <w:sz w:val="20"/>
                <w:szCs w:val="20"/>
                <w:lang w:val="en-US"/>
              </w:rPr>
              <w:t>ì</w:t>
            </w:r>
            <w:r w:rsidRPr="00335FFA">
              <w:rPr>
                <w:rFonts w:ascii="Arial" w:hAnsi="Arial" w:cs="Arial"/>
                <w:color w:val="auto"/>
                <w:sz w:val="20"/>
                <w:szCs w:val="20"/>
              </w:rPr>
              <w:t>nh c</w:t>
            </w:r>
            <w:r w:rsidRPr="00335FFA">
              <w:rPr>
                <w:rFonts w:ascii="Arial" w:hAnsi="Arial" w:cs="Arial"/>
                <w:color w:val="auto"/>
                <w:sz w:val="20"/>
                <w:szCs w:val="20"/>
                <w:lang w:val="en-US"/>
              </w:rPr>
              <w:t>á</w:t>
            </w:r>
            <w:r w:rsidRPr="00335FFA">
              <w:rPr>
                <w:rFonts w:ascii="Arial" w:hAnsi="Arial" w:cs="Arial"/>
                <w:color w:val="auto"/>
                <w:sz w:val="20"/>
                <w:szCs w:val="20"/>
              </w:rPr>
              <w:t>n hoặc xo</w:t>
            </w:r>
            <w:r w:rsidRPr="00335FFA">
              <w:rPr>
                <w:rFonts w:ascii="Arial" w:hAnsi="Arial" w:cs="Arial"/>
                <w:color w:val="auto"/>
                <w:sz w:val="20"/>
                <w:szCs w:val="20"/>
                <w:lang w:val="en-US"/>
              </w:rPr>
              <w:t>ắ</w:t>
            </w:r>
            <w:r w:rsidRPr="00335FFA">
              <w:rPr>
                <w:rFonts w:ascii="Arial" w:hAnsi="Arial" w:cs="Arial"/>
                <w:color w:val="auto"/>
                <w:sz w:val="20"/>
                <w:szCs w:val="20"/>
              </w:rPr>
              <w:t>n sau khi c</w:t>
            </w:r>
            <w:r w:rsidRPr="00335FFA">
              <w:rPr>
                <w:rFonts w:ascii="Arial" w:hAnsi="Arial" w:cs="Arial"/>
                <w:color w:val="auto"/>
                <w:sz w:val="20"/>
                <w:szCs w:val="20"/>
                <w:lang w:val="en-US"/>
              </w:rPr>
              <w:t>á</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hàm lượng carbon dưới 0,6% tính theo trọng l</w:t>
            </w:r>
            <w:r w:rsidRPr="00335FFA">
              <w:rPr>
                <w:rFonts w:ascii="Arial" w:hAnsi="Arial" w:cs="Arial"/>
                <w:color w:val="auto"/>
                <w:sz w:val="20"/>
                <w:szCs w:val="20"/>
                <w:lang w:val="en-US"/>
              </w:rPr>
              <w:t>ượ</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Thép cốt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Thép cốt</w:t>
            </w:r>
            <w:r w:rsidRPr="00335FFA">
              <w:rPr>
                <w:rFonts w:ascii="Arial" w:hAnsi="Arial" w:cs="Arial"/>
                <w:color w:val="auto"/>
                <w:sz w:val="20"/>
                <w:szCs w:val="20"/>
                <w:lang w:val="en-US"/>
              </w:rPr>
              <w:t xml:space="preserve"> </w:t>
            </w:r>
            <w:r w:rsidRPr="00335FFA">
              <w:rPr>
                <w:rFonts w:ascii="Arial" w:hAnsi="Arial" w:cs="Arial"/>
                <w:color w:val="auto"/>
                <w:sz w:val="20"/>
                <w:szCs w:val="20"/>
              </w:rPr>
              <w:t>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m</w:t>
            </w:r>
            <w:r w:rsidRPr="00335FFA">
              <w:rPr>
                <w:rFonts w:ascii="Arial" w:hAnsi="Arial" w:cs="Arial"/>
                <w:color w:val="auto"/>
                <w:sz w:val="20"/>
                <w:szCs w:val="20"/>
                <w:lang w:val="en-US"/>
              </w:rPr>
              <w:t>ặ</w:t>
            </w:r>
            <w:r w:rsidRPr="00335FFA">
              <w:rPr>
                <w:rFonts w:ascii="Arial" w:hAnsi="Arial" w:cs="Arial"/>
                <w:color w:val="auto"/>
                <w:sz w:val="20"/>
                <w:szCs w:val="20"/>
              </w:rPr>
              <w:t>t cắt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Thép cốt b</w:t>
            </w:r>
            <w:r w:rsidRPr="00335FFA">
              <w:rPr>
                <w:rFonts w:ascii="Arial" w:hAnsi="Arial" w:cs="Arial"/>
                <w:color w:val="auto"/>
                <w:sz w:val="20"/>
                <w:szCs w:val="20"/>
                <w:lang w:val="en-US"/>
              </w:rPr>
              <w:t>ê</w:t>
            </w:r>
            <w:r w:rsidRPr="00335FFA">
              <w:rPr>
                <w:rFonts w:ascii="Arial" w:hAnsi="Arial" w:cs="Arial"/>
                <w:color w:val="auto"/>
                <w:sz w:val="20"/>
                <w:szCs w:val="20"/>
              </w:rPr>
              <w:t xml:space="preserve">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Th</w:t>
            </w:r>
            <w:r w:rsidRPr="00335FFA">
              <w:rPr>
                <w:rFonts w:ascii="Arial" w:hAnsi="Arial" w:cs="Arial"/>
                <w:color w:val="auto"/>
                <w:sz w:val="20"/>
                <w:szCs w:val="20"/>
                <w:lang w:val="en-US"/>
              </w:rPr>
              <w:t>é</w:t>
            </w:r>
            <w:r w:rsidRPr="00335FFA">
              <w:rPr>
                <w:rFonts w:ascii="Arial" w:hAnsi="Arial" w:cs="Arial"/>
                <w:color w:val="auto"/>
                <w:sz w:val="20"/>
                <w:szCs w:val="20"/>
              </w:rPr>
              <w:t>p cốt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7214.20.69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bằng thép d</w:t>
            </w:r>
            <w:r w:rsidRPr="00335FFA">
              <w:rPr>
                <w:rFonts w:ascii="Arial" w:hAnsi="Arial" w:cs="Arial"/>
                <w:color w:val="auto"/>
                <w:sz w:val="20"/>
                <w:szCs w:val="20"/>
                <w:lang w:val="en-US"/>
              </w:rPr>
              <w:t>ễ</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gọt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7214.91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ặ</w:t>
            </w:r>
            <w:r w:rsidRPr="00335FFA">
              <w:rPr>
                <w:rFonts w:ascii="Arial" w:hAnsi="Arial" w:cs="Arial"/>
                <w:color w:val="auto"/>
                <w:sz w:val="20"/>
                <w:szCs w:val="20"/>
              </w:rPr>
              <w:t>t cắt n</w:t>
            </w:r>
            <w:r w:rsidRPr="00335FFA">
              <w:rPr>
                <w:rFonts w:ascii="Arial" w:hAnsi="Arial" w:cs="Arial"/>
                <w:color w:val="auto"/>
                <w:sz w:val="20"/>
                <w:szCs w:val="20"/>
                <w:lang w:val="en-US"/>
              </w:rPr>
              <w:t>g</w:t>
            </w:r>
            <w:r w:rsidRPr="00335FFA">
              <w:rPr>
                <w:rFonts w:ascii="Arial" w:hAnsi="Arial" w:cs="Arial"/>
                <w:color w:val="auto"/>
                <w:sz w:val="20"/>
                <w:szCs w:val="20"/>
              </w:rPr>
              <w:t>ang hình chữ nhật (trừ h</w:t>
            </w:r>
            <w:r w:rsidRPr="00335FFA">
              <w:rPr>
                <w:rFonts w:ascii="Arial" w:hAnsi="Arial" w:cs="Arial"/>
                <w:color w:val="auto"/>
                <w:sz w:val="20"/>
                <w:szCs w:val="20"/>
                <w:lang w:val="en-US"/>
              </w:rPr>
              <w:t>ì</w:t>
            </w:r>
            <w:r w:rsidRPr="00335FFA">
              <w:rPr>
                <w:rFonts w:ascii="Arial" w:hAnsi="Arial" w:cs="Arial"/>
                <w:color w:val="auto"/>
                <w:sz w:val="20"/>
                <w:szCs w:val="20"/>
              </w:rPr>
              <w:t>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hàm lượng carbon dưới 0</w:t>
            </w:r>
            <w:r w:rsidRPr="00335FFA">
              <w:rPr>
                <w:rFonts w:ascii="Arial" w:hAnsi="Arial" w:cs="Arial"/>
                <w:color w:val="auto"/>
                <w:sz w:val="20"/>
                <w:szCs w:val="20"/>
                <w:lang w:val="en-US"/>
              </w:rPr>
              <w:t>,</w:t>
            </w:r>
            <w:r w:rsidRPr="00335FFA">
              <w:rPr>
                <w:rFonts w:ascii="Arial" w:hAnsi="Arial" w:cs="Arial"/>
                <w:color w:val="auto"/>
                <w:sz w:val="20"/>
                <w:szCs w:val="20"/>
              </w:rPr>
              <w:t>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t</w:t>
            </w:r>
            <w:r w:rsidRPr="00335FFA">
              <w:rPr>
                <w:rFonts w:ascii="Arial" w:hAnsi="Arial" w:cs="Arial"/>
                <w:color w:val="auto"/>
                <w:sz w:val="20"/>
                <w:szCs w:val="20"/>
                <w:lang w:val="en-US"/>
              </w:rPr>
              <w:t>ừ</w:t>
            </w:r>
            <w:r w:rsidRPr="00335FFA">
              <w:rPr>
                <w:rFonts w:ascii="Arial" w:hAnsi="Arial" w:cs="Arial"/>
                <w:color w:val="auto"/>
                <w:sz w:val="20"/>
                <w:szCs w:val="20"/>
              </w:rPr>
              <w:t xml:space="preserve">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tính theo trọng l</w:t>
            </w:r>
            <w:r w:rsidRPr="00335FFA">
              <w:rPr>
                <w:rFonts w:ascii="Arial" w:hAnsi="Arial" w:cs="Arial"/>
                <w:color w:val="auto"/>
                <w:sz w:val="20"/>
                <w:szCs w:val="20"/>
                <w:lang w:val="en-US"/>
              </w:rPr>
              <w:t>ượ</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hàm lượng carbon từ 0</w:t>
            </w:r>
            <w:r w:rsidRPr="00335FFA">
              <w:rPr>
                <w:rFonts w:ascii="Arial" w:hAnsi="Arial" w:cs="Arial"/>
                <w:color w:val="auto"/>
                <w:sz w:val="20"/>
                <w:szCs w:val="20"/>
                <w:lang w:val="en-US"/>
              </w:rPr>
              <w:t>,</w:t>
            </w:r>
            <w:r w:rsidRPr="00335FFA">
              <w:rPr>
                <w:rFonts w:ascii="Arial" w:hAnsi="Arial" w:cs="Arial"/>
                <w:color w:val="auto"/>
                <w:sz w:val="20"/>
                <w:szCs w:val="20"/>
              </w:rPr>
              <w:t>6% trở l</w:t>
            </w:r>
            <w:r w:rsidRPr="00335FFA">
              <w:rPr>
                <w:rFonts w:ascii="Arial" w:hAnsi="Arial" w:cs="Arial"/>
                <w:color w:val="auto"/>
                <w:sz w:val="20"/>
                <w:szCs w:val="20"/>
                <w:lang w:val="en-US"/>
              </w:rPr>
              <w:t>ê</w:t>
            </w:r>
            <w:r w:rsidRPr="00335FFA">
              <w:rPr>
                <w:rFonts w:ascii="Arial" w:hAnsi="Arial" w:cs="Arial"/>
                <w:color w:val="auto"/>
                <w:sz w:val="20"/>
                <w:szCs w:val="20"/>
              </w:rPr>
              <w:t>n t</w:t>
            </w:r>
            <w:r w:rsidRPr="00335FFA">
              <w:rPr>
                <w:rFonts w:ascii="Arial" w:hAnsi="Arial" w:cs="Arial"/>
                <w:color w:val="auto"/>
                <w:sz w:val="20"/>
                <w:szCs w:val="20"/>
                <w:lang w:val="en-US"/>
              </w:rPr>
              <w:t>í</w:t>
            </w:r>
            <w:r w:rsidRPr="00335FFA">
              <w:rPr>
                <w:rFonts w:ascii="Arial" w:hAnsi="Arial" w:cs="Arial"/>
                <w:color w:val="auto"/>
                <w:sz w:val="20"/>
                <w:szCs w:val="20"/>
              </w:rPr>
              <w:t>nh theo</w:t>
            </w:r>
            <w:r w:rsidRPr="00335FFA">
              <w:rPr>
                <w:rFonts w:ascii="Arial" w:hAnsi="Arial" w:cs="Arial"/>
                <w:color w:val="auto"/>
                <w:sz w:val="20"/>
                <w:szCs w:val="20"/>
                <w:lang w:val="en-US"/>
              </w:rPr>
              <w:t xml:space="preserve"> trọ</w:t>
            </w:r>
            <w:r w:rsidRPr="00335FFA">
              <w:rPr>
                <w:rFonts w:ascii="Arial" w:hAnsi="Arial" w:cs="Arial"/>
                <w:color w:val="auto"/>
                <w:sz w:val="20"/>
                <w:szCs w:val="20"/>
              </w:rPr>
              <w:t>ng l</w:t>
            </w:r>
            <w:r w:rsidRPr="00335FFA">
              <w:rPr>
                <w:rFonts w:ascii="Arial" w:hAnsi="Arial" w:cs="Arial"/>
                <w:color w:val="auto"/>
                <w:sz w:val="20"/>
                <w:szCs w:val="20"/>
                <w:lang w:val="en-US"/>
              </w:rPr>
              <w:t>ượ</w:t>
            </w:r>
            <w:r w:rsidRPr="00335FFA">
              <w:rPr>
                <w:rFonts w:ascii="Arial" w:hAnsi="Arial" w:cs="Arial"/>
                <w:color w:val="auto"/>
                <w:sz w:val="20"/>
                <w:szCs w:val="20"/>
              </w:rPr>
              <w:t>ng, loại trừ d</w:t>
            </w:r>
            <w:r w:rsidRPr="00335FFA">
              <w:rPr>
                <w:rFonts w:ascii="Arial" w:hAnsi="Arial" w:cs="Arial"/>
                <w:color w:val="auto"/>
                <w:sz w:val="20"/>
                <w:szCs w:val="20"/>
                <w:lang w:val="en-US"/>
              </w:rPr>
              <w:t>ạ</w:t>
            </w:r>
            <w:r w:rsidRPr="00335FFA">
              <w:rPr>
                <w:rFonts w:ascii="Arial" w:hAnsi="Arial" w:cs="Arial"/>
                <w:color w:val="auto"/>
                <w:sz w:val="20"/>
                <w:szCs w:val="20"/>
              </w:rPr>
              <w:t>ng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7214.99.90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Sắt hoặc thép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ở dạng thanh và que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w:t>
            </w:r>
            <w:r w:rsidRPr="00335FFA">
              <w:rPr>
                <w:rFonts w:ascii="Arial" w:hAnsi="Arial" w:cs="Arial"/>
                <w:color w:val="auto"/>
                <w:sz w:val="20"/>
                <w:szCs w:val="20"/>
                <w:lang w:val="en-US"/>
              </w:rPr>
              <w:t>é</w:t>
            </w:r>
            <w:r w:rsidRPr="00335FFA">
              <w:rPr>
                <w:rFonts w:ascii="Arial" w:hAnsi="Arial" w:cs="Arial"/>
                <w:color w:val="auto"/>
                <w:sz w:val="20"/>
                <w:szCs w:val="20"/>
              </w:rPr>
              <w:t>p d</w:t>
            </w:r>
            <w:r w:rsidRPr="00335FFA">
              <w:rPr>
                <w:rFonts w:ascii="Arial" w:hAnsi="Arial" w:cs="Arial"/>
                <w:color w:val="auto"/>
                <w:sz w:val="20"/>
                <w:szCs w:val="20"/>
                <w:lang w:val="en-US"/>
              </w:rPr>
              <w:t>ễ</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gọt, chưa được gia công quá mức tạo hình nguội hoặc gia công k</w:t>
            </w:r>
            <w:r w:rsidRPr="00335FFA">
              <w:rPr>
                <w:rFonts w:ascii="Arial" w:hAnsi="Arial" w:cs="Arial"/>
                <w:color w:val="auto"/>
                <w:sz w:val="20"/>
                <w:szCs w:val="20"/>
                <w:lang w:val="en-US"/>
              </w:rPr>
              <w:t>ế</w:t>
            </w:r>
            <w:r w:rsidRPr="00335FFA">
              <w:rPr>
                <w:rFonts w:ascii="Arial" w:hAnsi="Arial" w:cs="Arial"/>
                <w:color w:val="auto"/>
                <w:sz w:val="20"/>
                <w:szCs w:val="20"/>
              </w:rPr>
              <w:t>t thúc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quá mức tạo hình nguội ho</w:t>
            </w:r>
            <w:r w:rsidRPr="00335FFA">
              <w:rPr>
                <w:rFonts w:ascii="Arial" w:hAnsi="Arial" w:cs="Arial"/>
                <w:color w:val="auto"/>
                <w:sz w:val="20"/>
                <w:szCs w:val="20"/>
                <w:lang w:val="en-US"/>
              </w:rPr>
              <w:t>ặ</w:t>
            </w:r>
            <w:r w:rsidRPr="00335FFA">
              <w:rPr>
                <w:rFonts w:ascii="Arial" w:hAnsi="Arial" w:cs="Arial"/>
                <w:color w:val="auto"/>
                <w:sz w:val="20"/>
                <w:szCs w:val="20"/>
              </w:rPr>
              <w:t>c gia c</w:t>
            </w:r>
            <w:r w:rsidRPr="00335FFA">
              <w:rPr>
                <w:rFonts w:ascii="Arial" w:hAnsi="Arial" w:cs="Arial"/>
                <w:color w:val="auto"/>
                <w:sz w:val="20"/>
                <w:szCs w:val="20"/>
                <w:lang w:val="en-US"/>
              </w:rPr>
              <w:t>ô</w:t>
            </w:r>
            <w:r w:rsidRPr="00335FFA">
              <w:rPr>
                <w:rFonts w:ascii="Arial" w:hAnsi="Arial" w:cs="Arial"/>
                <w:color w:val="auto"/>
                <w:sz w:val="20"/>
                <w:szCs w:val="20"/>
              </w:rPr>
              <w:t>ng k</w:t>
            </w:r>
            <w:r w:rsidRPr="00335FFA">
              <w:rPr>
                <w:rFonts w:ascii="Arial" w:hAnsi="Arial" w:cs="Arial"/>
                <w:color w:val="auto"/>
                <w:sz w:val="20"/>
                <w:szCs w:val="20"/>
                <w:lang w:val="en-US"/>
              </w:rPr>
              <w:t>ế</w:t>
            </w:r>
            <w:r w:rsidRPr="00335FFA">
              <w:rPr>
                <w:rFonts w:ascii="Arial" w:hAnsi="Arial" w:cs="Arial"/>
                <w:color w:val="auto"/>
                <w:sz w:val="20"/>
                <w:szCs w:val="20"/>
              </w:rPr>
              <w:t>t thúc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từ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 trừ dạng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Thép cốt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Thép cốt b</w:t>
            </w:r>
            <w:r w:rsidRPr="00335FFA">
              <w:rPr>
                <w:rFonts w:ascii="Arial" w:hAnsi="Arial" w:cs="Arial"/>
                <w:color w:val="auto"/>
                <w:sz w:val="20"/>
                <w:szCs w:val="20"/>
                <w:lang w:val="en-US"/>
              </w:rPr>
              <w:t>ê</w:t>
            </w:r>
            <w:r w:rsidRPr="00335FFA">
              <w:rPr>
                <w:rFonts w:ascii="Arial" w:hAnsi="Arial" w:cs="Arial"/>
                <w:color w:val="auto"/>
                <w:sz w:val="20"/>
                <w:szCs w:val="20"/>
              </w:rPr>
              <w:t xml:space="preserve">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 không hợp kim dạng góc, khuôn,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w:t>
            </w:r>
            <w:r w:rsidRPr="00335FFA">
              <w:rPr>
                <w:rFonts w:ascii="Arial" w:hAnsi="Arial" w:cs="Arial"/>
                <w:color w:val="auto"/>
                <w:sz w:val="20"/>
                <w:szCs w:val="20"/>
                <w:lang w:val="en-US"/>
              </w:rPr>
              <w:t>U</w:t>
            </w:r>
            <w:r w:rsidRPr="00335FFA">
              <w:rPr>
                <w:rFonts w:ascii="Arial" w:hAnsi="Arial" w:cs="Arial"/>
                <w:color w:val="auto"/>
                <w:sz w:val="20"/>
                <w:szCs w:val="20"/>
              </w:rPr>
              <w:t xml:space="preserve">, </w:t>
            </w:r>
            <w:r w:rsidRPr="00335FFA">
              <w:rPr>
                <w:rFonts w:ascii="Arial" w:hAnsi="Arial" w:cs="Arial"/>
                <w:color w:val="auto"/>
                <w:sz w:val="20"/>
                <w:szCs w:val="20"/>
                <w:lang w:val="en-US"/>
              </w:rPr>
              <w:t>I</w:t>
            </w:r>
            <w:r w:rsidRPr="00335FFA">
              <w:rPr>
                <w:rFonts w:ascii="Arial" w:hAnsi="Arial" w:cs="Arial"/>
                <w:color w:val="auto"/>
                <w:sz w:val="20"/>
                <w:szCs w:val="20"/>
              </w:rPr>
              <w:t xml:space="preserve"> hoặc H,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quá mức cán n</w:t>
            </w:r>
            <w:r w:rsidRPr="00335FFA">
              <w:rPr>
                <w:rFonts w:ascii="Arial" w:hAnsi="Arial" w:cs="Arial"/>
                <w:color w:val="auto"/>
                <w:sz w:val="20"/>
                <w:szCs w:val="20"/>
                <w:lang w:val="en-US"/>
              </w:rPr>
              <w:t>ó</w:t>
            </w:r>
            <w:r w:rsidRPr="00335FFA">
              <w:rPr>
                <w:rFonts w:ascii="Arial" w:hAnsi="Arial" w:cs="Arial"/>
                <w:color w:val="auto"/>
                <w:sz w:val="20"/>
                <w:szCs w:val="20"/>
              </w:rPr>
              <w:t>ng, kéo nóng hoặc ép đùn, có chi</w:t>
            </w:r>
            <w:r w:rsidRPr="00335FFA">
              <w:rPr>
                <w:rFonts w:ascii="Arial" w:hAnsi="Arial" w:cs="Arial"/>
                <w:color w:val="auto"/>
                <w:sz w:val="20"/>
                <w:szCs w:val="20"/>
                <w:lang w:val="en-US"/>
              </w:rPr>
              <w:t>ề</w:t>
            </w:r>
            <w:r w:rsidRPr="00335FFA">
              <w:rPr>
                <w:rFonts w:ascii="Arial" w:hAnsi="Arial" w:cs="Arial"/>
                <w:color w:val="auto"/>
                <w:sz w:val="20"/>
                <w:szCs w:val="20"/>
              </w:rPr>
              <w:t>u cao dưới 80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Hì</w:t>
            </w:r>
            <w:r w:rsidRPr="00335FFA">
              <w:rPr>
                <w:rFonts w:ascii="Arial" w:hAnsi="Arial" w:cs="Arial"/>
                <w:color w:val="auto"/>
                <w:sz w:val="20"/>
                <w:szCs w:val="20"/>
              </w:rPr>
              <w:t>nh chữ L hoặc ch</w:t>
            </w:r>
            <w:r w:rsidRPr="00335FFA">
              <w:rPr>
                <w:rFonts w:ascii="Arial" w:hAnsi="Arial" w:cs="Arial"/>
                <w:color w:val="auto"/>
                <w:sz w:val="20"/>
                <w:szCs w:val="20"/>
                <w:lang w:val="en-US"/>
              </w:rPr>
              <w:t>ữ</w:t>
            </w:r>
            <w:r w:rsidRPr="00335FFA">
              <w:rPr>
                <w:rFonts w:ascii="Arial" w:hAnsi="Arial" w:cs="Arial"/>
                <w:color w:val="auto"/>
                <w:sz w:val="20"/>
                <w:szCs w:val="20"/>
              </w:rPr>
              <w:t xml:space="preserve"> T, ch</w:t>
            </w:r>
            <w:r w:rsidRPr="00335FFA">
              <w:rPr>
                <w:rFonts w:ascii="Arial" w:hAnsi="Arial" w:cs="Arial"/>
                <w:color w:val="auto"/>
                <w:sz w:val="20"/>
                <w:szCs w:val="20"/>
                <w:lang w:val="en-US"/>
              </w:rPr>
              <w:t>ư</w:t>
            </w:r>
            <w:r w:rsidRPr="00335FFA">
              <w:rPr>
                <w:rFonts w:ascii="Arial" w:hAnsi="Arial" w:cs="Arial"/>
                <w:color w:val="auto"/>
                <w:sz w:val="20"/>
                <w:szCs w:val="20"/>
              </w:rPr>
              <w:t>a được gia công quá mức cán nóng, kéo nóng hoặc ép đùn, có chiều cao d</w:t>
            </w:r>
            <w:r w:rsidRPr="00335FFA">
              <w:rPr>
                <w:rFonts w:ascii="Arial" w:hAnsi="Arial" w:cs="Arial"/>
                <w:color w:val="auto"/>
                <w:sz w:val="20"/>
                <w:szCs w:val="20"/>
                <w:lang w:val="en-US"/>
              </w:rPr>
              <w:t>ưới</w:t>
            </w:r>
            <w:r w:rsidRPr="00335FFA">
              <w:rPr>
                <w:rFonts w:ascii="Arial" w:hAnsi="Arial" w:cs="Arial"/>
                <w:color w:val="auto"/>
                <w:sz w:val="20"/>
                <w:szCs w:val="20"/>
              </w:rPr>
              <w:t xml:space="preserve"> 80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Hình chữ L</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Hình chữ 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w:t>
            </w:r>
            <w:r w:rsidRPr="00335FFA">
              <w:rPr>
                <w:rFonts w:ascii="Arial" w:hAnsi="Arial" w:cs="Arial"/>
                <w:color w:val="auto"/>
                <w:sz w:val="20"/>
                <w:szCs w:val="20"/>
                <w:lang w:val="en-US"/>
              </w:rPr>
              <w:t>U</w:t>
            </w:r>
            <w:r w:rsidRPr="00335FFA">
              <w:rPr>
                <w:rFonts w:ascii="Arial" w:hAnsi="Arial" w:cs="Arial"/>
                <w:color w:val="auto"/>
                <w:sz w:val="20"/>
                <w:szCs w:val="20"/>
              </w:rPr>
              <w:t xml:space="preserve">, </w:t>
            </w:r>
            <w:r w:rsidRPr="00335FFA">
              <w:rPr>
                <w:rFonts w:ascii="Arial" w:hAnsi="Arial" w:cs="Arial"/>
                <w:color w:val="auto"/>
                <w:sz w:val="20"/>
                <w:szCs w:val="20"/>
                <w:lang w:val="en-US"/>
              </w:rPr>
              <w:t>I</w:t>
            </w:r>
            <w:r w:rsidRPr="00335FFA">
              <w:rPr>
                <w:rFonts w:ascii="Arial" w:hAnsi="Arial" w:cs="Arial"/>
                <w:color w:val="auto"/>
                <w:sz w:val="20"/>
                <w:szCs w:val="20"/>
              </w:rPr>
              <w:t xml:space="preserve"> hoặc H, chưa được gia công quá mức cán nóng, kéo nóng hoặc </w:t>
            </w:r>
            <w:r w:rsidRPr="00335FFA">
              <w:rPr>
                <w:rFonts w:ascii="Arial" w:hAnsi="Arial" w:cs="Arial"/>
                <w:color w:val="auto"/>
                <w:sz w:val="20"/>
                <w:szCs w:val="20"/>
                <w:lang w:val="en-US"/>
              </w:rPr>
              <w:t>ép</w:t>
            </w:r>
            <w:r w:rsidRPr="00335FFA">
              <w:rPr>
                <w:rFonts w:ascii="Arial" w:hAnsi="Arial" w:cs="Arial"/>
                <w:color w:val="auto"/>
                <w:sz w:val="20"/>
                <w:szCs w:val="20"/>
              </w:rPr>
              <w:t xml:space="preserve"> đùn có chiều cao từ 80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Hình chữ </w:t>
            </w:r>
            <w:r w:rsidRPr="00335FFA">
              <w:rPr>
                <w:rFonts w:ascii="Arial" w:hAnsi="Arial" w:cs="Arial"/>
                <w:color w:val="auto"/>
                <w:sz w:val="20"/>
                <w:szCs w:val="20"/>
                <w:lang w:val="en-US"/>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7216.32.00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w:t>
            </w:r>
            <w:r w:rsidRPr="00335FFA">
              <w:rPr>
                <w:rFonts w:ascii="Arial" w:hAnsi="Arial" w:cs="Arial"/>
                <w:color w:val="auto"/>
                <w:sz w:val="20"/>
                <w:szCs w:val="20"/>
                <w:lang w:val="en-US"/>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Hình chữ 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ì</w:t>
            </w:r>
            <w:r w:rsidRPr="00335FFA">
              <w:rPr>
                <w:rFonts w:ascii="Arial" w:hAnsi="Arial" w:cs="Arial"/>
                <w:color w:val="auto"/>
                <w:sz w:val="20"/>
                <w:szCs w:val="20"/>
              </w:rPr>
              <w:t>nh ch</w:t>
            </w:r>
            <w:r w:rsidRPr="00335FFA">
              <w:rPr>
                <w:rFonts w:ascii="Arial" w:hAnsi="Arial" w:cs="Arial"/>
                <w:color w:val="auto"/>
                <w:sz w:val="20"/>
                <w:szCs w:val="20"/>
                <w:lang w:val="en-US"/>
              </w:rPr>
              <w:t>ữ</w:t>
            </w:r>
            <w:r w:rsidRPr="00335FFA">
              <w:rPr>
                <w:rFonts w:ascii="Arial" w:hAnsi="Arial" w:cs="Arial"/>
                <w:color w:val="auto"/>
                <w:sz w:val="20"/>
                <w:szCs w:val="20"/>
              </w:rPr>
              <w:t xml:space="preserve"> L hoặc chữ T, chưa được gia công quá mức cán nóng, k</w:t>
            </w:r>
            <w:r w:rsidRPr="00335FFA">
              <w:rPr>
                <w:rFonts w:ascii="Arial" w:hAnsi="Arial" w:cs="Arial"/>
                <w:color w:val="auto"/>
                <w:sz w:val="20"/>
                <w:szCs w:val="20"/>
                <w:lang w:val="en-US"/>
              </w:rPr>
              <w:t>é</w:t>
            </w:r>
            <w:r w:rsidRPr="00335FFA">
              <w:rPr>
                <w:rFonts w:ascii="Arial" w:hAnsi="Arial" w:cs="Arial"/>
                <w:color w:val="auto"/>
                <w:sz w:val="20"/>
                <w:szCs w:val="20"/>
              </w:rPr>
              <w:t>o nóng hoặc ép đùn, có chi</w:t>
            </w:r>
            <w:r w:rsidRPr="00335FFA">
              <w:rPr>
                <w:rFonts w:ascii="Arial" w:hAnsi="Arial" w:cs="Arial"/>
                <w:color w:val="auto"/>
                <w:sz w:val="20"/>
                <w:szCs w:val="20"/>
                <w:lang w:val="en-US"/>
              </w:rPr>
              <w:t>ề</w:t>
            </w:r>
            <w:r w:rsidRPr="00335FFA">
              <w:rPr>
                <w:rFonts w:ascii="Arial" w:hAnsi="Arial" w:cs="Arial"/>
                <w:color w:val="auto"/>
                <w:sz w:val="20"/>
                <w:szCs w:val="20"/>
              </w:rPr>
              <w:t xml:space="preserve">u cao </w:t>
            </w:r>
            <w:r w:rsidRPr="00335FFA">
              <w:rPr>
                <w:rFonts w:ascii="Arial" w:hAnsi="Arial" w:cs="Arial"/>
                <w:color w:val="auto"/>
                <w:sz w:val="20"/>
                <w:szCs w:val="20"/>
                <w:lang w:val="en-US"/>
              </w:rPr>
              <w:t>t</w:t>
            </w:r>
            <w:r w:rsidRPr="00335FFA">
              <w:rPr>
                <w:rFonts w:ascii="Arial" w:hAnsi="Arial" w:cs="Arial"/>
                <w:color w:val="auto"/>
                <w:sz w:val="20"/>
                <w:szCs w:val="20"/>
              </w:rPr>
              <w:t>ừ 80 m</w:t>
            </w:r>
            <w:r w:rsidRPr="00335FFA">
              <w:rPr>
                <w:rFonts w:ascii="Arial" w:hAnsi="Arial" w:cs="Arial"/>
                <w:color w:val="auto"/>
                <w:sz w:val="20"/>
                <w:szCs w:val="20"/>
                <w:lang w:val="en-US"/>
              </w:rPr>
              <w:t>m</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Góc</w:t>
            </w:r>
            <w:r w:rsidRPr="00335FFA">
              <w:rPr>
                <w:rFonts w:ascii="Arial" w:hAnsi="Arial" w:cs="Arial"/>
                <w:color w:val="auto"/>
                <w:sz w:val="20"/>
                <w:szCs w:val="20"/>
                <w:lang w:val="en-US"/>
              </w:rPr>
              <w:t xml:space="preserve">, </w:t>
            </w:r>
            <w:r w:rsidRPr="00335FFA">
              <w:rPr>
                <w:rFonts w:ascii="Arial" w:hAnsi="Arial" w:cs="Arial"/>
                <w:color w:val="auto"/>
                <w:sz w:val="20"/>
                <w:szCs w:val="20"/>
              </w:rPr>
              <w:t>khuôn và hình khác,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w:t>
            </w:r>
            <w:r w:rsidRPr="00335FFA">
              <w:rPr>
                <w:rFonts w:ascii="Arial" w:hAnsi="Arial" w:cs="Arial"/>
                <w:color w:val="auto"/>
                <w:sz w:val="20"/>
                <w:szCs w:val="20"/>
                <w:lang w:val="en-US"/>
              </w:rPr>
              <w:t>á</w:t>
            </w:r>
            <w:r w:rsidRPr="00335FFA">
              <w:rPr>
                <w:rFonts w:ascii="Arial" w:hAnsi="Arial" w:cs="Arial"/>
                <w:color w:val="auto"/>
                <w:sz w:val="20"/>
                <w:szCs w:val="20"/>
              </w:rPr>
              <w:t xml:space="preserve"> mức cán nóng, k</w:t>
            </w:r>
            <w:r w:rsidRPr="00335FFA">
              <w:rPr>
                <w:rFonts w:ascii="Arial" w:hAnsi="Arial" w:cs="Arial"/>
                <w:color w:val="auto"/>
                <w:sz w:val="20"/>
                <w:szCs w:val="20"/>
                <w:lang w:val="en-US"/>
              </w:rPr>
              <w:t>é</w:t>
            </w:r>
            <w:r w:rsidRPr="00335FFA">
              <w:rPr>
                <w:rFonts w:ascii="Arial" w:hAnsi="Arial" w:cs="Arial"/>
                <w:color w:val="auto"/>
                <w:sz w:val="20"/>
                <w:szCs w:val="20"/>
              </w:rPr>
              <w:t>o nóng hoặc ép đùn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chi</w:t>
            </w:r>
            <w:r w:rsidRPr="00335FFA">
              <w:rPr>
                <w:rFonts w:ascii="Arial" w:hAnsi="Arial" w:cs="Arial"/>
                <w:color w:val="auto"/>
                <w:sz w:val="20"/>
                <w:szCs w:val="20"/>
                <w:lang w:val="en-US"/>
              </w:rPr>
              <w:t>ề</w:t>
            </w:r>
            <w:r w:rsidRPr="00335FFA">
              <w:rPr>
                <w:rFonts w:ascii="Arial" w:hAnsi="Arial" w:cs="Arial"/>
                <w:color w:val="auto"/>
                <w:sz w:val="20"/>
                <w:szCs w:val="20"/>
              </w:rPr>
              <w:t>u cao dưới 80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Góc, khuôn và hình khác, ch</w:t>
            </w:r>
            <w:r w:rsidRPr="00335FFA">
              <w:rPr>
                <w:rFonts w:ascii="Arial" w:hAnsi="Arial" w:cs="Arial"/>
                <w:color w:val="auto"/>
                <w:sz w:val="20"/>
                <w:szCs w:val="20"/>
                <w:lang w:val="en-US"/>
              </w:rPr>
              <w:t>ư</w:t>
            </w:r>
            <w:r w:rsidRPr="00335FFA">
              <w:rPr>
                <w:rFonts w:ascii="Arial" w:hAnsi="Arial" w:cs="Arial"/>
                <w:color w:val="auto"/>
                <w:sz w:val="20"/>
                <w:szCs w:val="20"/>
              </w:rPr>
              <w:t>a được gia c</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mức </w:t>
            </w:r>
            <w:r w:rsidRPr="00335FFA">
              <w:rPr>
                <w:rFonts w:ascii="Arial" w:hAnsi="Arial" w:cs="Arial"/>
                <w:color w:val="auto"/>
                <w:sz w:val="20"/>
                <w:szCs w:val="20"/>
                <w:lang w:val="en-US"/>
              </w:rPr>
              <w:t>t</w:t>
            </w:r>
            <w:r w:rsidRPr="00335FFA">
              <w:rPr>
                <w:rFonts w:ascii="Arial" w:hAnsi="Arial" w:cs="Arial"/>
                <w:color w:val="auto"/>
                <w:sz w:val="20"/>
                <w:szCs w:val="20"/>
              </w:rPr>
              <w:t>ạo hình nguội hoặc gia công kết th</w:t>
            </w:r>
            <w:r w:rsidRPr="00335FFA">
              <w:rPr>
                <w:rFonts w:ascii="Arial" w:hAnsi="Arial" w:cs="Arial"/>
                <w:color w:val="auto"/>
                <w:sz w:val="20"/>
                <w:szCs w:val="20"/>
                <w:lang w:val="en-US"/>
              </w:rPr>
              <w:t>ú</w:t>
            </w:r>
            <w:r w:rsidRPr="00335FFA">
              <w:rPr>
                <w:rFonts w:ascii="Arial" w:hAnsi="Arial" w:cs="Arial"/>
                <w:color w:val="auto"/>
                <w:sz w:val="20"/>
                <w:szCs w:val="20"/>
              </w:rPr>
              <w:t>c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Thu </w:t>
            </w:r>
            <w:r w:rsidRPr="00335FFA">
              <w:rPr>
                <w:rFonts w:ascii="Arial" w:hAnsi="Arial" w:cs="Arial"/>
                <w:color w:val="auto"/>
                <w:sz w:val="20"/>
                <w:szCs w:val="20"/>
                <w:lang w:val="en-US"/>
              </w:rPr>
              <w:t>đượ</w:t>
            </w:r>
            <w:r w:rsidRPr="00335FFA">
              <w:rPr>
                <w:rFonts w:ascii="Arial" w:hAnsi="Arial" w:cs="Arial"/>
                <w:color w:val="auto"/>
                <w:sz w:val="20"/>
                <w:szCs w:val="20"/>
              </w:rPr>
              <w:t>c từ các sản phẩm cán ph</w:t>
            </w:r>
            <w:r w:rsidRPr="00335FFA">
              <w:rPr>
                <w:rFonts w:ascii="Arial" w:hAnsi="Arial" w:cs="Arial"/>
                <w:color w:val="auto"/>
                <w:sz w:val="20"/>
                <w:szCs w:val="20"/>
                <w:lang w:val="en-US"/>
              </w:rPr>
              <w:t>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Được tạo hình hoặc ho</w:t>
            </w:r>
            <w:r w:rsidRPr="00335FFA">
              <w:rPr>
                <w:rFonts w:ascii="Arial" w:hAnsi="Arial" w:cs="Arial"/>
                <w:color w:val="auto"/>
                <w:sz w:val="20"/>
                <w:szCs w:val="20"/>
                <w:lang w:val="en-US"/>
              </w:rPr>
              <w:t>à</w:t>
            </w:r>
            <w:r w:rsidRPr="00335FFA">
              <w:rPr>
                <w:rFonts w:ascii="Arial" w:hAnsi="Arial" w:cs="Arial"/>
                <w:color w:val="auto"/>
                <w:sz w:val="20"/>
                <w:szCs w:val="20"/>
              </w:rPr>
              <w:t>n thiện trong quá trình gia công nguội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sản ph</w:t>
            </w:r>
            <w:r w:rsidRPr="00335FFA">
              <w:rPr>
                <w:rFonts w:ascii="Arial" w:hAnsi="Arial" w:cs="Arial"/>
                <w:color w:val="auto"/>
                <w:sz w:val="20"/>
                <w:szCs w:val="20"/>
                <w:lang w:val="en-US"/>
              </w:rPr>
              <w:t>ẩ</w:t>
            </w:r>
            <w:r w:rsidRPr="00335FFA">
              <w:rPr>
                <w:rFonts w:ascii="Arial" w:hAnsi="Arial" w:cs="Arial"/>
                <w:color w:val="auto"/>
                <w:sz w:val="20"/>
                <w:szCs w:val="20"/>
              </w:rPr>
              <w:t>m cán ph</w:t>
            </w:r>
            <w:r w:rsidRPr="00335FFA">
              <w:rPr>
                <w:rFonts w:ascii="Arial" w:hAnsi="Arial" w:cs="Arial"/>
                <w:color w:val="auto"/>
                <w:sz w:val="20"/>
                <w:szCs w:val="20"/>
                <w:lang w:val="en-US"/>
              </w:rPr>
              <w:t>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7216.99.00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72.17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w:t>
            </w:r>
            <w:r w:rsidRPr="00335FFA">
              <w:rPr>
                <w:rFonts w:ascii="Arial" w:hAnsi="Arial" w:cs="Arial"/>
                <w:b/>
                <w:bCs/>
                <w:color w:val="auto"/>
                <w:sz w:val="20"/>
                <w:szCs w:val="20"/>
                <w:lang w:val="en-US"/>
              </w:rPr>
              <w:t>â</w:t>
            </w:r>
            <w:r w:rsidRPr="00335FFA">
              <w:rPr>
                <w:rFonts w:ascii="Arial" w:hAnsi="Arial" w:cs="Arial"/>
                <w:b/>
                <w:bCs/>
                <w:color w:val="auto"/>
                <w:sz w:val="20"/>
                <w:szCs w:val="20"/>
              </w:rPr>
              <w:t>y của sắt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Không được mạ hoặc tráng,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được đánh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dưới 0</w:t>
            </w:r>
            <w:r w:rsidRPr="00335FFA">
              <w:rPr>
                <w:rFonts w:ascii="Arial" w:hAnsi="Arial" w:cs="Arial"/>
                <w:color w:val="auto"/>
                <w:sz w:val="20"/>
                <w:szCs w:val="20"/>
                <w:lang w:val="en-US"/>
              </w:rPr>
              <w:t>,</w:t>
            </w:r>
            <w:r w:rsidRPr="00335FFA">
              <w:rPr>
                <w:rFonts w:ascii="Arial" w:hAnsi="Arial" w:cs="Arial"/>
                <w:color w:val="auto"/>
                <w:sz w:val="20"/>
                <w:szCs w:val="20"/>
              </w:rPr>
              <w:t>25%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từ 0,25% đ</w:t>
            </w:r>
            <w:r w:rsidRPr="00335FFA">
              <w:rPr>
                <w:rFonts w:ascii="Arial" w:hAnsi="Arial" w:cs="Arial"/>
                <w:color w:val="auto"/>
                <w:sz w:val="20"/>
                <w:szCs w:val="20"/>
                <w:lang w:val="en-US"/>
              </w:rPr>
              <w:t>ế</w:t>
            </w:r>
            <w:r w:rsidRPr="00335FFA">
              <w:rPr>
                <w:rFonts w:ascii="Arial" w:hAnsi="Arial" w:cs="Arial"/>
                <w:color w:val="auto"/>
                <w:sz w:val="20"/>
                <w:szCs w:val="20"/>
              </w:rPr>
              <w:t>n dưới 0,6%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Dây tanh; thép dây dẹt cuộn tang; thép d</w:t>
            </w:r>
            <w:r w:rsidRPr="00335FFA">
              <w:rPr>
                <w:rFonts w:ascii="Arial" w:hAnsi="Arial" w:cs="Arial"/>
                <w:color w:val="auto"/>
                <w:sz w:val="20"/>
                <w:szCs w:val="20"/>
                <w:lang w:val="en-US"/>
              </w:rPr>
              <w:t>â</w:t>
            </w:r>
            <w:r w:rsidRPr="00335FFA">
              <w:rPr>
                <w:rFonts w:ascii="Arial" w:hAnsi="Arial" w:cs="Arial"/>
                <w:color w:val="auto"/>
                <w:sz w:val="20"/>
                <w:szCs w:val="20"/>
              </w:rPr>
              <w:t>y d</w:t>
            </w:r>
            <w:r w:rsidRPr="00335FFA">
              <w:rPr>
                <w:rFonts w:ascii="Arial" w:hAnsi="Arial" w:cs="Arial"/>
                <w:color w:val="auto"/>
                <w:sz w:val="20"/>
                <w:szCs w:val="20"/>
                <w:lang w:val="en-US"/>
              </w:rPr>
              <w:t>ự</w:t>
            </w:r>
            <w:r w:rsidRPr="00335FFA">
              <w:rPr>
                <w:rFonts w:ascii="Arial" w:hAnsi="Arial" w:cs="Arial"/>
                <w:color w:val="auto"/>
                <w:sz w:val="20"/>
                <w:szCs w:val="20"/>
              </w:rPr>
              <w:t xml:space="preserve"> ứng lực; dây thép dễ c</w:t>
            </w:r>
            <w:r w:rsidRPr="00335FFA">
              <w:rPr>
                <w:rFonts w:ascii="Arial" w:hAnsi="Arial" w:cs="Arial"/>
                <w:color w:val="auto"/>
                <w:sz w:val="20"/>
                <w:szCs w:val="20"/>
                <w:lang w:val="en-US"/>
              </w:rPr>
              <w:t>ắ</w:t>
            </w:r>
            <w:r w:rsidRPr="00335FFA">
              <w:rPr>
                <w:rFonts w:ascii="Arial" w:hAnsi="Arial" w:cs="Arial"/>
                <w:color w:val="auto"/>
                <w:sz w:val="20"/>
                <w:szCs w:val="20"/>
              </w:rPr>
              <w:t>t gọt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từ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Dây th</w:t>
            </w:r>
            <w:r w:rsidRPr="00335FFA">
              <w:rPr>
                <w:rFonts w:ascii="Arial" w:hAnsi="Arial" w:cs="Arial"/>
                <w:color w:val="auto"/>
                <w:sz w:val="20"/>
                <w:szCs w:val="20"/>
                <w:lang w:val="en-US"/>
              </w:rPr>
              <w:t>é</w:t>
            </w:r>
            <w:r w:rsidRPr="00335FFA">
              <w:rPr>
                <w:rFonts w:ascii="Arial" w:hAnsi="Arial" w:cs="Arial"/>
                <w:color w:val="auto"/>
                <w:sz w:val="20"/>
                <w:szCs w:val="20"/>
              </w:rPr>
              <w:t>p làm nan hoa; dây tanh; thép dây dẹt cuộn tang; th</w:t>
            </w:r>
            <w:r w:rsidRPr="00335FFA">
              <w:rPr>
                <w:rFonts w:ascii="Arial" w:hAnsi="Arial" w:cs="Arial"/>
                <w:color w:val="auto"/>
                <w:sz w:val="20"/>
                <w:szCs w:val="20"/>
                <w:lang w:val="en-US"/>
              </w:rPr>
              <w:t>é</w:t>
            </w:r>
            <w:r w:rsidRPr="00335FFA">
              <w:rPr>
                <w:rFonts w:ascii="Arial" w:hAnsi="Arial" w:cs="Arial"/>
                <w:color w:val="auto"/>
                <w:sz w:val="20"/>
                <w:szCs w:val="20"/>
              </w:rPr>
              <w:t>p dây dự ứng lực; dây thép dễ c</w:t>
            </w:r>
            <w:r w:rsidRPr="00335FFA">
              <w:rPr>
                <w:rFonts w:ascii="Arial" w:hAnsi="Arial" w:cs="Arial"/>
                <w:color w:val="auto"/>
                <w:sz w:val="20"/>
                <w:szCs w:val="20"/>
                <w:lang w:val="en-US"/>
              </w:rPr>
              <w:t>ắ</w:t>
            </w:r>
            <w:r w:rsidRPr="00335FFA">
              <w:rPr>
                <w:rFonts w:ascii="Arial" w:hAnsi="Arial" w:cs="Arial"/>
                <w:color w:val="auto"/>
                <w:sz w:val="20"/>
                <w:szCs w:val="20"/>
              </w:rPr>
              <w:t>t gọt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7217.10.39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tráng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hàm lượng carbon dưới 0,25%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hàm lượng carbon từ 0,25% đến dưới 0,45%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hàm lượng carbon từ 0,45%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Dây th</w:t>
            </w:r>
            <w:r w:rsidRPr="00335FFA">
              <w:rPr>
                <w:rFonts w:ascii="Arial" w:hAnsi="Arial" w:cs="Arial"/>
                <w:color w:val="auto"/>
                <w:sz w:val="20"/>
                <w:szCs w:val="20"/>
                <w:lang w:val="en-US"/>
              </w:rPr>
              <w:t>é</w:t>
            </w:r>
            <w:r w:rsidRPr="00335FFA">
              <w:rPr>
                <w:rFonts w:ascii="Arial" w:hAnsi="Arial" w:cs="Arial"/>
                <w:color w:val="auto"/>
                <w:sz w:val="20"/>
                <w:szCs w:val="20"/>
              </w:rPr>
              <w:t>p dùng l</w:t>
            </w:r>
            <w:r w:rsidRPr="00335FFA">
              <w:rPr>
                <w:rFonts w:ascii="Arial" w:hAnsi="Arial" w:cs="Arial"/>
                <w:color w:val="auto"/>
                <w:sz w:val="20"/>
                <w:szCs w:val="20"/>
                <w:lang w:val="en-US"/>
              </w:rPr>
              <w:t>à</w:t>
            </w:r>
            <w:r w:rsidRPr="00335FFA">
              <w:rPr>
                <w:rFonts w:ascii="Arial" w:hAnsi="Arial" w:cs="Arial"/>
                <w:color w:val="auto"/>
                <w:sz w:val="20"/>
                <w:szCs w:val="20"/>
              </w:rPr>
              <w:t>m l</w:t>
            </w:r>
            <w:r w:rsidRPr="00335FFA">
              <w:rPr>
                <w:rFonts w:ascii="Arial" w:hAnsi="Arial" w:cs="Arial"/>
                <w:color w:val="auto"/>
                <w:sz w:val="20"/>
                <w:szCs w:val="20"/>
                <w:lang w:val="en-US"/>
              </w:rPr>
              <w:t>õ</w:t>
            </w:r>
            <w:r w:rsidRPr="00335FFA">
              <w:rPr>
                <w:rFonts w:ascii="Arial" w:hAnsi="Arial" w:cs="Arial"/>
                <w:color w:val="auto"/>
                <w:sz w:val="20"/>
                <w:szCs w:val="20"/>
              </w:rPr>
              <w:t>i cho cáp dẫn điện bằng nhôm (ACSR)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Được mạ hoặc tráng kim loại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dưới 0,25%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M</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tráng thi</w:t>
            </w:r>
            <w:r w:rsidRPr="00335FFA">
              <w:rPr>
                <w:rFonts w:ascii="Arial" w:hAnsi="Arial" w:cs="Arial"/>
                <w:color w:val="auto"/>
                <w:sz w:val="20"/>
                <w:szCs w:val="20"/>
                <w:lang w:val="en-US"/>
              </w:rPr>
              <w:t>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hàm lượng carbon từ 0,25% đến dưới 0,6%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từ 0,6% trở lên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Dây</w:t>
            </w:r>
            <w:r w:rsidRPr="00335FFA">
              <w:rPr>
                <w:rFonts w:ascii="Arial" w:hAnsi="Arial" w:cs="Arial"/>
                <w:color w:val="auto"/>
                <w:sz w:val="20"/>
                <w:szCs w:val="20"/>
              </w:rPr>
              <w:t xml:space="preserve"> thép phủ h</w:t>
            </w:r>
            <w:r w:rsidRPr="00335FFA">
              <w:rPr>
                <w:rFonts w:ascii="Arial" w:hAnsi="Arial" w:cs="Arial"/>
                <w:color w:val="auto"/>
                <w:sz w:val="20"/>
                <w:szCs w:val="20"/>
                <w:lang w:val="en-US"/>
              </w:rPr>
              <w:t>ợ</w:t>
            </w:r>
            <w:r w:rsidRPr="00335FFA">
              <w:rPr>
                <w:rFonts w:ascii="Arial" w:hAnsi="Arial" w:cs="Arial"/>
                <w:color w:val="auto"/>
                <w:sz w:val="20"/>
                <w:szCs w:val="20"/>
              </w:rPr>
              <w:t xml:space="preserve">p kim đồng loại dùng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làm tanh lốp cao su loại bơm hơi (dây tanh)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mạ hoặc tráng thi</w:t>
            </w:r>
            <w:r w:rsidRPr="00335FFA">
              <w:rPr>
                <w:rFonts w:ascii="Arial" w:hAnsi="Arial" w:cs="Arial"/>
                <w:color w:val="auto"/>
                <w:sz w:val="20"/>
                <w:szCs w:val="20"/>
                <w:lang w:val="en-US"/>
              </w:rPr>
              <w:t>ế</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7217.30.39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7217.90</w:t>
            </w:r>
            <w:r w:rsidRPr="00335FFA">
              <w:rPr>
                <w:rFonts w:ascii="Arial" w:hAnsi="Arial" w:cs="Arial"/>
                <w:color w:val="auto"/>
                <w:sz w:val="20"/>
                <w:szCs w:val="20"/>
                <w:lang w:val="en-US"/>
              </w:rPr>
              <w:t>.</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w:t>
            </w:r>
            <w:r w:rsidRPr="00335FFA">
              <w:rPr>
                <w:rFonts w:ascii="Arial" w:hAnsi="Arial" w:cs="Arial"/>
                <w:color w:val="auto"/>
                <w:sz w:val="20"/>
                <w:szCs w:val="20"/>
                <w:lang w:val="en-US"/>
              </w:rPr>
              <w:t>à</w:t>
            </w:r>
            <w:r w:rsidRPr="00335FFA">
              <w:rPr>
                <w:rFonts w:ascii="Arial" w:hAnsi="Arial" w:cs="Arial"/>
                <w:color w:val="auto"/>
                <w:sz w:val="20"/>
                <w:szCs w:val="20"/>
              </w:rPr>
              <w:t>m lượng carbon dưới 0,25%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Thép không gỉ ở dạng th</w:t>
            </w:r>
            <w:r w:rsidRPr="00335FFA">
              <w:rPr>
                <w:rFonts w:ascii="Arial" w:hAnsi="Arial" w:cs="Arial"/>
                <w:b/>
                <w:bCs/>
                <w:color w:val="auto"/>
                <w:sz w:val="20"/>
                <w:szCs w:val="20"/>
                <w:lang w:val="en-US"/>
              </w:rPr>
              <w:t>ỏ</w:t>
            </w:r>
            <w:r w:rsidRPr="00335FFA">
              <w:rPr>
                <w:rFonts w:ascii="Arial" w:hAnsi="Arial" w:cs="Arial"/>
                <w:b/>
                <w:bCs/>
                <w:color w:val="auto"/>
                <w:sz w:val="20"/>
                <w:szCs w:val="20"/>
              </w:rPr>
              <w:t>i đúc hoặc dạng thô khác; bán thành phẩm của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Ở d</w:t>
            </w:r>
            <w:r w:rsidRPr="00335FFA">
              <w:rPr>
                <w:rFonts w:ascii="Arial" w:hAnsi="Arial" w:cs="Arial"/>
                <w:color w:val="auto"/>
                <w:sz w:val="20"/>
                <w:szCs w:val="20"/>
                <w:lang w:val="en-US"/>
              </w:rPr>
              <w:t>ạ</w:t>
            </w:r>
            <w:r w:rsidRPr="00335FFA">
              <w:rPr>
                <w:rFonts w:ascii="Arial" w:hAnsi="Arial" w:cs="Arial"/>
                <w:color w:val="auto"/>
                <w:sz w:val="20"/>
                <w:szCs w:val="20"/>
              </w:rPr>
              <w:t>ng th</w:t>
            </w:r>
            <w:r w:rsidRPr="00335FFA">
              <w:rPr>
                <w:rFonts w:ascii="Arial" w:hAnsi="Arial" w:cs="Arial"/>
                <w:color w:val="auto"/>
                <w:sz w:val="20"/>
                <w:szCs w:val="20"/>
                <w:lang w:val="en-US"/>
              </w:rPr>
              <w:t>ỏ</w:t>
            </w:r>
            <w:r w:rsidRPr="00335FFA">
              <w:rPr>
                <w:rFonts w:ascii="Arial" w:hAnsi="Arial" w:cs="Arial"/>
                <w:color w:val="auto"/>
                <w:sz w:val="20"/>
                <w:szCs w:val="20"/>
              </w:rPr>
              <w:t>i đúc và d</w:t>
            </w:r>
            <w:r w:rsidRPr="00335FFA">
              <w:rPr>
                <w:rFonts w:ascii="Arial" w:hAnsi="Arial" w:cs="Arial"/>
                <w:color w:val="auto"/>
                <w:sz w:val="20"/>
                <w:szCs w:val="20"/>
                <w:lang w:val="en-US"/>
              </w:rPr>
              <w:t>ạ</w:t>
            </w:r>
            <w:r w:rsidRPr="00335FFA">
              <w:rPr>
                <w:rFonts w:ascii="Arial" w:hAnsi="Arial" w:cs="Arial"/>
                <w:color w:val="auto"/>
                <w:sz w:val="20"/>
                <w:szCs w:val="20"/>
              </w:rPr>
              <w:t>ng thô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m</w:t>
            </w:r>
            <w:r w:rsidRPr="00335FFA">
              <w:rPr>
                <w:rFonts w:ascii="Arial" w:hAnsi="Arial" w:cs="Arial"/>
                <w:color w:val="auto"/>
                <w:sz w:val="20"/>
                <w:szCs w:val="20"/>
                <w:lang w:val="en-US"/>
              </w:rPr>
              <w:t>ặ</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ngang hình ch</w:t>
            </w:r>
            <w:r w:rsidRPr="00335FFA">
              <w:rPr>
                <w:rFonts w:ascii="Arial" w:hAnsi="Arial" w:cs="Arial"/>
                <w:color w:val="auto"/>
                <w:sz w:val="20"/>
                <w:szCs w:val="20"/>
                <w:lang w:val="en-US"/>
              </w:rPr>
              <w:t>ữ</w:t>
            </w:r>
            <w:r w:rsidRPr="00335FFA">
              <w:rPr>
                <w:rFonts w:ascii="Arial" w:hAnsi="Arial" w:cs="Arial"/>
                <w:color w:val="auto"/>
                <w:sz w:val="20"/>
                <w:szCs w:val="20"/>
              </w:rPr>
              <w:t xml:space="preserve"> nh</w:t>
            </w:r>
            <w:r w:rsidRPr="00335FFA">
              <w:rPr>
                <w:rFonts w:ascii="Arial" w:hAnsi="Arial" w:cs="Arial"/>
                <w:color w:val="auto"/>
                <w:sz w:val="20"/>
                <w:szCs w:val="20"/>
                <w:lang w:val="en-US"/>
              </w:rPr>
              <w:t>ậ</w:t>
            </w:r>
            <w:r w:rsidRPr="00335FFA">
              <w:rPr>
                <w:rFonts w:ascii="Arial" w:hAnsi="Arial" w:cs="Arial"/>
                <w:color w:val="auto"/>
                <w:sz w:val="20"/>
                <w:szCs w:val="20"/>
              </w:rPr>
              <w:t>t (tr</w:t>
            </w:r>
            <w:r w:rsidRPr="00335FFA">
              <w:rPr>
                <w:rFonts w:ascii="Arial" w:hAnsi="Arial" w:cs="Arial"/>
                <w:color w:val="auto"/>
                <w:sz w:val="20"/>
                <w:szCs w:val="20"/>
                <w:lang w:val="en-US"/>
              </w:rPr>
              <w:t>ừ</w:t>
            </w:r>
            <w:r w:rsidRPr="00335FFA">
              <w:rPr>
                <w:rFonts w:ascii="Arial" w:hAnsi="Arial" w:cs="Arial"/>
                <w:color w:val="auto"/>
                <w:sz w:val="20"/>
                <w:szCs w:val="20"/>
              </w:rPr>
              <w:t xml:space="preserve">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7218.99.00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72.19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của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cán phẳng, có chi</w:t>
            </w:r>
            <w:r w:rsidRPr="00335FFA">
              <w:rPr>
                <w:rFonts w:ascii="Arial" w:hAnsi="Arial" w:cs="Arial"/>
                <w:b/>
                <w:bCs/>
                <w:color w:val="auto"/>
                <w:sz w:val="20"/>
                <w:szCs w:val="20"/>
                <w:lang w:val="en-US"/>
              </w:rPr>
              <w:t>ề</w:t>
            </w:r>
            <w:r w:rsidRPr="00335FFA">
              <w:rPr>
                <w:rFonts w:ascii="Arial" w:hAnsi="Arial" w:cs="Arial"/>
                <w:b/>
                <w:bCs/>
                <w:color w:val="auto"/>
                <w:sz w:val="20"/>
                <w:szCs w:val="20"/>
              </w:rPr>
              <w:t>u rộng từ 600 mm tr</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công quá mức cán nóng, ở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trên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7219.12.00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w:t>
            </w:r>
            <w:r w:rsidRPr="00335FFA">
              <w:rPr>
                <w:rFonts w:ascii="Arial" w:hAnsi="Arial" w:cs="Arial"/>
                <w:color w:val="auto"/>
                <w:sz w:val="20"/>
                <w:szCs w:val="20"/>
                <w:lang w:val="en-US"/>
              </w:rPr>
              <w:t>ừ</w:t>
            </w:r>
            <w:r w:rsidRPr="00335FFA">
              <w:rPr>
                <w:rFonts w:ascii="Arial" w:hAnsi="Arial" w:cs="Arial"/>
                <w:color w:val="auto"/>
                <w:sz w:val="20"/>
                <w:szCs w:val="20"/>
              </w:rPr>
              <w:t xml:space="preserve"> 4,75 mm </w:t>
            </w:r>
            <w:r w:rsidRPr="00335FFA">
              <w:rPr>
                <w:rFonts w:ascii="Arial" w:hAnsi="Arial" w:cs="Arial"/>
                <w:color w:val="auto"/>
                <w:sz w:val="20"/>
                <w:szCs w:val="20"/>
                <w:lang w:val="en-US"/>
              </w:rPr>
              <w:t>đến</w:t>
            </w:r>
            <w:r w:rsidRPr="00335FFA">
              <w:rPr>
                <w:rFonts w:ascii="Arial" w:hAnsi="Arial" w:cs="Arial"/>
                <w:color w:val="auto"/>
                <w:sz w:val="20"/>
                <w:szCs w:val="20"/>
              </w:rPr>
              <w:t xml:space="preserve">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3 mm đến dưới 4,75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dưới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công quá mức cán nóng, không ở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Chiều dày </w:t>
            </w:r>
            <w:r w:rsidRPr="00335FFA">
              <w:rPr>
                <w:rFonts w:ascii="Arial" w:hAnsi="Arial" w:cs="Arial"/>
                <w:color w:val="auto"/>
                <w:sz w:val="20"/>
                <w:szCs w:val="20"/>
                <w:lang w:val="en-US"/>
              </w:rPr>
              <w:t>trê</w:t>
            </w:r>
            <w:r w:rsidRPr="00335FFA">
              <w:rPr>
                <w:rFonts w:ascii="Arial" w:hAnsi="Arial" w:cs="Arial"/>
                <w:color w:val="auto"/>
                <w:sz w:val="20"/>
                <w:szCs w:val="20"/>
              </w:rPr>
              <w:t>n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w:t>
            </w:r>
            <w:r w:rsidRPr="00335FFA">
              <w:rPr>
                <w:rFonts w:ascii="Arial" w:hAnsi="Arial" w:cs="Arial"/>
                <w:color w:val="auto"/>
                <w:sz w:val="20"/>
                <w:szCs w:val="20"/>
                <w:lang w:val="en-US"/>
              </w:rPr>
              <w:t>ừ</w:t>
            </w:r>
            <w:r w:rsidRPr="00335FFA">
              <w:rPr>
                <w:rFonts w:ascii="Arial" w:hAnsi="Arial" w:cs="Arial"/>
                <w:color w:val="auto"/>
                <w:sz w:val="20"/>
                <w:szCs w:val="20"/>
              </w:rPr>
              <w:t xml:space="preserve"> 4</w:t>
            </w:r>
            <w:r w:rsidRPr="00335FFA">
              <w:rPr>
                <w:rFonts w:ascii="Arial" w:hAnsi="Arial" w:cs="Arial"/>
                <w:color w:val="auto"/>
                <w:sz w:val="20"/>
                <w:szCs w:val="20"/>
                <w:lang w:val="en-US"/>
              </w:rPr>
              <w:t>,</w:t>
            </w:r>
            <w:r w:rsidRPr="00335FFA">
              <w:rPr>
                <w:rFonts w:ascii="Arial" w:hAnsi="Arial" w:cs="Arial"/>
                <w:color w:val="auto"/>
                <w:sz w:val="20"/>
                <w:szCs w:val="20"/>
              </w:rPr>
              <w:t>75 mm đ</w:t>
            </w:r>
            <w:r w:rsidRPr="00335FFA">
              <w:rPr>
                <w:rFonts w:ascii="Arial" w:hAnsi="Arial" w:cs="Arial"/>
                <w:color w:val="auto"/>
                <w:sz w:val="20"/>
                <w:szCs w:val="20"/>
                <w:lang w:val="en-US"/>
              </w:rPr>
              <w:t>ế</w:t>
            </w:r>
            <w:r w:rsidRPr="00335FFA">
              <w:rPr>
                <w:rFonts w:ascii="Arial" w:hAnsi="Arial" w:cs="Arial"/>
                <w:color w:val="auto"/>
                <w:sz w:val="20"/>
                <w:szCs w:val="20"/>
              </w:rPr>
              <w:t>n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3 mm đến dưới 4,75mm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dưới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công quá mức cán nguội (ép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4,75 mm trở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3 mm đến dưới 4,75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trên 1 mm đến dưới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0</w:t>
            </w:r>
            <w:r w:rsidRPr="00335FFA">
              <w:rPr>
                <w:rFonts w:ascii="Arial" w:hAnsi="Arial" w:cs="Arial"/>
                <w:color w:val="auto"/>
                <w:sz w:val="20"/>
                <w:szCs w:val="20"/>
                <w:lang w:val="en-US"/>
              </w:rPr>
              <w:t>,</w:t>
            </w:r>
            <w:r w:rsidRPr="00335FFA">
              <w:rPr>
                <w:rFonts w:ascii="Arial" w:hAnsi="Arial" w:cs="Arial"/>
                <w:color w:val="auto"/>
                <w:sz w:val="20"/>
                <w:szCs w:val="20"/>
              </w:rPr>
              <w:t>5 mm đến 1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7219.35.00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w:t>
            </w:r>
            <w:r w:rsidRPr="00335FFA">
              <w:rPr>
                <w:rFonts w:ascii="Arial" w:hAnsi="Arial" w:cs="Arial"/>
                <w:color w:val="auto"/>
                <w:sz w:val="20"/>
                <w:szCs w:val="20"/>
                <w:lang w:val="en-US"/>
              </w:rPr>
              <w:t>y</w:t>
            </w:r>
            <w:r w:rsidRPr="00335FFA">
              <w:rPr>
                <w:rFonts w:ascii="Arial" w:hAnsi="Arial" w:cs="Arial"/>
                <w:color w:val="auto"/>
                <w:sz w:val="20"/>
                <w:szCs w:val="20"/>
              </w:rPr>
              <w:t xml:space="preserve"> dưới 0,5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7219.90.00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được cán p</w:t>
            </w:r>
            <w:r w:rsidRPr="00335FFA">
              <w:rPr>
                <w:rFonts w:ascii="Arial" w:hAnsi="Arial" w:cs="Arial"/>
                <w:b/>
                <w:bCs/>
                <w:color w:val="auto"/>
                <w:sz w:val="20"/>
                <w:szCs w:val="20"/>
                <w:lang w:val="en-US"/>
              </w:rPr>
              <w:t>h</w:t>
            </w:r>
            <w:r w:rsidRPr="00335FFA">
              <w:rPr>
                <w:rFonts w:ascii="Arial" w:hAnsi="Arial" w:cs="Arial"/>
                <w:b/>
                <w:bCs/>
                <w:color w:val="auto"/>
                <w:sz w:val="20"/>
                <w:szCs w:val="20"/>
              </w:rPr>
              <w:t>ẳng, có chiều r</w:t>
            </w:r>
            <w:r w:rsidRPr="00335FFA">
              <w:rPr>
                <w:rFonts w:ascii="Arial" w:hAnsi="Arial" w:cs="Arial"/>
                <w:b/>
                <w:bCs/>
                <w:color w:val="auto"/>
                <w:sz w:val="20"/>
                <w:szCs w:val="20"/>
                <w:lang w:val="en-US"/>
              </w:rPr>
              <w:t>ộ</w:t>
            </w:r>
            <w:r w:rsidRPr="00335FFA">
              <w:rPr>
                <w:rFonts w:ascii="Arial" w:hAnsi="Arial" w:cs="Arial"/>
                <w:b/>
                <w:bCs/>
                <w:color w:val="auto"/>
                <w:sz w:val="20"/>
                <w:szCs w:val="20"/>
              </w:rPr>
              <w:t>ng d</w:t>
            </w:r>
            <w:r w:rsidRPr="00335FFA">
              <w:rPr>
                <w:rFonts w:ascii="Arial" w:hAnsi="Arial" w:cs="Arial"/>
                <w:b/>
                <w:bCs/>
                <w:color w:val="auto"/>
                <w:sz w:val="20"/>
                <w:szCs w:val="20"/>
                <w:lang w:val="en-US"/>
              </w:rPr>
              <w:t>ưới</w:t>
            </w:r>
            <w:r w:rsidRPr="00335FFA">
              <w:rPr>
                <w:rFonts w:ascii="Arial" w:hAnsi="Arial" w:cs="Arial"/>
                <w:b/>
                <w:bCs/>
                <w:color w:val="auto"/>
                <w:sz w:val="20"/>
                <w:szCs w:val="20"/>
              </w:rPr>
              <w:t xml:space="preserve"> 600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công quá mức cán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từ 4,75mm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Chiều dày dưới 4,75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Dạng </w:t>
            </w:r>
            <w:r w:rsidRPr="00335FFA">
              <w:rPr>
                <w:rFonts w:ascii="Arial" w:hAnsi="Arial" w:cs="Arial"/>
                <w:color w:val="auto"/>
                <w:sz w:val="20"/>
                <w:szCs w:val="20"/>
                <w:lang w:val="en-US"/>
              </w:rPr>
              <w:t>đ</w:t>
            </w:r>
            <w:r w:rsidRPr="00335FFA">
              <w:rPr>
                <w:rFonts w:ascii="Arial" w:hAnsi="Arial" w:cs="Arial"/>
                <w:color w:val="auto"/>
                <w:sz w:val="20"/>
                <w:szCs w:val="20"/>
              </w:rPr>
              <w:t>ai và d</w:t>
            </w:r>
            <w:r w:rsidRPr="00335FFA">
              <w:rPr>
                <w:rFonts w:ascii="Arial" w:hAnsi="Arial" w:cs="Arial"/>
                <w:color w:val="auto"/>
                <w:sz w:val="20"/>
                <w:szCs w:val="20"/>
                <w:lang w:val="en-US"/>
              </w:rPr>
              <w:t>ả</w:t>
            </w:r>
            <w:r w:rsidRPr="00335FFA">
              <w:rPr>
                <w:rFonts w:ascii="Arial" w:hAnsi="Arial" w:cs="Arial"/>
                <w:color w:val="auto"/>
                <w:sz w:val="20"/>
                <w:szCs w:val="20"/>
              </w:rPr>
              <w:t>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quá mức cán ngu</w:t>
            </w:r>
            <w:r w:rsidRPr="00335FFA">
              <w:rPr>
                <w:rFonts w:ascii="Arial" w:hAnsi="Arial" w:cs="Arial"/>
                <w:color w:val="auto"/>
                <w:sz w:val="20"/>
                <w:szCs w:val="20"/>
                <w:lang w:val="en-US"/>
              </w:rPr>
              <w:t>ộ</w:t>
            </w:r>
            <w:r w:rsidRPr="00335FFA">
              <w:rPr>
                <w:rFonts w:ascii="Arial" w:hAnsi="Arial" w:cs="Arial"/>
                <w:color w:val="auto"/>
                <w:sz w:val="20"/>
                <w:szCs w:val="20"/>
              </w:rPr>
              <w:t>i (ép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đai và dải, chiều r</w:t>
            </w:r>
            <w:r w:rsidRPr="00335FFA">
              <w:rPr>
                <w:rFonts w:ascii="Arial" w:hAnsi="Arial" w:cs="Arial"/>
                <w:color w:val="auto"/>
                <w:sz w:val="20"/>
                <w:szCs w:val="20"/>
                <w:lang w:val="en-US"/>
              </w:rPr>
              <w:t>ộ</w:t>
            </w:r>
            <w:r w:rsidRPr="00335FFA">
              <w:rPr>
                <w:rFonts w:ascii="Arial" w:hAnsi="Arial" w:cs="Arial"/>
                <w:color w:val="auto"/>
                <w:sz w:val="20"/>
                <w:szCs w:val="20"/>
              </w:rPr>
              <w:t>ng khôn</w:t>
            </w:r>
            <w:r w:rsidRPr="00335FFA">
              <w:rPr>
                <w:rFonts w:ascii="Arial" w:hAnsi="Arial" w:cs="Arial"/>
                <w:color w:val="auto"/>
                <w:sz w:val="20"/>
                <w:szCs w:val="20"/>
                <w:lang w:val="en-US"/>
              </w:rPr>
              <w:t>g</w:t>
            </w:r>
            <w:r w:rsidRPr="00335FFA">
              <w:rPr>
                <w:rFonts w:ascii="Arial" w:hAnsi="Arial" w:cs="Arial"/>
                <w:color w:val="auto"/>
                <w:sz w:val="20"/>
                <w:szCs w:val="20"/>
              </w:rPr>
              <w:t xml:space="preserve">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Dạng </w:t>
            </w:r>
            <w:r w:rsidRPr="00335FFA">
              <w:rPr>
                <w:rFonts w:ascii="Arial" w:hAnsi="Arial" w:cs="Arial"/>
                <w:color w:val="auto"/>
                <w:sz w:val="20"/>
                <w:szCs w:val="20"/>
                <w:lang w:val="en-US"/>
              </w:rPr>
              <w:t>đ</w:t>
            </w:r>
            <w:r w:rsidRPr="00335FFA">
              <w:rPr>
                <w:rFonts w:ascii="Arial" w:hAnsi="Arial" w:cs="Arial"/>
                <w:color w:val="auto"/>
                <w:sz w:val="20"/>
                <w:szCs w:val="20"/>
              </w:rPr>
              <w:t>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Thanh và que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được c</w:t>
            </w:r>
            <w:r w:rsidRPr="00335FFA">
              <w:rPr>
                <w:rFonts w:ascii="Arial" w:hAnsi="Arial" w:cs="Arial"/>
                <w:b/>
                <w:bCs/>
                <w:color w:val="auto"/>
                <w:sz w:val="20"/>
                <w:szCs w:val="20"/>
                <w:lang w:val="en-US"/>
              </w:rPr>
              <w:t>á</w:t>
            </w:r>
            <w:r w:rsidRPr="00335FFA">
              <w:rPr>
                <w:rFonts w:ascii="Arial" w:hAnsi="Arial" w:cs="Arial"/>
                <w:b/>
                <w:bCs/>
                <w:color w:val="auto"/>
                <w:sz w:val="20"/>
                <w:szCs w:val="20"/>
              </w:rPr>
              <w:t>n nóng, dạng cuộn cuốn không đều.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dạng thanh và que khác;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ở dạng góc, khuôn và hình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thanh và que,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w:t>
            </w:r>
            <w:r w:rsidRPr="00335FFA">
              <w:rPr>
                <w:rFonts w:ascii="Arial" w:hAnsi="Arial" w:cs="Arial"/>
                <w:color w:val="auto"/>
                <w:sz w:val="20"/>
                <w:szCs w:val="20"/>
                <w:lang w:val="en-US"/>
              </w:rPr>
              <w:t>á</w:t>
            </w:r>
            <w:r w:rsidRPr="00335FFA">
              <w:rPr>
                <w:rFonts w:ascii="Arial" w:hAnsi="Arial" w:cs="Arial"/>
                <w:color w:val="auto"/>
                <w:sz w:val="20"/>
                <w:szCs w:val="20"/>
              </w:rPr>
              <w:t xml:space="preserve"> mức cán nóng, kéo nóng hoặc ép đùn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thanh và que, chưa được gia công quá mức tạo hình nguội hoặc gia c</w:t>
            </w:r>
            <w:r w:rsidRPr="00335FFA">
              <w:rPr>
                <w:rFonts w:ascii="Arial" w:hAnsi="Arial" w:cs="Arial"/>
                <w:color w:val="auto"/>
                <w:sz w:val="20"/>
                <w:szCs w:val="20"/>
                <w:lang w:val="en-US"/>
              </w:rPr>
              <w:t>ô</w:t>
            </w:r>
            <w:r w:rsidRPr="00335FFA">
              <w:rPr>
                <w:rFonts w:ascii="Arial" w:hAnsi="Arial" w:cs="Arial"/>
                <w:color w:val="auto"/>
                <w:sz w:val="20"/>
                <w:szCs w:val="20"/>
              </w:rPr>
              <w:t>ng kết thúc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thanh và qu</w:t>
            </w:r>
            <w:r w:rsidRPr="00335FFA">
              <w:rPr>
                <w:rFonts w:ascii="Arial" w:hAnsi="Arial" w:cs="Arial"/>
                <w:color w:val="auto"/>
                <w:sz w:val="20"/>
                <w:szCs w:val="20"/>
                <w:lang w:val="en-US"/>
              </w:rPr>
              <w:t>e</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ó</w:t>
            </w:r>
            <w:r w:rsidRPr="00335FFA">
              <w:rPr>
                <w:rFonts w:ascii="Arial" w:hAnsi="Arial" w:cs="Arial"/>
                <w:color w:val="auto"/>
                <w:sz w:val="20"/>
                <w:szCs w:val="20"/>
              </w:rPr>
              <w:t xml:space="preserve"> mặt cắt ngang hình tr</w:t>
            </w:r>
            <w:r w:rsidRPr="00335FFA">
              <w:rPr>
                <w:rFonts w:ascii="Arial" w:hAnsi="Arial" w:cs="Arial"/>
                <w:color w:val="auto"/>
                <w:sz w:val="20"/>
                <w:szCs w:val="20"/>
                <w:lang w:val="en-US"/>
              </w:rPr>
              <w:t>ò</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dạng góc, khuôn và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được gia công quá mức c</w:t>
            </w:r>
            <w:r w:rsidRPr="00335FFA">
              <w:rPr>
                <w:rFonts w:ascii="Arial" w:hAnsi="Arial" w:cs="Arial"/>
                <w:color w:val="auto"/>
                <w:sz w:val="20"/>
                <w:szCs w:val="20"/>
                <w:lang w:val="en-US"/>
              </w:rPr>
              <w:t>á</w:t>
            </w:r>
            <w:r w:rsidRPr="00335FFA">
              <w:rPr>
                <w:rFonts w:ascii="Arial" w:hAnsi="Arial" w:cs="Arial"/>
                <w:color w:val="auto"/>
                <w:sz w:val="20"/>
                <w:szCs w:val="20"/>
              </w:rPr>
              <w:t>n nóng, kéo nóng hoặc ép đùn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thép không g</w:t>
            </w:r>
            <w:r w:rsidRPr="00335FFA">
              <w:rPr>
                <w:rFonts w:ascii="Arial" w:hAnsi="Arial" w:cs="Arial"/>
                <w:b/>
                <w:bCs/>
                <w:color w:val="auto"/>
                <w:sz w:val="20"/>
                <w:szCs w:val="20"/>
                <w:lang w:val="en-US"/>
              </w:rPr>
              <w:t>ỉ</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72.24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Thép hợp kim khác ở dạng thỏi đúc hoặc dạng thô khác; các bán thành phẩm bằng thép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thỏi đúc và dạng thô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Thép hợp kim khác được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w:t>
            </w:r>
            <w:r w:rsidRPr="00335FFA">
              <w:rPr>
                <w:rFonts w:ascii="Arial" w:hAnsi="Arial" w:cs="Arial"/>
                <w:b/>
                <w:bCs/>
                <w:color w:val="auto"/>
                <w:sz w:val="20"/>
                <w:szCs w:val="20"/>
                <w:lang w:val="en-US"/>
              </w:rPr>
              <w:t>ề</w:t>
            </w:r>
            <w:r w:rsidRPr="00335FFA">
              <w:rPr>
                <w:rFonts w:ascii="Arial" w:hAnsi="Arial" w:cs="Arial"/>
                <w:b/>
                <w:bCs/>
                <w:color w:val="auto"/>
                <w:sz w:val="20"/>
                <w:szCs w:val="20"/>
              </w:rPr>
              <w:t>u rộng từ 600 mm tr</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w:t>
            </w:r>
            <w:r w:rsidRPr="00335FFA">
              <w:rPr>
                <w:rFonts w:ascii="Arial" w:hAnsi="Arial" w:cs="Arial"/>
                <w:color w:val="auto"/>
                <w:sz w:val="20"/>
                <w:szCs w:val="20"/>
                <w:lang w:val="en-US"/>
              </w:rPr>
              <w:t>é</w:t>
            </w:r>
            <w:r w:rsidRPr="00335FFA">
              <w:rPr>
                <w:rFonts w:ascii="Arial" w:hAnsi="Arial" w:cs="Arial"/>
                <w:color w:val="auto"/>
                <w:sz w:val="20"/>
                <w:szCs w:val="20"/>
              </w:rPr>
              <w:t>p silic kỹ thuật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hạt (c</w:t>
            </w:r>
            <w:r w:rsidRPr="00335FFA">
              <w:rPr>
                <w:rFonts w:ascii="Arial" w:hAnsi="Arial" w:cs="Arial"/>
                <w:color w:val="auto"/>
                <w:sz w:val="20"/>
                <w:szCs w:val="20"/>
                <w:lang w:val="en-US"/>
              </w:rPr>
              <w:t>ấ</w:t>
            </w:r>
            <w:r w:rsidRPr="00335FFA">
              <w:rPr>
                <w:rFonts w:ascii="Arial" w:hAnsi="Arial" w:cs="Arial"/>
                <w:color w:val="auto"/>
                <w:sz w:val="20"/>
                <w:szCs w:val="20"/>
              </w:rPr>
              <w:t>u trúc t</w:t>
            </w:r>
            <w:r w:rsidRPr="00335FFA">
              <w:rPr>
                <w:rFonts w:ascii="Arial" w:hAnsi="Arial" w:cs="Arial"/>
                <w:color w:val="auto"/>
                <w:sz w:val="20"/>
                <w:szCs w:val="20"/>
                <w:lang w:val="en-US"/>
              </w:rPr>
              <w:t>ế</w:t>
            </w:r>
            <w:r w:rsidRPr="00335FFA">
              <w:rPr>
                <w:rFonts w:ascii="Arial" w:hAnsi="Arial" w:cs="Arial"/>
                <w:color w:val="auto"/>
                <w:sz w:val="20"/>
                <w:szCs w:val="20"/>
              </w:rPr>
              <w:t xml:space="preserve"> vi) k</w:t>
            </w:r>
            <w:r w:rsidRPr="00335FFA">
              <w:rPr>
                <w:rFonts w:ascii="Arial" w:hAnsi="Arial" w:cs="Arial"/>
                <w:color w:val="auto"/>
                <w:sz w:val="20"/>
                <w:szCs w:val="20"/>
                <w:lang w:val="en-US"/>
              </w:rPr>
              <w:t>ế</w:t>
            </w:r>
            <w:r w:rsidRPr="00335FFA">
              <w:rPr>
                <w:rFonts w:ascii="Arial" w:hAnsi="Arial" w:cs="Arial"/>
                <w:color w:val="auto"/>
                <w:sz w:val="20"/>
                <w:szCs w:val="20"/>
              </w:rPr>
              <w:t>t tinh có định hướng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chưa được gia công quá mức cán nóng, ở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chưa được gia côn</w:t>
            </w:r>
            <w:r w:rsidRPr="00335FFA">
              <w:rPr>
                <w:rFonts w:ascii="Arial" w:hAnsi="Arial" w:cs="Arial"/>
                <w:color w:val="auto"/>
                <w:sz w:val="20"/>
                <w:szCs w:val="20"/>
                <w:lang w:val="en-US"/>
              </w:rPr>
              <w:t>g</w:t>
            </w:r>
            <w:r w:rsidRPr="00335FFA">
              <w:rPr>
                <w:rFonts w:ascii="Arial" w:hAnsi="Arial" w:cs="Arial"/>
                <w:color w:val="auto"/>
                <w:sz w:val="20"/>
                <w:szCs w:val="20"/>
              </w:rPr>
              <w:t xml:space="preserve"> quá m</w:t>
            </w:r>
            <w:r w:rsidRPr="00335FFA">
              <w:rPr>
                <w:rFonts w:ascii="Arial" w:hAnsi="Arial" w:cs="Arial"/>
                <w:color w:val="auto"/>
                <w:sz w:val="20"/>
                <w:szCs w:val="20"/>
                <w:lang w:val="en-US"/>
              </w:rPr>
              <w:t>ứ</w:t>
            </w:r>
            <w:r w:rsidRPr="00335FFA">
              <w:rPr>
                <w:rFonts w:ascii="Arial" w:hAnsi="Arial" w:cs="Arial"/>
                <w:color w:val="auto"/>
                <w:sz w:val="20"/>
                <w:szCs w:val="20"/>
              </w:rPr>
              <w:t>c cán nóng, không ở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chưa được gia công quá mức c</w:t>
            </w:r>
            <w:r w:rsidRPr="00335FFA">
              <w:rPr>
                <w:rFonts w:ascii="Arial" w:hAnsi="Arial" w:cs="Arial"/>
                <w:color w:val="auto"/>
                <w:sz w:val="20"/>
                <w:szCs w:val="20"/>
                <w:lang w:val="en-US"/>
              </w:rPr>
              <w:t>á</w:t>
            </w:r>
            <w:r w:rsidRPr="00335FFA">
              <w:rPr>
                <w:rFonts w:ascii="Arial" w:hAnsi="Arial" w:cs="Arial"/>
                <w:color w:val="auto"/>
                <w:sz w:val="20"/>
                <w:szCs w:val="20"/>
              </w:rPr>
              <w:t>n nguội (ép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mạ hoặc tr</w:t>
            </w:r>
            <w:r w:rsidRPr="00335FFA">
              <w:rPr>
                <w:rFonts w:ascii="Arial" w:hAnsi="Arial" w:cs="Arial"/>
                <w:color w:val="auto"/>
                <w:sz w:val="20"/>
                <w:szCs w:val="20"/>
                <w:lang w:val="en-US"/>
              </w:rPr>
              <w:t>á</w:t>
            </w:r>
            <w:r w:rsidRPr="00335FFA">
              <w:rPr>
                <w:rFonts w:ascii="Arial" w:hAnsi="Arial" w:cs="Arial"/>
                <w:color w:val="auto"/>
                <w:sz w:val="20"/>
                <w:szCs w:val="20"/>
              </w:rPr>
              <w:t>ng k</w:t>
            </w:r>
            <w:r w:rsidRPr="00335FFA">
              <w:rPr>
                <w:rFonts w:ascii="Arial" w:hAnsi="Arial" w:cs="Arial"/>
                <w:color w:val="auto"/>
                <w:sz w:val="20"/>
                <w:szCs w:val="20"/>
                <w:lang w:val="en-US"/>
              </w:rPr>
              <w:t>ẽ</w:t>
            </w:r>
            <w:r w:rsidRPr="00335FFA">
              <w:rPr>
                <w:rFonts w:ascii="Arial" w:hAnsi="Arial" w:cs="Arial"/>
                <w:color w:val="auto"/>
                <w:sz w:val="20"/>
                <w:szCs w:val="20"/>
              </w:rPr>
              <w:t>m bằng ph</w:t>
            </w:r>
            <w:r w:rsidRPr="00335FFA">
              <w:rPr>
                <w:rFonts w:ascii="Arial" w:hAnsi="Arial" w:cs="Arial"/>
                <w:color w:val="auto"/>
                <w:sz w:val="20"/>
                <w:szCs w:val="20"/>
                <w:lang w:val="en-US"/>
              </w:rPr>
              <w:t>ươ</w:t>
            </w:r>
            <w:r w:rsidRPr="00335FFA">
              <w:rPr>
                <w:rFonts w:ascii="Arial" w:hAnsi="Arial" w:cs="Arial"/>
                <w:color w:val="auto"/>
                <w:sz w:val="20"/>
                <w:szCs w:val="20"/>
              </w:rPr>
              <w:t>ng pháp điện ph</w:t>
            </w:r>
            <w:r w:rsidRPr="00335FFA">
              <w:rPr>
                <w:rFonts w:ascii="Arial" w:hAnsi="Arial" w:cs="Arial"/>
                <w:color w:val="auto"/>
                <w:sz w:val="20"/>
                <w:szCs w:val="20"/>
                <w:lang w:val="en-US"/>
              </w:rPr>
              <w:t>â</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7225.91</w:t>
            </w:r>
            <w:r w:rsidRPr="00335FFA">
              <w:rPr>
                <w:rFonts w:ascii="Arial" w:hAnsi="Arial" w:cs="Arial"/>
                <w:color w:val="auto"/>
                <w:sz w:val="20"/>
                <w:szCs w:val="20"/>
                <w:lang w:val="en-US"/>
              </w:rPr>
              <w:t>.</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Th</w:t>
            </w:r>
            <w:r w:rsidRPr="00335FFA">
              <w:rPr>
                <w:rFonts w:ascii="Arial" w:hAnsi="Arial" w:cs="Arial"/>
                <w:color w:val="auto"/>
                <w:sz w:val="20"/>
                <w:szCs w:val="20"/>
                <w:lang w:val="en-US"/>
              </w:rPr>
              <w:t>é</w:t>
            </w:r>
            <w:r w:rsidRPr="00335FFA">
              <w:rPr>
                <w:rFonts w:ascii="Arial" w:hAnsi="Arial" w:cs="Arial"/>
                <w:color w:val="auto"/>
                <w:sz w:val="20"/>
                <w:szCs w:val="20"/>
              </w:rPr>
              <w:t>p gi</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w:t>
            </w:r>
            <w:r w:rsidRPr="00335FFA">
              <w:rPr>
                <w:rFonts w:ascii="Arial" w:hAnsi="Arial" w:cs="Arial"/>
                <w:color w:val="auto"/>
                <w:sz w:val="20"/>
                <w:szCs w:val="20"/>
                <w:lang w:val="en-US"/>
              </w:rPr>
              <w:t>ạ</w:t>
            </w:r>
            <w:r w:rsidRPr="00335FFA">
              <w:rPr>
                <w:rFonts w:ascii="Arial" w:hAnsi="Arial" w:cs="Arial"/>
                <w:color w:val="auto"/>
                <w:sz w:val="20"/>
                <w:szCs w:val="20"/>
              </w:rPr>
              <w:t xml:space="preserve"> hoặc tráng kẽm bằng phương pháp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Thép </w:t>
            </w:r>
            <w:r w:rsidRPr="00335FFA">
              <w:rPr>
                <w:rFonts w:ascii="Arial" w:hAnsi="Arial" w:cs="Arial"/>
                <w:color w:val="auto"/>
                <w:sz w:val="20"/>
                <w:szCs w:val="20"/>
                <w:lang w:val="en-US"/>
              </w:rPr>
              <w:t>gió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Thép gi</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Sản phẩm của thép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khác được cán ph</w:t>
            </w:r>
            <w:r w:rsidRPr="00335FFA">
              <w:rPr>
                <w:rFonts w:ascii="Arial" w:hAnsi="Arial" w:cs="Arial"/>
                <w:b/>
                <w:bCs/>
                <w:color w:val="auto"/>
                <w:sz w:val="20"/>
                <w:szCs w:val="20"/>
                <w:lang w:val="en-US"/>
              </w:rPr>
              <w:t>ẳ</w:t>
            </w:r>
            <w:r w:rsidRPr="00335FFA">
              <w:rPr>
                <w:rFonts w:ascii="Arial" w:hAnsi="Arial" w:cs="Arial"/>
                <w:b/>
                <w:bCs/>
                <w:color w:val="auto"/>
                <w:sz w:val="20"/>
                <w:szCs w:val="20"/>
              </w:rPr>
              <w:t>ng, có chiều r</w:t>
            </w:r>
            <w:r w:rsidRPr="00335FFA">
              <w:rPr>
                <w:rFonts w:ascii="Arial" w:hAnsi="Arial" w:cs="Arial"/>
                <w:b/>
                <w:bCs/>
                <w:color w:val="auto"/>
                <w:sz w:val="20"/>
                <w:szCs w:val="20"/>
                <w:lang w:val="en-US"/>
              </w:rPr>
              <w:t>ộ</w:t>
            </w:r>
            <w:r w:rsidRPr="00335FFA">
              <w:rPr>
                <w:rFonts w:ascii="Arial" w:hAnsi="Arial" w:cs="Arial"/>
                <w:b/>
                <w:bCs/>
                <w:color w:val="auto"/>
                <w:sz w:val="20"/>
                <w:szCs w:val="20"/>
              </w:rPr>
              <w:t>ng d</w:t>
            </w:r>
            <w:r w:rsidRPr="00335FFA">
              <w:rPr>
                <w:rFonts w:ascii="Arial" w:hAnsi="Arial" w:cs="Arial"/>
                <w:b/>
                <w:bCs/>
                <w:color w:val="auto"/>
                <w:sz w:val="20"/>
                <w:szCs w:val="20"/>
                <w:lang w:val="en-US"/>
              </w:rPr>
              <w:t>ưới</w:t>
            </w:r>
            <w:r w:rsidRPr="00335FFA">
              <w:rPr>
                <w:rFonts w:ascii="Arial" w:hAnsi="Arial" w:cs="Arial"/>
                <w:b/>
                <w:bCs/>
                <w:color w:val="auto"/>
                <w:sz w:val="20"/>
                <w:szCs w:val="20"/>
              </w:rPr>
              <w:t xml:space="preserve"> 600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thép silic k</w:t>
            </w:r>
            <w:r w:rsidRPr="00335FFA">
              <w:rPr>
                <w:rFonts w:ascii="Arial" w:hAnsi="Arial" w:cs="Arial"/>
                <w:color w:val="auto"/>
                <w:sz w:val="20"/>
                <w:szCs w:val="20"/>
                <w:lang w:val="en-US"/>
              </w:rPr>
              <w:t>ỹ</w:t>
            </w:r>
            <w:r w:rsidRPr="00335FFA">
              <w:rPr>
                <w:rFonts w:ascii="Arial" w:hAnsi="Arial" w:cs="Arial"/>
                <w:color w:val="auto"/>
                <w:sz w:val="20"/>
                <w:szCs w:val="20"/>
              </w:rPr>
              <w:t xml:space="preserve"> thuật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h</w:t>
            </w:r>
            <w:r w:rsidRPr="00335FFA">
              <w:rPr>
                <w:rFonts w:ascii="Arial" w:hAnsi="Arial" w:cs="Arial"/>
                <w:color w:val="auto"/>
                <w:sz w:val="20"/>
                <w:szCs w:val="20"/>
                <w:lang w:val="en-US"/>
              </w:rPr>
              <w:t>ạ</w:t>
            </w:r>
            <w:r w:rsidRPr="00335FFA">
              <w:rPr>
                <w:rFonts w:ascii="Arial" w:hAnsi="Arial" w:cs="Arial"/>
                <w:color w:val="auto"/>
                <w:sz w:val="20"/>
                <w:szCs w:val="20"/>
              </w:rPr>
              <w:t>t tinh thể (cấu trúc t</w:t>
            </w:r>
            <w:r w:rsidRPr="00335FFA">
              <w:rPr>
                <w:rFonts w:ascii="Arial" w:hAnsi="Arial" w:cs="Arial"/>
                <w:color w:val="auto"/>
                <w:sz w:val="20"/>
                <w:szCs w:val="20"/>
                <w:lang w:val="en-US"/>
              </w:rPr>
              <w:t>ế</w:t>
            </w:r>
            <w:r w:rsidRPr="00335FFA">
              <w:rPr>
                <w:rFonts w:ascii="Arial" w:hAnsi="Arial" w:cs="Arial"/>
                <w:color w:val="auto"/>
                <w:sz w:val="20"/>
                <w:szCs w:val="20"/>
              </w:rPr>
              <w:t xml:space="preserve"> vi) có định hướng: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Dạng </w:t>
            </w:r>
            <w:r w:rsidRPr="00335FFA">
              <w:rPr>
                <w:rFonts w:ascii="Arial" w:hAnsi="Arial" w:cs="Arial"/>
                <w:color w:val="auto"/>
                <w:sz w:val="20"/>
                <w:szCs w:val="20"/>
                <w:lang w:val="en-US"/>
              </w:rPr>
              <w:t>đ</w:t>
            </w:r>
            <w:r w:rsidRPr="00335FFA">
              <w:rPr>
                <w:rFonts w:ascii="Arial" w:hAnsi="Arial" w:cs="Arial"/>
                <w:color w:val="auto"/>
                <w:sz w:val="20"/>
                <w:szCs w:val="20"/>
              </w:rPr>
              <w:t>ai và dài,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chiều rộn</w:t>
            </w:r>
            <w:r w:rsidRPr="00335FFA">
              <w:rPr>
                <w:rFonts w:ascii="Arial" w:hAnsi="Arial" w:cs="Arial"/>
                <w:color w:val="auto"/>
                <w:sz w:val="20"/>
                <w:szCs w:val="20"/>
                <w:lang w:val="en-US"/>
              </w:rPr>
              <w:t>g</w:t>
            </w:r>
            <w:r w:rsidRPr="00335FFA">
              <w:rPr>
                <w:rFonts w:ascii="Arial" w:hAnsi="Arial" w:cs="Arial"/>
                <w:color w:val="auto"/>
                <w:sz w:val="20"/>
                <w:szCs w:val="20"/>
              </w:rPr>
              <w:t xml:space="preserve">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đai và dải,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Chưa được gia công quá mức cán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dải, chiều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7226.91</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được gia công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mức cán nguội (ép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Dạng đai và dải, chi</w:t>
            </w:r>
            <w:r w:rsidRPr="00335FFA">
              <w:rPr>
                <w:rFonts w:ascii="Arial" w:hAnsi="Arial" w:cs="Arial"/>
                <w:color w:val="auto"/>
                <w:sz w:val="20"/>
                <w:szCs w:val="20"/>
                <w:lang w:val="en-US"/>
              </w:rPr>
              <w:t>ề</w:t>
            </w:r>
            <w:r w:rsidRPr="00335FFA">
              <w:rPr>
                <w:rFonts w:ascii="Arial" w:hAnsi="Arial" w:cs="Arial"/>
                <w:color w:val="auto"/>
                <w:sz w:val="20"/>
                <w:szCs w:val="20"/>
              </w:rPr>
              <w:t>u rộng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đai và d</w:t>
            </w:r>
            <w:r w:rsidRPr="00335FFA">
              <w:rPr>
                <w:rFonts w:ascii="Arial" w:hAnsi="Arial" w:cs="Arial"/>
                <w:color w:val="auto"/>
                <w:sz w:val="20"/>
                <w:szCs w:val="20"/>
                <w:lang w:val="en-US"/>
              </w:rPr>
              <w:t>ả</w:t>
            </w:r>
            <w:r w:rsidRPr="00335FFA">
              <w:rPr>
                <w:rFonts w:ascii="Arial" w:hAnsi="Arial" w:cs="Arial"/>
                <w:color w:val="auto"/>
                <w:sz w:val="20"/>
                <w:szCs w:val="20"/>
              </w:rPr>
              <w:t>i, chiều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7226.99.11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Mạ hoặc tráng k</w:t>
            </w:r>
            <w:r w:rsidRPr="00335FFA">
              <w:rPr>
                <w:rFonts w:ascii="Arial" w:hAnsi="Arial" w:cs="Arial"/>
                <w:color w:val="auto"/>
                <w:sz w:val="20"/>
                <w:szCs w:val="20"/>
                <w:lang w:val="en-US"/>
              </w:rPr>
              <w:t>ẽ</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Mạ hoặc tráng k</w:t>
            </w:r>
            <w:r w:rsidRPr="00335FFA">
              <w:rPr>
                <w:rFonts w:ascii="Arial" w:hAnsi="Arial" w:cs="Arial"/>
                <w:color w:val="auto"/>
                <w:sz w:val="20"/>
                <w:szCs w:val="20"/>
                <w:lang w:val="en-US"/>
              </w:rPr>
              <w:t>ẽ</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7226.99.99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dạng thanh và qu</w:t>
            </w:r>
            <w:r w:rsidRPr="00335FFA">
              <w:rPr>
                <w:rFonts w:ascii="Arial" w:hAnsi="Arial" w:cs="Arial"/>
                <w:b/>
                <w:bCs/>
                <w:color w:val="auto"/>
                <w:sz w:val="20"/>
                <w:szCs w:val="20"/>
                <w:lang w:val="en-US"/>
              </w:rPr>
              <w:t>e</w:t>
            </w:r>
            <w:r w:rsidRPr="00335FFA">
              <w:rPr>
                <w:rFonts w:ascii="Arial" w:hAnsi="Arial" w:cs="Arial"/>
                <w:b/>
                <w:bCs/>
                <w:color w:val="auto"/>
                <w:sz w:val="20"/>
                <w:szCs w:val="20"/>
              </w:rPr>
              <w:t>, c</w:t>
            </w:r>
            <w:r w:rsidRPr="00335FFA">
              <w:rPr>
                <w:rFonts w:ascii="Arial" w:hAnsi="Arial" w:cs="Arial"/>
                <w:b/>
                <w:bCs/>
                <w:color w:val="auto"/>
                <w:sz w:val="20"/>
                <w:szCs w:val="20"/>
                <w:lang w:val="en-US"/>
              </w:rPr>
              <w:t>ủ</w:t>
            </w:r>
            <w:r w:rsidRPr="00335FFA">
              <w:rPr>
                <w:rFonts w:ascii="Arial" w:hAnsi="Arial" w:cs="Arial"/>
                <w:b/>
                <w:bCs/>
                <w:color w:val="auto"/>
                <w:sz w:val="20"/>
                <w:szCs w:val="20"/>
              </w:rPr>
              <w:t>a thép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khác, được cán nóng, d</w:t>
            </w:r>
            <w:r w:rsidRPr="00335FFA">
              <w:rPr>
                <w:rFonts w:ascii="Arial" w:hAnsi="Arial" w:cs="Arial"/>
                <w:b/>
                <w:bCs/>
                <w:color w:val="auto"/>
                <w:sz w:val="20"/>
                <w:szCs w:val="20"/>
                <w:lang w:val="en-US"/>
              </w:rPr>
              <w:t>ạ</w:t>
            </w:r>
            <w:r w:rsidRPr="00335FFA">
              <w:rPr>
                <w:rFonts w:ascii="Arial" w:hAnsi="Arial" w:cs="Arial"/>
                <w:b/>
                <w:bCs/>
                <w:color w:val="auto"/>
                <w:sz w:val="20"/>
                <w:szCs w:val="20"/>
              </w:rPr>
              <w:t>ng cuộn không đều.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thép mangan - silic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dạng thanh và que khác bằng thép hợp kim khác; các dạng góc, khuôn và hình, bằng thép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khác; thanh và que rỗng, bằng thép hợp kim hoặc không h</w:t>
            </w:r>
            <w:r w:rsidRPr="00335FFA">
              <w:rPr>
                <w:rFonts w:ascii="Arial" w:hAnsi="Arial" w:cs="Arial"/>
                <w:b/>
                <w:bCs/>
                <w:color w:val="auto"/>
                <w:sz w:val="20"/>
                <w:szCs w:val="20"/>
                <w:lang w:val="en-US"/>
              </w:rPr>
              <w:t>ợ</w:t>
            </w:r>
            <w:r w:rsidRPr="00335FFA">
              <w:rPr>
                <w:rFonts w:ascii="Arial" w:hAnsi="Arial" w:cs="Arial"/>
                <w:b/>
                <w:bCs/>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Ở dạng thanh và qu</w:t>
            </w:r>
            <w:r w:rsidRPr="00335FFA">
              <w:rPr>
                <w:rFonts w:ascii="Arial" w:hAnsi="Arial" w:cs="Arial"/>
                <w:color w:val="auto"/>
                <w:sz w:val="20"/>
                <w:szCs w:val="20"/>
                <w:lang w:val="en-US"/>
              </w:rPr>
              <w:t>e</w:t>
            </w:r>
            <w:r w:rsidRPr="00335FFA">
              <w:rPr>
                <w:rFonts w:ascii="Arial" w:hAnsi="Arial" w:cs="Arial"/>
                <w:color w:val="auto"/>
                <w:sz w:val="20"/>
                <w:szCs w:val="20"/>
              </w:rPr>
              <w:t>, bằng thép gió;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Ở</w:t>
            </w:r>
            <w:r w:rsidRPr="00335FFA">
              <w:rPr>
                <w:rFonts w:ascii="Arial" w:hAnsi="Arial" w:cs="Arial"/>
                <w:color w:val="auto"/>
                <w:sz w:val="20"/>
                <w:szCs w:val="20"/>
              </w:rPr>
              <w:t xml:space="preserve"> dạng thanh và que</w:t>
            </w:r>
            <w:r w:rsidRPr="00335FFA">
              <w:rPr>
                <w:rFonts w:ascii="Arial" w:hAnsi="Arial" w:cs="Arial"/>
                <w:color w:val="auto"/>
                <w:sz w:val="20"/>
                <w:szCs w:val="20"/>
                <w:lang w:val="en-US"/>
              </w:rPr>
              <w:t>,</w:t>
            </w:r>
            <w:r w:rsidRPr="00335FFA">
              <w:rPr>
                <w:rFonts w:ascii="Arial" w:hAnsi="Arial" w:cs="Arial"/>
                <w:color w:val="auto"/>
                <w:sz w:val="20"/>
                <w:szCs w:val="20"/>
              </w:rPr>
              <w:t xml:space="preserve"> b</w:t>
            </w:r>
            <w:r w:rsidRPr="00335FFA">
              <w:rPr>
                <w:rFonts w:ascii="Arial" w:hAnsi="Arial" w:cs="Arial"/>
                <w:color w:val="auto"/>
                <w:sz w:val="20"/>
                <w:szCs w:val="20"/>
                <w:lang w:val="en-US"/>
              </w:rPr>
              <w:t>ằng</w:t>
            </w:r>
            <w:r w:rsidRPr="00335FFA">
              <w:rPr>
                <w:rFonts w:ascii="Arial" w:hAnsi="Arial" w:cs="Arial"/>
                <w:color w:val="auto"/>
                <w:sz w:val="20"/>
                <w:szCs w:val="20"/>
              </w:rPr>
              <w:t xml:space="preserve"> th</w:t>
            </w:r>
            <w:r w:rsidRPr="00335FFA">
              <w:rPr>
                <w:rFonts w:ascii="Arial" w:hAnsi="Arial" w:cs="Arial"/>
                <w:color w:val="auto"/>
                <w:sz w:val="20"/>
                <w:szCs w:val="20"/>
                <w:lang w:val="en-US"/>
              </w:rPr>
              <w:t>é</w:t>
            </w:r>
            <w:r w:rsidRPr="00335FFA">
              <w:rPr>
                <w:rFonts w:ascii="Arial" w:hAnsi="Arial" w:cs="Arial"/>
                <w:color w:val="auto"/>
                <w:sz w:val="20"/>
                <w:szCs w:val="20"/>
              </w:rPr>
              <w:t>p silic-mangan: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mặt c</w:t>
            </w:r>
            <w:r w:rsidRPr="00335FFA">
              <w:rPr>
                <w:rFonts w:ascii="Arial" w:hAnsi="Arial" w:cs="Arial"/>
                <w:color w:val="auto"/>
                <w:sz w:val="20"/>
                <w:szCs w:val="20"/>
                <w:lang w:val="en-US"/>
              </w:rPr>
              <w:t>ắ</w:t>
            </w:r>
            <w:r w:rsidRPr="00335FFA">
              <w:rPr>
                <w:rFonts w:ascii="Arial" w:hAnsi="Arial" w:cs="Arial"/>
                <w:color w:val="auto"/>
                <w:sz w:val="20"/>
                <w:szCs w:val="20"/>
              </w:rPr>
              <w:t>t ngan</w:t>
            </w:r>
            <w:r w:rsidRPr="00335FFA">
              <w:rPr>
                <w:rFonts w:ascii="Arial" w:hAnsi="Arial" w:cs="Arial"/>
                <w:color w:val="auto"/>
                <w:sz w:val="20"/>
                <w:szCs w:val="20"/>
                <w:lang w:val="en-US"/>
              </w:rPr>
              <w:t>g</w:t>
            </w:r>
            <w:r w:rsidRPr="00335FFA">
              <w:rPr>
                <w:rFonts w:ascii="Arial" w:hAnsi="Arial" w:cs="Arial"/>
                <w:color w:val="auto"/>
                <w:sz w:val="20"/>
                <w:szCs w:val="20"/>
              </w:rPr>
              <w:t xml:space="preserve">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Chưa được gia </w:t>
            </w:r>
            <w:r w:rsidRPr="00335FFA">
              <w:rPr>
                <w:rFonts w:ascii="Arial" w:hAnsi="Arial" w:cs="Arial"/>
                <w:color w:val="auto"/>
                <w:sz w:val="20"/>
                <w:szCs w:val="20"/>
                <w:lang w:val="en-US"/>
              </w:rPr>
              <w:t>công</w:t>
            </w:r>
            <w:r w:rsidRPr="00335FFA">
              <w:rPr>
                <w:rFonts w:ascii="Arial" w:hAnsi="Arial" w:cs="Arial"/>
                <w:color w:val="auto"/>
                <w:sz w:val="20"/>
                <w:szCs w:val="20"/>
              </w:rPr>
              <w:t xml:space="preserve"> quá mức cán n</w:t>
            </w:r>
            <w:r w:rsidRPr="00335FFA">
              <w:rPr>
                <w:rFonts w:ascii="Arial" w:hAnsi="Arial" w:cs="Arial"/>
                <w:color w:val="auto"/>
                <w:sz w:val="20"/>
                <w:szCs w:val="20"/>
                <w:lang w:val="en-US"/>
              </w:rPr>
              <w:t>óng,</w:t>
            </w:r>
            <w:r w:rsidRPr="00335FFA">
              <w:rPr>
                <w:rFonts w:ascii="Arial" w:hAnsi="Arial" w:cs="Arial"/>
                <w:color w:val="auto"/>
                <w:sz w:val="20"/>
                <w:szCs w:val="20"/>
              </w:rPr>
              <w:t xml:space="preserve"> k</w:t>
            </w:r>
            <w:r w:rsidRPr="00335FFA">
              <w:rPr>
                <w:rFonts w:ascii="Arial" w:hAnsi="Arial" w:cs="Arial"/>
                <w:color w:val="auto"/>
                <w:sz w:val="20"/>
                <w:szCs w:val="20"/>
                <w:lang w:val="en-US"/>
              </w:rPr>
              <w:t>é</w:t>
            </w:r>
            <w:r w:rsidRPr="00335FFA">
              <w:rPr>
                <w:rFonts w:ascii="Arial" w:hAnsi="Arial" w:cs="Arial"/>
                <w:color w:val="auto"/>
                <w:sz w:val="20"/>
                <w:szCs w:val="20"/>
              </w:rPr>
              <w:t>o n</w:t>
            </w:r>
            <w:r w:rsidRPr="00335FFA">
              <w:rPr>
                <w:rFonts w:ascii="Arial" w:hAnsi="Arial" w:cs="Arial"/>
                <w:color w:val="auto"/>
                <w:sz w:val="20"/>
                <w:szCs w:val="20"/>
                <w:lang w:val="en-US"/>
              </w:rPr>
              <w:t>ó</w:t>
            </w:r>
            <w:r w:rsidRPr="00335FFA">
              <w:rPr>
                <w:rFonts w:ascii="Arial" w:hAnsi="Arial" w:cs="Arial"/>
                <w:color w:val="auto"/>
                <w:sz w:val="20"/>
                <w:szCs w:val="20"/>
              </w:rPr>
              <w:t xml:space="preserve">ng hoặc ép </w:t>
            </w:r>
            <w:r w:rsidRPr="00335FFA">
              <w:rPr>
                <w:rFonts w:ascii="Arial" w:hAnsi="Arial" w:cs="Arial"/>
                <w:color w:val="auto"/>
                <w:sz w:val="20"/>
                <w:szCs w:val="20"/>
                <w:lang w:val="en-US"/>
              </w:rPr>
              <w:t>đùn</w:t>
            </w:r>
            <w:r w:rsidRPr="00335FFA">
              <w:rPr>
                <w:rFonts w:ascii="Arial" w:hAnsi="Arial" w:cs="Arial"/>
                <w:color w:val="auto"/>
                <w:sz w:val="20"/>
                <w:szCs w:val="20"/>
              </w:rPr>
              <w:t xml:space="preserve">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Chưa được gia công quá mức cán nóng, kéo n</w:t>
            </w:r>
            <w:r w:rsidRPr="00335FFA">
              <w:rPr>
                <w:rFonts w:ascii="Arial" w:hAnsi="Arial" w:cs="Arial"/>
                <w:color w:val="auto"/>
                <w:sz w:val="20"/>
                <w:szCs w:val="20"/>
                <w:lang w:val="en-US"/>
              </w:rPr>
              <w:t>ó</w:t>
            </w:r>
            <w:r w:rsidRPr="00335FFA">
              <w:rPr>
                <w:rFonts w:ascii="Arial" w:hAnsi="Arial" w:cs="Arial"/>
                <w:color w:val="auto"/>
                <w:sz w:val="20"/>
                <w:szCs w:val="20"/>
              </w:rPr>
              <w:t>ng hoặc ép đùn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thanh và qu</w:t>
            </w:r>
            <w:r w:rsidRPr="00335FFA">
              <w:rPr>
                <w:rFonts w:ascii="Arial" w:hAnsi="Arial" w:cs="Arial"/>
                <w:color w:val="auto"/>
                <w:sz w:val="20"/>
                <w:szCs w:val="20"/>
                <w:lang w:val="en-US"/>
              </w:rPr>
              <w:t>e</w:t>
            </w:r>
            <w:r w:rsidRPr="00335FFA">
              <w:rPr>
                <w:rFonts w:ascii="Arial" w:hAnsi="Arial" w:cs="Arial"/>
                <w:color w:val="auto"/>
                <w:sz w:val="20"/>
                <w:szCs w:val="20"/>
              </w:rPr>
              <w:t xml:space="preserve"> khác, chưa được gia c</w:t>
            </w:r>
            <w:r w:rsidRPr="00335FFA">
              <w:rPr>
                <w:rFonts w:ascii="Arial" w:hAnsi="Arial" w:cs="Arial"/>
                <w:color w:val="auto"/>
                <w:sz w:val="20"/>
                <w:szCs w:val="20"/>
                <w:lang w:val="en-US"/>
              </w:rPr>
              <w:t>ô</w:t>
            </w:r>
            <w:r w:rsidRPr="00335FFA">
              <w:rPr>
                <w:rFonts w:ascii="Arial" w:hAnsi="Arial" w:cs="Arial"/>
                <w:color w:val="auto"/>
                <w:sz w:val="20"/>
                <w:szCs w:val="20"/>
              </w:rPr>
              <w:t xml:space="preserve">ng quá mức cán nóng, kéo nóng hoặc </w:t>
            </w:r>
            <w:r w:rsidRPr="00335FFA">
              <w:rPr>
                <w:rFonts w:ascii="Arial" w:hAnsi="Arial" w:cs="Arial"/>
                <w:color w:val="auto"/>
                <w:sz w:val="20"/>
                <w:szCs w:val="20"/>
                <w:lang w:val="en-US"/>
              </w:rPr>
              <w:t>é</w:t>
            </w:r>
            <w:r w:rsidRPr="00335FFA">
              <w:rPr>
                <w:rFonts w:ascii="Arial" w:hAnsi="Arial" w:cs="Arial"/>
                <w:color w:val="auto"/>
                <w:sz w:val="20"/>
                <w:szCs w:val="20"/>
              </w:rPr>
              <w:t>p đùn: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mặt cắt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thanh và que khác, chưa được gia công quá mức rèn: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ó</w:t>
            </w:r>
            <w:r w:rsidRPr="00335FFA">
              <w:rPr>
                <w:rFonts w:ascii="Arial" w:hAnsi="Arial" w:cs="Arial"/>
                <w:color w:val="auto"/>
                <w:sz w:val="20"/>
                <w:szCs w:val="20"/>
              </w:rPr>
              <w:t xml:space="preserve">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thanh và que khác, chưa được gia c</w:t>
            </w:r>
            <w:r w:rsidRPr="00335FFA">
              <w:rPr>
                <w:rFonts w:ascii="Arial" w:hAnsi="Arial" w:cs="Arial"/>
                <w:color w:val="auto"/>
                <w:sz w:val="20"/>
                <w:szCs w:val="20"/>
                <w:lang w:val="en-US"/>
              </w:rPr>
              <w:t>ô</w:t>
            </w:r>
            <w:r w:rsidRPr="00335FFA">
              <w:rPr>
                <w:rFonts w:ascii="Arial" w:hAnsi="Arial" w:cs="Arial"/>
                <w:color w:val="auto"/>
                <w:sz w:val="20"/>
                <w:szCs w:val="20"/>
              </w:rPr>
              <w:t>ng quá mức cán nguội hoặc gia công kết thúc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thanh và que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d</w:t>
            </w:r>
            <w:r w:rsidRPr="00335FFA">
              <w:rPr>
                <w:rFonts w:ascii="Arial" w:hAnsi="Arial" w:cs="Arial"/>
                <w:color w:val="auto"/>
                <w:sz w:val="20"/>
                <w:szCs w:val="20"/>
                <w:lang w:val="en-US"/>
              </w:rPr>
              <w:t>ạ</w:t>
            </w:r>
            <w:r w:rsidRPr="00335FFA">
              <w:rPr>
                <w:rFonts w:ascii="Arial" w:hAnsi="Arial" w:cs="Arial"/>
                <w:color w:val="auto"/>
                <w:sz w:val="20"/>
                <w:szCs w:val="20"/>
              </w:rPr>
              <w:t>ng góc, khuôn và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được gia công quá mức cán nóng, kéo nóng hoặc ép đùn qua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và que rỗng: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carbon từ 0,6%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7228.80.11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mặt cắt ngang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7228.80.90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72.29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thép h</w:t>
            </w:r>
            <w:r w:rsidRPr="00335FFA">
              <w:rPr>
                <w:rFonts w:ascii="Arial" w:hAnsi="Arial" w:cs="Arial"/>
                <w:b/>
                <w:bCs/>
                <w:color w:val="auto"/>
                <w:sz w:val="20"/>
                <w:szCs w:val="20"/>
                <w:lang w:val="en-US"/>
              </w:rPr>
              <w:t>ợ</w:t>
            </w:r>
            <w:r w:rsidRPr="00335FFA">
              <w:rPr>
                <w:rFonts w:ascii="Arial" w:hAnsi="Arial" w:cs="Arial"/>
                <w:b/>
                <w:bCs/>
                <w:color w:val="auto"/>
                <w:sz w:val="20"/>
                <w:szCs w:val="20"/>
              </w:rPr>
              <w:t>p kim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7229.20.00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thép silic-mangan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7229.90.10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Bằng thép gi</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7229.90.90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w:t>
            </w:r>
            <w:r w:rsidRPr="00335FFA">
              <w:rPr>
                <w:rFonts w:ascii="Arial" w:hAnsi="Arial" w:cs="Arial"/>
                <w:b/>
                <w:bCs/>
                <w:color w:val="auto"/>
                <w:sz w:val="20"/>
                <w:szCs w:val="20"/>
              </w:rPr>
              <w:t>ng 73 - Các sản phẩm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Cọc cừ (sheet piling) bằng sắt hoặc thép, đã hoặc chưa khoan l</w:t>
            </w:r>
            <w:r w:rsidRPr="00335FFA">
              <w:rPr>
                <w:rFonts w:ascii="Arial" w:hAnsi="Arial" w:cs="Arial"/>
                <w:b/>
                <w:bCs/>
                <w:color w:val="auto"/>
                <w:sz w:val="20"/>
                <w:szCs w:val="20"/>
                <w:lang w:val="en-US"/>
              </w:rPr>
              <w:t>ỗ</w:t>
            </w:r>
            <w:r w:rsidRPr="00335FFA">
              <w:rPr>
                <w:rFonts w:ascii="Arial" w:hAnsi="Arial" w:cs="Arial"/>
                <w:b/>
                <w:bCs/>
                <w:color w:val="auto"/>
                <w:sz w:val="20"/>
                <w:szCs w:val="20"/>
              </w:rPr>
              <w:t>, đục lỗ hoặc ghép từ các bộ phận lắp ráp;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 xml:space="preserve">p,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góc, khuôn và dạng hình đã được hàn.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Cọc cừ</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ng góc, khuôn và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Vật liệu xây dựng </w:t>
            </w:r>
            <w:r w:rsidRPr="00335FFA">
              <w:rPr>
                <w:rFonts w:ascii="Arial" w:hAnsi="Arial" w:cs="Arial"/>
                <w:b/>
                <w:bCs/>
                <w:color w:val="auto"/>
                <w:sz w:val="20"/>
                <w:szCs w:val="20"/>
                <w:lang w:val="en-US"/>
              </w:rPr>
              <w:t>đ</w:t>
            </w:r>
            <w:r w:rsidRPr="00335FFA">
              <w:rPr>
                <w:rFonts w:ascii="Arial" w:hAnsi="Arial" w:cs="Arial"/>
                <w:b/>
                <w:bCs/>
                <w:color w:val="auto"/>
                <w:sz w:val="20"/>
                <w:szCs w:val="20"/>
              </w:rPr>
              <w:t>ường ray x</w:t>
            </w:r>
            <w:r w:rsidRPr="00335FFA">
              <w:rPr>
                <w:rFonts w:ascii="Arial" w:hAnsi="Arial" w:cs="Arial"/>
                <w:b/>
                <w:bCs/>
                <w:color w:val="auto"/>
                <w:sz w:val="20"/>
                <w:szCs w:val="20"/>
                <w:lang w:val="en-US"/>
              </w:rPr>
              <w:t>e</w:t>
            </w:r>
            <w:r w:rsidRPr="00335FFA">
              <w:rPr>
                <w:rFonts w:ascii="Arial" w:hAnsi="Arial" w:cs="Arial"/>
                <w:b/>
                <w:bCs/>
                <w:color w:val="auto"/>
                <w:sz w:val="20"/>
                <w:szCs w:val="20"/>
              </w:rPr>
              <w:t xml:space="preserve"> lửa hoặc xe điện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 như: ray, ray dẫn hướng và ray có răng, l</w:t>
            </w:r>
            <w:r w:rsidRPr="00335FFA">
              <w:rPr>
                <w:rFonts w:ascii="Arial" w:hAnsi="Arial" w:cs="Arial"/>
                <w:b/>
                <w:bCs/>
                <w:color w:val="auto"/>
                <w:sz w:val="20"/>
                <w:szCs w:val="20"/>
                <w:lang w:val="en-US"/>
              </w:rPr>
              <w:t>ưỡ</w:t>
            </w:r>
            <w:r w:rsidRPr="00335FFA">
              <w:rPr>
                <w:rFonts w:ascii="Arial" w:hAnsi="Arial" w:cs="Arial"/>
                <w:b/>
                <w:bCs/>
                <w:color w:val="auto"/>
                <w:sz w:val="20"/>
                <w:szCs w:val="20"/>
              </w:rPr>
              <w:t>i ghi, ghi chéo, cần b</w:t>
            </w:r>
            <w:r w:rsidRPr="00335FFA">
              <w:rPr>
                <w:rFonts w:ascii="Arial" w:hAnsi="Arial" w:cs="Arial"/>
                <w:b/>
                <w:bCs/>
                <w:color w:val="auto"/>
                <w:sz w:val="20"/>
                <w:szCs w:val="20"/>
                <w:lang w:val="en-US"/>
              </w:rPr>
              <w:t>ẻ</w:t>
            </w:r>
            <w:r w:rsidRPr="00335FFA">
              <w:rPr>
                <w:rFonts w:ascii="Arial" w:hAnsi="Arial" w:cs="Arial"/>
                <w:b/>
                <w:bCs/>
                <w:color w:val="auto"/>
                <w:sz w:val="20"/>
                <w:szCs w:val="20"/>
              </w:rPr>
              <w:t xml:space="preserve"> ghi và các đoạn n</w:t>
            </w:r>
            <w:r w:rsidRPr="00335FFA">
              <w:rPr>
                <w:rFonts w:ascii="Arial" w:hAnsi="Arial" w:cs="Arial"/>
                <w:b/>
                <w:bCs/>
                <w:color w:val="auto"/>
                <w:sz w:val="20"/>
                <w:szCs w:val="20"/>
                <w:lang w:val="en-US"/>
              </w:rPr>
              <w:t>ố</w:t>
            </w:r>
            <w:r w:rsidRPr="00335FFA">
              <w:rPr>
                <w:rFonts w:ascii="Arial" w:hAnsi="Arial" w:cs="Arial"/>
                <w:b/>
                <w:bCs/>
                <w:color w:val="auto"/>
                <w:sz w:val="20"/>
                <w:szCs w:val="20"/>
              </w:rPr>
              <w:t>i chéo khác, tà vẹt (dầm ngang), than</w:t>
            </w:r>
            <w:r w:rsidRPr="00335FFA">
              <w:rPr>
                <w:rFonts w:ascii="Arial" w:hAnsi="Arial" w:cs="Arial"/>
                <w:b/>
                <w:bCs/>
                <w:color w:val="auto"/>
                <w:sz w:val="20"/>
                <w:szCs w:val="20"/>
                <w:lang w:val="en-US"/>
              </w:rPr>
              <w:t>h</w:t>
            </w:r>
            <w:r w:rsidRPr="00335FFA">
              <w:rPr>
                <w:rFonts w:ascii="Arial" w:hAnsi="Arial" w:cs="Arial"/>
                <w:b/>
                <w:bCs/>
                <w:color w:val="auto"/>
                <w:sz w:val="20"/>
                <w:szCs w:val="20"/>
              </w:rPr>
              <w:t xml:space="preserve"> nối ray, gối ray, tấm đệm ray, tấm đế (đế ray), thanh chống xô, bệ </w:t>
            </w:r>
            <w:r w:rsidRPr="00335FFA">
              <w:rPr>
                <w:rFonts w:ascii="Arial" w:hAnsi="Arial" w:cs="Arial"/>
                <w:b/>
                <w:bCs/>
                <w:color w:val="auto"/>
                <w:sz w:val="20"/>
                <w:szCs w:val="20"/>
                <w:lang w:val="en-US"/>
              </w:rPr>
              <w:t>đ</w:t>
            </w:r>
            <w:r w:rsidRPr="00335FFA">
              <w:rPr>
                <w:rFonts w:ascii="Arial" w:hAnsi="Arial" w:cs="Arial"/>
                <w:b/>
                <w:bCs/>
                <w:color w:val="auto"/>
                <w:sz w:val="20"/>
                <w:szCs w:val="20"/>
              </w:rPr>
              <w:t>ỡ (b</w:t>
            </w:r>
            <w:r w:rsidRPr="00335FFA">
              <w:rPr>
                <w:rFonts w:ascii="Arial" w:hAnsi="Arial" w:cs="Arial"/>
                <w:b/>
                <w:bCs/>
                <w:color w:val="auto"/>
                <w:sz w:val="20"/>
                <w:szCs w:val="20"/>
                <w:lang w:val="en-US"/>
              </w:rPr>
              <w:t>e</w:t>
            </w:r>
            <w:r w:rsidRPr="00335FFA">
              <w:rPr>
                <w:rFonts w:ascii="Arial" w:hAnsi="Arial" w:cs="Arial"/>
                <w:b/>
                <w:bCs/>
                <w:color w:val="auto"/>
                <w:sz w:val="20"/>
                <w:szCs w:val="20"/>
              </w:rPr>
              <w:t>dplat</w:t>
            </w:r>
            <w:r w:rsidRPr="00335FFA">
              <w:rPr>
                <w:rFonts w:ascii="Arial" w:hAnsi="Arial" w:cs="Arial"/>
                <w:b/>
                <w:bCs/>
                <w:color w:val="auto"/>
                <w:sz w:val="20"/>
                <w:szCs w:val="20"/>
                <w:lang w:val="en-US"/>
              </w:rPr>
              <w:t>e</w:t>
            </w:r>
            <w:r w:rsidRPr="00335FFA">
              <w:rPr>
                <w:rFonts w:ascii="Arial" w:hAnsi="Arial" w:cs="Arial"/>
                <w:b/>
                <w:bCs/>
                <w:color w:val="auto"/>
                <w:sz w:val="20"/>
                <w:szCs w:val="20"/>
              </w:rPr>
              <w:t>), tà vẹt và vật liệu chuyên dùng khác cho việc ghép hoặc định vị 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7302.30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ưỡ</w:t>
            </w:r>
            <w:r w:rsidRPr="00335FFA">
              <w:rPr>
                <w:rFonts w:ascii="Arial" w:hAnsi="Arial" w:cs="Arial"/>
                <w:color w:val="auto"/>
                <w:sz w:val="20"/>
                <w:szCs w:val="20"/>
              </w:rPr>
              <w:t>i ghi, ghi chéo, c</w:t>
            </w:r>
            <w:r w:rsidRPr="00335FFA">
              <w:rPr>
                <w:rFonts w:ascii="Arial" w:hAnsi="Arial" w:cs="Arial"/>
                <w:color w:val="auto"/>
                <w:sz w:val="20"/>
                <w:szCs w:val="20"/>
                <w:lang w:val="en-US"/>
              </w:rPr>
              <w:t>ầ</w:t>
            </w:r>
            <w:r w:rsidRPr="00335FFA">
              <w:rPr>
                <w:rFonts w:ascii="Arial" w:hAnsi="Arial" w:cs="Arial"/>
                <w:color w:val="auto"/>
                <w:sz w:val="20"/>
                <w:szCs w:val="20"/>
              </w:rPr>
              <w:t>n bẻ ghi và các đoạn nối ch</w:t>
            </w:r>
            <w:r w:rsidRPr="00335FFA">
              <w:rPr>
                <w:rFonts w:ascii="Arial" w:hAnsi="Arial" w:cs="Arial"/>
                <w:color w:val="auto"/>
                <w:sz w:val="20"/>
                <w:szCs w:val="20"/>
                <w:lang w:val="en-US"/>
              </w:rPr>
              <w:t>é</w:t>
            </w:r>
            <w:r w:rsidRPr="00335FFA">
              <w:rPr>
                <w:rFonts w:ascii="Arial" w:hAnsi="Arial" w:cs="Arial"/>
                <w:color w:val="auto"/>
                <w:sz w:val="20"/>
                <w:szCs w:val="20"/>
              </w:rPr>
              <w:t>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nối ray và tấm đế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Tà vẹt (d</w:t>
            </w:r>
            <w:r w:rsidRPr="00335FFA">
              <w:rPr>
                <w:rFonts w:ascii="Arial" w:hAnsi="Arial" w:cs="Arial"/>
                <w:color w:val="auto"/>
                <w:sz w:val="20"/>
                <w:szCs w:val="20"/>
                <w:lang w:val="en-US"/>
              </w:rPr>
              <w:t>ầ</w:t>
            </w:r>
            <w:r w:rsidRPr="00335FFA">
              <w:rPr>
                <w:rFonts w:ascii="Arial" w:hAnsi="Arial" w:cs="Arial"/>
                <w:color w:val="auto"/>
                <w:sz w:val="20"/>
                <w:szCs w:val="20"/>
              </w:rPr>
              <w:t>m ngang)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ống, ống dẫn và thanh hình r</w:t>
            </w:r>
            <w:r w:rsidRPr="00335FFA">
              <w:rPr>
                <w:rFonts w:ascii="Arial" w:hAnsi="Arial" w:cs="Arial"/>
                <w:b/>
                <w:bCs/>
                <w:color w:val="auto"/>
                <w:sz w:val="20"/>
                <w:szCs w:val="20"/>
                <w:lang w:val="en-US"/>
              </w:rPr>
              <w:t>ỗ</w:t>
            </w:r>
            <w:r w:rsidRPr="00335FFA">
              <w:rPr>
                <w:rFonts w:ascii="Arial" w:hAnsi="Arial" w:cs="Arial"/>
                <w:b/>
                <w:bCs/>
                <w:color w:val="auto"/>
                <w:sz w:val="20"/>
                <w:szCs w:val="20"/>
              </w:rPr>
              <w:t>ng, bằng gang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w:t>
            </w:r>
            <w:r w:rsidRPr="00335FFA">
              <w:rPr>
                <w:rFonts w:ascii="Arial" w:hAnsi="Arial" w:cs="Arial"/>
                <w:color w:val="auto"/>
                <w:sz w:val="20"/>
                <w:szCs w:val="20"/>
                <w:lang w:val="en-US"/>
              </w:rPr>
              <w:t>ố</w:t>
            </w:r>
            <w:r w:rsidRPr="00335FFA">
              <w:rPr>
                <w:rFonts w:ascii="Arial" w:hAnsi="Arial" w:cs="Arial"/>
                <w:color w:val="auto"/>
                <w:sz w:val="20"/>
                <w:szCs w:val="20"/>
              </w:rPr>
              <w:t xml:space="preserve">ng và </w:t>
            </w:r>
            <w:r w:rsidRPr="00335FFA">
              <w:rPr>
                <w:rFonts w:ascii="Arial" w:hAnsi="Arial" w:cs="Arial"/>
                <w:color w:val="auto"/>
                <w:sz w:val="20"/>
                <w:szCs w:val="20"/>
                <w:lang w:val="en-US"/>
              </w:rPr>
              <w:t>ố</w:t>
            </w:r>
            <w:r w:rsidRPr="00335FFA">
              <w:rPr>
                <w:rFonts w:ascii="Arial" w:hAnsi="Arial" w:cs="Arial"/>
                <w:color w:val="auto"/>
                <w:sz w:val="20"/>
                <w:szCs w:val="20"/>
              </w:rPr>
              <w:t>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7303.00.11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 xml:space="preserve">ng và </w:t>
            </w:r>
            <w:r w:rsidRPr="00335FFA">
              <w:rPr>
                <w:rFonts w:ascii="Arial" w:hAnsi="Arial" w:cs="Arial"/>
                <w:color w:val="auto"/>
                <w:sz w:val="20"/>
                <w:szCs w:val="20"/>
                <w:lang w:val="en-US"/>
              </w:rPr>
              <w:t>ố</w:t>
            </w:r>
            <w:r w:rsidRPr="00335FFA">
              <w:rPr>
                <w:rFonts w:ascii="Arial" w:hAnsi="Arial" w:cs="Arial"/>
                <w:color w:val="auto"/>
                <w:sz w:val="20"/>
                <w:szCs w:val="20"/>
              </w:rPr>
              <w:t>ng dẫn không có đầu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7303.00.19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loại </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ng, ống dẫn và thanh hình rỗng, không nối, bằng sắt (trừ gang </w:t>
            </w:r>
            <w:r w:rsidRPr="00335FFA">
              <w:rPr>
                <w:rFonts w:ascii="Arial" w:hAnsi="Arial" w:cs="Arial"/>
                <w:b/>
                <w:bCs/>
                <w:color w:val="auto"/>
                <w:sz w:val="20"/>
                <w:szCs w:val="20"/>
                <w:lang w:val="en-US"/>
              </w:rPr>
              <w:t>đ</w:t>
            </w:r>
            <w:r w:rsidRPr="00335FFA">
              <w:rPr>
                <w:rFonts w:ascii="Arial" w:hAnsi="Arial" w:cs="Arial"/>
                <w:b/>
                <w:bCs/>
                <w:color w:val="auto"/>
                <w:sz w:val="20"/>
                <w:szCs w:val="20"/>
              </w:rPr>
              <w:t>úc) ho</w:t>
            </w:r>
            <w:r w:rsidRPr="00335FFA">
              <w:rPr>
                <w:rFonts w:ascii="Arial" w:hAnsi="Arial" w:cs="Arial"/>
                <w:b/>
                <w:bCs/>
                <w:color w:val="auto"/>
                <w:sz w:val="20"/>
                <w:szCs w:val="20"/>
                <w:lang w:val="en-US"/>
              </w:rPr>
              <w:t>ặ</w:t>
            </w:r>
            <w:r w:rsidRPr="00335FFA">
              <w:rPr>
                <w:rFonts w:ascii="Arial" w:hAnsi="Arial" w:cs="Arial"/>
                <w:b/>
                <w:bCs/>
                <w:color w:val="auto"/>
                <w:sz w:val="20"/>
                <w:szCs w:val="20"/>
              </w:rPr>
              <w:t>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d</w:t>
            </w:r>
            <w:r w:rsidRPr="00335FFA">
              <w:rPr>
                <w:rFonts w:ascii="Arial" w:hAnsi="Arial" w:cs="Arial"/>
                <w:color w:val="auto"/>
                <w:sz w:val="20"/>
                <w:szCs w:val="20"/>
                <w:lang w:val="en-US"/>
              </w:rPr>
              <w:t>ẫ</w:t>
            </w:r>
            <w:r w:rsidRPr="00335FFA">
              <w:rPr>
                <w:rFonts w:ascii="Arial" w:hAnsi="Arial" w:cs="Arial"/>
                <w:color w:val="auto"/>
                <w:sz w:val="20"/>
                <w:szCs w:val="20"/>
              </w:rPr>
              <w:t xml:space="preserve">n sử dụng cho đường </w:t>
            </w:r>
            <w:r w:rsidRPr="00335FFA">
              <w:rPr>
                <w:rFonts w:ascii="Arial" w:hAnsi="Arial" w:cs="Arial"/>
                <w:color w:val="auto"/>
                <w:sz w:val="20"/>
                <w:szCs w:val="20"/>
                <w:lang w:val="en-US"/>
              </w:rPr>
              <w:t>ố</w:t>
            </w:r>
            <w:r w:rsidRPr="00335FFA">
              <w:rPr>
                <w:rFonts w:ascii="Arial" w:hAnsi="Arial" w:cs="Arial"/>
                <w:color w:val="auto"/>
                <w:sz w:val="20"/>
                <w:szCs w:val="20"/>
              </w:rPr>
              <w:t>ng dẫn d</w:t>
            </w:r>
            <w:r w:rsidRPr="00335FFA">
              <w:rPr>
                <w:rFonts w:ascii="Arial" w:hAnsi="Arial" w:cs="Arial"/>
                <w:color w:val="auto"/>
                <w:sz w:val="20"/>
                <w:szCs w:val="20"/>
                <w:lang w:val="en-US"/>
              </w:rPr>
              <w:t>ầ</w:t>
            </w:r>
            <w:r w:rsidRPr="00335FFA">
              <w:rPr>
                <w:rFonts w:ascii="Arial" w:hAnsi="Arial" w:cs="Arial"/>
                <w:color w:val="auto"/>
                <w:sz w:val="20"/>
                <w:szCs w:val="20"/>
              </w:rPr>
              <w:t>u hoặc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Bằng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 xml:space="preserve">ng chống, ống và </w:t>
            </w:r>
            <w:r w:rsidRPr="00335FFA">
              <w:rPr>
                <w:rFonts w:ascii="Arial" w:hAnsi="Arial" w:cs="Arial"/>
                <w:color w:val="auto"/>
                <w:sz w:val="20"/>
                <w:szCs w:val="20"/>
                <w:lang w:val="en-US"/>
              </w:rPr>
              <w:t>ố</w:t>
            </w:r>
            <w:r w:rsidRPr="00335FFA">
              <w:rPr>
                <w:rFonts w:ascii="Arial" w:hAnsi="Arial" w:cs="Arial"/>
                <w:color w:val="auto"/>
                <w:sz w:val="20"/>
                <w:szCs w:val="20"/>
              </w:rPr>
              <w:t>ng khoan, sử dụng cho khoan dầu hoặc kh</w:t>
            </w:r>
            <w:r w:rsidRPr="00335FFA">
              <w:rPr>
                <w:rFonts w:ascii="Arial" w:hAnsi="Arial" w:cs="Arial"/>
                <w:color w:val="auto"/>
                <w:sz w:val="20"/>
                <w:szCs w:val="20"/>
                <w:lang w:val="en-US"/>
              </w:rPr>
              <w:t>í</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7304.22.00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Ốn</w:t>
            </w:r>
            <w:r w:rsidRPr="00335FFA">
              <w:rPr>
                <w:rFonts w:ascii="Arial" w:hAnsi="Arial" w:cs="Arial"/>
                <w:color w:val="auto"/>
                <w:sz w:val="20"/>
                <w:szCs w:val="20"/>
              </w:rPr>
              <w:t>g khoan b</w:t>
            </w:r>
            <w:r w:rsidRPr="00335FFA">
              <w:rPr>
                <w:rFonts w:ascii="Arial" w:hAnsi="Arial" w:cs="Arial"/>
                <w:color w:val="auto"/>
                <w:sz w:val="20"/>
                <w:szCs w:val="20"/>
                <w:lang w:val="en-US"/>
              </w:rPr>
              <w:t>ằ</w:t>
            </w:r>
            <w:r w:rsidRPr="00335FFA">
              <w:rPr>
                <w:rFonts w:ascii="Arial" w:hAnsi="Arial" w:cs="Arial"/>
                <w:color w:val="auto"/>
                <w:sz w:val="20"/>
                <w:szCs w:val="20"/>
              </w:rPr>
              <w:t>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Ố</w:t>
            </w:r>
            <w:r w:rsidRPr="00335FFA">
              <w:rPr>
                <w:rFonts w:ascii="Arial" w:hAnsi="Arial" w:cs="Arial"/>
                <w:color w:val="auto"/>
                <w:sz w:val="20"/>
                <w:szCs w:val="20"/>
              </w:rPr>
              <w:t>ng khoan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7304.24.00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 b</w:t>
            </w:r>
            <w:r w:rsidRPr="00335FFA">
              <w:rPr>
                <w:rFonts w:ascii="Arial" w:hAnsi="Arial" w:cs="Arial"/>
                <w:color w:val="auto"/>
                <w:sz w:val="20"/>
                <w:szCs w:val="20"/>
                <w:lang w:val="en-US"/>
              </w:rPr>
              <w:t>ằ</w:t>
            </w:r>
            <w:r w:rsidRPr="00335FFA">
              <w:rPr>
                <w:rFonts w:ascii="Arial" w:hAnsi="Arial" w:cs="Arial"/>
                <w:color w:val="auto"/>
                <w:sz w:val="20"/>
                <w:szCs w:val="20"/>
              </w:rPr>
              <w:t>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mặt cắt ngang hình tròn, bằng sắt hoặc th</w:t>
            </w:r>
            <w:r w:rsidRPr="00335FFA">
              <w:rPr>
                <w:rFonts w:ascii="Arial" w:hAnsi="Arial" w:cs="Arial"/>
                <w:color w:val="auto"/>
                <w:sz w:val="20"/>
                <w:szCs w:val="20"/>
                <w:lang w:val="en-US"/>
              </w:rPr>
              <w:t>é</w:t>
            </w:r>
            <w:r w:rsidRPr="00335FFA">
              <w:rPr>
                <w:rFonts w:ascii="Arial" w:hAnsi="Arial" w:cs="Arial"/>
                <w:color w:val="auto"/>
                <w:sz w:val="20"/>
                <w:szCs w:val="20"/>
              </w:rPr>
              <w:t>p không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k</w:t>
            </w:r>
            <w:r w:rsidRPr="00335FFA">
              <w:rPr>
                <w:rFonts w:ascii="Arial" w:hAnsi="Arial" w:cs="Arial"/>
                <w:color w:val="auto"/>
                <w:sz w:val="20"/>
                <w:szCs w:val="20"/>
                <w:lang w:val="en-US"/>
              </w:rPr>
              <w:t>é</w:t>
            </w:r>
            <w:r w:rsidRPr="00335FFA">
              <w:rPr>
                <w:rFonts w:ascii="Arial" w:hAnsi="Arial" w:cs="Arial"/>
                <w:color w:val="auto"/>
                <w:sz w:val="20"/>
                <w:szCs w:val="20"/>
              </w:rPr>
              <w:t>o nguội hoặc cán nguội (</w:t>
            </w:r>
            <w:r w:rsidRPr="00335FFA">
              <w:rPr>
                <w:rFonts w:ascii="Arial" w:hAnsi="Arial" w:cs="Arial"/>
                <w:color w:val="auto"/>
                <w:sz w:val="20"/>
                <w:szCs w:val="20"/>
                <w:lang w:val="en-US"/>
              </w:rPr>
              <w:t>é</w:t>
            </w:r>
            <w:r w:rsidRPr="00335FFA">
              <w:rPr>
                <w:rFonts w:ascii="Arial" w:hAnsi="Arial" w:cs="Arial"/>
                <w:color w:val="auto"/>
                <w:sz w:val="20"/>
                <w:szCs w:val="20"/>
              </w:rPr>
              <w:t>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Ống chống và ống nối của c</w:t>
            </w:r>
            <w:r w:rsidRPr="00335FFA">
              <w:rPr>
                <w:rFonts w:ascii="Arial" w:hAnsi="Arial" w:cs="Arial"/>
                <w:color w:val="auto"/>
                <w:sz w:val="20"/>
                <w:szCs w:val="20"/>
                <w:lang w:val="en-US"/>
              </w:rPr>
              <w:t>ầ</w:t>
            </w:r>
            <w:r w:rsidRPr="00335FFA">
              <w:rPr>
                <w:rFonts w:ascii="Arial" w:hAnsi="Arial" w:cs="Arial"/>
                <w:color w:val="auto"/>
                <w:sz w:val="20"/>
                <w:szCs w:val="20"/>
              </w:rPr>
              <w:t>n khoan có ren trong và ren ngo</w:t>
            </w:r>
            <w:r w:rsidRPr="00335FFA">
              <w:rPr>
                <w:rFonts w:ascii="Arial" w:hAnsi="Arial" w:cs="Arial"/>
                <w:color w:val="auto"/>
                <w:sz w:val="20"/>
                <w:szCs w:val="20"/>
                <w:lang w:val="en-US"/>
              </w:rPr>
              <w:t>à</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w:t>
            </w:r>
            <w:r w:rsidRPr="00335FFA">
              <w:rPr>
                <w:rFonts w:ascii="Arial" w:hAnsi="Arial" w:cs="Arial"/>
                <w:color w:val="auto"/>
                <w:sz w:val="20"/>
                <w:szCs w:val="20"/>
              </w:rPr>
              <w:t>ng d</w:t>
            </w:r>
            <w:r w:rsidRPr="00335FFA">
              <w:rPr>
                <w:rFonts w:ascii="Arial" w:hAnsi="Arial" w:cs="Arial"/>
                <w:color w:val="auto"/>
                <w:sz w:val="20"/>
                <w:szCs w:val="20"/>
                <w:lang w:val="en-US"/>
              </w:rPr>
              <w:t>ẫ</w:t>
            </w:r>
            <w:r w:rsidRPr="00335FFA">
              <w:rPr>
                <w:rFonts w:ascii="Arial" w:hAnsi="Arial" w:cs="Arial"/>
                <w:color w:val="auto"/>
                <w:sz w:val="20"/>
                <w:szCs w:val="20"/>
              </w:rPr>
              <w:t>n chịu áp lực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có đường kính ng</w:t>
            </w:r>
            <w:r w:rsidRPr="00335FFA">
              <w:rPr>
                <w:rFonts w:ascii="Arial" w:hAnsi="Arial" w:cs="Arial"/>
                <w:color w:val="auto"/>
                <w:sz w:val="20"/>
                <w:szCs w:val="20"/>
                <w:lang w:val="en-US"/>
              </w:rPr>
              <w:t>oài</w:t>
            </w:r>
            <w:r w:rsidRPr="00335FFA">
              <w:rPr>
                <w:rFonts w:ascii="Arial" w:hAnsi="Arial" w:cs="Arial"/>
                <w:color w:val="auto"/>
                <w:sz w:val="20"/>
                <w:szCs w:val="20"/>
              </w:rPr>
              <w:t xml:space="preserve"> d</w:t>
            </w:r>
            <w:r w:rsidRPr="00335FFA">
              <w:rPr>
                <w:rFonts w:ascii="Arial" w:hAnsi="Arial" w:cs="Arial"/>
                <w:color w:val="auto"/>
                <w:sz w:val="20"/>
                <w:szCs w:val="20"/>
                <w:lang w:val="en-US"/>
              </w:rPr>
              <w:t>ưới</w:t>
            </w:r>
            <w:r w:rsidRPr="00335FFA">
              <w:rPr>
                <w:rFonts w:ascii="Arial" w:hAnsi="Arial" w:cs="Arial"/>
                <w:color w:val="auto"/>
                <w:sz w:val="20"/>
                <w:szCs w:val="20"/>
              </w:rPr>
              <w:t xml:space="preserve"> 140mm và hàm lượng carbon dưới 0,45%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7304.39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Ố</w:t>
            </w:r>
            <w:r w:rsidRPr="00335FFA">
              <w:rPr>
                <w:rFonts w:ascii="Arial" w:hAnsi="Arial" w:cs="Arial"/>
                <w:color w:val="auto"/>
                <w:sz w:val="20"/>
                <w:szCs w:val="20"/>
              </w:rPr>
              <w:t>ng dẫn chịu áp lực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7304.39.40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 có đường k</w:t>
            </w:r>
            <w:r w:rsidRPr="00335FFA">
              <w:rPr>
                <w:rFonts w:ascii="Arial" w:hAnsi="Arial" w:cs="Arial"/>
                <w:color w:val="auto"/>
                <w:sz w:val="20"/>
                <w:szCs w:val="20"/>
                <w:lang w:val="en-US"/>
              </w:rPr>
              <w:t>í</w:t>
            </w:r>
            <w:r w:rsidRPr="00335FFA">
              <w:rPr>
                <w:rFonts w:ascii="Arial" w:hAnsi="Arial" w:cs="Arial"/>
                <w:color w:val="auto"/>
                <w:sz w:val="20"/>
                <w:szCs w:val="20"/>
              </w:rPr>
              <w:t xml:space="preserve">nh ngoài dưới </w:t>
            </w:r>
            <w:r w:rsidRPr="00335FFA">
              <w:rPr>
                <w:rFonts w:ascii="Arial" w:hAnsi="Arial" w:cs="Arial"/>
                <w:color w:val="auto"/>
                <w:sz w:val="20"/>
                <w:szCs w:val="20"/>
                <w:lang w:val="en-US"/>
              </w:rPr>
              <w:t>1</w:t>
            </w:r>
            <w:r w:rsidRPr="00335FFA">
              <w:rPr>
                <w:rFonts w:ascii="Arial" w:hAnsi="Arial" w:cs="Arial"/>
                <w:color w:val="auto"/>
                <w:sz w:val="20"/>
                <w:szCs w:val="20"/>
              </w:rPr>
              <w:t>40mm và hàm lượng carbon dưới 0,45%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7304.39.90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 bằng th</w:t>
            </w:r>
            <w:r w:rsidRPr="00335FFA">
              <w:rPr>
                <w:rFonts w:ascii="Arial" w:hAnsi="Arial" w:cs="Arial"/>
                <w:color w:val="auto"/>
                <w:sz w:val="20"/>
                <w:szCs w:val="20"/>
                <w:lang w:val="en-US"/>
              </w:rPr>
              <w:t>é</w:t>
            </w:r>
            <w:r w:rsidRPr="00335FFA">
              <w:rPr>
                <w:rFonts w:ascii="Arial" w:hAnsi="Arial" w:cs="Arial"/>
                <w:color w:val="auto"/>
                <w:sz w:val="20"/>
                <w:szCs w:val="20"/>
              </w:rPr>
              <w:t>p không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kéo nguội hoặc c</w:t>
            </w:r>
            <w:r w:rsidRPr="00335FFA">
              <w:rPr>
                <w:rFonts w:ascii="Arial" w:hAnsi="Arial" w:cs="Arial"/>
                <w:color w:val="auto"/>
                <w:sz w:val="20"/>
                <w:szCs w:val="20"/>
                <w:lang w:val="en-US"/>
              </w:rPr>
              <w:t>á</w:t>
            </w:r>
            <w:r w:rsidRPr="00335FFA">
              <w:rPr>
                <w:rFonts w:ascii="Arial" w:hAnsi="Arial" w:cs="Arial"/>
                <w:color w:val="auto"/>
                <w:sz w:val="20"/>
                <w:szCs w:val="20"/>
              </w:rPr>
              <w:t>n nguội (</w:t>
            </w:r>
            <w:r w:rsidRPr="00335FFA">
              <w:rPr>
                <w:rFonts w:ascii="Arial" w:hAnsi="Arial" w:cs="Arial"/>
                <w:color w:val="auto"/>
                <w:sz w:val="20"/>
                <w:szCs w:val="20"/>
                <w:lang w:val="en-US"/>
              </w:rPr>
              <w:t>é</w:t>
            </w:r>
            <w:r w:rsidRPr="00335FFA">
              <w:rPr>
                <w:rFonts w:ascii="Arial" w:hAnsi="Arial" w:cs="Arial"/>
                <w:color w:val="auto"/>
                <w:sz w:val="20"/>
                <w:szCs w:val="20"/>
              </w:rPr>
              <w:t>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mặt c</w:t>
            </w:r>
            <w:r w:rsidRPr="00335FFA">
              <w:rPr>
                <w:rFonts w:ascii="Arial" w:hAnsi="Arial" w:cs="Arial"/>
                <w:color w:val="auto"/>
                <w:sz w:val="20"/>
                <w:szCs w:val="20"/>
                <w:lang w:val="en-US"/>
              </w:rPr>
              <w:t>ắ</w:t>
            </w:r>
            <w:r w:rsidRPr="00335FFA">
              <w:rPr>
                <w:rFonts w:ascii="Arial" w:hAnsi="Arial" w:cs="Arial"/>
                <w:color w:val="auto"/>
                <w:sz w:val="20"/>
                <w:szCs w:val="20"/>
              </w:rPr>
              <w:t>t ngang h</w:t>
            </w:r>
            <w:r w:rsidRPr="00335FFA">
              <w:rPr>
                <w:rFonts w:ascii="Arial" w:hAnsi="Arial" w:cs="Arial"/>
                <w:color w:val="auto"/>
                <w:sz w:val="20"/>
                <w:szCs w:val="20"/>
                <w:lang w:val="en-US"/>
              </w:rPr>
              <w:t>ì</w:t>
            </w:r>
            <w:r w:rsidRPr="00335FFA">
              <w:rPr>
                <w:rFonts w:ascii="Arial" w:hAnsi="Arial" w:cs="Arial"/>
                <w:color w:val="auto"/>
                <w:sz w:val="20"/>
                <w:szCs w:val="20"/>
              </w:rPr>
              <w:t>nh tròn, bằng thép h</w:t>
            </w:r>
            <w:r w:rsidRPr="00335FFA">
              <w:rPr>
                <w:rFonts w:ascii="Arial" w:hAnsi="Arial" w:cs="Arial"/>
                <w:color w:val="auto"/>
                <w:sz w:val="20"/>
                <w:szCs w:val="20"/>
                <w:lang w:val="en-US"/>
              </w:rPr>
              <w:t>ợ</w:t>
            </w:r>
            <w:r w:rsidRPr="00335FFA">
              <w:rPr>
                <w:rFonts w:ascii="Arial" w:hAnsi="Arial" w:cs="Arial"/>
                <w:color w:val="auto"/>
                <w:sz w:val="20"/>
                <w:szCs w:val="20"/>
              </w:rPr>
              <w:t>p kim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kéo nguội hoặc cán nguội (</w:t>
            </w:r>
            <w:r w:rsidRPr="00335FFA">
              <w:rPr>
                <w:rFonts w:ascii="Arial" w:hAnsi="Arial" w:cs="Arial"/>
                <w:color w:val="auto"/>
                <w:sz w:val="20"/>
                <w:szCs w:val="20"/>
                <w:lang w:val="en-US"/>
              </w:rPr>
              <w:t>é</w:t>
            </w:r>
            <w:r w:rsidRPr="00335FFA">
              <w:rPr>
                <w:rFonts w:ascii="Arial" w:hAnsi="Arial" w:cs="Arial"/>
                <w:color w:val="auto"/>
                <w:sz w:val="20"/>
                <w:szCs w:val="20"/>
              </w:rPr>
              <w:t>p nguội):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w:t>
            </w:r>
            <w:r w:rsidRPr="00335FFA">
              <w:rPr>
                <w:rFonts w:ascii="Arial" w:hAnsi="Arial" w:cs="Arial"/>
                <w:color w:val="auto"/>
                <w:sz w:val="20"/>
                <w:szCs w:val="20"/>
              </w:rPr>
              <w:t>ng chống và ống nối của cần khoan có r</w:t>
            </w:r>
            <w:r w:rsidRPr="00335FFA">
              <w:rPr>
                <w:rFonts w:ascii="Arial" w:hAnsi="Arial" w:cs="Arial"/>
                <w:color w:val="auto"/>
                <w:sz w:val="20"/>
                <w:szCs w:val="20"/>
                <w:lang w:val="en-US"/>
              </w:rPr>
              <w:t>e</w:t>
            </w:r>
            <w:r w:rsidRPr="00335FFA">
              <w:rPr>
                <w:rFonts w:ascii="Arial" w:hAnsi="Arial" w:cs="Arial"/>
                <w:color w:val="auto"/>
                <w:sz w:val="20"/>
                <w:szCs w:val="20"/>
              </w:rPr>
              <w:t>n trong và ren ngo</w:t>
            </w:r>
            <w:r w:rsidRPr="00335FFA">
              <w:rPr>
                <w:rFonts w:ascii="Arial" w:hAnsi="Arial" w:cs="Arial"/>
                <w:color w:val="auto"/>
                <w:sz w:val="20"/>
                <w:szCs w:val="20"/>
                <w:lang w:val="en-US"/>
              </w:rPr>
              <w:t>à</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d</w:t>
            </w:r>
            <w:r w:rsidRPr="00335FFA">
              <w:rPr>
                <w:rFonts w:ascii="Arial" w:hAnsi="Arial" w:cs="Arial"/>
                <w:color w:val="auto"/>
                <w:sz w:val="20"/>
                <w:szCs w:val="20"/>
                <w:lang w:val="en-US"/>
              </w:rPr>
              <w:t>ẫ</w:t>
            </w:r>
            <w:r w:rsidRPr="00335FFA">
              <w:rPr>
                <w:rFonts w:ascii="Arial" w:hAnsi="Arial" w:cs="Arial"/>
                <w:color w:val="auto"/>
                <w:sz w:val="20"/>
                <w:szCs w:val="20"/>
              </w:rPr>
              <w:t>n chịu áp lực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đường kính ngoài dưới 140mm và hàm lượng carbon dưới 0</w:t>
            </w:r>
            <w:r w:rsidRPr="00335FFA">
              <w:rPr>
                <w:rFonts w:ascii="Arial" w:hAnsi="Arial" w:cs="Arial"/>
                <w:color w:val="auto"/>
                <w:sz w:val="20"/>
                <w:szCs w:val="20"/>
                <w:lang w:val="en-US"/>
              </w:rPr>
              <w:t>,</w:t>
            </w:r>
            <w:r w:rsidRPr="00335FFA">
              <w:rPr>
                <w:rFonts w:ascii="Arial" w:hAnsi="Arial" w:cs="Arial"/>
                <w:color w:val="auto"/>
                <w:sz w:val="20"/>
                <w:szCs w:val="20"/>
              </w:rPr>
              <w:t xml:space="preserve">45% tính theo </w:t>
            </w:r>
            <w:r w:rsidRPr="00335FFA">
              <w:rPr>
                <w:rFonts w:ascii="Arial" w:hAnsi="Arial" w:cs="Arial"/>
                <w:color w:val="auto"/>
                <w:sz w:val="20"/>
                <w:szCs w:val="20"/>
                <w:lang w:val="en-US"/>
              </w:rPr>
              <w:t>trọ</w:t>
            </w:r>
            <w:r w:rsidRPr="00335FFA">
              <w:rPr>
                <w:rFonts w:ascii="Arial" w:hAnsi="Arial" w:cs="Arial"/>
                <w:color w:val="auto"/>
                <w:sz w:val="20"/>
                <w:szCs w:val="20"/>
              </w:rPr>
              <w:t>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ống và ống d</w:t>
            </w:r>
            <w:r w:rsidRPr="00335FFA">
              <w:rPr>
                <w:rFonts w:ascii="Arial" w:hAnsi="Arial" w:cs="Arial"/>
                <w:b/>
                <w:bCs/>
                <w:color w:val="auto"/>
                <w:sz w:val="20"/>
                <w:szCs w:val="20"/>
                <w:lang w:val="en-US"/>
              </w:rPr>
              <w:t>ẫ</w:t>
            </w:r>
            <w:r w:rsidRPr="00335FFA">
              <w:rPr>
                <w:rFonts w:ascii="Arial" w:hAnsi="Arial" w:cs="Arial"/>
                <w:b/>
                <w:bCs/>
                <w:color w:val="auto"/>
                <w:sz w:val="20"/>
                <w:szCs w:val="20"/>
              </w:rPr>
              <w:t>n khác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(ví dụ, được hàn, tán bằng đinh hoặc ghép với nhau b</w:t>
            </w:r>
            <w:r w:rsidRPr="00335FFA">
              <w:rPr>
                <w:rFonts w:ascii="Arial" w:hAnsi="Arial" w:cs="Arial"/>
                <w:b/>
                <w:bCs/>
                <w:color w:val="auto"/>
                <w:sz w:val="20"/>
                <w:szCs w:val="20"/>
                <w:lang w:val="en-US"/>
              </w:rPr>
              <w:t>ằ</w:t>
            </w:r>
            <w:r w:rsidRPr="00335FFA">
              <w:rPr>
                <w:rFonts w:ascii="Arial" w:hAnsi="Arial" w:cs="Arial"/>
                <w:b/>
                <w:bCs/>
                <w:color w:val="auto"/>
                <w:sz w:val="20"/>
                <w:szCs w:val="20"/>
              </w:rPr>
              <w:t>ng cách tương tự), có mặt cắt ngang hình tròn, đường k</w:t>
            </w:r>
            <w:r w:rsidRPr="00335FFA">
              <w:rPr>
                <w:rFonts w:ascii="Arial" w:hAnsi="Arial" w:cs="Arial"/>
                <w:b/>
                <w:bCs/>
                <w:color w:val="auto"/>
                <w:sz w:val="20"/>
                <w:szCs w:val="20"/>
                <w:lang w:val="en-US"/>
              </w:rPr>
              <w:t>í</w:t>
            </w:r>
            <w:r w:rsidRPr="00335FFA">
              <w:rPr>
                <w:rFonts w:ascii="Arial" w:hAnsi="Arial" w:cs="Arial"/>
                <w:b/>
                <w:bCs/>
                <w:color w:val="auto"/>
                <w:sz w:val="20"/>
                <w:szCs w:val="20"/>
              </w:rPr>
              <w:t>nh ngoài trên 406,4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dẫn được sử dụng cho đường ống dẫn d</w:t>
            </w:r>
            <w:r w:rsidRPr="00335FFA">
              <w:rPr>
                <w:rFonts w:ascii="Arial" w:hAnsi="Arial" w:cs="Arial"/>
                <w:color w:val="auto"/>
                <w:sz w:val="20"/>
                <w:szCs w:val="20"/>
                <w:lang w:val="en-US"/>
              </w:rPr>
              <w:t>ầ</w:t>
            </w:r>
            <w:r w:rsidRPr="00335FFA">
              <w:rPr>
                <w:rFonts w:ascii="Arial" w:hAnsi="Arial" w:cs="Arial"/>
                <w:color w:val="auto"/>
                <w:sz w:val="20"/>
                <w:szCs w:val="20"/>
              </w:rPr>
              <w:t>u hoặc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 ch</w:t>
            </w:r>
            <w:r w:rsidRPr="00335FFA">
              <w:rPr>
                <w:rFonts w:ascii="Arial" w:hAnsi="Arial" w:cs="Arial"/>
                <w:color w:val="auto"/>
                <w:sz w:val="20"/>
                <w:szCs w:val="20"/>
                <w:lang w:val="en-US"/>
              </w:rPr>
              <w:t>ì</w:t>
            </w:r>
            <w:r w:rsidRPr="00335FFA">
              <w:rPr>
                <w:rFonts w:ascii="Arial" w:hAnsi="Arial" w:cs="Arial"/>
                <w:color w:val="auto"/>
                <w:sz w:val="20"/>
                <w:szCs w:val="20"/>
              </w:rPr>
              <w:t>m theo chiều dọc bằng hồ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 hàn theo chiều dọc: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w:t>
            </w:r>
            <w:r w:rsidRPr="00335FFA">
              <w:rPr>
                <w:rFonts w:ascii="Arial" w:hAnsi="Arial" w:cs="Arial"/>
                <w:color w:val="auto"/>
                <w:sz w:val="20"/>
                <w:szCs w:val="20"/>
                <w:lang w:val="en-US"/>
              </w:rPr>
              <w:t>à</w:t>
            </w:r>
            <w:r w:rsidRPr="00335FFA">
              <w:rPr>
                <w:rFonts w:ascii="Arial" w:hAnsi="Arial" w:cs="Arial"/>
                <w:color w:val="auto"/>
                <w:sz w:val="20"/>
                <w:szCs w:val="20"/>
              </w:rPr>
              <w:t>n kh</w:t>
            </w:r>
            <w:r w:rsidRPr="00335FFA">
              <w:rPr>
                <w:rFonts w:ascii="Arial" w:hAnsi="Arial" w:cs="Arial"/>
                <w:color w:val="auto"/>
                <w:sz w:val="20"/>
                <w:szCs w:val="20"/>
                <w:lang w:val="en-US"/>
              </w:rPr>
              <w:t>á</w:t>
            </w:r>
            <w:r w:rsidRPr="00335FFA">
              <w:rPr>
                <w:rFonts w:ascii="Arial" w:hAnsi="Arial" w:cs="Arial"/>
                <w:color w:val="auto"/>
                <w:sz w:val="20"/>
                <w:szCs w:val="20"/>
              </w:rPr>
              <w:t xml:space="preserve">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Hàn chìm xo</w:t>
            </w:r>
            <w:r w:rsidRPr="00335FFA">
              <w:rPr>
                <w:rFonts w:ascii="Arial" w:hAnsi="Arial" w:cs="Arial"/>
                <w:color w:val="auto"/>
                <w:sz w:val="20"/>
                <w:szCs w:val="20"/>
                <w:lang w:val="en-US"/>
              </w:rPr>
              <w:t>ắ</w:t>
            </w:r>
            <w:r w:rsidRPr="00335FFA">
              <w:rPr>
                <w:rFonts w:ascii="Arial" w:hAnsi="Arial" w:cs="Arial"/>
                <w:color w:val="auto"/>
                <w:sz w:val="20"/>
                <w:szCs w:val="20"/>
              </w:rPr>
              <w:t>n hoặc xo</w:t>
            </w:r>
            <w:r w:rsidRPr="00335FFA">
              <w:rPr>
                <w:rFonts w:ascii="Arial" w:hAnsi="Arial" w:cs="Arial"/>
                <w:color w:val="auto"/>
                <w:sz w:val="20"/>
                <w:szCs w:val="20"/>
                <w:lang w:val="en-US"/>
              </w:rPr>
              <w:t>ắ</w:t>
            </w:r>
            <w:r w:rsidRPr="00335FFA">
              <w:rPr>
                <w:rFonts w:ascii="Arial" w:hAnsi="Arial" w:cs="Arial"/>
                <w:color w:val="auto"/>
                <w:sz w:val="20"/>
                <w:szCs w:val="20"/>
              </w:rPr>
              <w:t>n ốc bằng h</w:t>
            </w:r>
            <w:r w:rsidRPr="00335FFA">
              <w:rPr>
                <w:rFonts w:ascii="Arial" w:hAnsi="Arial" w:cs="Arial"/>
                <w:color w:val="auto"/>
                <w:sz w:val="20"/>
                <w:szCs w:val="20"/>
                <w:lang w:val="en-US"/>
              </w:rPr>
              <w:t>ồ</w:t>
            </w:r>
            <w:r w:rsidRPr="00335FFA">
              <w:rPr>
                <w:rFonts w:ascii="Arial" w:hAnsi="Arial" w:cs="Arial"/>
                <w:color w:val="auto"/>
                <w:sz w:val="20"/>
                <w:szCs w:val="20"/>
              </w:rPr>
              <w:t xml:space="preserve"> quang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Ống ch</w:t>
            </w:r>
            <w:r w:rsidRPr="00335FFA">
              <w:rPr>
                <w:rFonts w:ascii="Arial" w:hAnsi="Arial" w:cs="Arial"/>
                <w:color w:val="auto"/>
                <w:sz w:val="20"/>
                <w:szCs w:val="20"/>
                <w:lang w:val="en-US"/>
              </w:rPr>
              <w:t>ố</w:t>
            </w:r>
            <w:r w:rsidRPr="00335FFA">
              <w:rPr>
                <w:rFonts w:ascii="Arial" w:hAnsi="Arial" w:cs="Arial"/>
                <w:color w:val="auto"/>
                <w:sz w:val="20"/>
                <w:szCs w:val="20"/>
              </w:rPr>
              <w:t>ng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khoan d</w:t>
            </w:r>
            <w:r w:rsidRPr="00335FFA">
              <w:rPr>
                <w:rFonts w:ascii="Arial" w:hAnsi="Arial" w:cs="Arial"/>
                <w:color w:val="auto"/>
                <w:sz w:val="20"/>
                <w:szCs w:val="20"/>
                <w:lang w:val="en-US"/>
              </w:rPr>
              <w:t>ầ</w:t>
            </w:r>
            <w:r w:rsidRPr="00335FFA">
              <w:rPr>
                <w:rFonts w:ascii="Arial" w:hAnsi="Arial" w:cs="Arial"/>
                <w:color w:val="auto"/>
                <w:sz w:val="20"/>
                <w:szCs w:val="20"/>
              </w:rPr>
              <w:t>u hoặc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được h</w:t>
            </w:r>
            <w:r w:rsidRPr="00335FFA">
              <w:rPr>
                <w:rFonts w:ascii="Arial" w:hAnsi="Arial" w:cs="Arial"/>
                <w:color w:val="auto"/>
                <w:sz w:val="20"/>
                <w:szCs w:val="20"/>
                <w:lang w:val="en-US"/>
              </w:rPr>
              <w:t>à</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 theo chi</w:t>
            </w:r>
            <w:r w:rsidRPr="00335FFA">
              <w:rPr>
                <w:rFonts w:ascii="Arial" w:hAnsi="Arial" w:cs="Arial"/>
                <w:color w:val="auto"/>
                <w:sz w:val="20"/>
                <w:szCs w:val="20"/>
                <w:lang w:val="en-US"/>
              </w:rPr>
              <w:t>ề</w:t>
            </w:r>
            <w:r w:rsidRPr="00335FFA">
              <w:rPr>
                <w:rFonts w:ascii="Arial" w:hAnsi="Arial" w:cs="Arial"/>
                <w:color w:val="auto"/>
                <w:sz w:val="20"/>
                <w:szCs w:val="20"/>
              </w:rPr>
              <w:t>u dọc: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Ống và ống dẫn bằng thép không gỉ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Ống</w:t>
            </w:r>
            <w:r w:rsidRPr="00335FFA">
              <w:rPr>
                <w:rFonts w:ascii="Arial" w:hAnsi="Arial" w:cs="Arial"/>
                <w:color w:val="auto"/>
                <w:sz w:val="20"/>
                <w:szCs w:val="20"/>
              </w:rPr>
              <w:t xml:space="preserve"> d</w:t>
            </w:r>
            <w:r w:rsidRPr="00335FFA">
              <w:rPr>
                <w:rFonts w:ascii="Arial" w:hAnsi="Arial" w:cs="Arial"/>
                <w:color w:val="auto"/>
                <w:sz w:val="20"/>
                <w:szCs w:val="20"/>
                <w:lang w:val="en-US"/>
              </w:rPr>
              <w:t>ẫ</w:t>
            </w:r>
            <w:r w:rsidRPr="00335FFA">
              <w:rPr>
                <w:rFonts w:ascii="Arial" w:hAnsi="Arial" w:cs="Arial"/>
                <w:color w:val="auto"/>
                <w:sz w:val="20"/>
                <w:szCs w:val="20"/>
              </w:rPr>
              <w:t>n ch</w:t>
            </w:r>
            <w:r w:rsidRPr="00335FFA">
              <w:rPr>
                <w:rFonts w:ascii="Arial" w:hAnsi="Arial" w:cs="Arial"/>
                <w:color w:val="auto"/>
                <w:sz w:val="20"/>
                <w:szCs w:val="20"/>
                <w:lang w:val="en-US"/>
              </w:rPr>
              <w:t>ị</w:t>
            </w:r>
            <w:r w:rsidRPr="00335FFA">
              <w:rPr>
                <w:rFonts w:ascii="Arial" w:hAnsi="Arial" w:cs="Arial"/>
                <w:color w:val="auto"/>
                <w:sz w:val="20"/>
                <w:szCs w:val="20"/>
              </w:rPr>
              <w:t>u áp lực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ống, ống dẫn và thanh hình rỗng khác, bằng sắt hoặc thép (ví dụ, n</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i </w:t>
            </w:r>
            <w:r w:rsidRPr="00335FFA">
              <w:rPr>
                <w:rFonts w:ascii="Arial" w:hAnsi="Arial" w:cs="Arial"/>
                <w:b/>
                <w:bCs/>
                <w:color w:val="auto"/>
                <w:sz w:val="20"/>
                <w:szCs w:val="20"/>
                <w:lang w:val="en-US"/>
              </w:rPr>
              <w:t>hở</w:t>
            </w:r>
            <w:r w:rsidRPr="00335FFA">
              <w:rPr>
                <w:rFonts w:ascii="Arial" w:hAnsi="Arial" w:cs="Arial"/>
                <w:b/>
                <w:bCs/>
                <w:color w:val="auto"/>
                <w:sz w:val="20"/>
                <w:szCs w:val="20"/>
              </w:rPr>
              <w:t xml:space="preserve"> hoặc hàn, tán đinh hoặc ghép bằng cách t</w:t>
            </w:r>
            <w:r w:rsidRPr="00335FFA">
              <w:rPr>
                <w:rFonts w:ascii="Arial" w:hAnsi="Arial" w:cs="Arial"/>
                <w:b/>
                <w:bCs/>
                <w:color w:val="auto"/>
                <w:sz w:val="20"/>
                <w:szCs w:val="20"/>
                <w:lang w:val="en-US"/>
              </w:rPr>
              <w:t>ươn</w:t>
            </w:r>
            <w:r w:rsidRPr="00335FFA">
              <w:rPr>
                <w:rFonts w:ascii="Arial" w:hAnsi="Arial" w:cs="Arial"/>
                <w:b/>
                <w:bCs/>
                <w:color w:val="auto"/>
                <w:sz w:val="20"/>
                <w:szCs w:val="20"/>
              </w:rPr>
              <w:t>g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d</w:t>
            </w:r>
            <w:r w:rsidRPr="00335FFA">
              <w:rPr>
                <w:rFonts w:ascii="Arial" w:hAnsi="Arial" w:cs="Arial"/>
                <w:color w:val="auto"/>
                <w:sz w:val="20"/>
                <w:szCs w:val="20"/>
                <w:lang w:val="en-US"/>
              </w:rPr>
              <w:t>ẫ</w:t>
            </w:r>
            <w:r w:rsidRPr="00335FFA">
              <w:rPr>
                <w:rFonts w:ascii="Arial" w:hAnsi="Arial" w:cs="Arial"/>
                <w:color w:val="auto"/>
                <w:sz w:val="20"/>
                <w:szCs w:val="20"/>
              </w:rPr>
              <w:t>n sử d</w:t>
            </w:r>
            <w:r w:rsidRPr="00335FFA">
              <w:rPr>
                <w:rFonts w:ascii="Arial" w:hAnsi="Arial" w:cs="Arial"/>
                <w:color w:val="auto"/>
                <w:sz w:val="20"/>
                <w:szCs w:val="20"/>
                <w:lang w:val="en-US"/>
              </w:rPr>
              <w:t>ụ</w:t>
            </w:r>
            <w:r w:rsidRPr="00335FFA">
              <w:rPr>
                <w:rFonts w:ascii="Arial" w:hAnsi="Arial" w:cs="Arial"/>
                <w:color w:val="auto"/>
                <w:sz w:val="20"/>
                <w:szCs w:val="20"/>
              </w:rPr>
              <w:t xml:space="preserve">ng cho </w:t>
            </w:r>
            <w:r w:rsidRPr="00335FFA">
              <w:rPr>
                <w:rFonts w:ascii="Arial" w:hAnsi="Arial" w:cs="Arial"/>
                <w:color w:val="auto"/>
                <w:sz w:val="20"/>
                <w:szCs w:val="20"/>
                <w:lang w:val="en-US"/>
              </w:rPr>
              <w:t>đường</w:t>
            </w:r>
            <w:r w:rsidRPr="00335FFA">
              <w:rPr>
                <w:rFonts w:ascii="Arial" w:hAnsi="Arial" w:cs="Arial"/>
                <w:color w:val="auto"/>
                <w:sz w:val="20"/>
                <w:szCs w:val="20"/>
              </w:rPr>
              <w:t xml:space="preserve"> ống dẫn d</w:t>
            </w:r>
            <w:r w:rsidRPr="00335FFA">
              <w:rPr>
                <w:rFonts w:ascii="Arial" w:hAnsi="Arial" w:cs="Arial"/>
                <w:color w:val="auto"/>
                <w:sz w:val="20"/>
                <w:szCs w:val="20"/>
                <w:lang w:val="en-US"/>
              </w:rPr>
              <w:t>ầ</w:t>
            </w:r>
            <w:r w:rsidRPr="00335FFA">
              <w:rPr>
                <w:rFonts w:ascii="Arial" w:hAnsi="Arial" w:cs="Arial"/>
                <w:color w:val="auto"/>
                <w:sz w:val="20"/>
                <w:szCs w:val="20"/>
              </w:rPr>
              <w:t>u hoặc kh</w:t>
            </w:r>
            <w:r w:rsidRPr="00335FFA">
              <w:rPr>
                <w:rFonts w:ascii="Arial" w:hAnsi="Arial" w:cs="Arial"/>
                <w:color w:val="auto"/>
                <w:sz w:val="20"/>
                <w:szCs w:val="20"/>
                <w:lang w:val="en-US"/>
              </w:rPr>
              <w:t>í</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Hàn, bằng th</w:t>
            </w:r>
            <w:r w:rsidRPr="00335FFA">
              <w:rPr>
                <w:rFonts w:ascii="Arial" w:hAnsi="Arial" w:cs="Arial"/>
                <w:color w:val="auto"/>
                <w:sz w:val="20"/>
                <w:szCs w:val="20"/>
                <w:lang w:val="en-US"/>
              </w:rPr>
              <w:t>é</w:t>
            </w:r>
            <w:r w:rsidRPr="00335FFA">
              <w:rPr>
                <w:rFonts w:ascii="Arial" w:hAnsi="Arial" w:cs="Arial"/>
                <w:color w:val="auto"/>
                <w:sz w:val="20"/>
                <w:szCs w:val="20"/>
              </w:rPr>
              <w:t>p kh</w:t>
            </w:r>
            <w:r w:rsidRPr="00335FFA">
              <w:rPr>
                <w:rFonts w:ascii="Arial" w:hAnsi="Arial" w:cs="Arial"/>
                <w:color w:val="auto"/>
                <w:sz w:val="20"/>
                <w:szCs w:val="20"/>
                <w:lang w:val="en-US"/>
              </w:rPr>
              <w:t>ô</w:t>
            </w:r>
            <w:r w:rsidRPr="00335FFA">
              <w:rPr>
                <w:rFonts w:ascii="Arial" w:hAnsi="Arial" w:cs="Arial"/>
                <w:color w:val="auto"/>
                <w:sz w:val="20"/>
                <w:szCs w:val="20"/>
              </w:rPr>
              <w:t>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Hàn kháng đi</w:t>
            </w:r>
            <w:r w:rsidRPr="00335FFA">
              <w:rPr>
                <w:rFonts w:ascii="Arial" w:hAnsi="Arial" w:cs="Arial"/>
                <w:color w:val="auto"/>
                <w:sz w:val="20"/>
                <w:szCs w:val="20"/>
                <w:lang w:val="en-US"/>
              </w:rPr>
              <w:t>ệ</w:t>
            </w:r>
            <w:r w:rsidRPr="00335FFA">
              <w:rPr>
                <w:rFonts w:ascii="Arial" w:hAnsi="Arial" w:cs="Arial"/>
                <w:color w:val="auto"/>
                <w:sz w:val="20"/>
                <w:szCs w:val="20"/>
              </w:rPr>
              <w:t>n theo chiều dọc (</w:t>
            </w:r>
            <w:r w:rsidRPr="00335FFA">
              <w:rPr>
                <w:rFonts w:ascii="Arial" w:hAnsi="Arial" w:cs="Arial"/>
                <w:color w:val="auto"/>
                <w:sz w:val="20"/>
                <w:szCs w:val="20"/>
                <w:lang w:val="en-US"/>
              </w:rPr>
              <w:t>E</w:t>
            </w:r>
            <w:r w:rsidRPr="00335FFA">
              <w:rPr>
                <w:rFonts w:ascii="Arial" w:hAnsi="Arial" w:cs="Arial"/>
                <w:color w:val="auto"/>
                <w:sz w:val="20"/>
                <w:szCs w:val="20"/>
              </w:rPr>
              <w:t>R</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Hàn ch</w:t>
            </w:r>
            <w:r w:rsidRPr="00335FFA">
              <w:rPr>
                <w:rFonts w:ascii="Arial" w:hAnsi="Arial" w:cs="Arial"/>
                <w:color w:val="auto"/>
                <w:sz w:val="20"/>
                <w:szCs w:val="20"/>
                <w:lang w:val="en-US"/>
              </w:rPr>
              <w:t>ì</w:t>
            </w:r>
            <w:r w:rsidRPr="00335FFA">
              <w:rPr>
                <w:rFonts w:ascii="Arial" w:hAnsi="Arial" w:cs="Arial"/>
                <w:color w:val="auto"/>
                <w:sz w:val="20"/>
                <w:szCs w:val="20"/>
              </w:rPr>
              <w:t>m xoắn ho</w:t>
            </w:r>
            <w:r w:rsidRPr="00335FFA">
              <w:rPr>
                <w:rFonts w:ascii="Arial" w:hAnsi="Arial" w:cs="Arial"/>
                <w:color w:val="auto"/>
                <w:sz w:val="20"/>
                <w:szCs w:val="20"/>
                <w:lang w:val="en-US"/>
              </w:rPr>
              <w:t>ặ</w:t>
            </w:r>
            <w:r w:rsidRPr="00335FFA">
              <w:rPr>
                <w:rFonts w:ascii="Arial" w:hAnsi="Arial" w:cs="Arial"/>
                <w:color w:val="auto"/>
                <w:sz w:val="20"/>
                <w:szCs w:val="20"/>
              </w:rPr>
              <w:t>c xo</w:t>
            </w:r>
            <w:r w:rsidRPr="00335FFA">
              <w:rPr>
                <w:rFonts w:ascii="Arial" w:hAnsi="Arial" w:cs="Arial"/>
                <w:color w:val="auto"/>
                <w:sz w:val="20"/>
                <w:szCs w:val="20"/>
                <w:lang w:val="en-US"/>
              </w:rPr>
              <w:t>ắ</w:t>
            </w:r>
            <w:r w:rsidRPr="00335FFA">
              <w:rPr>
                <w:rFonts w:ascii="Arial" w:hAnsi="Arial" w:cs="Arial"/>
                <w:color w:val="auto"/>
                <w:sz w:val="20"/>
                <w:szCs w:val="20"/>
              </w:rPr>
              <w:t>n ốc b</w:t>
            </w:r>
            <w:r w:rsidRPr="00335FFA">
              <w:rPr>
                <w:rFonts w:ascii="Arial" w:hAnsi="Arial" w:cs="Arial"/>
                <w:color w:val="auto"/>
                <w:sz w:val="20"/>
                <w:szCs w:val="20"/>
                <w:lang w:val="en-US"/>
              </w:rPr>
              <w:t>ằ</w:t>
            </w:r>
            <w:r w:rsidRPr="00335FFA">
              <w:rPr>
                <w:rFonts w:ascii="Arial" w:hAnsi="Arial" w:cs="Arial"/>
                <w:color w:val="auto"/>
                <w:sz w:val="20"/>
                <w:szCs w:val="20"/>
              </w:rPr>
              <w:t>ng hồ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Hàn kháng điện theo chi</w:t>
            </w:r>
            <w:r w:rsidRPr="00335FFA">
              <w:rPr>
                <w:rFonts w:ascii="Arial" w:hAnsi="Arial" w:cs="Arial"/>
                <w:color w:val="auto"/>
                <w:sz w:val="20"/>
                <w:szCs w:val="20"/>
                <w:lang w:val="en-US"/>
              </w:rPr>
              <w:t>ề</w:t>
            </w:r>
            <w:r w:rsidRPr="00335FFA">
              <w:rPr>
                <w:rFonts w:ascii="Arial" w:hAnsi="Arial" w:cs="Arial"/>
                <w:color w:val="auto"/>
                <w:sz w:val="20"/>
                <w:szCs w:val="20"/>
              </w:rPr>
              <w:t>u dọc (ERW)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7306.19.20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Hàn chìm xoắn hoặc xo</w:t>
            </w:r>
            <w:r w:rsidRPr="00335FFA">
              <w:rPr>
                <w:rFonts w:ascii="Arial" w:hAnsi="Arial" w:cs="Arial"/>
                <w:color w:val="auto"/>
                <w:sz w:val="20"/>
                <w:szCs w:val="20"/>
                <w:lang w:val="en-US"/>
              </w:rPr>
              <w:t>ắ</w:t>
            </w:r>
            <w:r w:rsidRPr="00335FFA">
              <w:rPr>
                <w:rFonts w:ascii="Arial" w:hAnsi="Arial" w:cs="Arial"/>
                <w:color w:val="auto"/>
                <w:sz w:val="20"/>
                <w:szCs w:val="20"/>
              </w:rPr>
              <w:t>n ốc b</w:t>
            </w:r>
            <w:r w:rsidRPr="00335FFA">
              <w:rPr>
                <w:rFonts w:ascii="Arial" w:hAnsi="Arial" w:cs="Arial"/>
                <w:color w:val="auto"/>
                <w:sz w:val="20"/>
                <w:szCs w:val="20"/>
                <w:lang w:val="en-US"/>
              </w:rPr>
              <w:t>ằ</w:t>
            </w:r>
            <w:r w:rsidRPr="00335FFA">
              <w:rPr>
                <w:rFonts w:ascii="Arial" w:hAnsi="Arial" w:cs="Arial"/>
                <w:color w:val="auto"/>
                <w:sz w:val="20"/>
                <w:szCs w:val="20"/>
              </w:rPr>
              <w:t>ng h</w:t>
            </w:r>
            <w:r w:rsidRPr="00335FFA">
              <w:rPr>
                <w:rFonts w:ascii="Arial" w:hAnsi="Arial" w:cs="Arial"/>
                <w:color w:val="auto"/>
                <w:sz w:val="20"/>
                <w:szCs w:val="20"/>
                <w:lang w:val="en-US"/>
              </w:rPr>
              <w:t>ồ</w:t>
            </w:r>
            <w:r w:rsidRPr="00335FFA">
              <w:rPr>
                <w:rFonts w:ascii="Arial" w:hAnsi="Arial" w:cs="Arial"/>
                <w:color w:val="auto"/>
                <w:sz w:val="20"/>
                <w:szCs w:val="20"/>
              </w:rPr>
              <w:t xml:space="preserve">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 xml:space="preserve">ng chống và </w:t>
            </w:r>
            <w:r w:rsidRPr="00335FFA">
              <w:rPr>
                <w:rFonts w:ascii="Arial" w:hAnsi="Arial" w:cs="Arial"/>
                <w:color w:val="auto"/>
                <w:sz w:val="20"/>
                <w:szCs w:val="20"/>
                <w:lang w:val="en-US"/>
              </w:rPr>
              <w:t>ố</w:t>
            </w:r>
            <w:r w:rsidRPr="00335FFA">
              <w:rPr>
                <w:rFonts w:ascii="Arial" w:hAnsi="Arial" w:cs="Arial"/>
                <w:color w:val="auto"/>
                <w:sz w:val="20"/>
                <w:szCs w:val="20"/>
              </w:rPr>
              <w:t>ng s</w:t>
            </w:r>
            <w:r w:rsidRPr="00335FFA">
              <w:rPr>
                <w:rFonts w:ascii="Arial" w:hAnsi="Arial" w:cs="Arial"/>
                <w:color w:val="auto"/>
                <w:sz w:val="20"/>
                <w:szCs w:val="20"/>
                <w:lang w:val="en-US"/>
              </w:rPr>
              <w:t>ử</w:t>
            </w:r>
            <w:r w:rsidRPr="00335FFA">
              <w:rPr>
                <w:rFonts w:ascii="Arial" w:hAnsi="Arial" w:cs="Arial"/>
                <w:color w:val="auto"/>
                <w:sz w:val="20"/>
                <w:szCs w:val="20"/>
              </w:rPr>
              <w:t xml:space="preserve"> d</w:t>
            </w:r>
            <w:r w:rsidRPr="00335FFA">
              <w:rPr>
                <w:rFonts w:ascii="Arial" w:hAnsi="Arial" w:cs="Arial"/>
                <w:color w:val="auto"/>
                <w:sz w:val="20"/>
                <w:szCs w:val="20"/>
                <w:lang w:val="en-US"/>
              </w:rPr>
              <w:t>ụ</w:t>
            </w:r>
            <w:r w:rsidRPr="00335FFA">
              <w:rPr>
                <w:rFonts w:ascii="Arial" w:hAnsi="Arial" w:cs="Arial"/>
                <w:color w:val="auto"/>
                <w:sz w:val="20"/>
                <w:szCs w:val="20"/>
              </w:rPr>
              <w:t>ng cho khoan d</w:t>
            </w:r>
            <w:r w:rsidRPr="00335FFA">
              <w:rPr>
                <w:rFonts w:ascii="Arial" w:hAnsi="Arial" w:cs="Arial"/>
                <w:color w:val="auto"/>
                <w:sz w:val="20"/>
                <w:szCs w:val="20"/>
                <w:lang w:val="en-US"/>
              </w:rPr>
              <w:t>ầ</w:t>
            </w:r>
            <w:r w:rsidRPr="00335FFA">
              <w:rPr>
                <w:rFonts w:ascii="Arial" w:hAnsi="Arial" w:cs="Arial"/>
                <w:color w:val="auto"/>
                <w:sz w:val="20"/>
                <w:szCs w:val="20"/>
              </w:rPr>
              <w:t>u hoặc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Hàn</w:t>
            </w:r>
            <w:r w:rsidRPr="00335FFA">
              <w:rPr>
                <w:rFonts w:ascii="Arial" w:hAnsi="Arial" w:cs="Arial"/>
                <w:color w:val="auto"/>
                <w:sz w:val="20"/>
                <w:szCs w:val="20"/>
                <w:lang w:val="en-US"/>
              </w:rPr>
              <w:t>,</w:t>
            </w:r>
            <w:r w:rsidRPr="00335FFA">
              <w:rPr>
                <w:rFonts w:ascii="Arial" w:hAnsi="Arial" w:cs="Arial"/>
                <w:color w:val="auto"/>
                <w:sz w:val="20"/>
                <w:szCs w:val="20"/>
              </w:rPr>
              <w:t xml:space="preserve"> bằng th</w:t>
            </w:r>
            <w:r w:rsidRPr="00335FFA">
              <w:rPr>
                <w:rFonts w:ascii="Arial" w:hAnsi="Arial" w:cs="Arial"/>
                <w:color w:val="auto"/>
                <w:sz w:val="20"/>
                <w:szCs w:val="20"/>
                <w:lang w:val="en-US"/>
              </w:rPr>
              <w:t>é</w:t>
            </w:r>
            <w:r w:rsidRPr="00335FFA">
              <w:rPr>
                <w:rFonts w:ascii="Arial" w:hAnsi="Arial" w:cs="Arial"/>
                <w:color w:val="auto"/>
                <w:sz w:val="20"/>
                <w:szCs w:val="20"/>
              </w:rPr>
              <w:t>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w:t>
            </w:r>
            <w:r w:rsidRPr="00335FFA">
              <w:rPr>
                <w:rFonts w:ascii="Arial" w:hAnsi="Arial" w:cs="Arial"/>
                <w:color w:val="auto"/>
                <w:sz w:val="20"/>
                <w:szCs w:val="20"/>
                <w:lang w:val="en-US"/>
              </w:rPr>
              <w:t>ượ</w:t>
            </w:r>
            <w:r w:rsidRPr="00335FFA">
              <w:rPr>
                <w:rFonts w:ascii="Arial" w:hAnsi="Arial" w:cs="Arial"/>
                <w:color w:val="auto"/>
                <w:sz w:val="20"/>
                <w:szCs w:val="20"/>
              </w:rPr>
              <w:t>c hàn, có m</w:t>
            </w:r>
            <w:r w:rsidRPr="00335FFA">
              <w:rPr>
                <w:rFonts w:ascii="Arial" w:hAnsi="Arial" w:cs="Arial"/>
                <w:color w:val="auto"/>
                <w:sz w:val="20"/>
                <w:szCs w:val="20"/>
                <w:lang w:val="en-US"/>
              </w:rPr>
              <w:t>ặ</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ngang h</w:t>
            </w:r>
            <w:r w:rsidRPr="00335FFA">
              <w:rPr>
                <w:rFonts w:ascii="Arial" w:hAnsi="Arial" w:cs="Arial"/>
                <w:color w:val="auto"/>
                <w:sz w:val="20"/>
                <w:szCs w:val="20"/>
                <w:lang w:val="en-US"/>
              </w:rPr>
              <w:t>ì</w:t>
            </w:r>
            <w:r w:rsidRPr="00335FFA">
              <w:rPr>
                <w:rFonts w:ascii="Arial" w:hAnsi="Arial" w:cs="Arial"/>
                <w:color w:val="auto"/>
                <w:sz w:val="20"/>
                <w:szCs w:val="20"/>
              </w:rPr>
              <w:t>nh tròn, bằng s</w:t>
            </w:r>
            <w:r w:rsidRPr="00335FFA">
              <w:rPr>
                <w:rFonts w:ascii="Arial" w:hAnsi="Arial" w:cs="Arial"/>
                <w:color w:val="auto"/>
                <w:sz w:val="20"/>
                <w:szCs w:val="20"/>
                <w:lang w:val="en-US"/>
              </w:rPr>
              <w:t>ắ</w:t>
            </w:r>
            <w:r w:rsidRPr="00335FFA">
              <w:rPr>
                <w:rFonts w:ascii="Arial" w:hAnsi="Arial" w:cs="Arial"/>
                <w:color w:val="auto"/>
                <w:sz w:val="20"/>
                <w:szCs w:val="20"/>
              </w:rPr>
              <w:t>t hoặc thép không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dùng cho n</w:t>
            </w:r>
            <w:r w:rsidRPr="00335FFA">
              <w:rPr>
                <w:rFonts w:ascii="Arial" w:hAnsi="Arial" w:cs="Arial"/>
                <w:color w:val="auto"/>
                <w:sz w:val="20"/>
                <w:szCs w:val="20"/>
                <w:lang w:val="en-US"/>
              </w:rPr>
              <w:t>ồ</w:t>
            </w:r>
            <w:r w:rsidRPr="00335FFA">
              <w:rPr>
                <w:rFonts w:ascii="Arial" w:hAnsi="Arial" w:cs="Arial"/>
                <w:color w:val="auto"/>
                <w:sz w:val="20"/>
                <w:szCs w:val="20"/>
              </w:rPr>
              <w:t>i hơi</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thép được mạ đồng, tráng nhựa f</w:t>
            </w:r>
            <w:r w:rsidRPr="00335FFA">
              <w:rPr>
                <w:rFonts w:ascii="Arial" w:hAnsi="Arial" w:cs="Arial"/>
                <w:color w:val="auto"/>
                <w:sz w:val="20"/>
                <w:szCs w:val="20"/>
                <w:lang w:val="en-US"/>
              </w:rPr>
              <w:t>l</w:t>
            </w:r>
            <w:r w:rsidRPr="00335FFA">
              <w:rPr>
                <w:rFonts w:ascii="Arial" w:hAnsi="Arial" w:cs="Arial"/>
                <w:color w:val="auto"/>
                <w:sz w:val="20"/>
                <w:szCs w:val="20"/>
              </w:rPr>
              <w:t>o hóa hoặc ph</w:t>
            </w:r>
            <w:r w:rsidRPr="00335FFA">
              <w:rPr>
                <w:rFonts w:ascii="Arial" w:hAnsi="Arial" w:cs="Arial"/>
                <w:color w:val="auto"/>
                <w:sz w:val="20"/>
                <w:szCs w:val="20"/>
                <w:lang w:val="en-US"/>
              </w:rPr>
              <w:t>ủ</w:t>
            </w:r>
            <w:r w:rsidRPr="00335FFA">
              <w:rPr>
                <w:rFonts w:ascii="Arial" w:hAnsi="Arial" w:cs="Arial"/>
                <w:color w:val="auto"/>
                <w:sz w:val="20"/>
                <w:szCs w:val="20"/>
              </w:rPr>
              <w:t xml:space="preserve"> kẽm cromat có </w:t>
            </w:r>
            <w:r w:rsidRPr="00335FFA">
              <w:rPr>
                <w:rFonts w:ascii="Arial" w:hAnsi="Arial" w:cs="Arial"/>
                <w:color w:val="auto"/>
                <w:sz w:val="20"/>
                <w:szCs w:val="20"/>
                <w:lang w:val="en-US"/>
              </w:rPr>
              <w:t>đườn</w:t>
            </w:r>
            <w:r w:rsidRPr="00335FFA">
              <w:rPr>
                <w:rFonts w:ascii="Arial" w:hAnsi="Arial" w:cs="Arial"/>
                <w:color w:val="auto"/>
                <w:sz w:val="20"/>
                <w:szCs w:val="20"/>
              </w:rPr>
              <w:t>g k</w:t>
            </w:r>
            <w:r w:rsidRPr="00335FFA">
              <w:rPr>
                <w:rFonts w:ascii="Arial" w:hAnsi="Arial" w:cs="Arial"/>
                <w:color w:val="auto"/>
                <w:sz w:val="20"/>
                <w:szCs w:val="20"/>
                <w:lang w:val="en-US"/>
              </w:rPr>
              <w:t>í</w:t>
            </w:r>
            <w:r w:rsidRPr="00335FFA">
              <w:rPr>
                <w:rFonts w:ascii="Arial" w:hAnsi="Arial" w:cs="Arial"/>
                <w:color w:val="auto"/>
                <w:sz w:val="20"/>
                <w:szCs w:val="20"/>
              </w:rPr>
              <w:t>nh ngoài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 xml:space="preserve">ng loại được sử dụng làm </w:t>
            </w:r>
            <w:r w:rsidRPr="00335FFA">
              <w:rPr>
                <w:rFonts w:ascii="Arial" w:hAnsi="Arial" w:cs="Arial"/>
                <w:color w:val="auto"/>
                <w:sz w:val="20"/>
                <w:szCs w:val="20"/>
                <w:lang w:val="en-US"/>
              </w:rPr>
              <w:t>ố</w:t>
            </w:r>
            <w:r w:rsidRPr="00335FFA">
              <w:rPr>
                <w:rFonts w:ascii="Arial" w:hAnsi="Arial" w:cs="Arial"/>
                <w:color w:val="auto"/>
                <w:sz w:val="20"/>
                <w:szCs w:val="20"/>
              </w:rPr>
              <w:t>ng bọc (</w:t>
            </w:r>
            <w:r w:rsidRPr="00335FFA">
              <w:rPr>
                <w:rFonts w:ascii="Arial" w:hAnsi="Arial" w:cs="Arial"/>
                <w:color w:val="auto"/>
                <w:sz w:val="20"/>
                <w:szCs w:val="20"/>
                <w:lang w:val="en-US"/>
              </w:rPr>
              <w:t>ố</w:t>
            </w:r>
            <w:r w:rsidRPr="00335FFA">
              <w:rPr>
                <w:rFonts w:ascii="Arial" w:hAnsi="Arial" w:cs="Arial"/>
                <w:color w:val="auto"/>
                <w:sz w:val="20"/>
                <w:szCs w:val="20"/>
              </w:rPr>
              <w:t xml:space="preserve">ng nhiệt) dùng cho các bộ phận phát nhiệt của bàn là </w:t>
            </w:r>
            <w:r w:rsidRPr="00335FFA">
              <w:rPr>
                <w:rFonts w:ascii="Arial" w:hAnsi="Arial" w:cs="Arial"/>
                <w:color w:val="auto"/>
                <w:sz w:val="20"/>
                <w:szCs w:val="20"/>
                <w:lang w:val="en-US"/>
              </w:rPr>
              <w:t>đ</w:t>
            </w:r>
            <w:r w:rsidRPr="00335FFA">
              <w:rPr>
                <w:rFonts w:ascii="Arial" w:hAnsi="Arial" w:cs="Arial"/>
                <w:color w:val="auto"/>
                <w:sz w:val="20"/>
                <w:szCs w:val="20"/>
              </w:rPr>
              <w:t>iện ph</w:t>
            </w:r>
            <w:r w:rsidRPr="00335FFA">
              <w:rPr>
                <w:rFonts w:ascii="Arial" w:hAnsi="Arial" w:cs="Arial"/>
                <w:color w:val="auto"/>
                <w:sz w:val="20"/>
                <w:szCs w:val="20"/>
                <w:lang w:val="en-US"/>
              </w:rPr>
              <w:t>ẳ</w:t>
            </w:r>
            <w:r w:rsidRPr="00335FFA">
              <w:rPr>
                <w:rFonts w:ascii="Arial" w:hAnsi="Arial" w:cs="Arial"/>
                <w:color w:val="auto"/>
                <w:sz w:val="20"/>
                <w:szCs w:val="20"/>
              </w:rPr>
              <w:t>ng hoặc n</w:t>
            </w:r>
            <w:r w:rsidRPr="00335FFA">
              <w:rPr>
                <w:rFonts w:ascii="Arial" w:hAnsi="Arial" w:cs="Arial"/>
                <w:color w:val="auto"/>
                <w:sz w:val="20"/>
                <w:szCs w:val="20"/>
                <w:lang w:val="en-US"/>
              </w:rPr>
              <w:t>ồ</w:t>
            </w:r>
            <w:r w:rsidRPr="00335FFA">
              <w:rPr>
                <w:rFonts w:ascii="Arial" w:hAnsi="Arial" w:cs="Arial"/>
                <w:color w:val="auto"/>
                <w:sz w:val="20"/>
                <w:szCs w:val="20"/>
              </w:rPr>
              <w:t>i c</w:t>
            </w:r>
            <w:r w:rsidRPr="00335FFA">
              <w:rPr>
                <w:rFonts w:ascii="Arial" w:hAnsi="Arial" w:cs="Arial"/>
                <w:color w:val="auto"/>
                <w:sz w:val="20"/>
                <w:szCs w:val="20"/>
                <w:lang w:val="en-US"/>
              </w:rPr>
              <w:t>ơm</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iện, c</w:t>
            </w:r>
            <w:r w:rsidRPr="00335FFA">
              <w:rPr>
                <w:rFonts w:ascii="Arial" w:hAnsi="Arial" w:cs="Arial"/>
                <w:color w:val="auto"/>
                <w:sz w:val="20"/>
                <w:szCs w:val="20"/>
                <w:lang w:val="en-US"/>
              </w:rPr>
              <w:t>ó</w:t>
            </w:r>
            <w:r w:rsidRPr="00335FFA">
              <w:rPr>
                <w:rFonts w:ascii="Arial" w:hAnsi="Arial" w:cs="Arial"/>
                <w:color w:val="auto"/>
                <w:sz w:val="20"/>
                <w:szCs w:val="20"/>
              </w:rPr>
              <w:t xml:space="preserve"> đường kính ngoài không quá 12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d</w:t>
            </w:r>
            <w:r w:rsidRPr="00335FFA">
              <w:rPr>
                <w:rFonts w:ascii="Arial" w:hAnsi="Arial" w:cs="Arial"/>
                <w:color w:val="auto"/>
                <w:sz w:val="20"/>
                <w:szCs w:val="20"/>
                <w:lang w:val="en-US"/>
              </w:rPr>
              <w:t>ẫ</w:t>
            </w:r>
            <w:r w:rsidRPr="00335FFA">
              <w:rPr>
                <w:rFonts w:ascii="Arial" w:hAnsi="Arial" w:cs="Arial"/>
                <w:color w:val="auto"/>
                <w:sz w:val="20"/>
                <w:szCs w:val="20"/>
              </w:rPr>
              <w:t>n chịu áp lực cao</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Lo</w:t>
            </w:r>
            <w:r w:rsidRPr="00335FFA">
              <w:rPr>
                <w:rFonts w:ascii="Arial" w:hAnsi="Arial" w:cs="Arial"/>
                <w:color w:val="auto"/>
                <w:sz w:val="20"/>
                <w:szCs w:val="20"/>
              </w:rPr>
              <w:t>ại khác, được h</w:t>
            </w:r>
            <w:r w:rsidRPr="00335FFA">
              <w:rPr>
                <w:rFonts w:ascii="Arial" w:hAnsi="Arial" w:cs="Arial"/>
                <w:color w:val="auto"/>
                <w:sz w:val="20"/>
                <w:szCs w:val="20"/>
                <w:lang w:val="en-US"/>
              </w:rPr>
              <w:t>à</w:t>
            </w:r>
            <w:r w:rsidRPr="00335FFA">
              <w:rPr>
                <w:rFonts w:ascii="Arial" w:hAnsi="Arial" w:cs="Arial"/>
                <w:color w:val="auto"/>
                <w:sz w:val="20"/>
                <w:szCs w:val="20"/>
              </w:rPr>
              <w:t>n,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 bằng thép không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dùng cho nồi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và ống dẫn bằng thép không g</w:t>
            </w:r>
            <w:r w:rsidRPr="00335FFA">
              <w:rPr>
                <w:rFonts w:ascii="Arial" w:hAnsi="Arial" w:cs="Arial"/>
                <w:color w:val="auto"/>
                <w:sz w:val="20"/>
                <w:szCs w:val="20"/>
                <w:lang w:val="en-US"/>
              </w:rPr>
              <w:t>ỉ</w:t>
            </w:r>
            <w:r w:rsidRPr="00335FFA">
              <w:rPr>
                <w:rFonts w:ascii="Arial" w:hAnsi="Arial" w:cs="Arial"/>
                <w:color w:val="auto"/>
                <w:sz w:val="20"/>
                <w:szCs w:val="20"/>
              </w:rPr>
              <w:t>, có đường kính ngoài trên 105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và ống d</w:t>
            </w:r>
            <w:r w:rsidRPr="00335FFA">
              <w:rPr>
                <w:rFonts w:ascii="Arial" w:hAnsi="Arial" w:cs="Arial"/>
                <w:color w:val="auto"/>
                <w:sz w:val="20"/>
                <w:szCs w:val="20"/>
                <w:lang w:val="en-US"/>
              </w:rPr>
              <w:t>ẫ</w:t>
            </w:r>
            <w:r w:rsidRPr="00335FFA">
              <w:rPr>
                <w:rFonts w:ascii="Arial" w:hAnsi="Arial" w:cs="Arial"/>
                <w:color w:val="auto"/>
                <w:sz w:val="20"/>
                <w:szCs w:val="20"/>
              </w:rPr>
              <w:t>n có chứa hàm lượng niken ít nhất là 30%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 với đ</w:t>
            </w:r>
            <w:r w:rsidRPr="00335FFA">
              <w:rPr>
                <w:rFonts w:ascii="Arial" w:hAnsi="Arial" w:cs="Arial"/>
                <w:color w:val="auto"/>
                <w:sz w:val="20"/>
                <w:szCs w:val="20"/>
                <w:lang w:val="en-US"/>
              </w:rPr>
              <w:t>ườ</w:t>
            </w:r>
            <w:r w:rsidRPr="00335FFA">
              <w:rPr>
                <w:rFonts w:ascii="Arial" w:hAnsi="Arial" w:cs="Arial"/>
                <w:color w:val="auto"/>
                <w:sz w:val="20"/>
                <w:szCs w:val="20"/>
              </w:rPr>
              <w:t>ng kính ngoài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được h</w:t>
            </w:r>
            <w:r w:rsidRPr="00335FFA">
              <w:rPr>
                <w:rFonts w:ascii="Arial" w:hAnsi="Arial" w:cs="Arial"/>
                <w:color w:val="auto"/>
                <w:sz w:val="20"/>
                <w:szCs w:val="20"/>
                <w:lang w:val="en-US"/>
              </w:rPr>
              <w:t>à</w:t>
            </w:r>
            <w:r w:rsidRPr="00335FFA">
              <w:rPr>
                <w:rFonts w:ascii="Arial" w:hAnsi="Arial" w:cs="Arial"/>
                <w:color w:val="auto"/>
                <w:sz w:val="20"/>
                <w:szCs w:val="20"/>
              </w:rPr>
              <w:t>n, có mặt c</w:t>
            </w:r>
            <w:r w:rsidRPr="00335FFA">
              <w:rPr>
                <w:rFonts w:ascii="Arial" w:hAnsi="Arial" w:cs="Arial"/>
                <w:color w:val="auto"/>
                <w:sz w:val="20"/>
                <w:szCs w:val="20"/>
                <w:lang w:val="en-US"/>
              </w:rPr>
              <w:t>ắ</w:t>
            </w:r>
            <w:r w:rsidRPr="00335FFA">
              <w:rPr>
                <w:rFonts w:ascii="Arial" w:hAnsi="Arial" w:cs="Arial"/>
                <w:color w:val="auto"/>
                <w:sz w:val="20"/>
                <w:szCs w:val="20"/>
              </w:rPr>
              <w:t>t ngang hình tròn, bằng th</w:t>
            </w:r>
            <w:r w:rsidRPr="00335FFA">
              <w:rPr>
                <w:rFonts w:ascii="Arial" w:hAnsi="Arial" w:cs="Arial"/>
                <w:color w:val="auto"/>
                <w:sz w:val="20"/>
                <w:szCs w:val="20"/>
                <w:lang w:val="en-US"/>
              </w:rPr>
              <w:t>é</w:t>
            </w:r>
            <w:r w:rsidRPr="00335FFA">
              <w:rPr>
                <w:rFonts w:ascii="Arial" w:hAnsi="Arial" w:cs="Arial"/>
                <w:color w:val="auto"/>
                <w:sz w:val="20"/>
                <w:szCs w:val="20"/>
              </w:rPr>
              <w:t>p hợp kim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Ống dùng cho nồi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được hàn, có mặt c</w:t>
            </w:r>
            <w:r w:rsidRPr="00335FFA">
              <w:rPr>
                <w:rFonts w:ascii="Arial" w:hAnsi="Arial" w:cs="Arial"/>
                <w:color w:val="auto"/>
                <w:sz w:val="20"/>
                <w:szCs w:val="20"/>
                <w:lang w:val="en-US"/>
              </w:rPr>
              <w:t>ắ</w:t>
            </w:r>
            <w:r w:rsidRPr="00335FFA">
              <w:rPr>
                <w:rFonts w:ascii="Arial" w:hAnsi="Arial" w:cs="Arial"/>
                <w:color w:val="auto"/>
                <w:sz w:val="20"/>
                <w:szCs w:val="20"/>
              </w:rPr>
              <w:t>t ngang không phải là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cắt ngang hình vuông hoặc hình chữ nhật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m</w:t>
            </w:r>
            <w:r w:rsidRPr="00335FFA">
              <w:rPr>
                <w:rFonts w:ascii="Arial" w:hAnsi="Arial" w:cs="Arial"/>
                <w:color w:val="auto"/>
                <w:sz w:val="20"/>
                <w:szCs w:val="20"/>
                <w:lang w:val="en-US"/>
              </w:rPr>
              <w:t>ặ</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ngang không phải là hình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Ống và ống d</w:t>
            </w:r>
            <w:r w:rsidRPr="00335FFA">
              <w:rPr>
                <w:rFonts w:ascii="Arial" w:hAnsi="Arial" w:cs="Arial"/>
                <w:color w:val="auto"/>
                <w:sz w:val="20"/>
                <w:szCs w:val="20"/>
                <w:lang w:val="en-US"/>
              </w:rPr>
              <w:t>ẫ</w:t>
            </w:r>
            <w:r w:rsidRPr="00335FFA">
              <w:rPr>
                <w:rFonts w:ascii="Arial" w:hAnsi="Arial" w:cs="Arial"/>
                <w:color w:val="auto"/>
                <w:sz w:val="20"/>
                <w:szCs w:val="20"/>
              </w:rPr>
              <w:t>n hàn đ</w:t>
            </w:r>
            <w:r w:rsidRPr="00335FFA">
              <w:rPr>
                <w:rFonts w:ascii="Arial" w:hAnsi="Arial" w:cs="Arial"/>
                <w:color w:val="auto"/>
                <w:sz w:val="20"/>
                <w:szCs w:val="20"/>
                <w:lang w:val="en-US"/>
              </w:rPr>
              <w:t>ồ</w:t>
            </w:r>
            <w:r w:rsidRPr="00335FFA">
              <w:rPr>
                <w:rFonts w:ascii="Arial" w:hAnsi="Arial" w:cs="Arial"/>
                <w:color w:val="auto"/>
                <w:sz w:val="20"/>
                <w:szCs w:val="20"/>
              </w:rPr>
              <w:t>ng (cooper brazed)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Phụ kiện ghép nối cho ống hoặc ống dẫn (ví dụ, kh</w:t>
            </w:r>
            <w:r w:rsidRPr="00335FFA">
              <w:rPr>
                <w:rFonts w:ascii="Arial" w:hAnsi="Arial" w:cs="Arial"/>
                <w:b/>
                <w:bCs/>
                <w:color w:val="auto"/>
                <w:sz w:val="20"/>
                <w:szCs w:val="20"/>
                <w:lang w:val="en-US"/>
              </w:rPr>
              <w:t>ớ</w:t>
            </w:r>
            <w:r w:rsidRPr="00335FFA">
              <w:rPr>
                <w:rFonts w:ascii="Arial" w:hAnsi="Arial" w:cs="Arial"/>
                <w:b/>
                <w:bCs/>
                <w:color w:val="auto"/>
                <w:sz w:val="20"/>
                <w:szCs w:val="20"/>
              </w:rPr>
              <w:t>p n</w:t>
            </w:r>
            <w:r w:rsidRPr="00335FFA">
              <w:rPr>
                <w:rFonts w:ascii="Arial" w:hAnsi="Arial" w:cs="Arial"/>
                <w:b/>
                <w:bCs/>
                <w:color w:val="auto"/>
                <w:sz w:val="20"/>
                <w:szCs w:val="20"/>
                <w:lang w:val="en-US"/>
              </w:rPr>
              <w:t>ố</w:t>
            </w:r>
            <w:r w:rsidRPr="00335FFA">
              <w:rPr>
                <w:rFonts w:ascii="Arial" w:hAnsi="Arial" w:cs="Arial"/>
                <w:b/>
                <w:bCs/>
                <w:color w:val="auto"/>
                <w:sz w:val="20"/>
                <w:szCs w:val="20"/>
              </w:rPr>
              <w:t>i đôi, khuỷu, măng sông),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Phụ kiện dạng dúc: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gang đúc không d</w:t>
            </w:r>
            <w:r w:rsidRPr="00335FFA">
              <w:rPr>
                <w:rFonts w:ascii="Arial" w:hAnsi="Arial" w:cs="Arial"/>
                <w:color w:val="auto"/>
                <w:sz w:val="20"/>
                <w:szCs w:val="20"/>
                <w:lang w:val="en-US"/>
              </w:rPr>
              <w:t>ẻ</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Phụ kiện của </w:t>
            </w:r>
            <w:r w:rsidRPr="00335FFA">
              <w:rPr>
                <w:rFonts w:ascii="Arial" w:hAnsi="Arial" w:cs="Arial"/>
                <w:color w:val="auto"/>
                <w:sz w:val="20"/>
                <w:szCs w:val="20"/>
                <w:lang w:val="en-US"/>
              </w:rPr>
              <w:t>ố</w:t>
            </w:r>
            <w:r w:rsidRPr="00335FFA">
              <w:rPr>
                <w:rFonts w:ascii="Arial" w:hAnsi="Arial" w:cs="Arial"/>
                <w:color w:val="auto"/>
                <w:sz w:val="20"/>
                <w:szCs w:val="20"/>
              </w:rPr>
              <w:t>ng hoặc ống d</w:t>
            </w:r>
            <w:r w:rsidRPr="00335FFA">
              <w:rPr>
                <w:rFonts w:ascii="Arial" w:hAnsi="Arial" w:cs="Arial"/>
                <w:color w:val="auto"/>
                <w:sz w:val="20"/>
                <w:szCs w:val="20"/>
                <w:lang w:val="en-US"/>
              </w:rPr>
              <w:t>ẫ</w:t>
            </w:r>
            <w:r w:rsidRPr="00335FFA">
              <w:rPr>
                <w:rFonts w:ascii="Arial" w:hAnsi="Arial" w:cs="Arial"/>
                <w:color w:val="auto"/>
                <w:sz w:val="20"/>
                <w:szCs w:val="20"/>
              </w:rPr>
              <w:t>n không có đầu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b</w:t>
            </w:r>
            <w:r w:rsidRPr="00335FFA">
              <w:rPr>
                <w:rFonts w:ascii="Arial" w:hAnsi="Arial" w:cs="Arial"/>
                <w:color w:val="auto"/>
                <w:sz w:val="20"/>
                <w:szCs w:val="20"/>
                <w:lang w:val="en-US"/>
              </w:rPr>
              <w:t>ằ</w:t>
            </w:r>
            <w:r w:rsidRPr="00335FFA">
              <w:rPr>
                <w:rFonts w:ascii="Arial" w:hAnsi="Arial" w:cs="Arial"/>
                <w:color w:val="auto"/>
                <w:sz w:val="20"/>
                <w:szCs w:val="20"/>
              </w:rPr>
              <w:t>ng thép không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ặ</w:t>
            </w:r>
            <w:r w:rsidRPr="00335FFA">
              <w:rPr>
                <w:rFonts w:ascii="Arial" w:hAnsi="Arial" w:cs="Arial"/>
                <w:color w:val="auto"/>
                <w:sz w:val="20"/>
                <w:szCs w:val="20"/>
              </w:rPr>
              <w:t>t bích: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w:t>
            </w:r>
            <w:r w:rsidRPr="00335FFA">
              <w:rPr>
                <w:rFonts w:ascii="Arial" w:hAnsi="Arial" w:cs="Arial"/>
                <w:color w:val="auto"/>
                <w:sz w:val="20"/>
                <w:szCs w:val="20"/>
                <w:lang w:val="en-US"/>
              </w:rPr>
              <w:t>1</w:t>
            </w:r>
            <w:r w:rsidRPr="00335FFA">
              <w:rPr>
                <w:rFonts w:ascii="Arial" w:hAnsi="Arial" w:cs="Arial"/>
                <w:color w:val="auto"/>
                <w:sz w:val="20"/>
                <w:szCs w:val="20"/>
              </w:rPr>
              <w:t>.</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trong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khuỷu, khuỷu nối ống và măng sông, loại có ren đ</w:t>
            </w:r>
            <w:r w:rsidRPr="00335FFA">
              <w:rPr>
                <w:rFonts w:ascii="Arial" w:hAnsi="Arial" w:cs="Arial"/>
                <w:color w:val="auto"/>
                <w:sz w:val="20"/>
                <w:szCs w:val="20"/>
                <w:lang w:val="en-US"/>
              </w:rPr>
              <w:t>ể</w:t>
            </w:r>
            <w:r w:rsidRPr="00335FFA">
              <w:rPr>
                <w:rFonts w:ascii="Arial" w:hAnsi="Arial" w:cs="Arial"/>
                <w:color w:val="auto"/>
                <w:sz w:val="20"/>
                <w:szCs w:val="20"/>
              </w:rPr>
              <w:t xml:space="preserve">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trong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hàn giáp mối: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đường kính trong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7307.29.10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trong d</w:t>
            </w:r>
            <w:r w:rsidRPr="00335FFA">
              <w:rPr>
                <w:rFonts w:ascii="Arial" w:hAnsi="Arial" w:cs="Arial"/>
                <w:color w:val="auto"/>
                <w:sz w:val="20"/>
                <w:szCs w:val="20"/>
                <w:lang w:val="en-US"/>
              </w:rPr>
              <w:t>ưới</w:t>
            </w:r>
            <w:r w:rsidRPr="00335FFA">
              <w:rPr>
                <w:rFonts w:ascii="Arial" w:hAnsi="Arial" w:cs="Arial"/>
                <w:color w:val="auto"/>
                <w:sz w:val="20"/>
                <w:szCs w:val="20"/>
              </w:rPr>
              <w:t xml:space="preserve">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Mặt bích: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Có </w:t>
            </w:r>
            <w:r w:rsidRPr="00335FFA">
              <w:rPr>
                <w:rFonts w:ascii="Arial" w:hAnsi="Arial" w:cs="Arial"/>
                <w:color w:val="auto"/>
                <w:sz w:val="20"/>
                <w:szCs w:val="20"/>
                <w:lang w:val="en-US"/>
              </w:rPr>
              <w:t>đ</w:t>
            </w:r>
            <w:r w:rsidRPr="00335FFA">
              <w:rPr>
                <w:rFonts w:ascii="Arial" w:hAnsi="Arial" w:cs="Arial"/>
                <w:color w:val="auto"/>
                <w:sz w:val="20"/>
                <w:szCs w:val="20"/>
              </w:rPr>
              <w:t>ường k</w:t>
            </w:r>
            <w:r w:rsidRPr="00335FFA">
              <w:rPr>
                <w:rFonts w:ascii="Arial" w:hAnsi="Arial" w:cs="Arial"/>
                <w:color w:val="auto"/>
                <w:sz w:val="20"/>
                <w:szCs w:val="20"/>
                <w:lang w:val="en-US"/>
              </w:rPr>
              <w:t>í</w:t>
            </w:r>
            <w:r w:rsidRPr="00335FFA">
              <w:rPr>
                <w:rFonts w:ascii="Arial" w:hAnsi="Arial" w:cs="Arial"/>
                <w:color w:val="auto"/>
                <w:sz w:val="20"/>
                <w:szCs w:val="20"/>
              </w:rPr>
              <w:t xml:space="preserve">nh trong dưới 15 </w:t>
            </w:r>
            <w:r w:rsidRPr="00335FFA">
              <w:rPr>
                <w:rFonts w:ascii="Arial" w:hAnsi="Arial" w:cs="Arial"/>
                <w:color w:val="auto"/>
                <w:sz w:val="20"/>
                <w:szCs w:val="20"/>
                <w:lang w:val="en-US"/>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khuỷu, khuỷu n</w:t>
            </w:r>
            <w:r w:rsidRPr="00335FFA">
              <w:rPr>
                <w:rFonts w:ascii="Arial" w:hAnsi="Arial" w:cs="Arial"/>
                <w:color w:val="auto"/>
                <w:sz w:val="20"/>
                <w:szCs w:val="20"/>
                <w:lang w:val="en-US"/>
              </w:rPr>
              <w:t>ố</w:t>
            </w:r>
            <w:r w:rsidRPr="00335FFA">
              <w:rPr>
                <w:rFonts w:ascii="Arial" w:hAnsi="Arial" w:cs="Arial"/>
                <w:color w:val="auto"/>
                <w:sz w:val="20"/>
                <w:szCs w:val="20"/>
              </w:rPr>
              <w:t>i ống và măng sông, loại có r</w:t>
            </w:r>
            <w:r w:rsidRPr="00335FFA">
              <w:rPr>
                <w:rFonts w:ascii="Arial" w:hAnsi="Arial" w:cs="Arial"/>
                <w:color w:val="auto"/>
                <w:sz w:val="20"/>
                <w:szCs w:val="20"/>
                <w:lang w:val="en-US"/>
              </w:rPr>
              <w:t>e</w:t>
            </w:r>
            <w:r w:rsidRPr="00335FFA">
              <w:rPr>
                <w:rFonts w:ascii="Arial" w:hAnsi="Arial" w:cs="Arial"/>
                <w:color w:val="auto"/>
                <w:sz w:val="20"/>
                <w:szCs w:val="20"/>
              </w:rPr>
              <w:t xml:space="preserve">n </w:t>
            </w:r>
            <w:r w:rsidRPr="00335FFA">
              <w:rPr>
                <w:rFonts w:ascii="Arial" w:hAnsi="Arial" w:cs="Arial"/>
                <w:color w:val="auto"/>
                <w:sz w:val="20"/>
                <w:szCs w:val="20"/>
                <w:lang w:val="en-US"/>
              </w:rPr>
              <w:t>để</w:t>
            </w:r>
            <w:r w:rsidRPr="00335FFA">
              <w:rPr>
                <w:rFonts w:ascii="Arial" w:hAnsi="Arial" w:cs="Arial"/>
                <w:color w:val="auto"/>
                <w:sz w:val="20"/>
                <w:szCs w:val="20"/>
              </w:rPr>
              <w:t xml:space="preserve"> ghép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 xml:space="preserve">ó đường kính </w:t>
            </w:r>
            <w:r w:rsidRPr="00335FFA">
              <w:rPr>
                <w:rFonts w:ascii="Arial" w:hAnsi="Arial" w:cs="Arial"/>
                <w:color w:val="auto"/>
                <w:sz w:val="20"/>
                <w:szCs w:val="20"/>
                <w:lang w:val="en-US"/>
              </w:rPr>
              <w:t>tr</w:t>
            </w:r>
            <w:r w:rsidRPr="00335FFA">
              <w:rPr>
                <w:rFonts w:ascii="Arial" w:hAnsi="Arial" w:cs="Arial"/>
                <w:color w:val="auto"/>
                <w:sz w:val="20"/>
                <w:szCs w:val="20"/>
              </w:rPr>
              <w:t>ong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hàn giáp mối: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 xml:space="preserve">ó </w:t>
            </w:r>
            <w:r w:rsidRPr="00335FFA">
              <w:rPr>
                <w:rFonts w:ascii="Arial" w:hAnsi="Arial" w:cs="Arial"/>
                <w:color w:val="auto"/>
                <w:sz w:val="20"/>
                <w:szCs w:val="20"/>
                <w:lang w:val="en-US"/>
              </w:rPr>
              <w:t>đ</w:t>
            </w:r>
            <w:r w:rsidRPr="00335FFA">
              <w:rPr>
                <w:rFonts w:ascii="Arial" w:hAnsi="Arial" w:cs="Arial"/>
                <w:color w:val="auto"/>
                <w:sz w:val="20"/>
                <w:szCs w:val="20"/>
              </w:rPr>
              <w:t>ường k</w:t>
            </w:r>
            <w:r w:rsidRPr="00335FFA">
              <w:rPr>
                <w:rFonts w:ascii="Arial" w:hAnsi="Arial" w:cs="Arial"/>
                <w:color w:val="auto"/>
                <w:sz w:val="20"/>
                <w:szCs w:val="20"/>
                <w:lang w:val="en-US"/>
              </w:rPr>
              <w:t>í</w:t>
            </w:r>
            <w:r w:rsidRPr="00335FFA">
              <w:rPr>
                <w:rFonts w:ascii="Arial" w:hAnsi="Arial" w:cs="Arial"/>
                <w:color w:val="auto"/>
                <w:sz w:val="20"/>
                <w:szCs w:val="20"/>
              </w:rPr>
              <w:t>nh trong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 xml:space="preserve">ó </w:t>
            </w:r>
            <w:r w:rsidRPr="00335FFA">
              <w:rPr>
                <w:rFonts w:ascii="Arial" w:hAnsi="Arial" w:cs="Arial"/>
                <w:color w:val="auto"/>
                <w:sz w:val="20"/>
                <w:szCs w:val="20"/>
                <w:lang w:val="en-US"/>
              </w:rPr>
              <w:t>đường</w:t>
            </w:r>
            <w:r w:rsidRPr="00335FFA">
              <w:rPr>
                <w:rFonts w:ascii="Arial" w:hAnsi="Arial" w:cs="Arial"/>
                <w:color w:val="auto"/>
                <w:sz w:val="20"/>
                <w:szCs w:val="20"/>
              </w:rPr>
              <w:t xml:space="preserve"> kính tron</w:t>
            </w:r>
            <w:r w:rsidRPr="00335FFA">
              <w:rPr>
                <w:rFonts w:ascii="Arial" w:hAnsi="Arial" w:cs="Arial"/>
                <w:color w:val="auto"/>
                <w:sz w:val="20"/>
                <w:szCs w:val="20"/>
                <w:lang w:val="en-US"/>
              </w:rPr>
              <w:t>g</w:t>
            </w:r>
            <w:r w:rsidRPr="00335FFA">
              <w:rPr>
                <w:rFonts w:ascii="Arial" w:hAnsi="Arial" w:cs="Arial"/>
                <w:color w:val="auto"/>
                <w:sz w:val="20"/>
                <w:szCs w:val="20"/>
              </w:rPr>
              <w:t xml:space="preserve"> dưới 15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kết cấu (trừ nhà lắp ghép thuộc nhóm 94.06)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i của các kết cấu (v</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dụ, cầu và nhịp c</w:t>
            </w:r>
            <w:r w:rsidRPr="00335FFA">
              <w:rPr>
                <w:rFonts w:ascii="Arial" w:hAnsi="Arial" w:cs="Arial"/>
                <w:b/>
                <w:bCs/>
                <w:color w:val="auto"/>
                <w:sz w:val="20"/>
                <w:szCs w:val="20"/>
                <w:lang w:val="en-US"/>
              </w:rPr>
              <w:t>ầ</w:t>
            </w:r>
            <w:r w:rsidRPr="00335FFA">
              <w:rPr>
                <w:rFonts w:ascii="Arial" w:hAnsi="Arial" w:cs="Arial"/>
                <w:b/>
                <w:bCs/>
                <w:color w:val="auto"/>
                <w:sz w:val="20"/>
                <w:szCs w:val="20"/>
              </w:rPr>
              <w:t>u, cửa c</w:t>
            </w:r>
            <w:r w:rsidRPr="00335FFA">
              <w:rPr>
                <w:rFonts w:ascii="Arial" w:hAnsi="Arial" w:cs="Arial"/>
                <w:b/>
                <w:bCs/>
                <w:color w:val="auto"/>
                <w:sz w:val="20"/>
                <w:szCs w:val="20"/>
                <w:lang w:val="en-US"/>
              </w:rPr>
              <w:t>ố</w:t>
            </w:r>
            <w:r w:rsidRPr="00335FFA">
              <w:rPr>
                <w:rFonts w:ascii="Arial" w:hAnsi="Arial" w:cs="Arial"/>
                <w:b/>
                <w:bCs/>
                <w:color w:val="auto"/>
                <w:sz w:val="20"/>
                <w:szCs w:val="20"/>
              </w:rPr>
              <w:t>ng, tháp, cột lưới, mái nhà, khung mái, cửa ra vào, c</w:t>
            </w:r>
            <w:r w:rsidRPr="00335FFA">
              <w:rPr>
                <w:rFonts w:ascii="Arial" w:hAnsi="Arial" w:cs="Arial"/>
                <w:b/>
                <w:bCs/>
                <w:color w:val="auto"/>
                <w:sz w:val="20"/>
                <w:szCs w:val="20"/>
                <w:lang w:val="en-US"/>
              </w:rPr>
              <w:t>ử</w:t>
            </w:r>
            <w:r w:rsidRPr="00335FFA">
              <w:rPr>
                <w:rFonts w:ascii="Arial" w:hAnsi="Arial" w:cs="Arial"/>
                <w:b/>
                <w:bCs/>
                <w:color w:val="auto"/>
                <w:sz w:val="20"/>
                <w:szCs w:val="20"/>
              </w:rPr>
              <w:t>a sổ, và các loại khung cửa, ngưỡng cửa ra vào, c</w:t>
            </w:r>
            <w:r w:rsidRPr="00335FFA">
              <w:rPr>
                <w:rFonts w:ascii="Arial" w:hAnsi="Arial" w:cs="Arial"/>
                <w:b/>
                <w:bCs/>
                <w:color w:val="auto"/>
                <w:sz w:val="20"/>
                <w:szCs w:val="20"/>
                <w:lang w:val="en-US"/>
              </w:rPr>
              <w:t>ử</w:t>
            </w:r>
            <w:r w:rsidRPr="00335FFA">
              <w:rPr>
                <w:rFonts w:ascii="Arial" w:hAnsi="Arial" w:cs="Arial"/>
                <w:b/>
                <w:bCs/>
                <w:color w:val="auto"/>
                <w:sz w:val="20"/>
                <w:szCs w:val="20"/>
              </w:rPr>
              <w:t>a ch</w:t>
            </w:r>
            <w:r w:rsidRPr="00335FFA">
              <w:rPr>
                <w:rFonts w:ascii="Arial" w:hAnsi="Arial" w:cs="Arial"/>
                <w:b/>
                <w:bCs/>
                <w:color w:val="auto"/>
                <w:sz w:val="20"/>
                <w:szCs w:val="20"/>
                <w:lang w:val="en-US"/>
              </w:rPr>
              <w:t>ớ</w:t>
            </w:r>
            <w:r w:rsidRPr="00335FFA">
              <w:rPr>
                <w:rFonts w:ascii="Arial" w:hAnsi="Arial" w:cs="Arial"/>
                <w:b/>
                <w:bCs/>
                <w:color w:val="auto"/>
                <w:sz w:val="20"/>
                <w:szCs w:val="20"/>
              </w:rPr>
              <w:t>p, lan can, cột trụ và các loại cột khác), bằng sắt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 xml:space="preserve">p; tấm, thanh, góc, khuôn, hình, </w:t>
            </w:r>
            <w:r w:rsidRPr="00335FFA">
              <w:rPr>
                <w:rFonts w:ascii="Arial" w:hAnsi="Arial" w:cs="Arial"/>
                <w:b/>
                <w:bCs/>
                <w:color w:val="auto"/>
                <w:sz w:val="20"/>
                <w:szCs w:val="20"/>
                <w:lang w:val="en-US"/>
              </w:rPr>
              <w:t>ố</w:t>
            </w:r>
            <w:r w:rsidRPr="00335FFA">
              <w:rPr>
                <w:rFonts w:ascii="Arial" w:hAnsi="Arial" w:cs="Arial"/>
                <w:b/>
                <w:bCs/>
                <w:color w:val="auto"/>
                <w:sz w:val="20"/>
                <w:szCs w:val="20"/>
              </w:rPr>
              <w:t>ng và các loại tương tự,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được gia công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dùng làm kết cấu, bằng sắt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w:t>
            </w:r>
            <w:r w:rsidRPr="00335FFA">
              <w:rPr>
                <w:rFonts w:ascii="Arial" w:hAnsi="Arial" w:cs="Arial"/>
                <w:color w:val="auto"/>
                <w:sz w:val="20"/>
                <w:szCs w:val="20"/>
                <w:lang w:val="en-US"/>
              </w:rPr>
              <w:t>ầ</w:t>
            </w:r>
            <w:r w:rsidRPr="00335FFA">
              <w:rPr>
                <w:rFonts w:ascii="Arial" w:hAnsi="Arial" w:cs="Arial"/>
                <w:color w:val="auto"/>
                <w:sz w:val="20"/>
                <w:szCs w:val="20"/>
              </w:rPr>
              <w:t>u và nhịp cầu: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Dạng cấu kiện tiền chế được l</w:t>
            </w:r>
            <w:r w:rsidRPr="00335FFA">
              <w:rPr>
                <w:rFonts w:ascii="Arial" w:hAnsi="Arial" w:cs="Arial"/>
                <w:color w:val="auto"/>
                <w:sz w:val="20"/>
                <w:szCs w:val="20"/>
                <w:lang w:val="en-US"/>
              </w:rPr>
              <w:t>ắ</w:t>
            </w:r>
            <w:r w:rsidRPr="00335FFA">
              <w:rPr>
                <w:rFonts w:ascii="Arial" w:hAnsi="Arial" w:cs="Arial"/>
                <w:color w:val="auto"/>
                <w:sz w:val="20"/>
                <w:szCs w:val="20"/>
              </w:rPr>
              <w:t>p ráp bằng các khớp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Tháp và cột l</w:t>
            </w:r>
            <w:r w:rsidRPr="00335FFA">
              <w:rPr>
                <w:rFonts w:ascii="Arial" w:hAnsi="Arial" w:cs="Arial"/>
                <w:color w:val="auto"/>
                <w:sz w:val="20"/>
                <w:szCs w:val="20"/>
                <w:lang w:val="en-US"/>
              </w:rPr>
              <w:t>ướ</w:t>
            </w:r>
            <w:r w:rsidRPr="00335FFA">
              <w:rPr>
                <w:rFonts w:ascii="Arial" w:hAnsi="Arial" w:cs="Arial"/>
                <w:color w:val="auto"/>
                <w:sz w:val="20"/>
                <w:szCs w:val="20"/>
              </w:rPr>
              <w:t>i (kết c</w:t>
            </w:r>
            <w:r w:rsidRPr="00335FFA">
              <w:rPr>
                <w:rFonts w:ascii="Arial" w:hAnsi="Arial" w:cs="Arial"/>
                <w:color w:val="auto"/>
                <w:sz w:val="20"/>
                <w:szCs w:val="20"/>
                <w:lang w:val="en-US"/>
              </w:rPr>
              <w:t>ấ</w:t>
            </w:r>
            <w:r w:rsidRPr="00335FFA">
              <w:rPr>
                <w:rFonts w:ascii="Arial" w:hAnsi="Arial" w:cs="Arial"/>
                <w:color w:val="auto"/>
                <w:sz w:val="20"/>
                <w:szCs w:val="20"/>
              </w:rPr>
              <w:t>u giàn):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Th</w:t>
            </w:r>
            <w:r w:rsidRPr="00335FFA">
              <w:rPr>
                <w:rFonts w:ascii="Arial" w:hAnsi="Arial" w:cs="Arial"/>
                <w:color w:val="auto"/>
                <w:sz w:val="20"/>
                <w:szCs w:val="20"/>
                <w:lang w:val="en-US"/>
              </w:rPr>
              <w:t>á</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cấu kiện tiền ch</w:t>
            </w:r>
            <w:r w:rsidRPr="00335FFA">
              <w:rPr>
                <w:rFonts w:ascii="Arial" w:hAnsi="Arial" w:cs="Arial"/>
                <w:color w:val="auto"/>
                <w:sz w:val="20"/>
                <w:szCs w:val="20"/>
                <w:lang w:val="en-US"/>
              </w:rPr>
              <w:t>ế</w:t>
            </w:r>
            <w:r w:rsidRPr="00335FFA">
              <w:rPr>
                <w:rFonts w:ascii="Arial" w:hAnsi="Arial" w:cs="Arial"/>
                <w:color w:val="auto"/>
                <w:sz w:val="20"/>
                <w:szCs w:val="20"/>
              </w:rPr>
              <w:t xml:space="preserve"> được lắp ráp b</w:t>
            </w:r>
            <w:r w:rsidRPr="00335FFA">
              <w:rPr>
                <w:rFonts w:ascii="Arial" w:hAnsi="Arial" w:cs="Arial"/>
                <w:color w:val="auto"/>
                <w:sz w:val="20"/>
                <w:szCs w:val="20"/>
                <w:lang w:val="en-US"/>
              </w:rPr>
              <w:t>ằ</w:t>
            </w:r>
            <w:r w:rsidRPr="00335FFA">
              <w:rPr>
                <w:rFonts w:ascii="Arial" w:hAnsi="Arial" w:cs="Arial"/>
                <w:color w:val="auto"/>
                <w:sz w:val="20"/>
                <w:szCs w:val="20"/>
              </w:rPr>
              <w:t>ng các kh</w:t>
            </w:r>
            <w:r w:rsidRPr="00335FFA">
              <w:rPr>
                <w:rFonts w:ascii="Arial" w:hAnsi="Arial" w:cs="Arial"/>
                <w:color w:val="auto"/>
                <w:sz w:val="20"/>
                <w:szCs w:val="20"/>
                <w:lang w:val="en-US"/>
              </w:rPr>
              <w:t>ớ</w:t>
            </w:r>
            <w:r w:rsidRPr="00335FFA">
              <w:rPr>
                <w:rFonts w:ascii="Arial" w:hAnsi="Arial" w:cs="Arial"/>
                <w:color w:val="auto"/>
                <w:sz w:val="20"/>
                <w:szCs w:val="20"/>
              </w:rPr>
              <w:t>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Cột lưới (kết cấu giàn):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Dạng c</w:t>
            </w:r>
            <w:r w:rsidRPr="00335FFA">
              <w:rPr>
                <w:rFonts w:ascii="Arial" w:hAnsi="Arial" w:cs="Arial"/>
                <w:color w:val="auto"/>
                <w:sz w:val="20"/>
                <w:szCs w:val="20"/>
                <w:lang w:val="en-US"/>
              </w:rPr>
              <w:t>ấ</w:t>
            </w:r>
            <w:r w:rsidRPr="00335FFA">
              <w:rPr>
                <w:rFonts w:ascii="Arial" w:hAnsi="Arial" w:cs="Arial"/>
                <w:color w:val="auto"/>
                <w:sz w:val="20"/>
                <w:szCs w:val="20"/>
              </w:rPr>
              <w:t xml:space="preserve">u kiện </w:t>
            </w:r>
            <w:r w:rsidRPr="00335FFA">
              <w:rPr>
                <w:rFonts w:ascii="Arial" w:hAnsi="Arial" w:cs="Arial"/>
                <w:color w:val="auto"/>
                <w:sz w:val="20"/>
                <w:szCs w:val="20"/>
                <w:lang w:val="en-US"/>
              </w:rPr>
              <w:t>tiền</w:t>
            </w:r>
            <w:r w:rsidRPr="00335FFA">
              <w:rPr>
                <w:rFonts w:ascii="Arial" w:hAnsi="Arial" w:cs="Arial"/>
                <w:color w:val="auto"/>
                <w:sz w:val="20"/>
                <w:szCs w:val="20"/>
              </w:rPr>
              <w:t xml:space="preserve"> ch</w:t>
            </w:r>
            <w:r w:rsidRPr="00335FFA">
              <w:rPr>
                <w:rFonts w:ascii="Arial" w:hAnsi="Arial" w:cs="Arial"/>
                <w:color w:val="auto"/>
                <w:sz w:val="20"/>
                <w:szCs w:val="20"/>
                <w:lang w:val="en-US"/>
              </w:rPr>
              <w:t>ế</w:t>
            </w:r>
            <w:r w:rsidRPr="00335FFA">
              <w:rPr>
                <w:rFonts w:ascii="Arial" w:hAnsi="Arial" w:cs="Arial"/>
                <w:color w:val="auto"/>
                <w:sz w:val="20"/>
                <w:szCs w:val="20"/>
              </w:rPr>
              <w:t xml:space="preserve"> được l</w:t>
            </w:r>
            <w:r w:rsidRPr="00335FFA">
              <w:rPr>
                <w:rFonts w:ascii="Arial" w:hAnsi="Arial" w:cs="Arial"/>
                <w:color w:val="auto"/>
                <w:sz w:val="20"/>
                <w:szCs w:val="20"/>
                <w:lang w:val="en-US"/>
              </w:rPr>
              <w:t>ắ</w:t>
            </w:r>
            <w:r w:rsidRPr="00335FFA">
              <w:rPr>
                <w:rFonts w:ascii="Arial" w:hAnsi="Arial" w:cs="Arial"/>
                <w:color w:val="auto"/>
                <w:sz w:val="20"/>
                <w:szCs w:val="20"/>
              </w:rPr>
              <w:t>p r</w:t>
            </w:r>
            <w:r w:rsidRPr="00335FFA">
              <w:rPr>
                <w:rFonts w:ascii="Arial" w:hAnsi="Arial" w:cs="Arial"/>
                <w:color w:val="auto"/>
                <w:sz w:val="20"/>
                <w:szCs w:val="20"/>
                <w:lang w:val="en-US"/>
              </w:rPr>
              <w:t>á</w:t>
            </w:r>
            <w:r w:rsidRPr="00335FFA">
              <w:rPr>
                <w:rFonts w:ascii="Arial" w:hAnsi="Arial" w:cs="Arial"/>
                <w:color w:val="auto"/>
                <w:sz w:val="20"/>
                <w:szCs w:val="20"/>
              </w:rPr>
              <w:t>p bằng các kh</w:t>
            </w:r>
            <w:r w:rsidRPr="00335FFA">
              <w:rPr>
                <w:rFonts w:ascii="Arial" w:hAnsi="Arial" w:cs="Arial"/>
                <w:color w:val="auto"/>
                <w:sz w:val="20"/>
                <w:szCs w:val="20"/>
                <w:lang w:val="en-US"/>
              </w:rPr>
              <w:t>ớ</w:t>
            </w:r>
            <w:r w:rsidRPr="00335FFA">
              <w:rPr>
                <w:rFonts w:ascii="Arial" w:hAnsi="Arial" w:cs="Arial"/>
                <w:color w:val="auto"/>
                <w:sz w:val="20"/>
                <w:szCs w:val="20"/>
              </w:rPr>
              <w:t>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Cửa ra v</w:t>
            </w:r>
            <w:r w:rsidRPr="00335FFA">
              <w:rPr>
                <w:rFonts w:ascii="Arial" w:hAnsi="Arial" w:cs="Arial"/>
                <w:color w:val="auto"/>
                <w:sz w:val="20"/>
                <w:szCs w:val="20"/>
                <w:lang w:val="en-US"/>
              </w:rPr>
              <w:t>à</w:t>
            </w:r>
            <w:r w:rsidRPr="00335FFA">
              <w:rPr>
                <w:rFonts w:ascii="Arial" w:hAnsi="Arial" w:cs="Arial"/>
                <w:color w:val="auto"/>
                <w:sz w:val="20"/>
                <w:szCs w:val="20"/>
              </w:rPr>
              <w:t>o, c</w:t>
            </w:r>
            <w:r w:rsidRPr="00335FFA">
              <w:rPr>
                <w:rFonts w:ascii="Arial" w:hAnsi="Arial" w:cs="Arial"/>
                <w:color w:val="auto"/>
                <w:sz w:val="20"/>
                <w:szCs w:val="20"/>
                <w:lang w:val="en-US"/>
              </w:rPr>
              <w:t>ử</w:t>
            </w:r>
            <w:r w:rsidRPr="00335FFA">
              <w:rPr>
                <w:rFonts w:ascii="Arial" w:hAnsi="Arial" w:cs="Arial"/>
                <w:color w:val="auto"/>
                <w:sz w:val="20"/>
                <w:szCs w:val="20"/>
              </w:rPr>
              <w:t>a sổ và các loại khung cửa và ngưỡng cửa ra vào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dùng cho giàn gi</w:t>
            </w:r>
            <w:r w:rsidRPr="00335FFA">
              <w:rPr>
                <w:rFonts w:ascii="Arial" w:hAnsi="Arial" w:cs="Arial"/>
                <w:color w:val="auto"/>
                <w:sz w:val="20"/>
                <w:szCs w:val="20"/>
                <w:lang w:val="en-US"/>
              </w:rPr>
              <w:t>á</w:t>
            </w:r>
            <w:r w:rsidRPr="00335FFA">
              <w:rPr>
                <w:rFonts w:ascii="Arial" w:hAnsi="Arial" w:cs="Arial"/>
                <w:color w:val="auto"/>
                <w:sz w:val="20"/>
                <w:szCs w:val="20"/>
              </w:rPr>
              <w:t>o, ván khuôn, vật ch</w:t>
            </w:r>
            <w:r w:rsidRPr="00335FFA">
              <w:rPr>
                <w:rFonts w:ascii="Arial" w:hAnsi="Arial" w:cs="Arial"/>
                <w:color w:val="auto"/>
                <w:sz w:val="20"/>
                <w:szCs w:val="20"/>
                <w:lang w:val="en-US"/>
              </w:rPr>
              <w:t>ố</w:t>
            </w:r>
            <w:r w:rsidRPr="00335FFA">
              <w:rPr>
                <w:rFonts w:ascii="Arial" w:hAnsi="Arial" w:cs="Arial"/>
                <w:color w:val="auto"/>
                <w:sz w:val="20"/>
                <w:szCs w:val="20"/>
              </w:rPr>
              <w:t>ng hoặc c</w:t>
            </w:r>
            <w:r w:rsidRPr="00335FFA">
              <w:rPr>
                <w:rFonts w:ascii="Arial" w:hAnsi="Arial" w:cs="Arial"/>
                <w:color w:val="auto"/>
                <w:sz w:val="20"/>
                <w:szCs w:val="20"/>
                <w:lang w:val="en-US"/>
              </w:rPr>
              <w:t>ộ</w:t>
            </w:r>
            <w:r w:rsidRPr="00335FFA">
              <w:rPr>
                <w:rFonts w:ascii="Arial" w:hAnsi="Arial" w:cs="Arial"/>
                <w:color w:val="auto"/>
                <w:sz w:val="20"/>
                <w:szCs w:val="20"/>
              </w:rPr>
              <w:t>t trụ chống h</w:t>
            </w:r>
            <w:r w:rsidRPr="00335FFA">
              <w:rPr>
                <w:rFonts w:ascii="Arial" w:hAnsi="Arial" w:cs="Arial"/>
                <w:color w:val="auto"/>
                <w:sz w:val="20"/>
                <w:szCs w:val="20"/>
                <w:lang w:val="en-US"/>
              </w:rPr>
              <w:t>ầ</w:t>
            </w:r>
            <w:r w:rsidRPr="00335FFA">
              <w:rPr>
                <w:rFonts w:ascii="Arial" w:hAnsi="Arial" w:cs="Arial"/>
                <w:color w:val="auto"/>
                <w:sz w:val="20"/>
                <w:szCs w:val="20"/>
              </w:rPr>
              <w:t>m lò:</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w:t>
            </w:r>
            <w:r w:rsidRPr="00335FFA">
              <w:rPr>
                <w:rFonts w:ascii="Arial" w:hAnsi="Arial" w:cs="Arial"/>
                <w:color w:val="auto"/>
                <w:sz w:val="20"/>
                <w:szCs w:val="20"/>
                <w:lang w:val="en-US"/>
              </w:rPr>
              <w:t>ấ</w:t>
            </w:r>
            <w:r w:rsidRPr="00335FFA">
              <w:rPr>
                <w:rFonts w:ascii="Arial" w:hAnsi="Arial" w:cs="Arial"/>
                <w:color w:val="auto"/>
                <w:sz w:val="20"/>
                <w:szCs w:val="20"/>
              </w:rPr>
              <w:t>u kiện tiền chế được l</w:t>
            </w:r>
            <w:r w:rsidRPr="00335FFA">
              <w:rPr>
                <w:rFonts w:ascii="Arial" w:hAnsi="Arial" w:cs="Arial"/>
                <w:color w:val="auto"/>
                <w:sz w:val="20"/>
                <w:szCs w:val="20"/>
                <w:lang w:val="en-US"/>
              </w:rPr>
              <w:t>ắ</w:t>
            </w:r>
            <w:r w:rsidRPr="00335FFA">
              <w:rPr>
                <w:rFonts w:ascii="Arial" w:hAnsi="Arial" w:cs="Arial"/>
                <w:color w:val="auto"/>
                <w:sz w:val="20"/>
                <w:szCs w:val="20"/>
              </w:rPr>
              <w:t>p ráp bằng các khớp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cấu kiện tiền chế được lắp ráp bằng các kh</w:t>
            </w:r>
            <w:r w:rsidRPr="00335FFA">
              <w:rPr>
                <w:rFonts w:ascii="Arial" w:hAnsi="Arial" w:cs="Arial"/>
                <w:color w:val="auto"/>
                <w:sz w:val="20"/>
                <w:szCs w:val="20"/>
                <w:lang w:val="en-US"/>
              </w:rPr>
              <w:t>ớ</w:t>
            </w:r>
            <w:r w:rsidRPr="00335FFA">
              <w:rPr>
                <w:rFonts w:ascii="Arial" w:hAnsi="Arial" w:cs="Arial"/>
                <w:color w:val="auto"/>
                <w:sz w:val="20"/>
                <w:szCs w:val="20"/>
              </w:rPr>
              <w:t>p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 xml:space="preserve">m hoặc lá mạ kẽm được làm lượn sóng và uốn cong dùng trong </w:t>
            </w:r>
            <w:r w:rsidRPr="00335FFA">
              <w:rPr>
                <w:rFonts w:ascii="Arial" w:hAnsi="Arial" w:cs="Arial"/>
                <w:color w:val="auto"/>
                <w:sz w:val="20"/>
                <w:szCs w:val="20"/>
                <w:lang w:val="en-US"/>
              </w:rPr>
              <w:t>ố</w:t>
            </w:r>
            <w:r w:rsidRPr="00335FFA">
              <w:rPr>
                <w:rFonts w:ascii="Arial" w:hAnsi="Arial" w:cs="Arial"/>
                <w:color w:val="auto"/>
                <w:sz w:val="20"/>
                <w:szCs w:val="20"/>
              </w:rPr>
              <w:t>ng dẫn</w:t>
            </w:r>
            <w:r w:rsidRPr="00335FFA">
              <w:rPr>
                <w:rFonts w:ascii="Arial" w:hAnsi="Arial" w:cs="Arial"/>
                <w:color w:val="auto"/>
                <w:sz w:val="20"/>
                <w:szCs w:val="20"/>
                <w:lang w:val="en-US"/>
              </w:rPr>
              <w:t>,</w:t>
            </w:r>
            <w:r w:rsidRPr="00335FFA">
              <w:rPr>
                <w:rFonts w:ascii="Arial" w:hAnsi="Arial" w:cs="Arial"/>
                <w:color w:val="auto"/>
                <w:sz w:val="20"/>
                <w:szCs w:val="20"/>
              </w:rPr>
              <w:t xml:space="preserve"> cống ng</w:t>
            </w:r>
            <w:r w:rsidRPr="00335FFA">
              <w:rPr>
                <w:rFonts w:ascii="Arial" w:hAnsi="Arial" w:cs="Arial"/>
                <w:color w:val="auto"/>
                <w:sz w:val="20"/>
                <w:szCs w:val="20"/>
                <w:lang w:val="en-US"/>
              </w:rPr>
              <w:t>ầ</w:t>
            </w:r>
            <w:r w:rsidRPr="00335FFA">
              <w:rPr>
                <w:rFonts w:ascii="Arial" w:hAnsi="Arial" w:cs="Arial"/>
                <w:color w:val="auto"/>
                <w:sz w:val="20"/>
                <w:szCs w:val="20"/>
              </w:rPr>
              <w:t xml:space="preserve">m hoặc </w:t>
            </w:r>
            <w:r w:rsidRPr="00335FFA">
              <w:rPr>
                <w:rFonts w:ascii="Arial" w:hAnsi="Arial" w:cs="Arial"/>
                <w:color w:val="auto"/>
                <w:sz w:val="20"/>
                <w:szCs w:val="20"/>
                <w:lang w:val="en-US"/>
              </w:rPr>
              <w:t>đ</w:t>
            </w:r>
            <w:r w:rsidRPr="00335FFA">
              <w:rPr>
                <w:rFonts w:ascii="Arial" w:hAnsi="Arial" w:cs="Arial"/>
                <w:color w:val="auto"/>
                <w:sz w:val="20"/>
                <w:szCs w:val="20"/>
              </w:rPr>
              <w:t>ường h</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Khung ray dùng </w:t>
            </w:r>
            <w:r w:rsidRPr="00335FFA">
              <w:rPr>
                <w:rFonts w:ascii="Arial" w:hAnsi="Arial" w:cs="Arial"/>
                <w:color w:val="auto"/>
                <w:sz w:val="20"/>
                <w:szCs w:val="20"/>
                <w:lang w:val="en-US"/>
              </w:rPr>
              <w:t>đ</w:t>
            </w:r>
            <w:r w:rsidRPr="00335FFA">
              <w:rPr>
                <w:rFonts w:ascii="Arial" w:hAnsi="Arial" w:cs="Arial"/>
                <w:color w:val="auto"/>
                <w:sz w:val="20"/>
                <w:szCs w:val="20"/>
              </w:rPr>
              <w:t xml:space="preserve">ể vận chuyển công-ten-nơ </w:t>
            </w:r>
            <w:r w:rsidRPr="00335FFA">
              <w:rPr>
                <w:rFonts w:ascii="Arial" w:hAnsi="Arial" w:cs="Arial"/>
                <w:color w:val="auto"/>
                <w:sz w:val="20"/>
                <w:szCs w:val="20"/>
                <w:lang w:val="en-US"/>
              </w:rPr>
              <w:t>trên</w:t>
            </w:r>
            <w:r w:rsidRPr="00335FFA">
              <w:rPr>
                <w:rFonts w:ascii="Arial" w:hAnsi="Arial" w:cs="Arial"/>
                <w:color w:val="auto"/>
                <w:sz w:val="20"/>
                <w:szCs w:val="20"/>
              </w:rPr>
              <w:t xml:space="preserve">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Mán</w:t>
            </w:r>
            <w:r w:rsidRPr="00335FFA">
              <w:rPr>
                <w:rFonts w:ascii="Arial" w:hAnsi="Arial" w:cs="Arial"/>
                <w:color w:val="auto"/>
                <w:sz w:val="20"/>
                <w:szCs w:val="20"/>
                <w:lang w:val="en-US"/>
              </w:rPr>
              <w:t>g</w:t>
            </w:r>
            <w:r w:rsidRPr="00335FFA">
              <w:rPr>
                <w:rFonts w:ascii="Arial" w:hAnsi="Arial" w:cs="Arial"/>
                <w:color w:val="auto"/>
                <w:sz w:val="20"/>
                <w:szCs w:val="20"/>
              </w:rPr>
              <w:t xml:space="preserve"> đỡ cáp </w:t>
            </w:r>
            <w:r w:rsidRPr="00335FFA">
              <w:rPr>
                <w:rFonts w:ascii="Arial" w:hAnsi="Arial" w:cs="Arial"/>
                <w:color w:val="auto"/>
                <w:sz w:val="20"/>
                <w:szCs w:val="20"/>
                <w:lang w:val="en-US"/>
              </w:rPr>
              <w:t>đ</w:t>
            </w:r>
            <w:r w:rsidRPr="00335FFA">
              <w:rPr>
                <w:rFonts w:ascii="Arial" w:hAnsi="Arial" w:cs="Arial"/>
                <w:color w:val="auto"/>
                <w:sz w:val="20"/>
                <w:szCs w:val="20"/>
              </w:rPr>
              <w:t>iện có lỗ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Lan can bảo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7308.90.99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loại bể chứa, két, bình chứa và các thùng chứa </w:t>
            </w:r>
            <w:r w:rsidRPr="00335FFA">
              <w:rPr>
                <w:rFonts w:ascii="Arial" w:hAnsi="Arial" w:cs="Arial"/>
                <w:b/>
                <w:bCs/>
                <w:color w:val="auto"/>
                <w:sz w:val="20"/>
                <w:szCs w:val="20"/>
              </w:rPr>
              <w:lastRenderedPageBreak/>
              <w:t>tương tự dùng để ch</w:t>
            </w:r>
            <w:r w:rsidRPr="00335FFA">
              <w:rPr>
                <w:rFonts w:ascii="Arial" w:hAnsi="Arial" w:cs="Arial"/>
                <w:b/>
                <w:bCs/>
                <w:color w:val="auto"/>
                <w:sz w:val="20"/>
                <w:szCs w:val="20"/>
                <w:lang w:val="en-US"/>
              </w:rPr>
              <w:t>ứ</w:t>
            </w:r>
            <w:r w:rsidRPr="00335FFA">
              <w:rPr>
                <w:rFonts w:ascii="Arial" w:hAnsi="Arial" w:cs="Arial"/>
                <w:b/>
                <w:bCs/>
                <w:color w:val="auto"/>
                <w:sz w:val="20"/>
                <w:szCs w:val="20"/>
              </w:rPr>
              <w:t>a mọi loại vật liệu (trừ khí nén hoặc khí hóa lỏng), bằng sắt hoặc thép, có dung tích trên 300 lít, đã hoặc chưa được lót hoặc tạo lớp cách nhiệt, nhưng chưa được lắp ráp với thiết bị cơ khí hoặc thiết b</w:t>
            </w:r>
            <w:r w:rsidRPr="00335FFA">
              <w:rPr>
                <w:rFonts w:ascii="Arial" w:hAnsi="Arial" w:cs="Arial"/>
                <w:b/>
                <w:bCs/>
                <w:color w:val="auto"/>
                <w:sz w:val="20"/>
                <w:szCs w:val="20"/>
                <w:lang w:val="en-US"/>
              </w:rPr>
              <w:t>ị</w:t>
            </w:r>
            <w:r w:rsidRPr="00335FFA">
              <w:rPr>
                <w:rFonts w:ascii="Arial" w:hAnsi="Arial" w:cs="Arial"/>
                <w:b/>
                <w:bCs/>
                <w:color w:val="auto"/>
                <w:sz w:val="20"/>
                <w:szCs w:val="20"/>
              </w:rPr>
              <w:t xml:space="preserve"> nhi</w:t>
            </w:r>
            <w:r w:rsidRPr="00335FFA">
              <w:rPr>
                <w:rFonts w:ascii="Arial" w:hAnsi="Arial" w:cs="Arial"/>
                <w:b/>
                <w:bCs/>
                <w:color w:val="auto"/>
                <w:sz w:val="20"/>
                <w:szCs w:val="20"/>
                <w:lang w:val="en-US"/>
              </w:rPr>
              <w:t>ệ</w:t>
            </w:r>
            <w:r w:rsidRPr="00335FFA">
              <w:rPr>
                <w:rFonts w:ascii="Arial" w:hAnsi="Arial" w:cs="Arial"/>
                <w:b/>
                <w:bCs/>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sử dụng trong v</w:t>
            </w:r>
            <w:r w:rsidRPr="00335FFA">
              <w:rPr>
                <w:rFonts w:ascii="Arial" w:hAnsi="Arial" w:cs="Arial"/>
                <w:color w:val="auto"/>
                <w:sz w:val="20"/>
                <w:szCs w:val="20"/>
                <w:lang w:val="en-US"/>
              </w:rPr>
              <w:t>ậ</w:t>
            </w:r>
            <w:r w:rsidRPr="00335FFA">
              <w:rPr>
                <w:rFonts w:ascii="Arial" w:hAnsi="Arial" w:cs="Arial"/>
                <w:color w:val="auto"/>
                <w:sz w:val="20"/>
                <w:szCs w:val="20"/>
              </w:rPr>
              <w:t>n chuyển hoặc đóng gói hàng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7309.00.11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lót hoặc được cách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7309.00.19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7309.00.91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lót hoặc được cách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7309.00.99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đồ chứa dạng két, thùng phuy, thùng h</w:t>
            </w:r>
            <w:r w:rsidRPr="00335FFA">
              <w:rPr>
                <w:rFonts w:ascii="Arial" w:hAnsi="Arial" w:cs="Arial"/>
                <w:b/>
                <w:bCs/>
                <w:color w:val="auto"/>
                <w:sz w:val="20"/>
                <w:szCs w:val="20"/>
                <w:lang w:val="en-US"/>
              </w:rPr>
              <w:t>ì</w:t>
            </w:r>
            <w:r w:rsidRPr="00335FFA">
              <w:rPr>
                <w:rFonts w:ascii="Arial" w:hAnsi="Arial" w:cs="Arial"/>
                <w:b/>
                <w:bCs/>
                <w:color w:val="auto"/>
                <w:sz w:val="20"/>
                <w:szCs w:val="20"/>
              </w:rPr>
              <w:t>nh tr</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ng, hình hộp, lon và các loại đồ chứa tương tự, dùng để chứa mọi loại vật liệu (trừ khí nén hoặc khí hóa lỏng), bằng sắt hoặc thép, dung tích không </w:t>
            </w:r>
            <w:r w:rsidRPr="00335FFA">
              <w:rPr>
                <w:rFonts w:ascii="Arial" w:hAnsi="Arial" w:cs="Arial"/>
                <w:b/>
                <w:bCs/>
                <w:color w:val="auto"/>
                <w:sz w:val="20"/>
                <w:szCs w:val="20"/>
                <w:lang w:val="en-US"/>
              </w:rPr>
              <w:t>q</w:t>
            </w:r>
            <w:r w:rsidRPr="00335FFA">
              <w:rPr>
                <w:rFonts w:ascii="Arial" w:hAnsi="Arial" w:cs="Arial"/>
                <w:b/>
                <w:bCs/>
                <w:color w:val="auto"/>
                <w:sz w:val="20"/>
                <w:szCs w:val="20"/>
              </w:rPr>
              <w:t>u</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 300 lít, đã hoặc chưa được lót hoặc tạo lớp cách nhiệt, nhưng chưa được gh</w:t>
            </w:r>
            <w:r w:rsidRPr="00335FFA">
              <w:rPr>
                <w:rFonts w:ascii="Arial" w:hAnsi="Arial" w:cs="Arial"/>
                <w:b/>
                <w:bCs/>
                <w:color w:val="auto"/>
                <w:sz w:val="20"/>
                <w:szCs w:val="20"/>
                <w:lang w:val="en-US"/>
              </w:rPr>
              <w:t>é</w:t>
            </w:r>
            <w:r w:rsidRPr="00335FFA">
              <w:rPr>
                <w:rFonts w:ascii="Arial" w:hAnsi="Arial" w:cs="Arial"/>
                <w:b/>
                <w:bCs/>
                <w:color w:val="auto"/>
                <w:sz w:val="20"/>
                <w:szCs w:val="20"/>
              </w:rPr>
              <w:t>p với thiết bị cơ khí hoặc thiết bị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Có dung tích từ 50 l</w:t>
            </w:r>
            <w:r w:rsidRPr="00335FFA">
              <w:rPr>
                <w:rFonts w:ascii="Arial" w:hAnsi="Arial" w:cs="Arial"/>
                <w:color w:val="auto"/>
                <w:sz w:val="20"/>
                <w:szCs w:val="20"/>
                <w:lang w:val="en-US"/>
              </w:rPr>
              <w:t>í</w:t>
            </w:r>
            <w:r w:rsidRPr="00335FFA">
              <w:rPr>
                <w:rFonts w:ascii="Arial" w:hAnsi="Arial" w:cs="Arial"/>
                <w:color w:val="auto"/>
                <w:sz w:val="20"/>
                <w:szCs w:val="20"/>
              </w:rPr>
              <w:t>t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Được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Có dung tích dưới 50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Lon, hộp được đóng k</w:t>
            </w:r>
            <w:r w:rsidRPr="00335FFA">
              <w:rPr>
                <w:rFonts w:ascii="Arial" w:hAnsi="Arial" w:cs="Arial"/>
                <w:color w:val="auto"/>
                <w:sz w:val="20"/>
                <w:szCs w:val="20"/>
                <w:lang w:val="en-US"/>
              </w:rPr>
              <w:t>í</w:t>
            </w:r>
            <w:r w:rsidRPr="00335FFA">
              <w:rPr>
                <w:rFonts w:ascii="Arial" w:hAnsi="Arial" w:cs="Arial"/>
                <w:color w:val="auto"/>
                <w:sz w:val="20"/>
                <w:szCs w:val="20"/>
              </w:rPr>
              <w:t>n bằng cách hàn hoặc gấp n</w:t>
            </w:r>
            <w:r w:rsidRPr="00335FFA">
              <w:rPr>
                <w:rFonts w:ascii="Arial" w:hAnsi="Arial" w:cs="Arial"/>
                <w:color w:val="auto"/>
                <w:sz w:val="20"/>
                <w:szCs w:val="20"/>
                <w:lang w:val="en-US"/>
              </w:rPr>
              <w:t>ế</w:t>
            </w:r>
            <w:r w:rsidRPr="00335FFA">
              <w:rPr>
                <w:rFonts w:ascii="Arial" w:hAnsi="Arial" w:cs="Arial"/>
                <w:color w:val="auto"/>
                <w:sz w:val="20"/>
                <w:szCs w:val="20"/>
              </w:rPr>
              <w:t>p (v</w:t>
            </w:r>
            <w:r w:rsidRPr="00335FFA">
              <w:rPr>
                <w:rFonts w:ascii="Arial" w:hAnsi="Arial" w:cs="Arial"/>
                <w:color w:val="auto"/>
                <w:sz w:val="20"/>
                <w:szCs w:val="20"/>
                <w:lang w:val="en-US"/>
              </w:rPr>
              <w:t>ê</w:t>
            </w:r>
            <w:r w:rsidRPr="00335FFA">
              <w:rPr>
                <w:rFonts w:ascii="Arial" w:hAnsi="Arial" w:cs="Arial"/>
                <w:color w:val="auto"/>
                <w:sz w:val="20"/>
                <w:szCs w:val="20"/>
              </w:rPr>
              <w:t xml:space="preserve"> mép):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Có dung tích dưới 1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7310.21.91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Được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dung tích dưới 1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Được tráng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7310.29</w:t>
            </w:r>
            <w:r w:rsidRPr="00335FFA">
              <w:rPr>
                <w:rFonts w:ascii="Arial" w:hAnsi="Arial" w:cs="Arial"/>
                <w:color w:val="auto"/>
                <w:sz w:val="20"/>
                <w:szCs w:val="20"/>
                <w:lang w:val="en-US"/>
              </w:rPr>
              <w:t>.</w:t>
            </w:r>
            <w:r w:rsidRPr="00335FFA">
              <w:rPr>
                <w:rFonts w:ascii="Arial" w:hAnsi="Arial" w:cs="Arial"/>
                <w:color w:val="auto"/>
                <w:sz w:val="20"/>
                <w:szCs w:val="20"/>
              </w:rPr>
              <w:t>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thùng chứa khí nén hoặc khí hóa lỏng, bằng sắt ho</w:t>
            </w:r>
            <w:r w:rsidRPr="00335FFA">
              <w:rPr>
                <w:rFonts w:ascii="Arial" w:hAnsi="Arial" w:cs="Arial"/>
                <w:b/>
                <w:bCs/>
                <w:color w:val="auto"/>
                <w:sz w:val="20"/>
                <w:szCs w:val="20"/>
                <w:lang w:val="en-US"/>
              </w:rPr>
              <w:t>ặ</w:t>
            </w:r>
            <w:r w:rsidRPr="00335FFA">
              <w:rPr>
                <w:rFonts w:ascii="Arial" w:hAnsi="Arial" w:cs="Arial"/>
                <w:b/>
                <w:bCs/>
                <w:color w:val="auto"/>
                <w:sz w:val="20"/>
                <w:szCs w:val="20"/>
              </w:rPr>
              <w:t>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Dạng hình trụ b</w:t>
            </w:r>
            <w:r w:rsidRPr="00335FFA">
              <w:rPr>
                <w:rFonts w:ascii="Arial" w:hAnsi="Arial" w:cs="Arial"/>
                <w:color w:val="auto"/>
                <w:sz w:val="20"/>
                <w:szCs w:val="20"/>
                <w:lang w:val="en-US"/>
              </w:rPr>
              <w:t>ằng</w:t>
            </w:r>
            <w:r w:rsidRPr="00335FFA">
              <w:rPr>
                <w:rFonts w:ascii="Arial" w:hAnsi="Arial" w:cs="Arial"/>
                <w:color w:val="auto"/>
                <w:sz w:val="20"/>
                <w:szCs w:val="20"/>
              </w:rPr>
              <w:t xml:space="preserve"> thép </w:t>
            </w:r>
            <w:r w:rsidRPr="00335FFA">
              <w:rPr>
                <w:rFonts w:ascii="Arial" w:hAnsi="Arial" w:cs="Arial"/>
                <w:color w:val="auto"/>
                <w:sz w:val="20"/>
                <w:szCs w:val="20"/>
                <w:lang w:val="en-US"/>
              </w:rPr>
              <w:t>đ</w:t>
            </w:r>
            <w:r w:rsidRPr="00335FFA">
              <w:rPr>
                <w:rFonts w:ascii="Arial" w:hAnsi="Arial" w:cs="Arial"/>
                <w:color w:val="auto"/>
                <w:sz w:val="20"/>
                <w:szCs w:val="20"/>
              </w:rPr>
              <w:t>úc liền: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dung tích dưới 30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dung tích từ 30 lít trở lên nhưng dưới 110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dung tích dưới 30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dung tích từ 30 lít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nhưng dưới 110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7311.00.99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bện tao, thừng, cáp, b</w:t>
            </w:r>
            <w:r w:rsidRPr="00335FFA">
              <w:rPr>
                <w:rFonts w:ascii="Arial" w:hAnsi="Arial" w:cs="Arial"/>
                <w:b/>
                <w:bCs/>
                <w:color w:val="auto"/>
                <w:sz w:val="20"/>
                <w:szCs w:val="20"/>
                <w:lang w:val="en-US"/>
              </w:rPr>
              <w:t>ă</w:t>
            </w:r>
            <w:r w:rsidRPr="00335FFA">
              <w:rPr>
                <w:rFonts w:ascii="Arial" w:hAnsi="Arial" w:cs="Arial"/>
                <w:b/>
                <w:bCs/>
                <w:color w:val="auto"/>
                <w:sz w:val="20"/>
                <w:szCs w:val="20"/>
              </w:rPr>
              <w:t>ng tết, dây treo và các loại tương tự, bằng sắt hoặc thép, chưa cách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bện tao</w:t>
            </w:r>
            <w:r w:rsidRPr="00335FFA">
              <w:rPr>
                <w:rFonts w:ascii="Arial" w:hAnsi="Arial" w:cs="Arial"/>
                <w:color w:val="auto"/>
                <w:sz w:val="20"/>
                <w:szCs w:val="20"/>
                <w:lang w:val="en-US"/>
              </w:rPr>
              <w:t xml:space="preserve">, </w:t>
            </w:r>
            <w:r w:rsidRPr="00335FFA">
              <w:rPr>
                <w:rFonts w:ascii="Arial" w:hAnsi="Arial" w:cs="Arial"/>
                <w:color w:val="auto"/>
                <w:sz w:val="20"/>
                <w:szCs w:val="20"/>
              </w:rPr>
              <w:t>thừng và cáp: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Cuộn dây bện tao ki</w:t>
            </w:r>
            <w:r w:rsidRPr="00335FFA">
              <w:rPr>
                <w:rFonts w:ascii="Arial" w:hAnsi="Arial" w:cs="Arial"/>
                <w:color w:val="auto"/>
                <w:sz w:val="20"/>
                <w:szCs w:val="20"/>
                <w:lang w:val="en-US"/>
              </w:rPr>
              <w:t>ể</w:t>
            </w:r>
            <w:r w:rsidRPr="00335FFA">
              <w:rPr>
                <w:rFonts w:ascii="Arial" w:hAnsi="Arial" w:cs="Arial"/>
                <w:color w:val="auto"/>
                <w:sz w:val="20"/>
                <w:szCs w:val="20"/>
              </w:rPr>
              <w:t>u bọc, dây tao dẹt và dây cáp xoắn ngược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được mạ hoặc </w:t>
            </w:r>
            <w:r w:rsidRPr="00335FFA">
              <w:rPr>
                <w:rFonts w:ascii="Arial" w:hAnsi="Arial" w:cs="Arial"/>
                <w:color w:val="auto"/>
                <w:sz w:val="20"/>
                <w:szCs w:val="20"/>
                <w:lang w:val="en-US"/>
              </w:rPr>
              <w:t>trá</w:t>
            </w:r>
            <w:r w:rsidRPr="00335FFA">
              <w:rPr>
                <w:rFonts w:ascii="Arial" w:hAnsi="Arial" w:cs="Arial"/>
                <w:color w:val="auto"/>
                <w:sz w:val="20"/>
                <w:szCs w:val="20"/>
              </w:rPr>
              <w:t>ng bằng đ</w:t>
            </w:r>
            <w:r w:rsidRPr="00335FFA">
              <w:rPr>
                <w:rFonts w:ascii="Arial" w:hAnsi="Arial" w:cs="Arial"/>
                <w:color w:val="auto"/>
                <w:sz w:val="20"/>
                <w:szCs w:val="20"/>
                <w:lang w:val="en-US"/>
              </w:rPr>
              <w:t>ồ</w:t>
            </w:r>
            <w:r w:rsidRPr="00335FFA">
              <w:rPr>
                <w:rFonts w:ascii="Arial" w:hAnsi="Arial" w:cs="Arial"/>
                <w:color w:val="auto"/>
                <w:sz w:val="20"/>
                <w:szCs w:val="20"/>
              </w:rPr>
              <w:t>ng thau và có đường kính danh định không quá 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7312.10.91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Cáp th</w:t>
            </w:r>
            <w:r w:rsidRPr="00335FFA">
              <w:rPr>
                <w:rFonts w:ascii="Arial" w:hAnsi="Arial" w:cs="Arial"/>
                <w:color w:val="auto"/>
                <w:sz w:val="20"/>
                <w:szCs w:val="20"/>
                <w:lang w:val="en-US"/>
              </w:rPr>
              <w:t>é</w:t>
            </w:r>
            <w:r w:rsidRPr="00335FFA">
              <w:rPr>
                <w:rFonts w:ascii="Arial" w:hAnsi="Arial" w:cs="Arial"/>
                <w:color w:val="auto"/>
                <w:sz w:val="20"/>
                <w:szCs w:val="20"/>
              </w:rPr>
              <w:t>p dự ứng lực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7312.10.99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D</w:t>
            </w:r>
            <w:r w:rsidRPr="00335FFA">
              <w:rPr>
                <w:rFonts w:ascii="Arial" w:hAnsi="Arial" w:cs="Arial"/>
                <w:b/>
                <w:bCs/>
                <w:color w:val="auto"/>
                <w:sz w:val="20"/>
                <w:szCs w:val="20"/>
              </w:rPr>
              <w:t>ây gai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dây đai xoắn hoặc dây đơn dẹt, có gai hoặc không có gai, và dâ</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đ</w:t>
            </w:r>
            <w:r w:rsidRPr="00335FFA">
              <w:rPr>
                <w:rFonts w:ascii="Arial" w:hAnsi="Arial" w:cs="Arial"/>
                <w:b/>
                <w:bCs/>
                <w:color w:val="auto"/>
                <w:sz w:val="20"/>
                <w:szCs w:val="20"/>
                <w:lang w:val="en-US"/>
              </w:rPr>
              <w:t>ô</w:t>
            </w:r>
            <w:r w:rsidRPr="00335FFA">
              <w:rPr>
                <w:rFonts w:ascii="Arial" w:hAnsi="Arial" w:cs="Arial"/>
                <w:b/>
                <w:bCs/>
                <w:color w:val="auto"/>
                <w:sz w:val="20"/>
                <w:szCs w:val="20"/>
              </w:rPr>
              <w:t>i xoắn, dùng làm hàng rào</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Tấm đan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đai liền), phên, l</w:t>
            </w:r>
            <w:r w:rsidRPr="00335FFA">
              <w:rPr>
                <w:rFonts w:ascii="Arial" w:hAnsi="Arial" w:cs="Arial"/>
                <w:b/>
                <w:bCs/>
                <w:color w:val="auto"/>
                <w:sz w:val="20"/>
                <w:szCs w:val="20"/>
                <w:lang w:val="en-US"/>
              </w:rPr>
              <w:t>ướ</w:t>
            </w:r>
            <w:r w:rsidRPr="00335FFA">
              <w:rPr>
                <w:rFonts w:ascii="Arial" w:hAnsi="Arial" w:cs="Arial"/>
                <w:b/>
                <w:bCs/>
                <w:color w:val="auto"/>
                <w:sz w:val="20"/>
                <w:szCs w:val="20"/>
              </w:rPr>
              <w:t xml:space="preserve">i và rào, làm bằng </w:t>
            </w:r>
            <w:r w:rsidRPr="00335FFA">
              <w:rPr>
                <w:rFonts w:ascii="Arial" w:hAnsi="Arial" w:cs="Arial"/>
                <w:b/>
                <w:bCs/>
                <w:color w:val="auto"/>
                <w:sz w:val="20"/>
                <w:szCs w:val="20"/>
                <w:lang w:val="en-US"/>
              </w:rPr>
              <w:t>dây</w:t>
            </w:r>
            <w:r w:rsidRPr="00335FFA">
              <w:rPr>
                <w:rFonts w:ascii="Arial" w:hAnsi="Arial" w:cs="Arial"/>
                <w:b/>
                <w:bCs/>
                <w:color w:val="auto"/>
                <w:sz w:val="20"/>
                <w:szCs w:val="20"/>
              </w:rPr>
              <w:t xml:space="preserve">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sản phẩm</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 xml:space="preserve">dạng </w:t>
            </w:r>
            <w:r w:rsidRPr="00335FFA">
              <w:rPr>
                <w:rFonts w:ascii="Arial" w:hAnsi="Arial" w:cs="Arial"/>
                <w:b/>
                <w:bCs/>
                <w:color w:val="auto"/>
                <w:sz w:val="20"/>
                <w:szCs w:val="20"/>
                <w:lang w:val="en-US"/>
              </w:rPr>
              <w:t>lưới</w:t>
            </w:r>
            <w:r w:rsidRPr="00335FFA">
              <w:rPr>
                <w:rFonts w:ascii="Arial" w:hAnsi="Arial" w:cs="Arial"/>
                <w:b/>
                <w:bCs/>
                <w:color w:val="auto"/>
                <w:sz w:val="20"/>
                <w:szCs w:val="20"/>
              </w:rPr>
              <w:t xml:space="preserve"> đ</w:t>
            </w:r>
            <w:r w:rsidRPr="00335FFA">
              <w:rPr>
                <w:rFonts w:ascii="Arial" w:hAnsi="Arial" w:cs="Arial"/>
                <w:b/>
                <w:bCs/>
                <w:color w:val="auto"/>
                <w:sz w:val="20"/>
                <w:szCs w:val="20"/>
                <w:lang w:val="en-US"/>
              </w:rPr>
              <w:t>ượ</w:t>
            </w:r>
            <w:r w:rsidRPr="00335FFA">
              <w:rPr>
                <w:rFonts w:ascii="Arial" w:hAnsi="Arial" w:cs="Arial"/>
                <w:b/>
                <w:bCs/>
                <w:color w:val="auto"/>
                <w:sz w:val="20"/>
                <w:szCs w:val="20"/>
              </w:rPr>
              <w:t>c tạo hình bằng ph</w:t>
            </w:r>
            <w:r w:rsidRPr="00335FFA">
              <w:rPr>
                <w:rFonts w:ascii="Arial" w:hAnsi="Arial" w:cs="Arial"/>
                <w:b/>
                <w:bCs/>
                <w:color w:val="auto"/>
                <w:sz w:val="20"/>
                <w:szCs w:val="20"/>
                <w:lang w:val="en-US"/>
              </w:rPr>
              <w:t>ươ</w:t>
            </w:r>
            <w:r w:rsidRPr="00335FFA">
              <w:rPr>
                <w:rFonts w:ascii="Arial" w:hAnsi="Arial" w:cs="Arial"/>
                <w:b/>
                <w:bCs/>
                <w:color w:val="auto"/>
                <w:sz w:val="20"/>
                <w:szCs w:val="20"/>
              </w:rPr>
              <w:t>ng pháp đột dập và kéo gi</w:t>
            </w:r>
            <w:r w:rsidRPr="00335FFA">
              <w:rPr>
                <w:rFonts w:ascii="Arial" w:hAnsi="Arial" w:cs="Arial"/>
                <w:b/>
                <w:bCs/>
                <w:color w:val="auto"/>
                <w:sz w:val="20"/>
                <w:szCs w:val="20"/>
                <w:lang w:val="en-US"/>
              </w:rPr>
              <w:t>ã</w:t>
            </w:r>
            <w:r w:rsidRPr="00335FFA">
              <w:rPr>
                <w:rFonts w:ascii="Arial" w:hAnsi="Arial" w:cs="Arial"/>
                <w:b/>
                <w:bCs/>
                <w:color w:val="auto"/>
                <w:sz w:val="20"/>
                <w:szCs w:val="20"/>
              </w:rPr>
              <w:t>n thành lưới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đan: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Loại </w:t>
            </w:r>
            <w:r w:rsidRPr="00335FFA">
              <w:rPr>
                <w:rFonts w:ascii="Arial" w:hAnsi="Arial" w:cs="Arial"/>
                <w:color w:val="auto"/>
                <w:sz w:val="20"/>
                <w:szCs w:val="20"/>
                <w:lang w:val="en-US"/>
              </w:rPr>
              <w:t>đai</w:t>
            </w:r>
            <w:r w:rsidRPr="00335FFA">
              <w:rPr>
                <w:rFonts w:ascii="Arial" w:hAnsi="Arial" w:cs="Arial"/>
                <w:color w:val="auto"/>
                <w:sz w:val="20"/>
                <w:szCs w:val="20"/>
              </w:rPr>
              <w:t xml:space="preserve"> liền dùng cho máy móc</w:t>
            </w:r>
            <w:r w:rsidRPr="00335FFA">
              <w:rPr>
                <w:rFonts w:ascii="Arial" w:hAnsi="Arial" w:cs="Arial"/>
                <w:color w:val="auto"/>
                <w:sz w:val="20"/>
                <w:szCs w:val="20"/>
                <w:lang w:val="en-US"/>
              </w:rPr>
              <w:t xml:space="preserve">, </w:t>
            </w:r>
            <w:r w:rsidRPr="00335FFA">
              <w:rPr>
                <w:rFonts w:ascii="Arial" w:hAnsi="Arial" w:cs="Arial"/>
                <w:color w:val="auto"/>
                <w:sz w:val="20"/>
                <w:szCs w:val="20"/>
              </w:rPr>
              <w:t>bằng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w:t>
            </w:r>
            <w:r w:rsidRPr="00335FFA">
              <w:rPr>
                <w:rFonts w:ascii="Arial" w:hAnsi="Arial" w:cs="Arial"/>
                <w:color w:val="auto"/>
                <w:sz w:val="20"/>
                <w:szCs w:val="20"/>
                <w:lang w:val="en-US"/>
              </w:rPr>
              <w:t>.</w:t>
            </w:r>
            <w:r w:rsidRPr="00335FFA">
              <w:rPr>
                <w:rFonts w:ascii="Arial" w:hAnsi="Arial" w:cs="Arial"/>
                <w:color w:val="auto"/>
                <w:sz w:val="20"/>
                <w:szCs w:val="20"/>
              </w:rPr>
              <w:t>14.00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Tấm đan khác, bằng th</w:t>
            </w:r>
            <w:r w:rsidRPr="00335FFA">
              <w:rPr>
                <w:rFonts w:ascii="Arial" w:hAnsi="Arial" w:cs="Arial"/>
                <w:color w:val="auto"/>
                <w:sz w:val="20"/>
                <w:szCs w:val="20"/>
                <w:lang w:val="en-US"/>
              </w:rPr>
              <w:t>é</w:t>
            </w:r>
            <w:r w:rsidRPr="00335FFA">
              <w:rPr>
                <w:rFonts w:ascii="Arial" w:hAnsi="Arial" w:cs="Arial"/>
                <w:color w:val="auto"/>
                <w:sz w:val="20"/>
                <w:szCs w:val="20"/>
              </w:rPr>
              <w:t>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7314.19.10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Đai liền d</w:t>
            </w:r>
            <w:r w:rsidRPr="00335FFA">
              <w:rPr>
                <w:rFonts w:ascii="Arial" w:hAnsi="Arial" w:cs="Arial"/>
                <w:color w:val="auto"/>
                <w:sz w:val="20"/>
                <w:szCs w:val="20"/>
                <w:lang w:val="en-US"/>
              </w:rPr>
              <w:t>ù</w:t>
            </w:r>
            <w:r w:rsidRPr="00335FFA">
              <w:rPr>
                <w:rFonts w:ascii="Arial" w:hAnsi="Arial" w:cs="Arial"/>
                <w:color w:val="auto"/>
                <w:sz w:val="20"/>
                <w:szCs w:val="20"/>
              </w:rPr>
              <w:t>ng cho máy m</w:t>
            </w:r>
            <w:r w:rsidRPr="00335FFA">
              <w:rPr>
                <w:rFonts w:ascii="Arial" w:hAnsi="Arial" w:cs="Arial"/>
                <w:color w:val="auto"/>
                <w:sz w:val="20"/>
                <w:szCs w:val="20"/>
                <w:lang w:val="en-US"/>
              </w:rPr>
              <w:t>ó</w:t>
            </w:r>
            <w:r w:rsidRPr="00335FFA">
              <w:rPr>
                <w:rFonts w:ascii="Arial" w:hAnsi="Arial" w:cs="Arial"/>
                <w:color w:val="auto"/>
                <w:sz w:val="20"/>
                <w:szCs w:val="20"/>
              </w:rPr>
              <w:t>c, trừ loại bằng thép không g</w:t>
            </w:r>
            <w:r w:rsidRPr="00335FFA">
              <w:rPr>
                <w:rFonts w:ascii="Arial" w:hAnsi="Arial" w:cs="Arial"/>
                <w:color w:val="auto"/>
                <w:sz w:val="20"/>
                <w:szCs w:val="20"/>
                <w:lang w:val="en-US"/>
              </w:rPr>
              <w:t>ỉ</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7314.19</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Phên, lưới và r</w:t>
            </w:r>
            <w:r w:rsidRPr="00335FFA">
              <w:rPr>
                <w:rFonts w:ascii="Arial" w:hAnsi="Arial" w:cs="Arial"/>
                <w:color w:val="auto"/>
                <w:sz w:val="20"/>
                <w:szCs w:val="20"/>
                <w:lang w:val="en-US"/>
              </w:rPr>
              <w:t>à</w:t>
            </w:r>
            <w:r w:rsidRPr="00335FFA">
              <w:rPr>
                <w:rFonts w:ascii="Arial" w:hAnsi="Arial" w:cs="Arial"/>
                <w:color w:val="auto"/>
                <w:sz w:val="20"/>
                <w:szCs w:val="20"/>
              </w:rPr>
              <w:t xml:space="preserve">o, được hàn </w:t>
            </w:r>
            <w:r w:rsidRPr="00335FFA">
              <w:rPr>
                <w:rFonts w:ascii="Arial" w:hAnsi="Arial" w:cs="Arial"/>
                <w:color w:val="auto"/>
                <w:sz w:val="20"/>
                <w:szCs w:val="20"/>
                <w:lang w:val="en-US"/>
              </w:rPr>
              <w:t>ở</w:t>
            </w:r>
            <w:r w:rsidRPr="00335FFA">
              <w:rPr>
                <w:rFonts w:ascii="Arial" w:hAnsi="Arial" w:cs="Arial"/>
                <w:color w:val="auto"/>
                <w:sz w:val="20"/>
                <w:szCs w:val="20"/>
              </w:rPr>
              <w:t xml:space="preserve"> m</w:t>
            </w:r>
            <w:r w:rsidRPr="00335FFA">
              <w:rPr>
                <w:rFonts w:ascii="Arial" w:hAnsi="Arial" w:cs="Arial"/>
                <w:color w:val="auto"/>
                <w:sz w:val="20"/>
                <w:szCs w:val="20"/>
                <w:lang w:val="en-US"/>
              </w:rPr>
              <w:t>ắ</w:t>
            </w:r>
            <w:r w:rsidRPr="00335FFA">
              <w:rPr>
                <w:rFonts w:ascii="Arial" w:hAnsi="Arial" w:cs="Arial"/>
                <w:color w:val="auto"/>
                <w:sz w:val="20"/>
                <w:szCs w:val="20"/>
              </w:rPr>
              <w:t>t nối, bằng dây với kích th</w:t>
            </w:r>
            <w:r w:rsidRPr="00335FFA">
              <w:rPr>
                <w:rFonts w:ascii="Arial" w:hAnsi="Arial" w:cs="Arial"/>
                <w:color w:val="auto"/>
                <w:sz w:val="20"/>
                <w:szCs w:val="20"/>
                <w:lang w:val="en-US"/>
              </w:rPr>
              <w:t>ướ</w:t>
            </w:r>
            <w:r w:rsidRPr="00335FFA">
              <w:rPr>
                <w:rFonts w:ascii="Arial" w:hAnsi="Arial" w:cs="Arial"/>
                <w:color w:val="auto"/>
                <w:sz w:val="20"/>
                <w:szCs w:val="20"/>
              </w:rPr>
              <w:t>c m</w:t>
            </w:r>
            <w:r w:rsidRPr="00335FFA">
              <w:rPr>
                <w:rFonts w:ascii="Arial" w:hAnsi="Arial" w:cs="Arial"/>
                <w:color w:val="auto"/>
                <w:sz w:val="20"/>
                <w:szCs w:val="20"/>
                <w:lang w:val="en-US"/>
              </w:rPr>
              <w:t>ặ</w:t>
            </w:r>
            <w:r w:rsidRPr="00335FFA">
              <w:rPr>
                <w:rFonts w:ascii="Arial" w:hAnsi="Arial" w:cs="Arial"/>
                <w:color w:val="auto"/>
                <w:sz w:val="20"/>
                <w:szCs w:val="20"/>
              </w:rPr>
              <w:t>t cắt n</w:t>
            </w:r>
            <w:r w:rsidRPr="00335FFA">
              <w:rPr>
                <w:rFonts w:ascii="Arial" w:hAnsi="Arial" w:cs="Arial"/>
                <w:color w:val="auto"/>
                <w:sz w:val="20"/>
                <w:szCs w:val="20"/>
                <w:lang w:val="en-US"/>
              </w:rPr>
              <w:t>g</w:t>
            </w:r>
            <w:r w:rsidRPr="00335FFA">
              <w:rPr>
                <w:rFonts w:ascii="Arial" w:hAnsi="Arial" w:cs="Arial"/>
                <w:color w:val="auto"/>
                <w:sz w:val="20"/>
                <w:szCs w:val="20"/>
              </w:rPr>
              <w:t>ang tối đa từ 3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và có cỡ m</w:t>
            </w:r>
            <w:r w:rsidRPr="00335FFA">
              <w:rPr>
                <w:rFonts w:ascii="Arial" w:hAnsi="Arial" w:cs="Arial"/>
                <w:color w:val="auto"/>
                <w:sz w:val="20"/>
                <w:szCs w:val="20"/>
                <w:lang w:val="en-US"/>
              </w:rPr>
              <w:t>ắ</w:t>
            </w:r>
            <w:r w:rsidRPr="00335FFA">
              <w:rPr>
                <w:rFonts w:ascii="Arial" w:hAnsi="Arial" w:cs="Arial"/>
                <w:color w:val="auto"/>
                <w:sz w:val="20"/>
                <w:szCs w:val="20"/>
              </w:rPr>
              <w:t>t lưới từ 100 cm</w:t>
            </w:r>
            <w:r w:rsidRPr="00335FFA">
              <w:rPr>
                <w:rFonts w:ascii="Arial" w:hAnsi="Arial" w:cs="Arial"/>
                <w:color w:val="auto"/>
                <w:sz w:val="20"/>
                <w:szCs w:val="20"/>
                <w:vertAlign w:val="superscript"/>
              </w:rPr>
              <w:t>2</w:t>
            </w:r>
            <w:r w:rsidRPr="00335FFA">
              <w:rPr>
                <w:rFonts w:ascii="Arial" w:hAnsi="Arial" w:cs="Arial"/>
                <w:color w:val="auto"/>
                <w:sz w:val="20"/>
                <w:szCs w:val="20"/>
              </w:rPr>
              <w:t xml:space="preserve"> trở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phên, lưới và rào khác, được hàn ở các m</w:t>
            </w:r>
            <w:r w:rsidRPr="00335FFA">
              <w:rPr>
                <w:rFonts w:ascii="Arial" w:hAnsi="Arial" w:cs="Arial"/>
                <w:color w:val="auto"/>
                <w:sz w:val="20"/>
                <w:szCs w:val="20"/>
                <w:lang w:val="en-US"/>
              </w:rPr>
              <w:t>ắ</w:t>
            </w:r>
            <w:r w:rsidRPr="00335FFA">
              <w:rPr>
                <w:rFonts w:ascii="Arial" w:hAnsi="Arial" w:cs="Arial"/>
                <w:color w:val="auto"/>
                <w:sz w:val="20"/>
                <w:szCs w:val="20"/>
              </w:rPr>
              <w:t>t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mạ ho</w:t>
            </w:r>
            <w:r w:rsidRPr="00335FFA">
              <w:rPr>
                <w:rFonts w:ascii="Arial" w:hAnsi="Arial" w:cs="Arial"/>
                <w:color w:val="auto"/>
                <w:sz w:val="20"/>
                <w:szCs w:val="20"/>
                <w:lang w:val="en-US"/>
              </w:rPr>
              <w:t>ặ</w:t>
            </w:r>
            <w:r w:rsidRPr="00335FFA">
              <w:rPr>
                <w:rFonts w:ascii="Arial" w:hAnsi="Arial" w:cs="Arial"/>
                <w:color w:val="auto"/>
                <w:sz w:val="20"/>
                <w:szCs w:val="20"/>
              </w:rPr>
              <w:t>c tráng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ấ</w:t>
            </w:r>
            <w:r w:rsidRPr="00335FFA">
              <w:rPr>
                <w:rFonts w:ascii="Arial" w:hAnsi="Arial" w:cs="Arial"/>
                <w:color w:val="auto"/>
                <w:sz w:val="20"/>
                <w:szCs w:val="20"/>
              </w:rPr>
              <w:t>m đan</w:t>
            </w:r>
            <w:r w:rsidRPr="00335FFA">
              <w:rPr>
                <w:rFonts w:ascii="Arial" w:hAnsi="Arial" w:cs="Arial"/>
                <w:color w:val="auto"/>
                <w:sz w:val="20"/>
                <w:szCs w:val="20"/>
                <w:lang w:val="en-US"/>
              </w:rPr>
              <w:t>,</w:t>
            </w:r>
            <w:r w:rsidRPr="00335FFA">
              <w:rPr>
                <w:rFonts w:ascii="Arial" w:hAnsi="Arial" w:cs="Arial"/>
                <w:color w:val="auto"/>
                <w:sz w:val="20"/>
                <w:szCs w:val="20"/>
              </w:rPr>
              <w:t xml:space="preserve"> phên, lưới và r</w:t>
            </w:r>
            <w:r w:rsidRPr="00335FFA">
              <w:rPr>
                <w:rFonts w:ascii="Arial" w:hAnsi="Arial" w:cs="Arial"/>
                <w:color w:val="auto"/>
                <w:sz w:val="20"/>
                <w:szCs w:val="20"/>
                <w:lang w:val="en-US"/>
              </w:rPr>
              <w:t>à</w:t>
            </w:r>
            <w:r w:rsidRPr="00335FFA">
              <w:rPr>
                <w:rFonts w:ascii="Arial" w:hAnsi="Arial" w:cs="Arial"/>
                <w:color w:val="auto"/>
                <w:sz w:val="20"/>
                <w:szCs w:val="20"/>
              </w:rPr>
              <w:t>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mạ hoặc tráng k</w:t>
            </w:r>
            <w:r w:rsidRPr="00335FFA">
              <w:rPr>
                <w:rFonts w:ascii="Arial" w:hAnsi="Arial" w:cs="Arial"/>
                <w:color w:val="auto"/>
                <w:sz w:val="20"/>
                <w:szCs w:val="20"/>
                <w:lang w:val="en-US"/>
              </w:rPr>
              <w:t>ẽ</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tráng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dạng lưới được tạo h</w:t>
            </w:r>
            <w:r w:rsidRPr="00335FFA">
              <w:rPr>
                <w:rFonts w:ascii="Arial" w:hAnsi="Arial" w:cs="Arial"/>
                <w:color w:val="auto"/>
                <w:sz w:val="20"/>
                <w:szCs w:val="20"/>
                <w:lang w:val="en-US"/>
              </w:rPr>
              <w:t>ì</w:t>
            </w:r>
            <w:r w:rsidRPr="00335FFA">
              <w:rPr>
                <w:rFonts w:ascii="Arial" w:hAnsi="Arial" w:cs="Arial"/>
                <w:color w:val="auto"/>
                <w:sz w:val="20"/>
                <w:szCs w:val="20"/>
              </w:rPr>
              <w:t>nh bằng ph</w:t>
            </w:r>
            <w:r w:rsidRPr="00335FFA">
              <w:rPr>
                <w:rFonts w:ascii="Arial" w:hAnsi="Arial" w:cs="Arial"/>
                <w:color w:val="auto"/>
                <w:sz w:val="20"/>
                <w:szCs w:val="20"/>
                <w:lang w:val="en-US"/>
              </w:rPr>
              <w:t>ươ</w:t>
            </w:r>
            <w:r w:rsidRPr="00335FFA">
              <w:rPr>
                <w:rFonts w:ascii="Arial" w:hAnsi="Arial" w:cs="Arial"/>
                <w:color w:val="auto"/>
                <w:sz w:val="20"/>
                <w:szCs w:val="20"/>
              </w:rPr>
              <w:t xml:space="preserve">ng pháp </w:t>
            </w:r>
            <w:r w:rsidRPr="00335FFA">
              <w:rPr>
                <w:rFonts w:ascii="Arial" w:hAnsi="Arial" w:cs="Arial"/>
                <w:color w:val="auto"/>
                <w:sz w:val="20"/>
                <w:szCs w:val="20"/>
                <w:lang w:val="en-US"/>
              </w:rPr>
              <w:t>đột</w:t>
            </w:r>
            <w:r w:rsidRPr="00335FFA">
              <w:rPr>
                <w:rFonts w:ascii="Arial" w:hAnsi="Arial" w:cs="Arial"/>
                <w:color w:val="auto"/>
                <w:sz w:val="20"/>
                <w:szCs w:val="20"/>
              </w:rPr>
              <w:t xml:space="preserve"> dập và k</w:t>
            </w:r>
            <w:r w:rsidRPr="00335FFA">
              <w:rPr>
                <w:rFonts w:ascii="Arial" w:hAnsi="Arial" w:cs="Arial"/>
                <w:color w:val="auto"/>
                <w:sz w:val="20"/>
                <w:szCs w:val="20"/>
                <w:lang w:val="en-US"/>
              </w:rPr>
              <w:t>é</w:t>
            </w:r>
            <w:r w:rsidRPr="00335FFA">
              <w:rPr>
                <w:rFonts w:ascii="Arial" w:hAnsi="Arial" w:cs="Arial"/>
                <w:color w:val="auto"/>
                <w:sz w:val="20"/>
                <w:szCs w:val="20"/>
              </w:rPr>
              <w:t>o gi</w:t>
            </w:r>
            <w:r w:rsidRPr="00335FFA">
              <w:rPr>
                <w:rFonts w:ascii="Arial" w:hAnsi="Arial" w:cs="Arial"/>
                <w:color w:val="auto"/>
                <w:sz w:val="20"/>
                <w:szCs w:val="20"/>
                <w:lang w:val="en-US"/>
              </w:rPr>
              <w:t>ã</w:t>
            </w:r>
            <w:r w:rsidRPr="00335FFA">
              <w:rPr>
                <w:rFonts w:ascii="Arial" w:hAnsi="Arial" w:cs="Arial"/>
                <w:color w:val="auto"/>
                <w:sz w:val="20"/>
                <w:szCs w:val="20"/>
              </w:rPr>
              <w:t>n thành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Xích và các bộ phận rời của xích,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Xích gồm nhi</w:t>
            </w:r>
            <w:r w:rsidRPr="00335FFA">
              <w:rPr>
                <w:rFonts w:ascii="Arial" w:hAnsi="Arial" w:cs="Arial"/>
                <w:color w:val="auto"/>
                <w:sz w:val="20"/>
                <w:szCs w:val="20"/>
                <w:lang w:val="en-US"/>
              </w:rPr>
              <w:t>ề</w:t>
            </w:r>
            <w:r w:rsidRPr="00335FFA">
              <w:rPr>
                <w:rFonts w:ascii="Arial" w:hAnsi="Arial" w:cs="Arial"/>
                <w:color w:val="auto"/>
                <w:sz w:val="20"/>
                <w:szCs w:val="20"/>
              </w:rPr>
              <w:t>u mắt được nối bằng khớp dạng bản l</w:t>
            </w:r>
            <w:r w:rsidRPr="00335FFA">
              <w:rPr>
                <w:rFonts w:ascii="Arial" w:hAnsi="Arial" w:cs="Arial"/>
                <w:color w:val="auto"/>
                <w:sz w:val="20"/>
                <w:szCs w:val="20"/>
                <w:lang w:val="en-US"/>
              </w:rPr>
              <w:t>ề</w:t>
            </w:r>
            <w:r w:rsidRPr="00335FFA">
              <w:rPr>
                <w:rFonts w:ascii="Arial" w:hAnsi="Arial" w:cs="Arial"/>
                <w:color w:val="auto"/>
                <w:sz w:val="20"/>
                <w:szCs w:val="20"/>
              </w:rPr>
              <w:t xml:space="preserve"> và các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Xích c</w:t>
            </w:r>
            <w:r w:rsidRPr="00335FFA">
              <w:rPr>
                <w:rFonts w:ascii="Arial" w:hAnsi="Arial" w:cs="Arial"/>
                <w:color w:val="auto"/>
                <w:sz w:val="20"/>
                <w:szCs w:val="20"/>
                <w:lang w:val="en-US"/>
              </w:rPr>
              <w:t>o</w:t>
            </w:r>
            <w:r w:rsidRPr="00335FFA">
              <w:rPr>
                <w:rFonts w:ascii="Arial" w:hAnsi="Arial" w:cs="Arial"/>
                <w:color w:val="auto"/>
                <w:sz w:val="20"/>
                <w:szCs w:val="20"/>
              </w:rPr>
              <w:t>n lăn: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Xích x</w:t>
            </w:r>
            <w:r w:rsidRPr="00335FFA">
              <w:rPr>
                <w:rFonts w:ascii="Arial" w:hAnsi="Arial" w:cs="Arial"/>
                <w:color w:val="auto"/>
                <w:sz w:val="20"/>
                <w:szCs w:val="20"/>
                <w:lang w:val="en-US"/>
              </w:rPr>
              <w:t>e</w:t>
            </w:r>
            <w:r w:rsidRPr="00335FFA">
              <w:rPr>
                <w:rFonts w:ascii="Arial" w:hAnsi="Arial" w:cs="Arial"/>
                <w:color w:val="auto"/>
                <w:sz w:val="20"/>
                <w:szCs w:val="20"/>
              </w:rPr>
              <w:t xml:space="preserve"> đạp hoặc xích x</w:t>
            </w:r>
            <w:r w:rsidRPr="00335FFA">
              <w:rPr>
                <w:rFonts w:ascii="Arial" w:hAnsi="Arial" w:cs="Arial"/>
                <w:color w:val="auto"/>
                <w:sz w:val="20"/>
                <w:szCs w:val="20"/>
                <w:lang w:val="en-US"/>
              </w:rPr>
              <w:t>e</w:t>
            </w:r>
            <w:r w:rsidRPr="00335FFA">
              <w:rPr>
                <w:rFonts w:ascii="Arial" w:hAnsi="Arial" w:cs="Arial"/>
                <w:color w:val="auto"/>
                <w:sz w:val="20"/>
                <w:szCs w:val="20"/>
              </w:rPr>
              <w:t xml:space="preserve"> mô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Xích truyền, có độ dài m</w:t>
            </w:r>
            <w:r w:rsidRPr="00335FFA">
              <w:rPr>
                <w:rFonts w:ascii="Arial" w:hAnsi="Arial" w:cs="Arial"/>
                <w:color w:val="auto"/>
                <w:sz w:val="20"/>
                <w:szCs w:val="20"/>
                <w:lang w:val="en-US"/>
              </w:rPr>
              <w:t>ắ</w:t>
            </w:r>
            <w:r w:rsidRPr="00335FFA">
              <w:rPr>
                <w:rFonts w:ascii="Arial" w:hAnsi="Arial" w:cs="Arial"/>
                <w:color w:val="auto"/>
                <w:sz w:val="20"/>
                <w:szCs w:val="20"/>
              </w:rPr>
              <w:t xml:space="preserve">t xích từ 6 mm </w:t>
            </w:r>
            <w:r w:rsidRPr="00335FFA">
              <w:rPr>
                <w:rFonts w:ascii="Arial" w:hAnsi="Arial" w:cs="Arial"/>
                <w:color w:val="auto"/>
                <w:sz w:val="20"/>
                <w:szCs w:val="20"/>
                <w:lang w:val="en-US"/>
              </w:rPr>
              <w:t>đến</w:t>
            </w:r>
            <w:r w:rsidRPr="00335FFA">
              <w:rPr>
                <w:rFonts w:ascii="Arial" w:hAnsi="Arial" w:cs="Arial"/>
                <w:color w:val="auto"/>
                <w:sz w:val="20"/>
                <w:szCs w:val="20"/>
              </w:rPr>
              <w:t xml:space="preserve"> 32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Xích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Xích x</w:t>
            </w:r>
            <w:r w:rsidRPr="00335FFA">
              <w:rPr>
                <w:rFonts w:ascii="Arial" w:hAnsi="Arial" w:cs="Arial"/>
                <w:color w:val="auto"/>
                <w:sz w:val="20"/>
                <w:szCs w:val="20"/>
                <w:lang w:val="en-US"/>
              </w:rPr>
              <w:t>e</w:t>
            </w:r>
            <w:r w:rsidRPr="00335FFA">
              <w:rPr>
                <w:rFonts w:ascii="Arial" w:hAnsi="Arial" w:cs="Arial"/>
                <w:color w:val="auto"/>
                <w:sz w:val="20"/>
                <w:szCs w:val="20"/>
              </w:rPr>
              <w:t xml:space="preserve"> đạp hoặc xích xe mô t</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Xích xe đạp hoặc xích x</w:t>
            </w:r>
            <w:r w:rsidRPr="00335FFA">
              <w:rPr>
                <w:rFonts w:ascii="Arial" w:hAnsi="Arial" w:cs="Arial"/>
                <w:color w:val="auto"/>
                <w:sz w:val="20"/>
                <w:szCs w:val="20"/>
                <w:lang w:val="en-US"/>
              </w:rPr>
              <w:t>e</w:t>
            </w:r>
            <w:r w:rsidRPr="00335FFA">
              <w:rPr>
                <w:rFonts w:ascii="Arial" w:hAnsi="Arial" w:cs="Arial"/>
                <w:color w:val="auto"/>
                <w:sz w:val="20"/>
                <w:szCs w:val="20"/>
              </w:rPr>
              <w:t xml:space="preserve"> mô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Xích 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Xích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Nối bằng chốt có ren hai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w:t>
            </w:r>
            <w:r w:rsidRPr="00335FFA">
              <w:rPr>
                <w:rFonts w:ascii="Arial" w:hAnsi="Arial" w:cs="Arial"/>
                <w:color w:val="auto"/>
                <w:sz w:val="20"/>
                <w:szCs w:val="20"/>
                <w:lang w:val="en-US"/>
              </w:rPr>
              <w:t>.</w:t>
            </w:r>
            <w:r w:rsidRPr="00335FFA">
              <w:rPr>
                <w:rFonts w:ascii="Arial" w:hAnsi="Arial" w:cs="Arial"/>
                <w:color w:val="auto"/>
                <w:sz w:val="20"/>
                <w:szCs w:val="20"/>
              </w:rPr>
              <w:t>82</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gh</w:t>
            </w:r>
            <w:r w:rsidRPr="00335FFA">
              <w:rPr>
                <w:rFonts w:ascii="Arial" w:hAnsi="Arial" w:cs="Arial"/>
                <w:color w:val="auto"/>
                <w:sz w:val="20"/>
                <w:szCs w:val="20"/>
                <w:lang w:val="en-US"/>
              </w:rPr>
              <w:t>é</w:t>
            </w:r>
            <w:r w:rsidRPr="00335FFA">
              <w:rPr>
                <w:rFonts w:ascii="Arial" w:hAnsi="Arial" w:cs="Arial"/>
                <w:color w:val="auto"/>
                <w:sz w:val="20"/>
                <w:szCs w:val="20"/>
              </w:rPr>
              <w:t>p nối bằng mối h</w:t>
            </w:r>
            <w:r w:rsidRPr="00335FFA">
              <w:rPr>
                <w:rFonts w:ascii="Arial" w:hAnsi="Arial" w:cs="Arial"/>
                <w:color w:val="auto"/>
                <w:sz w:val="20"/>
                <w:szCs w:val="20"/>
                <w:lang w:val="en-US"/>
              </w:rPr>
              <w:t>à</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Xích xe đạp hoặc xích x</w:t>
            </w:r>
            <w:r w:rsidRPr="00335FFA">
              <w:rPr>
                <w:rFonts w:ascii="Arial" w:hAnsi="Arial" w:cs="Arial"/>
                <w:color w:val="auto"/>
                <w:sz w:val="20"/>
                <w:szCs w:val="20"/>
                <w:lang w:val="en-US"/>
              </w:rPr>
              <w:t>e</w:t>
            </w:r>
            <w:r w:rsidRPr="00335FFA">
              <w:rPr>
                <w:rFonts w:ascii="Arial" w:hAnsi="Arial" w:cs="Arial"/>
                <w:color w:val="auto"/>
                <w:sz w:val="20"/>
                <w:szCs w:val="20"/>
              </w:rPr>
              <w:t xml:space="preserve"> m</w:t>
            </w:r>
            <w:r w:rsidRPr="00335FFA">
              <w:rPr>
                <w:rFonts w:ascii="Arial" w:hAnsi="Arial" w:cs="Arial"/>
                <w:color w:val="auto"/>
                <w:sz w:val="20"/>
                <w:szCs w:val="20"/>
                <w:lang w:val="en-US"/>
              </w:rPr>
              <w:t>ô</w:t>
            </w:r>
            <w:r w:rsidRPr="00335FFA">
              <w:rPr>
                <w:rFonts w:ascii="Arial" w:hAnsi="Arial" w:cs="Arial"/>
                <w:color w:val="auto"/>
                <w:sz w:val="20"/>
                <w:szCs w:val="20"/>
              </w:rPr>
              <w:t xml:space="preserve">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Xích x</w:t>
            </w:r>
            <w:r w:rsidRPr="00335FFA">
              <w:rPr>
                <w:rFonts w:ascii="Arial" w:hAnsi="Arial" w:cs="Arial"/>
                <w:color w:val="auto"/>
                <w:sz w:val="20"/>
                <w:szCs w:val="20"/>
                <w:lang w:val="en-US"/>
              </w:rPr>
              <w:t>e</w:t>
            </w:r>
            <w:r w:rsidRPr="00335FFA">
              <w:rPr>
                <w:rFonts w:ascii="Arial" w:hAnsi="Arial" w:cs="Arial"/>
                <w:color w:val="auto"/>
                <w:sz w:val="20"/>
                <w:szCs w:val="20"/>
              </w:rPr>
              <w:t xml:space="preserve"> đạp hoặc xích xe mô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7316.00.00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Neo, neo móc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i của chúng,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Đinh, đinh bấm, đinh ấn (</w:t>
            </w:r>
            <w:r w:rsidRPr="00335FFA">
              <w:rPr>
                <w:rFonts w:ascii="Arial" w:hAnsi="Arial" w:cs="Arial"/>
                <w:b/>
                <w:bCs/>
                <w:color w:val="auto"/>
                <w:sz w:val="20"/>
                <w:szCs w:val="20"/>
                <w:lang w:val="en-US"/>
              </w:rPr>
              <w:t>đ</w:t>
            </w:r>
            <w:r w:rsidRPr="00335FFA">
              <w:rPr>
                <w:rFonts w:ascii="Arial" w:hAnsi="Arial" w:cs="Arial"/>
                <w:b/>
                <w:bCs/>
                <w:color w:val="auto"/>
                <w:sz w:val="20"/>
                <w:szCs w:val="20"/>
              </w:rPr>
              <w:t>inh rệp), đinh gấp, ghim dập (trừ các sản phẩm thuộc nhóm 83.05) và các sản phẩm tương tự,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có hoặc không có đ</w:t>
            </w:r>
            <w:r w:rsidRPr="00335FFA">
              <w:rPr>
                <w:rFonts w:ascii="Arial" w:hAnsi="Arial" w:cs="Arial"/>
                <w:b/>
                <w:bCs/>
                <w:color w:val="auto"/>
                <w:sz w:val="20"/>
                <w:szCs w:val="20"/>
                <w:lang w:val="en-US"/>
              </w:rPr>
              <w:t>ầ</w:t>
            </w:r>
            <w:r w:rsidRPr="00335FFA">
              <w:rPr>
                <w:rFonts w:ascii="Arial" w:hAnsi="Arial" w:cs="Arial"/>
                <w:b/>
                <w:bCs/>
                <w:color w:val="auto"/>
                <w:sz w:val="20"/>
                <w:szCs w:val="20"/>
              </w:rPr>
              <w:t xml:space="preserve">u </w:t>
            </w:r>
            <w:r w:rsidRPr="00335FFA">
              <w:rPr>
                <w:rFonts w:ascii="Arial" w:hAnsi="Arial" w:cs="Arial"/>
                <w:b/>
                <w:bCs/>
                <w:color w:val="auto"/>
                <w:sz w:val="20"/>
                <w:szCs w:val="20"/>
                <w:lang w:val="en-US"/>
              </w:rPr>
              <w:t>bằ</w:t>
            </w:r>
            <w:r w:rsidRPr="00335FFA">
              <w:rPr>
                <w:rFonts w:ascii="Arial" w:hAnsi="Arial" w:cs="Arial"/>
                <w:b/>
                <w:bCs/>
                <w:color w:val="auto"/>
                <w:sz w:val="20"/>
                <w:szCs w:val="20"/>
              </w:rPr>
              <w:t>ng vật liệu khác, nhưng trừ loại có đ</w:t>
            </w:r>
            <w:r w:rsidRPr="00335FFA">
              <w:rPr>
                <w:rFonts w:ascii="Arial" w:hAnsi="Arial" w:cs="Arial"/>
                <w:b/>
                <w:bCs/>
                <w:color w:val="auto"/>
                <w:sz w:val="20"/>
                <w:szCs w:val="20"/>
                <w:lang w:val="en-US"/>
              </w:rPr>
              <w:t>ầ</w:t>
            </w:r>
            <w:r w:rsidRPr="00335FFA">
              <w:rPr>
                <w:rFonts w:ascii="Arial" w:hAnsi="Arial" w:cs="Arial"/>
                <w:b/>
                <w:bCs/>
                <w:color w:val="auto"/>
                <w:sz w:val="20"/>
                <w:szCs w:val="20"/>
              </w:rPr>
              <w:t>u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Đinh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Ghim dập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7317.00</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Vít, bu lông, đai </w:t>
            </w:r>
            <w:r w:rsidRPr="00335FFA">
              <w:rPr>
                <w:rFonts w:ascii="Arial" w:hAnsi="Arial" w:cs="Arial"/>
                <w:b/>
                <w:bCs/>
                <w:color w:val="auto"/>
                <w:sz w:val="20"/>
                <w:szCs w:val="20"/>
                <w:lang w:val="en-US"/>
              </w:rPr>
              <w:t>ố</w:t>
            </w:r>
            <w:r w:rsidRPr="00335FFA">
              <w:rPr>
                <w:rFonts w:ascii="Arial" w:hAnsi="Arial" w:cs="Arial"/>
                <w:b/>
                <w:bCs/>
                <w:color w:val="auto"/>
                <w:sz w:val="20"/>
                <w:szCs w:val="20"/>
              </w:rPr>
              <w:t>c, vít đầu vuông, vít treo, đinh tán</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chốt hãm, chốt định vị, vòng đệm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vòng đệm lò xo vênh) và các sản phẩm t</w:t>
            </w:r>
            <w:r w:rsidRPr="00335FFA">
              <w:rPr>
                <w:rFonts w:ascii="Arial" w:hAnsi="Arial" w:cs="Arial"/>
                <w:b/>
                <w:bCs/>
                <w:color w:val="auto"/>
                <w:sz w:val="20"/>
                <w:szCs w:val="20"/>
                <w:lang w:val="en-US"/>
              </w:rPr>
              <w:t>ươ</w:t>
            </w:r>
            <w:r w:rsidRPr="00335FFA">
              <w:rPr>
                <w:rFonts w:ascii="Arial" w:hAnsi="Arial" w:cs="Arial"/>
                <w:b/>
                <w:bCs/>
                <w:color w:val="auto"/>
                <w:sz w:val="20"/>
                <w:szCs w:val="20"/>
              </w:rPr>
              <w:t>ng tự,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Các sản phẩm đã 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w:t>
            </w:r>
            <w:r w:rsidRPr="00335FFA">
              <w:rPr>
                <w:rFonts w:ascii="Arial" w:hAnsi="Arial" w:cs="Arial"/>
                <w:color w:val="auto"/>
                <w:sz w:val="20"/>
                <w:szCs w:val="20"/>
                <w:lang w:val="en-US"/>
              </w:rPr>
              <w:t>1</w:t>
            </w:r>
            <w:r w:rsidRPr="00335FFA">
              <w:rPr>
                <w:rFonts w:ascii="Arial" w:hAnsi="Arial" w:cs="Arial"/>
                <w:color w:val="auto"/>
                <w:sz w:val="20"/>
                <w:szCs w:val="20"/>
              </w:rPr>
              <w:t>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Vít đ</w:t>
            </w:r>
            <w:r w:rsidRPr="00335FFA">
              <w:rPr>
                <w:rFonts w:ascii="Arial" w:hAnsi="Arial" w:cs="Arial"/>
                <w:color w:val="auto"/>
                <w:sz w:val="20"/>
                <w:szCs w:val="20"/>
                <w:lang w:val="en-US"/>
              </w:rPr>
              <w:t>ầ</w:t>
            </w:r>
            <w:r w:rsidRPr="00335FFA">
              <w:rPr>
                <w:rFonts w:ascii="Arial" w:hAnsi="Arial" w:cs="Arial"/>
                <w:color w:val="auto"/>
                <w:sz w:val="20"/>
                <w:szCs w:val="20"/>
              </w:rPr>
              <w:t>u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Vít khác dùng cho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Đinh móc và đinh v</w:t>
            </w:r>
            <w:r w:rsidRPr="00335FFA">
              <w:rPr>
                <w:rFonts w:ascii="Arial" w:hAnsi="Arial" w:cs="Arial"/>
                <w:color w:val="auto"/>
                <w:sz w:val="20"/>
                <w:szCs w:val="20"/>
                <w:lang w:val="en-US"/>
              </w:rPr>
              <w:t>ò</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Vít tự h</w:t>
            </w:r>
            <w:r w:rsidRPr="00335FFA">
              <w:rPr>
                <w:rFonts w:ascii="Arial" w:hAnsi="Arial" w:cs="Arial"/>
                <w:color w:val="auto"/>
                <w:sz w:val="20"/>
                <w:szCs w:val="20"/>
                <w:lang w:val="en-US"/>
              </w:rPr>
              <w:t>ã</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Đinh vít và bu lông khác, có hoặc không có đai ốc hoặc vòng đệm: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7318.15.00.10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ngoài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Đai ốc: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7318.16.00.10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ngoài không quá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w:t>
            </w:r>
            <w:r w:rsidRPr="00335FFA">
              <w:rPr>
                <w:rFonts w:ascii="Arial" w:hAnsi="Arial" w:cs="Arial"/>
                <w:color w:val="auto"/>
                <w:sz w:val="20"/>
                <w:szCs w:val="20"/>
                <w:lang w:val="en-US"/>
              </w:rPr>
              <w:t>1</w:t>
            </w:r>
            <w:r w:rsidRPr="00335FFA">
              <w:rPr>
                <w:rFonts w:ascii="Arial" w:hAnsi="Arial" w:cs="Arial"/>
                <w:color w:val="auto"/>
                <w:sz w:val="20"/>
                <w:szCs w:val="20"/>
              </w:rPr>
              <w:t>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ngoài không quá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7318.19.00.90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sản phẩm không có 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Vòng đệm lò xo vênh và vòng đệm hãm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Vòng </w:t>
            </w:r>
            <w:r w:rsidRPr="00335FFA">
              <w:rPr>
                <w:rFonts w:ascii="Arial" w:hAnsi="Arial" w:cs="Arial"/>
                <w:color w:val="auto"/>
                <w:sz w:val="20"/>
                <w:szCs w:val="20"/>
                <w:lang w:val="en-US"/>
              </w:rPr>
              <w:t>đ</w:t>
            </w:r>
            <w:r w:rsidRPr="00335FFA">
              <w:rPr>
                <w:rFonts w:ascii="Arial" w:hAnsi="Arial" w:cs="Arial"/>
                <w:color w:val="auto"/>
                <w:sz w:val="20"/>
                <w:szCs w:val="20"/>
              </w:rPr>
              <w:t>ệm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7318.22.00.10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ngoài không quá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7318.22.00.90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Đinh tán: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w:t>
            </w:r>
            <w:r w:rsidRPr="00335FFA">
              <w:rPr>
                <w:rFonts w:ascii="Arial" w:hAnsi="Arial" w:cs="Arial"/>
                <w:color w:val="auto"/>
                <w:sz w:val="20"/>
                <w:szCs w:val="20"/>
                <w:lang w:val="en-US"/>
              </w:rPr>
              <w:t>í</w:t>
            </w:r>
            <w:r w:rsidRPr="00335FFA">
              <w:rPr>
                <w:rFonts w:ascii="Arial" w:hAnsi="Arial" w:cs="Arial"/>
                <w:color w:val="auto"/>
                <w:sz w:val="20"/>
                <w:szCs w:val="20"/>
              </w:rPr>
              <w:t>nh ngoài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Chốt h</w:t>
            </w:r>
            <w:r w:rsidRPr="00335FFA">
              <w:rPr>
                <w:rFonts w:ascii="Arial" w:hAnsi="Arial" w:cs="Arial"/>
                <w:color w:val="auto"/>
                <w:sz w:val="20"/>
                <w:szCs w:val="20"/>
                <w:lang w:val="en-US"/>
              </w:rPr>
              <w:t>ã</w:t>
            </w:r>
            <w:r w:rsidRPr="00335FFA">
              <w:rPr>
                <w:rFonts w:ascii="Arial" w:hAnsi="Arial" w:cs="Arial"/>
                <w:color w:val="auto"/>
                <w:sz w:val="20"/>
                <w:szCs w:val="20"/>
              </w:rPr>
              <w:t>m và chốt định vị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đường kính ngoài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16mm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7318.29.00.90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73.19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Kim khâu, kim đan, cái xỏ dây, kim móc, kim th</w:t>
            </w:r>
            <w:r w:rsidRPr="00335FFA">
              <w:rPr>
                <w:rFonts w:ascii="Arial" w:hAnsi="Arial" w:cs="Arial"/>
                <w:b/>
                <w:bCs/>
                <w:color w:val="auto"/>
                <w:sz w:val="20"/>
                <w:szCs w:val="20"/>
                <w:lang w:val="en-US"/>
              </w:rPr>
              <w:t>ê</w:t>
            </w:r>
            <w:r w:rsidRPr="00335FFA">
              <w:rPr>
                <w:rFonts w:ascii="Arial" w:hAnsi="Arial" w:cs="Arial"/>
                <w:b/>
                <w:bCs/>
                <w:color w:val="auto"/>
                <w:sz w:val="20"/>
                <w:szCs w:val="20"/>
              </w:rPr>
              <w:t>u và các loại t</w:t>
            </w:r>
            <w:r w:rsidRPr="00335FFA">
              <w:rPr>
                <w:rFonts w:ascii="Arial" w:hAnsi="Arial" w:cs="Arial"/>
                <w:b/>
                <w:bCs/>
                <w:color w:val="auto"/>
                <w:sz w:val="20"/>
                <w:szCs w:val="20"/>
                <w:lang w:val="en-US"/>
              </w:rPr>
              <w:t>ươ</w:t>
            </w:r>
            <w:r w:rsidRPr="00335FFA">
              <w:rPr>
                <w:rFonts w:ascii="Arial" w:hAnsi="Arial" w:cs="Arial"/>
                <w:b/>
                <w:bCs/>
                <w:color w:val="auto"/>
                <w:sz w:val="20"/>
                <w:szCs w:val="20"/>
              </w:rPr>
              <w:t>ng tự,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sử dụng bằng tay, bằng sắt hoặc thép; ghim b</w:t>
            </w:r>
            <w:r w:rsidRPr="00335FFA">
              <w:rPr>
                <w:rFonts w:ascii="Arial" w:hAnsi="Arial" w:cs="Arial"/>
                <w:b/>
                <w:bCs/>
                <w:color w:val="auto"/>
                <w:sz w:val="20"/>
                <w:szCs w:val="20"/>
                <w:lang w:val="en-US"/>
              </w:rPr>
              <w:t>ă</w:t>
            </w:r>
            <w:r w:rsidRPr="00335FFA">
              <w:rPr>
                <w:rFonts w:ascii="Arial" w:hAnsi="Arial" w:cs="Arial"/>
                <w:b/>
                <w:bCs/>
                <w:color w:val="auto"/>
                <w:sz w:val="20"/>
                <w:szCs w:val="20"/>
              </w:rPr>
              <w:t>ng và các loại ghim khác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chưa được ghi hoặc chi tiết ở n</w:t>
            </w:r>
            <w:r w:rsidRPr="00335FFA">
              <w:rPr>
                <w:rFonts w:ascii="Arial" w:hAnsi="Arial" w:cs="Arial"/>
                <w:b/>
                <w:bCs/>
                <w:color w:val="auto"/>
                <w:sz w:val="20"/>
                <w:szCs w:val="20"/>
                <w:lang w:val="en-US"/>
              </w:rPr>
              <w:t>ơ</w:t>
            </w:r>
            <w:r w:rsidRPr="00335FFA">
              <w:rPr>
                <w:rFonts w:ascii="Arial" w:hAnsi="Arial" w:cs="Arial"/>
                <w:b/>
                <w:bCs/>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7319.40.00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Ghim b</w:t>
            </w:r>
            <w:r w:rsidRPr="00335FFA">
              <w:rPr>
                <w:rFonts w:ascii="Arial" w:hAnsi="Arial" w:cs="Arial"/>
                <w:color w:val="auto"/>
                <w:sz w:val="20"/>
                <w:szCs w:val="20"/>
                <w:lang w:val="en-US"/>
              </w:rPr>
              <w:t>ă</w:t>
            </w:r>
            <w:r w:rsidRPr="00335FFA">
              <w:rPr>
                <w:rFonts w:ascii="Arial" w:hAnsi="Arial" w:cs="Arial"/>
                <w:color w:val="auto"/>
                <w:sz w:val="20"/>
                <w:szCs w:val="20"/>
              </w:rPr>
              <w:t>ng và các loại ghim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Kim khâu, kim mạng hoặc kim thêu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7319.90.90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Lò xo và lá lò xo, bằng sắt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xo lá và các l</w:t>
            </w:r>
            <w:r w:rsidRPr="00335FFA">
              <w:rPr>
                <w:rFonts w:ascii="Arial" w:hAnsi="Arial" w:cs="Arial"/>
                <w:color w:val="auto"/>
                <w:sz w:val="20"/>
                <w:szCs w:val="20"/>
                <w:lang w:val="en-US"/>
              </w:rPr>
              <w:t>á</w:t>
            </w:r>
            <w:r w:rsidRPr="00335FFA">
              <w:rPr>
                <w:rFonts w:ascii="Arial" w:hAnsi="Arial" w:cs="Arial"/>
                <w:color w:val="auto"/>
                <w:sz w:val="20"/>
                <w:szCs w:val="20"/>
              </w:rPr>
              <w:t xml:space="preserve"> l</w:t>
            </w:r>
            <w:r w:rsidRPr="00335FFA">
              <w:rPr>
                <w:rFonts w:ascii="Arial" w:hAnsi="Arial" w:cs="Arial"/>
                <w:color w:val="auto"/>
                <w:sz w:val="20"/>
                <w:szCs w:val="20"/>
                <w:lang w:val="en-US"/>
              </w:rPr>
              <w:t>ò</w:t>
            </w:r>
            <w:r w:rsidRPr="00335FFA">
              <w:rPr>
                <w:rFonts w:ascii="Arial" w:hAnsi="Arial" w:cs="Arial"/>
                <w:color w:val="auto"/>
                <w:sz w:val="20"/>
                <w:szCs w:val="20"/>
              </w:rPr>
              <w:t xml:space="preserve"> xo: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ù</w:t>
            </w:r>
            <w:r w:rsidRPr="00335FFA">
              <w:rPr>
                <w:rFonts w:ascii="Arial" w:hAnsi="Arial" w:cs="Arial"/>
                <w:color w:val="auto"/>
                <w:sz w:val="20"/>
                <w:szCs w:val="20"/>
              </w:rPr>
              <w:t>ng cho xe có động cơ hoặc các loại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Dùng cho xe có </w:t>
            </w:r>
            <w:r w:rsidRPr="00335FFA">
              <w:rPr>
                <w:rFonts w:ascii="Arial" w:hAnsi="Arial" w:cs="Arial"/>
                <w:color w:val="auto"/>
                <w:sz w:val="20"/>
                <w:szCs w:val="20"/>
                <w:lang w:val="en-US"/>
              </w:rPr>
              <w:t>đ</w:t>
            </w:r>
            <w:r w:rsidRPr="00335FFA">
              <w:rPr>
                <w:rFonts w:ascii="Arial" w:hAnsi="Arial" w:cs="Arial"/>
                <w:color w:val="auto"/>
                <w:sz w:val="20"/>
                <w:szCs w:val="20"/>
              </w:rPr>
              <w:t>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xo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xe có động cơ hoặc các loại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w:t>
            </w:r>
            <w:r w:rsidRPr="00335FFA">
              <w:rPr>
                <w:rFonts w:ascii="Arial" w:hAnsi="Arial" w:cs="Arial"/>
                <w:b/>
                <w:bCs/>
                <w:color w:val="auto"/>
                <w:sz w:val="20"/>
                <w:szCs w:val="20"/>
                <w:lang w:val="en-US"/>
              </w:rPr>
              <w:t>ế</w:t>
            </w:r>
            <w:r w:rsidRPr="00335FFA">
              <w:rPr>
                <w:rFonts w:ascii="Arial" w:hAnsi="Arial" w:cs="Arial"/>
                <w:b/>
                <w:bCs/>
                <w:color w:val="auto"/>
                <w:sz w:val="20"/>
                <w:szCs w:val="20"/>
              </w:rPr>
              <w:t>p, b</w:t>
            </w:r>
            <w:r w:rsidRPr="00335FFA">
              <w:rPr>
                <w:rFonts w:ascii="Arial" w:hAnsi="Arial" w:cs="Arial"/>
                <w:b/>
                <w:bCs/>
                <w:color w:val="auto"/>
                <w:sz w:val="20"/>
                <w:szCs w:val="20"/>
                <w:lang w:val="en-US"/>
              </w:rPr>
              <w:t>ế</w:t>
            </w:r>
            <w:r w:rsidRPr="00335FFA">
              <w:rPr>
                <w:rFonts w:ascii="Arial" w:hAnsi="Arial" w:cs="Arial"/>
                <w:b/>
                <w:bCs/>
                <w:color w:val="auto"/>
                <w:sz w:val="20"/>
                <w:szCs w:val="20"/>
              </w:rPr>
              <w:t>p có lò nướng, v</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lò, bếp nấu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loại có nồi h</w:t>
            </w:r>
            <w:r w:rsidRPr="00335FFA">
              <w:rPr>
                <w:rFonts w:ascii="Arial" w:hAnsi="Arial" w:cs="Arial"/>
                <w:b/>
                <w:bCs/>
                <w:color w:val="auto"/>
                <w:sz w:val="20"/>
                <w:szCs w:val="20"/>
                <w:lang w:val="en-US"/>
              </w:rPr>
              <w:t>ơ</w:t>
            </w:r>
            <w:r w:rsidRPr="00335FFA">
              <w:rPr>
                <w:rFonts w:ascii="Arial" w:hAnsi="Arial" w:cs="Arial"/>
                <w:b/>
                <w:bCs/>
                <w:color w:val="auto"/>
                <w:sz w:val="20"/>
                <w:szCs w:val="20"/>
              </w:rPr>
              <w:t>i phụ dùng cho hệ thống gia nhiệt trung tâm), v</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nướng, lò nướng, lò ga hình vòng, dụng cụ h</w:t>
            </w:r>
            <w:r w:rsidRPr="00335FFA">
              <w:rPr>
                <w:rFonts w:ascii="Arial" w:hAnsi="Arial" w:cs="Arial"/>
                <w:b/>
                <w:bCs/>
                <w:color w:val="auto"/>
                <w:sz w:val="20"/>
                <w:szCs w:val="20"/>
                <w:lang w:val="en-US"/>
              </w:rPr>
              <w:t>â</w:t>
            </w:r>
            <w:r w:rsidRPr="00335FFA">
              <w:rPr>
                <w:rFonts w:ascii="Arial" w:hAnsi="Arial" w:cs="Arial"/>
                <w:b/>
                <w:bCs/>
                <w:color w:val="auto"/>
                <w:sz w:val="20"/>
                <w:szCs w:val="20"/>
              </w:rPr>
              <w:t>m n</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ng dạng tấm và các loại đồ dùng gia đình không dùng </w:t>
            </w:r>
            <w:r w:rsidRPr="00335FFA">
              <w:rPr>
                <w:rFonts w:ascii="Arial" w:hAnsi="Arial" w:cs="Arial"/>
                <w:b/>
                <w:bCs/>
                <w:color w:val="auto"/>
                <w:sz w:val="20"/>
                <w:szCs w:val="20"/>
                <w:lang w:val="en-US"/>
              </w:rPr>
              <w:t>đ</w:t>
            </w:r>
            <w:r w:rsidRPr="00335FFA">
              <w:rPr>
                <w:rFonts w:ascii="Arial" w:hAnsi="Arial" w:cs="Arial"/>
                <w:b/>
                <w:bCs/>
                <w:color w:val="auto"/>
                <w:sz w:val="20"/>
                <w:szCs w:val="20"/>
              </w:rPr>
              <w:t>iện tương tự, và các bộ phận rời của chúng, 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nấu và dụng cụ h</w:t>
            </w:r>
            <w:r w:rsidRPr="00335FFA">
              <w:rPr>
                <w:rFonts w:ascii="Arial" w:hAnsi="Arial" w:cs="Arial"/>
                <w:color w:val="auto"/>
                <w:sz w:val="20"/>
                <w:szCs w:val="20"/>
                <w:lang w:val="en-US"/>
              </w:rPr>
              <w:t>â</w:t>
            </w:r>
            <w:r w:rsidRPr="00335FFA">
              <w:rPr>
                <w:rFonts w:ascii="Arial" w:hAnsi="Arial" w:cs="Arial"/>
                <w:color w:val="auto"/>
                <w:sz w:val="20"/>
                <w:szCs w:val="20"/>
              </w:rPr>
              <w:t>m nóng dạng tấm: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nhiên liệu khí hoặc dùng cả khí và nhiên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nhiên liệu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dụng cụ dùng nhiên liệu rắn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nhi</w:t>
            </w:r>
            <w:r w:rsidRPr="00335FFA">
              <w:rPr>
                <w:rFonts w:ascii="Arial" w:hAnsi="Arial" w:cs="Arial"/>
                <w:color w:val="auto"/>
                <w:sz w:val="20"/>
                <w:szCs w:val="20"/>
                <w:lang w:val="en-US"/>
              </w:rPr>
              <w:t>ê</w:t>
            </w:r>
            <w:r w:rsidRPr="00335FFA">
              <w:rPr>
                <w:rFonts w:ascii="Arial" w:hAnsi="Arial" w:cs="Arial"/>
                <w:color w:val="auto"/>
                <w:sz w:val="20"/>
                <w:szCs w:val="20"/>
              </w:rPr>
              <w:t>n liệu kh</w:t>
            </w:r>
            <w:r w:rsidRPr="00335FFA">
              <w:rPr>
                <w:rFonts w:ascii="Arial" w:hAnsi="Arial" w:cs="Arial"/>
                <w:color w:val="auto"/>
                <w:sz w:val="20"/>
                <w:szCs w:val="20"/>
                <w:lang w:val="en-US"/>
              </w:rPr>
              <w:t>í</w:t>
            </w:r>
            <w:r w:rsidRPr="00335FFA">
              <w:rPr>
                <w:rFonts w:ascii="Arial" w:hAnsi="Arial" w:cs="Arial"/>
                <w:color w:val="auto"/>
                <w:sz w:val="20"/>
                <w:szCs w:val="20"/>
              </w:rPr>
              <w:t xml:space="preserve"> hoặc dùng c</w:t>
            </w:r>
            <w:r w:rsidRPr="00335FFA">
              <w:rPr>
                <w:rFonts w:ascii="Arial" w:hAnsi="Arial" w:cs="Arial"/>
                <w:color w:val="auto"/>
                <w:sz w:val="20"/>
                <w:szCs w:val="20"/>
                <w:lang w:val="en-US"/>
              </w:rPr>
              <w:t>ả</w:t>
            </w:r>
            <w:r w:rsidRPr="00335FFA">
              <w:rPr>
                <w:rFonts w:ascii="Arial" w:hAnsi="Arial" w:cs="Arial"/>
                <w:color w:val="auto"/>
                <w:sz w:val="20"/>
                <w:szCs w:val="20"/>
              </w:rPr>
              <w:t xml:space="preserve"> khí và nhiên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nhiên liệu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cả dụng cụ dùng nhiên liệu r</w:t>
            </w:r>
            <w:r w:rsidRPr="00335FFA">
              <w:rPr>
                <w:rFonts w:ascii="Arial" w:hAnsi="Arial" w:cs="Arial"/>
                <w:color w:val="auto"/>
                <w:sz w:val="20"/>
                <w:szCs w:val="20"/>
                <w:lang w:val="en-US"/>
              </w:rPr>
              <w:t>ắ</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bếp dầu hỏa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7321.90.20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Của dụng cụ n</w:t>
            </w:r>
            <w:r w:rsidRPr="00335FFA">
              <w:rPr>
                <w:rFonts w:ascii="Arial" w:hAnsi="Arial" w:cs="Arial"/>
                <w:color w:val="auto"/>
                <w:sz w:val="20"/>
                <w:szCs w:val="20"/>
                <w:lang w:val="en-US"/>
              </w:rPr>
              <w:t>ấ</w:t>
            </w:r>
            <w:r w:rsidRPr="00335FFA">
              <w:rPr>
                <w:rFonts w:ascii="Arial" w:hAnsi="Arial" w:cs="Arial"/>
                <w:color w:val="auto"/>
                <w:sz w:val="20"/>
                <w:szCs w:val="20"/>
              </w:rPr>
              <w:t>u và dụng cụ h</w:t>
            </w:r>
            <w:r w:rsidRPr="00335FFA">
              <w:rPr>
                <w:rFonts w:ascii="Arial" w:hAnsi="Arial" w:cs="Arial"/>
                <w:color w:val="auto"/>
                <w:sz w:val="20"/>
                <w:szCs w:val="20"/>
                <w:lang w:val="en-US"/>
              </w:rPr>
              <w:t>â</w:t>
            </w:r>
            <w:r w:rsidRPr="00335FFA">
              <w:rPr>
                <w:rFonts w:ascii="Arial" w:hAnsi="Arial" w:cs="Arial"/>
                <w:color w:val="auto"/>
                <w:sz w:val="20"/>
                <w:szCs w:val="20"/>
              </w:rPr>
              <w:t>m nóng dạng tấm dùng nhiên liệu kh</w:t>
            </w:r>
            <w:r w:rsidRPr="00335FFA">
              <w:rPr>
                <w:rFonts w:ascii="Arial" w:hAnsi="Arial" w:cs="Arial"/>
                <w:color w:val="auto"/>
                <w:sz w:val="20"/>
                <w:szCs w:val="20"/>
                <w:lang w:val="en-US"/>
              </w:rPr>
              <w:t>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Lò s</w:t>
            </w:r>
            <w:r w:rsidRPr="00335FFA">
              <w:rPr>
                <w:rFonts w:ascii="Arial" w:hAnsi="Arial" w:cs="Arial"/>
                <w:b/>
                <w:bCs/>
                <w:color w:val="auto"/>
                <w:sz w:val="20"/>
                <w:szCs w:val="20"/>
                <w:lang w:val="en-US"/>
              </w:rPr>
              <w:t>ưở</w:t>
            </w:r>
            <w:r w:rsidRPr="00335FFA">
              <w:rPr>
                <w:rFonts w:ascii="Arial" w:hAnsi="Arial" w:cs="Arial"/>
                <w:b/>
                <w:bCs/>
                <w:color w:val="auto"/>
                <w:sz w:val="20"/>
                <w:szCs w:val="20"/>
              </w:rPr>
              <w:t>i của hệ thống nhiệt trung tâm không dùng điện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i của ch</w:t>
            </w:r>
            <w:r w:rsidRPr="00335FFA">
              <w:rPr>
                <w:rFonts w:ascii="Arial" w:hAnsi="Arial" w:cs="Arial"/>
                <w:b/>
                <w:bCs/>
                <w:color w:val="auto"/>
                <w:sz w:val="20"/>
                <w:szCs w:val="20"/>
                <w:lang w:val="en-US"/>
              </w:rPr>
              <w:t>ú</w:t>
            </w:r>
            <w:r w:rsidRPr="00335FFA">
              <w:rPr>
                <w:rFonts w:ascii="Arial" w:hAnsi="Arial" w:cs="Arial"/>
                <w:b/>
                <w:bCs/>
                <w:color w:val="auto"/>
                <w:sz w:val="20"/>
                <w:szCs w:val="20"/>
              </w:rPr>
              <w:t>ng, b</w:t>
            </w:r>
            <w:r w:rsidRPr="00335FFA">
              <w:rPr>
                <w:rFonts w:ascii="Arial" w:hAnsi="Arial" w:cs="Arial"/>
                <w:b/>
                <w:bCs/>
                <w:color w:val="auto"/>
                <w:sz w:val="20"/>
                <w:szCs w:val="20"/>
                <w:lang w:val="en-US"/>
              </w:rPr>
              <w:t>ằ</w:t>
            </w:r>
            <w:r w:rsidRPr="00335FFA">
              <w:rPr>
                <w:rFonts w:ascii="Arial" w:hAnsi="Arial" w:cs="Arial"/>
                <w:b/>
                <w:bCs/>
                <w:color w:val="auto"/>
                <w:sz w:val="20"/>
                <w:szCs w:val="20"/>
              </w:rPr>
              <w:t>ng sắt hoặc thép; thiết bị làm nóng không khí và bộ phận phân phối khí nóng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loại có kh</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năng phân phối không khí tự nhiên hoặc khí điều h</w:t>
            </w:r>
            <w:r w:rsidRPr="00335FFA">
              <w:rPr>
                <w:rFonts w:ascii="Arial" w:hAnsi="Arial" w:cs="Arial"/>
                <w:b/>
                <w:bCs/>
                <w:color w:val="auto"/>
                <w:sz w:val="20"/>
                <w:szCs w:val="20"/>
                <w:lang w:val="en-US"/>
              </w:rPr>
              <w:t>òa</w:t>
            </w:r>
            <w:r w:rsidRPr="00335FFA">
              <w:rPr>
                <w:rFonts w:ascii="Arial" w:hAnsi="Arial" w:cs="Arial"/>
                <w:b/>
                <w:bCs/>
                <w:color w:val="auto"/>
                <w:sz w:val="20"/>
                <w:szCs w:val="20"/>
              </w:rPr>
              <w:t>), không sử dụng năng l</w:t>
            </w:r>
            <w:r w:rsidRPr="00335FFA">
              <w:rPr>
                <w:rFonts w:ascii="Arial" w:hAnsi="Arial" w:cs="Arial"/>
                <w:b/>
                <w:bCs/>
                <w:color w:val="auto"/>
                <w:sz w:val="20"/>
                <w:szCs w:val="20"/>
                <w:lang w:val="en-US"/>
              </w:rPr>
              <w:t>ượ</w:t>
            </w:r>
            <w:r w:rsidRPr="00335FFA">
              <w:rPr>
                <w:rFonts w:ascii="Arial" w:hAnsi="Arial" w:cs="Arial"/>
                <w:b/>
                <w:bCs/>
                <w:color w:val="auto"/>
                <w:sz w:val="20"/>
                <w:szCs w:val="20"/>
              </w:rPr>
              <w:t>ng điện, có lắp quạt chạy bằng mô tơ hoặc quạt gió, và bộ phận của chúng,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sưởi và bộ ph</w:t>
            </w:r>
            <w:r w:rsidRPr="00335FFA">
              <w:rPr>
                <w:rFonts w:ascii="Arial" w:hAnsi="Arial" w:cs="Arial"/>
                <w:color w:val="auto"/>
                <w:sz w:val="20"/>
                <w:szCs w:val="20"/>
                <w:lang w:val="en-US"/>
              </w:rPr>
              <w:t>ậ</w:t>
            </w:r>
            <w:r w:rsidRPr="00335FFA">
              <w:rPr>
                <w:rFonts w:ascii="Arial" w:hAnsi="Arial" w:cs="Arial"/>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gang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Bộ </w:t>
            </w:r>
            <w:r w:rsidRPr="00335FFA">
              <w:rPr>
                <w:rFonts w:ascii="Arial" w:hAnsi="Arial" w:cs="Arial"/>
                <w:b/>
                <w:bCs/>
                <w:color w:val="auto"/>
                <w:sz w:val="20"/>
                <w:szCs w:val="20"/>
                <w:lang w:val="en-US"/>
              </w:rPr>
              <w:t>đ</w:t>
            </w:r>
            <w:r w:rsidRPr="00335FFA">
              <w:rPr>
                <w:rFonts w:ascii="Arial" w:hAnsi="Arial" w:cs="Arial"/>
                <w:b/>
                <w:bCs/>
                <w:color w:val="auto"/>
                <w:sz w:val="20"/>
                <w:szCs w:val="20"/>
              </w:rPr>
              <w:t>ồ ăn, đồ nhà b</w:t>
            </w:r>
            <w:r w:rsidRPr="00335FFA">
              <w:rPr>
                <w:rFonts w:ascii="Arial" w:hAnsi="Arial" w:cs="Arial"/>
                <w:b/>
                <w:bCs/>
                <w:color w:val="auto"/>
                <w:sz w:val="20"/>
                <w:szCs w:val="20"/>
                <w:lang w:val="en-US"/>
              </w:rPr>
              <w:t>ế</w:t>
            </w:r>
            <w:r w:rsidRPr="00335FFA">
              <w:rPr>
                <w:rFonts w:ascii="Arial" w:hAnsi="Arial" w:cs="Arial"/>
                <w:b/>
                <w:bCs/>
                <w:color w:val="auto"/>
                <w:sz w:val="20"/>
                <w:szCs w:val="20"/>
              </w:rPr>
              <w:t>p hoặc các loại đồ gia dụng khác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i của chúng, b</w:t>
            </w:r>
            <w:r w:rsidRPr="00335FFA">
              <w:rPr>
                <w:rFonts w:ascii="Arial" w:hAnsi="Arial" w:cs="Arial"/>
                <w:b/>
                <w:bCs/>
                <w:color w:val="auto"/>
                <w:sz w:val="20"/>
                <w:szCs w:val="20"/>
                <w:lang w:val="en-US"/>
              </w:rPr>
              <w:t>ằ</w:t>
            </w:r>
            <w:r w:rsidRPr="00335FFA">
              <w:rPr>
                <w:rFonts w:ascii="Arial" w:hAnsi="Arial" w:cs="Arial"/>
                <w:b/>
                <w:bCs/>
                <w:color w:val="auto"/>
                <w:sz w:val="20"/>
                <w:szCs w:val="20"/>
              </w:rPr>
              <w:t>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bùi nhùi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 miếng cọ n</w:t>
            </w:r>
            <w:r w:rsidRPr="00335FFA">
              <w:rPr>
                <w:rFonts w:ascii="Arial" w:hAnsi="Arial" w:cs="Arial"/>
                <w:b/>
                <w:bCs/>
                <w:color w:val="auto"/>
                <w:sz w:val="20"/>
                <w:szCs w:val="20"/>
                <w:lang w:val="en-US"/>
              </w:rPr>
              <w:t>ồ</w:t>
            </w:r>
            <w:r w:rsidRPr="00335FFA">
              <w:rPr>
                <w:rFonts w:ascii="Arial" w:hAnsi="Arial" w:cs="Arial"/>
                <w:b/>
                <w:bCs/>
                <w:color w:val="auto"/>
                <w:sz w:val="20"/>
                <w:szCs w:val="20"/>
              </w:rPr>
              <w:t>i và cọ r</w:t>
            </w:r>
            <w:r w:rsidRPr="00335FFA">
              <w:rPr>
                <w:rFonts w:ascii="Arial" w:hAnsi="Arial" w:cs="Arial"/>
                <w:b/>
                <w:bCs/>
                <w:color w:val="auto"/>
                <w:sz w:val="20"/>
                <w:szCs w:val="20"/>
                <w:lang w:val="en-US"/>
              </w:rPr>
              <w:t>ử</w:t>
            </w:r>
            <w:r w:rsidRPr="00335FFA">
              <w:rPr>
                <w:rFonts w:ascii="Arial" w:hAnsi="Arial" w:cs="Arial"/>
                <w:b/>
                <w:bCs/>
                <w:color w:val="auto"/>
                <w:sz w:val="20"/>
                <w:szCs w:val="20"/>
              </w:rPr>
              <w:t>a hoặc đánh bóng, bao tay và các loại tương tự,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Bùi nh</w:t>
            </w:r>
            <w:r w:rsidRPr="00335FFA">
              <w:rPr>
                <w:rFonts w:ascii="Arial" w:hAnsi="Arial" w:cs="Arial"/>
                <w:color w:val="auto"/>
                <w:sz w:val="20"/>
                <w:szCs w:val="20"/>
                <w:lang w:val="en-US"/>
              </w:rPr>
              <w:t>ù</w:t>
            </w:r>
            <w:r w:rsidRPr="00335FFA">
              <w:rPr>
                <w:rFonts w:ascii="Arial" w:hAnsi="Arial" w:cs="Arial"/>
                <w:color w:val="auto"/>
                <w:sz w:val="20"/>
                <w:szCs w:val="20"/>
              </w:rPr>
              <w:t>i b</w:t>
            </w:r>
            <w:r w:rsidRPr="00335FFA">
              <w:rPr>
                <w:rFonts w:ascii="Arial" w:hAnsi="Arial" w:cs="Arial"/>
                <w:color w:val="auto"/>
                <w:sz w:val="20"/>
                <w:szCs w:val="20"/>
                <w:lang w:val="en-US"/>
              </w:rPr>
              <w:t>ằ</w:t>
            </w:r>
            <w:r w:rsidRPr="00335FFA">
              <w:rPr>
                <w:rFonts w:ascii="Arial" w:hAnsi="Arial" w:cs="Arial"/>
                <w:color w:val="auto"/>
                <w:sz w:val="20"/>
                <w:szCs w:val="20"/>
              </w:rPr>
              <w:t>ng sắt hoặc thép; mi</w:t>
            </w:r>
            <w:r w:rsidRPr="00335FFA">
              <w:rPr>
                <w:rFonts w:ascii="Arial" w:hAnsi="Arial" w:cs="Arial"/>
                <w:color w:val="auto"/>
                <w:sz w:val="20"/>
                <w:szCs w:val="20"/>
                <w:lang w:val="en-US"/>
              </w:rPr>
              <w:t>ế</w:t>
            </w:r>
            <w:r w:rsidRPr="00335FFA">
              <w:rPr>
                <w:rFonts w:ascii="Arial" w:hAnsi="Arial" w:cs="Arial"/>
                <w:color w:val="auto"/>
                <w:sz w:val="20"/>
                <w:szCs w:val="20"/>
              </w:rPr>
              <w:t>ng cọ nồi và cọ rửa hoặc đánh bóng, bao tay và các loại t</w:t>
            </w:r>
            <w:r w:rsidRPr="00335FFA">
              <w:rPr>
                <w:rFonts w:ascii="Arial" w:hAnsi="Arial" w:cs="Arial"/>
                <w:color w:val="auto"/>
                <w:sz w:val="20"/>
                <w:szCs w:val="20"/>
                <w:lang w:val="en-US"/>
              </w:rPr>
              <w:t>ươ</w:t>
            </w:r>
            <w:r w:rsidRPr="00335FFA">
              <w:rPr>
                <w:rFonts w:ascii="Arial" w:hAnsi="Arial" w:cs="Arial"/>
                <w:color w:val="auto"/>
                <w:sz w:val="20"/>
                <w:szCs w:val="20"/>
              </w:rPr>
              <w:t>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gang đúc</w:t>
            </w:r>
            <w:r w:rsidRPr="00335FFA">
              <w:rPr>
                <w:rFonts w:ascii="Arial" w:hAnsi="Arial" w:cs="Arial"/>
                <w:color w:val="auto"/>
                <w:sz w:val="20"/>
                <w:szCs w:val="20"/>
                <w:lang w:val="en-US"/>
              </w:rPr>
              <w:t>,</w:t>
            </w:r>
            <w:r w:rsidRPr="00335FFA">
              <w:rPr>
                <w:rFonts w:ascii="Arial" w:hAnsi="Arial" w:cs="Arial"/>
                <w:color w:val="auto"/>
                <w:sz w:val="20"/>
                <w:szCs w:val="20"/>
              </w:rPr>
              <w:t xml:space="preserve"> chưa tráng men: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nhà b</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Gạt tàn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Bằng gang đúc</w:t>
            </w:r>
            <w:r w:rsidRPr="00335FFA">
              <w:rPr>
                <w:rFonts w:ascii="Arial" w:hAnsi="Arial" w:cs="Arial"/>
                <w:color w:val="auto"/>
                <w:sz w:val="20"/>
                <w:szCs w:val="20"/>
                <w:lang w:val="en-US"/>
              </w:rPr>
              <w:t>,</w:t>
            </w:r>
            <w:r w:rsidRPr="00335FFA">
              <w:rPr>
                <w:rFonts w:ascii="Arial" w:hAnsi="Arial" w:cs="Arial"/>
                <w:color w:val="auto"/>
                <w:sz w:val="20"/>
                <w:szCs w:val="20"/>
              </w:rPr>
              <w:t xml:space="preserve"> đ</w:t>
            </w:r>
            <w:r w:rsidRPr="00335FFA">
              <w:rPr>
                <w:rFonts w:ascii="Arial" w:hAnsi="Arial" w:cs="Arial"/>
                <w:color w:val="auto"/>
                <w:sz w:val="20"/>
                <w:szCs w:val="20"/>
                <w:lang w:val="en-US"/>
              </w:rPr>
              <w:t>ã</w:t>
            </w:r>
            <w:r w:rsidRPr="00335FFA">
              <w:rPr>
                <w:rFonts w:ascii="Arial" w:hAnsi="Arial" w:cs="Arial"/>
                <w:color w:val="auto"/>
                <w:sz w:val="20"/>
                <w:szCs w:val="20"/>
              </w:rPr>
              <w:t xml:space="preserve"> </w:t>
            </w:r>
            <w:r w:rsidRPr="00335FFA">
              <w:rPr>
                <w:rFonts w:ascii="Arial" w:hAnsi="Arial" w:cs="Arial"/>
                <w:color w:val="auto"/>
                <w:sz w:val="20"/>
                <w:szCs w:val="20"/>
                <w:lang w:val="en-US"/>
              </w:rPr>
              <w:t>tr</w:t>
            </w:r>
            <w:r w:rsidRPr="00335FFA">
              <w:rPr>
                <w:rFonts w:ascii="Arial" w:hAnsi="Arial" w:cs="Arial"/>
                <w:color w:val="auto"/>
                <w:sz w:val="20"/>
                <w:szCs w:val="20"/>
              </w:rPr>
              <w:t>áng 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thép không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nhà bếp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Gạt t</w:t>
            </w:r>
            <w:r w:rsidRPr="00335FFA">
              <w:rPr>
                <w:rFonts w:ascii="Arial" w:hAnsi="Arial" w:cs="Arial"/>
                <w:color w:val="auto"/>
                <w:sz w:val="20"/>
                <w:szCs w:val="20"/>
                <w:lang w:val="en-US"/>
              </w:rPr>
              <w:t>à</w:t>
            </w:r>
            <w:r w:rsidRPr="00335FFA">
              <w:rPr>
                <w:rFonts w:ascii="Arial" w:hAnsi="Arial" w:cs="Arial"/>
                <w:color w:val="auto"/>
                <w:sz w:val="20"/>
                <w:szCs w:val="20"/>
              </w:rPr>
              <w:t>n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sắt (trừ gang đúc) hoặc thép, đã tráng 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Đồ d</w:t>
            </w:r>
            <w:r w:rsidRPr="00335FFA">
              <w:rPr>
                <w:rFonts w:ascii="Arial" w:hAnsi="Arial" w:cs="Arial"/>
                <w:color w:val="auto"/>
                <w:sz w:val="20"/>
                <w:szCs w:val="20"/>
                <w:lang w:val="en-US"/>
              </w:rPr>
              <w:t>ù</w:t>
            </w:r>
            <w:r w:rsidRPr="00335FFA">
              <w:rPr>
                <w:rFonts w:ascii="Arial" w:hAnsi="Arial" w:cs="Arial"/>
                <w:color w:val="auto"/>
                <w:sz w:val="20"/>
                <w:szCs w:val="20"/>
              </w:rPr>
              <w:t>ng nhà b</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Gạt tàn thuốc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Thi</w:t>
            </w:r>
            <w:r w:rsidRPr="00335FFA">
              <w:rPr>
                <w:rFonts w:ascii="Arial" w:hAnsi="Arial" w:cs="Arial"/>
                <w:b/>
                <w:bCs/>
                <w:color w:val="auto"/>
                <w:sz w:val="20"/>
                <w:szCs w:val="20"/>
                <w:lang w:val="en-US"/>
              </w:rPr>
              <w:t>ế</w:t>
            </w:r>
            <w:r w:rsidRPr="00335FFA">
              <w:rPr>
                <w:rFonts w:ascii="Arial" w:hAnsi="Arial" w:cs="Arial"/>
                <w:b/>
                <w:bCs/>
                <w:color w:val="auto"/>
                <w:sz w:val="20"/>
                <w:szCs w:val="20"/>
              </w:rPr>
              <w:t>t bị vệ sinh và các bộ phận r</w:t>
            </w:r>
            <w:r w:rsidRPr="00335FFA">
              <w:rPr>
                <w:rFonts w:ascii="Arial" w:hAnsi="Arial" w:cs="Arial"/>
                <w:b/>
                <w:bCs/>
                <w:color w:val="auto"/>
                <w:sz w:val="20"/>
                <w:szCs w:val="20"/>
                <w:lang w:val="en-US"/>
              </w:rPr>
              <w:t>ời</w:t>
            </w:r>
            <w:r w:rsidRPr="00335FFA">
              <w:rPr>
                <w:rFonts w:ascii="Arial" w:hAnsi="Arial" w:cs="Arial"/>
                <w:b/>
                <w:bCs/>
                <w:color w:val="auto"/>
                <w:sz w:val="20"/>
                <w:szCs w:val="20"/>
              </w:rPr>
              <w:t xml:space="preserve"> của chúng,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Chậu rửa và bồn rửa, bằng thép không g</w:t>
            </w:r>
            <w:r w:rsidRPr="00335FFA">
              <w:rPr>
                <w:rFonts w:ascii="Arial" w:hAnsi="Arial" w:cs="Arial"/>
                <w:color w:val="auto"/>
                <w:sz w:val="20"/>
                <w:szCs w:val="20"/>
                <w:lang w:val="en-US"/>
              </w:rPr>
              <w:t>ỉ</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Bồn rửa nhà bếp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Bồn t</w:t>
            </w:r>
            <w:r w:rsidRPr="00335FFA">
              <w:rPr>
                <w:rFonts w:ascii="Arial" w:hAnsi="Arial" w:cs="Arial"/>
                <w:color w:val="auto"/>
                <w:sz w:val="20"/>
                <w:szCs w:val="20"/>
                <w:lang w:val="en-US"/>
              </w:rPr>
              <w:t>ắ</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gang đúc,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được tr</w:t>
            </w:r>
            <w:r w:rsidRPr="00335FFA">
              <w:rPr>
                <w:rFonts w:ascii="Arial" w:hAnsi="Arial" w:cs="Arial"/>
                <w:color w:val="auto"/>
                <w:sz w:val="20"/>
                <w:szCs w:val="20"/>
                <w:lang w:val="en-US"/>
              </w:rPr>
              <w:t>á</w:t>
            </w:r>
            <w:r w:rsidRPr="00335FFA">
              <w:rPr>
                <w:rFonts w:ascii="Arial" w:hAnsi="Arial" w:cs="Arial"/>
                <w:color w:val="auto"/>
                <w:sz w:val="20"/>
                <w:szCs w:val="20"/>
              </w:rPr>
              <w:t>ng men: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Bồn tắm hình dài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các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Dùng cho bệ xí hoặc bệ tiểu giật nước (loại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w:t>
            </w:r>
            <w:r w:rsidRPr="00335FFA">
              <w:rPr>
                <w:rFonts w:ascii="Arial" w:hAnsi="Arial" w:cs="Arial"/>
                <w:color w:val="auto"/>
                <w:sz w:val="20"/>
                <w:szCs w:val="20"/>
                <w:lang w:val="en-US"/>
              </w:rPr>
              <w:t>.</w:t>
            </w:r>
            <w:r w:rsidRPr="00335FFA">
              <w:rPr>
                <w:rFonts w:ascii="Arial" w:hAnsi="Arial" w:cs="Arial"/>
                <w:color w:val="auto"/>
                <w:sz w:val="20"/>
                <w:szCs w:val="20"/>
              </w:rPr>
              <w:t>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Bô, lọ đựng nước ti</w:t>
            </w:r>
            <w:r w:rsidRPr="00335FFA">
              <w:rPr>
                <w:rFonts w:ascii="Arial" w:hAnsi="Arial" w:cs="Arial"/>
                <w:color w:val="auto"/>
                <w:sz w:val="20"/>
                <w:szCs w:val="20"/>
                <w:lang w:val="en-US"/>
              </w:rPr>
              <w:t>ể</w:t>
            </w:r>
            <w:r w:rsidRPr="00335FFA">
              <w:rPr>
                <w:rFonts w:ascii="Arial" w:hAnsi="Arial" w:cs="Arial"/>
                <w:color w:val="auto"/>
                <w:sz w:val="20"/>
                <w:szCs w:val="20"/>
              </w:rPr>
              <w:t>u và bô đi ti</w:t>
            </w:r>
            <w:r w:rsidRPr="00335FFA">
              <w:rPr>
                <w:rFonts w:ascii="Arial" w:hAnsi="Arial" w:cs="Arial"/>
                <w:color w:val="auto"/>
                <w:sz w:val="20"/>
                <w:szCs w:val="20"/>
                <w:lang w:val="en-US"/>
              </w:rPr>
              <w:t>ể</w:t>
            </w:r>
            <w:r w:rsidRPr="00335FFA">
              <w:rPr>
                <w:rFonts w:ascii="Arial" w:hAnsi="Arial" w:cs="Arial"/>
                <w:color w:val="auto"/>
                <w:sz w:val="20"/>
                <w:szCs w:val="20"/>
              </w:rPr>
              <w:t>u loại có thể di chuyển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 của bồn rửa nhà b</w:t>
            </w:r>
            <w:r w:rsidRPr="00335FFA">
              <w:rPr>
                <w:rFonts w:ascii="Arial" w:hAnsi="Arial" w:cs="Arial"/>
                <w:color w:val="auto"/>
                <w:sz w:val="20"/>
                <w:szCs w:val="20"/>
                <w:lang w:val="en-US"/>
              </w:rPr>
              <w:t>ế</w:t>
            </w:r>
            <w:r w:rsidRPr="00335FFA">
              <w:rPr>
                <w:rFonts w:ascii="Arial" w:hAnsi="Arial" w:cs="Arial"/>
                <w:color w:val="auto"/>
                <w:sz w:val="20"/>
                <w:szCs w:val="20"/>
              </w:rPr>
              <w:t>p hoặc bồn tắm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 của bệ xí hoặc b</w:t>
            </w:r>
            <w:r w:rsidRPr="00335FFA">
              <w:rPr>
                <w:rFonts w:ascii="Arial" w:hAnsi="Arial" w:cs="Arial"/>
                <w:color w:val="auto"/>
                <w:sz w:val="20"/>
                <w:szCs w:val="20"/>
                <w:lang w:val="en-US"/>
              </w:rPr>
              <w:t>ệ</w:t>
            </w:r>
            <w:r w:rsidRPr="00335FFA">
              <w:rPr>
                <w:rFonts w:ascii="Arial" w:hAnsi="Arial" w:cs="Arial"/>
                <w:color w:val="auto"/>
                <w:sz w:val="20"/>
                <w:szCs w:val="20"/>
              </w:rPr>
              <w:t xml:space="preserve"> tiểu giật nước (loại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đúc khác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gang đúc không dẻo: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ắ</w:t>
            </w:r>
            <w:r w:rsidRPr="00335FFA">
              <w:rPr>
                <w:rFonts w:ascii="Arial" w:hAnsi="Arial" w:cs="Arial"/>
                <w:color w:val="auto"/>
                <w:sz w:val="20"/>
                <w:szCs w:val="20"/>
              </w:rPr>
              <w:t>p cống, l</w:t>
            </w:r>
            <w:r w:rsidRPr="00335FFA">
              <w:rPr>
                <w:rFonts w:ascii="Arial" w:hAnsi="Arial" w:cs="Arial"/>
                <w:color w:val="auto"/>
                <w:sz w:val="20"/>
                <w:szCs w:val="20"/>
                <w:lang w:val="en-US"/>
              </w:rPr>
              <w:t>ướ</w:t>
            </w:r>
            <w:r w:rsidRPr="00335FFA">
              <w:rPr>
                <w:rFonts w:ascii="Arial" w:hAnsi="Arial" w:cs="Arial"/>
                <w:color w:val="auto"/>
                <w:sz w:val="20"/>
                <w:szCs w:val="20"/>
              </w:rPr>
              <w:t>i che cống và khung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Bi nghiền và các hàng hóa tương tự dùng cho m</w:t>
            </w:r>
            <w:r w:rsidRPr="00335FFA">
              <w:rPr>
                <w:rFonts w:ascii="Arial" w:hAnsi="Arial" w:cs="Arial"/>
                <w:color w:val="auto"/>
                <w:sz w:val="20"/>
                <w:szCs w:val="20"/>
                <w:lang w:val="en-US"/>
              </w:rPr>
              <w:t>á</w:t>
            </w:r>
            <w:r w:rsidRPr="00335FFA">
              <w:rPr>
                <w:rFonts w:ascii="Arial" w:hAnsi="Arial" w:cs="Arial"/>
                <w:color w:val="auto"/>
                <w:sz w:val="20"/>
                <w:szCs w:val="20"/>
              </w:rPr>
              <w:t>y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N</w:t>
            </w:r>
            <w:r w:rsidRPr="00335FFA">
              <w:rPr>
                <w:rFonts w:ascii="Arial" w:hAnsi="Arial" w:cs="Arial"/>
                <w:color w:val="auto"/>
                <w:sz w:val="20"/>
                <w:szCs w:val="20"/>
                <w:lang w:val="en-US"/>
              </w:rPr>
              <w:t>ắ</w:t>
            </w:r>
            <w:r w:rsidRPr="00335FFA">
              <w:rPr>
                <w:rFonts w:ascii="Arial" w:hAnsi="Arial" w:cs="Arial"/>
                <w:color w:val="auto"/>
                <w:sz w:val="20"/>
                <w:szCs w:val="20"/>
              </w:rPr>
              <w:t>p c</w:t>
            </w:r>
            <w:r w:rsidRPr="00335FFA">
              <w:rPr>
                <w:rFonts w:ascii="Arial" w:hAnsi="Arial" w:cs="Arial"/>
                <w:color w:val="auto"/>
                <w:sz w:val="20"/>
                <w:szCs w:val="20"/>
                <w:lang w:val="en-US"/>
              </w:rPr>
              <w:t>ố</w:t>
            </w:r>
            <w:r w:rsidRPr="00335FFA">
              <w:rPr>
                <w:rFonts w:ascii="Arial" w:hAnsi="Arial" w:cs="Arial"/>
                <w:color w:val="auto"/>
                <w:sz w:val="20"/>
                <w:szCs w:val="20"/>
              </w:rPr>
              <w:t>ng, lưới che cống và khung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73.26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được rèn hoặc dập, nhưng chưa được gia công tiếp: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Bi nghiền và các hàng hóa tương tự dùng cho máy nghiền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Sản phẩm b</w:t>
            </w:r>
            <w:r w:rsidRPr="00335FFA">
              <w:rPr>
                <w:rFonts w:ascii="Arial" w:hAnsi="Arial" w:cs="Arial"/>
                <w:color w:val="auto"/>
                <w:sz w:val="20"/>
                <w:szCs w:val="20"/>
                <w:lang w:val="en-US"/>
              </w:rPr>
              <w:t>ằ</w:t>
            </w:r>
            <w:r w:rsidRPr="00335FFA">
              <w:rPr>
                <w:rFonts w:ascii="Arial" w:hAnsi="Arial" w:cs="Arial"/>
                <w:color w:val="auto"/>
                <w:sz w:val="20"/>
                <w:szCs w:val="20"/>
              </w:rPr>
              <w:t>ng dây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ồ</w:t>
            </w:r>
            <w:r w:rsidRPr="00335FFA">
              <w:rPr>
                <w:rFonts w:ascii="Arial" w:hAnsi="Arial" w:cs="Arial"/>
                <w:color w:val="auto"/>
                <w:sz w:val="20"/>
                <w:szCs w:val="20"/>
              </w:rPr>
              <w:t>ng nuôi gia cầm và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7326.90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á</w:t>
            </w:r>
            <w:r w:rsidRPr="00335FFA">
              <w:rPr>
                <w:rFonts w:ascii="Arial" w:hAnsi="Arial" w:cs="Arial"/>
                <w:color w:val="auto"/>
                <w:sz w:val="20"/>
                <w:szCs w:val="20"/>
              </w:rPr>
              <w:t>nh lái t</w:t>
            </w:r>
            <w:r w:rsidRPr="00335FFA">
              <w:rPr>
                <w:rFonts w:ascii="Arial" w:hAnsi="Arial" w:cs="Arial"/>
                <w:color w:val="auto"/>
                <w:sz w:val="20"/>
                <w:szCs w:val="20"/>
                <w:lang w:val="en-US"/>
              </w:rPr>
              <w:t>à</w:t>
            </w:r>
            <w:r w:rsidRPr="00335FFA">
              <w:rPr>
                <w:rFonts w:ascii="Arial" w:hAnsi="Arial" w:cs="Arial"/>
                <w:color w:val="auto"/>
                <w:sz w:val="20"/>
                <w:szCs w:val="20"/>
              </w:rPr>
              <w:t>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kẹp bằng th</w:t>
            </w:r>
            <w:r w:rsidRPr="00335FFA">
              <w:rPr>
                <w:rFonts w:ascii="Arial" w:hAnsi="Arial" w:cs="Arial"/>
                <w:color w:val="auto"/>
                <w:sz w:val="20"/>
                <w:szCs w:val="20"/>
                <w:lang w:val="en-US"/>
              </w:rPr>
              <w:t>é</w:t>
            </w:r>
            <w:r w:rsidRPr="00335FFA">
              <w:rPr>
                <w:rFonts w:ascii="Arial" w:hAnsi="Arial" w:cs="Arial"/>
                <w:color w:val="auto"/>
                <w:sz w:val="20"/>
                <w:szCs w:val="20"/>
              </w:rPr>
              <w:t>p không gỉ đã lắp với măng sông cao su dùng cho các ống kh</w:t>
            </w:r>
            <w:r w:rsidRPr="00335FFA">
              <w:rPr>
                <w:rFonts w:ascii="Arial" w:hAnsi="Arial" w:cs="Arial"/>
                <w:color w:val="auto"/>
                <w:sz w:val="20"/>
                <w:szCs w:val="20"/>
                <w:lang w:val="en-US"/>
              </w:rPr>
              <w:t>ô</w:t>
            </w:r>
            <w:r w:rsidRPr="00335FFA">
              <w:rPr>
                <w:rFonts w:ascii="Arial" w:hAnsi="Arial" w:cs="Arial"/>
                <w:color w:val="auto"/>
                <w:sz w:val="20"/>
                <w:szCs w:val="20"/>
              </w:rPr>
              <w:t>ng có đầu n</w:t>
            </w:r>
            <w:r w:rsidRPr="00335FFA">
              <w:rPr>
                <w:rFonts w:ascii="Arial" w:hAnsi="Arial" w:cs="Arial"/>
                <w:color w:val="auto"/>
                <w:sz w:val="20"/>
                <w:szCs w:val="20"/>
                <w:lang w:val="en-US"/>
              </w:rPr>
              <w:t>ố</w:t>
            </w:r>
            <w:r w:rsidRPr="00335FFA">
              <w:rPr>
                <w:rFonts w:ascii="Arial" w:hAnsi="Arial" w:cs="Arial"/>
                <w:color w:val="auto"/>
                <w:sz w:val="20"/>
                <w:szCs w:val="20"/>
              </w:rPr>
              <w:t>i và phụ kiện ghép nối bằng gang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Buns</w:t>
            </w:r>
            <w:r w:rsidRPr="00335FFA">
              <w:rPr>
                <w:rFonts w:ascii="Arial" w:hAnsi="Arial" w:cs="Arial"/>
                <w:color w:val="auto"/>
                <w:sz w:val="20"/>
                <w:szCs w:val="20"/>
                <w:lang w:val="en-US"/>
              </w:rPr>
              <w:t>e</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Móng ngựa; mấu, gai, đinh móc l</w:t>
            </w:r>
            <w:r w:rsidRPr="00335FFA">
              <w:rPr>
                <w:rFonts w:ascii="Arial" w:hAnsi="Arial" w:cs="Arial"/>
                <w:color w:val="auto"/>
                <w:sz w:val="20"/>
                <w:szCs w:val="20"/>
                <w:lang w:val="en-US"/>
              </w:rPr>
              <w:t>ắ</w:t>
            </w:r>
            <w:r w:rsidRPr="00335FFA">
              <w:rPr>
                <w:rFonts w:ascii="Arial" w:hAnsi="Arial" w:cs="Arial"/>
                <w:color w:val="auto"/>
                <w:sz w:val="20"/>
                <w:szCs w:val="20"/>
              </w:rPr>
              <w:t xml:space="preserve">p </w:t>
            </w:r>
            <w:r w:rsidRPr="00335FFA">
              <w:rPr>
                <w:rFonts w:ascii="Arial" w:hAnsi="Arial" w:cs="Arial"/>
                <w:color w:val="auto"/>
                <w:sz w:val="20"/>
                <w:szCs w:val="20"/>
                <w:lang w:val="en-US"/>
              </w:rPr>
              <w:t>trê</w:t>
            </w:r>
            <w:r w:rsidRPr="00335FFA">
              <w:rPr>
                <w:rFonts w:ascii="Arial" w:hAnsi="Arial" w:cs="Arial"/>
                <w:color w:val="auto"/>
                <w:sz w:val="20"/>
                <w:szCs w:val="20"/>
              </w:rPr>
              <w:t>n giầy để thúc ngựa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Hộp đựng thuốc lá điếu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7326.90.99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74 - Đồng và các sản phẩm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Sten đồng; đồng xi măng h</w:t>
            </w:r>
            <w:r w:rsidRPr="00335FFA">
              <w:rPr>
                <w:rFonts w:ascii="Arial" w:hAnsi="Arial" w:cs="Arial"/>
                <w:b/>
                <w:bCs/>
                <w:color w:val="auto"/>
                <w:sz w:val="20"/>
                <w:szCs w:val="20"/>
                <w:lang w:val="en-US"/>
              </w:rPr>
              <w:t>óa</w:t>
            </w:r>
            <w:r w:rsidRPr="00335FFA">
              <w:rPr>
                <w:rFonts w:ascii="Arial" w:hAnsi="Arial" w:cs="Arial"/>
                <w:b/>
                <w:bCs/>
                <w:color w:val="auto"/>
                <w:sz w:val="20"/>
                <w:szCs w:val="20"/>
              </w:rPr>
              <w:t xml:space="preserve"> (đồng kết t</w:t>
            </w:r>
            <w:r w:rsidRPr="00335FFA">
              <w:rPr>
                <w:rFonts w:ascii="Arial" w:hAnsi="Arial" w:cs="Arial"/>
                <w:b/>
                <w:bCs/>
                <w:color w:val="auto"/>
                <w:sz w:val="20"/>
                <w:szCs w:val="20"/>
                <w:lang w:val="en-US"/>
              </w:rPr>
              <w:t>ủ</w:t>
            </w:r>
            <w:r w:rsidRPr="00335FFA">
              <w:rPr>
                <w:rFonts w:ascii="Arial" w:hAnsi="Arial" w:cs="Arial"/>
                <w:b/>
                <w:bCs/>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ng chưa tinh luyện; cực dương đồng dùng cho </w:t>
            </w:r>
            <w:r w:rsidRPr="00335FFA">
              <w:rPr>
                <w:rFonts w:ascii="Arial" w:hAnsi="Arial" w:cs="Arial"/>
                <w:b/>
                <w:bCs/>
                <w:color w:val="auto"/>
                <w:sz w:val="20"/>
                <w:szCs w:val="20"/>
                <w:lang w:val="en-US"/>
              </w:rPr>
              <w:t>đ</w:t>
            </w:r>
            <w:r w:rsidRPr="00335FFA">
              <w:rPr>
                <w:rFonts w:ascii="Arial" w:hAnsi="Arial" w:cs="Arial"/>
                <w:b/>
                <w:bCs/>
                <w:color w:val="auto"/>
                <w:sz w:val="20"/>
                <w:szCs w:val="20"/>
              </w:rPr>
              <w:t>iện phân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Đồng tinh luyện và hợp kim đồng, ch</w:t>
            </w:r>
            <w:r w:rsidRPr="00335FFA">
              <w:rPr>
                <w:rFonts w:ascii="Arial" w:hAnsi="Arial" w:cs="Arial"/>
                <w:b/>
                <w:bCs/>
                <w:color w:val="auto"/>
                <w:sz w:val="20"/>
                <w:szCs w:val="20"/>
                <w:lang w:val="en-US"/>
              </w:rPr>
              <w:t>ư</w:t>
            </w:r>
            <w:r w:rsidRPr="00335FFA">
              <w:rPr>
                <w:rFonts w:ascii="Arial" w:hAnsi="Arial" w:cs="Arial"/>
                <w:b/>
                <w:bCs/>
                <w:color w:val="auto"/>
                <w:sz w:val="20"/>
                <w:szCs w:val="20"/>
              </w:rPr>
              <w:t>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ng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Cực âm và các phần của cực </w:t>
            </w:r>
            <w:r w:rsidRPr="00335FFA">
              <w:rPr>
                <w:rFonts w:ascii="Arial" w:hAnsi="Arial" w:cs="Arial"/>
                <w:color w:val="auto"/>
                <w:sz w:val="20"/>
                <w:szCs w:val="20"/>
                <w:lang w:val="en-US"/>
              </w:rPr>
              <w:t>â</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Thanh đ</w:t>
            </w:r>
            <w:r w:rsidRPr="00335FFA">
              <w:rPr>
                <w:rFonts w:ascii="Arial" w:hAnsi="Arial" w:cs="Arial"/>
                <w:color w:val="auto"/>
                <w:sz w:val="20"/>
                <w:szCs w:val="20"/>
                <w:lang w:val="en-US"/>
              </w:rPr>
              <w:t>ể</w:t>
            </w:r>
            <w:r w:rsidRPr="00335FFA">
              <w:rPr>
                <w:rFonts w:ascii="Arial" w:hAnsi="Arial" w:cs="Arial"/>
                <w:color w:val="auto"/>
                <w:sz w:val="20"/>
                <w:szCs w:val="20"/>
              </w:rPr>
              <w:t xml:space="preserve"> kéo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Q</w:t>
            </w:r>
            <w:r w:rsidRPr="00335FFA">
              <w:rPr>
                <w:rFonts w:ascii="Arial" w:hAnsi="Arial" w:cs="Arial"/>
                <w:color w:val="auto"/>
                <w:sz w:val="20"/>
                <w:szCs w:val="20"/>
              </w:rPr>
              <w:t>ue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Hợp kim </w:t>
            </w:r>
            <w:r w:rsidRPr="00335FFA">
              <w:rPr>
                <w:rFonts w:ascii="Arial" w:hAnsi="Arial" w:cs="Arial"/>
                <w:color w:val="auto"/>
                <w:sz w:val="20"/>
                <w:szCs w:val="20"/>
                <w:lang w:val="en-US"/>
              </w:rPr>
              <w:t>đ</w:t>
            </w:r>
            <w:r w:rsidRPr="00335FFA">
              <w:rPr>
                <w:rFonts w:ascii="Arial" w:hAnsi="Arial" w:cs="Arial"/>
                <w:color w:val="auto"/>
                <w:sz w:val="20"/>
                <w:szCs w:val="20"/>
              </w:rPr>
              <w:t>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p kim trên c</w:t>
            </w:r>
            <w:r w:rsidRPr="00335FFA">
              <w:rPr>
                <w:rFonts w:ascii="Arial" w:hAnsi="Arial" w:cs="Arial"/>
                <w:color w:val="auto"/>
                <w:sz w:val="20"/>
                <w:szCs w:val="20"/>
                <w:lang w:val="en-US"/>
              </w:rPr>
              <w:t>ơ</w:t>
            </w:r>
            <w:r w:rsidRPr="00335FFA">
              <w:rPr>
                <w:rFonts w:ascii="Arial" w:hAnsi="Arial" w:cs="Arial"/>
                <w:color w:val="auto"/>
                <w:sz w:val="20"/>
                <w:szCs w:val="20"/>
              </w:rPr>
              <w:t xml:space="preserve"> s</w:t>
            </w:r>
            <w:r w:rsidRPr="00335FFA">
              <w:rPr>
                <w:rFonts w:ascii="Arial" w:hAnsi="Arial" w:cs="Arial"/>
                <w:color w:val="auto"/>
                <w:sz w:val="20"/>
                <w:szCs w:val="20"/>
                <w:lang w:val="en-US"/>
              </w:rPr>
              <w:t>ở</w:t>
            </w:r>
            <w:r w:rsidRPr="00335FFA">
              <w:rPr>
                <w:rFonts w:ascii="Arial" w:hAnsi="Arial" w:cs="Arial"/>
                <w:color w:val="auto"/>
                <w:sz w:val="20"/>
                <w:szCs w:val="20"/>
              </w:rPr>
              <w:t xml:space="preserve"> đồng-k</w:t>
            </w:r>
            <w:r w:rsidRPr="00335FFA">
              <w:rPr>
                <w:rFonts w:ascii="Arial" w:hAnsi="Arial" w:cs="Arial"/>
                <w:color w:val="auto"/>
                <w:sz w:val="20"/>
                <w:szCs w:val="20"/>
                <w:lang w:val="en-US"/>
              </w:rPr>
              <w:t>ẽ</w:t>
            </w:r>
            <w:r w:rsidRPr="00335FFA">
              <w:rPr>
                <w:rFonts w:ascii="Arial" w:hAnsi="Arial" w:cs="Arial"/>
                <w:color w:val="auto"/>
                <w:sz w:val="20"/>
                <w:szCs w:val="20"/>
              </w:rPr>
              <w:t>m (đồng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p kim trên cơ s</w:t>
            </w:r>
            <w:r w:rsidRPr="00335FFA">
              <w:rPr>
                <w:rFonts w:ascii="Arial" w:hAnsi="Arial" w:cs="Arial"/>
                <w:color w:val="auto"/>
                <w:sz w:val="20"/>
                <w:szCs w:val="20"/>
                <w:lang w:val="en-US"/>
              </w:rPr>
              <w:t>ở</w:t>
            </w:r>
            <w:r w:rsidRPr="00335FFA">
              <w:rPr>
                <w:rFonts w:ascii="Arial" w:hAnsi="Arial" w:cs="Arial"/>
                <w:color w:val="auto"/>
                <w:sz w:val="20"/>
                <w:szCs w:val="20"/>
              </w:rPr>
              <w:t xml:space="preserve"> đồng-thi</w:t>
            </w:r>
            <w:r w:rsidRPr="00335FFA">
              <w:rPr>
                <w:rFonts w:ascii="Arial" w:hAnsi="Arial" w:cs="Arial"/>
                <w:color w:val="auto"/>
                <w:sz w:val="20"/>
                <w:szCs w:val="20"/>
                <w:lang w:val="en-US"/>
              </w:rPr>
              <w:t>ế</w:t>
            </w:r>
            <w:r w:rsidRPr="00335FFA">
              <w:rPr>
                <w:rFonts w:ascii="Arial" w:hAnsi="Arial" w:cs="Arial"/>
                <w:color w:val="auto"/>
                <w:sz w:val="20"/>
                <w:szCs w:val="20"/>
              </w:rPr>
              <w:t>c (</w:t>
            </w:r>
            <w:r w:rsidRPr="00335FFA">
              <w:rPr>
                <w:rFonts w:ascii="Arial" w:hAnsi="Arial" w:cs="Arial"/>
                <w:color w:val="auto"/>
                <w:sz w:val="20"/>
                <w:szCs w:val="20"/>
                <w:lang w:val="en-US"/>
              </w:rPr>
              <w:t>đồ</w:t>
            </w:r>
            <w:r w:rsidRPr="00335FFA">
              <w:rPr>
                <w:rFonts w:ascii="Arial" w:hAnsi="Arial" w:cs="Arial"/>
                <w:color w:val="auto"/>
                <w:sz w:val="20"/>
                <w:szCs w:val="20"/>
              </w:rPr>
              <w:t>ng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w:t>
            </w:r>
            <w:r w:rsidRPr="00335FFA">
              <w:rPr>
                <w:rFonts w:ascii="Arial" w:hAnsi="Arial" w:cs="Arial"/>
                <w:color w:val="auto"/>
                <w:sz w:val="20"/>
                <w:szCs w:val="20"/>
                <w:lang w:val="en-US"/>
              </w:rPr>
              <w:t>ợ</w:t>
            </w:r>
            <w:r w:rsidRPr="00335FFA">
              <w:rPr>
                <w:rFonts w:ascii="Arial" w:hAnsi="Arial" w:cs="Arial"/>
                <w:color w:val="auto"/>
                <w:sz w:val="20"/>
                <w:szCs w:val="20"/>
              </w:rPr>
              <w:t>p kim đồng khác (trừ các loại hợp kim đồng ch</w:t>
            </w:r>
            <w:r w:rsidRPr="00335FFA">
              <w:rPr>
                <w:rFonts w:ascii="Arial" w:hAnsi="Arial" w:cs="Arial"/>
                <w:color w:val="auto"/>
                <w:sz w:val="20"/>
                <w:szCs w:val="20"/>
                <w:lang w:val="en-US"/>
              </w:rPr>
              <w:t>ủ</w:t>
            </w:r>
            <w:r w:rsidRPr="00335FFA">
              <w:rPr>
                <w:rFonts w:ascii="Arial" w:hAnsi="Arial" w:cs="Arial"/>
                <w:color w:val="auto"/>
                <w:sz w:val="20"/>
                <w:szCs w:val="20"/>
              </w:rPr>
              <w:t xml:space="preserve"> thuộc nhóm 74.05)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7404.00.00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Phế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của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7405.00.00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p kim </w:t>
            </w:r>
            <w:r w:rsidRPr="00335FFA">
              <w:rPr>
                <w:rFonts w:ascii="Arial" w:hAnsi="Arial" w:cs="Arial"/>
                <w:b/>
                <w:bCs/>
                <w:color w:val="auto"/>
                <w:sz w:val="20"/>
                <w:szCs w:val="20"/>
                <w:lang w:val="en-US"/>
              </w:rPr>
              <w:t>đ</w:t>
            </w:r>
            <w:r w:rsidRPr="00335FFA">
              <w:rPr>
                <w:rFonts w:ascii="Arial" w:hAnsi="Arial" w:cs="Arial"/>
                <w:b/>
                <w:bCs/>
                <w:color w:val="auto"/>
                <w:sz w:val="20"/>
                <w:szCs w:val="20"/>
              </w:rPr>
              <w:t>ồng chủ.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B</w:t>
            </w:r>
            <w:r w:rsidRPr="00335FFA">
              <w:rPr>
                <w:rFonts w:ascii="Arial" w:hAnsi="Arial" w:cs="Arial"/>
                <w:b/>
                <w:bCs/>
                <w:color w:val="auto"/>
                <w:sz w:val="20"/>
                <w:szCs w:val="20"/>
              </w:rPr>
              <w:t>ột và v</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y </w:t>
            </w:r>
            <w:r w:rsidRPr="00335FFA">
              <w:rPr>
                <w:rFonts w:ascii="Arial" w:hAnsi="Arial" w:cs="Arial"/>
                <w:b/>
                <w:bCs/>
                <w:color w:val="auto"/>
                <w:sz w:val="20"/>
                <w:szCs w:val="20"/>
                <w:lang w:val="en-US"/>
              </w:rPr>
              <w:t>đ</w:t>
            </w:r>
            <w:r w:rsidRPr="00335FFA">
              <w:rPr>
                <w:rFonts w:ascii="Arial" w:hAnsi="Arial" w:cs="Arial"/>
                <w:b/>
                <w:bCs/>
                <w:color w:val="auto"/>
                <w:sz w:val="20"/>
                <w:szCs w:val="20"/>
              </w:rPr>
              <w:t>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Bột không có cấu trúc lớp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Bột có cấu trúc lớp; vảy </w:t>
            </w:r>
            <w:r w:rsidRPr="00335FFA">
              <w:rPr>
                <w:rFonts w:ascii="Arial" w:hAnsi="Arial" w:cs="Arial"/>
                <w:color w:val="auto"/>
                <w:sz w:val="20"/>
                <w:szCs w:val="20"/>
                <w:lang w:val="en-US"/>
              </w:rPr>
              <w:t>đ</w:t>
            </w:r>
            <w:r w:rsidRPr="00335FFA">
              <w:rPr>
                <w:rFonts w:ascii="Arial" w:hAnsi="Arial" w:cs="Arial"/>
                <w:color w:val="auto"/>
                <w:sz w:val="20"/>
                <w:szCs w:val="20"/>
              </w:rPr>
              <w:t>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Đồ</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ng thanh, que và d</w:t>
            </w:r>
            <w:r w:rsidRPr="00335FFA">
              <w:rPr>
                <w:rFonts w:ascii="Arial" w:hAnsi="Arial" w:cs="Arial"/>
                <w:b/>
                <w:bCs/>
                <w:color w:val="auto"/>
                <w:sz w:val="20"/>
                <w:szCs w:val="20"/>
                <w:lang w:val="en-US"/>
              </w:rPr>
              <w:t>ạ</w:t>
            </w:r>
            <w:r w:rsidRPr="00335FFA">
              <w:rPr>
                <w:rFonts w:ascii="Arial" w:hAnsi="Arial" w:cs="Arial"/>
                <w:b/>
                <w:bCs/>
                <w:color w:val="auto"/>
                <w:sz w:val="20"/>
                <w:szCs w:val="20"/>
              </w:rPr>
              <w:t>ng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đ</w:t>
            </w:r>
            <w:r w:rsidRPr="00335FFA">
              <w:rPr>
                <w:rFonts w:ascii="Arial" w:hAnsi="Arial" w:cs="Arial"/>
                <w:color w:val="auto"/>
                <w:sz w:val="20"/>
                <w:szCs w:val="20"/>
                <w:lang w:val="en-US"/>
              </w:rPr>
              <w:t>ồ</w:t>
            </w:r>
            <w:r w:rsidRPr="00335FFA">
              <w:rPr>
                <w:rFonts w:ascii="Arial" w:hAnsi="Arial" w:cs="Arial"/>
                <w:color w:val="auto"/>
                <w:sz w:val="20"/>
                <w:szCs w:val="20"/>
              </w:rPr>
              <w:t>ng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7407</w:t>
            </w:r>
            <w:r w:rsidRPr="00335FFA">
              <w:rPr>
                <w:rFonts w:ascii="Arial" w:hAnsi="Arial" w:cs="Arial"/>
                <w:color w:val="auto"/>
                <w:sz w:val="20"/>
                <w:szCs w:val="20"/>
                <w:lang w:val="en-US"/>
              </w:rPr>
              <w:t>.</w:t>
            </w:r>
            <w:r w:rsidRPr="00335FFA">
              <w:rPr>
                <w:rFonts w:ascii="Arial" w:hAnsi="Arial" w:cs="Arial"/>
                <w:color w:val="auto"/>
                <w:sz w:val="20"/>
                <w:szCs w:val="20"/>
              </w:rPr>
              <w:t>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7407.10.40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Dạng thanh và qu</w:t>
            </w:r>
            <w:r w:rsidRPr="00335FFA">
              <w:rPr>
                <w:rFonts w:ascii="Arial" w:hAnsi="Arial" w:cs="Arial"/>
                <w:color w:val="auto"/>
                <w:sz w:val="20"/>
                <w:szCs w:val="20"/>
                <w:lang w:val="en-US"/>
              </w:rPr>
              <w:t>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Bằng hợp kim </w:t>
            </w:r>
            <w:r w:rsidRPr="00335FFA">
              <w:rPr>
                <w:rFonts w:ascii="Arial" w:hAnsi="Arial" w:cs="Arial"/>
                <w:color w:val="auto"/>
                <w:sz w:val="20"/>
                <w:szCs w:val="20"/>
                <w:lang w:val="en-US"/>
              </w:rPr>
              <w:t>đ</w:t>
            </w:r>
            <w:r w:rsidRPr="00335FFA">
              <w:rPr>
                <w:rFonts w:ascii="Arial" w:hAnsi="Arial" w:cs="Arial"/>
                <w:color w:val="auto"/>
                <w:sz w:val="20"/>
                <w:szCs w:val="20"/>
              </w:rPr>
              <w:t>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7407.21</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h</w:t>
            </w:r>
            <w:r w:rsidRPr="00335FFA">
              <w:rPr>
                <w:rFonts w:ascii="Arial" w:hAnsi="Arial" w:cs="Arial"/>
                <w:color w:val="auto"/>
                <w:sz w:val="20"/>
                <w:szCs w:val="20"/>
                <w:lang w:val="en-US"/>
              </w:rPr>
              <w:t>ợp</w:t>
            </w:r>
            <w:r w:rsidRPr="00335FFA">
              <w:rPr>
                <w:rFonts w:ascii="Arial" w:hAnsi="Arial" w:cs="Arial"/>
                <w:color w:val="auto"/>
                <w:sz w:val="20"/>
                <w:szCs w:val="20"/>
              </w:rPr>
              <w:t xml:space="preserve"> kim </w:t>
            </w:r>
            <w:r w:rsidRPr="00335FFA">
              <w:rPr>
                <w:rFonts w:ascii="Arial" w:hAnsi="Arial" w:cs="Arial"/>
                <w:color w:val="auto"/>
                <w:sz w:val="20"/>
                <w:szCs w:val="20"/>
                <w:lang w:val="en-US"/>
              </w:rPr>
              <w:t>đồng-</w:t>
            </w:r>
            <w:r w:rsidRPr="00335FFA">
              <w:rPr>
                <w:rFonts w:ascii="Arial" w:hAnsi="Arial" w:cs="Arial"/>
                <w:color w:val="auto"/>
                <w:sz w:val="20"/>
                <w:szCs w:val="20"/>
              </w:rPr>
              <w:t>k</w:t>
            </w:r>
            <w:r w:rsidRPr="00335FFA">
              <w:rPr>
                <w:rFonts w:ascii="Arial" w:hAnsi="Arial" w:cs="Arial"/>
                <w:color w:val="auto"/>
                <w:sz w:val="20"/>
                <w:szCs w:val="20"/>
                <w:lang w:val="en-US"/>
              </w:rPr>
              <w:t>ẽ</w:t>
            </w:r>
            <w:r w:rsidRPr="00335FFA">
              <w:rPr>
                <w:rFonts w:ascii="Arial" w:hAnsi="Arial" w:cs="Arial"/>
                <w:color w:val="auto"/>
                <w:sz w:val="20"/>
                <w:szCs w:val="20"/>
              </w:rPr>
              <w:t>m (đ</w:t>
            </w:r>
            <w:r w:rsidRPr="00335FFA">
              <w:rPr>
                <w:rFonts w:ascii="Arial" w:hAnsi="Arial" w:cs="Arial"/>
                <w:color w:val="auto"/>
                <w:sz w:val="20"/>
                <w:szCs w:val="20"/>
                <w:lang w:val="en-US"/>
              </w:rPr>
              <w:t>ồ</w:t>
            </w:r>
            <w:r w:rsidRPr="00335FFA">
              <w:rPr>
                <w:rFonts w:ascii="Arial" w:hAnsi="Arial" w:cs="Arial"/>
                <w:color w:val="auto"/>
                <w:sz w:val="20"/>
                <w:szCs w:val="20"/>
              </w:rPr>
              <w:t>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Dây </w:t>
            </w:r>
            <w:r w:rsidRPr="00335FFA">
              <w:rPr>
                <w:rFonts w:ascii="Arial" w:hAnsi="Arial" w:cs="Arial"/>
                <w:b/>
                <w:bCs/>
                <w:color w:val="auto"/>
                <w:sz w:val="20"/>
                <w:szCs w:val="20"/>
                <w:lang w:val="en-US"/>
              </w:rPr>
              <w:t>đồ</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kích thước mặt c</w:t>
            </w:r>
            <w:r w:rsidRPr="00335FFA">
              <w:rPr>
                <w:rFonts w:ascii="Arial" w:hAnsi="Arial" w:cs="Arial"/>
                <w:color w:val="auto"/>
                <w:sz w:val="20"/>
                <w:szCs w:val="20"/>
                <w:lang w:val="en-US"/>
              </w:rPr>
              <w:t>ắt</w:t>
            </w:r>
            <w:r w:rsidRPr="00335FFA">
              <w:rPr>
                <w:rFonts w:ascii="Arial" w:hAnsi="Arial" w:cs="Arial"/>
                <w:color w:val="auto"/>
                <w:sz w:val="20"/>
                <w:szCs w:val="20"/>
              </w:rPr>
              <w:t xml:space="preserve"> ngang t</w:t>
            </w:r>
            <w:r w:rsidRPr="00335FFA">
              <w:rPr>
                <w:rFonts w:ascii="Arial" w:hAnsi="Arial" w:cs="Arial"/>
                <w:color w:val="auto"/>
                <w:sz w:val="20"/>
                <w:szCs w:val="20"/>
                <w:lang w:val="en-US"/>
              </w:rPr>
              <w:t>ố</w:t>
            </w:r>
            <w:r w:rsidRPr="00335FFA">
              <w:rPr>
                <w:rFonts w:ascii="Arial" w:hAnsi="Arial" w:cs="Arial"/>
                <w:color w:val="auto"/>
                <w:sz w:val="20"/>
                <w:szCs w:val="20"/>
              </w:rPr>
              <w:t xml:space="preserve">i </w:t>
            </w:r>
            <w:r w:rsidRPr="00335FFA">
              <w:rPr>
                <w:rFonts w:ascii="Arial" w:hAnsi="Arial" w:cs="Arial"/>
                <w:color w:val="auto"/>
                <w:sz w:val="20"/>
                <w:szCs w:val="20"/>
                <w:lang w:val="en-US"/>
              </w:rPr>
              <w:t>đ</w:t>
            </w:r>
            <w:r w:rsidRPr="00335FFA">
              <w:rPr>
                <w:rFonts w:ascii="Arial" w:hAnsi="Arial" w:cs="Arial"/>
                <w:color w:val="auto"/>
                <w:sz w:val="20"/>
                <w:szCs w:val="20"/>
              </w:rPr>
              <w:t>a trên 6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C</w:t>
            </w:r>
            <w:r w:rsidRPr="00335FFA">
              <w:rPr>
                <w:rFonts w:ascii="Arial" w:hAnsi="Arial" w:cs="Arial"/>
                <w:color w:val="auto"/>
                <w:sz w:val="20"/>
                <w:szCs w:val="20"/>
              </w:rPr>
              <w:t>ó k</w:t>
            </w:r>
            <w:r w:rsidRPr="00335FFA">
              <w:rPr>
                <w:rFonts w:ascii="Arial" w:hAnsi="Arial" w:cs="Arial"/>
                <w:color w:val="auto"/>
                <w:sz w:val="20"/>
                <w:szCs w:val="20"/>
                <w:lang w:val="en-US"/>
              </w:rPr>
              <w:t>í</w:t>
            </w:r>
            <w:r w:rsidRPr="00335FFA">
              <w:rPr>
                <w:rFonts w:ascii="Arial" w:hAnsi="Arial" w:cs="Arial"/>
                <w:color w:val="auto"/>
                <w:sz w:val="20"/>
                <w:szCs w:val="20"/>
              </w:rPr>
              <w:t>ch th</w:t>
            </w:r>
            <w:r w:rsidRPr="00335FFA">
              <w:rPr>
                <w:rFonts w:ascii="Arial" w:hAnsi="Arial" w:cs="Arial"/>
                <w:color w:val="auto"/>
                <w:sz w:val="20"/>
                <w:szCs w:val="20"/>
                <w:lang w:val="en-US"/>
              </w:rPr>
              <w:t>ước</w:t>
            </w:r>
            <w:r w:rsidRPr="00335FFA">
              <w:rPr>
                <w:rFonts w:ascii="Arial" w:hAnsi="Arial" w:cs="Arial"/>
                <w:color w:val="auto"/>
                <w:sz w:val="20"/>
                <w:szCs w:val="20"/>
              </w:rPr>
              <w:t xml:space="preserve"> mặt cắt ngang tối đa không quá 14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B</w:t>
            </w:r>
            <w:r w:rsidRPr="00335FFA">
              <w:rPr>
                <w:rFonts w:ascii="Arial" w:hAnsi="Arial" w:cs="Arial"/>
                <w:color w:val="auto"/>
                <w:sz w:val="20"/>
                <w:szCs w:val="20"/>
              </w:rPr>
              <w:t>ằng h</w:t>
            </w:r>
            <w:r w:rsidRPr="00335FFA">
              <w:rPr>
                <w:rFonts w:ascii="Arial" w:hAnsi="Arial" w:cs="Arial"/>
                <w:color w:val="auto"/>
                <w:sz w:val="20"/>
                <w:szCs w:val="20"/>
                <w:lang w:val="en-US"/>
              </w:rPr>
              <w:t>ợ</w:t>
            </w:r>
            <w:r w:rsidRPr="00335FFA">
              <w:rPr>
                <w:rFonts w:ascii="Arial" w:hAnsi="Arial" w:cs="Arial"/>
                <w:color w:val="auto"/>
                <w:sz w:val="20"/>
                <w:szCs w:val="20"/>
              </w:rPr>
              <w:t>p kim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hợp kim đ</w:t>
            </w:r>
            <w:r w:rsidRPr="00335FFA">
              <w:rPr>
                <w:rFonts w:ascii="Arial" w:hAnsi="Arial" w:cs="Arial"/>
                <w:color w:val="auto"/>
                <w:sz w:val="20"/>
                <w:szCs w:val="20"/>
                <w:lang w:val="en-US"/>
              </w:rPr>
              <w:t>ồ</w:t>
            </w:r>
            <w:r w:rsidRPr="00335FFA">
              <w:rPr>
                <w:rFonts w:ascii="Arial" w:hAnsi="Arial" w:cs="Arial"/>
                <w:color w:val="auto"/>
                <w:sz w:val="20"/>
                <w:szCs w:val="20"/>
              </w:rPr>
              <w:t>ng-k</w:t>
            </w:r>
            <w:r w:rsidRPr="00335FFA">
              <w:rPr>
                <w:rFonts w:ascii="Arial" w:hAnsi="Arial" w:cs="Arial"/>
                <w:color w:val="auto"/>
                <w:sz w:val="20"/>
                <w:szCs w:val="20"/>
                <w:lang w:val="en-US"/>
              </w:rPr>
              <w:t>ẽ</w:t>
            </w:r>
            <w:r w:rsidRPr="00335FFA">
              <w:rPr>
                <w:rFonts w:ascii="Arial" w:hAnsi="Arial" w:cs="Arial"/>
                <w:color w:val="auto"/>
                <w:sz w:val="20"/>
                <w:szCs w:val="20"/>
              </w:rPr>
              <w:t>m (</w:t>
            </w:r>
            <w:r w:rsidRPr="00335FFA">
              <w:rPr>
                <w:rFonts w:ascii="Arial" w:hAnsi="Arial" w:cs="Arial"/>
                <w:color w:val="auto"/>
                <w:sz w:val="20"/>
                <w:szCs w:val="20"/>
                <w:lang w:val="en-US"/>
              </w:rPr>
              <w:t>đ</w:t>
            </w:r>
            <w:r w:rsidRPr="00335FFA">
              <w:rPr>
                <w:rFonts w:ascii="Arial" w:hAnsi="Arial" w:cs="Arial"/>
                <w:color w:val="auto"/>
                <w:sz w:val="20"/>
                <w:szCs w:val="20"/>
              </w:rPr>
              <w:t>ồng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7408.22.00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h</w:t>
            </w:r>
            <w:r w:rsidRPr="00335FFA">
              <w:rPr>
                <w:rFonts w:ascii="Arial" w:hAnsi="Arial" w:cs="Arial"/>
                <w:color w:val="auto"/>
                <w:sz w:val="20"/>
                <w:szCs w:val="20"/>
                <w:lang w:val="en-US"/>
              </w:rPr>
              <w:t>ợ</w:t>
            </w:r>
            <w:r w:rsidRPr="00335FFA">
              <w:rPr>
                <w:rFonts w:ascii="Arial" w:hAnsi="Arial" w:cs="Arial"/>
                <w:color w:val="auto"/>
                <w:sz w:val="20"/>
                <w:szCs w:val="20"/>
              </w:rPr>
              <w:t>p kim đồng-niken (đ</w:t>
            </w:r>
            <w:r w:rsidRPr="00335FFA">
              <w:rPr>
                <w:rFonts w:ascii="Arial" w:hAnsi="Arial" w:cs="Arial"/>
                <w:color w:val="auto"/>
                <w:sz w:val="20"/>
                <w:szCs w:val="20"/>
                <w:lang w:val="en-US"/>
              </w:rPr>
              <w:t>ồ</w:t>
            </w:r>
            <w:r w:rsidRPr="00335FFA">
              <w:rPr>
                <w:rFonts w:ascii="Arial" w:hAnsi="Arial" w:cs="Arial"/>
                <w:color w:val="auto"/>
                <w:sz w:val="20"/>
                <w:szCs w:val="20"/>
              </w:rPr>
              <w:t>ng kền) hoặc hợp kim đồng-niken-kẽm (bạc-niken)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Đồng ở dạng tấm, lá và </w:t>
            </w:r>
            <w:r w:rsidRPr="00335FFA">
              <w:rPr>
                <w:rFonts w:ascii="Arial" w:hAnsi="Arial" w:cs="Arial"/>
                <w:b/>
                <w:bCs/>
                <w:color w:val="auto"/>
                <w:sz w:val="20"/>
                <w:szCs w:val="20"/>
                <w:lang w:val="en-US"/>
              </w:rPr>
              <w:t>dải</w:t>
            </w:r>
            <w:r w:rsidRPr="00335FFA">
              <w:rPr>
                <w:rFonts w:ascii="Arial" w:hAnsi="Arial" w:cs="Arial"/>
                <w:b/>
                <w:bCs/>
                <w:color w:val="auto"/>
                <w:sz w:val="20"/>
                <w:szCs w:val="20"/>
              </w:rPr>
              <w:t>, có chiều dày trên 0,15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đồng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h</w:t>
            </w:r>
            <w:r w:rsidRPr="00335FFA">
              <w:rPr>
                <w:rFonts w:ascii="Arial" w:hAnsi="Arial" w:cs="Arial"/>
                <w:color w:val="auto"/>
                <w:sz w:val="20"/>
                <w:szCs w:val="20"/>
                <w:lang w:val="en-US"/>
              </w:rPr>
              <w:t>ợ</w:t>
            </w:r>
            <w:r w:rsidRPr="00335FFA">
              <w:rPr>
                <w:rFonts w:ascii="Arial" w:hAnsi="Arial" w:cs="Arial"/>
                <w:color w:val="auto"/>
                <w:sz w:val="20"/>
                <w:szCs w:val="20"/>
              </w:rPr>
              <w:t>p kim đồng-k</w:t>
            </w:r>
            <w:r w:rsidRPr="00335FFA">
              <w:rPr>
                <w:rFonts w:ascii="Arial" w:hAnsi="Arial" w:cs="Arial"/>
                <w:color w:val="auto"/>
                <w:sz w:val="20"/>
                <w:szCs w:val="20"/>
                <w:lang w:val="en-US"/>
              </w:rPr>
              <w:t>ẽ</w:t>
            </w:r>
            <w:r w:rsidRPr="00335FFA">
              <w:rPr>
                <w:rFonts w:ascii="Arial" w:hAnsi="Arial" w:cs="Arial"/>
                <w:color w:val="auto"/>
                <w:sz w:val="20"/>
                <w:szCs w:val="20"/>
              </w:rPr>
              <w:t>m (đ</w:t>
            </w:r>
            <w:r w:rsidRPr="00335FFA">
              <w:rPr>
                <w:rFonts w:ascii="Arial" w:hAnsi="Arial" w:cs="Arial"/>
                <w:color w:val="auto"/>
                <w:sz w:val="20"/>
                <w:szCs w:val="20"/>
                <w:lang w:val="en-US"/>
              </w:rPr>
              <w:t>ồ</w:t>
            </w:r>
            <w:r w:rsidRPr="00335FFA">
              <w:rPr>
                <w:rFonts w:ascii="Arial" w:hAnsi="Arial" w:cs="Arial"/>
                <w:color w:val="auto"/>
                <w:sz w:val="20"/>
                <w:szCs w:val="20"/>
              </w:rPr>
              <w:t>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w:t>
            </w:r>
            <w:r w:rsidRPr="00335FFA">
              <w:rPr>
                <w:rFonts w:ascii="Arial" w:hAnsi="Arial" w:cs="Arial"/>
                <w:color w:val="auto"/>
                <w:sz w:val="20"/>
                <w:szCs w:val="20"/>
                <w:lang w:val="en-US"/>
              </w:rPr>
              <w:t>ợ</w:t>
            </w:r>
            <w:r w:rsidRPr="00335FFA">
              <w:rPr>
                <w:rFonts w:ascii="Arial" w:hAnsi="Arial" w:cs="Arial"/>
                <w:color w:val="auto"/>
                <w:sz w:val="20"/>
                <w:szCs w:val="20"/>
              </w:rPr>
              <w:t>p kim đồng-thiếc (đồng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hợp kim đồng-nik</w:t>
            </w:r>
            <w:r w:rsidRPr="00335FFA">
              <w:rPr>
                <w:rFonts w:ascii="Arial" w:hAnsi="Arial" w:cs="Arial"/>
                <w:color w:val="auto"/>
                <w:sz w:val="20"/>
                <w:szCs w:val="20"/>
                <w:lang w:val="en-US"/>
              </w:rPr>
              <w:t>e</w:t>
            </w:r>
            <w:r w:rsidRPr="00335FFA">
              <w:rPr>
                <w:rFonts w:ascii="Arial" w:hAnsi="Arial" w:cs="Arial"/>
                <w:color w:val="auto"/>
                <w:sz w:val="20"/>
                <w:szCs w:val="20"/>
              </w:rPr>
              <w:t xml:space="preserve">n (đồng niken) hoặc hợp kim </w:t>
            </w:r>
            <w:r w:rsidRPr="00335FFA">
              <w:rPr>
                <w:rFonts w:ascii="Arial" w:hAnsi="Arial" w:cs="Arial"/>
                <w:color w:val="auto"/>
                <w:sz w:val="20"/>
                <w:szCs w:val="20"/>
                <w:lang w:val="en-US"/>
              </w:rPr>
              <w:t>đ</w:t>
            </w:r>
            <w:r w:rsidRPr="00335FFA">
              <w:rPr>
                <w:rFonts w:ascii="Arial" w:hAnsi="Arial" w:cs="Arial"/>
                <w:color w:val="auto"/>
                <w:sz w:val="20"/>
                <w:szCs w:val="20"/>
              </w:rPr>
              <w:t>ồng-niken-k</w:t>
            </w:r>
            <w:r w:rsidRPr="00335FFA">
              <w:rPr>
                <w:rFonts w:ascii="Arial" w:hAnsi="Arial" w:cs="Arial"/>
                <w:color w:val="auto"/>
                <w:sz w:val="20"/>
                <w:szCs w:val="20"/>
                <w:lang w:val="en-US"/>
              </w:rPr>
              <w:t>ẽ</w:t>
            </w:r>
            <w:r w:rsidRPr="00335FFA">
              <w:rPr>
                <w:rFonts w:ascii="Arial" w:hAnsi="Arial" w:cs="Arial"/>
                <w:color w:val="auto"/>
                <w:sz w:val="20"/>
                <w:szCs w:val="20"/>
              </w:rPr>
              <w:t>m (bạc-n</w:t>
            </w:r>
            <w:r w:rsidRPr="00335FFA">
              <w:rPr>
                <w:rFonts w:ascii="Arial" w:hAnsi="Arial" w:cs="Arial"/>
                <w:color w:val="auto"/>
                <w:sz w:val="20"/>
                <w:szCs w:val="20"/>
                <w:lang w:val="en-US"/>
              </w:rPr>
              <w:t>i</w:t>
            </w:r>
            <w:r w:rsidRPr="00335FFA">
              <w:rPr>
                <w:rFonts w:ascii="Arial" w:hAnsi="Arial" w:cs="Arial"/>
                <w:color w:val="auto"/>
                <w:sz w:val="20"/>
                <w:szCs w:val="20"/>
              </w:rPr>
              <w:t>k</w:t>
            </w:r>
            <w:r w:rsidRPr="00335FFA">
              <w:rPr>
                <w:rFonts w:ascii="Arial" w:hAnsi="Arial" w:cs="Arial"/>
                <w:color w:val="auto"/>
                <w:sz w:val="20"/>
                <w:szCs w:val="20"/>
                <w:lang w:val="en-US"/>
              </w:rPr>
              <w:t>e</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hợp kim đồng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l</w:t>
            </w:r>
            <w:r w:rsidRPr="00335FFA">
              <w:rPr>
                <w:rFonts w:ascii="Arial" w:hAnsi="Arial" w:cs="Arial"/>
                <w:b/>
                <w:bCs/>
                <w:color w:val="auto"/>
                <w:sz w:val="20"/>
                <w:szCs w:val="20"/>
              </w:rPr>
              <w:t>á mỏng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hoặc chưa in hoặc bồi trên giấy, bìa, plastic hoặc vật liệu bồi tương tự), với chiều dà</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(không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phần b</w:t>
            </w:r>
            <w:r w:rsidRPr="00335FFA">
              <w:rPr>
                <w:rFonts w:ascii="Arial" w:hAnsi="Arial" w:cs="Arial"/>
                <w:b/>
                <w:bCs/>
                <w:color w:val="auto"/>
                <w:sz w:val="20"/>
                <w:szCs w:val="20"/>
                <w:lang w:val="en-US"/>
              </w:rPr>
              <w:t>ồ</w:t>
            </w:r>
            <w:r w:rsidRPr="00335FFA">
              <w:rPr>
                <w:rFonts w:ascii="Arial" w:hAnsi="Arial" w:cs="Arial"/>
                <w:b/>
                <w:bCs/>
                <w:color w:val="auto"/>
                <w:sz w:val="20"/>
                <w:szCs w:val="20"/>
              </w:rPr>
              <w:t>i) không quá 0,15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Chưa </w:t>
            </w:r>
            <w:r w:rsidRPr="00335FFA">
              <w:rPr>
                <w:rFonts w:ascii="Arial" w:hAnsi="Arial" w:cs="Arial"/>
                <w:color w:val="auto"/>
                <w:sz w:val="20"/>
                <w:szCs w:val="20"/>
                <w:lang w:val="en-US"/>
              </w:rPr>
              <w:t>được</w:t>
            </w:r>
            <w:r w:rsidRPr="00335FFA">
              <w:rPr>
                <w:rFonts w:ascii="Arial" w:hAnsi="Arial" w:cs="Arial"/>
                <w:color w:val="auto"/>
                <w:sz w:val="20"/>
                <w:szCs w:val="20"/>
              </w:rPr>
              <w:t xml:space="preserve"> bồi: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w:t>
            </w:r>
            <w:r w:rsidRPr="00335FFA">
              <w:rPr>
                <w:rFonts w:ascii="Arial" w:hAnsi="Arial" w:cs="Arial"/>
                <w:color w:val="auto"/>
                <w:sz w:val="20"/>
                <w:szCs w:val="20"/>
                <w:lang w:val="en-US"/>
              </w:rPr>
              <w:t>ồng</w:t>
            </w:r>
            <w:r w:rsidRPr="00335FFA">
              <w:rPr>
                <w:rFonts w:ascii="Arial" w:hAnsi="Arial" w:cs="Arial"/>
                <w:color w:val="auto"/>
                <w:sz w:val="20"/>
                <w:szCs w:val="20"/>
              </w:rPr>
              <w:t xml:space="preserve">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Bằng hợp kim </w:t>
            </w:r>
            <w:r w:rsidRPr="00335FFA">
              <w:rPr>
                <w:rFonts w:ascii="Arial" w:hAnsi="Arial" w:cs="Arial"/>
                <w:color w:val="auto"/>
                <w:sz w:val="20"/>
                <w:szCs w:val="20"/>
                <w:lang w:val="en-US"/>
              </w:rPr>
              <w:t>đ</w:t>
            </w:r>
            <w:r w:rsidRPr="00335FFA">
              <w:rPr>
                <w:rFonts w:ascii="Arial" w:hAnsi="Arial" w:cs="Arial"/>
                <w:color w:val="auto"/>
                <w:sz w:val="20"/>
                <w:szCs w:val="20"/>
              </w:rPr>
              <w:t>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Đã được b</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Bằng đồng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7410.22.00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hợp kim đồng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loại ống và ống </w:t>
            </w:r>
            <w:r w:rsidRPr="00335FFA">
              <w:rPr>
                <w:rFonts w:ascii="Arial" w:hAnsi="Arial" w:cs="Arial"/>
                <w:b/>
                <w:bCs/>
                <w:color w:val="auto"/>
                <w:sz w:val="20"/>
                <w:szCs w:val="20"/>
                <w:lang w:val="en-US"/>
              </w:rPr>
              <w:t>d</w:t>
            </w:r>
            <w:r w:rsidRPr="00335FFA">
              <w:rPr>
                <w:rFonts w:ascii="Arial" w:hAnsi="Arial" w:cs="Arial"/>
                <w:b/>
                <w:bCs/>
                <w:color w:val="auto"/>
                <w:sz w:val="20"/>
                <w:szCs w:val="20"/>
              </w:rPr>
              <w:t>ẫn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ằng</w:t>
            </w:r>
            <w:r w:rsidRPr="00335FFA">
              <w:rPr>
                <w:rFonts w:ascii="Arial" w:hAnsi="Arial" w:cs="Arial"/>
                <w:color w:val="auto"/>
                <w:sz w:val="20"/>
                <w:szCs w:val="20"/>
              </w:rPr>
              <w:t xml:space="preserve"> đồn</w:t>
            </w:r>
            <w:r w:rsidRPr="00335FFA">
              <w:rPr>
                <w:rFonts w:ascii="Arial" w:hAnsi="Arial" w:cs="Arial"/>
                <w:color w:val="auto"/>
                <w:sz w:val="20"/>
                <w:szCs w:val="20"/>
                <w:lang w:val="en-US"/>
              </w:rPr>
              <w:t>g</w:t>
            </w:r>
            <w:r w:rsidRPr="00335FFA">
              <w:rPr>
                <w:rFonts w:ascii="Arial" w:hAnsi="Arial" w:cs="Arial"/>
                <w:color w:val="auto"/>
                <w:sz w:val="20"/>
                <w:szCs w:val="20"/>
              </w:rPr>
              <w:t xml:space="preserve">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ằng</w:t>
            </w:r>
            <w:r w:rsidRPr="00335FFA">
              <w:rPr>
                <w:rFonts w:ascii="Arial" w:hAnsi="Arial" w:cs="Arial"/>
                <w:color w:val="auto"/>
                <w:sz w:val="20"/>
                <w:szCs w:val="20"/>
              </w:rPr>
              <w:t xml:space="preserve"> hợp kim đồn</w:t>
            </w:r>
            <w:r w:rsidRPr="00335FFA">
              <w:rPr>
                <w:rFonts w:ascii="Arial" w:hAnsi="Arial" w:cs="Arial"/>
                <w:color w:val="auto"/>
                <w:sz w:val="20"/>
                <w:szCs w:val="20"/>
                <w:lang w:val="en-US"/>
              </w:rPr>
              <w:t>g</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hợp kim đồng-kẽm (đồng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Bằng hợp kim đồng-niken (đồng kền) hoặc hợp kim </w:t>
            </w:r>
            <w:r w:rsidRPr="00335FFA">
              <w:rPr>
                <w:rFonts w:ascii="Arial" w:hAnsi="Arial" w:cs="Arial"/>
                <w:color w:val="auto"/>
                <w:sz w:val="20"/>
                <w:szCs w:val="20"/>
                <w:lang w:val="en-US"/>
              </w:rPr>
              <w:t>đồ</w:t>
            </w:r>
            <w:r w:rsidRPr="00335FFA">
              <w:rPr>
                <w:rFonts w:ascii="Arial" w:hAnsi="Arial" w:cs="Arial"/>
                <w:color w:val="auto"/>
                <w:sz w:val="20"/>
                <w:szCs w:val="20"/>
              </w:rPr>
              <w:t>ng-niken-kẽm (bạc-niken)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Phụ kiện để ghép nối của ống hoặc </w:t>
            </w:r>
            <w:r w:rsidRPr="00335FFA">
              <w:rPr>
                <w:rFonts w:ascii="Arial" w:hAnsi="Arial" w:cs="Arial"/>
                <w:b/>
                <w:bCs/>
                <w:color w:val="auto"/>
                <w:sz w:val="20"/>
                <w:szCs w:val="20"/>
                <w:lang w:val="en-US"/>
              </w:rPr>
              <w:t>ố</w:t>
            </w:r>
            <w:r w:rsidRPr="00335FFA">
              <w:rPr>
                <w:rFonts w:ascii="Arial" w:hAnsi="Arial" w:cs="Arial"/>
                <w:b/>
                <w:bCs/>
                <w:color w:val="auto"/>
                <w:sz w:val="20"/>
                <w:szCs w:val="20"/>
              </w:rPr>
              <w:t>ng dẫn bằng đồng (ví d</w:t>
            </w:r>
            <w:r w:rsidRPr="00335FFA">
              <w:rPr>
                <w:rFonts w:ascii="Arial" w:hAnsi="Arial" w:cs="Arial"/>
                <w:b/>
                <w:bCs/>
                <w:color w:val="auto"/>
                <w:sz w:val="20"/>
                <w:szCs w:val="20"/>
                <w:lang w:val="en-US"/>
              </w:rPr>
              <w:t>ụ</w:t>
            </w:r>
            <w:r w:rsidRPr="00335FFA">
              <w:rPr>
                <w:rFonts w:ascii="Arial" w:hAnsi="Arial" w:cs="Arial"/>
                <w:b/>
                <w:bCs/>
                <w:color w:val="auto"/>
                <w:sz w:val="20"/>
                <w:szCs w:val="20"/>
              </w:rPr>
              <w:t>, khớp n</w:t>
            </w:r>
            <w:r w:rsidRPr="00335FFA">
              <w:rPr>
                <w:rFonts w:ascii="Arial" w:hAnsi="Arial" w:cs="Arial"/>
                <w:b/>
                <w:bCs/>
                <w:color w:val="auto"/>
                <w:sz w:val="20"/>
                <w:szCs w:val="20"/>
                <w:lang w:val="en-US"/>
              </w:rPr>
              <w:t>ố</w:t>
            </w:r>
            <w:r w:rsidRPr="00335FFA">
              <w:rPr>
                <w:rFonts w:ascii="Arial" w:hAnsi="Arial" w:cs="Arial"/>
                <w:b/>
                <w:bCs/>
                <w:color w:val="auto"/>
                <w:sz w:val="20"/>
                <w:szCs w:val="20"/>
              </w:rPr>
              <w:t>i đôi, nối khu</w:t>
            </w:r>
            <w:r w:rsidRPr="00335FFA">
              <w:rPr>
                <w:rFonts w:ascii="Arial" w:hAnsi="Arial" w:cs="Arial"/>
                <w:b/>
                <w:bCs/>
                <w:color w:val="auto"/>
                <w:sz w:val="20"/>
                <w:szCs w:val="20"/>
                <w:lang w:val="en-US"/>
              </w:rPr>
              <w:t>ỷ</w:t>
            </w:r>
            <w:r w:rsidRPr="00335FFA">
              <w:rPr>
                <w:rFonts w:ascii="Arial" w:hAnsi="Arial" w:cs="Arial"/>
                <w:b/>
                <w:bCs/>
                <w:color w:val="auto"/>
                <w:sz w:val="20"/>
                <w:szCs w:val="20"/>
              </w:rPr>
              <w:t>u, măng sông).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đồn</w:t>
            </w:r>
            <w:r w:rsidRPr="00335FFA">
              <w:rPr>
                <w:rFonts w:ascii="Arial" w:hAnsi="Arial" w:cs="Arial"/>
                <w:color w:val="auto"/>
                <w:sz w:val="20"/>
                <w:szCs w:val="20"/>
                <w:lang w:val="en-US"/>
              </w:rPr>
              <w:t>g</w:t>
            </w:r>
            <w:r w:rsidRPr="00335FFA">
              <w:rPr>
                <w:rFonts w:ascii="Arial" w:hAnsi="Arial" w:cs="Arial"/>
                <w:color w:val="auto"/>
                <w:sz w:val="20"/>
                <w:szCs w:val="20"/>
              </w:rPr>
              <w:t xml:space="preserve">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Bằng hợp kim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hợp kim đồng-kẽm (đồng thau)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bện tao, cáp, dây t</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t và các loại tương tự, bằng đồng, chưa được cách </w:t>
            </w:r>
            <w:r w:rsidRPr="00335FFA">
              <w:rPr>
                <w:rFonts w:ascii="Arial" w:hAnsi="Arial" w:cs="Arial"/>
                <w:b/>
                <w:bCs/>
                <w:color w:val="auto"/>
                <w:sz w:val="20"/>
                <w:szCs w:val="20"/>
                <w:lang w:val="en-US"/>
              </w:rPr>
              <w:t>điện</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ó</w:t>
            </w:r>
            <w:r w:rsidRPr="00335FFA">
              <w:rPr>
                <w:rFonts w:ascii="Arial" w:hAnsi="Arial" w:cs="Arial"/>
                <w:color w:val="auto"/>
                <w:sz w:val="20"/>
                <w:szCs w:val="20"/>
              </w:rPr>
              <w:t xml:space="preserve"> đường kính không quá 28</w:t>
            </w:r>
            <w:r w:rsidRPr="00335FFA">
              <w:rPr>
                <w:rFonts w:ascii="Arial" w:hAnsi="Arial" w:cs="Arial"/>
                <w:color w:val="auto"/>
                <w:sz w:val="20"/>
                <w:szCs w:val="20"/>
                <w:lang w:val="en-US"/>
              </w:rPr>
              <w:t>,</w:t>
            </w:r>
            <w:r w:rsidRPr="00335FFA">
              <w:rPr>
                <w:rFonts w:ascii="Arial" w:hAnsi="Arial" w:cs="Arial"/>
                <w:color w:val="auto"/>
                <w:sz w:val="20"/>
                <w:szCs w:val="20"/>
              </w:rPr>
              <w:t>28mm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Đinh, đinh bấm, đinh ấn, ghim dập (trừ các loại thuộc nhóm 83.05) và các sản phẩm tương tự, bằng đồng hoặc bằng s</w:t>
            </w:r>
            <w:r w:rsidRPr="00335FFA">
              <w:rPr>
                <w:rFonts w:ascii="Arial" w:hAnsi="Arial" w:cs="Arial"/>
                <w:b/>
                <w:bCs/>
                <w:color w:val="auto"/>
                <w:sz w:val="20"/>
                <w:szCs w:val="20"/>
                <w:lang w:val="en-US"/>
              </w:rPr>
              <w:t>ắ</w:t>
            </w:r>
            <w:r w:rsidRPr="00335FFA">
              <w:rPr>
                <w:rFonts w:ascii="Arial" w:hAnsi="Arial" w:cs="Arial"/>
                <w:b/>
                <w:bCs/>
                <w:color w:val="auto"/>
                <w:sz w:val="20"/>
                <w:szCs w:val="20"/>
              </w:rPr>
              <w:t>t hoặc th</w:t>
            </w:r>
            <w:r w:rsidRPr="00335FFA">
              <w:rPr>
                <w:rFonts w:ascii="Arial" w:hAnsi="Arial" w:cs="Arial"/>
                <w:b/>
                <w:bCs/>
                <w:color w:val="auto"/>
                <w:sz w:val="20"/>
                <w:szCs w:val="20"/>
                <w:lang w:val="en-US"/>
              </w:rPr>
              <w:t>é</w:t>
            </w:r>
            <w:r w:rsidRPr="00335FFA">
              <w:rPr>
                <w:rFonts w:ascii="Arial" w:hAnsi="Arial" w:cs="Arial"/>
                <w:b/>
                <w:bCs/>
                <w:color w:val="auto"/>
                <w:sz w:val="20"/>
                <w:szCs w:val="20"/>
              </w:rPr>
              <w:t>p có đầu bịt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ng; đinh vít, bu lông, </w:t>
            </w:r>
            <w:r w:rsidRPr="00335FFA">
              <w:rPr>
                <w:rFonts w:ascii="Arial" w:hAnsi="Arial" w:cs="Arial"/>
                <w:b/>
                <w:bCs/>
                <w:color w:val="auto"/>
                <w:sz w:val="20"/>
                <w:szCs w:val="20"/>
                <w:lang w:val="en-US"/>
              </w:rPr>
              <w:t>đ</w:t>
            </w:r>
            <w:r w:rsidRPr="00335FFA">
              <w:rPr>
                <w:rFonts w:ascii="Arial" w:hAnsi="Arial" w:cs="Arial"/>
                <w:b/>
                <w:bCs/>
                <w:color w:val="auto"/>
                <w:sz w:val="20"/>
                <w:szCs w:val="20"/>
              </w:rPr>
              <w:t>ai ốc, đinh móc, đinh tán, chốt hãm, ch</w:t>
            </w:r>
            <w:r w:rsidRPr="00335FFA">
              <w:rPr>
                <w:rFonts w:ascii="Arial" w:hAnsi="Arial" w:cs="Arial"/>
                <w:b/>
                <w:bCs/>
                <w:color w:val="auto"/>
                <w:sz w:val="20"/>
                <w:szCs w:val="20"/>
                <w:lang w:val="en-US"/>
              </w:rPr>
              <w:t>ố</w:t>
            </w:r>
            <w:r w:rsidRPr="00335FFA">
              <w:rPr>
                <w:rFonts w:ascii="Arial" w:hAnsi="Arial" w:cs="Arial"/>
                <w:b/>
                <w:bCs/>
                <w:color w:val="auto"/>
                <w:sz w:val="20"/>
                <w:szCs w:val="20"/>
              </w:rPr>
              <w:t>t định vị, vòng đệm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vòng đệm lò xo vênh) và các sản phẩm tương tự,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7415.10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Đinh và </w:t>
            </w:r>
            <w:r w:rsidRPr="00335FFA">
              <w:rPr>
                <w:rFonts w:ascii="Arial" w:hAnsi="Arial" w:cs="Arial"/>
                <w:color w:val="auto"/>
                <w:sz w:val="20"/>
                <w:szCs w:val="20"/>
                <w:lang w:val="en-US"/>
              </w:rPr>
              <w:t>đi</w:t>
            </w:r>
            <w:r w:rsidRPr="00335FFA">
              <w:rPr>
                <w:rFonts w:ascii="Arial" w:hAnsi="Arial" w:cs="Arial"/>
                <w:color w:val="auto"/>
                <w:sz w:val="20"/>
                <w:szCs w:val="20"/>
              </w:rPr>
              <w:t>nh bấm, đinh ấn, ghim dập và các s</w:t>
            </w:r>
            <w:r w:rsidRPr="00335FFA">
              <w:rPr>
                <w:rFonts w:ascii="Arial" w:hAnsi="Arial" w:cs="Arial"/>
                <w:color w:val="auto"/>
                <w:sz w:val="20"/>
                <w:szCs w:val="20"/>
                <w:lang w:val="en-US"/>
              </w:rPr>
              <w:t>ả</w:t>
            </w:r>
            <w:r w:rsidRPr="00335FFA">
              <w:rPr>
                <w:rFonts w:ascii="Arial" w:hAnsi="Arial" w:cs="Arial"/>
                <w:color w:val="auto"/>
                <w:sz w:val="20"/>
                <w:szCs w:val="20"/>
              </w:rPr>
              <w:t>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Ghim dập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khác, chưa được 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Vòng đệm (kể cả vòng đ</w:t>
            </w:r>
            <w:r w:rsidRPr="00335FFA">
              <w:rPr>
                <w:rFonts w:ascii="Arial" w:hAnsi="Arial" w:cs="Arial"/>
                <w:color w:val="auto"/>
                <w:sz w:val="20"/>
                <w:szCs w:val="20"/>
                <w:lang w:val="en-US"/>
              </w:rPr>
              <w:t>ệ</w:t>
            </w:r>
            <w:r w:rsidRPr="00335FFA">
              <w:rPr>
                <w:rFonts w:ascii="Arial" w:hAnsi="Arial" w:cs="Arial"/>
                <w:color w:val="auto"/>
                <w:sz w:val="20"/>
                <w:szCs w:val="20"/>
              </w:rPr>
              <w:t xml:space="preserve">m </w:t>
            </w:r>
            <w:r w:rsidRPr="00335FFA">
              <w:rPr>
                <w:rFonts w:ascii="Arial" w:hAnsi="Arial" w:cs="Arial"/>
                <w:color w:val="auto"/>
                <w:sz w:val="20"/>
                <w:szCs w:val="20"/>
                <w:lang w:val="en-US"/>
              </w:rPr>
              <w:t>lò</w:t>
            </w:r>
            <w:r w:rsidRPr="00335FFA">
              <w:rPr>
                <w:rFonts w:ascii="Arial" w:hAnsi="Arial" w:cs="Arial"/>
                <w:color w:val="auto"/>
                <w:sz w:val="20"/>
                <w:szCs w:val="20"/>
              </w:rPr>
              <w:t xml:space="preserve"> xo vênh)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đã được 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Đinh vít; bu lông và đai ốc: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Đinh vít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7415.33.20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Bu l</w:t>
            </w:r>
            <w:r w:rsidRPr="00335FFA">
              <w:rPr>
                <w:rFonts w:ascii="Arial" w:hAnsi="Arial" w:cs="Arial"/>
                <w:color w:val="auto"/>
                <w:sz w:val="20"/>
                <w:szCs w:val="20"/>
                <w:lang w:val="en-US"/>
              </w:rPr>
              <w:t>ô</w:t>
            </w:r>
            <w:r w:rsidRPr="00335FFA">
              <w:rPr>
                <w:rFonts w:ascii="Arial" w:hAnsi="Arial" w:cs="Arial"/>
                <w:color w:val="auto"/>
                <w:sz w:val="20"/>
                <w:szCs w:val="20"/>
              </w:rPr>
              <w:t xml:space="preserve">ng và </w:t>
            </w:r>
            <w:r w:rsidRPr="00335FFA">
              <w:rPr>
                <w:rFonts w:ascii="Arial" w:hAnsi="Arial" w:cs="Arial"/>
                <w:color w:val="auto"/>
                <w:sz w:val="20"/>
                <w:szCs w:val="20"/>
                <w:lang w:val="en-US"/>
              </w:rPr>
              <w:t>đ</w:t>
            </w:r>
            <w:r w:rsidRPr="00335FFA">
              <w:rPr>
                <w:rFonts w:ascii="Arial" w:hAnsi="Arial" w:cs="Arial"/>
                <w:color w:val="auto"/>
                <w:sz w:val="20"/>
                <w:szCs w:val="20"/>
              </w:rPr>
              <w:t>ai 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7415.39.00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Bộ đồ </w:t>
            </w:r>
            <w:r w:rsidRPr="00335FFA">
              <w:rPr>
                <w:rFonts w:ascii="Arial" w:hAnsi="Arial" w:cs="Arial"/>
                <w:b/>
                <w:bCs/>
                <w:color w:val="auto"/>
                <w:sz w:val="20"/>
                <w:szCs w:val="20"/>
                <w:lang w:val="en-US"/>
              </w:rPr>
              <w:t>ă</w:t>
            </w:r>
            <w:r w:rsidRPr="00335FFA">
              <w:rPr>
                <w:rFonts w:ascii="Arial" w:hAnsi="Arial" w:cs="Arial"/>
                <w:b/>
                <w:bCs/>
                <w:color w:val="auto"/>
                <w:sz w:val="20"/>
                <w:szCs w:val="20"/>
              </w:rPr>
              <w:t xml:space="preserve">n, </w:t>
            </w:r>
            <w:r w:rsidRPr="00335FFA">
              <w:rPr>
                <w:rFonts w:ascii="Arial" w:hAnsi="Arial" w:cs="Arial"/>
                <w:b/>
                <w:bCs/>
                <w:color w:val="auto"/>
                <w:sz w:val="20"/>
                <w:szCs w:val="20"/>
                <w:lang w:val="en-US"/>
              </w:rPr>
              <w:t>đồ</w:t>
            </w:r>
            <w:r w:rsidRPr="00335FFA">
              <w:rPr>
                <w:rFonts w:ascii="Arial" w:hAnsi="Arial" w:cs="Arial"/>
                <w:b/>
                <w:bCs/>
                <w:color w:val="auto"/>
                <w:sz w:val="20"/>
                <w:szCs w:val="20"/>
              </w:rPr>
              <w:t xml:space="preserve"> nhà bếp hoặc đồ gia dụng khác và các bộ </w:t>
            </w:r>
            <w:r w:rsidRPr="00335FFA">
              <w:rPr>
                <w:rFonts w:ascii="Arial" w:hAnsi="Arial" w:cs="Arial"/>
                <w:b/>
                <w:bCs/>
                <w:color w:val="auto"/>
                <w:sz w:val="20"/>
                <w:szCs w:val="20"/>
                <w:lang w:val="en-US"/>
              </w:rPr>
              <w:t>p</w:t>
            </w:r>
            <w:r w:rsidRPr="00335FFA">
              <w:rPr>
                <w:rFonts w:ascii="Arial" w:hAnsi="Arial" w:cs="Arial"/>
                <w:b/>
                <w:bCs/>
                <w:color w:val="auto"/>
                <w:sz w:val="20"/>
                <w:szCs w:val="20"/>
              </w:rPr>
              <w:t>hận rời của chúng, bằng đồng; miếng c</w:t>
            </w:r>
            <w:r w:rsidRPr="00335FFA">
              <w:rPr>
                <w:rFonts w:ascii="Arial" w:hAnsi="Arial" w:cs="Arial"/>
                <w:b/>
                <w:bCs/>
                <w:color w:val="auto"/>
                <w:sz w:val="20"/>
                <w:szCs w:val="20"/>
                <w:lang w:val="en-US"/>
              </w:rPr>
              <w:t>ọ</w:t>
            </w:r>
            <w:r w:rsidRPr="00335FFA">
              <w:rPr>
                <w:rFonts w:ascii="Arial" w:hAnsi="Arial" w:cs="Arial"/>
                <w:b/>
                <w:bCs/>
                <w:color w:val="auto"/>
                <w:sz w:val="20"/>
                <w:szCs w:val="20"/>
              </w:rPr>
              <w:t xml:space="preserve"> nồi và cọ rửa hoặc đánh bóng, bao tay và các loại tương tự, bằng đồng;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trang b</w:t>
            </w:r>
            <w:r w:rsidRPr="00335FFA">
              <w:rPr>
                <w:rFonts w:ascii="Arial" w:hAnsi="Arial" w:cs="Arial"/>
                <w:b/>
                <w:bCs/>
                <w:color w:val="auto"/>
                <w:sz w:val="20"/>
                <w:szCs w:val="20"/>
                <w:lang w:val="en-US"/>
              </w:rPr>
              <w:t>ị</w:t>
            </w:r>
            <w:r w:rsidRPr="00335FFA">
              <w:rPr>
                <w:rFonts w:ascii="Arial" w:hAnsi="Arial" w:cs="Arial"/>
                <w:b/>
                <w:bCs/>
                <w:color w:val="auto"/>
                <w:sz w:val="20"/>
                <w:szCs w:val="20"/>
              </w:rPr>
              <w:t xml:space="preserve"> trong nhà vệ sinh và các bộ phận r</w:t>
            </w:r>
            <w:r w:rsidRPr="00335FFA">
              <w:rPr>
                <w:rFonts w:ascii="Arial" w:hAnsi="Arial" w:cs="Arial"/>
                <w:b/>
                <w:bCs/>
                <w:color w:val="auto"/>
                <w:sz w:val="20"/>
                <w:szCs w:val="20"/>
                <w:lang w:val="en-US"/>
              </w:rPr>
              <w:t>ờ</w:t>
            </w:r>
            <w:r w:rsidRPr="00335FFA">
              <w:rPr>
                <w:rFonts w:ascii="Arial" w:hAnsi="Arial" w:cs="Arial"/>
                <w:b/>
                <w:bCs/>
                <w:color w:val="auto"/>
                <w:sz w:val="20"/>
                <w:szCs w:val="20"/>
              </w:rPr>
              <w:t>i c</w:t>
            </w:r>
            <w:r w:rsidRPr="00335FFA">
              <w:rPr>
                <w:rFonts w:ascii="Arial" w:hAnsi="Arial" w:cs="Arial"/>
                <w:b/>
                <w:bCs/>
                <w:color w:val="auto"/>
                <w:sz w:val="20"/>
                <w:szCs w:val="20"/>
                <w:lang w:val="en-US"/>
              </w:rPr>
              <w:t>ủ</w:t>
            </w:r>
            <w:r w:rsidRPr="00335FFA">
              <w:rPr>
                <w:rFonts w:ascii="Arial" w:hAnsi="Arial" w:cs="Arial"/>
                <w:b/>
                <w:bCs/>
                <w:color w:val="auto"/>
                <w:sz w:val="20"/>
                <w:szCs w:val="20"/>
              </w:rPr>
              <w:t>a chúng, b</w:t>
            </w:r>
            <w:r w:rsidRPr="00335FFA">
              <w:rPr>
                <w:rFonts w:ascii="Arial" w:hAnsi="Arial" w:cs="Arial"/>
                <w:b/>
                <w:bCs/>
                <w:color w:val="auto"/>
                <w:sz w:val="20"/>
                <w:szCs w:val="20"/>
                <w:lang w:val="en-US"/>
              </w:rPr>
              <w:t>ằ</w:t>
            </w:r>
            <w:r w:rsidRPr="00335FFA">
              <w:rPr>
                <w:rFonts w:ascii="Arial" w:hAnsi="Arial" w:cs="Arial"/>
                <w:b/>
                <w:bCs/>
                <w:color w:val="auto"/>
                <w:sz w:val="20"/>
                <w:szCs w:val="20"/>
              </w:rPr>
              <w:t>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Bộ </w:t>
            </w:r>
            <w:r w:rsidRPr="00335FFA">
              <w:rPr>
                <w:rFonts w:ascii="Arial" w:hAnsi="Arial" w:cs="Arial"/>
                <w:color w:val="auto"/>
                <w:sz w:val="20"/>
                <w:szCs w:val="20"/>
                <w:lang w:val="en-US"/>
              </w:rPr>
              <w:t>đồ</w:t>
            </w:r>
            <w:r w:rsidRPr="00335FFA">
              <w:rPr>
                <w:rFonts w:ascii="Arial" w:hAnsi="Arial" w:cs="Arial"/>
                <w:color w:val="auto"/>
                <w:sz w:val="20"/>
                <w:szCs w:val="20"/>
              </w:rPr>
              <w:t xml:space="preserve"> ăn, đ</w:t>
            </w:r>
            <w:r w:rsidRPr="00335FFA">
              <w:rPr>
                <w:rFonts w:ascii="Arial" w:hAnsi="Arial" w:cs="Arial"/>
                <w:color w:val="auto"/>
                <w:sz w:val="20"/>
                <w:szCs w:val="20"/>
                <w:lang w:val="en-US"/>
              </w:rPr>
              <w:t>ồ</w:t>
            </w:r>
            <w:r w:rsidRPr="00335FFA">
              <w:rPr>
                <w:rFonts w:ascii="Arial" w:hAnsi="Arial" w:cs="Arial"/>
                <w:color w:val="auto"/>
                <w:sz w:val="20"/>
                <w:szCs w:val="20"/>
              </w:rPr>
              <w:t xml:space="preserve"> nhà b</w:t>
            </w:r>
            <w:r w:rsidRPr="00335FFA">
              <w:rPr>
                <w:rFonts w:ascii="Arial" w:hAnsi="Arial" w:cs="Arial"/>
                <w:color w:val="auto"/>
                <w:sz w:val="20"/>
                <w:szCs w:val="20"/>
                <w:lang w:val="en-US"/>
              </w:rPr>
              <w:t>ế</w:t>
            </w:r>
            <w:r w:rsidRPr="00335FFA">
              <w:rPr>
                <w:rFonts w:ascii="Arial" w:hAnsi="Arial" w:cs="Arial"/>
                <w:color w:val="auto"/>
                <w:sz w:val="20"/>
                <w:szCs w:val="20"/>
              </w:rPr>
              <w:t>p hoặc các đ</w:t>
            </w:r>
            <w:r w:rsidRPr="00335FFA">
              <w:rPr>
                <w:rFonts w:ascii="Arial" w:hAnsi="Arial" w:cs="Arial"/>
                <w:color w:val="auto"/>
                <w:sz w:val="20"/>
                <w:szCs w:val="20"/>
                <w:lang w:val="en-US"/>
              </w:rPr>
              <w:t>ồ</w:t>
            </w:r>
            <w:r w:rsidRPr="00335FFA">
              <w:rPr>
                <w:rFonts w:ascii="Arial" w:hAnsi="Arial" w:cs="Arial"/>
                <w:color w:val="auto"/>
                <w:sz w:val="20"/>
                <w:szCs w:val="20"/>
              </w:rPr>
              <w:t xml:space="preserve"> gia dụng khác và các bộ phận rời của chúng; miếng cọ n</w:t>
            </w:r>
            <w:r w:rsidRPr="00335FFA">
              <w:rPr>
                <w:rFonts w:ascii="Arial" w:hAnsi="Arial" w:cs="Arial"/>
                <w:color w:val="auto"/>
                <w:sz w:val="20"/>
                <w:szCs w:val="20"/>
                <w:lang w:val="en-US"/>
              </w:rPr>
              <w:t>ồ</w:t>
            </w:r>
            <w:r w:rsidRPr="00335FFA">
              <w:rPr>
                <w:rFonts w:ascii="Arial" w:hAnsi="Arial" w:cs="Arial"/>
                <w:color w:val="auto"/>
                <w:sz w:val="20"/>
                <w:szCs w:val="20"/>
              </w:rPr>
              <w:t xml:space="preserve">i và cọ rửa hoặc </w:t>
            </w:r>
            <w:r w:rsidRPr="00335FFA">
              <w:rPr>
                <w:rFonts w:ascii="Arial" w:hAnsi="Arial" w:cs="Arial"/>
                <w:color w:val="auto"/>
                <w:sz w:val="20"/>
                <w:szCs w:val="20"/>
                <w:lang w:val="en-US"/>
              </w:rPr>
              <w:t>đ</w:t>
            </w:r>
            <w:r w:rsidRPr="00335FFA">
              <w:rPr>
                <w:rFonts w:ascii="Arial" w:hAnsi="Arial" w:cs="Arial"/>
                <w:color w:val="auto"/>
                <w:sz w:val="20"/>
                <w:szCs w:val="20"/>
              </w:rPr>
              <w:t>ánh bóng, bao tay và các loại t</w:t>
            </w:r>
            <w:r w:rsidRPr="00335FFA">
              <w:rPr>
                <w:rFonts w:ascii="Arial" w:hAnsi="Arial" w:cs="Arial"/>
                <w:color w:val="auto"/>
                <w:sz w:val="20"/>
                <w:szCs w:val="20"/>
                <w:lang w:val="en-US"/>
              </w:rPr>
              <w:t xml:space="preserve">ương </w:t>
            </w:r>
            <w:r w:rsidRPr="00335FFA">
              <w:rPr>
                <w:rFonts w:ascii="Arial" w:hAnsi="Arial" w:cs="Arial"/>
                <w:color w:val="auto"/>
                <w:sz w:val="20"/>
                <w:szCs w:val="20"/>
              </w:rPr>
              <w:t>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Mi</w:t>
            </w:r>
            <w:r w:rsidRPr="00335FFA">
              <w:rPr>
                <w:rFonts w:ascii="Arial" w:hAnsi="Arial" w:cs="Arial"/>
                <w:color w:val="auto"/>
                <w:sz w:val="20"/>
                <w:szCs w:val="20"/>
                <w:lang w:val="en-US"/>
              </w:rPr>
              <w:t>ế</w:t>
            </w:r>
            <w:r w:rsidRPr="00335FFA">
              <w:rPr>
                <w:rFonts w:ascii="Arial" w:hAnsi="Arial" w:cs="Arial"/>
                <w:color w:val="auto"/>
                <w:sz w:val="20"/>
                <w:szCs w:val="20"/>
              </w:rPr>
              <w:t>ng cọ nồi và cọ r</w:t>
            </w:r>
            <w:r w:rsidRPr="00335FFA">
              <w:rPr>
                <w:rFonts w:ascii="Arial" w:hAnsi="Arial" w:cs="Arial"/>
                <w:color w:val="auto"/>
                <w:sz w:val="20"/>
                <w:szCs w:val="20"/>
                <w:lang w:val="en-US"/>
              </w:rPr>
              <w:t>ử</w:t>
            </w:r>
            <w:r w:rsidRPr="00335FFA">
              <w:rPr>
                <w:rFonts w:ascii="Arial" w:hAnsi="Arial" w:cs="Arial"/>
                <w:color w:val="auto"/>
                <w:sz w:val="20"/>
                <w:szCs w:val="20"/>
              </w:rPr>
              <w:t>a hoặc đ</w:t>
            </w:r>
            <w:r w:rsidRPr="00335FFA">
              <w:rPr>
                <w:rFonts w:ascii="Arial" w:hAnsi="Arial" w:cs="Arial"/>
                <w:color w:val="auto"/>
                <w:sz w:val="20"/>
                <w:szCs w:val="20"/>
                <w:lang w:val="en-US"/>
              </w:rPr>
              <w:t>á</w:t>
            </w:r>
            <w:r w:rsidRPr="00335FFA">
              <w:rPr>
                <w:rFonts w:ascii="Arial" w:hAnsi="Arial" w:cs="Arial"/>
                <w:color w:val="auto"/>
                <w:sz w:val="20"/>
                <w:szCs w:val="20"/>
              </w:rPr>
              <w:t>nh bóng, bao tay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7418.10.30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w:t>
            </w:r>
            <w:r w:rsidRPr="00335FFA">
              <w:rPr>
                <w:rFonts w:ascii="Arial" w:hAnsi="Arial" w:cs="Arial"/>
                <w:color w:val="auto"/>
                <w:sz w:val="20"/>
                <w:szCs w:val="20"/>
                <w:lang w:val="en-US"/>
              </w:rPr>
              <w:t>ế</w:t>
            </w:r>
            <w:r w:rsidRPr="00335FFA">
              <w:rPr>
                <w:rFonts w:ascii="Arial" w:hAnsi="Arial" w:cs="Arial"/>
                <w:color w:val="auto"/>
                <w:sz w:val="20"/>
                <w:szCs w:val="20"/>
              </w:rPr>
              <w:t>t b</w:t>
            </w:r>
            <w:r w:rsidRPr="00335FFA">
              <w:rPr>
                <w:rFonts w:ascii="Arial" w:hAnsi="Arial" w:cs="Arial"/>
                <w:color w:val="auto"/>
                <w:sz w:val="20"/>
                <w:szCs w:val="20"/>
                <w:lang w:val="en-US"/>
              </w:rPr>
              <w:t>ị</w:t>
            </w:r>
            <w:r w:rsidRPr="00335FFA">
              <w:rPr>
                <w:rFonts w:ascii="Arial" w:hAnsi="Arial" w:cs="Arial"/>
                <w:color w:val="auto"/>
                <w:sz w:val="20"/>
                <w:szCs w:val="20"/>
              </w:rPr>
              <w:t xml:space="preserve"> nấu hoặc đun nóng dùng trong gia đình, không dùng </w:t>
            </w:r>
            <w:r w:rsidRPr="00335FFA">
              <w:rPr>
                <w:rFonts w:ascii="Arial" w:hAnsi="Arial" w:cs="Arial"/>
                <w:color w:val="auto"/>
                <w:sz w:val="20"/>
                <w:szCs w:val="20"/>
                <w:lang w:val="en-US"/>
              </w:rPr>
              <w:t>điện</w:t>
            </w:r>
            <w:r w:rsidRPr="00335FFA">
              <w:rPr>
                <w:rFonts w:ascii="Arial" w:hAnsi="Arial" w:cs="Arial"/>
                <w:color w:val="auto"/>
                <w:sz w:val="20"/>
                <w:szCs w:val="20"/>
              </w:rPr>
              <w:t xml:space="preserve"> và các bộ phận của các sản ph</w:t>
            </w:r>
            <w:r w:rsidRPr="00335FFA">
              <w:rPr>
                <w:rFonts w:ascii="Arial" w:hAnsi="Arial" w:cs="Arial"/>
                <w:color w:val="auto"/>
                <w:sz w:val="20"/>
                <w:szCs w:val="20"/>
                <w:lang w:val="en-US"/>
              </w:rPr>
              <w:t>ẩ</w:t>
            </w:r>
            <w:r w:rsidRPr="00335FFA">
              <w:rPr>
                <w:rFonts w:ascii="Arial" w:hAnsi="Arial" w:cs="Arial"/>
                <w:color w:val="auto"/>
                <w:sz w:val="20"/>
                <w:szCs w:val="20"/>
              </w:rPr>
              <w:t>m n</w:t>
            </w:r>
            <w:r w:rsidRPr="00335FFA">
              <w:rPr>
                <w:rFonts w:ascii="Arial" w:hAnsi="Arial" w:cs="Arial"/>
                <w:color w:val="auto"/>
                <w:sz w:val="20"/>
                <w:szCs w:val="20"/>
                <w:lang w:val="en-US"/>
              </w:rPr>
              <w:t>à</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trang bị trong nhà vệ sinh và các bộ phận rời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74.19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Xích và các bộ phận rời của x</w:t>
            </w:r>
            <w:r w:rsidRPr="00335FFA">
              <w:rPr>
                <w:rFonts w:ascii="Arial" w:hAnsi="Arial" w:cs="Arial"/>
                <w:color w:val="auto"/>
                <w:sz w:val="20"/>
                <w:szCs w:val="20"/>
                <w:lang w:val="en-US"/>
              </w:rPr>
              <w:t>í</w:t>
            </w:r>
            <w:r w:rsidRPr="00335FFA">
              <w:rPr>
                <w:rFonts w:ascii="Arial" w:hAnsi="Arial" w:cs="Arial"/>
                <w:color w:val="auto"/>
                <w:sz w:val="20"/>
                <w:szCs w:val="20"/>
              </w:rPr>
              <w:t>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ã</w:t>
            </w:r>
            <w:r w:rsidRPr="00335FFA">
              <w:rPr>
                <w:rFonts w:ascii="Arial" w:hAnsi="Arial" w:cs="Arial"/>
                <w:color w:val="auto"/>
                <w:sz w:val="20"/>
                <w:szCs w:val="20"/>
              </w:rPr>
              <w:t xml:space="preserve"> được đúc, đúc khuôn, rập hoặc rèn nhưng chưa được gia công thêm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Tấm đan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đai liền), phên và lưới, b</w:t>
            </w:r>
            <w:r w:rsidRPr="00335FFA">
              <w:rPr>
                <w:rFonts w:ascii="Arial" w:hAnsi="Arial" w:cs="Arial"/>
                <w:color w:val="auto"/>
                <w:sz w:val="20"/>
                <w:szCs w:val="20"/>
                <w:lang w:val="en-US"/>
              </w:rPr>
              <w:t>ằ</w:t>
            </w:r>
            <w:r w:rsidRPr="00335FFA">
              <w:rPr>
                <w:rFonts w:ascii="Arial" w:hAnsi="Arial" w:cs="Arial"/>
                <w:color w:val="auto"/>
                <w:sz w:val="20"/>
                <w:szCs w:val="20"/>
              </w:rPr>
              <w:t>ng dây đồng; sản phẩm dạng lưới bằng đồng được tạo hình bằng phương pháp đột dập và kéo giãn thành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Lò</w:t>
            </w:r>
            <w:r w:rsidRPr="00335FFA">
              <w:rPr>
                <w:rFonts w:ascii="Arial" w:hAnsi="Arial" w:cs="Arial"/>
                <w:color w:val="auto"/>
                <w:sz w:val="20"/>
                <w:szCs w:val="20"/>
              </w:rPr>
              <w:t xml:space="preserve"> xo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Hộp đựng thu</w:t>
            </w:r>
            <w:r w:rsidRPr="00335FFA">
              <w:rPr>
                <w:rFonts w:ascii="Arial" w:hAnsi="Arial" w:cs="Arial"/>
                <w:color w:val="auto"/>
                <w:sz w:val="20"/>
                <w:szCs w:val="20"/>
                <w:lang w:val="en-US"/>
              </w:rPr>
              <w:t>ố</w:t>
            </w:r>
            <w:r w:rsidRPr="00335FFA">
              <w:rPr>
                <w:rFonts w:ascii="Arial" w:hAnsi="Arial" w:cs="Arial"/>
                <w:color w:val="auto"/>
                <w:sz w:val="20"/>
                <w:szCs w:val="20"/>
              </w:rPr>
              <w:t xml:space="preserve">c lá </w:t>
            </w:r>
            <w:r w:rsidRPr="00335FFA">
              <w:rPr>
                <w:rFonts w:ascii="Arial" w:hAnsi="Arial" w:cs="Arial"/>
                <w:color w:val="auto"/>
                <w:sz w:val="20"/>
                <w:szCs w:val="20"/>
                <w:lang w:val="en-US"/>
              </w:rPr>
              <w:t>đ</w:t>
            </w:r>
            <w:r w:rsidRPr="00335FFA">
              <w:rPr>
                <w:rFonts w:ascii="Arial" w:hAnsi="Arial" w:cs="Arial"/>
                <w:color w:val="auto"/>
                <w:sz w:val="20"/>
                <w:szCs w:val="20"/>
              </w:rPr>
              <w:t>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7419.99.60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Thiết bị nấu hoặc </w:t>
            </w:r>
            <w:r w:rsidRPr="00335FFA">
              <w:rPr>
                <w:rFonts w:ascii="Arial" w:hAnsi="Arial" w:cs="Arial"/>
                <w:color w:val="auto"/>
                <w:sz w:val="20"/>
                <w:szCs w:val="20"/>
                <w:lang w:val="en-US"/>
              </w:rPr>
              <w:t>đ</w:t>
            </w:r>
            <w:r w:rsidRPr="00335FFA">
              <w:rPr>
                <w:rFonts w:ascii="Arial" w:hAnsi="Arial" w:cs="Arial"/>
                <w:color w:val="auto"/>
                <w:sz w:val="20"/>
                <w:szCs w:val="20"/>
              </w:rPr>
              <w:t>un nóng, trừ loại dùng trong gia</w:t>
            </w: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ì</w:t>
            </w:r>
            <w:r w:rsidRPr="00335FFA">
              <w:rPr>
                <w:rFonts w:ascii="Arial" w:hAnsi="Arial" w:cs="Arial"/>
                <w:color w:val="auto"/>
                <w:sz w:val="20"/>
                <w:szCs w:val="20"/>
              </w:rPr>
              <w:t>nh, và các bộ phận của các sản phẩm nà</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Các vật dụng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ri</w:t>
            </w:r>
            <w:r w:rsidRPr="00335FFA">
              <w:rPr>
                <w:rFonts w:ascii="Arial" w:hAnsi="Arial" w:cs="Arial"/>
                <w:color w:val="auto"/>
                <w:sz w:val="20"/>
                <w:szCs w:val="20"/>
                <w:lang w:val="en-US"/>
              </w:rPr>
              <w:t>ê</w:t>
            </w:r>
            <w:r w:rsidRPr="00335FFA">
              <w:rPr>
                <w:rFonts w:ascii="Arial" w:hAnsi="Arial" w:cs="Arial"/>
                <w:color w:val="auto"/>
                <w:sz w:val="20"/>
                <w:szCs w:val="20"/>
              </w:rPr>
              <w:t>ng sử dụng trong nghi lễ tôn giáo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7419.99.90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75 - Niken và các sản phẩm bằng nik</w:t>
            </w:r>
            <w:r w:rsidRPr="00335FFA">
              <w:rPr>
                <w:rFonts w:ascii="Arial" w:hAnsi="Arial" w:cs="Arial"/>
                <w:b/>
                <w:bCs/>
                <w:color w:val="auto"/>
                <w:sz w:val="20"/>
                <w:szCs w:val="20"/>
                <w:lang w:val="en-US"/>
              </w:rPr>
              <w:t>e</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St</w:t>
            </w:r>
            <w:r w:rsidRPr="00335FFA">
              <w:rPr>
                <w:rFonts w:ascii="Arial" w:hAnsi="Arial" w:cs="Arial"/>
                <w:b/>
                <w:bCs/>
                <w:color w:val="auto"/>
                <w:sz w:val="20"/>
                <w:szCs w:val="20"/>
                <w:lang w:val="en-US"/>
              </w:rPr>
              <w:t>e</w:t>
            </w:r>
            <w:r w:rsidRPr="00335FFA">
              <w:rPr>
                <w:rFonts w:ascii="Arial" w:hAnsi="Arial" w:cs="Arial"/>
                <w:b/>
                <w:bCs/>
                <w:color w:val="auto"/>
                <w:sz w:val="20"/>
                <w:szCs w:val="20"/>
              </w:rPr>
              <w:t>n niken, oxit niken thiêu kết và các sản phẩm trung gian khác của quá trình luyện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Sten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Oxit niken thi</w:t>
            </w:r>
            <w:r w:rsidRPr="00335FFA">
              <w:rPr>
                <w:rFonts w:ascii="Arial" w:hAnsi="Arial" w:cs="Arial"/>
                <w:color w:val="auto"/>
                <w:sz w:val="20"/>
                <w:szCs w:val="20"/>
                <w:lang w:val="en-US"/>
              </w:rPr>
              <w:t>ê</w:t>
            </w:r>
            <w:r w:rsidRPr="00335FFA">
              <w:rPr>
                <w:rFonts w:ascii="Arial" w:hAnsi="Arial" w:cs="Arial"/>
                <w:color w:val="auto"/>
                <w:sz w:val="20"/>
                <w:szCs w:val="20"/>
              </w:rPr>
              <w:t xml:space="preserve">u kết và các sản phẩm trung gian khác của </w:t>
            </w:r>
            <w:r w:rsidRPr="00335FFA">
              <w:rPr>
                <w:rFonts w:ascii="Arial" w:hAnsi="Arial" w:cs="Arial"/>
                <w:color w:val="auto"/>
                <w:sz w:val="20"/>
                <w:szCs w:val="20"/>
              </w:rPr>
              <w:lastRenderedPageBreak/>
              <w:t xml:space="preserve">quá </w:t>
            </w:r>
            <w:r w:rsidRPr="00335FFA">
              <w:rPr>
                <w:rFonts w:ascii="Arial" w:hAnsi="Arial" w:cs="Arial"/>
                <w:color w:val="auto"/>
                <w:sz w:val="20"/>
                <w:szCs w:val="20"/>
                <w:lang w:val="en-US"/>
              </w:rPr>
              <w:t>trì</w:t>
            </w:r>
            <w:r w:rsidRPr="00335FFA">
              <w:rPr>
                <w:rFonts w:ascii="Arial" w:hAnsi="Arial" w:cs="Arial"/>
                <w:color w:val="auto"/>
                <w:sz w:val="20"/>
                <w:szCs w:val="20"/>
              </w:rPr>
              <w:t>nh luyện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Niken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Niken,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kim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w:t>
            </w:r>
            <w:r w:rsidRPr="00335FFA">
              <w:rPr>
                <w:rFonts w:ascii="Arial" w:hAnsi="Arial" w:cs="Arial"/>
                <w:b/>
                <w:bCs/>
                <w:color w:val="auto"/>
                <w:sz w:val="20"/>
                <w:szCs w:val="20"/>
                <w:lang w:val="en-US"/>
              </w:rPr>
              <w:t>ệ</w:t>
            </w:r>
            <w:r w:rsidRPr="00335FFA">
              <w:rPr>
                <w:rFonts w:ascii="Arial" w:hAnsi="Arial" w:cs="Arial"/>
                <w:b/>
                <w:bCs/>
                <w:color w:val="auto"/>
                <w:sz w:val="20"/>
                <w:szCs w:val="20"/>
              </w:rPr>
              <w:t>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7504.00.00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w:t>
            </w:r>
            <w:r w:rsidRPr="00335FFA">
              <w:rPr>
                <w:rFonts w:ascii="Arial" w:hAnsi="Arial" w:cs="Arial"/>
                <w:b/>
                <w:bCs/>
                <w:color w:val="auto"/>
                <w:sz w:val="20"/>
                <w:szCs w:val="20"/>
                <w:lang w:val="en-US"/>
              </w:rPr>
              <w:t>ộ</w:t>
            </w:r>
            <w:r w:rsidRPr="00335FFA">
              <w:rPr>
                <w:rFonts w:ascii="Arial" w:hAnsi="Arial" w:cs="Arial"/>
                <w:b/>
                <w:bCs/>
                <w:color w:val="auto"/>
                <w:sz w:val="20"/>
                <w:szCs w:val="20"/>
              </w:rPr>
              <w:t>t và vảy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Niken ở dạng thanh, que, hình và dây.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que và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niken,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7505.12.00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hợp kim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w:t>
            </w:r>
            <w:r w:rsidRPr="00335FFA">
              <w:rPr>
                <w:rFonts w:ascii="Arial" w:hAnsi="Arial" w:cs="Arial"/>
                <w:color w:val="auto"/>
                <w:sz w:val="20"/>
                <w:szCs w:val="20"/>
                <w:lang w:val="en-US"/>
              </w:rPr>
              <w:t>y</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ằng</w:t>
            </w:r>
            <w:r w:rsidRPr="00335FFA">
              <w:rPr>
                <w:rFonts w:ascii="Arial" w:hAnsi="Arial" w:cs="Arial"/>
                <w:color w:val="auto"/>
                <w:sz w:val="20"/>
                <w:szCs w:val="20"/>
              </w:rPr>
              <w:t xml:space="preserve"> niken</w:t>
            </w:r>
            <w:r w:rsidRPr="00335FFA">
              <w:rPr>
                <w:rFonts w:ascii="Arial" w:hAnsi="Arial" w:cs="Arial"/>
                <w:color w:val="auto"/>
                <w:sz w:val="20"/>
                <w:szCs w:val="20"/>
                <w:lang w:val="en-US"/>
              </w:rPr>
              <w:t>,</w:t>
            </w:r>
            <w:r w:rsidRPr="00335FFA">
              <w:rPr>
                <w:rFonts w:ascii="Arial" w:hAnsi="Arial" w:cs="Arial"/>
                <w:color w:val="auto"/>
                <w:sz w:val="20"/>
                <w:szCs w:val="20"/>
              </w:rPr>
              <w:t xml:space="preserve"> khôn</w:t>
            </w:r>
            <w:r w:rsidRPr="00335FFA">
              <w:rPr>
                <w:rFonts w:ascii="Arial" w:hAnsi="Arial" w:cs="Arial"/>
                <w:color w:val="auto"/>
                <w:sz w:val="20"/>
                <w:szCs w:val="20"/>
                <w:lang w:val="en-US"/>
              </w:rPr>
              <w:t>g</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ằng</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kim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Niken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ng tấm, lá</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ả</w:t>
            </w:r>
            <w:r w:rsidRPr="00335FFA">
              <w:rPr>
                <w:rFonts w:ascii="Arial" w:hAnsi="Arial" w:cs="Arial"/>
                <w:b/>
                <w:bCs/>
                <w:color w:val="auto"/>
                <w:sz w:val="20"/>
                <w:szCs w:val="20"/>
              </w:rPr>
              <w:t>i và l</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niken</w:t>
            </w:r>
            <w:r w:rsidRPr="00335FFA">
              <w:rPr>
                <w:rFonts w:ascii="Arial" w:hAnsi="Arial" w:cs="Arial"/>
                <w:color w:val="auto"/>
                <w:sz w:val="20"/>
                <w:szCs w:val="20"/>
                <w:lang w:val="en-US"/>
              </w:rPr>
              <w:t>,</w:t>
            </w:r>
            <w:r w:rsidRPr="00335FFA">
              <w:rPr>
                <w:rFonts w:ascii="Arial" w:hAnsi="Arial" w:cs="Arial"/>
                <w:color w:val="auto"/>
                <w:sz w:val="20"/>
                <w:szCs w:val="20"/>
              </w:rPr>
              <w:t xml:space="preserve">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hợp kim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ống, ống d</w:t>
            </w:r>
            <w:r w:rsidRPr="00335FFA">
              <w:rPr>
                <w:rFonts w:ascii="Arial" w:hAnsi="Arial" w:cs="Arial"/>
                <w:b/>
                <w:bCs/>
                <w:color w:val="auto"/>
                <w:sz w:val="20"/>
                <w:szCs w:val="20"/>
                <w:lang w:val="en-US"/>
              </w:rPr>
              <w:t>ẫ</w:t>
            </w:r>
            <w:r w:rsidRPr="00335FFA">
              <w:rPr>
                <w:rFonts w:ascii="Arial" w:hAnsi="Arial" w:cs="Arial"/>
                <w:b/>
                <w:bCs/>
                <w:color w:val="auto"/>
                <w:sz w:val="20"/>
                <w:szCs w:val="20"/>
              </w:rPr>
              <w:t>n và các ph</w:t>
            </w:r>
            <w:r w:rsidRPr="00335FFA">
              <w:rPr>
                <w:rFonts w:ascii="Arial" w:hAnsi="Arial" w:cs="Arial"/>
                <w:b/>
                <w:bCs/>
                <w:color w:val="auto"/>
                <w:sz w:val="20"/>
                <w:szCs w:val="20"/>
                <w:lang w:val="en-US"/>
              </w:rPr>
              <w:t>ụ</w:t>
            </w:r>
            <w:r w:rsidRPr="00335FFA">
              <w:rPr>
                <w:rFonts w:ascii="Arial" w:hAnsi="Arial" w:cs="Arial"/>
                <w:b/>
                <w:bCs/>
                <w:color w:val="auto"/>
                <w:sz w:val="20"/>
                <w:szCs w:val="20"/>
              </w:rPr>
              <w:t xml:space="preserve"> kiện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ghép nối của ống hoặc ống dẫn bằng niken (ví dụ, khớp nối đôi, khu</w:t>
            </w:r>
            <w:r w:rsidRPr="00335FFA">
              <w:rPr>
                <w:rFonts w:ascii="Arial" w:hAnsi="Arial" w:cs="Arial"/>
                <w:b/>
                <w:bCs/>
                <w:color w:val="auto"/>
                <w:sz w:val="20"/>
                <w:szCs w:val="20"/>
                <w:lang w:val="en-US"/>
              </w:rPr>
              <w:t>ỷ</w:t>
            </w:r>
            <w:r w:rsidRPr="00335FFA">
              <w:rPr>
                <w:rFonts w:ascii="Arial" w:hAnsi="Arial" w:cs="Arial"/>
                <w:b/>
                <w:bCs/>
                <w:color w:val="auto"/>
                <w:sz w:val="20"/>
                <w:szCs w:val="20"/>
              </w:rPr>
              <w:t>u, m</w:t>
            </w:r>
            <w:r w:rsidRPr="00335FFA">
              <w:rPr>
                <w:rFonts w:ascii="Arial" w:hAnsi="Arial" w:cs="Arial"/>
                <w:b/>
                <w:bCs/>
                <w:color w:val="auto"/>
                <w:sz w:val="20"/>
                <w:szCs w:val="20"/>
                <w:lang w:val="en-US"/>
              </w:rPr>
              <w:t>ă</w:t>
            </w:r>
            <w:r w:rsidRPr="00335FFA">
              <w:rPr>
                <w:rFonts w:ascii="Arial" w:hAnsi="Arial" w:cs="Arial"/>
                <w:b/>
                <w:bCs/>
                <w:color w:val="auto"/>
                <w:sz w:val="20"/>
                <w:szCs w:val="20"/>
              </w:rPr>
              <w:t>ng sông).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và ống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niken</w:t>
            </w:r>
            <w:r w:rsidRPr="00335FFA">
              <w:rPr>
                <w:rFonts w:ascii="Arial" w:hAnsi="Arial" w:cs="Arial"/>
                <w:color w:val="auto"/>
                <w:sz w:val="20"/>
                <w:szCs w:val="20"/>
                <w:lang w:val="en-US"/>
              </w:rPr>
              <w:t>,</w:t>
            </w:r>
            <w:r w:rsidRPr="00335FFA">
              <w:rPr>
                <w:rFonts w:ascii="Arial" w:hAnsi="Arial" w:cs="Arial"/>
                <w:color w:val="auto"/>
                <w:sz w:val="20"/>
                <w:szCs w:val="20"/>
              </w:rPr>
              <w:t xml:space="preserve">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Bằng hợp kim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ụ</w:t>
            </w:r>
            <w:r w:rsidRPr="00335FFA">
              <w:rPr>
                <w:rFonts w:ascii="Arial" w:hAnsi="Arial" w:cs="Arial"/>
                <w:color w:val="auto"/>
                <w:sz w:val="20"/>
                <w:szCs w:val="20"/>
              </w:rPr>
              <w:t xml:space="preserve"> ki</w:t>
            </w:r>
            <w:r w:rsidRPr="00335FFA">
              <w:rPr>
                <w:rFonts w:ascii="Arial" w:hAnsi="Arial" w:cs="Arial"/>
                <w:color w:val="auto"/>
                <w:sz w:val="20"/>
                <w:szCs w:val="20"/>
                <w:lang w:val="en-US"/>
              </w:rPr>
              <w:t>ệ</w:t>
            </w:r>
            <w:r w:rsidRPr="00335FFA">
              <w:rPr>
                <w:rFonts w:ascii="Arial" w:hAnsi="Arial" w:cs="Arial"/>
                <w:color w:val="auto"/>
                <w:sz w:val="20"/>
                <w:szCs w:val="20"/>
              </w:rPr>
              <w:t>n đ</w:t>
            </w:r>
            <w:r w:rsidRPr="00335FFA">
              <w:rPr>
                <w:rFonts w:ascii="Arial" w:hAnsi="Arial" w:cs="Arial"/>
                <w:color w:val="auto"/>
                <w:sz w:val="20"/>
                <w:szCs w:val="20"/>
                <w:lang w:val="en-US"/>
              </w:rPr>
              <w:t>ể</w:t>
            </w:r>
            <w:r w:rsidRPr="00335FFA">
              <w:rPr>
                <w:rFonts w:ascii="Arial" w:hAnsi="Arial" w:cs="Arial"/>
                <w:color w:val="auto"/>
                <w:sz w:val="20"/>
                <w:szCs w:val="20"/>
              </w:rPr>
              <w:t xml:space="preserve"> ghép nối của ống hoặc ống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75.08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S</w:t>
            </w:r>
            <w:r w:rsidRPr="00335FFA">
              <w:rPr>
                <w:rFonts w:ascii="Arial" w:hAnsi="Arial" w:cs="Arial"/>
                <w:b/>
                <w:bCs/>
                <w:color w:val="auto"/>
                <w:sz w:val="20"/>
                <w:szCs w:val="20"/>
                <w:lang w:val="en-US"/>
              </w:rPr>
              <w:t>ả</w:t>
            </w:r>
            <w:r w:rsidRPr="00335FFA">
              <w:rPr>
                <w:rFonts w:ascii="Arial" w:hAnsi="Arial" w:cs="Arial"/>
                <w:b/>
                <w:bCs/>
                <w:color w:val="auto"/>
                <w:sz w:val="20"/>
                <w:szCs w:val="20"/>
              </w:rPr>
              <w:t>n phẩm khác bằng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Tấm đan</w:t>
            </w:r>
            <w:r w:rsidRPr="00335FFA">
              <w:rPr>
                <w:rFonts w:ascii="Arial" w:hAnsi="Arial" w:cs="Arial"/>
                <w:color w:val="auto"/>
                <w:sz w:val="20"/>
                <w:szCs w:val="20"/>
                <w:lang w:val="en-US"/>
              </w:rPr>
              <w:t>,</w:t>
            </w:r>
            <w:r w:rsidRPr="00335FFA">
              <w:rPr>
                <w:rFonts w:ascii="Arial" w:hAnsi="Arial" w:cs="Arial"/>
                <w:color w:val="auto"/>
                <w:sz w:val="20"/>
                <w:szCs w:val="20"/>
              </w:rPr>
              <w:t xml:space="preserve"> phên và lưới, bằng dây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Bulông và đai 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Các sản phẩm khác dùng trong xây dựng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mạ đi</w:t>
            </w:r>
            <w:r w:rsidRPr="00335FFA">
              <w:rPr>
                <w:rFonts w:ascii="Arial" w:hAnsi="Arial" w:cs="Arial"/>
                <w:color w:val="auto"/>
                <w:sz w:val="20"/>
                <w:szCs w:val="20"/>
                <w:lang w:val="en-US"/>
              </w:rPr>
              <w:t>ệ</w:t>
            </w:r>
            <w:r w:rsidRPr="00335FFA">
              <w:rPr>
                <w:rFonts w:ascii="Arial" w:hAnsi="Arial" w:cs="Arial"/>
                <w:color w:val="auto"/>
                <w:sz w:val="20"/>
                <w:szCs w:val="20"/>
              </w:rPr>
              <w:t>n cực dương, bao gồm cả các sản phẩm sản xuất bằng ph</w:t>
            </w:r>
            <w:r w:rsidRPr="00335FFA">
              <w:rPr>
                <w:rFonts w:ascii="Arial" w:hAnsi="Arial" w:cs="Arial"/>
                <w:color w:val="auto"/>
                <w:sz w:val="20"/>
                <w:szCs w:val="20"/>
                <w:lang w:val="en-US"/>
              </w:rPr>
              <w:t>ươ</w:t>
            </w:r>
            <w:r w:rsidRPr="00335FFA">
              <w:rPr>
                <w:rFonts w:ascii="Arial" w:hAnsi="Arial" w:cs="Arial"/>
                <w:color w:val="auto"/>
                <w:sz w:val="20"/>
                <w:szCs w:val="20"/>
              </w:rPr>
              <w:t>ng pháp điện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7508.90.90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ương</w:t>
            </w:r>
            <w:r w:rsidRPr="00335FFA">
              <w:rPr>
                <w:rFonts w:ascii="Arial" w:hAnsi="Arial" w:cs="Arial"/>
                <w:b/>
                <w:bCs/>
                <w:color w:val="auto"/>
                <w:sz w:val="20"/>
                <w:szCs w:val="20"/>
              </w:rPr>
              <w:t xml:space="preserve"> 76 - Nhôm và các sản phẩm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Nhôm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Nhôm, không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kim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Bột và v</w:t>
            </w:r>
            <w:r w:rsidRPr="00335FFA">
              <w:rPr>
                <w:rFonts w:ascii="Arial" w:hAnsi="Arial" w:cs="Arial"/>
                <w:b/>
                <w:bCs/>
                <w:color w:val="auto"/>
                <w:sz w:val="20"/>
                <w:szCs w:val="20"/>
                <w:lang w:val="en-US"/>
              </w:rPr>
              <w:t>ả</w:t>
            </w:r>
            <w:r w:rsidRPr="00335FFA">
              <w:rPr>
                <w:rFonts w:ascii="Arial" w:hAnsi="Arial" w:cs="Arial"/>
                <w:b/>
                <w:bCs/>
                <w:color w:val="auto"/>
                <w:sz w:val="20"/>
                <w:szCs w:val="20"/>
              </w:rPr>
              <w:t>y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không có cấu trúc vảy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Bột có cấu trúc vảy; vảy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Nhôm ở dạng thanh, que và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nh</w:t>
            </w:r>
            <w:r w:rsidRPr="00335FFA">
              <w:rPr>
                <w:rFonts w:ascii="Arial" w:hAnsi="Arial" w:cs="Arial"/>
                <w:color w:val="auto"/>
                <w:sz w:val="20"/>
                <w:szCs w:val="20"/>
                <w:lang w:val="en-US"/>
              </w:rPr>
              <w:t>ô</w:t>
            </w:r>
            <w:r w:rsidRPr="00335FFA">
              <w:rPr>
                <w:rFonts w:ascii="Arial" w:hAnsi="Arial" w:cs="Arial"/>
                <w:color w:val="auto"/>
                <w:sz w:val="20"/>
                <w:szCs w:val="20"/>
              </w:rPr>
              <w:t>m,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thanh và que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hợp kim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Dạng h</w:t>
            </w:r>
            <w:r w:rsidRPr="00335FFA">
              <w:rPr>
                <w:rFonts w:ascii="Arial" w:hAnsi="Arial" w:cs="Arial"/>
                <w:color w:val="auto"/>
                <w:sz w:val="20"/>
                <w:szCs w:val="20"/>
                <w:lang w:val="en-US"/>
              </w:rPr>
              <w:t>ì</w:t>
            </w:r>
            <w:r w:rsidRPr="00335FFA">
              <w:rPr>
                <w:rFonts w:ascii="Arial" w:hAnsi="Arial" w:cs="Arial"/>
                <w:color w:val="auto"/>
                <w:sz w:val="20"/>
                <w:szCs w:val="20"/>
              </w:rPr>
              <w:t>nh r</w:t>
            </w:r>
            <w:r w:rsidRPr="00335FFA">
              <w:rPr>
                <w:rFonts w:ascii="Arial" w:hAnsi="Arial" w:cs="Arial"/>
                <w:color w:val="auto"/>
                <w:sz w:val="20"/>
                <w:szCs w:val="20"/>
                <w:lang w:val="en-US"/>
              </w:rPr>
              <w:t>ỗ</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Dàn </w:t>
            </w:r>
            <w:r w:rsidRPr="00335FFA">
              <w:rPr>
                <w:rFonts w:ascii="Arial" w:hAnsi="Arial" w:cs="Arial"/>
                <w:color w:val="auto"/>
                <w:sz w:val="20"/>
                <w:szCs w:val="20"/>
                <w:lang w:val="en-US"/>
              </w:rPr>
              <w:t>ố</w:t>
            </w:r>
            <w:r w:rsidRPr="00335FFA">
              <w:rPr>
                <w:rFonts w:ascii="Arial" w:hAnsi="Arial" w:cs="Arial"/>
                <w:color w:val="auto"/>
                <w:sz w:val="20"/>
                <w:szCs w:val="20"/>
              </w:rPr>
              <w:t>ng dùng để l</w:t>
            </w:r>
            <w:r w:rsidRPr="00335FFA">
              <w:rPr>
                <w:rFonts w:ascii="Arial" w:hAnsi="Arial" w:cs="Arial"/>
                <w:color w:val="auto"/>
                <w:sz w:val="20"/>
                <w:szCs w:val="20"/>
                <w:lang w:val="en-US"/>
              </w:rPr>
              <w:t>à</w:t>
            </w:r>
            <w:r w:rsidRPr="00335FFA">
              <w:rPr>
                <w:rFonts w:ascii="Arial" w:hAnsi="Arial" w:cs="Arial"/>
                <w:color w:val="auto"/>
                <w:sz w:val="20"/>
                <w:szCs w:val="20"/>
              </w:rPr>
              <w:t xml:space="preserve">m dàn lạnh của máy </w:t>
            </w:r>
            <w:r w:rsidRPr="00335FFA">
              <w:rPr>
                <w:rFonts w:ascii="Arial" w:hAnsi="Arial" w:cs="Arial"/>
                <w:color w:val="auto"/>
                <w:sz w:val="20"/>
                <w:szCs w:val="20"/>
                <w:lang w:val="en-US"/>
              </w:rPr>
              <w:t>đ</w:t>
            </w:r>
            <w:r w:rsidRPr="00335FFA">
              <w:rPr>
                <w:rFonts w:ascii="Arial" w:hAnsi="Arial" w:cs="Arial"/>
                <w:color w:val="auto"/>
                <w:sz w:val="20"/>
                <w:szCs w:val="20"/>
              </w:rPr>
              <w:t>iều h</w:t>
            </w:r>
            <w:r w:rsidRPr="00335FFA">
              <w:rPr>
                <w:rFonts w:ascii="Arial" w:hAnsi="Arial" w:cs="Arial"/>
                <w:color w:val="auto"/>
                <w:sz w:val="20"/>
                <w:szCs w:val="20"/>
                <w:lang w:val="en-US"/>
              </w:rPr>
              <w:t>òa</w:t>
            </w:r>
            <w:r w:rsidRPr="00335FFA">
              <w:rPr>
                <w:rFonts w:ascii="Arial" w:hAnsi="Arial" w:cs="Arial"/>
                <w:color w:val="auto"/>
                <w:sz w:val="20"/>
                <w:szCs w:val="20"/>
              </w:rPr>
              <w:t xml:space="preserve"> không </w:t>
            </w:r>
            <w:r w:rsidRPr="00335FFA">
              <w:rPr>
                <w:rFonts w:ascii="Arial" w:hAnsi="Arial" w:cs="Arial"/>
                <w:color w:val="auto"/>
                <w:sz w:val="20"/>
                <w:szCs w:val="20"/>
                <w:lang w:val="en-US"/>
              </w:rPr>
              <w:t>k</w:t>
            </w:r>
            <w:r w:rsidRPr="00335FFA">
              <w:rPr>
                <w:rFonts w:ascii="Arial" w:hAnsi="Arial" w:cs="Arial"/>
                <w:color w:val="auto"/>
                <w:sz w:val="20"/>
                <w:szCs w:val="20"/>
              </w:rPr>
              <w:t>hí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Dạng thanh và que được </w:t>
            </w:r>
            <w:r w:rsidRPr="00335FFA">
              <w:rPr>
                <w:rFonts w:ascii="Arial" w:hAnsi="Arial" w:cs="Arial"/>
                <w:color w:val="auto"/>
                <w:sz w:val="20"/>
                <w:szCs w:val="20"/>
                <w:lang w:val="en-US"/>
              </w:rPr>
              <w:t>é</w:t>
            </w:r>
            <w:r w:rsidRPr="00335FFA">
              <w:rPr>
                <w:rFonts w:ascii="Arial" w:hAnsi="Arial" w:cs="Arial"/>
                <w:color w:val="auto"/>
                <w:sz w:val="20"/>
                <w:szCs w:val="20"/>
              </w:rPr>
              <w:t>p đùn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Dạng hình chữ </w:t>
            </w:r>
            <w:r w:rsidRPr="00335FFA">
              <w:rPr>
                <w:rFonts w:ascii="Arial" w:hAnsi="Arial" w:cs="Arial"/>
                <w:color w:val="auto"/>
                <w:sz w:val="20"/>
                <w:szCs w:val="20"/>
                <w:lang w:val="en-US"/>
              </w:rPr>
              <w:t>Y</w:t>
            </w:r>
            <w:r w:rsidRPr="00335FFA">
              <w:rPr>
                <w:rFonts w:ascii="Arial" w:hAnsi="Arial" w:cs="Arial"/>
                <w:color w:val="auto"/>
                <w:sz w:val="20"/>
                <w:szCs w:val="20"/>
              </w:rPr>
              <w:t xml:space="preserve"> dùng ch</w:t>
            </w:r>
            <w:r w:rsidRPr="00335FFA">
              <w:rPr>
                <w:rFonts w:ascii="Arial" w:hAnsi="Arial" w:cs="Arial"/>
                <w:color w:val="auto"/>
                <w:sz w:val="20"/>
                <w:szCs w:val="20"/>
                <w:lang w:val="en-US"/>
              </w:rPr>
              <w:t>o</w:t>
            </w:r>
            <w:r w:rsidRPr="00335FFA">
              <w:rPr>
                <w:rFonts w:ascii="Arial" w:hAnsi="Arial" w:cs="Arial"/>
                <w:color w:val="auto"/>
                <w:sz w:val="20"/>
                <w:szCs w:val="20"/>
              </w:rPr>
              <w:t xml:space="preserve"> dây khóa kéo</w:t>
            </w:r>
            <w:r w:rsidRPr="00335FFA">
              <w:rPr>
                <w:rFonts w:ascii="Arial" w:hAnsi="Arial" w:cs="Arial"/>
                <w:color w:val="auto"/>
                <w:sz w:val="20"/>
                <w:szCs w:val="20"/>
                <w:lang w:val="en-US"/>
              </w:rPr>
              <w:t xml:space="preserve">, </w:t>
            </w:r>
            <w:r w:rsidRPr="00335FFA">
              <w:rPr>
                <w:rFonts w:ascii="Arial" w:hAnsi="Arial" w:cs="Arial"/>
                <w:color w:val="auto"/>
                <w:sz w:val="20"/>
                <w:szCs w:val="20"/>
              </w:rPr>
              <w:t>ở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w:t>
            </w:r>
            <w:r w:rsidRPr="00335FFA">
              <w:rPr>
                <w:rFonts w:ascii="Arial" w:hAnsi="Arial" w:cs="Arial"/>
                <w:color w:val="auto"/>
                <w:sz w:val="20"/>
                <w:szCs w:val="20"/>
                <w:lang w:val="en-US"/>
              </w:rPr>
              <w:t>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nh</w:t>
            </w:r>
            <w:r w:rsidRPr="00335FFA">
              <w:rPr>
                <w:rFonts w:ascii="Arial" w:hAnsi="Arial" w:cs="Arial"/>
                <w:b/>
                <w:bCs/>
                <w:color w:val="auto"/>
                <w:sz w:val="20"/>
                <w:szCs w:val="20"/>
                <w:lang w:val="en-US"/>
              </w:rPr>
              <w:t>ô</w:t>
            </w:r>
            <w:r w:rsidRPr="00335FFA">
              <w:rPr>
                <w:rFonts w:ascii="Arial" w:hAnsi="Arial" w:cs="Arial"/>
                <w:b/>
                <w:bCs/>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Bằng nh</w:t>
            </w:r>
            <w:r w:rsidRPr="00335FFA">
              <w:rPr>
                <w:rFonts w:ascii="Arial" w:hAnsi="Arial" w:cs="Arial"/>
                <w:color w:val="auto"/>
                <w:sz w:val="20"/>
                <w:szCs w:val="20"/>
                <w:lang w:val="en-US"/>
              </w:rPr>
              <w:t>ô</w:t>
            </w:r>
            <w:r w:rsidRPr="00335FFA">
              <w:rPr>
                <w:rFonts w:ascii="Arial" w:hAnsi="Arial" w:cs="Arial"/>
                <w:color w:val="auto"/>
                <w:sz w:val="20"/>
                <w:szCs w:val="20"/>
              </w:rPr>
              <w:t>m, không h</w:t>
            </w:r>
            <w:r w:rsidRPr="00335FFA">
              <w:rPr>
                <w:rFonts w:ascii="Arial" w:hAnsi="Arial" w:cs="Arial"/>
                <w:color w:val="auto"/>
                <w:sz w:val="20"/>
                <w:szCs w:val="20"/>
                <w:lang w:val="en-US"/>
              </w:rPr>
              <w:t>ợ</w:t>
            </w:r>
            <w:r w:rsidRPr="00335FFA">
              <w:rPr>
                <w:rFonts w:ascii="Arial" w:hAnsi="Arial" w:cs="Arial"/>
                <w:color w:val="auto"/>
                <w:sz w:val="20"/>
                <w:szCs w:val="20"/>
              </w:rPr>
              <w:t>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Kích th</w:t>
            </w:r>
            <w:r w:rsidRPr="00335FFA">
              <w:rPr>
                <w:rFonts w:ascii="Arial" w:hAnsi="Arial" w:cs="Arial"/>
                <w:color w:val="auto"/>
                <w:sz w:val="20"/>
                <w:szCs w:val="20"/>
                <w:lang w:val="en-US"/>
              </w:rPr>
              <w:t>ướ</w:t>
            </w:r>
            <w:r w:rsidRPr="00335FFA">
              <w:rPr>
                <w:rFonts w:ascii="Arial" w:hAnsi="Arial" w:cs="Arial"/>
                <w:color w:val="auto"/>
                <w:sz w:val="20"/>
                <w:szCs w:val="20"/>
              </w:rPr>
              <w:t>c mặt c</w:t>
            </w:r>
            <w:r w:rsidRPr="00335FFA">
              <w:rPr>
                <w:rFonts w:ascii="Arial" w:hAnsi="Arial" w:cs="Arial"/>
                <w:color w:val="auto"/>
                <w:sz w:val="20"/>
                <w:szCs w:val="20"/>
                <w:lang w:val="en-US"/>
              </w:rPr>
              <w:t>ắ</w:t>
            </w:r>
            <w:r w:rsidRPr="00335FFA">
              <w:rPr>
                <w:rFonts w:ascii="Arial" w:hAnsi="Arial" w:cs="Arial"/>
                <w:color w:val="auto"/>
                <w:sz w:val="20"/>
                <w:szCs w:val="20"/>
              </w:rPr>
              <w:t>t ngang lớn nh</w:t>
            </w:r>
            <w:r w:rsidRPr="00335FFA">
              <w:rPr>
                <w:rFonts w:ascii="Arial" w:hAnsi="Arial" w:cs="Arial"/>
                <w:color w:val="auto"/>
                <w:sz w:val="20"/>
                <w:szCs w:val="20"/>
                <w:lang w:val="en-US"/>
              </w:rPr>
              <w:t>ấ</w:t>
            </w:r>
            <w:r w:rsidRPr="00335FFA">
              <w:rPr>
                <w:rFonts w:ascii="Arial" w:hAnsi="Arial" w:cs="Arial"/>
                <w:color w:val="auto"/>
                <w:sz w:val="20"/>
                <w:szCs w:val="20"/>
              </w:rPr>
              <w:t>t trên 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7605.19</w:t>
            </w:r>
            <w:r w:rsidRPr="00335FFA">
              <w:rPr>
                <w:rFonts w:ascii="Arial" w:hAnsi="Arial" w:cs="Arial"/>
                <w:color w:val="auto"/>
                <w:sz w:val="20"/>
                <w:szCs w:val="20"/>
                <w:lang w:val="en-US"/>
              </w:rPr>
              <w:t>.</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Đường kính không quá 0,0508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w:t>
            </w:r>
            <w:r w:rsidRPr="00335FFA">
              <w:rPr>
                <w:rFonts w:ascii="Arial" w:hAnsi="Arial" w:cs="Arial"/>
                <w:color w:val="auto"/>
                <w:sz w:val="20"/>
                <w:szCs w:val="20"/>
                <w:lang w:val="en-US"/>
              </w:rPr>
              <w:t>ợ</w:t>
            </w:r>
            <w:r w:rsidRPr="00335FFA">
              <w:rPr>
                <w:rFonts w:ascii="Arial" w:hAnsi="Arial" w:cs="Arial"/>
                <w:color w:val="auto"/>
                <w:sz w:val="20"/>
                <w:szCs w:val="20"/>
              </w:rPr>
              <w:t>p kim nh</w:t>
            </w:r>
            <w:r w:rsidRPr="00335FFA">
              <w:rPr>
                <w:rFonts w:ascii="Arial" w:hAnsi="Arial" w:cs="Arial"/>
                <w:color w:val="auto"/>
                <w:sz w:val="20"/>
                <w:szCs w:val="20"/>
                <w:lang w:val="en-US"/>
              </w:rPr>
              <w:t>ô</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Kích thước m</w:t>
            </w:r>
            <w:r w:rsidRPr="00335FFA">
              <w:rPr>
                <w:rFonts w:ascii="Arial" w:hAnsi="Arial" w:cs="Arial"/>
                <w:color w:val="auto"/>
                <w:sz w:val="20"/>
                <w:szCs w:val="20"/>
                <w:lang w:val="en-US"/>
              </w:rPr>
              <w:t>ặ</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ngang lớn nhất tr</w:t>
            </w:r>
            <w:r w:rsidRPr="00335FFA">
              <w:rPr>
                <w:rFonts w:ascii="Arial" w:hAnsi="Arial" w:cs="Arial"/>
                <w:color w:val="auto"/>
                <w:sz w:val="20"/>
                <w:szCs w:val="20"/>
                <w:lang w:val="en-US"/>
              </w:rPr>
              <w:t>ê</w:t>
            </w:r>
            <w:r w:rsidRPr="00335FFA">
              <w:rPr>
                <w:rFonts w:ascii="Arial" w:hAnsi="Arial" w:cs="Arial"/>
                <w:color w:val="auto"/>
                <w:sz w:val="20"/>
                <w:szCs w:val="20"/>
              </w:rPr>
              <w:t>n 7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Nhôm ở dạng t</w:t>
            </w:r>
            <w:r w:rsidRPr="00335FFA">
              <w:rPr>
                <w:rFonts w:ascii="Arial" w:hAnsi="Arial" w:cs="Arial"/>
                <w:b/>
                <w:bCs/>
                <w:color w:val="auto"/>
                <w:sz w:val="20"/>
                <w:szCs w:val="20"/>
                <w:lang w:val="en-US"/>
              </w:rPr>
              <w:t>ấ</w:t>
            </w:r>
            <w:r w:rsidRPr="00335FFA">
              <w:rPr>
                <w:rFonts w:ascii="Arial" w:hAnsi="Arial" w:cs="Arial"/>
                <w:b/>
                <w:bCs/>
                <w:color w:val="auto"/>
                <w:sz w:val="20"/>
                <w:szCs w:val="20"/>
              </w:rPr>
              <w:t>m, lá và dải, chiều dà</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trên 0,2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Hình chữ nhật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nhôm,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dát ph</w:t>
            </w:r>
            <w:r w:rsidRPr="00335FFA">
              <w:rPr>
                <w:rFonts w:ascii="Arial" w:hAnsi="Arial" w:cs="Arial"/>
                <w:color w:val="auto"/>
                <w:sz w:val="20"/>
                <w:szCs w:val="20"/>
                <w:lang w:val="en-US"/>
              </w:rPr>
              <w:t>ẳ</w:t>
            </w:r>
            <w:r w:rsidRPr="00335FFA">
              <w:rPr>
                <w:rFonts w:ascii="Arial" w:hAnsi="Arial" w:cs="Arial"/>
                <w:color w:val="auto"/>
                <w:sz w:val="20"/>
                <w:szCs w:val="20"/>
              </w:rPr>
              <w:t>ng hoặc tạo hình bằng phương pháp c</w:t>
            </w:r>
            <w:r w:rsidRPr="00335FFA">
              <w:rPr>
                <w:rFonts w:ascii="Arial" w:hAnsi="Arial" w:cs="Arial"/>
                <w:color w:val="auto"/>
                <w:sz w:val="20"/>
                <w:szCs w:val="20"/>
                <w:lang w:val="en-US"/>
              </w:rPr>
              <w:t>á</w:t>
            </w:r>
            <w:r w:rsidRPr="00335FFA">
              <w:rPr>
                <w:rFonts w:ascii="Arial" w:hAnsi="Arial" w:cs="Arial"/>
                <w:color w:val="auto"/>
                <w:sz w:val="20"/>
                <w:szCs w:val="20"/>
              </w:rPr>
              <w:t xml:space="preserve">n </w:t>
            </w:r>
            <w:r w:rsidRPr="00335FFA">
              <w:rPr>
                <w:rFonts w:ascii="Arial" w:hAnsi="Arial" w:cs="Arial"/>
                <w:color w:val="auto"/>
                <w:sz w:val="20"/>
                <w:szCs w:val="20"/>
                <w:lang w:val="en-US"/>
              </w:rPr>
              <w:t>h</w:t>
            </w:r>
            <w:r w:rsidRPr="00335FFA">
              <w:rPr>
                <w:rFonts w:ascii="Arial" w:hAnsi="Arial" w:cs="Arial"/>
                <w:color w:val="auto"/>
                <w:sz w:val="20"/>
                <w:szCs w:val="20"/>
              </w:rPr>
              <w:t xml:space="preserve">ay </w:t>
            </w:r>
            <w:r w:rsidRPr="00335FFA">
              <w:rPr>
                <w:rFonts w:ascii="Arial" w:hAnsi="Arial" w:cs="Arial"/>
                <w:color w:val="auto"/>
                <w:sz w:val="20"/>
                <w:szCs w:val="20"/>
                <w:lang w:val="en-US"/>
              </w:rPr>
              <w:t>é</w:t>
            </w:r>
            <w:r w:rsidRPr="00335FFA">
              <w:rPr>
                <w:rFonts w:ascii="Arial" w:hAnsi="Arial" w:cs="Arial"/>
                <w:color w:val="auto"/>
                <w:sz w:val="20"/>
                <w:szCs w:val="20"/>
              </w:rPr>
              <w:t>p, nhưng chưa xử lý b</w:t>
            </w:r>
            <w:r w:rsidRPr="00335FFA">
              <w:rPr>
                <w:rFonts w:ascii="Arial" w:hAnsi="Arial" w:cs="Arial"/>
                <w:color w:val="auto"/>
                <w:sz w:val="20"/>
                <w:szCs w:val="20"/>
                <w:lang w:val="en-US"/>
              </w:rPr>
              <w:t>ề</w:t>
            </w:r>
            <w:r w:rsidRPr="00335FFA">
              <w:rPr>
                <w:rFonts w:ascii="Arial" w:hAnsi="Arial" w:cs="Arial"/>
                <w:color w:val="auto"/>
                <w:sz w:val="20"/>
                <w:szCs w:val="20"/>
              </w:rPr>
              <w:t xml:space="preserve">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hợp kim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làm lon kể cả đ</w:t>
            </w:r>
            <w:r w:rsidRPr="00335FFA">
              <w:rPr>
                <w:rFonts w:ascii="Arial" w:hAnsi="Arial" w:cs="Arial"/>
                <w:color w:val="auto"/>
                <w:sz w:val="20"/>
                <w:szCs w:val="20"/>
                <w:lang w:val="en-US"/>
              </w:rPr>
              <w:t>ể</w:t>
            </w:r>
            <w:r w:rsidRPr="00335FFA">
              <w:rPr>
                <w:rFonts w:ascii="Arial" w:hAnsi="Arial" w:cs="Arial"/>
                <w:color w:val="auto"/>
                <w:sz w:val="20"/>
                <w:szCs w:val="20"/>
              </w:rPr>
              <w:t xml:space="preserve"> l</w:t>
            </w:r>
            <w:r w:rsidRPr="00335FFA">
              <w:rPr>
                <w:rFonts w:ascii="Arial" w:hAnsi="Arial" w:cs="Arial"/>
                <w:color w:val="auto"/>
                <w:sz w:val="20"/>
                <w:szCs w:val="20"/>
                <w:lang w:val="en-US"/>
              </w:rPr>
              <w:t>à</w:t>
            </w:r>
            <w:r w:rsidRPr="00335FFA">
              <w:rPr>
                <w:rFonts w:ascii="Arial" w:hAnsi="Arial" w:cs="Arial"/>
                <w:color w:val="auto"/>
                <w:sz w:val="20"/>
                <w:szCs w:val="20"/>
              </w:rPr>
              <w:t>m phần nắp và làm phần móc m</w:t>
            </w:r>
            <w:r w:rsidRPr="00335FFA">
              <w:rPr>
                <w:rFonts w:ascii="Arial" w:hAnsi="Arial" w:cs="Arial"/>
                <w:color w:val="auto"/>
                <w:sz w:val="20"/>
                <w:szCs w:val="20"/>
                <w:lang w:val="en-US"/>
              </w:rPr>
              <w:t>ở</w:t>
            </w:r>
            <w:r w:rsidRPr="00335FFA">
              <w:rPr>
                <w:rFonts w:ascii="Arial" w:hAnsi="Arial" w:cs="Arial"/>
                <w:color w:val="auto"/>
                <w:sz w:val="20"/>
                <w:szCs w:val="20"/>
              </w:rPr>
              <w:t xml:space="preserve"> n</w:t>
            </w:r>
            <w:r w:rsidRPr="00335FFA">
              <w:rPr>
                <w:rFonts w:ascii="Arial" w:hAnsi="Arial" w:cs="Arial"/>
                <w:color w:val="auto"/>
                <w:sz w:val="20"/>
                <w:szCs w:val="20"/>
                <w:lang w:val="en-US"/>
              </w:rPr>
              <w:t>ắ</w:t>
            </w:r>
            <w:r w:rsidRPr="00335FFA">
              <w:rPr>
                <w:rFonts w:ascii="Arial" w:hAnsi="Arial" w:cs="Arial"/>
                <w:color w:val="auto"/>
                <w:sz w:val="20"/>
                <w:szCs w:val="20"/>
              </w:rPr>
              <w:t>p lon,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ế</w:t>
            </w:r>
            <w:r w:rsidRPr="00335FFA">
              <w:rPr>
                <w:rFonts w:ascii="Arial" w:hAnsi="Arial" w:cs="Arial"/>
                <w:color w:val="auto"/>
                <w:sz w:val="20"/>
                <w:szCs w:val="20"/>
              </w:rPr>
              <w:t xml:space="preserve"> bản nhôm, chưa nhạy, d</w:t>
            </w:r>
            <w:r w:rsidRPr="00335FFA">
              <w:rPr>
                <w:rFonts w:ascii="Arial" w:hAnsi="Arial" w:cs="Arial"/>
                <w:color w:val="auto"/>
                <w:sz w:val="20"/>
                <w:szCs w:val="20"/>
                <w:lang w:val="en-US"/>
              </w:rPr>
              <w:t>ù</w:t>
            </w:r>
            <w:r w:rsidRPr="00335FFA">
              <w:rPr>
                <w:rFonts w:ascii="Arial" w:hAnsi="Arial" w:cs="Arial"/>
                <w:color w:val="auto"/>
                <w:sz w:val="20"/>
                <w:szCs w:val="20"/>
              </w:rPr>
              <w:t>ng trong công nghệ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Dạng lá: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hợp kim nhôm 5082 hoặc 5182, chiều rộng tr</w:t>
            </w:r>
            <w:r w:rsidRPr="00335FFA">
              <w:rPr>
                <w:rFonts w:ascii="Arial" w:hAnsi="Arial" w:cs="Arial"/>
                <w:color w:val="auto"/>
                <w:sz w:val="20"/>
                <w:szCs w:val="20"/>
                <w:lang w:val="en-US"/>
              </w:rPr>
              <w:t>ê</w:t>
            </w:r>
            <w:r w:rsidRPr="00335FFA">
              <w:rPr>
                <w:rFonts w:ascii="Arial" w:hAnsi="Arial" w:cs="Arial"/>
                <w:color w:val="auto"/>
                <w:sz w:val="20"/>
                <w:szCs w:val="20"/>
              </w:rPr>
              <w:t xml:space="preserve">n </w:t>
            </w:r>
            <w:r w:rsidRPr="00335FFA">
              <w:rPr>
                <w:rFonts w:ascii="Arial" w:hAnsi="Arial" w:cs="Arial"/>
                <w:color w:val="auto"/>
                <w:sz w:val="20"/>
                <w:szCs w:val="20"/>
                <w:lang w:val="en-US"/>
              </w:rPr>
              <w:t>1</w:t>
            </w:r>
            <w:r w:rsidRPr="00335FFA">
              <w:rPr>
                <w:rFonts w:ascii="Arial" w:hAnsi="Arial" w:cs="Arial"/>
                <w:color w:val="auto"/>
                <w:sz w:val="20"/>
                <w:szCs w:val="20"/>
              </w:rPr>
              <w:t>m,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nhôm,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hợp kim nh</w:t>
            </w:r>
            <w:r w:rsidRPr="00335FFA">
              <w:rPr>
                <w:rFonts w:ascii="Arial" w:hAnsi="Arial" w:cs="Arial"/>
                <w:color w:val="auto"/>
                <w:sz w:val="20"/>
                <w:szCs w:val="20"/>
                <w:lang w:val="en-US"/>
              </w:rPr>
              <w:t>ô</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Nhôm lá mỏng (đã hoặc chưa in hoặc b</w:t>
            </w:r>
            <w:r w:rsidRPr="00335FFA">
              <w:rPr>
                <w:rFonts w:ascii="Arial" w:hAnsi="Arial" w:cs="Arial"/>
                <w:b/>
                <w:bCs/>
                <w:color w:val="auto"/>
                <w:sz w:val="20"/>
                <w:szCs w:val="20"/>
                <w:lang w:val="en-US"/>
              </w:rPr>
              <w:t>ồ</w:t>
            </w:r>
            <w:r w:rsidRPr="00335FFA">
              <w:rPr>
                <w:rFonts w:ascii="Arial" w:hAnsi="Arial" w:cs="Arial"/>
                <w:b/>
                <w:bCs/>
                <w:color w:val="auto"/>
                <w:sz w:val="20"/>
                <w:szCs w:val="20"/>
              </w:rPr>
              <w:t>i trên giấy, bìa, plastic hoặc vật liệu hồi tương tự) có chiều dày (trừ phần b</w:t>
            </w:r>
            <w:r w:rsidRPr="00335FFA">
              <w:rPr>
                <w:rFonts w:ascii="Arial" w:hAnsi="Arial" w:cs="Arial"/>
                <w:b/>
                <w:bCs/>
                <w:color w:val="auto"/>
                <w:sz w:val="20"/>
                <w:szCs w:val="20"/>
                <w:lang w:val="en-US"/>
              </w:rPr>
              <w:t>ồ</w:t>
            </w:r>
            <w:r w:rsidRPr="00335FFA">
              <w:rPr>
                <w:rFonts w:ascii="Arial" w:hAnsi="Arial" w:cs="Arial"/>
                <w:b/>
                <w:bCs/>
                <w:color w:val="auto"/>
                <w:sz w:val="20"/>
                <w:szCs w:val="20"/>
              </w:rPr>
              <w:t>i) không quá 0,2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ư</w:t>
            </w:r>
            <w:r w:rsidRPr="00335FFA">
              <w:rPr>
                <w:rFonts w:ascii="Arial" w:hAnsi="Arial" w:cs="Arial"/>
                <w:color w:val="auto"/>
                <w:sz w:val="20"/>
                <w:szCs w:val="20"/>
              </w:rPr>
              <w:t>a được bồi: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Đã được cán nhưng chưa gia công th</w:t>
            </w:r>
            <w:r w:rsidRPr="00335FFA">
              <w:rPr>
                <w:rFonts w:ascii="Arial" w:hAnsi="Arial" w:cs="Arial"/>
                <w:color w:val="auto"/>
                <w:sz w:val="20"/>
                <w:szCs w:val="20"/>
                <w:lang w:val="en-US"/>
              </w:rPr>
              <w:t>ê</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ã</w:t>
            </w:r>
            <w:r w:rsidRPr="00335FFA">
              <w:rPr>
                <w:rFonts w:ascii="Arial" w:hAnsi="Arial" w:cs="Arial"/>
                <w:color w:val="auto"/>
                <w:sz w:val="20"/>
                <w:szCs w:val="20"/>
              </w:rPr>
              <w:t xml:space="preserve"> b</w:t>
            </w:r>
            <w:r w:rsidRPr="00335FFA">
              <w:rPr>
                <w:rFonts w:ascii="Arial" w:hAnsi="Arial" w:cs="Arial"/>
                <w:color w:val="auto"/>
                <w:sz w:val="20"/>
                <w:szCs w:val="20"/>
                <w:lang w:val="en-US"/>
              </w:rPr>
              <w:t>ồ</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ống và ống d</w:t>
            </w:r>
            <w:r w:rsidRPr="00335FFA">
              <w:rPr>
                <w:rFonts w:ascii="Arial" w:hAnsi="Arial" w:cs="Arial"/>
                <w:b/>
                <w:bCs/>
                <w:color w:val="auto"/>
                <w:sz w:val="20"/>
                <w:szCs w:val="20"/>
                <w:lang w:val="en-US"/>
              </w:rPr>
              <w:t>ẫ</w:t>
            </w:r>
            <w:r w:rsidRPr="00335FFA">
              <w:rPr>
                <w:rFonts w:ascii="Arial" w:hAnsi="Arial" w:cs="Arial"/>
                <w:b/>
                <w:bCs/>
                <w:color w:val="auto"/>
                <w:sz w:val="20"/>
                <w:szCs w:val="20"/>
              </w:rPr>
              <w:t>n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nhôm,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hợp kim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7609.00.00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phụ kiện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ghép n</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i của ống hoặc </w:t>
            </w:r>
            <w:r w:rsidRPr="00335FFA">
              <w:rPr>
                <w:rFonts w:ascii="Arial" w:hAnsi="Arial" w:cs="Arial"/>
                <w:b/>
                <w:bCs/>
                <w:color w:val="auto"/>
                <w:sz w:val="20"/>
                <w:szCs w:val="20"/>
                <w:lang w:val="en-US"/>
              </w:rPr>
              <w:t>ố</w:t>
            </w:r>
            <w:r w:rsidRPr="00335FFA">
              <w:rPr>
                <w:rFonts w:ascii="Arial" w:hAnsi="Arial" w:cs="Arial"/>
                <w:b/>
                <w:bCs/>
                <w:color w:val="auto"/>
                <w:sz w:val="20"/>
                <w:szCs w:val="20"/>
              </w:rPr>
              <w:t>ng dẫn (ví dụ, khớp nối đ</w:t>
            </w:r>
            <w:r w:rsidRPr="00335FFA">
              <w:rPr>
                <w:rFonts w:ascii="Arial" w:hAnsi="Arial" w:cs="Arial"/>
                <w:b/>
                <w:bCs/>
                <w:color w:val="auto"/>
                <w:sz w:val="20"/>
                <w:szCs w:val="20"/>
                <w:lang w:val="en-US"/>
              </w:rPr>
              <w:t>ô</w:t>
            </w:r>
            <w:r w:rsidRPr="00335FFA">
              <w:rPr>
                <w:rFonts w:ascii="Arial" w:hAnsi="Arial" w:cs="Arial"/>
                <w:b/>
                <w:bCs/>
                <w:color w:val="auto"/>
                <w:sz w:val="20"/>
                <w:szCs w:val="20"/>
              </w:rPr>
              <w:t>i, khuỷu, măng s</w:t>
            </w:r>
            <w:r w:rsidRPr="00335FFA">
              <w:rPr>
                <w:rFonts w:ascii="Arial" w:hAnsi="Arial" w:cs="Arial"/>
                <w:b/>
                <w:bCs/>
                <w:color w:val="auto"/>
                <w:sz w:val="20"/>
                <w:szCs w:val="20"/>
                <w:lang w:val="en-US"/>
              </w:rPr>
              <w:t>ô</w:t>
            </w:r>
            <w:r w:rsidRPr="00335FFA">
              <w:rPr>
                <w:rFonts w:ascii="Arial" w:hAnsi="Arial" w:cs="Arial"/>
                <w:b/>
                <w:bCs/>
                <w:color w:val="auto"/>
                <w:sz w:val="20"/>
                <w:szCs w:val="20"/>
              </w:rPr>
              <w:t>ng)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76.10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kết cấu </w:t>
            </w:r>
            <w:r w:rsidRPr="00335FFA">
              <w:rPr>
                <w:rFonts w:ascii="Arial" w:hAnsi="Arial" w:cs="Arial"/>
                <w:b/>
                <w:bCs/>
                <w:color w:val="auto"/>
                <w:sz w:val="20"/>
                <w:szCs w:val="20"/>
                <w:lang w:val="en-US"/>
              </w:rPr>
              <w:t>bằ</w:t>
            </w:r>
            <w:r w:rsidRPr="00335FFA">
              <w:rPr>
                <w:rFonts w:ascii="Arial" w:hAnsi="Arial" w:cs="Arial"/>
                <w:b/>
                <w:bCs/>
                <w:color w:val="auto"/>
                <w:sz w:val="20"/>
                <w:szCs w:val="20"/>
              </w:rPr>
              <w:t>ng nhôm (trừ nh</w:t>
            </w:r>
            <w:r w:rsidRPr="00335FFA">
              <w:rPr>
                <w:rFonts w:ascii="Arial" w:hAnsi="Arial" w:cs="Arial"/>
                <w:b/>
                <w:bCs/>
                <w:color w:val="auto"/>
                <w:sz w:val="20"/>
                <w:szCs w:val="20"/>
                <w:lang w:val="en-US"/>
              </w:rPr>
              <w:t>à</w:t>
            </w:r>
            <w:r w:rsidRPr="00335FFA">
              <w:rPr>
                <w:rFonts w:ascii="Arial" w:hAnsi="Arial" w:cs="Arial"/>
                <w:b/>
                <w:bCs/>
                <w:color w:val="auto"/>
                <w:sz w:val="20"/>
                <w:szCs w:val="20"/>
              </w:rPr>
              <w:t xml:space="preserve"> lắp ghép thuộc nhóm 94.06) và các bộ ph</w:t>
            </w:r>
            <w:r w:rsidRPr="00335FFA">
              <w:rPr>
                <w:rFonts w:ascii="Arial" w:hAnsi="Arial" w:cs="Arial"/>
                <w:b/>
                <w:bCs/>
                <w:color w:val="auto"/>
                <w:sz w:val="20"/>
                <w:szCs w:val="20"/>
                <w:lang w:val="en-US"/>
              </w:rPr>
              <w:t>ậ</w:t>
            </w:r>
            <w:r w:rsidRPr="00335FFA">
              <w:rPr>
                <w:rFonts w:ascii="Arial" w:hAnsi="Arial" w:cs="Arial"/>
                <w:b/>
                <w:bCs/>
                <w:color w:val="auto"/>
                <w:sz w:val="20"/>
                <w:szCs w:val="20"/>
              </w:rPr>
              <w:t>n r</w:t>
            </w:r>
            <w:r w:rsidRPr="00335FFA">
              <w:rPr>
                <w:rFonts w:ascii="Arial" w:hAnsi="Arial" w:cs="Arial"/>
                <w:b/>
                <w:bCs/>
                <w:color w:val="auto"/>
                <w:sz w:val="20"/>
                <w:szCs w:val="20"/>
                <w:lang w:val="en-US"/>
              </w:rPr>
              <w:t>ờ</w:t>
            </w:r>
            <w:r w:rsidRPr="00335FFA">
              <w:rPr>
                <w:rFonts w:ascii="Arial" w:hAnsi="Arial" w:cs="Arial"/>
                <w:b/>
                <w:bCs/>
                <w:color w:val="auto"/>
                <w:sz w:val="20"/>
                <w:szCs w:val="20"/>
              </w:rPr>
              <w:t>i của cấu kiện bằng nhôm (ví dụ, c</w:t>
            </w:r>
            <w:r w:rsidRPr="00335FFA">
              <w:rPr>
                <w:rFonts w:ascii="Arial" w:hAnsi="Arial" w:cs="Arial"/>
                <w:b/>
                <w:bCs/>
                <w:color w:val="auto"/>
                <w:sz w:val="20"/>
                <w:szCs w:val="20"/>
                <w:lang w:val="en-US"/>
              </w:rPr>
              <w:t>ầ</w:t>
            </w:r>
            <w:r w:rsidRPr="00335FFA">
              <w:rPr>
                <w:rFonts w:ascii="Arial" w:hAnsi="Arial" w:cs="Arial"/>
                <w:b/>
                <w:bCs/>
                <w:color w:val="auto"/>
                <w:sz w:val="20"/>
                <w:szCs w:val="20"/>
              </w:rPr>
              <w:t>u và nhịp cầu, tháp, cột lưới, mái nhà, khung mái, cửa ra vào và cửa sổ và các loại khung cửa và ngưỡng cửa ra vào, cửa chớp, lan can, cột trụ và các loại cột); tấm, thanh, dạng hình, ống và các loại tương tự bằng nhôm, đ</w:t>
            </w:r>
            <w:r w:rsidRPr="00335FFA">
              <w:rPr>
                <w:rFonts w:ascii="Arial" w:hAnsi="Arial" w:cs="Arial"/>
                <w:b/>
                <w:bCs/>
                <w:color w:val="auto"/>
                <w:sz w:val="20"/>
                <w:szCs w:val="20"/>
                <w:lang w:val="en-US"/>
              </w:rPr>
              <w:t>ã</w:t>
            </w:r>
            <w:r w:rsidRPr="00335FFA">
              <w:rPr>
                <w:rFonts w:ascii="Arial" w:hAnsi="Arial" w:cs="Arial"/>
                <w:b/>
                <w:bCs/>
                <w:color w:val="auto"/>
                <w:sz w:val="20"/>
                <w:szCs w:val="20"/>
              </w:rPr>
              <w:t xml:space="preserve"> được gia công để sử dụng làm kết c</w:t>
            </w:r>
            <w:r w:rsidRPr="00335FFA">
              <w:rPr>
                <w:rFonts w:ascii="Arial" w:hAnsi="Arial" w:cs="Arial"/>
                <w:b/>
                <w:bCs/>
                <w:color w:val="auto"/>
                <w:sz w:val="20"/>
                <w:szCs w:val="20"/>
                <w:lang w:val="en-US"/>
              </w:rPr>
              <w:t>ấ</w:t>
            </w:r>
            <w:r w:rsidRPr="00335FFA">
              <w:rPr>
                <w:rFonts w:ascii="Arial" w:hAnsi="Arial" w:cs="Arial"/>
                <w:b/>
                <w:bCs/>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7610.</w:t>
            </w:r>
            <w:r w:rsidRPr="00335FFA">
              <w:rPr>
                <w:rFonts w:ascii="Arial" w:hAnsi="Arial" w:cs="Arial"/>
                <w:color w:val="auto"/>
                <w:sz w:val="20"/>
                <w:szCs w:val="20"/>
                <w:lang w:val="en-US"/>
              </w:rPr>
              <w:t>1</w:t>
            </w:r>
            <w:r w:rsidRPr="00335FFA">
              <w:rPr>
                <w:rFonts w:ascii="Arial" w:hAnsi="Arial" w:cs="Arial"/>
                <w:color w:val="auto"/>
                <w:sz w:val="20"/>
                <w:szCs w:val="20"/>
              </w:rPr>
              <w:t>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ử</w:t>
            </w:r>
            <w:r w:rsidRPr="00335FFA">
              <w:rPr>
                <w:rFonts w:ascii="Arial" w:hAnsi="Arial" w:cs="Arial"/>
                <w:color w:val="auto"/>
                <w:sz w:val="20"/>
                <w:szCs w:val="20"/>
              </w:rPr>
              <w:t>a ra v</w:t>
            </w:r>
            <w:r w:rsidRPr="00335FFA">
              <w:rPr>
                <w:rFonts w:ascii="Arial" w:hAnsi="Arial" w:cs="Arial"/>
                <w:color w:val="auto"/>
                <w:sz w:val="20"/>
                <w:szCs w:val="20"/>
                <w:lang w:val="en-US"/>
              </w:rPr>
              <w:t>à</w:t>
            </w:r>
            <w:r w:rsidRPr="00335FFA">
              <w:rPr>
                <w:rFonts w:ascii="Arial" w:hAnsi="Arial" w:cs="Arial"/>
                <w:color w:val="auto"/>
                <w:sz w:val="20"/>
                <w:szCs w:val="20"/>
              </w:rPr>
              <w:t>o, c</w:t>
            </w:r>
            <w:r w:rsidRPr="00335FFA">
              <w:rPr>
                <w:rFonts w:ascii="Arial" w:hAnsi="Arial" w:cs="Arial"/>
                <w:color w:val="auto"/>
                <w:sz w:val="20"/>
                <w:szCs w:val="20"/>
                <w:lang w:val="en-US"/>
              </w:rPr>
              <w:t>ử</w:t>
            </w:r>
            <w:r w:rsidRPr="00335FFA">
              <w:rPr>
                <w:rFonts w:ascii="Arial" w:hAnsi="Arial" w:cs="Arial"/>
                <w:color w:val="auto"/>
                <w:sz w:val="20"/>
                <w:szCs w:val="20"/>
              </w:rPr>
              <w:t>a sổ và các loại khung cửa và ng</w:t>
            </w:r>
            <w:r w:rsidRPr="00335FFA">
              <w:rPr>
                <w:rFonts w:ascii="Arial" w:hAnsi="Arial" w:cs="Arial"/>
                <w:color w:val="auto"/>
                <w:sz w:val="20"/>
                <w:szCs w:val="20"/>
                <w:lang w:val="en-US"/>
              </w:rPr>
              <w:t>ưỡ</w:t>
            </w:r>
            <w:r w:rsidRPr="00335FFA">
              <w:rPr>
                <w:rFonts w:ascii="Arial" w:hAnsi="Arial" w:cs="Arial"/>
                <w:color w:val="auto"/>
                <w:sz w:val="20"/>
                <w:szCs w:val="20"/>
              </w:rPr>
              <w:t>ng cửa ra vào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i phao trong hoặc mái phao ngo</w:t>
            </w:r>
            <w:r w:rsidRPr="00335FFA">
              <w:rPr>
                <w:rFonts w:ascii="Arial" w:hAnsi="Arial" w:cs="Arial"/>
                <w:color w:val="auto"/>
                <w:sz w:val="20"/>
                <w:szCs w:val="20"/>
                <w:lang w:val="en-US"/>
              </w:rPr>
              <w:t>à</w:t>
            </w:r>
            <w:r w:rsidRPr="00335FFA">
              <w:rPr>
                <w:rFonts w:ascii="Arial" w:hAnsi="Arial" w:cs="Arial"/>
                <w:color w:val="auto"/>
                <w:sz w:val="20"/>
                <w:szCs w:val="20"/>
              </w:rPr>
              <w:t>i dùng cho b</w:t>
            </w:r>
            <w:r w:rsidRPr="00335FFA">
              <w:rPr>
                <w:rFonts w:ascii="Arial" w:hAnsi="Arial" w:cs="Arial"/>
                <w:color w:val="auto"/>
                <w:sz w:val="20"/>
                <w:szCs w:val="20"/>
                <w:lang w:val="en-US"/>
              </w:rPr>
              <w:t>ể</w:t>
            </w:r>
            <w:r w:rsidRPr="00335FFA">
              <w:rPr>
                <w:rFonts w:ascii="Arial" w:hAnsi="Arial" w:cs="Arial"/>
                <w:color w:val="auto"/>
                <w:sz w:val="20"/>
                <w:szCs w:val="20"/>
              </w:rPr>
              <w:t xml:space="preserve"> chứa xăng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b</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chứa nước, két, bình ch</w:t>
            </w:r>
            <w:r w:rsidRPr="00335FFA">
              <w:rPr>
                <w:rFonts w:ascii="Arial" w:hAnsi="Arial" w:cs="Arial"/>
                <w:b/>
                <w:bCs/>
                <w:color w:val="auto"/>
                <w:sz w:val="20"/>
                <w:szCs w:val="20"/>
                <w:lang w:val="en-US"/>
              </w:rPr>
              <w:t>ứ</w:t>
            </w:r>
            <w:r w:rsidRPr="00335FFA">
              <w:rPr>
                <w:rFonts w:ascii="Arial" w:hAnsi="Arial" w:cs="Arial"/>
                <w:b/>
                <w:bCs/>
                <w:color w:val="auto"/>
                <w:sz w:val="20"/>
                <w:szCs w:val="20"/>
              </w:rPr>
              <w:t>a và các loại tương tự,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chứa các loại vật liệu (trừ kh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nén hoặc kh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hóa lỏng), có dung tích trên 300 lít, bằng nhôm, </w:t>
            </w:r>
            <w:r w:rsidRPr="00335FFA">
              <w:rPr>
                <w:rFonts w:ascii="Arial" w:hAnsi="Arial" w:cs="Arial"/>
                <w:b/>
                <w:bCs/>
                <w:color w:val="auto"/>
                <w:sz w:val="20"/>
                <w:szCs w:val="20"/>
                <w:lang w:val="en-US"/>
              </w:rPr>
              <w:t>đã</w:t>
            </w:r>
            <w:r w:rsidRPr="00335FFA">
              <w:rPr>
                <w:rFonts w:ascii="Arial" w:hAnsi="Arial" w:cs="Arial"/>
                <w:b/>
                <w:bCs/>
                <w:color w:val="auto"/>
                <w:sz w:val="20"/>
                <w:szCs w:val="20"/>
              </w:rPr>
              <w:t xml:space="preserve"> hoặc chưa lót hoặc cách nhiệt, nhưng chưa lắp ghép với thiết bị cơ khí hoặc thi</w:t>
            </w:r>
            <w:r w:rsidRPr="00335FFA">
              <w:rPr>
                <w:rFonts w:ascii="Arial" w:hAnsi="Arial" w:cs="Arial"/>
                <w:b/>
                <w:bCs/>
                <w:color w:val="auto"/>
                <w:sz w:val="20"/>
                <w:szCs w:val="20"/>
                <w:lang w:val="en-US"/>
              </w:rPr>
              <w:t>ế</w:t>
            </w:r>
            <w:r w:rsidRPr="00335FFA">
              <w:rPr>
                <w:rFonts w:ascii="Arial" w:hAnsi="Arial" w:cs="Arial"/>
                <w:b/>
                <w:bCs/>
                <w:color w:val="auto"/>
                <w:sz w:val="20"/>
                <w:szCs w:val="20"/>
              </w:rPr>
              <w:t>t bị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Thùng phuy, thùng h</w:t>
            </w:r>
            <w:r w:rsidRPr="00335FFA">
              <w:rPr>
                <w:rFonts w:ascii="Arial" w:hAnsi="Arial" w:cs="Arial"/>
                <w:b/>
                <w:bCs/>
                <w:color w:val="auto"/>
                <w:sz w:val="20"/>
                <w:szCs w:val="20"/>
                <w:lang w:val="en-US"/>
              </w:rPr>
              <w:t>ì</w:t>
            </w:r>
            <w:r w:rsidRPr="00335FFA">
              <w:rPr>
                <w:rFonts w:ascii="Arial" w:hAnsi="Arial" w:cs="Arial"/>
                <w:b/>
                <w:bCs/>
                <w:color w:val="auto"/>
                <w:sz w:val="20"/>
                <w:szCs w:val="20"/>
              </w:rPr>
              <w:t>nh trống, lon, hộp và các loại đồ chứa tương tự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các loại th</w:t>
            </w:r>
            <w:r w:rsidRPr="00335FFA">
              <w:rPr>
                <w:rFonts w:ascii="Arial" w:hAnsi="Arial" w:cs="Arial"/>
                <w:b/>
                <w:bCs/>
                <w:color w:val="auto"/>
                <w:sz w:val="20"/>
                <w:szCs w:val="20"/>
                <w:lang w:val="en-US"/>
              </w:rPr>
              <w:t>ù</w:t>
            </w:r>
            <w:r w:rsidRPr="00335FFA">
              <w:rPr>
                <w:rFonts w:ascii="Arial" w:hAnsi="Arial" w:cs="Arial"/>
                <w:b/>
                <w:bCs/>
                <w:color w:val="auto"/>
                <w:sz w:val="20"/>
                <w:szCs w:val="20"/>
              </w:rPr>
              <w:t>ng chứa hình ống cứng hoặc có thể x</w:t>
            </w:r>
            <w:r w:rsidRPr="00335FFA">
              <w:rPr>
                <w:rFonts w:ascii="Arial" w:hAnsi="Arial" w:cs="Arial"/>
                <w:b/>
                <w:bCs/>
                <w:color w:val="auto"/>
                <w:sz w:val="20"/>
                <w:szCs w:val="20"/>
                <w:lang w:val="en-US"/>
              </w:rPr>
              <w:t>ế</w:t>
            </w:r>
            <w:r w:rsidRPr="00335FFA">
              <w:rPr>
                <w:rFonts w:ascii="Arial" w:hAnsi="Arial" w:cs="Arial"/>
                <w:b/>
                <w:bCs/>
                <w:color w:val="auto"/>
                <w:sz w:val="20"/>
                <w:szCs w:val="20"/>
              </w:rPr>
              <w:t>p lại được), để chứa mọi loại vật liệu (trừ khí nén hoặc khí hóa l</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ng), dung tích không quá 300 lít, đã hoặc </w:t>
            </w:r>
            <w:r w:rsidRPr="00335FFA">
              <w:rPr>
                <w:rFonts w:ascii="Arial" w:hAnsi="Arial" w:cs="Arial"/>
                <w:b/>
                <w:bCs/>
                <w:color w:val="auto"/>
                <w:sz w:val="20"/>
                <w:szCs w:val="20"/>
                <w:lang w:val="en-US"/>
              </w:rPr>
              <w:t>chưa</w:t>
            </w:r>
            <w:r w:rsidRPr="00335FFA">
              <w:rPr>
                <w:rFonts w:ascii="Arial" w:hAnsi="Arial" w:cs="Arial"/>
                <w:b/>
                <w:bCs/>
                <w:color w:val="auto"/>
                <w:sz w:val="20"/>
                <w:szCs w:val="20"/>
              </w:rPr>
              <w:t xml:space="preserve"> lót hoặc cách nhiệt, nhưng chưa lắp ghép với thiết bị cơ khí hoặc thiết bị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w:t>
            </w:r>
            <w:r w:rsidRPr="00335FFA">
              <w:rPr>
                <w:rFonts w:ascii="Arial" w:hAnsi="Arial" w:cs="Arial"/>
                <w:color w:val="auto"/>
                <w:sz w:val="20"/>
                <w:szCs w:val="20"/>
                <w:lang w:val="en-US"/>
              </w:rPr>
              <w:t>ù</w:t>
            </w:r>
            <w:r w:rsidRPr="00335FFA">
              <w:rPr>
                <w:rFonts w:ascii="Arial" w:hAnsi="Arial" w:cs="Arial"/>
                <w:color w:val="auto"/>
                <w:sz w:val="20"/>
                <w:szCs w:val="20"/>
              </w:rPr>
              <w:t>ng chứa hình ống có thể x</w:t>
            </w:r>
            <w:r w:rsidRPr="00335FFA">
              <w:rPr>
                <w:rFonts w:ascii="Arial" w:hAnsi="Arial" w:cs="Arial"/>
                <w:color w:val="auto"/>
                <w:sz w:val="20"/>
                <w:szCs w:val="20"/>
                <w:lang w:val="en-US"/>
              </w:rPr>
              <w:t>ế</w:t>
            </w:r>
            <w:r w:rsidRPr="00335FFA">
              <w:rPr>
                <w:rFonts w:ascii="Arial" w:hAnsi="Arial" w:cs="Arial"/>
                <w:color w:val="auto"/>
                <w:sz w:val="20"/>
                <w:szCs w:val="20"/>
              </w:rPr>
              <w:t>p lại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Đồ ch</w:t>
            </w:r>
            <w:r w:rsidRPr="00335FFA">
              <w:rPr>
                <w:rFonts w:ascii="Arial" w:hAnsi="Arial" w:cs="Arial"/>
                <w:color w:val="auto"/>
                <w:sz w:val="20"/>
                <w:szCs w:val="20"/>
                <w:lang w:val="en-US"/>
              </w:rPr>
              <w:t>ứ</w:t>
            </w:r>
            <w:r w:rsidRPr="00335FFA">
              <w:rPr>
                <w:rFonts w:ascii="Arial" w:hAnsi="Arial" w:cs="Arial"/>
                <w:color w:val="auto"/>
                <w:sz w:val="20"/>
                <w:szCs w:val="20"/>
              </w:rPr>
              <w:t>a được đúc liền phù hợp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đựng sữa tươi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thùng chứa kh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nén hoặc khí hóa l</w:t>
            </w:r>
            <w:r w:rsidRPr="00335FFA">
              <w:rPr>
                <w:rFonts w:ascii="Arial" w:hAnsi="Arial" w:cs="Arial"/>
                <w:b/>
                <w:bCs/>
                <w:color w:val="auto"/>
                <w:sz w:val="20"/>
                <w:szCs w:val="20"/>
                <w:lang w:val="en-US"/>
              </w:rPr>
              <w:t>ỏ</w:t>
            </w:r>
            <w:r w:rsidRPr="00335FFA">
              <w:rPr>
                <w:rFonts w:ascii="Arial" w:hAnsi="Arial" w:cs="Arial"/>
                <w:b/>
                <w:bCs/>
                <w:color w:val="auto"/>
                <w:sz w:val="20"/>
                <w:szCs w:val="20"/>
              </w:rPr>
              <w:t>ng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bện tao, cáp, b</w:t>
            </w:r>
            <w:r w:rsidRPr="00335FFA">
              <w:rPr>
                <w:rFonts w:ascii="Arial" w:hAnsi="Arial" w:cs="Arial"/>
                <w:b/>
                <w:bCs/>
                <w:color w:val="auto"/>
                <w:sz w:val="20"/>
                <w:szCs w:val="20"/>
                <w:lang w:val="en-US"/>
              </w:rPr>
              <w:t>ă</w:t>
            </w:r>
            <w:r w:rsidRPr="00335FFA">
              <w:rPr>
                <w:rFonts w:ascii="Arial" w:hAnsi="Arial" w:cs="Arial"/>
                <w:b/>
                <w:bCs/>
                <w:color w:val="auto"/>
                <w:sz w:val="20"/>
                <w:szCs w:val="20"/>
              </w:rPr>
              <w:t>ng tết và các loại tương tự, b</w:t>
            </w:r>
            <w:r w:rsidRPr="00335FFA">
              <w:rPr>
                <w:rFonts w:ascii="Arial" w:hAnsi="Arial" w:cs="Arial"/>
                <w:b/>
                <w:bCs/>
                <w:color w:val="auto"/>
                <w:sz w:val="20"/>
                <w:szCs w:val="20"/>
                <w:lang w:val="en-US"/>
              </w:rPr>
              <w:t>ằ</w:t>
            </w:r>
            <w:r w:rsidRPr="00335FFA">
              <w:rPr>
                <w:rFonts w:ascii="Arial" w:hAnsi="Arial" w:cs="Arial"/>
                <w:b/>
                <w:bCs/>
                <w:color w:val="auto"/>
                <w:sz w:val="20"/>
                <w:szCs w:val="20"/>
              </w:rPr>
              <w:t>ng nhôm, ch</w:t>
            </w:r>
            <w:r w:rsidRPr="00335FFA">
              <w:rPr>
                <w:rFonts w:ascii="Arial" w:hAnsi="Arial" w:cs="Arial"/>
                <w:b/>
                <w:bCs/>
                <w:color w:val="auto"/>
                <w:sz w:val="20"/>
                <w:szCs w:val="20"/>
                <w:lang w:val="en-US"/>
              </w:rPr>
              <w:t>ư</w:t>
            </w:r>
            <w:r w:rsidRPr="00335FFA">
              <w:rPr>
                <w:rFonts w:ascii="Arial" w:hAnsi="Arial" w:cs="Arial"/>
                <w:b/>
                <w:bCs/>
                <w:color w:val="auto"/>
                <w:sz w:val="20"/>
                <w:szCs w:val="20"/>
              </w:rPr>
              <w:t>a cách đi</w:t>
            </w:r>
            <w:r w:rsidRPr="00335FFA">
              <w:rPr>
                <w:rFonts w:ascii="Arial" w:hAnsi="Arial" w:cs="Arial"/>
                <w:b/>
                <w:bCs/>
                <w:color w:val="auto"/>
                <w:sz w:val="20"/>
                <w:szCs w:val="20"/>
                <w:lang w:val="en-US"/>
              </w:rPr>
              <w:t>ệ</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lõi th</w:t>
            </w:r>
            <w:r w:rsidRPr="00335FFA">
              <w:rPr>
                <w:rFonts w:ascii="Arial" w:hAnsi="Arial" w:cs="Arial"/>
                <w:color w:val="auto"/>
                <w:sz w:val="20"/>
                <w:szCs w:val="20"/>
                <w:lang w:val="en-US"/>
              </w:rPr>
              <w:t>é</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đường kính không quá 25,3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Có đường kính tr</w:t>
            </w:r>
            <w:r w:rsidRPr="00335FFA">
              <w:rPr>
                <w:rFonts w:ascii="Arial" w:hAnsi="Arial" w:cs="Arial"/>
                <w:color w:val="auto"/>
                <w:sz w:val="20"/>
                <w:szCs w:val="20"/>
                <w:lang w:val="en-US"/>
              </w:rPr>
              <w:t>ê</w:t>
            </w:r>
            <w:r w:rsidRPr="00335FFA">
              <w:rPr>
                <w:rFonts w:ascii="Arial" w:hAnsi="Arial" w:cs="Arial"/>
                <w:color w:val="auto"/>
                <w:sz w:val="20"/>
                <w:szCs w:val="20"/>
              </w:rPr>
              <w:t>n 25,3 mm nh</w:t>
            </w:r>
            <w:r w:rsidRPr="00335FFA">
              <w:rPr>
                <w:rFonts w:ascii="Arial" w:hAnsi="Arial" w:cs="Arial"/>
                <w:color w:val="auto"/>
                <w:sz w:val="20"/>
                <w:szCs w:val="20"/>
                <w:lang w:val="en-US"/>
              </w:rPr>
              <w:t>ư</w:t>
            </w:r>
            <w:r w:rsidRPr="00335FFA">
              <w:rPr>
                <w:rFonts w:ascii="Arial" w:hAnsi="Arial" w:cs="Arial"/>
                <w:color w:val="auto"/>
                <w:sz w:val="20"/>
                <w:szCs w:val="20"/>
              </w:rPr>
              <w:t>ng không quá 28,28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w:t>
            </w:r>
            <w:r w:rsidRPr="00335FFA">
              <w:rPr>
                <w:rFonts w:ascii="Arial" w:hAnsi="Arial" w:cs="Arial"/>
                <w:color w:val="auto"/>
                <w:sz w:val="20"/>
                <w:szCs w:val="20"/>
                <w:lang w:val="en-US"/>
              </w:rPr>
              <w:t>.</w:t>
            </w:r>
            <w:r w:rsidRPr="00335FFA">
              <w:rPr>
                <w:rFonts w:ascii="Arial" w:hAnsi="Arial" w:cs="Arial"/>
                <w:color w:val="auto"/>
                <w:sz w:val="20"/>
                <w:szCs w:val="20"/>
              </w:rPr>
              <w:t>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Có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k</w:t>
            </w:r>
            <w:r w:rsidRPr="00335FFA">
              <w:rPr>
                <w:rFonts w:ascii="Arial" w:hAnsi="Arial" w:cs="Arial"/>
                <w:color w:val="auto"/>
                <w:sz w:val="20"/>
                <w:szCs w:val="20"/>
                <w:lang w:val="en-US"/>
              </w:rPr>
              <w:t>í</w:t>
            </w:r>
            <w:r w:rsidRPr="00335FFA">
              <w:rPr>
                <w:rFonts w:ascii="Arial" w:hAnsi="Arial" w:cs="Arial"/>
                <w:color w:val="auto"/>
                <w:sz w:val="20"/>
                <w:szCs w:val="20"/>
              </w:rPr>
              <w:t>nh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w:t>
            </w:r>
            <w:r w:rsidRPr="00335FFA">
              <w:rPr>
                <w:rFonts w:ascii="Arial" w:hAnsi="Arial" w:cs="Arial"/>
                <w:color w:val="auto"/>
                <w:sz w:val="20"/>
                <w:szCs w:val="20"/>
                <w:lang w:val="en-US"/>
              </w:rPr>
              <w:t>á</w:t>
            </w:r>
            <w:r w:rsidRPr="00335FFA">
              <w:rPr>
                <w:rFonts w:ascii="Arial" w:hAnsi="Arial" w:cs="Arial"/>
                <w:color w:val="auto"/>
                <w:sz w:val="20"/>
                <w:szCs w:val="20"/>
              </w:rPr>
              <w:t xml:space="preserve"> 25</w:t>
            </w:r>
            <w:r w:rsidRPr="00335FFA">
              <w:rPr>
                <w:rFonts w:ascii="Arial" w:hAnsi="Arial" w:cs="Arial"/>
                <w:color w:val="auto"/>
                <w:sz w:val="20"/>
                <w:szCs w:val="20"/>
                <w:lang w:val="en-US"/>
              </w:rPr>
              <w:t>,</w:t>
            </w:r>
            <w:r w:rsidRPr="00335FFA">
              <w:rPr>
                <w:rFonts w:ascii="Arial" w:hAnsi="Arial" w:cs="Arial"/>
                <w:color w:val="auto"/>
                <w:sz w:val="20"/>
                <w:szCs w:val="20"/>
              </w:rPr>
              <w:t>3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w:t>
            </w:r>
            <w:r w:rsidRPr="00335FFA">
              <w:rPr>
                <w:rFonts w:ascii="Arial" w:hAnsi="Arial" w:cs="Arial"/>
                <w:color w:val="auto"/>
                <w:sz w:val="20"/>
                <w:szCs w:val="20"/>
                <w:lang w:val="en-US"/>
              </w:rPr>
              <w:t>ó</w:t>
            </w:r>
            <w:r w:rsidRPr="00335FFA">
              <w:rPr>
                <w:rFonts w:ascii="Arial" w:hAnsi="Arial" w:cs="Arial"/>
                <w:color w:val="auto"/>
                <w:sz w:val="20"/>
                <w:szCs w:val="20"/>
              </w:rPr>
              <w:t xml:space="preserve"> </w:t>
            </w:r>
            <w:r w:rsidRPr="00335FFA">
              <w:rPr>
                <w:rFonts w:ascii="Arial" w:hAnsi="Arial" w:cs="Arial"/>
                <w:color w:val="auto"/>
                <w:sz w:val="20"/>
                <w:szCs w:val="20"/>
                <w:lang w:val="en-US"/>
              </w:rPr>
              <w:t>đường</w:t>
            </w:r>
            <w:r w:rsidRPr="00335FFA">
              <w:rPr>
                <w:rFonts w:ascii="Arial" w:hAnsi="Arial" w:cs="Arial"/>
                <w:color w:val="auto"/>
                <w:sz w:val="20"/>
                <w:szCs w:val="20"/>
              </w:rPr>
              <w:t xml:space="preserve"> k</w:t>
            </w:r>
            <w:r w:rsidRPr="00335FFA">
              <w:rPr>
                <w:rFonts w:ascii="Arial" w:hAnsi="Arial" w:cs="Arial"/>
                <w:color w:val="auto"/>
                <w:sz w:val="20"/>
                <w:szCs w:val="20"/>
                <w:lang w:val="en-US"/>
              </w:rPr>
              <w:t>í</w:t>
            </w:r>
            <w:r w:rsidRPr="00335FFA">
              <w:rPr>
                <w:rFonts w:ascii="Arial" w:hAnsi="Arial" w:cs="Arial"/>
                <w:color w:val="auto"/>
                <w:sz w:val="20"/>
                <w:szCs w:val="20"/>
              </w:rPr>
              <w:t>nh trên 25,3 mm n</w:t>
            </w:r>
            <w:r w:rsidRPr="00335FFA">
              <w:rPr>
                <w:rFonts w:ascii="Arial" w:hAnsi="Arial" w:cs="Arial"/>
                <w:color w:val="auto"/>
                <w:sz w:val="20"/>
                <w:szCs w:val="20"/>
                <w:lang w:val="en-US"/>
              </w:rPr>
              <w:t>hưng</w:t>
            </w:r>
            <w:r w:rsidRPr="00335FFA">
              <w:rPr>
                <w:rFonts w:ascii="Arial" w:hAnsi="Arial" w:cs="Arial"/>
                <w:color w:val="auto"/>
                <w:sz w:val="20"/>
                <w:szCs w:val="20"/>
              </w:rPr>
              <w:t xml:space="preserve">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28,28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76.15</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lang w:val="en-US"/>
              </w:rPr>
              <w:t xml:space="preserve">Bộ đồ ăn, đồ nhà bếp hoặc các loại đồ gia dụng khác và các bộ phận của chúng, bằng nhôm; miếng dùng để cọ nồi và cọ rửa hoặc đánh bóng, bao tay và các </w:t>
            </w:r>
            <w:r w:rsidRPr="00335FFA">
              <w:rPr>
                <w:rFonts w:ascii="Arial" w:hAnsi="Arial" w:cs="Arial"/>
                <w:b/>
                <w:bCs/>
                <w:color w:val="auto"/>
                <w:sz w:val="20"/>
                <w:szCs w:val="20"/>
                <w:lang w:val="en-US"/>
              </w:rPr>
              <w:lastRenderedPageBreak/>
              <w:t>loại tương tự bằng nhôm; đồ trang bị trong nhà vệ sinh và các bộ phận của chúng,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7615.10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Bộ đồ ăn, đồ nhà bếp hoặc các loại đồ gia dụng khác và các bộ phận của chúng; miếng dùng để cọ nồi và cọ rửa hoặc đánh bóng, bao tay và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Miếng dùng để cọ n</w:t>
            </w:r>
            <w:r w:rsidRPr="00335FFA">
              <w:rPr>
                <w:rFonts w:ascii="Arial" w:hAnsi="Arial" w:cs="Arial"/>
                <w:color w:val="auto"/>
                <w:sz w:val="20"/>
                <w:szCs w:val="20"/>
                <w:lang w:val="en-US"/>
              </w:rPr>
              <w:t>ồ</w:t>
            </w:r>
            <w:r w:rsidRPr="00335FFA">
              <w:rPr>
                <w:rFonts w:ascii="Arial" w:hAnsi="Arial" w:cs="Arial"/>
                <w:color w:val="auto"/>
                <w:sz w:val="20"/>
                <w:szCs w:val="20"/>
              </w:rPr>
              <w:t>i và cọ rửa hoặc đánh bóng, bao tay và loại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trang bị trong nhà vệ sinh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7615.20.20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ô</w:t>
            </w:r>
            <w:r w:rsidRPr="00335FFA">
              <w:rPr>
                <w:rFonts w:ascii="Arial" w:hAnsi="Arial" w:cs="Arial"/>
                <w:color w:val="auto"/>
                <w:sz w:val="20"/>
                <w:szCs w:val="20"/>
              </w:rPr>
              <w:t>, lọ đựng nước tiểu và chậu đựng nước tiểu trong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76.16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w:t>
            </w:r>
            <w:r w:rsidRPr="00335FFA">
              <w:rPr>
                <w:rFonts w:ascii="Arial" w:hAnsi="Arial" w:cs="Arial"/>
                <w:b/>
                <w:bCs/>
                <w:color w:val="auto"/>
                <w:sz w:val="20"/>
                <w:szCs w:val="20"/>
                <w:lang w:val="en-US"/>
              </w:rPr>
              <w:t>ằ</w:t>
            </w:r>
            <w:r w:rsidRPr="00335FFA">
              <w:rPr>
                <w:rFonts w:ascii="Arial" w:hAnsi="Arial" w:cs="Arial"/>
                <w:b/>
                <w:bCs/>
                <w:color w:val="auto"/>
                <w:sz w:val="20"/>
                <w:szCs w:val="20"/>
              </w:rPr>
              <w:t>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i</w:t>
            </w:r>
            <w:r w:rsidRPr="00335FFA">
              <w:rPr>
                <w:rFonts w:ascii="Arial" w:hAnsi="Arial" w:cs="Arial"/>
                <w:color w:val="auto"/>
                <w:sz w:val="20"/>
                <w:szCs w:val="20"/>
              </w:rPr>
              <w:t>nh, đ</w:t>
            </w:r>
            <w:r w:rsidRPr="00335FFA">
              <w:rPr>
                <w:rFonts w:ascii="Arial" w:hAnsi="Arial" w:cs="Arial"/>
                <w:color w:val="auto"/>
                <w:sz w:val="20"/>
                <w:szCs w:val="20"/>
                <w:lang w:val="en-US"/>
              </w:rPr>
              <w:t>i</w:t>
            </w:r>
            <w:r w:rsidRPr="00335FFA">
              <w:rPr>
                <w:rFonts w:ascii="Arial" w:hAnsi="Arial" w:cs="Arial"/>
                <w:color w:val="auto"/>
                <w:sz w:val="20"/>
                <w:szCs w:val="20"/>
              </w:rPr>
              <w:t>nh b</w:t>
            </w:r>
            <w:r w:rsidRPr="00335FFA">
              <w:rPr>
                <w:rFonts w:ascii="Arial" w:hAnsi="Arial" w:cs="Arial"/>
                <w:color w:val="auto"/>
                <w:sz w:val="20"/>
                <w:szCs w:val="20"/>
                <w:lang w:val="en-US"/>
              </w:rPr>
              <w:t>ấ</w:t>
            </w:r>
            <w:r w:rsidRPr="00335FFA">
              <w:rPr>
                <w:rFonts w:ascii="Arial" w:hAnsi="Arial" w:cs="Arial"/>
                <w:color w:val="auto"/>
                <w:sz w:val="20"/>
                <w:szCs w:val="20"/>
              </w:rPr>
              <w:t>m, gh</w:t>
            </w:r>
            <w:r w:rsidRPr="00335FFA">
              <w:rPr>
                <w:rFonts w:ascii="Arial" w:hAnsi="Arial" w:cs="Arial"/>
                <w:color w:val="auto"/>
                <w:sz w:val="20"/>
                <w:szCs w:val="20"/>
                <w:lang w:val="en-US"/>
              </w:rPr>
              <w:t>i</w:t>
            </w:r>
            <w:r w:rsidRPr="00335FFA">
              <w:rPr>
                <w:rFonts w:ascii="Arial" w:hAnsi="Arial" w:cs="Arial"/>
                <w:color w:val="auto"/>
                <w:sz w:val="20"/>
                <w:szCs w:val="20"/>
              </w:rPr>
              <w:t>m dập (trừ các loại thuộc nhóm 83.05), đ</w:t>
            </w:r>
            <w:r w:rsidRPr="00335FFA">
              <w:rPr>
                <w:rFonts w:ascii="Arial" w:hAnsi="Arial" w:cs="Arial"/>
                <w:color w:val="auto"/>
                <w:sz w:val="20"/>
                <w:szCs w:val="20"/>
                <w:lang w:val="en-US"/>
              </w:rPr>
              <w:t>i</w:t>
            </w:r>
            <w:r w:rsidRPr="00335FFA">
              <w:rPr>
                <w:rFonts w:ascii="Arial" w:hAnsi="Arial" w:cs="Arial"/>
                <w:color w:val="auto"/>
                <w:sz w:val="20"/>
                <w:szCs w:val="20"/>
              </w:rPr>
              <w:t xml:space="preserve">nh vít, bu lông, đai </w:t>
            </w:r>
            <w:r w:rsidRPr="00335FFA">
              <w:rPr>
                <w:rFonts w:ascii="Arial" w:hAnsi="Arial" w:cs="Arial"/>
                <w:color w:val="auto"/>
                <w:sz w:val="20"/>
                <w:szCs w:val="20"/>
                <w:lang w:val="en-US"/>
              </w:rPr>
              <w:t>ố</w:t>
            </w:r>
            <w:r w:rsidRPr="00335FFA">
              <w:rPr>
                <w:rFonts w:ascii="Arial" w:hAnsi="Arial" w:cs="Arial"/>
                <w:color w:val="auto"/>
                <w:sz w:val="20"/>
                <w:szCs w:val="20"/>
              </w:rPr>
              <w:t>c, đ</w:t>
            </w:r>
            <w:r w:rsidRPr="00335FFA">
              <w:rPr>
                <w:rFonts w:ascii="Arial" w:hAnsi="Arial" w:cs="Arial"/>
                <w:color w:val="auto"/>
                <w:sz w:val="20"/>
                <w:szCs w:val="20"/>
                <w:lang w:val="en-US"/>
              </w:rPr>
              <w:t>i</w:t>
            </w:r>
            <w:r w:rsidRPr="00335FFA">
              <w:rPr>
                <w:rFonts w:ascii="Arial" w:hAnsi="Arial" w:cs="Arial"/>
                <w:color w:val="auto"/>
                <w:sz w:val="20"/>
                <w:szCs w:val="20"/>
              </w:rPr>
              <w:t>nh móc, đ</w:t>
            </w:r>
            <w:r w:rsidRPr="00335FFA">
              <w:rPr>
                <w:rFonts w:ascii="Arial" w:hAnsi="Arial" w:cs="Arial"/>
                <w:color w:val="auto"/>
                <w:sz w:val="20"/>
                <w:szCs w:val="20"/>
                <w:lang w:val="en-US"/>
              </w:rPr>
              <w:t>i</w:t>
            </w:r>
            <w:r w:rsidRPr="00335FFA">
              <w:rPr>
                <w:rFonts w:ascii="Arial" w:hAnsi="Arial" w:cs="Arial"/>
                <w:color w:val="auto"/>
                <w:sz w:val="20"/>
                <w:szCs w:val="20"/>
              </w:rPr>
              <w:t>nh tán, chốt hãm, chốt định vị, vòng đệm và các sản phẩm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i</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Ghim dập và đ</w:t>
            </w:r>
            <w:r w:rsidRPr="00335FFA">
              <w:rPr>
                <w:rFonts w:ascii="Arial" w:hAnsi="Arial" w:cs="Arial"/>
                <w:color w:val="auto"/>
                <w:sz w:val="20"/>
                <w:szCs w:val="20"/>
                <w:lang w:val="en-US"/>
              </w:rPr>
              <w:t>i</w:t>
            </w:r>
            <w:r w:rsidRPr="00335FFA">
              <w:rPr>
                <w:rFonts w:ascii="Arial" w:hAnsi="Arial" w:cs="Arial"/>
                <w:color w:val="auto"/>
                <w:sz w:val="20"/>
                <w:szCs w:val="20"/>
              </w:rPr>
              <w:t xml:space="preserve">nh móc; bulông và đai </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đan, phên, lưới v</w:t>
            </w:r>
            <w:r w:rsidRPr="00335FFA">
              <w:rPr>
                <w:rFonts w:ascii="Arial" w:hAnsi="Arial" w:cs="Arial"/>
                <w:color w:val="auto"/>
                <w:sz w:val="20"/>
                <w:szCs w:val="20"/>
                <w:lang w:val="en-US"/>
              </w:rPr>
              <w:t>à</w:t>
            </w:r>
            <w:r w:rsidRPr="00335FFA">
              <w:rPr>
                <w:rFonts w:ascii="Arial" w:hAnsi="Arial" w:cs="Arial"/>
                <w:color w:val="auto"/>
                <w:sz w:val="20"/>
                <w:szCs w:val="20"/>
              </w:rPr>
              <w:t xml:space="preserve"> rào, bằng dây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Nhôm bịt đầu ống loại phù hợp dùng để sản xuất bút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Đồng xèng, hình tròn, kích thước chiều dày trên </w:t>
            </w:r>
            <w:r w:rsidRPr="00335FFA">
              <w:rPr>
                <w:rFonts w:ascii="Arial" w:hAnsi="Arial" w:cs="Arial"/>
                <w:color w:val="auto"/>
                <w:sz w:val="20"/>
                <w:szCs w:val="20"/>
                <w:lang w:val="en-US"/>
              </w:rPr>
              <w:t>1</w:t>
            </w:r>
            <w:r w:rsidRPr="00335FFA">
              <w:rPr>
                <w:rFonts w:ascii="Arial" w:hAnsi="Arial" w:cs="Arial"/>
                <w:color w:val="auto"/>
                <w:sz w:val="20"/>
                <w:szCs w:val="20"/>
              </w:rPr>
              <w:t>/10 đường kính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Ố</w:t>
            </w:r>
            <w:r w:rsidRPr="00335FFA">
              <w:rPr>
                <w:rFonts w:ascii="Arial" w:hAnsi="Arial" w:cs="Arial"/>
                <w:color w:val="auto"/>
                <w:sz w:val="20"/>
                <w:szCs w:val="20"/>
              </w:rPr>
              <w:t xml:space="preserve">ng chỉ, </w:t>
            </w:r>
            <w:r w:rsidRPr="00335FFA">
              <w:rPr>
                <w:rFonts w:ascii="Arial" w:hAnsi="Arial" w:cs="Arial"/>
                <w:color w:val="auto"/>
                <w:sz w:val="20"/>
                <w:szCs w:val="20"/>
                <w:lang w:val="en-US"/>
              </w:rPr>
              <w:t>l</w:t>
            </w:r>
            <w:r w:rsidRPr="00335FFA">
              <w:rPr>
                <w:rFonts w:ascii="Arial" w:hAnsi="Arial" w:cs="Arial"/>
                <w:color w:val="auto"/>
                <w:sz w:val="20"/>
                <w:szCs w:val="20"/>
              </w:rPr>
              <w:t>õi suốt, guồng quay tơ và sản phẩm tương tự</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sợi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Ố</w:t>
            </w:r>
            <w:r w:rsidRPr="00335FFA">
              <w:rPr>
                <w:rFonts w:ascii="Arial" w:hAnsi="Arial" w:cs="Arial"/>
                <w:color w:val="auto"/>
                <w:sz w:val="20"/>
                <w:szCs w:val="20"/>
              </w:rPr>
              <w:t>ng và cốc loại phù hợp dùng thu nhựa mủ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Hộp đựng thuốc lá điếu; mành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Sản phẩm dạng l</w:t>
            </w:r>
            <w:r w:rsidRPr="00335FFA">
              <w:rPr>
                <w:rFonts w:ascii="Arial" w:hAnsi="Arial" w:cs="Arial"/>
                <w:color w:val="auto"/>
                <w:sz w:val="20"/>
                <w:szCs w:val="20"/>
                <w:lang w:val="en-US"/>
              </w:rPr>
              <w:t>ướ</w:t>
            </w:r>
            <w:r w:rsidRPr="00335FFA">
              <w:rPr>
                <w:rFonts w:ascii="Arial" w:hAnsi="Arial" w:cs="Arial"/>
                <w:color w:val="auto"/>
                <w:sz w:val="20"/>
                <w:szCs w:val="20"/>
              </w:rPr>
              <w:t>i được tạo hình bằng phương pháp</w:t>
            </w:r>
            <w:r w:rsidRPr="00335FFA">
              <w:rPr>
                <w:rFonts w:ascii="Arial" w:hAnsi="Arial" w:cs="Arial"/>
                <w:color w:val="auto"/>
                <w:sz w:val="20"/>
                <w:szCs w:val="20"/>
                <w:lang w:val="en-US"/>
              </w:rPr>
              <w:t xml:space="preserve"> </w:t>
            </w:r>
            <w:r w:rsidRPr="00335FFA">
              <w:rPr>
                <w:rFonts w:ascii="Arial" w:hAnsi="Arial" w:cs="Arial"/>
                <w:color w:val="auto"/>
                <w:sz w:val="20"/>
                <w:szCs w:val="20"/>
              </w:rPr>
              <w:t>đột dập và kéo giãn thành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7616.99.99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78 - Chì và các sản phẩm bằng chì</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78.01</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lang w:val="en-US"/>
              </w:rPr>
              <w:t>Chì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ì</w:t>
            </w:r>
            <w:r w:rsidRPr="00335FFA">
              <w:rPr>
                <w:rFonts w:ascii="Arial" w:hAnsi="Arial" w:cs="Arial"/>
                <w:color w:val="auto"/>
                <w:sz w:val="20"/>
                <w:szCs w:val="20"/>
              </w:rPr>
              <w:t xml:space="preserve"> tinh luyện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antimon tính theo trọng lượng theo Bảng các nguyên t</w:t>
            </w:r>
            <w:r w:rsidRPr="00335FFA">
              <w:rPr>
                <w:rFonts w:ascii="Arial" w:hAnsi="Arial" w:cs="Arial"/>
                <w:color w:val="auto"/>
                <w:sz w:val="20"/>
                <w:szCs w:val="20"/>
                <w:lang w:val="en-US"/>
              </w:rPr>
              <w:t>ố</w:t>
            </w:r>
            <w:r w:rsidRPr="00335FFA">
              <w:rPr>
                <w:rFonts w:ascii="Arial" w:hAnsi="Arial" w:cs="Arial"/>
                <w:color w:val="auto"/>
                <w:sz w:val="20"/>
                <w:szCs w:val="20"/>
              </w:rPr>
              <w:t xml:space="preserve"> khác trong chú gi</w:t>
            </w:r>
            <w:r w:rsidRPr="00335FFA">
              <w:rPr>
                <w:rFonts w:ascii="Arial" w:hAnsi="Arial" w:cs="Arial"/>
                <w:color w:val="auto"/>
                <w:sz w:val="20"/>
                <w:szCs w:val="20"/>
                <w:lang w:val="en-US"/>
              </w:rPr>
              <w:t>ả</w:t>
            </w:r>
            <w:r w:rsidRPr="00335FFA">
              <w:rPr>
                <w:rFonts w:ascii="Arial" w:hAnsi="Arial" w:cs="Arial"/>
                <w:color w:val="auto"/>
                <w:sz w:val="20"/>
                <w:szCs w:val="20"/>
              </w:rPr>
              <w:t>i phân nhóm chương n</w:t>
            </w:r>
            <w:r w:rsidRPr="00335FFA">
              <w:rPr>
                <w:rFonts w:ascii="Arial" w:hAnsi="Arial" w:cs="Arial"/>
                <w:color w:val="auto"/>
                <w:sz w:val="20"/>
                <w:szCs w:val="20"/>
                <w:lang w:val="en-US"/>
              </w:rPr>
              <w:t>à</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7801.99.00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7802.00.00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Phế li</w:t>
            </w:r>
            <w:r w:rsidRPr="00335FFA">
              <w:rPr>
                <w:rFonts w:ascii="Arial" w:hAnsi="Arial" w:cs="Arial"/>
                <w:b/>
                <w:bCs/>
                <w:color w:val="auto"/>
                <w:sz w:val="20"/>
                <w:szCs w:val="20"/>
                <w:lang w:val="en-US"/>
              </w:rPr>
              <w:t>ệ</w:t>
            </w:r>
            <w:r w:rsidRPr="00335FFA">
              <w:rPr>
                <w:rFonts w:ascii="Arial" w:hAnsi="Arial" w:cs="Arial"/>
                <w:b/>
                <w:bCs/>
                <w:color w:val="auto"/>
                <w:sz w:val="20"/>
                <w:szCs w:val="20"/>
              </w:rPr>
              <w:t>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w:t>
            </w:r>
            <w:r w:rsidRPr="00335FFA">
              <w:rPr>
                <w:rFonts w:ascii="Arial" w:hAnsi="Arial" w:cs="Arial"/>
                <w:b/>
                <w:bCs/>
                <w:color w:val="auto"/>
                <w:sz w:val="20"/>
                <w:szCs w:val="20"/>
                <w:lang w:val="en-US"/>
              </w:rPr>
              <w:t>ụ</w:t>
            </w:r>
            <w:r w:rsidRPr="00335FFA">
              <w:rPr>
                <w:rFonts w:ascii="Arial" w:hAnsi="Arial" w:cs="Arial"/>
                <w:b/>
                <w:bCs/>
                <w:color w:val="auto"/>
                <w:sz w:val="20"/>
                <w:szCs w:val="20"/>
              </w:rPr>
              <w:t>n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78.04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Chì ở d</w:t>
            </w:r>
            <w:r w:rsidRPr="00335FFA">
              <w:rPr>
                <w:rFonts w:ascii="Arial" w:hAnsi="Arial" w:cs="Arial"/>
                <w:b/>
                <w:bCs/>
                <w:color w:val="auto"/>
                <w:sz w:val="20"/>
                <w:szCs w:val="20"/>
                <w:lang w:val="en-US"/>
              </w:rPr>
              <w:t>ạ</w:t>
            </w:r>
            <w:r w:rsidRPr="00335FFA">
              <w:rPr>
                <w:rFonts w:ascii="Arial" w:hAnsi="Arial" w:cs="Arial"/>
                <w:b/>
                <w:bCs/>
                <w:color w:val="auto"/>
                <w:sz w:val="20"/>
                <w:szCs w:val="20"/>
              </w:rPr>
              <w:t>ng t</w:t>
            </w:r>
            <w:r w:rsidRPr="00335FFA">
              <w:rPr>
                <w:rFonts w:ascii="Arial" w:hAnsi="Arial" w:cs="Arial"/>
                <w:b/>
                <w:bCs/>
                <w:color w:val="auto"/>
                <w:sz w:val="20"/>
                <w:szCs w:val="20"/>
                <w:lang w:val="en-US"/>
              </w:rPr>
              <w:t>ấ</w:t>
            </w:r>
            <w:r w:rsidRPr="00335FFA">
              <w:rPr>
                <w:rFonts w:ascii="Arial" w:hAnsi="Arial" w:cs="Arial"/>
                <w:b/>
                <w:bCs/>
                <w:color w:val="auto"/>
                <w:sz w:val="20"/>
                <w:szCs w:val="20"/>
              </w:rPr>
              <w:t>m, lá, dải và lá m</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b</w:t>
            </w:r>
            <w:r w:rsidRPr="00335FFA">
              <w:rPr>
                <w:rFonts w:ascii="Arial" w:hAnsi="Arial" w:cs="Arial"/>
                <w:b/>
                <w:bCs/>
                <w:color w:val="auto"/>
                <w:sz w:val="20"/>
                <w:szCs w:val="20"/>
              </w:rPr>
              <w:t>ột và vảy chì.</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ì</w:t>
            </w:r>
            <w:r w:rsidRPr="00335FFA">
              <w:rPr>
                <w:rFonts w:ascii="Arial" w:hAnsi="Arial" w:cs="Arial"/>
                <w:color w:val="auto"/>
                <w:sz w:val="20"/>
                <w:szCs w:val="20"/>
              </w:rPr>
              <w:t xml:space="preserve"> ở d</w:t>
            </w:r>
            <w:r w:rsidRPr="00335FFA">
              <w:rPr>
                <w:rFonts w:ascii="Arial" w:hAnsi="Arial" w:cs="Arial"/>
                <w:color w:val="auto"/>
                <w:sz w:val="20"/>
                <w:szCs w:val="20"/>
                <w:lang w:val="en-US"/>
              </w:rPr>
              <w:t>ạ</w:t>
            </w:r>
            <w:r w:rsidRPr="00335FFA">
              <w:rPr>
                <w:rFonts w:ascii="Arial" w:hAnsi="Arial" w:cs="Arial"/>
                <w:color w:val="auto"/>
                <w:sz w:val="20"/>
                <w:szCs w:val="20"/>
              </w:rPr>
              <w:t>ng tấm, lá, dải và lá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Lá, d</w:t>
            </w:r>
            <w:r w:rsidRPr="00335FFA">
              <w:rPr>
                <w:rFonts w:ascii="Arial" w:hAnsi="Arial" w:cs="Arial"/>
                <w:color w:val="auto"/>
                <w:sz w:val="20"/>
                <w:szCs w:val="20"/>
                <w:lang w:val="en-US"/>
              </w:rPr>
              <w:t>ả</w:t>
            </w:r>
            <w:r w:rsidRPr="00335FFA">
              <w:rPr>
                <w:rFonts w:ascii="Arial" w:hAnsi="Arial" w:cs="Arial"/>
                <w:color w:val="auto"/>
                <w:sz w:val="20"/>
                <w:szCs w:val="20"/>
              </w:rPr>
              <w:t>i và lá mỏng có chiều dày (trừ phần bồi) kh</w:t>
            </w:r>
            <w:r w:rsidRPr="00335FFA">
              <w:rPr>
                <w:rFonts w:ascii="Arial" w:hAnsi="Arial" w:cs="Arial"/>
                <w:color w:val="auto"/>
                <w:sz w:val="20"/>
                <w:szCs w:val="20"/>
                <w:lang w:val="en-US"/>
              </w:rPr>
              <w:t>ô</w:t>
            </w:r>
            <w:r w:rsidRPr="00335FFA">
              <w:rPr>
                <w:rFonts w:ascii="Arial" w:hAnsi="Arial" w:cs="Arial"/>
                <w:color w:val="auto"/>
                <w:sz w:val="20"/>
                <w:szCs w:val="20"/>
              </w:rPr>
              <w:t>ng quá 0,2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t và vảy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78.06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bằng chì.</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7806.00.20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que</w:t>
            </w:r>
            <w:r w:rsidRPr="00335FFA">
              <w:rPr>
                <w:rFonts w:ascii="Arial" w:hAnsi="Arial" w:cs="Arial"/>
                <w:color w:val="auto"/>
                <w:sz w:val="20"/>
                <w:szCs w:val="20"/>
                <w:lang w:val="en-US"/>
              </w:rPr>
              <w:t>,</w:t>
            </w:r>
            <w:r w:rsidRPr="00335FFA">
              <w:rPr>
                <w:rFonts w:ascii="Arial" w:hAnsi="Arial" w:cs="Arial"/>
                <w:color w:val="auto"/>
                <w:sz w:val="20"/>
                <w:szCs w:val="20"/>
              </w:rPr>
              <w:t xml:space="preserve"> dạng hình và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7806.00.30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ống, ống dẫn và phụ kiện của </w:t>
            </w:r>
            <w:r w:rsidRPr="00335FFA">
              <w:rPr>
                <w:rFonts w:ascii="Arial" w:hAnsi="Arial" w:cs="Arial"/>
                <w:color w:val="auto"/>
                <w:sz w:val="20"/>
                <w:szCs w:val="20"/>
                <w:lang w:val="en-US"/>
              </w:rPr>
              <w:t>ố</w:t>
            </w:r>
            <w:r w:rsidRPr="00335FFA">
              <w:rPr>
                <w:rFonts w:ascii="Arial" w:hAnsi="Arial" w:cs="Arial"/>
                <w:color w:val="auto"/>
                <w:sz w:val="20"/>
                <w:szCs w:val="20"/>
              </w:rPr>
              <w:t>ng hoặc ống dẫn (ví dụ</w:t>
            </w:r>
            <w:r w:rsidRPr="00335FFA">
              <w:rPr>
                <w:rFonts w:ascii="Arial" w:hAnsi="Arial" w:cs="Arial"/>
                <w:color w:val="auto"/>
                <w:sz w:val="20"/>
                <w:szCs w:val="20"/>
                <w:lang w:val="en-US"/>
              </w:rPr>
              <w:t>,</w:t>
            </w:r>
            <w:r w:rsidRPr="00335FFA">
              <w:rPr>
                <w:rFonts w:ascii="Arial" w:hAnsi="Arial" w:cs="Arial"/>
                <w:color w:val="auto"/>
                <w:sz w:val="20"/>
                <w:szCs w:val="20"/>
              </w:rPr>
              <w:t xml:space="preserve"> khớp nối đôi, khu</w:t>
            </w:r>
            <w:r w:rsidRPr="00335FFA">
              <w:rPr>
                <w:rFonts w:ascii="Arial" w:hAnsi="Arial" w:cs="Arial"/>
                <w:color w:val="auto"/>
                <w:sz w:val="20"/>
                <w:szCs w:val="20"/>
                <w:lang w:val="en-US"/>
              </w:rPr>
              <w:t>ỷ</w:t>
            </w:r>
            <w:r w:rsidRPr="00335FFA">
              <w:rPr>
                <w:rFonts w:ascii="Arial" w:hAnsi="Arial" w:cs="Arial"/>
                <w:color w:val="auto"/>
                <w:sz w:val="20"/>
                <w:szCs w:val="20"/>
              </w:rPr>
              <w:t>u, măng sông)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7806.00.90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w:t>
            </w:r>
            <w:r w:rsidRPr="00335FFA">
              <w:rPr>
                <w:rFonts w:ascii="Arial" w:hAnsi="Arial" w:cs="Arial"/>
                <w:b/>
                <w:bCs/>
                <w:color w:val="auto"/>
                <w:sz w:val="20"/>
                <w:szCs w:val="20"/>
                <w:lang w:val="en-US"/>
              </w:rPr>
              <w:t>hươ</w:t>
            </w:r>
            <w:r w:rsidRPr="00335FFA">
              <w:rPr>
                <w:rFonts w:ascii="Arial" w:hAnsi="Arial" w:cs="Arial"/>
                <w:b/>
                <w:bCs/>
                <w:color w:val="auto"/>
                <w:sz w:val="20"/>
                <w:szCs w:val="20"/>
              </w:rPr>
              <w:t>ng 79 - Kẽm và các sản phẩm bằng k</w:t>
            </w:r>
            <w:r w:rsidRPr="00335FFA">
              <w:rPr>
                <w:rFonts w:ascii="Arial" w:hAnsi="Arial" w:cs="Arial"/>
                <w:b/>
                <w:bCs/>
                <w:color w:val="auto"/>
                <w:sz w:val="20"/>
                <w:szCs w:val="20"/>
                <w:lang w:val="en-US"/>
              </w:rPr>
              <w:t>ẽ</w:t>
            </w:r>
            <w:r w:rsidRPr="00335FFA">
              <w:rPr>
                <w:rFonts w:ascii="Arial" w:hAnsi="Arial" w:cs="Arial"/>
                <w:b/>
                <w:bCs/>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Kẽm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Kẽm, không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ó</w:t>
            </w:r>
            <w:r w:rsidRPr="00335FFA">
              <w:rPr>
                <w:rFonts w:ascii="Arial" w:hAnsi="Arial" w:cs="Arial"/>
                <w:color w:val="auto"/>
                <w:sz w:val="20"/>
                <w:szCs w:val="20"/>
              </w:rPr>
              <w:t xml:space="preserve"> hàm lượng k</w:t>
            </w:r>
            <w:r w:rsidRPr="00335FFA">
              <w:rPr>
                <w:rFonts w:ascii="Arial" w:hAnsi="Arial" w:cs="Arial"/>
                <w:color w:val="auto"/>
                <w:sz w:val="20"/>
                <w:szCs w:val="20"/>
                <w:lang w:val="en-US"/>
              </w:rPr>
              <w:t>ẽ</w:t>
            </w:r>
            <w:r w:rsidRPr="00335FFA">
              <w:rPr>
                <w:rFonts w:ascii="Arial" w:hAnsi="Arial" w:cs="Arial"/>
                <w:color w:val="auto"/>
                <w:sz w:val="20"/>
                <w:szCs w:val="20"/>
              </w:rPr>
              <w:t>m từ 99,99% trở l</w:t>
            </w:r>
            <w:r w:rsidRPr="00335FFA">
              <w:rPr>
                <w:rFonts w:ascii="Arial" w:hAnsi="Arial" w:cs="Arial"/>
                <w:color w:val="auto"/>
                <w:sz w:val="20"/>
                <w:szCs w:val="20"/>
                <w:lang w:val="en-US"/>
              </w:rPr>
              <w:t>ê</w:t>
            </w:r>
            <w:r w:rsidRPr="00335FFA">
              <w:rPr>
                <w:rFonts w:ascii="Arial" w:hAnsi="Arial" w:cs="Arial"/>
                <w:color w:val="auto"/>
                <w:sz w:val="20"/>
                <w:szCs w:val="20"/>
              </w:rPr>
              <w:t>n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hàm lượng kẽm dưới 99,99% tính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kim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Bột, bụi và vả</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ụ</w:t>
            </w:r>
            <w:r w:rsidRPr="00335FFA">
              <w:rPr>
                <w:rFonts w:ascii="Arial" w:hAnsi="Arial" w:cs="Arial"/>
                <w:color w:val="auto"/>
                <w:sz w:val="20"/>
                <w:szCs w:val="20"/>
              </w:rPr>
              <w:t>i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7904.00.00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Kẽm ở dạng thanh, que, hình và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w:t>
            </w:r>
            <w:r w:rsidRPr="00335FFA">
              <w:rPr>
                <w:rFonts w:ascii="Arial" w:hAnsi="Arial" w:cs="Arial"/>
                <w:b/>
                <w:bCs/>
                <w:color w:val="auto"/>
                <w:sz w:val="20"/>
                <w:szCs w:val="20"/>
                <w:lang w:val="en-US"/>
              </w:rPr>
              <w:t>ẽ</w:t>
            </w:r>
            <w:r w:rsidRPr="00335FFA">
              <w:rPr>
                <w:rFonts w:ascii="Arial" w:hAnsi="Arial" w:cs="Arial"/>
                <w:b/>
                <w:bCs/>
                <w:color w:val="auto"/>
                <w:sz w:val="20"/>
                <w:szCs w:val="20"/>
              </w:rPr>
              <w:t xml:space="preserve">m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dạng tấm, lá, </w:t>
            </w:r>
            <w:r w:rsidRPr="00335FFA">
              <w:rPr>
                <w:rFonts w:ascii="Arial" w:hAnsi="Arial" w:cs="Arial"/>
                <w:b/>
                <w:bCs/>
                <w:color w:val="auto"/>
                <w:sz w:val="20"/>
                <w:szCs w:val="20"/>
                <w:lang w:val="en-US"/>
              </w:rPr>
              <w:t>dải</w:t>
            </w:r>
            <w:r w:rsidRPr="00335FFA">
              <w:rPr>
                <w:rFonts w:ascii="Arial" w:hAnsi="Arial" w:cs="Arial"/>
                <w:b/>
                <w:bCs/>
                <w:color w:val="auto"/>
                <w:sz w:val="20"/>
                <w:szCs w:val="20"/>
              </w:rPr>
              <w:t xml:space="preserve"> và lá m</w:t>
            </w:r>
            <w:r w:rsidRPr="00335FFA">
              <w:rPr>
                <w:rFonts w:ascii="Arial" w:hAnsi="Arial" w:cs="Arial"/>
                <w:b/>
                <w:bCs/>
                <w:color w:val="auto"/>
                <w:sz w:val="20"/>
                <w:szCs w:val="20"/>
                <w:lang w:val="en-US"/>
              </w:rPr>
              <w:t>ỏ</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7905.00.30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Dạng lá mỏng có chiều dày không quá 0</w:t>
            </w:r>
            <w:r w:rsidRPr="00335FFA">
              <w:rPr>
                <w:rFonts w:ascii="Arial" w:hAnsi="Arial" w:cs="Arial"/>
                <w:color w:val="auto"/>
                <w:sz w:val="20"/>
                <w:szCs w:val="20"/>
                <w:lang w:val="en-US"/>
              </w:rPr>
              <w:t>,</w:t>
            </w:r>
            <w:r w:rsidRPr="00335FFA">
              <w:rPr>
                <w:rFonts w:ascii="Arial" w:hAnsi="Arial" w:cs="Arial"/>
                <w:color w:val="auto"/>
                <w:sz w:val="20"/>
                <w:szCs w:val="20"/>
              </w:rPr>
              <w:t>25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7905.00.90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79.07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khác bằng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7907.00.30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Ống máng, mái nhà, khung cửa sổ của mái nhà và các cấu kiện xây dựng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7907.00.40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w:t>
            </w:r>
            <w:r w:rsidRPr="00335FFA">
              <w:rPr>
                <w:rFonts w:ascii="Arial" w:hAnsi="Arial" w:cs="Arial"/>
                <w:color w:val="auto"/>
                <w:sz w:val="20"/>
                <w:szCs w:val="20"/>
                <w:lang w:val="en-US"/>
              </w:rPr>
              <w:t>ố</w:t>
            </w:r>
            <w:r w:rsidRPr="00335FFA">
              <w:rPr>
                <w:rFonts w:ascii="Arial" w:hAnsi="Arial" w:cs="Arial"/>
                <w:color w:val="auto"/>
                <w:sz w:val="20"/>
                <w:szCs w:val="20"/>
              </w:rPr>
              <w:t>ng, ống d</w:t>
            </w:r>
            <w:r w:rsidRPr="00335FFA">
              <w:rPr>
                <w:rFonts w:ascii="Arial" w:hAnsi="Arial" w:cs="Arial"/>
                <w:color w:val="auto"/>
                <w:sz w:val="20"/>
                <w:szCs w:val="20"/>
                <w:lang w:val="en-US"/>
              </w:rPr>
              <w:t>ẫ</w:t>
            </w:r>
            <w:r w:rsidRPr="00335FFA">
              <w:rPr>
                <w:rFonts w:ascii="Arial" w:hAnsi="Arial" w:cs="Arial"/>
                <w:color w:val="auto"/>
                <w:sz w:val="20"/>
                <w:szCs w:val="20"/>
              </w:rPr>
              <w:t>n và phụ kiện đ</w:t>
            </w:r>
            <w:r w:rsidRPr="00335FFA">
              <w:rPr>
                <w:rFonts w:ascii="Arial" w:hAnsi="Arial" w:cs="Arial"/>
                <w:color w:val="auto"/>
                <w:sz w:val="20"/>
                <w:szCs w:val="20"/>
                <w:lang w:val="en-US"/>
              </w:rPr>
              <w:t>ể</w:t>
            </w:r>
            <w:r w:rsidRPr="00335FFA">
              <w:rPr>
                <w:rFonts w:ascii="Arial" w:hAnsi="Arial" w:cs="Arial"/>
                <w:color w:val="auto"/>
                <w:sz w:val="20"/>
                <w:szCs w:val="20"/>
              </w:rPr>
              <w:t xml:space="preserve"> ghép n</w:t>
            </w:r>
            <w:r w:rsidRPr="00335FFA">
              <w:rPr>
                <w:rFonts w:ascii="Arial" w:hAnsi="Arial" w:cs="Arial"/>
                <w:color w:val="auto"/>
                <w:sz w:val="20"/>
                <w:szCs w:val="20"/>
                <w:lang w:val="en-US"/>
              </w:rPr>
              <w:t>ố</w:t>
            </w:r>
            <w:r w:rsidRPr="00335FFA">
              <w:rPr>
                <w:rFonts w:ascii="Arial" w:hAnsi="Arial" w:cs="Arial"/>
                <w:color w:val="auto"/>
                <w:sz w:val="20"/>
                <w:szCs w:val="20"/>
              </w:rPr>
              <w:t xml:space="preserve">i của ống hoặc </w:t>
            </w:r>
            <w:r w:rsidRPr="00335FFA">
              <w:rPr>
                <w:rFonts w:ascii="Arial" w:hAnsi="Arial" w:cs="Arial"/>
                <w:color w:val="auto"/>
                <w:sz w:val="20"/>
                <w:szCs w:val="20"/>
                <w:lang w:val="en-US"/>
              </w:rPr>
              <w:t>ố</w:t>
            </w:r>
            <w:r w:rsidRPr="00335FFA">
              <w:rPr>
                <w:rFonts w:ascii="Arial" w:hAnsi="Arial" w:cs="Arial"/>
                <w:color w:val="auto"/>
                <w:sz w:val="20"/>
                <w:szCs w:val="20"/>
              </w:rPr>
              <w:t>ng dẫn (ví dụ</w:t>
            </w:r>
            <w:r w:rsidRPr="00335FFA">
              <w:rPr>
                <w:rFonts w:ascii="Arial" w:hAnsi="Arial" w:cs="Arial"/>
                <w:color w:val="auto"/>
                <w:sz w:val="20"/>
                <w:szCs w:val="20"/>
                <w:lang w:val="en-US"/>
              </w:rPr>
              <w:t>,</w:t>
            </w:r>
            <w:r w:rsidRPr="00335FFA">
              <w:rPr>
                <w:rFonts w:ascii="Arial" w:hAnsi="Arial" w:cs="Arial"/>
                <w:color w:val="auto"/>
                <w:sz w:val="20"/>
                <w:szCs w:val="20"/>
              </w:rPr>
              <w:t xml:space="preserve"> khớp n</w:t>
            </w:r>
            <w:r w:rsidRPr="00335FFA">
              <w:rPr>
                <w:rFonts w:ascii="Arial" w:hAnsi="Arial" w:cs="Arial"/>
                <w:color w:val="auto"/>
                <w:sz w:val="20"/>
                <w:szCs w:val="20"/>
                <w:lang w:val="en-US"/>
              </w:rPr>
              <w:t>ố</w:t>
            </w:r>
            <w:r w:rsidRPr="00335FFA">
              <w:rPr>
                <w:rFonts w:ascii="Arial" w:hAnsi="Arial" w:cs="Arial"/>
                <w:color w:val="auto"/>
                <w:sz w:val="20"/>
                <w:szCs w:val="20"/>
              </w:rPr>
              <w:t>i đôi, khuỷu, măng sông)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7907.00.9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Hộp đựng thuốc l</w:t>
            </w:r>
            <w:r w:rsidRPr="00335FFA">
              <w:rPr>
                <w:rFonts w:ascii="Arial" w:hAnsi="Arial" w:cs="Arial"/>
                <w:color w:val="auto"/>
                <w:sz w:val="20"/>
                <w:szCs w:val="20"/>
                <w:lang w:val="en-US"/>
              </w:rPr>
              <w:t>á</w:t>
            </w:r>
            <w:r w:rsidRPr="00335FFA">
              <w:rPr>
                <w:rFonts w:ascii="Arial" w:hAnsi="Arial" w:cs="Arial"/>
                <w:color w:val="auto"/>
                <w:sz w:val="20"/>
                <w:szCs w:val="20"/>
              </w:rPr>
              <w:t xml:space="preserve"> </w:t>
            </w:r>
            <w:r w:rsidRPr="00335FFA">
              <w:rPr>
                <w:rFonts w:ascii="Arial" w:hAnsi="Arial" w:cs="Arial"/>
                <w:color w:val="auto"/>
                <w:sz w:val="20"/>
                <w:szCs w:val="20"/>
                <w:lang w:val="en-US"/>
              </w:rPr>
              <w:t>điếu</w:t>
            </w:r>
            <w:r w:rsidRPr="00335FFA">
              <w:rPr>
                <w:rFonts w:ascii="Arial" w:hAnsi="Arial" w:cs="Arial"/>
                <w:color w:val="auto"/>
                <w:sz w:val="20"/>
                <w:szCs w:val="20"/>
              </w:rPr>
              <w:t>; gạt tàn thuốc l</w:t>
            </w:r>
            <w:r w:rsidRPr="00335FFA">
              <w:rPr>
                <w:rFonts w:ascii="Arial" w:hAnsi="Arial" w:cs="Arial"/>
                <w:color w:val="auto"/>
                <w:sz w:val="20"/>
                <w:szCs w:val="20"/>
                <w:lang w:val="en-US"/>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7907.00.92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gia dụng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7907.00.99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ương</w:t>
            </w:r>
            <w:r w:rsidRPr="00335FFA">
              <w:rPr>
                <w:rFonts w:ascii="Arial" w:hAnsi="Arial" w:cs="Arial"/>
                <w:b/>
                <w:bCs/>
                <w:color w:val="auto"/>
                <w:sz w:val="20"/>
                <w:szCs w:val="20"/>
              </w:rPr>
              <w:t xml:space="preserve"> 80 - Thiếc và các sản phẩm </w:t>
            </w:r>
            <w:r w:rsidRPr="00335FFA">
              <w:rPr>
                <w:rFonts w:ascii="Arial" w:hAnsi="Arial" w:cs="Arial"/>
                <w:b/>
                <w:bCs/>
                <w:color w:val="auto"/>
                <w:sz w:val="20"/>
                <w:szCs w:val="20"/>
                <w:lang w:val="en-US"/>
              </w:rPr>
              <w:t>b</w:t>
            </w:r>
            <w:r w:rsidRPr="00335FFA">
              <w:rPr>
                <w:rFonts w:ascii="Arial" w:hAnsi="Arial" w:cs="Arial"/>
                <w:b/>
                <w:bCs/>
                <w:color w:val="auto"/>
                <w:sz w:val="20"/>
                <w:szCs w:val="20"/>
              </w:rPr>
              <w:t>ằng thi</w:t>
            </w:r>
            <w:r w:rsidRPr="00335FFA">
              <w:rPr>
                <w:rFonts w:ascii="Arial" w:hAnsi="Arial" w:cs="Arial"/>
                <w:b/>
                <w:bCs/>
                <w:color w:val="auto"/>
                <w:sz w:val="20"/>
                <w:szCs w:val="20"/>
                <w:lang w:val="en-US"/>
              </w:rPr>
              <w:t>ếc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80.01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Thiếc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Thiếc, kh</w:t>
            </w:r>
            <w:r w:rsidRPr="00335FFA">
              <w:rPr>
                <w:rFonts w:ascii="Arial" w:hAnsi="Arial" w:cs="Arial"/>
                <w:color w:val="auto"/>
                <w:sz w:val="20"/>
                <w:szCs w:val="20"/>
                <w:lang w:val="en-US"/>
              </w:rPr>
              <w:t>ô</w:t>
            </w:r>
            <w:r w:rsidRPr="00335FFA">
              <w:rPr>
                <w:rFonts w:ascii="Arial" w:hAnsi="Arial" w:cs="Arial"/>
                <w:color w:val="auto"/>
                <w:sz w:val="20"/>
                <w:szCs w:val="20"/>
              </w:rPr>
              <w:t>ng hợp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Hợp kim thi</w:t>
            </w:r>
            <w:r w:rsidRPr="00335FFA">
              <w:rPr>
                <w:rFonts w:ascii="Arial" w:hAnsi="Arial" w:cs="Arial"/>
                <w:color w:val="auto"/>
                <w:sz w:val="20"/>
                <w:szCs w:val="20"/>
                <w:lang w:val="en-US"/>
              </w:rPr>
              <w:t>ế</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8002.00.00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Phế liệu và mảnh vụn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80.03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Thiếc ở dạng thanh, que, dạng hình và dây.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hàn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80.07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sản phẩm khác bằng thiếc.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Dạng tấm, lá và </w:t>
            </w:r>
            <w:r w:rsidRPr="00335FFA">
              <w:rPr>
                <w:rFonts w:ascii="Arial" w:hAnsi="Arial" w:cs="Arial"/>
                <w:color w:val="auto"/>
                <w:sz w:val="20"/>
                <w:szCs w:val="20"/>
                <w:lang w:val="en-US"/>
              </w:rPr>
              <w:t>dải</w:t>
            </w:r>
            <w:r w:rsidRPr="00335FFA">
              <w:rPr>
                <w:rFonts w:ascii="Arial" w:hAnsi="Arial" w:cs="Arial"/>
                <w:color w:val="auto"/>
                <w:sz w:val="20"/>
                <w:szCs w:val="20"/>
              </w:rPr>
              <w:t>, có chiều dày trên 0,2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á</w:t>
            </w:r>
            <w:r w:rsidRPr="00335FFA">
              <w:rPr>
                <w:rFonts w:ascii="Arial" w:hAnsi="Arial" w:cs="Arial"/>
                <w:color w:val="auto"/>
                <w:sz w:val="20"/>
                <w:szCs w:val="20"/>
              </w:rPr>
              <w:t xml:space="preserve"> m</w:t>
            </w:r>
            <w:r w:rsidRPr="00335FFA">
              <w:rPr>
                <w:rFonts w:ascii="Arial" w:hAnsi="Arial" w:cs="Arial"/>
                <w:color w:val="auto"/>
                <w:sz w:val="20"/>
                <w:szCs w:val="20"/>
                <w:lang w:val="en-US"/>
              </w:rPr>
              <w:t>ỏ</w:t>
            </w:r>
            <w:r w:rsidRPr="00335FFA">
              <w:rPr>
                <w:rFonts w:ascii="Arial" w:hAnsi="Arial" w:cs="Arial"/>
                <w:color w:val="auto"/>
                <w:sz w:val="20"/>
                <w:szCs w:val="20"/>
              </w:rPr>
              <w:t>ng (đã hoặc ch</w:t>
            </w:r>
            <w:r w:rsidRPr="00335FFA">
              <w:rPr>
                <w:rFonts w:ascii="Arial" w:hAnsi="Arial" w:cs="Arial"/>
                <w:color w:val="auto"/>
                <w:sz w:val="20"/>
                <w:szCs w:val="20"/>
                <w:lang w:val="en-US"/>
              </w:rPr>
              <w:t>ư</w:t>
            </w:r>
            <w:r w:rsidRPr="00335FFA">
              <w:rPr>
                <w:rFonts w:ascii="Arial" w:hAnsi="Arial" w:cs="Arial"/>
                <w:color w:val="auto"/>
                <w:sz w:val="20"/>
                <w:szCs w:val="20"/>
              </w:rPr>
              <w:t>a in hoặc bồi trên giấy, b</w:t>
            </w:r>
            <w:r w:rsidRPr="00335FFA">
              <w:rPr>
                <w:rFonts w:ascii="Arial" w:hAnsi="Arial" w:cs="Arial"/>
                <w:color w:val="auto"/>
                <w:sz w:val="20"/>
                <w:szCs w:val="20"/>
                <w:lang w:val="en-US"/>
              </w:rPr>
              <w:t>ì</w:t>
            </w:r>
            <w:r w:rsidRPr="00335FFA">
              <w:rPr>
                <w:rFonts w:ascii="Arial" w:hAnsi="Arial" w:cs="Arial"/>
                <w:color w:val="auto"/>
                <w:sz w:val="20"/>
                <w:szCs w:val="20"/>
              </w:rPr>
              <w:t>a, plastic hoặc vật liệu bồi tương tự), có chiều dày (trừ ph</w:t>
            </w:r>
            <w:r w:rsidRPr="00335FFA">
              <w:rPr>
                <w:rFonts w:ascii="Arial" w:hAnsi="Arial" w:cs="Arial"/>
                <w:color w:val="auto"/>
                <w:sz w:val="20"/>
                <w:szCs w:val="20"/>
                <w:lang w:val="en-US"/>
              </w:rPr>
              <w:t>ầ</w:t>
            </w:r>
            <w:r w:rsidRPr="00335FFA">
              <w:rPr>
                <w:rFonts w:ascii="Arial" w:hAnsi="Arial" w:cs="Arial"/>
                <w:color w:val="auto"/>
                <w:sz w:val="20"/>
                <w:szCs w:val="20"/>
              </w:rPr>
              <w:t>n bồi) khôn</w:t>
            </w:r>
            <w:r w:rsidRPr="00335FFA">
              <w:rPr>
                <w:rFonts w:ascii="Arial" w:hAnsi="Arial" w:cs="Arial"/>
                <w:color w:val="auto"/>
                <w:sz w:val="20"/>
                <w:szCs w:val="20"/>
                <w:lang w:val="en-US"/>
              </w:rPr>
              <w:t>g</w:t>
            </w:r>
            <w:r w:rsidRPr="00335FFA">
              <w:rPr>
                <w:rFonts w:ascii="Arial" w:hAnsi="Arial" w:cs="Arial"/>
                <w:color w:val="auto"/>
                <w:sz w:val="20"/>
                <w:szCs w:val="20"/>
              </w:rPr>
              <w:t xml:space="preserve"> quá 0,2 mm; dạng bột và vảy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ống, </w:t>
            </w:r>
            <w:r w:rsidRPr="00335FFA">
              <w:rPr>
                <w:rFonts w:ascii="Arial" w:hAnsi="Arial" w:cs="Arial"/>
                <w:color w:val="auto"/>
                <w:sz w:val="20"/>
                <w:szCs w:val="20"/>
                <w:lang w:val="en-US"/>
              </w:rPr>
              <w:t>ố</w:t>
            </w:r>
            <w:r w:rsidRPr="00335FFA">
              <w:rPr>
                <w:rFonts w:ascii="Arial" w:hAnsi="Arial" w:cs="Arial"/>
                <w:color w:val="auto"/>
                <w:sz w:val="20"/>
                <w:szCs w:val="20"/>
              </w:rPr>
              <w:t>ng dẫn và phụ kiện để ghép nối của ống hoặc ống dẫn (ví dụ, khớp nối đôi, khuỷu, m</w:t>
            </w:r>
            <w:r w:rsidRPr="00335FFA">
              <w:rPr>
                <w:rFonts w:ascii="Arial" w:hAnsi="Arial" w:cs="Arial"/>
                <w:color w:val="auto"/>
                <w:sz w:val="20"/>
                <w:szCs w:val="20"/>
                <w:lang w:val="en-US"/>
              </w:rPr>
              <w:t>ă</w:t>
            </w:r>
            <w:r w:rsidRPr="00335FFA">
              <w:rPr>
                <w:rFonts w:ascii="Arial" w:hAnsi="Arial" w:cs="Arial"/>
                <w:color w:val="auto"/>
                <w:sz w:val="20"/>
                <w:szCs w:val="20"/>
              </w:rPr>
              <w:t>ng sông)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H</w:t>
            </w:r>
            <w:r w:rsidRPr="00335FFA">
              <w:rPr>
                <w:rFonts w:ascii="Arial" w:hAnsi="Arial" w:cs="Arial"/>
                <w:color w:val="auto"/>
                <w:sz w:val="20"/>
                <w:szCs w:val="20"/>
                <w:lang w:val="en-US"/>
              </w:rPr>
              <w:t>ộ</w:t>
            </w:r>
            <w:r w:rsidRPr="00335FFA">
              <w:rPr>
                <w:rFonts w:ascii="Arial" w:hAnsi="Arial" w:cs="Arial"/>
                <w:color w:val="auto"/>
                <w:sz w:val="20"/>
                <w:szCs w:val="20"/>
              </w:rPr>
              <w:t xml:space="preserve">p </w:t>
            </w:r>
            <w:r w:rsidRPr="00335FFA">
              <w:rPr>
                <w:rFonts w:ascii="Arial" w:hAnsi="Arial" w:cs="Arial"/>
                <w:color w:val="auto"/>
                <w:sz w:val="20"/>
                <w:szCs w:val="20"/>
                <w:lang w:val="en-US"/>
              </w:rPr>
              <w:t>đ</w:t>
            </w:r>
            <w:r w:rsidRPr="00335FFA">
              <w:rPr>
                <w:rFonts w:ascii="Arial" w:hAnsi="Arial" w:cs="Arial"/>
                <w:color w:val="auto"/>
                <w:sz w:val="20"/>
                <w:szCs w:val="20"/>
              </w:rPr>
              <w:t xml:space="preserve">ựng thuốc lá </w:t>
            </w:r>
            <w:r w:rsidRPr="00335FFA">
              <w:rPr>
                <w:rFonts w:ascii="Arial" w:hAnsi="Arial" w:cs="Arial"/>
                <w:color w:val="auto"/>
                <w:sz w:val="20"/>
                <w:szCs w:val="20"/>
                <w:lang w:val="en-US"/>
              </w:rPr>
              <w:t>đ</w:t>
            </w:r>
            <w:r w:rsidRPr="00335FFA">
              <w:rPr>
                <w:rFonts w:ascii="Arial" w:hAnsi="Arial" w:cs="Arial"/>
                <w:color w:val="auto"/>
                <w:sz w:val="20"/>
                <w:szCs w:val="20"/>
              </w:rPr>
              <w:t>iếu: gạt tàn thuốc l</w:t>
            </w:r>
            <w:r w:rsidRPr="00335FFA">
              <w:rPr>
                <w:rFonts w:ascii="Arial" w:hAnsi="Arial" w:cs="Arial"/>
                <w:color w:val="auto"/>
                <w:sz w:val="20"/>
                <w:szCs w:val="20"/>
                <w:lang w:val="en-US"/>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sản phẩm gia d</w:t>
            </w:r>
            <w:r w:rsidRPr="00335FFA">
              <w:rPr>
                <w:rFonts w:ascii="Arial" w:hAnsi="Arial" w:cs="Arial"/>
                <w:color w:val="auto"/>
                <w:sz w:val="20"/>
                <w:szCs w:val="20"/>
                <w:lang w:val="en-US"/>
              </w:rPr>
              <w:t>ụ</w:t>
            </w:r>
            <w:r w:rsidRPr="00335FFA">
              <w:rPr>
                <w:rFonts w:ascii="Arial" w:hAnsi="Arial" w:cs="Arial"/>
                <w:color w:val="auto"/>
                <w:sz w:val="20"/>
                <w:szCs w:val="20"/>
              </w:rPr>
              <w:t>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8007.00.99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w:t>
            </w:r>
            <w:r w:rsidRPr="00335FFA">
              <w:rPr>
                <w:rFonts w:ascii="Arial" w:hAnsi="Arial" w:cs="Arial"/>
                <w:b/>
                <w:bCs/>
                <w:color w:val="auto"/>
                <w:sz w:val="20"/>
                <w:szCs w:val="20"/>
              </w:rPr>
              <w:t>ng 81 - Kim loại cơ bản khác; g</w:t>
            </w:r>
            <w:r w:rsidRPr="00335FFA">
              <w:rPr>
                <w:rFonts w:ascii="Arial" w:hAnsi="Arial" w:cs="Arial"/>
                <w:b/>
                <w:bCs/>
                <w:color w:val="auto"/>
                <w:sz w:val="20"/>
                <w:szCs w:val="20"/>
                <w:lang w:val="en-US"/>
              </w:rPr>
              <w:t>ố</w:t>
            </w:r>
            <w:r w:rsidRPr="00335FFA">
              <w:rPr>
                <w:rFonts w:ascii="Arial" w:hAnsi="Arial" w:cs="Arial"/>
                <w:b/>
                <w:bCs/>
                <w:color w:val="auto"/>
                <w:sz w:val="20"/>
                <w:szCs w:val="20"/>
              </w:rPr>
              <w:t>m kim loại; các sản phẩm c</w:t>
            </w:r>
            <w:r w:rsidRPr="00335FFA">
              <w:rPr>
                <w:rFonts w:ascii="Arial" w:hAnsi="Arial" w:cs="Arial"/>
                <w:b/>
                <w:bCs/>
                <w:color w:val="auto"/>
                <w:sz w:val="20"/>
                <w:szCs w:val="20"/>
                <w:lang w:val="en-US"/>
              </w:rPr>
              <w:t>ủ</w:t>
            </w:r>
            <w:r w:rsidRPr="00335FFA">
              <w:rPr>
                <w:rFonts w:ascii="Arial" w:hAnsi="Arial" w:cs="Arial"/>
                <w:b/>
                <w:bCs/>
                <w:color w:val="auto"/>
                <w:sz w:val="20"/>
                <w:szCs w:val="20"/>
              </w:rPr>
              <w:t>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Von</w:t>
            </w:r>
            <w:r w:rsidRPr="00335FFA">
              <w:rPr>
                <w:rFonts w:ascii="Arial" w:hAnsi="Arial" w:cs="Arial"/>
                <w:b/>
                <w:bCs/>
                <w:color w:val="auto"/>
                <w:sz w:val="20"/>
                <w:szCs w:val="20"/>
                <w:lang w:val="en-US"/>
              </w:rPr>
              <w:t>f</w:t>
            </w:r>
            <w:r w:rsidRPr="00335FFA">
              <w:rPr>
                <w:rFonts w:ascii="Arial" w:hAnsi="Arial" w:cs="Arial"/>
                <w:b/>
                <w:bCs/>
                <w:color w:val="auto"/>
                <w:sz w:val="20"/>
                <w:szCs w:val="20"/>
              </w:rPr>
              <w:t>ram và các sản phẩm làm từ vonfram,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w:t>
            </w:r>
            <w:r w:rsidRPr="00335FFA">
              <w:rPr>
                <w:rFonts w:ascii="Arial" w:hAnsi="Arial" w:cs="Arial"/>
                <w:b/>
                <w:bCs/>
                <w:color w:val="auto"/>
                <w:sz w:val="20"/>
                <w:szCs w:val="20"/>
                <w:lang w:val="en-US"/>
              </w:rPr>
              <w:t>ệ</w:t>
            </w:r>
            <w:r w:rsidRPr="00335FFA">
              <w:rPr>
                <w:rFonts w:ascii="Arial" w:hAnsi="Arial" w:cs="Arial"/>
                <w:b/>
                <w:bCs/>
                <w:color w:val="auto"/>
                <w:sz w:val="20"/>
                <w:szCs w:val="20"/>
              </w:rPr>
              <w:t>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Vonfram chưa gia c</w:t>
            </w:r>
            <w:r w:rsidRPr="00335FFA">
              <w:rPr>
                <w:rFonts w:ascii="Arial" w:hAnsi="Arial" w:cs="Arial"/>
                <w:color w:val="auto"/>
                <w:sz w:val="20"/>
                <w:szCs w:val="20"/>
                <w:lang w:val="en-US"/>
              </w:rPr>
              <w:t>ô</w:t>
            </w:r>
            <w:r w:rsidRPr="00335FFA">
              <w:rPr>
                <w:rFonts w:ascii="Arial" w:hAnsi="Arial" w:cs="Arial"/>
                <w:color w:val="auto"/>
                <w:sz w:val="20"/>
                <w:szCs w:val="20"/>
              </w:rPr>
              <w:t>ng,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thanh và qu</w:t>
            </w:r>
            <w:r w:rsidRPr="00335FFA">
              <w:rPr>
                <w:rFonts w:ascii="Arial" w:hAnsi="Arial" w:cs="Arial"/>
                <w:color w:val="auto"/>
                <w:sz w:val="20"/>
                <w:szCs w:val="20"/>
                <w:lang w:val="en-US"/>
              </w:rPr>
              <w:t>e</w:t>
            </w:r>
            <w:r w:rsidRPr="00335FFA">
              <w:rPr>
                <w:rFonts w:ascii="Arial" w:hAnsi="Arial" w:cs="Arial"/>
                <w:color w:val="auto"/>
                <w:sz w:val="20"/>
                <w:szCs w:val="20"/>
              </w:rPr>
              <w:t xml:space="preserve"> thu được từ quá tr</w:t>
            </w:r>
            <w:r w:rsidRPr="00335FFA">
              <w:rPr>
                <w:rFonts w:ascii="Arial" w:hAnsi="Arial" w:cs="Arial"/>
                <w:color w:val="auto"/>
                <w:sz w:val="20"/>
                <w:szCs w:val="20"/>
                <w:lang w:val="en-US"/>
              </w:rPr>
              <w:t>ì</w:t>
            </w:r>
            <w:r w:rsidRPr="00335FFA">
              <w:rPr>
                <w:rFonts w:ascii="Arial" w:hAnsi="Arial" w:cs="Arial"/>
                <w:color w:val="auto"/>
                <w:sz w:val="20"/>
                <w:szCs w:val="20"/>
              </w:rPr>
              <w:t>nh thi</w:t>
            </w:r>
            <w:r w:rsidRPr="00335FFA">
              <w:rPr>
                <w:rFonts w:ascii="Arial" w:hAnsi="Arial" w:cs="Arial"/>
                <w:color w:val="auto"/>
                <w:sz w:val="20"/>
                <w:szCs w:val="20"/>
                <w:lang w:val="en-US"/>
              </w:rPr>
              <w:t>ê</w:t>
            </w:r>
            <w:r w:rsidRPr="00335FFA">
              <w:rPr>
                <w:rFonts w:ascii="Arial" w:hAnsi="Arial" w:cs="Arial"/>
                <w:color w:val="auto"/>
                <w:sz w:val="20"/>
                <w:szCs w:val="20"/>
              </w:rPr>
              <w:t>u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8101.96.00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D</w:t>
            </w:r>
            <w:r w:rsidRPr="00335FFA">
              <w:rPr>
                <w:rFonts w:ascii="Arial" w:hAnsi="Arial" w:cs="Arial"/>
                <w:color w:val="auto"/>
                <w:sz w:val="20"/>
                <w:szCs w:val="20"/>
                <w:lang w:val="en-US"/>
              </w:rPr>
              <w:t>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Phế liệu và m</w:t>
            </w:r>
            <w:r w:rsidRPr="00335FFA">
              <w:rPr>
                <w:rFonts w:ascii="Arial" w:hAnsi="Arial" w:cs="Arial"/>
                <w:color w:val="auto"/>
                <w:sz w:val="20"/>
                <w:szCs w:val="20"/>
                <w:lang w:val="en-US"/>
              </w:rPr>
              <w:t>ả</w:t>
            </w:r>
            <w:r w:rsidRPr="00335FFA">
              <w:rPr>
                <w:rFonts w:ascii="Arial" w:hAnsi="Arial" w:cs="Arial"/>
                <w:color w:val="auto"/>
                <w:sz w:val="20"/>
                <w:szCs w:val="20"/>
              </w:rPr>
              <w:t>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Thanh và que, trừ các loại thu được từ quá tr</w:t>
            </w:r>
            <w:r w:rsidRPr="00335FFA">
              <w:rPr>
                <w:rFonts w:ascii="Arial" w:hAnsi="Arial" w:cs="Arial"/>
                <w:color w:val="auto"/>
                <w:sz w:val="20"/>
                <w:szCs w:val="20"/>
                <w:lang w:val="en-US"/>
              </w:rPr>
              <w:t>ì</w:t>
            </w:r>
            <w:r w:rsidRPr="00335FFA">
              <w:rPr>
                <w:rFonts w:ascii="Arial" w:hAnsi="Arial" w:cs="Arial"/>
                <w:color w:val="auto"/>
                <w:sz w:val="20"/>
                <w:szCs w:val="20"/>
              </w:rPr>
              <w:t>nh thiêu k</w:t>
            </w:r>
            <w:r w:rsidRPr="00335FFA">
              <w:rPr>
                <w:rFonts w:ascii="Arial" w:hAnsi="Arial" w:cs="Arial"/>
                <w:color w:val="auto"/>
                <w:sz w:val="20"/>
                <w:szCs w:val="20"/>
                <w:lang w:val="en-US"/>
              </w:rPr>
              <w:t>ế</w:t>
            </w:r>
            <w:r w:rsidRPr="00335FFA">
              <w:rPr>
                <w:rFonts w:ascii="Arial" w:hAnsi="Arial" w:cs="Arial"/>
                <w:color w:val="auto"/>
                <w:sz w:val="20"/>
                <w:szCs w:val="20"/>
              </w:rPr>
              <w:t>t; dạng hình, lá, dải và l</w:t>
            </w:r>
            <w:r w:rsidRPr="00335FFA">
              <w:rPr>
                <w:rFonts w:ascii="Arial" w:hAnsi="Arial" w:cs="Arial"/>
                <w:color w:val="auto"/>
                <w:sz w:val="20"/>
                <w:szCs w:val="20"/>
                <w:lang w:val="en-US"/>
              </w:rPr>
              <w:t>á</w:t>
            </w:r>
            <w:r w:rsidRPr="00335FFA">
              <w:rPr>
                <w:rFonts w:ascii="Arial" w:hAnsi="Arial" w:cs="Arial"/>
                <w:color w:val="auto"/>
                <w:sz w:val="20"/>
                <w:szCs w:val="20"/>
              </w:rPr>
              <w:t xml:space="preserve">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8101.99.90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Molypđen và các sản phẩm làm từ molypđ</w:t>
            </w:r>
            <w:r w:rsidRPr="00335FFA">
              <w:rPr>
                <w:rFonts w:ascii="Arial" w:hAnsi="Arial" w:cs="Arial"/>
                <w:b/>
                <w:bCs/>
                <w:color w:val="auto"/>
                <w:sz w:val="20"/>
                <w:szCs w:val="20"/>
                <w:lang w:val="en-US"/>
              </w:rPr>
              <w:t>e</w:t>
            </w:r>
            <w:r w:rsidRPr="00335FFA">
              <w:rPr>
                <w:rFonts w:ascii="Arial" w:hAnsi="Arial" w:cs="Arial"/>
                <w:b/>
                <w:bCs/>
                <w:color w:val="auto"/>
                <w:sz w:val="20"/>
                <w:szCs w:val="20"/>
              </w:rPr>
              <w:t>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mảnh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8102.94.00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Molypđen chưa gia công,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thanh và qu</w:t>
            </w:r>
            <w:r w:rsidRPr="00335FFA">
              <w:rPr>
                <w:rFonts w:ascii="Arial" w:hAnsi="Arial" w:cs="Arial"/>
                <w:color w:val="auto"/>
                <w:sz w:val="20"/>
                <w:szCs w:val="20"/>
                <w:lang w:val="en-US"/>
              </w:rPr>
              <w:t>e</w:t>
            </w:r>
            <w:r w:rsidRPr="00335FFA">
              <w:rPr>
                <w:rFonts w:ascii="Arial" w:hAnsi="Arial" w:cs="Arial"/>
                <w:color w:val="auto"/>
                <w:sz w:val="20"/>
                <w:szCs w:val="20"/>
              </w:rPr>
              <w:t xml:space="preserve"> thu được từ quá tr</w:t>
            </w:r>
            <w:r w:rsidRPr="00335FFA">
              <w:rPr>
                <w:rFonts w:ascii="Arial" w:hAnsi="Arial" w:cs="Arial"/>
                <w:color w:val="auto"/>
                <w:sz w:val="20"/>
                <w:szCs w:val="20"/>
                <w:lang w:val="en-US"/>
              </w:rPr>
              <w:t>ì</w:t>
            </w:r>
            <w:r w:rsidRPr="00335FFA">
              <w:rPr>
                <w:rFonts w:ascii="Arial" w:hAnsi="Arial" w:cs="Arial"/>
                <w:color w:val="auto"/>
                <w:sz w:val="20"/>
                <w:szCs w:val="20"/>
              </w:rPr>
              <w:t>nh thiêu kết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8102.95.00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Thanh và que, trừ các loại thu được từ quá tr</w:t>
            </w:r>
            <w:r w:rsidRPr="00335FFA">
              <w:rPr>
                <w:rFonts w:ascii="Arial" w:hAnsi="Arial" w:cs="Arial"/>
                <w:color w:val="auto"/>
                <w:sz w:val="20"/>
                <w:szCs w:val="20"/>
                <w:lang w:val="en-US"/>
              </w:rPr>
              <w:t>ì</w:t>
            </w:r>
            <w:r w:rsidRPr="00335FFA">
              <w:rPr>
                <w:rFonts w:ascii="Arial" w:hAnsi="Arial" w:cs="Arial"/>
                <w:color w:val="auto"/>
                <w:sz w:val="20"/>
                <w:szCs w:val="20"/>
              </w:rPr>
              <w:t>nh thiêu kết, d</w:t>
            </w:r>
            <w:r w:rsidRPr="00335FFA">
              <w:rPr>
                <w:rFonts w:ascii="Arial" w:hAnsi="Arial" w:cs="Arial"/>
                <w:color w:val="auto"/>
                <w:sz w:val="20"/>
                <w:szCs w:val="20"/>
                <w:lang w:val="en-US"/>
              </w:rPr>
              <w:t>ạ</w:t>
            </w:r>
            <w:r w:rsidRPr="00335FFA">
              <w:rPr>
                <w:rFonts w:ascii="Arial" w:hAnsi="Arial" w:cs="Arial"/>
                <w:color w:val="auto"/>
                <w:sz w:val="20"/>
                <w:szCs w:val="20"/>
              </w:rPr>
              <w:t>ng hình, tấm, lá</w:t>
            </w:r>
            <w:r w:rsidRPr="00335FFA">
              <w:rPr>
                <w:rFonts w:ascii="Arial" w:hAnsi="Arial" w:cs="Arial"/>
                <w:color w:val="auto"/>
                <w:sz w:val="20"/>
                <w:szCs w:val="20"/>
                <w:lang w:val="en-US"/>
              </w:rPr>
              <w:t>,</w:t>
            </w:r>
            <w:r w:rsidRPr="00335FFA">
              <w:rPr>
                <w:rFonts w:ascii="Arial" w:hAnsi="Arial" w:cs="Arial"/>
                <w:color w:val="auto"/>
                <w:sz w:val="20"/>
                <w:szCs w:val="20"/>
              </w:rPr>
              <w:t xml:space="preserve"> d</w:t>
            </w:r>
            <w:r w:rsidRPr="00335FFA">
              <w:rPr>
                <w:rFonts w:ascii="Arial" w:hAnsi="Arial" w:cs="Arial"/>
                <w:color w:val="auto"/>
                <w:sz w:val="20"/>
                <w:szCs w:val="20"/>
                <w:lang w:val="en-US"/>
              </w:rPr>
              <w:t>ả</w:t>
            </w:r>
            <w:r w:rsidRPr="00335FFA">
              <w:rPr>
                <w:rFonts w:ascii="Arial" w:hAnsi="Arial" w:cs="Arial"/>
                <w:color w:val="auto"/>
                <w:sz w:val="20"/>
                <w:szCs w:val="20"/>
              </w:rPr>
              <w:t>i và lá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8102.96.00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8102.97.00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1</w:t>
            </w:r>
            <w:r w:rsidRPr="00335FFA">
              <w:rPr>
                <w:rFonts w:ascii="Arial" w:hAnsi="Arial" w:cs="Arial"/>
                <w:color w:val="auto"/>
                <w:sz w:val="20"/>
                <w:szCs w:val="20"/>
              </w:rPr>
              <w:t>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Tantan và các sản phẩm làm từ tantan,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Tantan chưa gia công, kể cả thanh và que thu được từ qu</w:t>
            </w:r>
            <w:r w:rsidRPr="00335FFA">
              <w:rPr>
                <w:rFonts w:ascii="Arial" w:hAnsi="Arial" w:cs="Arial"/>
                <w:color w:val="auto"/>
                <w:sz w:val="20"/>
                <w:szCs w:val="20"/>
                <w:lang w:val="en-US"/>
              </w:rPr>
              <w:t>á</w:t>
            </w:r>
            <w:r w:rsidRPr="00335FFA">
              <w:rPr>
                <w:rFonts w:ascii="Arial" w:hAnsi="Arial" w:cs="Arial"/>
                <w:color w:val="auto"/>
                <w:sz w:val="20"/>
                <w:szCs w:val="20"/>
              </w:rPr>
              <w:t xml:space="preserve"> trình thiêu kết;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Magie và các sản phẩm của magic,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phế liệu và mảnh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Magi</w:t>
            </w:r>
            <w:r w:rsidRPr="00335FFA">
              <w:rPr>
                <w:rFonts w:ascii="Arial" w:hAnsi="Arial" w:cs="Arial"/>
                <w:color w:val="auto"/>
                <w:sz w:val="20"/>
                <w:szCs w:val="20"/>
                <w:lang w:val="en-US"/>
              </w:rPr>
              <w:t>e</w:t>
            </w:r>
            <w:r w:rsidRPr="00335FFA">
              <w:rPr>
                <w:rFonts w:ascii="Arial" w:hAnsi="Arial" w:cs="Arial"/>
                <w:color w:val="auto"/>
                <w:sz w:val="20"/>
                <w:szCs w:val="20"/>
              </w:rPr>
              <w:t xml:space="preserve">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8104.11.00</w:t>
            </w:r>
          </w:p>
        </w:tc>
        <w:tc>
          <w:tcPr>
            <w:tcW w:w="5220" w:type="dxa"/>
            <w:shd w:val="clear" w:color="auto" w:fill="auto"/>
          </w:tcPr>
          <w:p w:rsidR="00335FFA" w:rsidRPr="00335FFA" w:rsidRDefault="00335FFA" w:rsidP="00335FFA">
            <w:pPr>
              <w:tabs>
                <w:tab w:val="left" w:pos="944"/>
              </w:tabs>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chứa hàm lượng m</w:t>
            </w:r>
            <w:r w:rsidRPr="00335FFA">
              <w:rPr>
                <w:rFonts w:ascii="Arial" w:hAnsi="Arial" w:cs="Arial"/>
                <w:color w:val="auto"/>
                <w:sz w:val="20"/>
                <w:szCs w:val="20"/>
                <w:lang w:val="en-US"/>
              </w:rPr>
              <w:t>ag</w:t>
            </w:r>
            <w:r w:rsidRPr="00335FFA">
              <w:rPr>
                <w:rFonts w:ascii="Arial" w:hAnsi="Arial" w:cs="Arial"/>
                <w:color w:val="auto"/>
                <w:sz w:val="20"/>
                <w:szCs w:val="20"/>
              </w:rPr>
              <w:t xml:space="preserve">ie </w:t>
            </w:r>
            <w:r w:rsidRPr="00335FFA">
              <w:rPr>
                <w:rFonts w:ascii="Arial" w:hAnsi="Arial" w:cs="Arial"/>
                <w:color w:val="auto"/>
                <w:sz w:val="20"/>
                <w:szCs w:val="20"/>
                <w:lang w:val="en-US"/>
              </w:rPr>
              <w:t>í</w:t>
            </w:r>
            <w:r w:rsidRPr="00335FFA">
              <w:rPr>
                <w:rFonts w:ascii="Arial" w:hAnsi="Arial" w:cs="Arial"/>
                <w:color w:val="auto"/>
                <w:sz w:val="20"/>
                <w:szCs w:val="20"/>
              </w:rPr>
              <w:t>t nhất 99,8% t</w:t>
            </w:r>
            <w:r w:rsidRPr="00335FFA">
              <w:rPr>
                <w:rFonts w:ascii="Arial" w:hAnsi="Arial" w:cs="Arial"/>
                <w:color w:val="auto"/>
                <w:sz w:val="20"/>
                <w:szCs w:val="20"/>
                <w:lang w:val="en-US"/>
              </w:rPr>
              <w:t>í</w:t>
            </w:r>
            <w:r w:rsidRPr="00335FFA">
              <w:rPr>
                <w:rFonts w:ascii="Arial" w:hAnsi="Arial" w:cs="Arial"/>
                <w:color w:val="auto"/>
                <w:sz w:val="20"/>
                <w:szCs w:val="20"/>
              </w:rPr>
              <w:t>nh theo trọng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Phế li</w:t>
            </w:r>
            <w:r w:rsidRPr="00335FFA">
              <w:rPr>
                <w:rFonts w:ascii="Arial" w:hAnsi="Arial" w:cs="Arial"/>
                <w:color w:val="auto"/>
                <w:sz w:val="20"/>
                <w:szCs w:val="20"/>
                <w:lang w:val="en-US"/>
              </w:rPr>
              <w:t>ệ</w:t>
            </w:r>
            <w:r w:rsidRPr="00335FFA">
              <w:rPr>
                <w:rFonts w:ascii="Arial" w:hAnsi="Arial" w:cs="Arial"/>
                <w:color w:val="auto"/>
                <w:sz w:val="20"/>
                <w:szCs w:val="20"/>
              </w:rPr>
              <w:t>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Mạt giũa, phoi tiện và hạt, đã được ph</w:t>
            </w:r>
            <w:r w:rsidRPr="00335FFA">
              <w:rPr>
                <w:rFonts w:ascii="Arial" w:hAnsi="Arial" w:cs="Arial"/>
                <w:color w:val="auto"/>
                <w:sz w:val="20"/>
                <w:szCs w:val="20"/>
                <w:lang w:val="en-US"/>
              </w:rPr>
              <w:t>â</w:t>
            </w:r>
            <w:r w:rsidRPr="00335FFA">
              <w:rPr>
                <w:rFonts w:ascii="Arial" w:hAnsi="Arial" w:cs="Arial"/>
                <w:color w:val="auto"/>
                <w:sz w:val="20"/>
                <w:szCs w:val="20"/>
              </w:rPr>
              <w:t>n loại theo kích cỡ;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Coban sten và 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trung gian khác từ luyện coban; coban và các sản phẩm bằng coban,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mảnh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Coban sten và các sản ph</w:t>
            </w:r>
            <w:r w:rsidRPr="00335FFA">
              <w:rPr>
                <w:rFonts w:ascii="Arial" w:hAnsi="Arial" w:cs="Arial"/>
                <w:color w:val="auto"/>
                <w:sz w:val="20"/>
                <w:szCs w:val="20"/>
                <w:lang w:val="en-US"/>
              </w:rPr>
              <w:t>ẩ</w:t>
            </w:r>
            <w:r w:rsidRPr="00335FFA">
              <w:rPr>
                <w:rFonts w:ascii="Arial" w:hAnsi="Arial" w:cs="Arial"/>
                <w:color w:val="auto"/>
                <w:sz w:val="20"/>
                <w:szCs w:val="20"/>
              </w:rPr>
              <w:t xml:space="preserve">m trung gian khác từ luyện </w:t>
            </w:r>
            <w:r w:rsidRPr="00335FFA">
              <w:rPr>
                <w:rFonts w:ascii="Arial" w:hAnsi="Arial" w:cs="Arial"/>
                <w:color w:val="auto"/>
                <w:sz w:val="20"/>
                <w:szCs w:val="20"/>
              </w:rPr>
              <w:lastRenderedPageBreak/>
              <w:t>coban; coban chưa gia công;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8105.20.10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Coban chưa gia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Phế liệu và m</w:t>
            </w:r>
            <w:r w:rsidRPr="00335FFA">
              <w:rPr>
                <w:rFonts w:ascii="Arial" w:hAnsi="Arial" w:cs="Arial"/>
                <w:color w:val="auto"/>
                <w:sz w:val="20"/>
                <w:szCs w:val="20"/>
                <w:lang w:val="en-US"/>
              </w:rPr>
              <w:t>ả</w:t>
            </w:r>
            <w:r w:rsidRPr="00335FFA">
              <w:rPr>
                <w:rFonts w:ascii="Arial" w:hAnsi="Arial" w:cs="Arial"/>
                <w:color w:val="auto"/>
                <w:sz w:val="20"/>
                <w:szCs w:val="20"/>
              </w:rPr>
              <w:t>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Bismut và 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làm từ bismut, kể cả phế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8106.00.10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Bismut ch</w:t>
            </w:r>
            <w:r w:rsidRPr="00335FFA">
              <w:rPr>
                <w:rFonts w:ascii="Arial" w:hAnsi="Arial" w:cs="Arial"/>
                <w:color w:val="auto"/>
                <w:sz w:val="20"/>
                <w:szCs w:val="20"/>
                <w:lang w:val="en-US"/>
              </w:rPr>
              <w:t>ư</w:t>
            </w:r>
            <w:r w:rsidRPr="00335FFA">
              <w:rPr>
                <w:rFonts w:ascii="Arial" w:hAnsi="Arial" w:cs="Arial"/>
                <w:color w:val="auto"/>
                <w:sz w:val="20"/>
                <w:szCs w:val="20"/>
              </w:rPr>
              <w:t>a gia công</w:t>
            </w:r>
            <w:r w:rsidRPr="00335FFA">
              <w:rPr>
                <w:rFonts w:ascii="Arial" w:hAnsi="Arial" w:cs="Arial"/>
                <w:color w:val="auto"/>
                <w:sz w:val="20"/>
                <w:szCs w:val="20"/>
                <w:lang w:val="en-US"/>
              </w:rPr>
              <w:t xml:space="preserve">; </w:t>
            </w:r>
            <w:r w:rsidRPr="00335FFA">
              <w:rPr>
                <w:rFonts w:ascii="Arial" w:hAnsi="Arial" w:cs="Arial"/>
                <w:color w:val="auto"/>
                <w:sz w:val="20"/>
                <w:szCs w:val="20"/>
              </w:rPr>
              <w:t>phế liệu và m</w:t>
            </w:r>
            <w:r w:rsidRPr="00335FFA">
              <w:rPr>
                <w:rFonts w:ascii="Arial" w:hAnsi="Arial" w:cs="Arial"/>
                <w:color w:val="auto"/>
                <w:sz w:val="20"/>
                <w:szCs w:val="20"/>
                <w:lang w:val="en-US"/>
              </w:rPr>
              <w:t>ả</w:t>
            </w:r>
            <w:r w:rsidRPr="00335FFA">
              <w:rPr>
                <w:rFonts w:ascii="Arial" w:hAnsi="Arial" w:cs="Arial"/>
                <w:color w:val="auto"/>
                <w:sz w:val="20"/>
                <w:szCs w:val="20"/>
              </w:rPr>
              <w:t>nh v</w:t>
            </w:r>
            <w:r w:rsidRPr="00335FFA">
              <w:rPr>
                <w:rFonts w:ascii="Arial" w:hAnsi="Arial" w:cs="Arial"/>
                <w:color w:val="auto"/>
                <w:sz w:val="20"/>
                <w:szCs w:val="20"/>
                <w:lang w:val="en-US"/>
              </w:rPr>
              <w:t>ụ</w:t>
            </w:r>
            <w:r w:rsidRPr="00335FFA">
              <w:rPr>
                <w:rFonts w:ascii="Arial" w:hAnsi="Arial" w:cs="Arial"/>
                <w:color w:val="auto"/>
                <w:sz w:val="20"/>
                <w:szCs w:val="20"/>
              </w:rPr>
              <w:t>n</w:t>
            </w:r>
            <w:r w:rsidRPr="00335FFA">
              <w:rPr>
                <w:rFonts w:ascii="Arial" w:hAnsi="Arial" w:cs="Arial"/>
                <w:color w:val="auto"/>
                <w:sz w:val="20"/>
                <w:szCs w:val="20"/>
                <w:lang w:val="en-US"/>
              </w:rPr>
              <w:t>;</w:t>
            </w:r>
            <w:r w:rsidRPr="00335FFA">
              <w:rPr>
                <w:rFonts w:ascii="Arial" w:hAnsi="Arial" w:cs="Arial"/>
                <w:color w:val="auto"/>
                <w:sz w:val="20"/>
                <w:szCs w:val="20"/>
              </w:rPr>
              <w:t xml:space="preserve"> </w:t>
            </w:r>
            <w:r w:rsidRPr="00335FFA">
              <w:rPr>
                <w:rFonts w:ascii="Arial" w:hAnsi="Arial" w:cs="Arial"/>
                <w:color w:val="auto"/>
                <w:sz w:val="20"/>
                <w:szCs w:val="20"/>
                <w:lang w:val="en-US"/>
              </w:rPr>
              <w:t>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8106.00.90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Ca</w:t>
            </w:r>
            <w:r w:rsidRPr="00335FFA">
              <w:rPr>
                <w:rFonts w:ascii="Arial" w:hAnsi="Arial" w:cs="Arial"/>
                <w:b/>
                <w:bCs/>
                <w:color w:val="auto"/>
                <w:sz w:val="20"/>
                <w:szCs w:val="20"/>
                <w:lang w:val="en-US"/>
              </w:rPr>
              <w:t>đ</w:t>
            </w:r>
            <w:r w:rsidRPr="00335FFA">
              <w:rPr>
                <w:rFonts w:ascii="Arial" w:hAnsi="Arial" w:cs="Arial"/>
                <w:b/>
                <w:bCs/>
                <w:color w:val="auto"/>
                <w:sz w:val="20"/>
                <w:szCs w:val="20"/>
              </w:rPr>
              <w:t>imi và các sản phẩm làm từ cađimi,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phế li</w:t>
            </w:r>
            <w:r w:rsidRPr="00335FFA">
              <w:rPr>
                <w:rFonts w:ascii="Arial" w:hAnsi="Arial" w:cs="Arial"/>
                <w:b/>
                <w:bCs/>
                <w:color w:val="auto"/>
                <w:sz w:val="20"/>
                <w:szCs w:val="20"/>
                <w:lang w:val="en-US"/>
              </w:rPr>
              <w:t>ệ</w:t>
            </w:r>
            <w:r w:rsidRPr="00335FFA">
              <w:rPr>
                <w:rFonts w:ascii="Arial" w:hAnsi="Arial" w:cs="Arial"/>
                <w:b/>
                <w:bCs/>
                <w:color w:val="auto"/>
                <w:sz w:val="20"/>
                <w:szCs w:val="20"/>
              </w:rPr>
              <w:t>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Ca</w:t>
            </w:r>
            <w:r w:rsidRPr="00335FFA">
              <w:rPr>
                <w:rFonts w:ascii="Arial" w:hAnsi="Arial" w:cs="Arial"/>
                <w:color w:val="auto"/>
                <w:sz w:val="20"/>
                <w:szCs w:val="20"/>
                <w:lang w:val="en-US"/>
              </w:rPr>
              <w:t>đ</w:t>
            </w:r>
            <w:r w:rsidRPr="00335FFA">
              <w:rPr>
                <w:rFonts w:ascii="Arial" w:hAnsi="Arial" w:cs="Arial"/>
                <w:color w:val="auto"/>
                <w:sz w:val="20"/>
                <w:szCs w:val="20"/>
              </w:rPr>
              <w:t>imi chưa gia c</w:t>
            </w:r>
            <w:r w:rsidRPr="00335FFA">
              <w:rPr>
                <w:rFonts w:ascii="Arial" w:hAnsi="Arial" w:cs="Arial"/>
                <w:color w:val="auto"/>
                <w:sz w:val="20"/>
                <w:szCs w:val="20"/>
                <w:lang w:val="en-US"/>
              </w:rPr>
              <w:t>ô</w:t>
            </w:r>
            <w:r w:rsidRPr="00335FFA">
              <w:rPr>
                <w:rFonts w:ascii="Arial" w:hAnsi="Arial" w:cs="Arial"/>
                <w:color w:val="auto"/>
                <w:sz w:val="20"/>
                <w:szCs w:val="20"/>
              </w:rPr>
              <w:t>ng</w:t>
            </w:r>
            <w:r w:rsidRPr="00335FFA">
              <w:rPr>
                <w:rFonts w:ascii="Arial" w:hAnsi="Arial" w:cs="Arial"/>
                <w:color w:val="auto"/>
                <w:sz w:val="20"/>
                <w:szCs w:val="20"/>
                <w:lang w:val="en-US"/>
              </w:rPr>
              <w:t>;</w:t>
            </w:r>
            <w:r w:rsidRPr="00335FFA">
              <w:rPr>
                <w:rFonts w:ascii="Arial" w:hAnsi="Arial" w:cs="Arial"/>
                <w:color w:val="auto"/>
                <w:sz w:val="20"/>
                <w:szCs w:val="20"/>
              </w:rPr>
              <w:t xml:space="preserve">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Titan và các sản phẩm l</w:t>
            </w:r>
            <w:r w:rsidRPr="00335FFA">
              <w:rPr>
                <w:rFonts w:ascii="Arial" w:hAnsi="Arial" w:cs="Arial"/>
                <w:b/>
                <w:bCs/>
                <w:color w:val="auto"/>
                <w:sz w:val="20"/>
                <w:szCs w:val="20"/>
                <w:lang w:val="en-US"/>
              </w:rPr>
              <w:t>à</w:t>
            </w:r>
            <w:r w:rsidRPr="00335FFA">
              <w:rPr>
                <w:rFonts w:ascii="Arial" w:hAnsi="Arial" w:cs="Arial"/>
                <w:b/>
                <w:bCs/>
                <w:color w:val="auto"/>
                <w:sz w:val="20"/>
                <w:szCs w:val="20"/>
              </w:rPr>
              <w:t>m từ titan,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phế liệu và mảnh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Titan chưa gia công</w:t>
            </w:r>
            <w:r w:rsidRPr="00335FFA">
              <w:rPr>
                <w:rFonts w:ascii="Arial" w:hAnsi="Arial" w:cs="Arial"/>
                <w:color w:val="auto"/>
                <w:sz w:val="20"/>
                <w:szCs w:val="20"/>
                <w:lang w:val="en-US"/>
              </w:rPr>
              <w:t>;</w:t>
            </w:r>
            <w:r w:rsidRPr="00335FFA">
              <w:rPr>
                <w:rFonts w:ascii="Arial" w:hAnsi="Arial" w:cs="Arial"/>
                <w:color w:val="auto"/>
                <w:sz w:val="20"/>
                <w:szCs w:val="20"/>
              </w:rPr>
              <w:t xml:space="preserve">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Zircon và 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làm t</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zircon,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Zircon chưa gia công;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w:t>
            </w:r>
            <w:r w:rsidRPr="00335FFA">
              <w:rPr>
                <w:rFonts w:ascii="Arial" w:hAnsi="Arial" w:cs="Arial"/>
                <w:color w:val="auto"/>
                <w:sz w:val="20"/>
                <w:szCs w:val="20"/>
                <w:lang w:val="en-US"/>
              </w:rPr>
              <w:t>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Antimon và các sản phẩm làm từ antimon,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liệu và m</w:t>
            </w:r>
            <w:r w:rsidRPr="00335FFA">
              <w:rPr>
                <w:rFonts w:ascii="Arial" w:hAnsi="Arial" w:cs="Arial"/>
                <w:b/>
                <w:bCs/>
                <w:color w:val="auto"/>
                <w:sz w:val="20"/>
                <w:szCs w:val="20"/>
                <w:lang w:val="en-US"/>
              </w:rPr>
              <w:t>ảnh</w:t>
            </w:r>
            <w:r w:rsidRPr="00335FFA">
              <w:rPr>
                <w:rFonts w:ascii="Arial" w:hAnsi="Arial" w:cs="Arial"/>
                <w:b/>
                <w:bCs/>
                <w:color w:val="auto"/>
                <w:sz w:val="20"/>
                <w:szCs w:val="20"/>
              </w:rPr>
              <w:t xml:space="preserve"> v</w:t>
            </w:r>
            <w:r w:rsidRPr="00335FFA">
              <w:rPr>
                <w:rFonts w:ascii="Arial" w:hAnsi="Arial" w:cs="Arial"/>
                <w:b/>
                <w:bCs/>
                <w:color w:val="auto"/>
                <w:sz w:val="20"/>
                <w:szCs w:val="20"/>
                <w:lang w:val="en-US"/>
              </w:rPr>
              <w:t>ụ</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Antimon chưa gia công;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8111.00.00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Mangan và các sản phẩm làm từ mangan, kể cả phế liệu và m</w:t>
            </w:r>
            <w:r w:rsidRPr="00335FFA">
              <w:rPr>
                <w:rFonts w:ascii="Arial" w:hAnsi="Arial" w:cs="Arial"/>
                <w:b/>
                <w:bCs/>
                <w:color w:val="auto"/>
                <w:sz w:val="20"/>
                <w:szCs w:val="20"/>
                <w:lang w:val="en-US"/>
              </w:rPr>
              <w:t>ả</w:t>
            </w:r>
            <w:r w:rsidRPr="00335FFA">
              <w:rPr>
                <w:rFonts w:ascii="Arial" w:hAnsi="Arial" w:cs="Arial"/>
                <w:b/>
                <w:bCs/>
                <w:color w:val="auto"/>
                <w:sz w:val="20"/>
                <w:szCs w:val="20"/>
              </w:rPr>
              <w:t>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Beryli, crôm, g</w:t>
            </w:r>
            <w:r w:rsidRPr="00335FFA">
              <w:rPr>
                <w:rFonts w:ascii="Arial" w:hAnsi="Arial" w:cs="Arial"/>
                <w:b/>
                <w:bCs/>
                <w:color w:val="auto"/>
                <w:sz w:val="20"/>
                <w:szCs w:val="20"/>
                <w:lang w:val="en-US"/>
              </w:rPr>
              <w:t>e</w:t>
            </w:r>
            <w:r w:rsidRPr="00335FFA">
              <w:rPr>
                <w:rFonts w:ascii="Arial" w:hAnsi="Arial" w:cs="Arial"/>
                <w:b/>
                <w:bCs/>
                <w:color w:val="auto"/>
                <w:sz w:val="20"/>
                <w:szCs w:val="20"/>
              </w:rPr>
              <w:t>rmani, vanadi, gali, ha</w:t>
            </w:r>
            <w:r w:rsidRPr="00335FFA">
              <w:rPr>
                <w:rFonts w:ascii="Arial" w:hAnsi="Arial" w:cs="Arial"/>
                <w:b/>
                <w:bCs/>
                <w:color w:val="auto"/>
                <w:sz w:val="20"/>
                <w:szCs w:val="20"/>
                <w:lang w:val="en-US"/>
              </w:rPr>
              <w:t>fi</w:t>
            </w:r>
            <w:r w:rsidRPr="00335FFA">
              <w:rPr>
                <w:rFonts w:ascii="Arial" w:hAnsi="Arial" w:cs="Arial"/>
                <w:b/>
                <w:bCs/>
                <w:color w:val="auto"/>
                <w:sz w:val="20"/>
                <w:szCs w:val="20"/>
              </w:rPr>
              <w:t>ni, indi, niobi (columbi), r</w:t>
            </w:r>
            <w:r w:rsidRPr="00335FFA">
              <w:rPr>
                <w:rFonts w:ascii="Arial" w:hAnsi="Arial" w:cs="Arial"/>
                <w:b/>
                <w:bCs/>
                <w:color w:val="auto"/>
                <w:sz w:val="20"/>
                <w:szCs w:val="20"/>
                <w:lang w:val="en-US"/>
              </w:rPr>
              <w:t>e</w:t>
            </w:r>
            <w:r w:rsidRPr="00335FFA">
              <w:rPr>
                <w:rFonts w:ascii="Arial" w:hAnsi="Arial" w:cs="Arial"/>
                <w:b/>
                <w:bCs/>
                <w:color w:val="auto"/>
                <w:sz w:val="20"/>
                <w:szCs w:val="20"/>
              </w:rPr>
              <w:t>ni và tali, và c</w:t>
            </w:r>
            <w:r w:rsidRPr="00335FFA">
              <w:rPr>
                <w:rFonts w:ascii="Arial" w:hAnsi="Arial" w:cs="Arial"/>
                <w:b/>
                <w:bCs/>
                <w:color w:val="auto"/>
                <w:sz w:val="20"/>
                <w:szCs w:val="20"/>
                <w:lang w:val="en-US"/>
              </w:rPr>
              <w:t>á</w:t>
            </w:r>
            <w:r w:rsidRPr="00335FFA">
              <w:rPr>
                <w:rFonts w:ascii="Arial" w:hAnsi="Arial" w:cs="Arial"/>
                <w:b/>
                <w:bCs/>
                <w:color w:val="auto"/>
                <w:sz w:val="20"/>
                <w:szCs w:val="20"/>
              </w:rPr>
              <w:t>c sản phẩm từ các kim loại này,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phế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Beryli: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w:t>
            </w:r>
            <w:r w:rsidRPr="00335FFA">
              <w:rPr>
                <w:rFonts w:ascii="Arial" w:hAnsi="Arial" w:cs="Arial"/>
                <w:color w:val="auto"/>
                <w:sz w:val="20"/>
                <w:szCs w:val="20"/>
                <w:lang w:val="en-US"/>
              </w:rPr>
              <w:t>.</w:t>
            </w:r>
            <w:r w:rsidRPr="00335FFA">
              <w:rPr>
                <w:rFonts w:ascii="Arial" w:hAnsi="Arial" w:cs="Arial"/>
                <w:color w:val="auto"/>
                <w:sz w:val="20"/>
                <w:szCs w:val="20"/>
              </w:rPr>
              <w:t>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Chưa gia công;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Phế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Crôm: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Chưa gia c</w:t>
            </w:r>
            <w:r w:rsidRPr="00335FFA">
              <w:rPr>
                <w:rFonts w:ascii="Arial" w:hAnsi="Arial" w:cs="Arial"/>
                <w:color w:val="auto"/>
                <w:sz w:val="20"/>
                <w:szCs w:val="20"/>
                <w:lang w:val="en-US"/>
              </w:rPr>
              <w:t>ô</w:t>
            </w:r>
            <w:r w:rsidRPr="00335FFA">
              <w:rPr>
                <w:rFonts w:ascii="Arial" w:hAnsi="Arial" w:cs="Arial"/>
                <w:color w:val="auto"/>
                <w:sz w:val="20"/>
                <w:szCs w:val="20"/>
              </w:rPr>
              <w:t>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Phế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Tali: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w:t>
            </w:r>
            <w:r w:rsidRPr="00335FFA">
              <w:rPr>
                <w:rFonts w:ascii="Arial" w:hAnsi="Arial" w:cs="Arial"/>
                <w:color w:val="auto"/>
                <w:sz w:val="20"/>
                <w:szCs w:val="20"/>
                <w:lang w:val="en-US"/>
              </w:rPr>
              <w:t>.</w:t>
            </w:r>
            <w:r w:rsidRPr="00335FFA">
              <w:rPr>
                <w:rFonts w:ascii="Arial" w:hAnsi="Arial" w:cs="Arial"/>
                <w:color w:val="auto"/>
                <w:sz w:val="20"/>
                <w:szCs w:val="20"/>
              </w:rPr>
              <w:t>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Chưa gia c</w:t>
            </w:r>
            <w:r w:rsidRPr="00335FFA">
              <w:rPr>
                <w:rFonts w:ascii="Arial" w:hAnsi="Arial" w:cs="Arial"/>
                <w:color w:val="auto"/>
                <w:sz w:val="20"/>
                <w:szCs w:val="20"/>
                <w:lang w:val="en-US"/>
              </w:rPr>
              <w:t>ô</w:t>
            </w:r>
            <w:r w:rsidRPr="00335FFA">
              <w:rPr>
                <w:rFonts w:ascii="Arial" w:hAnsi="Arial" w:cs="Arial"/>
                <w:color w:val="auto"/>
                <w:sz w:val="20"/>
                <w:szCs w:val="20"/>
              </w:rPr>
              <w:t>ng;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w:t>
            </w:r>
            <w:r w:rsidRPr="00335FFA">
              <w:rPr>
                <w:rFonts w:ascii="Arial" w:hAnsi="Arial" w:cs="Arial"/>
                <w:color w:val="auto"/>
                <w:sz w:val="20"/>
                <w:szCs w:val="20"/>
                <w:lang w:val="en-US"/>
              </w:rPr>
              <w:t>.</w:t>
            </w:r>
            <w:r w:rsidRPr="00335FFA">
              <w:rPr>
                <w:rFonts w:ascii="Arial" w:hAnsi="Arial" w:cs="Arial"/>
                <w:color w:val="auto"/>
                <w:sz w:val="20"/>
                <w:szCs w:val="20"/>
              </w:rPr>
              <w:t>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w:t>
            </w:r>
            <w:r w:rsidRPr="00335FFA">
              <w:rPr>
                <w:rFonts w:ascii="Arial" w:hAnsi="Arial" w:cs="Arial"/>
                <w:color w:val="auto"/>
                <w:sz w:val="20"/>
                <w:szCs w:val="20"/>
                <w:lang w:val="en-US"/>
              </w:rPr>
              <w:t>.</w:t>
            </w:r>
            <w:r w:rsidRPr="00335FFA">
              <w:rPr>
                <w:rFonts w:ascii="Arial" w:hAnsi="Arial" w:cs="Arial"/>
                <w:color w:val="auto"/>
                <w:sz w:val="20"/>
                <w:szCs w:val="20"/>
              </w:rPr>
              <w:t>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8112.92.00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Chưa gia công; phế liệu và mảnh vụn; bột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8112.99.00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8113.00.00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Gốm kim loại và 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làm từ gốm kim loại, kể cả ph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li</w:t>
            </w:r>
            <w:r w:rsidRPr="00335FFA">
              <w:rPr>
                <w:rFonts w:ascii="Arial" w:hAnsi="Arial" w:cs="Arial"/>
                <w:b/>
                <w:bCs/>
                <w:color w:val="auto"/>
                <w:sz w:val="20"/>
                <w:szCs w:val="20"/>
                <w:lang w:val="en-US"/>
              </w:rPr>
              <w:t>ệ</w:t>
            </w:r>
            <w:r w:rsidRPr="00335FFA">
              <w:rPr>
                <w:rFonts w:ascii="Arial" w:hAnsi="Arial" w:cs="Arial"/>
                <w:b/>
                <w:bCs/>
                <w:color w:val="auto"/>
                <w:sz w:val="20"/>
                <w:szCs w:val="20"/>
              </w:rPr>
              <w:t>u và mảnh vụn.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w:t>
            </w:r>
            <w:r w:rsidRPr="00335FFA">
              <w:rPr>
                <w:rFonts w:ascii="Arial" w:hAnsi="Arial" w:cs="Arial"/>
                <w:b/>
                <w:bCs/>
                <w:color w:val="auto"/>
                <w:sz w:val="20"/>
                <w:szCs w:val="20"/>
                <w:lang w:val="en-US"/>
              </w:rPr>
              <w:t>ươ</w:t>
            </w:r>
            <w:r w:rsidRPr="00335FFA">
              <w:rPr>
                <w:rFonts w:ascii="Arial" w:hAnsi="Arial" w:cs="Arial"/>
                <w:b/>
                <w:bCs/>
                <w:color w:val="auto"/>
                <w:sz w:val="20"/>
                <w:szCs w:val="20"/>
              </w:rPr>
              <w:t>ng 82 - Dụng cụ,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nghề, dao, kéo và bộ đồ </w:t>
            </w:r>
            <w:r w:rsidRPr="00335FFA">
              <w:rPr>
                <w:rFonts w:ascii="Arial" w:hAnsi="Arial" w:cs="Arial"/>
                <w:b/>
                <w:bCs/>
                <w:color w:val="auto"/>
                <w:sz w:val="20"/>
                <w:szCs w:val="20"/>
                <w:lang w:val="en-US"/>
              </w:rPr>
              <w:t>ă</w:t>
            </w:r>
            <w:r w:rsidRPr="00335FFA">
              <w:rPr>
                <w:rFonts w:ascii="Arial" w:hAnsi="Arial" w:cs="Arial"/>
                <w:b/>
                <w:bCs/>
                <w:color w:val="auto"/>
                <w:sz w:val="20"/>
                <w:szCs w:val="20"/>
              </w:rPr>
              <w:t xml:space="preserve">n làm từ kim loại </w:t>
            </w:r>
            <w:r w:rsidRPr="00335FFA">
              <w:rPr>
                <w:rFonts w:ascii="Arial" w:hAnsi="Arial" w:cs="Arial"/>
                <w:b/>
                <w:bCs/>
                <w:color w:val="auto"/>
                <w:sz w:val="20"/>
                <w:szCs w:val="20"/>
                <w:lang w:val="en-US"/>
              </w:rPr>
              <w:t>cơ</w:t>
            </w:r>
            <w:r w:rsidRPr="00335FFA">
              <w:rPr>
                <w:rFonts w:ascii="Arial" w:hAnsi="Arial" w:cs="Arial"/>
                <w:b/>
                <w:bCs/>
                <w:color w:val="auto"/>
                <w:sz w:val="20"/>
                <w:szCs w:val="20"/>
              </w:rPr>
              <w:t xml:space="preserve"> bản; các bộ phận của chúng làm t</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kim loại c</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 b</w:t>
            </w:r>
            <w:r w:rsidRPr="00335FFA">
              <w:rPr>
                <w:rFonts w:ascii="Arial" w:hAnsi="Arial" w:cs="Arial"/>
                <w:b/>
                <w:bCs/>
                <w:color w:val="auto"/>
                <w:sz w:val="20"/>
                <w:szCs w:val="20"/>
                <w:lang w:val="en-US"/>
              </w:rPr>
              <w:t>ả</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Dụng cụ cầm tay, gồm: mai, x</w:t>
            </w:r>
            <w:r w:rsidRPr="00335FFA">
              <w:rPr>
                <w:rFonts w:ascii="Arial" w:hAnsi="Arial" w:cs="Arial"/>
                <w:b/>
                <w:bCs/>
                <w:color w:val="auto"/>
                <w:sz w:val="20"/>
                <w:szCs w:val="20"/>
                <w:lang w:val="en-US"/>
              </w:rPr>
              <w:t>ẻ</w:t>
            </w:r>
            <w:r w:rsidRPr="00335FFA">
              <w:rPr>
                <w:rFonts w:ascii="Arial" w:hAnsi="Arial" w:cs="Arial"/>
                <w:b/>
                <w:bCs/>
                <w:color w:val="auto"/>
                <w:sz w:val="20"/>
                <w:szCs w:val="20"/>
              </w:rPr>
              <w:t>ng, cuốc chim, cu</w:t>
            </w:r>
            <w:r w:rsidRPr="00335FFA">
              <w:rPr>
                <w:rFonts w:ascii="Arial" w:hAnsi="Arial" w:cs="Arial"/>
                <w:b/>
                <w:bCs/>
                <w:color w:val="auto"/>
                <w:sz w:val="20"/>
                <w:szCs w:val="20"/>
                <w:lang w:val="en-US"/>
              </w:rPr>
              <w:t>ố</w:t>
            </w:r>
            <w:r w:rsidRPr="00335FFA">
              <w:rPr>
                <w:rFonts w:ascii="Arial" w:hAnsi="Arial" w:cs="Arial"/>
                <w:b/>
                <w:bCs/>
                <w:color w:val="auto"/>
                <w:sz w:val="20"/>
                <w:szCs w:val="20"/>
              </w:rPr>
              <w:t>c, dụng cụ x</w:t>
            </w:r>
            <w:r w:rsidRPr="00335FFA">
              <w:rPr>
                <w:rFonts w:ascii="Arial" w:hAnsi="Arial" w:cs="Arial"/>
                <w:b/>
                <w:bCs/>
                <w:color w:val="auto"/>
                <w:sz w:val="20"/>
                <w:szCs w:val="20"/>
                <w:lang w:val="en-US"/>
              </w:rPr>
              <w:t>ớ</w:t>
            </w:r>
            <w:r w:rsidRPr="00335FFA">
              <w:rPr>
                <w:rFonts w:ascii="Arial" w:hAnsi="Arial" w:cs="Arial"/>
                <w:b/>
                <w:bCs/>
                <w:color w:val="auto"/>
                <w:sz w:val="20"/>
                <w:szCs w:val="20"/>
              </w:rPr>
              <w:t>i và làm t</w:t>
            </w:r>
            <w:r w:rsidRPr="00335FFA">
              <w:rPr>
                <w:rFonts w:ascii="Arial" w:hAnsi="Arial" w:cs="Arial"/>
                <w:b/>
                <w:bCs/>
                <w:color w:val="auto"/>
                <w:sz w:val="20"/>
                <w:szCs w:val="20"/>
                <w:lang w:val="en-US"/>
              </w:rPr>
              <w:t>ơ</w:t>
            </w:r>
            <w:r w:rsidRPr="00335FFA">
              <w:rPr>
                <w:rFonts w:ascii="Arial" w:hAnsi="Arial" w:cs="Arial"/>
                <w:b/>
                <w:bCs/>
                <w:color w:val="auto"/>
                <w:sz w:val="20"/>
                <w:szCs w:val="20"/>
              </w:rPr>
              <w:t>i đất, chĩa và c</w:t>
            </w:r>
            <w:r w:rsidRPr="00335FFA">
              <w:rPr>
                <w:rFonts w:ascii="Arial" w:hAnsi="Arial" w:cs="Arial"/>
                <w:b/>
                <w:bCs/>
                <w:color w:val="auto"/>
                <w:sz w:val="20"/>
                <w:szCs w:val="20"/>
                <w:lang w:val="en-US"/>
              </w:rPr>
              <w:t>à</w:t>
            </w:r>
            <w:r w:rsidRPr="00335FFA">
              <w:rPr>
                <w:rFonts w:ascii="Arial" w:hAnsi="Arial" w:cs="Arial"/>
                <w:b/>
                <w:bCs/>
                <w:color w:val="auto"/>
                <w:sz w:val="20"/>
                <w:szCs w:val="20"/>
              </w:rPr>
              <w:t>o; rìu, câu liêm và các dụng cụ tương tự dùng để cắt chặt; kéo cắt cây và kéo tỉa cây các loại; hái, liềm, dao cắt c</w:t>
            </w:r>
            <w:r w:rsidRPr="00335FFA">
              <w:rPr>
                <w:rFonts w:ascii="Arial" w:hAnsi="Arial" w:cs="Arial"/>
                <w:b/>
                <w:bCs/>
                <w:color w:val="auto"/>
                <w:sz w:val="20"/>
                <w:szCs w:val="20"/>
                <w:lang w:val="en-US"/>
              </w:rPr>
              <w:t>ỏ</w:t>
            </w:r>
            <w:r w:rsidRPr="00335FFA">
              <w:rPr>
                <w:rFonts w:ascii="Arial" w:hAnsi="Arial" w:cs="Arial"/>
                <w:b/>
                <w:bCs/>
                <w:color w:val="auto"/>
                <w:sz w:val="20"/>
                <w:szCs w:val="20"/>
              </w:rPr>
              <w:t>, kéo t</w:t>
            </w:r>
            <w:r w:rsidRPr="00335FFA">
              <w:rPr>
                <w:rFonts w:ascii="Arial" w:hAnsi="Arial" w:cs="Arial"/>
                <w:b/>
                <w:bCs/>
                <w:color w:val="auto"/>
                <w:sz w:val="20"/>
                <w:szCs w:val="20"/>
                <w:lang w:val="en-US"/>
              </w:rPr>
              <w:t>ỉ</w:t>
            </w:r>
            <w:r w:rsidRPr="00335FFA">
              <w:rPr>
                <w:rFonts w:ascii="Arial" w:hAnsi="Arial" w:cs="Arial"/>
                <w:b/>
                <w:bCs/>
                <w:color w:val="auto"/>
                <w:sz w:val="20"/>
                <w:szCs w:val="20"/>
              </w:rPr>
              <w:t>a xén hàng r</w:t>
            </w:r>
            <w:r w:rsidRPr="00335FFA">
              <w:rPr>
                <w:rFonts w:ascii="Arial" w:hAnsi="Arial" w:cs="Arial"/>
                <w:b/>
                <w:bCs/>
                <w:color w:val="auto"/>
                <w:sz w:val="20"/>
                <w:szCs w:val="20"/>
                <w:lang w:val="en-US"/>
              </w:rPr>
              <w:t>à</w:t>
            </w:r>
            <w:r w:rsidRPr="00335FFA">
              <w:rPr>
                <w:rFonts w:ascii="Arial" w:hAnsi="Arial" w:cs="Arial"/>
                <w:b/>
                <w:bCs/>
                <w:color w:val="auto"/>
                <w:sz w:val="20"/>
                <w:szCs w:val="20"/>
              </w:rPr>
              <w:t>o, cái nêm gỗ và các dụng cụ khác dùng trong nông nghiệp, làm vườn hoặc trong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Mai và x</w:t>
            </w:r>
            <w:r w:rsidRPr="00335FFA">
              <w:rPr>
                <w:rFonts w:ascii="Arial" w:hAnsi="Arial" w:cs="Arial"/>
                <w:color w:val="auto"/>
                <w:sz w:val="20"/>
                <w:szCs w:val="20"/>
                <w:lang w:val="en-US"/>
              </w:rPr>
              <w:t>ẻ</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Cuốc chim</w:t>
            </w:r>
            <w:r w:rsidRPr="00335FFA">
              <w:rPr>
                <w:rFonts w:ascii="Arial" w:hAnsi="Arial" w:cs="Arial"/>
                <w:color w:val="auto"/>
                <w:sz w:val="20"/>
                <w:szCs w:val="20"/>
                <w:lang w:val="en-US"/>
              </w:rPr>
              <w:t>,</w:t>
            </w:r>
            <w:r w:rsidRPr="00335FFA">
              <w:rPr>
                <w:rFonts w:ascii="Arial" w:hAnsi="Arial" w:cs="Arial"/>
                <w:color w:val="auto"/>
                <w:sz w:val="20"/>
                <w:szCs w:val="20"/>
              </w:rPr>
              <w:t xml:space="preserve"> cuốc, d</w:t>
            </w:r>
            <w:r w:rsidRPr="00335FFA">
              <w:rPr>
                <w:rFonts w:ascii="Arial" w:hAnsi="Arial" w:cs="Arial"/>
                <w:color w:val="auto"/>
                <w:sz w:val="20"/>
                <w:szCs w:val="20"/>
                <w:lang w:val="en-US"/>
              </w:rPr>
              <w:t>ụ</w:t>
            </w:r>
            <w:r w:rsidRPr="00335FFA">
              <w:rPr>
                <w:rFonts w:ascii="Arial" w:hAnsi="Arial" w:cs="Arial"/>
                <w:color w:val="auto"/>
                <w:sz w:val="20"/>
                <w:szCs w:val="20"/>
              </w:rPr>
              <w:t>ng cụ x</w:t>
            </w:r>
            <w:r w:rsidRPr="00335FFA">
              <w:rPr>
                <w:rFonts w:ascii="Arial" w:hAnsi="Arial" w:cs="Arial"/>
                <w:color w:val="auto"/>
                <w:sz w:val="20"/>
                <w:szCs w:val="20"/>
                <w:lang w:val="en-US"/>
              </w:rPr>
              <w:t>ớ</w:t>
            </w:r>
            <w:r w:rsidRPr="00335FFA">
              <w:rPr>
                <w:rFonts w:ascii="Arial" w:hAnsi="Arial" w:cs="Arial"/>
                <w:color w:val="auto"/>
                <w:sz w:val="20"/>
                <w:szCs w:val="20"/>
              </w:rPr>
              <w:t>i và cào đ</w:t>
            </w:r>
            <w:r w:rsidRPr="00335FFA">
              <w:rPr>
                <w:rFonts w:ascii="Arial" w:hAnsi="Arial" w:cs="Arial"/>
                <w:color w:val="auto"/>
                <w:sz w:val="20"/>
                <w:szCs w:val="20"/>
                <w:lang w:val="en-US"/>
              </w:rPr>
              <w:t>ấ</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w:t>
            </w:r>
            <w:r w:rsidRPr="00335FFA">
              <w:rPr>
                <w:rFonts w:ascii="Arial" w:hAnsi="Arial" w:cs="Arial"/>
                <w:color w:val="auto"/>
                <w:sz w:val="20"/>
                <w:szCs w:val="20"/>
                <w:lang w:val="en-US"/>
              </w:rPr>
              <w:t>ụ</w:t>
            </w:r>
            <w:r w:rsidRPr="00335FFA">
              <w:rPr>
                <w:rFonts w:ascii="Arial" w:hAnsi="Arial" w:cs="Arial"/>
                <w:color w:val="auto"/>
                <w:sz w:val="20"/>
                <w:szCs w:val="20"/>
              </w:rPr>
              <w:t xml:space="preserve"> xới và cào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Rìu, c</w:t>
            </w:r>
            <w:r w:rsidRPr="00335FFA">
              <w:rPr>
                <w:rFonts w:ascii="Arial" w:hAnsi="Arial" w:cs="Arial"/>
                <w:color w:val="auto"/>
                <w:sz w:val="20"/>
                <w:szCs w:val="20"/>
                <w:lang w:val="en-US"/>
              </w:rPr>
              <w:t>â</w:t>
            </w:r>
            <w:r w:rsidRPr="00335FFA">
              <w:rPr>
                <w:rFonts w:ascii="Arial" w:hAnsi="Arial" w:cs="Arial"/>
                <w:color w:val="auto"/>
                <w:sz w:val="20"/>
                <w:szCs w:val="20"/>
              </w:rPr>
              <w:t>u liêm và các dụng cụ tương tự dùng để cắt chặt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w:t>
            </w:r>
            <w:r w:rsidRPr="00335FFA">
              <w:rPr>
                <w:rFonts w:ascii="Arial" w:hAnsi="Arial" w:cs="Arial"/>
                <w:color w:val="auto"/>
                <w:sz w:val="20"/>
                <w:szCs w:val="20"/>
                <w:lang w:val="en-US"/>
              </w:rPr>
              <w:t>é</w:t>
            </w:r>
            <w:r w:rsidRPr="00335FFA">
              <w:rPr>
                <w:rFonts w:ascii="Arial" w:hAnsi="Arial" w:cs="Arial"/>
                <w:color w:val="auto"/>
                <w:sz w:val="20"/>
                <w:szCs w:val="20"/>
              </w:rPr>
              <w:t>o t</w:t>
            </w:r>
            <w:r w:rsidRPr="00335FFA">
              <w:rPr>
                <w:rFonts w:ascii="Arial" w:hAnsi="Arial" w:cs="Arial"/>
                <w:color w:val="auto"/>
                <w:sz w:val="20"/>
                <w:szCs w:val="20"/>
                <w:lang w:val="en-US"/>
              </w:rPr>
              <w:t>ỉ</w:t>
            </w:r>
            <w:r w:rsidRPr="00335FFA">
              <w:rPr>
                <w:rFonts w:ascii="Arial" w:hAnsi="Arial" w:cs="Arial"/>
                <w:color w:val="auto"/>
                <w:sz w:val="20"/>
                <w:szCs w:val="20"/>
              </w:rPr>
              <w:t>a cây và kéo cắt t</w:t>
            </w:r>
            <w:r w:rsidRPr="00335FFA">
              <w:rPr>
                <w:rFonts w:ascii="Arial" w:hAnsi="Arial" w:cs="Arial"/>
                <w:color w:val="auto"/>
                <w:sz w:val="20"/>
                <w:szCs w:val="20"/>
                <w:lang w:val="en-US"/>
              </w:rPr>
              <w:t>ỉ</w:t>
            </w:r>
            <w:r w:rsidRPr="00335FFA">
              <w:rPr>
                <w:rFonts w:ascii="Arial" w:hAnsi="Arial" w:cs="Arial"/>
                <w:color w:val="auto"/>
                <w:sz w:val="20"/>
                <w:szCs w:val="20"/>
              </w:rPr>
              <w:t>a</w:t>
            </w:r>
            <w:r w:rsidRPr="00335FFA">
              <w:rPr>
                <w:rFonts w:ascii="Arial" w:hAnsi="Arial" w:cs="Arial"/>
                <w:color w:val="auto"/>
                <w:sz w:val="20"/>
                <w:szCs w:val="20"/>
                <w:lang w:val="en-US"/>
              </w:rPr>
              <w:t>,</w:t>
            </w:r>
            <w:r w:rsidRPr="00335FFA">
              <w:rPr>
                <w:rFonts w:ascii="Arial" w:hAnsi="Arial" w:cs="Arial"/>
                <w:color w:val="auto"/>
                <w:sz w:val="20"/>
                <w:szCs w:val="20"/>
              </w:rPr>
              <w:t xml:space="preserve"> kéo để tỉa loại lớn tương </w:t>
            </w:r>
            <w:r w:rsidRPr="00335FFA">
              <w:rPr>
                <w:rFonts w:ascii="Arial" w:hAnsi="Arial" w:cs="Arial"/>
                <w:color w:val="auto"/>
                <w:sz w:val="20"/>
                <w:szCs w:val="20"/>
                <w:lang w:val="en-US"/>
              </w:rPr>
              <w:t>t</w:t>
            </w:r>
            <w:r w:rsidRPr="00335FFA">
              <w:rPr>
                <w:rFonts w:ascii="Arial" w:hAnsi="Arial" w:cs="Arial"/>
                <w:color w:val="auto"/>
                <w:sz w:val="20"/>
                <w:szCs w:val="20"/>
              </w:rPr>
              <w:t>ự, loại sử dụng một tay (kể cả k</w:t>
            </w:r>
            <w:r w:rsidRPr="00335FFA">
              <w:rPr>
                <w:rFonts w:ascii="Arial" w:hAnsi="Arial" w:cs="Arial"/>
                <w:color w:val="auto"/>
                <w:sz w:val="20"/>
                <w:szCs w:val="20"/>
                <w:lang w:val="en-US"/>
              </w:rPr>
              <w:t>é</w:t>
            </w:r>
            <w:r w:rsidRPr="00335FFA">
              <w:rPr>
                <w:rFonts w:ascii="Arial" w:hAnsi="Arial" w:cs="Arial"/>
                <w:color w:val="auto"/>
                <w:sz w:val="20"/>
                <w:szCs w:val="20"/>
              </w:rPr>
              <w:t>o cắt gia cầm)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Kéo t</w:t>
            </w:r>
            <w:r w:rsidRPr="00335FFA">
              <w:rPr>
                <w:rFonts w:ascii="Arial" w:hAnsi="Arial" w:cs="Arial"/>
                <w:color w:val="auto"/>
                <w:sz w:val="20"/>
                <w:szCs w:val="20"/>
                <w:lang w:val="en-US"/>
              </w:rPr>
              <w:t>ỉ</w:t>
            </w:r>
            <w:r w:rsidRPr="00335FFA">
              <w:rPr>
                <w:rFonts w:ascii="Arial" w:hAnsi="Arial" w:cs="Arial"/>
                <w:color w:val="auto"/>
                <w:sz w:val="20"/>
                <w:szCs w:val="20"/>
              </w:rPr>
              <w:t>a x</w:t>
            </w:r>
            <w:r w:rsidRPr="00335FFA">
              <w:rPr>
                <w:rFonts w:ascii="Arial" w:hAnsi="Arial" w:cs="Arial"/>
                <w:color w:val="auto"/>
                <w:sz w:val="20"/>
                <w:szCs w:val="20"/>
                <w:lang w:val="en-US"/>
              </w:rPr>
              <w:t>é</w:t>
            </w:r>
            <w:r w:rsidRPr="00335FFA">
              <w:rPr>
                <w:rFonts w:ascii="Arial" w:hAnsi="Arial" w:cs="Arial"/>
                <w:color w:val="auto"/>
                <w:sz w:val="20"/>
                <w:szCs w:val="20"/>
              </w:rPr>
              <w:t>n hàng rào, kéo t</w:t>
            </w:r>
            <w:r w:rsidRPr="00335FFA">
              <w:rPr>
                <w:rFonts w:ascii="Arial" w:hAnsi="Arial" w:cs="Arial"/>
                <w:color w:val="auto"/>
                <w:sz w:val="20"/>
                <w:szCs w:val="20"/>
                <w:lang w:val="en-US"/>
              </w:rPr>
              <w:t>ỉ</w:t>
            </w:r>
            <w:r w:rsidRPr="00335FFA">
              <w:rPr>
                <w:rFonts w:ascii="Arial" w:hAnsi="Arial" w:cs="Arial"/>
                <w:color w:val="auto"/>
                <w:sz w:val="20"/>
                <w:szCs w:val="20"/>
              </w:rPr>
              <w:t>a xén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hai tay và các loại kéo tương t</w:t>
            </w:r>
            <w:r w:rsidRPr="00335FFA">
              <w:rPr>
                <w:rFonts w:ascii="Arial" w:hAnsi="Arial" w:cs="Arial"/>
                <w:color w:val="auto"/>
                <w:sz w:val="20"/>
                <w:szCs w:val="20"/>
                <w:lang w:val="en-US"/>
              </w:rPr>
              <w:t>ự</w:t>
            </w:r>
            <w:r w:rsidRPr="00335FFA">
              <w:rPr>
                <w:rFonts w:ascii="Arial" w:hAnsi="Arial" w:cs="Arial"/>
                <w:color w:val="auto"/>
                <w:sz w:val="20"/>
                <w:szCs w:val="20"/>
              </w:rPr>
              <w:t xml:space="preserve"> loại sử d</w:t>
            </w:r>
            <w:r w:rsidRPr="00335FFA">
              <w:rPr>
                <w:rFonts w:ascii="Arial" w:hAnsi="Arial" w:cs="Arial"/>
                <w:color w:val="auto"/>
                <w:sz w:val="20"/>
                <w:szCs w:val="20"/>
                <w:lang w:val="en-US"/>
              </w:rPr>
              <w:t>ụ</w:t>
            </w:r>
            <w:r w:rsidRPr="00335FFA">
              <w:rPr>
                <w:rFonts w:ascii="Arial" w:hAnsi="Arial" w:cs="Arial"/>
                <w:color w:val="auto"/>
                <w:sz w:val="20"/>
                <w:szCs w:val="20"/>
              </w:rPr>
              <w:t>ng hai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cầm tay khác thuộc loại sử dụng trong nông nghiệp, làm vườn hoặc l</w:t>
            </w:r>
            <w:r w:rsidRPr="00335FFA">
              <w:rPr>
                <w:rFonts w:ascii="Arial" w:hAnsi="Arial" w:cs="Arial"/>
                <w:color w:val="auto"/>
                <w:sz w:val="20"/>
                <w:szCs w:val="20"/>
                <w:lang w:val="en-US"/>
              </w:rPr>
              <w:t>â</w:t>
            </w:r>
            <w:r w:rsidRPr="00335FFA">
              <w:rPr>
                <w:rFonts w:ascii="Arial" w:hAnsi="Arial" w:cs="Arial"/>
                <w:color w:val="auto"/>
                <w:sz w:val="20"/>
                <w:szCs w:val="20"/>
              </w:rPr>
              <w:t>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Cưa tay; l</w:t>
            </w:r>
            <w:r w:rsidRPr="00335FFA">
              <w:rPr>
                <w:rFonts w:ascii="Arial" w:hAnsi="Arial" w:cs="Arial"/>
                <w:b/>
                <w:bCs/>
                <w:color w:val="auto"/>
                <w:sz w:val="20"/>
                <w:szCs w:val="20"/>
                <w:lang w:val="en-US"/>
              </w:rPr>
              <w:t>ưỡi</w:t>
            </w:r>
            <w:r w:rsidRPr="00335FFA">
              <w:rPr>
                <w:rFonts w:ascii="Arial" w:hAnsi="Arial" w:cs="Arial"/>
                <w:b/>
                <w:bCs/>
                <w:color w:val="auto"/>
                <w:sz w:val="20"/>
                <w:szCs w:val="20"/>
              </w:rPr>
              <w:t xml:space="preserve"> cưa các loại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các loại lưỡi rạch, l</w:t>
            </w:r>
            <w:r w:rsidRPr="00335FFA">
              <w:rPr>
                <w:rFonts w:ascii="Arial" w:hAnsi="Arial" w:cs="Arial"/>
                <w:b/>
                <w:bCs/>
                <w:color w:val="auto"/>
                <w:sz w:val="20"/>
                <w:szCs w:val="20"/>
                <w:lang w:val="en-US"/>
              </w:rPr>
              <w:t>ưỡi</w:t>
            </w:r>
            <w:r w:rsidRPr="00335FFA">
              <w:rPr>
                <w:rFonts w:ascii="Arial" w:hAnsi="Arial" w:cs="Arial"/>
                <w:b/>
                <w:bCs/>
                <w:color w:val="auto"/>
                <w:sz w:val="20"/>
                <w:szCs w:val="20"/>
              </w:rPr>
              <w:t xml:space="preserve"> k</w:t>
            </w:r>
            <w:r w:rsidRPr="00335FFA">
              <w:rPr>
                <w:rFonts w:ascii="Arial" w:hAnsi="Arial" w:cs="Arial"/>
                <w:b/>
                <w:bCs/>
                <w:color w:val="auto"/>
                <w:sz w:val="20"/>
                <w:szCs w:val="20"/>
                <w:lang w:val="en-US"/>
              </w:rPr>
              <w:t>h</w:t>
            </w:r>
            <w:r w:rsidRPr="00335FFA">
              <w:rPr>
                <w:rFonts w:ascii="Arial" w:hAnsi="Arial" w:cs="Arial"/>
                <w:b/>
                <w:bCs/>
                <w:color w:val="auto"/>
                <w:sz w:val="20"/>
                <w:szCs w:val="20"/>
              </w:rPr>
              <w:t>ía răng cưa hoặc l</w:t>
            </w:r>
            <w:r w:rsidRPr="00335FFA">
              <w:rPr>
                <w:rFonts w:ascii="Arial" w:hAnsi="Arial" w:cs="Arial"/>
                <w:b/>
                <w:bCs/>
                <w:color w:val="auto"/>
                <w:sz w:val="20"/>
                <w:szCs w:val="20"/>
                <w:lang w:val="en-US"/>
              </w:rPr>
              <w:t>ưỡi</w:t>
            </w:r>
            <w:r w:rsidRPr="00335FFA">
              <w:rPr>
                <w:rFonts w:ascii="Arial" w:hAnsi="Arial" w:cs="Arial"/>
                <w:b/>
                <w:bCs/>
                <w:color w:val="auto"/>
                <w:sz w:val="20"/>
                <w:szCs w:val="20"/>
              </w:rPr>
              <w:t xml:space="preserve"> cưa không răng).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Cưa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Lưỡi cưa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8202.20</w:t>
            </w:r>
            <w:r w:rsidRPr="00335FFA">
              <w:rPr>
                <w:rFonts w:ascii="Arial" w:hAnsi="Arial" w:cs="Arial"/>
                <w:color w:val="auto"/>
                <w:sz w:val="20"/>
                <w:szCs w:val="20"/>
                <w:lang w:val="en-US"/>
              </w:rPr>
              <w:t>.</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ưỡi</w:t>
            </w:r>
            <w:r w:rsidRPr="00335FFA">
              <w:rPr>
                <w:rFonts w:ascii="Arial" w:hAnsi="Arial" w:cs="Arial"/>
                <w:color w:val="auto"/>
                <w:sz w:val="20"/>
                <w:szCs w:val="20"/>
              </w:rPr>
              <w:t xml:space="preserve"> cưa vòng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Lưỡi cưa </w:t>
            </w:r>
            <w:r w:rsidRPr="00335FFA">
              <w:rPr>
                <w:rFonts w:ascii="Arial" w:hAnsi="Arial" w:cs="Arial"/>
                <w:color w:val="auto"/>
                <w:sz w:val="20"/>
                <w:szCs w:val="20"/>
                <w:lang w:val="en-US"/>
              </w:rPr>
              <w:t>đ</w:t>
            </w:r>
            <w:r w:rsidRPr="00335FFA">
              <w:rPr>
                <w:rFonts w:ascii="Arial" w:hAnsi="Arial" w:cs="Arial"/>
                <w:color w:val="auto"/>
                <w:sz w:val="20"/>
                <w:szCs w:val="20"/>
              </w:rPr>
              <w:t>ĩa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các loại lưỡi cưa đã rạch hoặc khía)</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ó</w:t>
            </w:r>
            <w:r w:rsidRPr="00335FFA">
              <w:rPr>
                <w:rFonts w:ascii="Arial" w:hAnsi="Arial" w:cs="Arial"/>
                <w:color w:val="auto"/>
                <w:sz w:val="20"/>
                <w:szCs w:val="20"/>
              </w:rPr>
              <w:t xml:space="preserve"> bộ phận vận hành làm bằng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Lưỡi c</w:t>
            </w:r>
            <w:r w:rsidRPr="00335FFA">
              <w:rPr>
                <w:rFonts w:ascii="Arial" w:hAnsi="Arial" w:cs="Arial"/>
                <w:color w:val="auto"/>
                <w:sz w:val="20"/>
                <w:szCs w:val="20"/>
                <w:lang w:val="en-US"/>
              </w:rPr>
              <w:t>ư</w:t>
            </w:r>
            <w:r w:rsidRPr="00335FFA">
              <w:rPr>
                <w:rFonts w:ascii="Arial" w:hAnsi="Arial" w:cs="Arial"/>
                <w:color w:val="auto"/>
                <w:sz w:val="20"/>
                <w:szCs w:val="20"/>
              </w:rPr>
              <w:t>a lọng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các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Lưỡi cưa xích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Lưỡi cưa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Lưỡi cưa thẳng, </w:t>
            </w:r>
            <w:r w:rsidRPr="00335FFA">
              <w:rPr>
                <w:rFonts w:ascii="Arial" w:hAnsi="Arial" w:cs="Arial"/>
                <w:color w:val="auto"/>
                <w:sz w:val="20"/>
                <w:szCs w:val="20"/>
                <w:lang w:val="en-US"/>
              </w:rPr>
              <w:t>đ</w:t>
            </w:r>
            <w:r w:rsidRPr="00335FFA">
              <w:rPr>
                <w:rFonts w:ascii="Arial" w:hAnsi="Arial" w:cs="Arial"/>
                <w:color w:val="auto"/>
                <w:sz w:val="20"/>
                <w:szCs w:val="20"/>
              </w:rPr>
              <w:t>ể gia công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Lưỡi c</w:t>
            </w:r>
            <w:r w:rsidRPr="00335FFA">
              <w:rPr>
                <w:rFonts w:ascii="Arial" w:hAnsi="Arial" w:cs="Arial"/>
                <w:color w:val="auto"/>
                <w:sz w:val="20"/>
                <w:szCs w:val="20"/>
                <w:lang w:val="en-US"/>
              </w:rPr>
              <w:t>ư</w:t>
            </w:r>
            <w:r w:rsidRPr="00335FFA">
              <w:rPr>
                <w:rFonts w:ascii="Arial" w:hAnsi="Arial" w:cs="Arial"/>
                <w:color w:val="auto"/>
                <w:sz w:val="20"/>
                <w:szCs w:val="20"/>
              </w:rPr>
              <w:t>a th</w:t>
            </w:r>
            <w:r w:rsidRPr="00335FFA">
              <w:rPr>
                <w:rFonts w:ascii="Arial" w:hAnsi="Arial" w:cs="Arial"/>
                <w:color w:val="auto"/>
                <w:sz w:val="20"/>
                <w:szCs w:val="20"/>
                <w:lang w:val="en-US"/>
              </w:rPr>
              <w:t>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8202.99.90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Giũa, nạo, k</w:t>
            </w:r>
            <w:r w:rsidRPr="00335FFA">
              <w:rPr>
                <w:rFonts w:ascii="Arial" w:hAnsi="Arial" w:cs="Arial"/>
                <w:b/>
                <w:bCs/>
                <w:color w:val="auto"/>
                <w:sz w:val="20"/>
                <w:szCs w:val="20"/>
                <w:lang w:val="en-US"/>
              </w:rPr>
              <w:t>ì</w:t>
            </w:r>
            <w:r w:rsidRPr="00335FFA">
              <w:rPr>
                <w:rFonts w:ascii="Arial" w:hAnsi="Arial" w:cs="Arial"/>
                <w:b/>
                <w:bCs/>
                <w:color w:val="auto"/>
                <w:sz w:val="20"/>
                <w:szCs w:val="20"/>
              </w:rPr>
              <w:t>m (kể cả k</w:t>
            </w:r>
            <w:r w:rsidRPr="00335FFA">
              <w:rPr>
                <w:rFonts w:ascii="Arial" w:hAnsi="Arial" w:cs="Arial"/>
                <w:b/>
                <w:bCs/>
                <w:color w:val="auto"/>
                <w:sz w:val="20"/>
                <w:szCs w:val="20"/>
                <w:lang w:val="en-US"/>
              </w:rPr>
              <w:t>ì</w:t>
            </w:r>
            <w:r w:rsidRPr="00335FFA">
              <w:rPr>
                <w:rFonts w:ascii="Arial" w:hAnsi="Arial" w:cs="Arial"/>
                <w:b/>
                <w:bCs/>
                <w:color w:val="auto"/>
                <w:sz w:val="20"/>
                <w:szCs w:val="20"/>
              </w:rPr>
              <w:t>m c</w:t>
            </w:r>
            <w:r w:rsidRPr="00335FFA">
              <w:rPr>
                <w:rFonts w:ascii="Arial" w:hAnsi="Arial" w:cs="Arial"/>
                <w:b/>
                <w:bCs/>
                <w:color w:val="auto"/>
                <w:sz w:val="20"/>
                <w:szCs w:val="20"/>
                <w:lang w:val="en-US"/>
              </w:rPr>
              <w:t>ắ</w:t>
            </w:r>
            <w:r w:rsidRPr="00335FFA">
              <w:rPr>
                <w:rFonts w:ascii="Arial" w:hAnsi="Arial" w:cs="Arial"/>
                <w:b/>
                <w:bCs/>
                <w:color w:val="auto"/>
                <w:sz w:val="20"/>
                <w:szCs w:val="20"/>
              </w:rPr>
              <w:t>t), panh, nhíp, lưỡi cắt kim loại, dụng cụ cắt ống, xén bu lông, mũi đột lỗ và các d</w:t>
            </w:r>
            <w:r w:rsidRPr="00335FFA">
              <w:rPr>
                <w:rFonts w:ascii="Arial" w:hAnsi="Arial" w:cs="Arial"/>
                <w:b/>
                <w:bCs/>
                <w:color w:val="auto"/>
                <w:sz w:val="20"/>
                <w:szCs w:val="20"/>
                <w:lang w:val="en-US"/>
              </w:rPr>
              <w:t>ụ</w:t>
            </w:r>
            <w:r w:rsidRPr="00335FFA">
              <w:rPr>
                <w:rFonts w:ascii="Arial" w:hAnsi="Arial" w:cs="Arial"/>
                <w:b/>
                <w:bCs/>
                <w:color w:val="auto"/>
                <w:sz w:val="20"/>
                <w:szCs w:val="20"/>
              </w:rPr>
              <w:t>ng c</w:t>
            </w:r>
            <w:r w:rsidRPr="00335FFA">
              <w:rPr>
                <w:rFonts w:ascii="Arial" w:hAnsi="Arial" w:cs="Arial"/>
                <w:b/>
                <w:bCs/>
                <w:color w:val="auto"/>
                <w:sz w:val="20"/>
                <w:szCs w:val="20"/>
                <w:lang w:val="en-US"/>
              </w:rPr>
              <w:t>ụ</w:t>
            </w:r>
            <w:r w:rsidRPr="00335FFA">
              <w:rPr>
                <w:rFonts w:ascii="Arial" w:hAnsi="Arial" w:cs="Arial"/>
                <w:b/>
                <w:bCs/>
                <w:color w:val="auto"/>
                <w:sz w:val="20"/>
                <w:szCs w:val="20"/>
              </w:rPr>
              <w:t xml:space="preserve"> cầm ta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w:t>
            </w:r>
            <w:r w:rsidRPr="00335FFA">
              <w:rPr>
                <w:rFonts w:ascii="Arial" w:hAnsi="Arial" w:cs="Arial"/>
                <w:b/>
                <w:bCs/>
                <w:color w:val="auto"/>
                <w:sz w:val="20"/>
                <w:szCs w:val="20"/>
                <w:lang w:val="en-US"/>
              </w:rPr>
              <w:t>ươ</w:t>
            </w:r>
            <w:r w:rsidRPr="00335FFA">
              <w:rPr>
                <w:rFonts w:ascii="Arial" w:hAnsi="Arial" w:cs="Arial"/>
                <w:b/>
                <w:bCs/>
                <w:color w:val="auto"/>
                <w:sz w:val="20"/>
                <w:szCs w:val="20"/>
              </w:rPr>
              <w:t>ng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w:t>
            </w:r>
            <w:r w:rsidRPr="00335FFA">
              <w:rPr>
                <w:rFonts w:ascii="Arial" w:hAnsi="Arial" w:cs="Arial"/>
                <w:color w:val="auto"/>
                <w:sz w:val="20"/>
                <w:szCs w:val="20"/>
                <w:lang w:val="en-US"/>
              </w:rPr>
              <w:t>ũ</w:t>
            </w:r>
            <w:r w:rsidRPr="00335FFA">
              <w:rPr>
                <w:rFonts w:ascii="Arial" w:hAnsi="Arial" w:cs="Arial"/>
                <w:color w:val="auto"/>
                <w:sz w:val="20"/>
                <w:szCs w:val="20"/>
              </w:rPr>
              <w:t>a, nạo và các d</w:t>
            </w:r>
            <w:r w:rsidRPr="00335FFA">
              <w:rPr>
                <w:rFonts w:ascii="Arial" w:hAnsi="Arial" w:cs="Arial"/>
                <w:color w:val="auto"/>
                <w:sz w:val="20"/>
                <w:szCs w:val="20"/>
                <w:lang w:val="en-US"/>
              </w:rPr>
              <w:t>ụ</w:t>
            </w:r>
            <w:r w:rsidRPr="00335FFA">
              <w:rPr>
                <w:rFonts w:ascii="Arial" w:hAnsi="Arial" w:cs="Arial"/>
                <w:color w:val="auto"/>
                <w:sz w:val="20"/>
                <w:szCs w:val="20"/>
              </w:rPr>
              <w:t>ng cụ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8203.20.00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K</w:t>
            </w:r>
            <w:r w:rsidRPr="00335FFA">
              <w:rPr>
                <w:rFonts w:ascii="Arial" w:hAnsi="Arial" w:cs="Arial"/>
                <w:color w:val="auto"/>
                <w:sz w:val="20"/>
                <w:szCs w:val="20"/>
                <w:lang w:val="en-US"/>
              </w:rPr>
              <w:t>ì</w:t>
            </w:r>
            <w:r w:rsidRPr="00335FFA">
              <w:rPr>
                <w:rFonts w:ascii="Arial" w:hAnsi="Arial" w:cs="Arial"/>
                <w:color w:val="auto"/>
                <w:sz w:val="20"/>
                <w:szCs w:val="20"/>
              </w:rPr>
              <w:t>m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kìm cắt), panh, nhíp và d</w:t>
            </w:r>
            <w:r w:rsidRPr="00335FFA">
              <w:rPr>
                <w:rFonts w:ascii="Arial" w:hAnsi="Arial" w:cs="Arial"/>
                <w:color w:val="auto"/>
                <w:sz w:val="20"/>
                <w:szCs w:val="20"/>
                <w:lang w:val="en-US"/>
              </w:rPr>
              <w:t>ụ</w:t>
            </w:r>
            <w:r w:rsidRPr="00335FFA">
              <w:rPr>
                <w:rFonts w:ascii="Arial" w:hAnsi="Arial" w:cs="Arial"/>
                <w:color w:val="auto"/>
                <w:sz w:val="20"/>
                <w:szCs w:val="20"/>
              </w:rPr>
              <w:t xml:space="preserve">ng cụ </w:t>
            </w:r>
            <w:r w:rsidRPr="00335FFA">
              <w:rPr>
                <w:rFonts w:ascii="Arial" w:hAnsi="Arial" w:cs="Arial"/>
                <w:color w:val="auto"/>
                <w:sz w:val="20"/>
                <w:szCs w:val="20"/>
                <w:lang w:val="en-US"/>
              </w:rPr>
              <w:t>t</w:t>
            </w:r>
            <w:r w:rsidRPr="00335FFA">
              <w:rPr>
                <w:rFonts w:ascii="Arial" w:hAnsi="Arial" w:cs="Arial"/>
                <w:color w:val="auto"/>
                <w:sz w:val="20"/>
                <w:szCs w:val="20"/>
              </w:rPr>
              <w:t>ương t</w:t>
            </w:r>
            <w:r w:rsidRPr="00335FFA">
              <w:rPr>
                <w:rFonts w:ascii="Arial" w:hAnsi="Arial" w:cs="Arial"/>
                <w:color w:val="auto"/>
                <w:sz w:val="20"/>
                <w:szCs w:val="20"/>
                <w:lang w:val="en-US"/>
              </w:rPr>
              <w:t>ự</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8203.30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ưỡi</w:t>
            </w:r>
            <w:r w:rsidRPr="00335FFA">
              <w:rPr>
                <w:rFonts w:ascii="Arial" w:hAnsi="Arial" w:cs="Arial"/>
                <w:color w:val="auto"/>
                <w:sz w:val="20"/>
                <w:szCs w:val="20"/>
              </w:rPr>
              <w:t xml:space="preserve"> cắt kim loại và dụng c</w:t>
            </w:r>
            <w:r w:rsidRPr="00335FFA">
              <w:rPr>
                <w:rFonts w:ascii="Arial" w:hAnsi="Arial" w:cs="Arial"/>
                <w:color w:val="auto"/>
                <w:sz w:val="20"/>
                <w:szCs w:val="20"/>
                <w:lang w:val="en-US"/>
              </w:rPr>
              <w:t>ụ</w:t>
            </w:r>
            <w:r w:rsidRPr="00335FFA">
              <w:rPr>
                <w:rFonts w:ascii="Arial" w:hAnsi="Arial" w:cs="Arial"/>
                <w:color w:val="auto"/>
                <w:sz w:val="20"/>
                <w:szCs w:val="20"/>
              </w:rPr>
              <w:t xml:space="preserve">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8203.40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c</w:t>
            </w:r>
            <w:r w:rsidRPr="00335FFA">
              <w:rPr>
                <w:rFonts w:ascii="Arial" w:hAnsi="Arial" w:cs="Arial"/>
                <w:color w:val="auto"/>
                <w:sz w:val="20"/>
                <w:szCs w:val="20"/>
                <w:lang w:val="en-US"/>
              </w:rPr>
              <w:t>ắ</w:t>
            </w:r>
            <w:r w:rsidRPr="00335FFA">
              <w:rPr>
                <w:rFonts w:ascii="Arial" w:hAnsi="Arial" w:cs="Arial"/>
                <w:color w:val="auto"/>
                <w:sz w:val="20"/>
                <w:szCs w:val="20"/>
              </w:rPr>
              <w:t>t ống, xén bu lông, m</w:t>
            </w:r>
            <w:r w:rsidRPr="00335FFA">
              <w:rPr>
                <w:rFonts w:ascii="Arial" w:hAnsi="Arial" w:cs="Arial"/>
                <w:color w:val="auto"/>
                <w:sz w:val="20"/>
                <w:szCs w:val="20"/>
                <w:lang w:val="en-US"/>
              </w:rPr>
              <w:t>ũ</w:t>
            </w:r>
            <w:r w:rsidRPr="00335FFA">
              <w:rPr>
                <w:rFonts w:ascii="Arial" w:hAnsi="Arial" w:cs="Arial"/>
                <w:color w:val="auto"/>
                <w:sz w:val="20"/>
                <w:szCs w:val="20"/>
              </w:rPr>
              <w:t xml:space="preserve">i </w:t>
            </w:r>
            <w:r w:rsidRPr="00335FFA">
              <w:rPr>
                <w:rFonts w:ascii="Arial" w:hAnsi="Arial" w:cs="Arial"/>
                <w:color w:val="auto"/>
                <w:sz w:val="20"/>
                <w:szCs w:val="20"/>
                <w:lang w:val="en-US"/>
              </w:rPr>
              <w:t>đột</w:t>
            </w:r>
            <w:r w:rsidRPr="00335FFA">
              <w:rPr>
                <w:rFonts w:ascii="Arial" w:hAnsi="Arial" w:cs="Arial"/>
                <w:color w:val="auto"/>
                <w:sz w:val="20"/>
                <w:szCs w:val="20"/>
              </w:rPr>
              <w:t xml:space="preserve"> l</w:t>
            </w:r>
            <w:r w:rsidRPr="00335FFA">
              <w:rPr>
                <w:rFonts w:ascii="Arial" w:hAnsi="Arial" w:cs="Arial"/>
                <w:color w:val="auto"/>
                <w:sz w:val="20"/>
                <w:szCs w:val="20"/>
                <w:lang w:val="en-US"/>
              </w:rPr>
              <w:t>ỗ</w:t>
            </w:r>
            <w:r w:rsidRPr="00335FFA">
              <w:rPr>
                <w:rFonts w:ascii="Arial" w:hAnsi="Arial" w:cs="Arial"/>
                <w:color w:val="auto"/>
                <w:sz w:val="20"/>
                <w:szCs w:val="20"/>
              </w:rPr>
              <w:t xml:space="preserve"> và các dụng cụ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Cờ l</w:t>
            </w:r>
            <w:r w:rsidRPr="00335FFA">
              <w:rPr>
                <w:rFonts w:ascii="Arial" w:hAnsi="Arial" w:cs="Arial"/>
                <w:b/>
                <w:bCs/>
                <w:color w:val="auto"/>
                <w:sz w:val="20"/>
                <w:szCs w:val="20"/>
                <w:lang w:val="en-US"/>
              </w:rPr>
              <w:t>ê</w:t>
            </w:r>
            <w:r w:rsidRPr="00335FFA">
              <w:rPr>
                <w:rFonts w:ascii="Arial" w:hAnsi="Arial" w:cs="Arial"/>
                <w:b/>
                <w:bCs/>
                <w:color w:val="auto"/>
                <w:sz w:val="20"/>
                <w:szCs w:val="20"/>
              </w:rPr>
              <w:t xml:space="preserve"> và thanh vặn ốc (bu lông) và </w:t>
            </w: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ai </w:t>
            </w:r>
            <w:r w:rsidRPr="00335FFA">
              <w:rPr>
                <w:rFonts w:ascii="Arial" w:hAnsi="Arial" w:cs="Arial"/>
                <w:b/>
                <w:bCs/>
                <w:color w:val="auto"/>
                <w:sz w:val="20"/>
                <w:szCs w:val="20"/>
                <w:lang w:val="en-US"/>
              </w:rPr>
              <w:t>ố</w:t>
            </w:r>
            <w:r w:rsidRPr="00335FFA">
              <w:rPr>
                <w:rFonts w:ascii="Arial" w:hAnsi="Arial" w:cs="Arial"/>
                <w:b/>
                <w:bCs/>
                <w:color w:val="auto"/>
                <w:sz w:val="20"/>
                <w:szCs w:val="20"/>
              </w:rPr>
              <w:t>c loại v</w:t>
            </w:r>
            <w:r w:rsidRPr="00335FFA">
              <w:rPr>
                <w:rFonts w:ascii="Arial" w:hAnsi="Arial" w:cs="Arial"/>
                <w:b/>
                <w:bCs/>
                <w:color w:val="auto"/>
                <w:sz w:val="20"/>
                <w:szCs w:val="20"/>
                <w:lang w:val="en-US"/>
              </w:rPr>
              <w:t>ặ</w:t>
            </w:r>
            <w:r w:rsidRPr="00335FFA">
              <w:rPr>
                <w:rFonts w:ascii="Arial" w:hAnsi="Arial" w:cs="Arial"/>
                <w:b/>
                <w:bCs/>
                <w:color w:val="auto"/>
                <w:sz w:val="20"/>
                <w:szCs w:val="20"/>
              </w:rPr>
              <w:t xml:space="preserve">n </w:t>
            </w:r>
            <w:r w:rsidRPr="00335FFA">
              <w:rPr>
                <w:rFonts w:ascii="Arial" w:hAnsi="Arial" w:cs="Arial"/>
                <w:b/>
                <w:bCs/>
                <w:color w:val="auto"/>
                <w:sz w:val="20"/>
                <w:szCs w:val="20"/>
              </w:rPr>
              <w:lastRenderedPageBreak/>
              <w:t>bằng tay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cờ lê định lực nhưng trừ thanh vặn tar</w:t>
            </w:r>
            <w:r w:rsidRPr="00335FFA">
              <w:rPr>
                <w:rFonts w:ascii="Arial" w:hAnsi="Arial" w:cs="Arial"/>
                <w:b/>
                <w:bCs/>
                <w:color w:val="auto"/>
                <w:sz w:val="20"/>
                <w:szCs w:val="20"/>
                <w:lang w:val="en-US"/>
              </w:rPr>
              <w:t>ô</w:t>
            </w:r>
            <w:r w:rsidRPr="00335FFA">
              <w:rPr>
                <w:rFonts w:ascii="Arial" w:hAnsi="Arial" w:cs="Arial"/>
                <w:b/>
                <w:bCs/>
                <w:color w:val="auto"/>
                <w:sz w:val="20"/>
                <w:szCs w:val="20"/>
              </w:rPr>
              <w:t>); đầu c</w:t>
            </w:r>
            <w:r w:rsidRPr="00335FFA">
              <w:rPr>
                <w:rFonts w:ascii="Arial" w:hAnsi="Arial" w:cs="Arial"/>
                <w:b/>
                <w:bCs/>
                <w:color w:val="auto"/>
                <w:sz w:val="20"/>
                <w:szCs w:val="20"/>
                <w:lang w:val="en-US"/>
              </w:rPr>
              <w:t>ờ</w:t>
            </w:r>
            <w:r w:rsidRPr="00335FFA">
              <w:rPr>
                <w:rFonts w:ascii="Arial" w:hAnsi="Arial" w:cs="Arial"/>
                <w:b/>
                <w:bCs/>
                <w:color w:val="auto"/>
                <w:sz w:val="20"/>
                <w:szCs w:val="20"/>
              </w:rPr>
              <w:t xml:space="preserve"> lê có thể thay đổi được, có hoặc không có tay v</w:t>
            </w:r>
            <w:r w:rsidRPr="00335FFA">
              <w:rPr>
                <w:rFonts w:ascii="Arial" w:hAnsi="Arial" w:cs="Arial"/>
                <w:b/>
                <w:bCs/>
                <w:color w:val="auto"/>
                <w:sz w:val="20"/>
                <w:szCs w:val="20"/>
                <w:lang w:val="en-US"/>
              </w:rPr>
              <w:t>ặ</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Cờ l</w:t>
            </w:r>
            <w:r w:rsidRPr="00335FFA">
              <w:rPr>
                <w:rFonts w:ascii="Arial" w:hAnsi="Arial" w:cs="Arial"/>
                <w:color w:val="auto"/>
                <w:sz w:val="20"/>
                <w:szCs w:val="20"/>
                <w:lang w:val="en-US"/>
              </w:rPr>
              <w:t>ê</w:t>
            </w:r>
            <w:r w:rsidRPr="00335FFA">
              <w:rPr>
                <w:rFonts w:ascii="Arial" w:hAnsi="Arial" w:cs="Arial"/>
                <w:color w:val="auto"/>
                <w:sz w:val="20"/>
                <w:szCs w:val="20"/>
              </w:rPr>
              <w:t xml:space="preserve"> và thanh vặn ốc (bu lông) và đai ốc, loại vặn bằng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8204.11.00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Không </w:t>
            </w:r>
            <w:r w:rsidRPr="00335FFA">
              <w:rPr>
                <w:rFonts w:ascii="Arial" w:hAnsi="Arial" w:cs="Arial"/>
                <w:color w:val="auto"/>
                <w:sz w:val="20"/>
                <w:szCs w:val="20"/>
                <w:lang w:val="en-US"/>
              </w:rPr>
              <w:t>đ</w:t>
            </w:r>
            <w:r w:rsidRPr="00335FFA">
              <w:rPr>
                <w:rFonts w:ascii="Arial" w:hAnsi="Arial" w:cs="Arial"/>
                <w:color w:val="auto"/>
                <w:sz w:val="20"/>
                <w:szCs w:val="20"/>
              </w:rPr>
              <w:t>iều ch</w:t>
            </w:r>
            <w:r w:rsidRPr="00335FFA">
              <w:rPr>
                <w:rFonts w:ascii="Arial" w:hAnsi="Arial" w:cs="Arial"/>
                <w:color w:val="auto"/>
                <w:sz w:val="20"/>
                <w:szCs w:val="20"/>
                <w:lang w:val="en-US"/>
              </w:rPr>
              <w:t>ỉ</w:t>
            </w:r>
            <w:r w:rsidRPr="00335FFA">
              <w:rPr>
                <w:rFonts w:ascii="Arial" w:hAnsi="Arial" w:cs="Arial"/>
                <w:color w:val="auto"/>
                <w:sz w:val="20"/>
                <w:szCs w:val="20"/>
              </w:rPr>
              <w:t>nh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8204.12.00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ch</w:t>
            </w:r>
            <w:r w:rsidRPr="00335FFA">
              <w:rPr>
                <w:rFonts w:ascii="Arial" w:hAnsi="Arial" w:cs="Arial"/>
                <w:color w:val="auto"/>
                <w:sz w:val="20"/>
                <w:szCs w:val="20"/>
                <w:lang w:val="en-US"/>
              </w:rPr>
              <w:t>ỉ</w:t>
            </w:r>
            <w:r w:rsidRPr="00335FFA">
              <w:rPr>
                <w:rFonts w:ascii="Arial" w:hAnsi="Arial" w:cs="Arial"/>
                <w:color w:val="auto"/>
                <w:sz w:val="20"/>
                <w:szCs w:val="20"/>
              </w:rPr>
              <w:t>nh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ầ</w:t>
            </w:r>
            <w:r w:rsidRPr="00335FFA">
              <w:rPr>
                <w:rFonts w:ascii="Arial" w:hAnsi="Arial" w:cs="Arial"/>
                <w:color w:val="auto"/>
                <w:sz w:val="20"/>
                <w:szCs w:val="20"/>
              </w:rPr>
              <w:t>u c</w:t>
            </w:r>
            <w:r w:rsidRPr="00335FFA">
              <w:rPr>
                <w:rFonts w:ascii="Arial" w:hAnsi="Arial" w:cs="Arial"/>
                <w:color w:val="auto"/>
                <w:sz w:val="20"/>
                <w:szCs w:val="20"/>
                <w:lang w:val="en-US"/>
              </w:rPr>
              <w:t>ờ</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 xml:space="preserve"> có thể tha</w:t>
            </w:r>
            <w:r w:rsidRPr="00335FFA">
              <w:rPr>
                <w:rFonts w:ascii="Arial" w:hAnsi="Arial" w:cs="Arial"/>
                <w:color w:val="auto"/>
                <w:sz w:val="20"/>
                <w:szCs w:val="20"/>
                <w:lang w:val="en-US"/>
              </w:rPr>
              <w:t>y</w:t>
            </w:r>
            <w:r w:rsidRPr="00335FFA">
              <w:rPr>
                <w:rFonts w:ascii="Arial" w:hAnsi="Arial" w:cs="Arial"/>
                <w:color w:val="auto"/>
                <w:sz w:val="20"/>
                <w:szCs w:val="20"/>
              </w:rPr>
              <w:t xml:space="preserve"> đổi</w:t>
            </w:r>
            <w:r w:rsidRPr="00335FFA">
              <w:rPr>
                <w:rFonts w:ascii="Arial" w:hAnsi="Arial" w:cs="Arial"/>
                <w:color w:val="auto"/>
                <w:sz w:val="20"/>
                <w:szCs w:val="20"/>
                <w:lang w:val="en-US"/>
              </w:rPr>
              <w:t xml:space="preserve">, </w:t>
            </w:r>
            <w:r w:rsidRPr="00335FFA">
              <w:rPr>
                <w:rFonts w:ascii="Arial" w:hAnsi="Arial" w:cs="Arial"/>
                <w:color w:val="auto"/>
                <w:sz w:val="20"/>
                <w:szCs w:val="20"/>
              </w:rPr>
              <w:t>có hoặc kh</w:t>
            </w:r>
            <w:r w:rsidRPr="00335FFA">
              <w:rPr>
                <w:rFonts w:ascii="Arial" w:hAnsi="Arial" w:cs="Arial"/>
                <w:color w:val="auto"/>
                <w:sz w:val="20"/>
                <w:szCs w:val="20"/>
                <w:lang w:val="en-US"/>
              </w:rPr>
              <w:t>ô</w:t>
            </w:r>
            <w:r w:rsidRPr="00335FFA">
              <w:rPr>
                <w:rFonts w:ascii="Arial" w:hAnsi="Arial" w:cs="Arial"/>
                <w:color w:val="auto"/>
                <w:sz w:val="20"/>
                <w:szCs w:val="20"/>
              </w:rPr>
              <w:t>ng có tay v</w:t>
            </w:r>
            <w:r w:rsidRPr="00335FFA">
              <w:rPr>
                <w:rFonts w:ascii="Arial" w:hAnsi="Arial" w:cs="Arial"/>
                <w:color w:val="auto"/>
                <w:sz w:val="20"/>
                <w:szCs w:val="20"/>
                <w:lang w:val="en-US"/>
              </w:rPr>
              <w:t>ặ</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Dụng cụ cầm tay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đ</w:t>
            </w:r>
            <w:r w:rsidRPr="00335FFA">
              <w:rPr>
                <w:rFonts w:ascii="Arial" w:hAnsi="Arial" w:cs="Arial"/>
                <w:b/>
                <w:bCs/>
                <w:color w:val="auto"/>
                <w:sz w:val="20"/>
                <w:szCs w:val="20"/>
                <w:lang w:val="en-US"/>
              </w:rPr>
              <w:t>ầ</w:t>
            </w:r>
            <w:r w:rsidRPr="00335FFA">
              <w:rPr>
                <w:rFonts w:ascii="Arial" w:hAnsi="Arial" w:cs="Arial"/>
                <w:b/>
                <w:bCs/>
                <w:color w:val="auto"/>
                <w:sz w:val="20"/>
                <w:szCs w:val="20"/>
              </w:rPr>
              <w:t>u nạm kim c</w:t>
            </w:r>
            <w:r w:rsidRPr="00335FFA">
              <w:rPr>
                <w:rFonts w:ascii="Arial" w:hAnsi="Arial" w:cs="Arial"/>
                <w:b/>
                <w:bCs/>
                <w:color w:val="auto"/>
                <w:sz w:val="20"/>
                <w:szCs w:val="20"/>
                <w:lang w:val="en-US"/>
              </w:rPr>
              <w:t>ươ</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cắt kính), chưa được ghi hay chi tiết ở n</w:t>
            </w:r>
            <w:r w:rsidRPr="00335FFA">
              <w:rPr>
                <w:rFonts w:ascii="Arial" w:hAnsi="Arial" w:cs="Arial"/>
                <w:b/>
                <w:bCs/>
                <w:color w:val="auto"/>
                <w:sz w:val="20"/>
                <w:szCs w:val="20"/>
                <w:lang w:val="en-US"/>
              </w:rPr>
              <w:t>ơ</w:t>
            </w:r>
            <w:r w:rsidRPr="00335FFA">
              <w:rPr>
                <w:rFonts w:ascii="Arial" w:hAnsi="Arial" w:cs="Arial"/>
                <w:b/>
                <w:bCs/>
                <w:color w:val="auto"/>
                <w:sz w:val="20"/>
                <w:szCs w:val="20"/>
              </w:rPr>
              <w:t>i khác; đèn xì; m</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cặp, </w:t>
            </w:r>
            <w:r w:rsidRPr="00335FFA">
              <w:rPr>
                <w:rFonts w:ascii="Arial" w:hAnsi="Arial" w:cs="Arial"/>
                <w:b/>
                <w:bCs/>
                <w:color w:val="auto"/>
                <w:sz w:val="20"/>
                <w:szCs w:val="20"/>
                <w:lang w:val="en-US"/>
              </w:rPr>
              <w:t>b</w:t>
            </w:r>
            <w:r w:rsidRPr="00335FFA">
              <w:rPr>
                <w:rFonts w:ascii="Arial" w:hAnsi="Arial" w:cs="Arial"/>
                <w:b/>
                <w:bCs/>
                <w:color w:val="auto"/>
                <w:sz w:val="20"/>
                <w:szCs w:val="20"/>
              </w:rPr>
              <w:t>àn cặp và các đồ nghề tương tự, trừ các loại phụ kiện và các bộ phận phụ trợ của máy công cụ; đe; bộ bệ rèn xách tay; bàn mài quay hoạt động bằng tay hoặc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Dụng cụ </w:t>
            </w:r>
            <w:r w:rsidRPr="00335FFA">
              <w:rPr>
                <w:rFonts w:ascii="Arial" w:hAnsi="Arial" w:cs="Arial"/>
                <w:color w:val="auto"/>
                <w:sz w:val="20"/>
                <w:szCs w:val="20"/>
                <w:lang w:val="en-US"/>
              </w:rPr>
              <w:t>đ</w:t>
            </w:r>
            <w:r w:rsidRPr="00335FFA">
              <w:rPr>
                <w:rFonts w:ascii="Arial" w:hAnsi="Arial" w:cs="Arial"/>
                <w:color w:val="auto"/>
                <w:sz w:val="20"/>
                <w:szCs w:val="20"/>
              </w:rPr>
              <w:t>ể khoan, ren hoặc ta r</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Búa và búa tạ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Bào, đục, đục máng và dụng cụ c</w:t>
            </w:r>
            <w:r w:rsidRPr="00335FFA">
              <w:rPr>
                <w:rFonts w:ascii="Arial" w:hAnsi="Arial" w:cs="Arial"/>
                <w:color w:val="auto"/>
                <w:sz w:val="20"/>
                <w:szCs w:val="20"/>
                <w:lang w:val="en-US"/>
              </w:rPr>
              <w:t>ắ</w:t>
            </w:r>
            <w:r w:rsidRPr="00335FFA">
              <w:rPr>
                <w:rFonts w:ascii="Arial" w:hAnsi="Arial" w:cs="Arial"/>
                <w:color w:val="auto"/>
                <w:sz w:val="20"/>
                <w:szCs w:val="20"/>
              </w:rPr>
              <w:t>t tương tự cho việc ch</w:t>
            </w:r>
            <w:r w:rsidRPr="00335FFA">
              <w:rPr>
                <w:rFonts w:ascii="Arial" w:hAnsi="Arial" w:cs="Arial"/>
                <w:color w:val="auto"/>
                <w:sz w:val="20"/>
                <w:szCs w:val="20"/>
                <w:lang w:val="en-US"/>
              </w:rPr>
              <w:t>ế</w:t>
            </w:r>
            <w:r w:rsidRPr="00335FFA">
              <w:rPr>
                <w:rFonts w:ascii="Arial" w:hAnsi="Arial" w:cs="Arial"/>
                <w:color w:val="auto"/>
                <w:sz w:val="20"/>
                <w:szCs w:val="20"/>
              </w:rPr>
              <w:t xml:space="preserve"> bi</w:t>
            </w:r>
            <w:r w:rsidRPr="00335FFA">
              <w:rPr>
                <w:rFonts w:ascii="Arial" w:hAnsi="Arial" w:cs="Arial"/>
                <w:color w:val="auto"/>
                <w:sz w:val="20"/>
                <w:szCs w:val="20"/>
                <w:lang w:val="en-US"/>
              </w:rPr>
              <w:t>ế</w:t>
            </w:r>
            <w:r w:rsidRPr="00335FFA">
              <w:rPr>
                <w:rFonts w:ascii="Arial" w:hAnsi="Arial" w:cs="Arial"/>
                <w:color w:val="auto"/>
                <w:sz w:val="20"/>
                <w:szCs w:val="20"/>
              </w:rPr>
              <w:t>n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Tuốc nơ vít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c</w:t>
            </w:r>
            <w:r w:rsidRPr="00335FFA">
              <w:rPr>
                <w:rFonts w:ascii="Arial" w:hAnsi="Arial" w:cs="Arial"/>
                <w:color w:val="auto"/>
                <w:sz w:val="20"/>
                <w:szCs w:val="20"/>
                <w:lang w:val="en-US"/>
              </w:rPr>
              <w:t>ầ</w:t>
            </w:r>
            <w:r w:rsidRPr="00335FFA">
              <w:rPr>
                <w:rFonts w:ascii="Arial" w:hAnsi="Arial" w:cs="Arial"/>
                <w:color w:val="auto"/>
                <w:sz w:val="20"/>
                <w:szCs w:val="20"/>
              </w:rPr>
              <w:t>m tay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đầu nạm kim cương đ</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kính):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dùng trong gia đình: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Bàn là phẳng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 hàn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Mỏ cặp, bàn cặp và các đồ nghề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bao g</w:t>
            </w:r>
            <w:r w:rsidRPr="00335FFA">
              <w:rPr>
                <w:rFonts w:ascii="Arial" w:hAnsi="Arial" w:cs="Arial"/>
                <w:color w:val="auto"/>
                <w:sz w:val="20"/>
                <w:szCs w:val="20"/>
                <w:lang w:val="en-US"/>
              </w:rPr>
              <w:t>ồ</w:t>
            </w:r>
            <w:r w:rsidRPr="00335FFA">
              <w:rPr>
                <w:rFonts w:ascii="Arial" w:hAnsi="Arial" w:cs="Arial"/>
                <w:color w:val="auto"/>
                <w:sz w:val="20"/>
                <w:szCs w:val="20"/>
              </w:rPr>
              <w:t>m bộ dụng cụ của hai phân nhóm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 thuộc nhóm này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8206.00.00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Bộ dụng cụ từ hai nhóm tr</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lên thuộc các nhóm từ 82.02 đến 82.05, đã đóng b</w:t>
            </w:r>
            <w:r w:rsidRPr="00335FFA">
              <w:rPr>
                <w:rFonts w:ascii="Arial" w:hAnsi="Arial" w:cs="Arial"/>
                <w:b/>
                <w:bCs/>
                <w:color w:val="auto"/>
                <w:sz w:val="20"/>
                <w:szCs w:val="20"/>
                <w:lang w:val="en-US"/>
              </w:rPr>
              <w:t>ộ</w:t>
            </w:r>
            <w:r w:rsidRPr="00335FFA">
              <w:rPr>
                <w:rFonts w:ascii="Arial" w:hAnsi="Arial" w:cs="Arial"/>
                <w:b/>
                <w:bCs/>
                <w:color w:val="auto"/>
                <w:sz w:val="20"/>
                <w:szCs w:val="20"/>
              </w:rPr>
              <w:t xml:space="preserve">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bán lẻ.</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Các dụng cụ có thể thay </w:t>
            </w:r>
            <w:r w:rsidRPr="00335FFA">
              <w:rPr>
                <w:rFonts w:ascii="Arial" w:hAnsi="Arial" w:cs="Arial"/>
                <w:b/>
                <w:bCs/>
                <w:color w:val="auto"/>
                <w:sz w:val="20"/>
                <w:szCs w:val="20"/>
                <w:lang w:val="en-US"/>
              </w:rPr>
              <w:t>đổi</w:t>
            </w:r>
            <w:r w:rsidRPr="00335FFA">
              <w:rPr>
                <w:rFonts w:ascii="Arial" w:hAnsi="Arial" w:cs="Arial"/>
                <w:b/>
                <w:bCs/>
                <w:color w:val="auto"/>
                <w:sz w:val="20"/>
                <w:szCs w:val="20"/>
              </w:rPr>
              <w:t xml:space="preserve"> được dùng cho các dụng cụ c</w:t>
            </w:r>
            <w:r w:rsidRPr="00335FFA">
              <w:rPr>
                <w:rFonts w:ascii="Arial" w:hAnsi="Arial" w:cs="Arial"/>
                <w:b/>
                <w:bCs/>
                <w:color w:val="auto"/>
                <w:sz w:val="20"/>
                <w:szCs w:val="20"/>
                <w:lang w:val="en-US"/>
              </w:rPr>
              <w:t>ầ</w:t>
            </w:r>
            <w:r w:rsidRPr="00335FFA">
              <w:rPr>
                <w:rFonts w:ascii="Arial" w:hAnsi="Arial" w:cs="Arial"/>
                <w:b/>
                <w:bCs/>
                <w:color w:val="auto"/>
                <w:sz w:val="20"/>
                <w:szCs w:val="20"/>
              </w:rPr>
              <w:t>m tay, có hoặc không hoạt động bằng điện, hoặc dùng cho máy công cụ (ví dụ, để ép, dập, đục lỗ, ta rô, ren, khoan, chuốt, phay, cán, tiện hay b</w:t>
            </w:r>
            <w:r w:rsidRPr="00335FFA">
              <w:rPr>
                <w:rFonts w:ascii="Arial" w:hAnsi="Arial" w:cs="Arial"/>
                <w:b/>
                <w:bCs/>
                <w:color w:val="auto"/>
                <w:sz w:val="20"/>
                <w:szCs w:val="20"/>
                <w:lang w:val="en-US"/>
              </w:rPr>
              <w:t>ắ</w:t>
            </w:r>
            <w:r w:rsidRPr="00335FFA">
              <w:rPr>
                <w:rFonts w:ascii="Arial" w:hAnsi="Arial" w:cs="Arial"/>
                <w:b/>
                <w:bCs/>
                <w:color w:val="auto"/>
                <w:sz w:val="20"/>
                <w:szCs w:val="20"/>
              </w:rPr>
              <w:t>t, đóng vít),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khuôn kéo để kéo hoặc ép đùn kim loại, và các loại dụng cụ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khoan đá hoặc khoan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khoan đá hay khoan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Có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làm việc bằng gốm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Khuôn dùng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kéo ho</w:t>
            </w:r>
            <w:r w:rsidRPr="00335FFA">
              <w:rPr>
                <w:rFonts w:ascii="Arial" w:hAnsi="Arial" w:cs="Arial"/>
                <w:color w:val="auto"/>
                <w:sz w:val="20"/>
                <w:szCs w:val="20"/>
                <w:lang w:val="en-US"/>
              </w:rPr>
              <w:t>ặ</w:t>
            </w:r>
            <w:r w:rsidRPr="00335FFA">
              <w:rPr>
                <w:rFonts w:ascii="Arial" w:hAnsi="Arial" w:cs="Arial"/>
                <w:color w:val="auto"/>
                <w:sz w:val="20"/>
                <w:szCs w:val="20"/>
              </w:rPr>
              <w:t xml:space="preserve">c ép </w:t>
            </w:r>
            <w:r w:rsidRPr="00335FFA">
              <w:rPr>
                <w:rFonts w:ascii="Arial" w:hAnsi="Arial" w:cs="Arial"/>
                <w:color w:val="auto"/>
                <w:sz w:val="20"/>
                <w:szCs w:val="20"/>
                <w:lang w:val="en-US"/>
              </w:rPr>
              <w:t>đ</w:t>
            </w:r>
            <w:r w:rsidRPr="00335FFA">
              <w:rPr>
                <w:rFonts w:ascii="Arial" w:hAnsi="Arial" w:cs="Arial"/>
                <w:color w:val="auto"/>
                <w:sz w:val="20"/>
                <w:szCs w:val="20"/>
              </w:rPr>
              <w:t>ùn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w:t>
            </w:r>
            <w:r w:rsidRPr="00335FFA">
              <w:rPr>
                <w:rFonts w:ascii="Arial" w:hAnsi="Arial" w:cs="Arial"/>
                <w:color w:val="auto"/>
                <w:sz w:val="20"/>
                <w:szCs w:val="20"/>
                <w:lang w:val="en-US"/>
              </w:rPr>
              <w:t>.</w:t>
            </w:r>
            <w:r w:rsidRPr="00335FFA">
              <w:rPr>
                <w:rFonts w:ascii="Arial" w:hAnsi="Arial" w:cs="Arial"/>
                <w:color w:val="auto"/>
                <w:sz w:val="20"/>
                <w:szCs w:val="20"/>
              </w:rPr>
              <w:t>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 xml:space="preserve">ng </w:t>
            </w:r>
            <w:r w:rsidRPr="00335FFA">
              <w:rPr>
                <w:rFonts w:ascii="Arial" w:hAnsi="Arial" w:cs="Arial"/>
                <w:color w:val="auto"/>
                <w:sz w:val="20"/>
                <w:szCs w:val="20"/>
                <w:lang w:val="en-US"/>
              </w:rPr>
              <w:t>cụ</w:t>
            </w: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ép, d</w:t>
            </w:r>
            <w:r w:rsidRPr="00335FFA">
              <w:rPr>
                <w:rFonts w:ascii="Arial" w:hAnsi="Arial" w:cs="Arial"/>
                <w:color w:val="auto"/>
                <w:sz w:val="20"/>
                <w:szCs w:val="20"/>
                <w:lang w:val="en-US"/>
              </w:rPr>
              <w:t>ậ</w:t>
            </w:r>
            <w:r w:rsidRPr="00335FFA">
              <w:rPr>
                <w:rFonts w:ascii="Arial" w:hAnsi="Arial" w:cs="Arial"/>
                <w:color w:val="auto"/>
                <w:sz w:val="20"/>
                <w:szCs w:val="20"/>
              </w:rPr>
              <w:t>p ho</w:t>
            </w:r>
            <w:r w:rsidRPr="00335FFA">
              <w:rPr>
                <w:rFonts w:ascii="Arial" w:hAnsi="Arial" w:cs="Arial"/>
                <w:color w:val="auto"/>
                <w:sz w:val="20"/>
                <w:szCs w:val="20"/>
                <w:lang w:val="en-US"/>
              </w:rPr>
              <w:t>ặ</w:t>
            </w:r>
            <w:r w:rsidRPr="00335FFA">
              <w:rPr>
                <w:rFonts w:ascii="Arial" w:hAnsi="Arial" w:cs="Arial"/>
                <w:color w:val="auto"/>
                <w:sz w:val="20"/>
                <w:szCs w:val="20"/>
              </w:rPr>
              <w:t xml:space="preserve">c </w:t>
            </w:r>
            <w:r w:rsidRPr="00335FFA">
              <w:rPr>
                <w:rFonts w:ascii="Arial" w:hAnsi="Arial" w:cs="Arial"/>
                <w:color w:val="auto"/>
                <w:sz w:val="20"/>
                <w:szCs w:val="20"/>
                <w:lang w:val="en-US"/>
              </w:rPr>
              <w:t>đục</w:t>
            </w:r>
            <w:r w:rsidRPr="00335FFA">
              <w:rPr>
                <w:rFonts w:ascii="Arial" w:hAnsi="Arial" w:cs="Arial"/>
                <w:color w:val="auto"/>
                <w:sz w:val="20"/>
                <w:szCs w:val="20"/>
              </w:rPr>
              <w:t xml:space="preserve"> </w:t>
            </w:r>
            <w:r w:rsidRPr="00335FFA">
              <w:rPr>
                <w:rFonts w:ascii="Arial" w:hAnsi="Arial" w:cs="Arial"/>
                <w:color w:val="auto"/>
                <w:sz w:val="20"/>
                <w:szCs w:val="20"/>
                <w:lang w:val="en-US"/>
              </w:rPr>
              <w:t>lỗ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Dụng cụ để taro hoặc ren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Dụng cụ để khoan, trừ các loại để khoan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8207.60.00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Dụng cụ để doa hoặc chuốt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cụ đ</w:t>
            </w:r>
            <w:r w:rsidRPr="00335FFA">
              <w:rPr>
                <w:rFonts w:ascii="Arial" w:hAnsi="Arial" w:cs="Arial"/>
                <w:color w:val="auto"/>
                <w:sz w:val="20"/>
                <w:szCs w:val="20"/>
                <w:lang w:val="en-US"/>
              </w:rPr>
              <w:t>ể</w:t>
            </w:r>
            <w:r w:rsidRPr="00335FFA">
              <w:rPr>
                <w:rFonts w:ascii="Arial" w:hAnsi="Arial" w:cs="Arial"/>
                <w:color w:val="auto"/>
                <w:sz w:val="20"/>
                <w:szCs w:val="20"/>
              </w:rPr>
              <w:t xml:space="preserve"> cán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c</w:t>
            </w:r>
            <w:r w:rsidRPr="00335FFA">
              <w:rPr>
                <w:rFonts w:ascii="Arial" w:hAnsi="Arial" w:cs="Arial"/>
                <w:color w:val="auto"/>
                <w:sz w:val="20"/>
                <w:szCs w:val="20"/>
                <w:lang w:val="en-US"/>
              </w:rPr>
              <w:t>ụ</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ti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có thể tha</w:t>
            </w:r>
            <w:r w:rsidRPr="00335FFA">
              <w:rPr>
                <w:rFonts w:ascii="Arial" w:hAnsi="Arial" w:cs="Arial"/>
                <w:color w:val="auto"/>
                <w:sz w:val="20"/>
                <w:szCs w:val="20"/>
                <w:lang w:val="en-US"/>
              </w:rPr>
              <w:t>y</w:t>
            </w:r>
            <w:r w:rsidRPr="00335FFA">
              <w:rPr>
                <w:rFonts w:ascii="Arial" w:hAnsi="Arial" w:cs="Arial"/>
                <w:color w:val="auto"/>
                <w:sz w:val="20"/>
                <w:szCs w:val="20"/>
              </w:rPr>
              <w:t xml:space="preserve"> đổi được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Dao và lưỡi cắt, dùng cho máy hoặc dụng cụ cơ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Để gia công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8208.20.00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Đ</w:t>
            </w:r>
            <w:r w:rsidRPr="00335FFA">
              <w:rPr>
                <w:rFonts w:ascii="Arial" w:hAnsi="Arial" w:cs="Arial"/>
                <w:color w:val="auto"/>
                <w:sz w:val="20"/>
                <w:szCs w:val="20"/>
                <w:lang w:val="en-US"/>
              </w:rPr>
              <w:t>ể</w:t>
            </w:r>
            <w:r w:rsidRPr="00335FFA">
              <w:rPr>
                <w:rFonts w:ascii="Arial" w:hAnsi="Arial" w:cs="Arial"/>
                <w:color w:val="auto"/>
                <w:sz w:val="20"/>
                <w:szCs w:val="20"/>
              </w:rPr>
              <w:t xml:space="preserve"> chế bi</w:t>
            </w:r>
            <w:r w:rsidRPr="00335FFA">
              <w:rPr>
                <w:rFonts w:ascii="Arial" w:hAnsi="Arial" w:cs="Arial"/>
                <w:color w:val="auto"/>
                <w:sz w:val="20"/>
                <w:szCs w:val="20"/>
                <w:lang w:val="en-US"/>
              </w:rPr>
              <w:t>ế</w:t>
            </w:r>
            <w:r w:rsidRPr="00335FFA">
              <w:rPr>
                <w:rFonts w:ascii="Arial" w:hAnsi="Arial" w:cs="Arial"/>
                <w:color w:val="auto"/>
                <w:sz w:val="20"/>
                <w:szCs w:val="20"/>
              </w:rPr>
              <w:t>n g</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8208.30.00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dụng cụ nhà bếp hoặc cho máy dùng trong c</w:t>
            </w:r>
            <w:r w:rsidRPr="00335FFA">
              <w:rPr>
                <w:rFonts w:ascii="Arial" w:hAnsi="Arial" w:cs="Arial"/>
                <w:color w:val="auto"/>
                <w:sz w:val="20"/>
                <w:szCs w:val="20"/>
                <w:lang w:val="en-US"/>
              </w:rPr>
              <w:t>ô</w:t>
            </w:r>
            <w:r w:rsidRPr="00335FFA">
              <w:rPr>
                <w:rFonts w:ascii="Arial" w:hAnsi="Arial" w:cs="Arial"/>
                <w:color w:val="auto"/>
                <w:sz w:val="20"/>
                <w:szCs w:val="20"/>
              </w:rPr>
              <w:t>ng nghiệp th</w:t>
            </w:r>
            <w:r w:rsidRPr="00335FFA">
              <w:rPr>
                <w:rFonts w:ascii="Arial" w:hAnsi="Arial" w:cs="Arial"/>
                <w:color w:val="auto"/>
                <w:sz w:val="20"/>
                <w:szCs w:val="20"/>
                <w:lang w:val="en-US"/>
              </w:rPr>
              <w:t>ự</w:t>
            </w:r>
            <w:r w:rsidRPr="00335FFA">
              <w:rPr>
                <w:rFonts w:ascii="Arial" w:hAnsi="Arial" w:cs="Arial"/>
                <w:color w:val="auto"/>
                <w:sz w:val="20"/>
                <w:szCs w:val="20"/>
              </w:rPr>
              <w:t>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máy nông nghiệp, làm vườn hoặc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8209.00.00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Chi tiết hình đĩa, thanh cỡ nhỏ, mũi chóp và các chi tiết tương tự cho dụng cụ, chưa được gắn vào dụng cụ, làm bằng gốm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8210.00.00</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lang w:val="en-US"/>
              </w:rPr>
              <w:t>Đồ dùng cơ khí hoạt động bằng tay, nặng 10 kg trở xuống, dùng để chế biến, pha chế hoặc phục vụ đồ ăn hoặc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Dao có lưỡi cắt, có hoặc không có răng cưa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dao t</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a), </w:t>
            </w:r>
            <w:r w:rsidRPr="00335FFA">
              <w:rPr>
                <w:rFonts w:ascii="Arial" w:hAnsi="Arial" w:cs="Arial"/>
                <w:b/>
                <w:bCs/>
                <w:color w:val="auto"/>
                <w:sz w:val="20"/>
                <w:szCs w:val="20"/>
                <w:lang w:val="en-US"/>
              </w:rPr>
              <w:t>t</w:t>
            </w:r>
            <w:r w:rsidRPr="00335FFA">
              <w:rPr>
                <w:rFonts w:ascii="Arial" w:hAnsi="Arial" w:cs="Arial"/>
                <w:b/>
                <w:bCs/>
                <w:color w:val="auto"/>
                <w:sz w:val="20"/>
                <w:szCs w:val="20"/>
              </w:rPr>
              <w:t>rừ loại dao thuộc nhóm 82.08, và l</w:t>
            </w:r>
            <w:r w:rsidRPr="00335FFA">
              <w:rPr>
                <w:rFonts w:ascii="Arial" w:hAnsi="Arial" w:cs="Arial"/>
                <w:b/>
                <w:bCs/>
                <w:color w:val="auto"/>
                <w:sz w:val="20"/>
                <w:szCs w:val="20"/>
                <w:lang w:val="en-US"/>
              </w:rPr>
              <w:t>ưỡi</w:t>
            </w:r>
            <w:r w:rsidRPr="00335FFA">
              <w:rPr>
                <w:rFonts w:ascii="Arial" w:hAnsi="Arial" w:cs="Arial"/>
                <w:b/>
                <w:bCs/>
                <w:color w:val="auto"/>
                <w:sz w:val="20"/>
                <w:szCs w:val="20"/>
              </w:rPr>
              <w:t xml:space="preserve">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sản phẩm t</w:t>
            </w:r>
            <w:r w:rsidRPr="00335FFA">
              <w:rPr>
                <w:rFonts w:ascii="Arial" w:hAnsi="Arial" w:cs="Arial"/>
                <w:color w:val="auto"/>
                <w:sz w:val="20"/>
                <w:szCs w:val="20"/>
                <w:lang w:val="en-US"/>
              </w:rPr>
              <w:t>ổ</w:t>
            </w:r>
            <w:r w:rsidRPr="00335FFA">
              <w:rPr>
                <w:rFonts w:ascii="Arial" w:hAnsi="Arial" w:cs="Arial"/>
                <w:color w:val="auto"/>
                <w:sz w:val="20"/>
                <w:szCs w:val="20"/>
              </w:rPr>
              <w:t xml:space="preserve">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Dao ăn có lưỡi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Dao khác có l</w:t>
            </w:r>
            <w:r w:rsidRPr="00335FFA">
              <w:rPr>
                <w:rFonts w:ascii="Arial" w:hAnsi="Arial" w:cs="Arial"/>
                <w:color w:val="auto"/>
                <w:sz w:val="20"/>
                <w:szCs w:val="20"/>
                <w:lang w:val="en-US"/>
              </w:rPr>
              <w:t xml:space="preserve">ưỡi </w:t>
            </w:r>
            <w:r w:rsidRPr="00335FFA">
              <w:rPr>
                <w:rFonts w:ascii="Arial" w:hAnsi="Arial" w:cs="Arial"/>
                <w:color w:val="auto"/>
                <w:sz w:val="20"/>
                <w:szCs w:val="20"/>
              </w:rPr>
              <w:t>cố định: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8211.92.50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phù hợp dùng trong nông nghiệp, làm vườn hoặc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Dao khác, trừ loại có </w:t>
            </w:r>
            <w:r w:rsidRPr="00335FFA">
              <w:rPr>
                <w:rFonts w:ascii="Arial" w:hAnsi="Arial" w:cs="Arial"/>
                <w:color w:val="auto"/>
                <w:sz w:val="20"/>
                <w:szCs w:val="20"/>
                <w:lang w:val="en-US"/>
              </w:rPr>
              <w:t>lưỡi</w:t>
            </w:r>
            <w:r w:rsidRPr="00335FFA">
              <w:rPr>
                <w:rFonts w:ascii="Arial" w:hAnsi="Arial" w:cs="Arial"/>
                <w:color w:val="auto"/>
                <w:sz w:val="20"/>
                <w:szCs w:val="20"/>
              </w:rPr>
              <w:t xml:space="preserve"> c</w:t>
            </w:r>
            <w:r w:rsidRPr="00335FFA">
              <w:rPr>
                <w:rFonts w:ascii="Arial" w:hAnsi="Arial" w:cs="Arial"/>
                <w:color w:val="auto"/>
                <w:sz w:val="20"/>
                <w:szCs w:val="20"/>
                <w:lang w:val="en-US"/>
              </w:rPr>
              <w:t>ố</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ịnh: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trong nông nghiệp, làm vườn hoặc l</w:t>
            </w:r>
            <w:r w:rsidRPr="00335FFA">
              <w:rPr>
                <w:rFonts w:ascii="Arial" w:hAnsi="Arial" w:cs="Arial"/>
                <w:color w:val="auto"/>
                <w:sz w:val="20"/>
                <w:szCs w:val="20"/>
                <w:lang w:val="en-US"/>
              </w:rPr>
              <w:t>â</w:t>
            </w:r>
            <w:r w:rsidRPr="00335FFA">
              <w:rPr>
                <w:rFonts w:ascii="Arial" w:hAnsi="Arial" w:cs="Arial"/>
                <w:color w:val="auto"/>
                <w:sz w:val="20"/>
                <w:szCs w:val="20"/>
              </w:rPr>
              <w:t>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ưỡi</w:t>
            </w:r>
            <w:r w:rsidRPr="00335FFA">
              <w:rPr>
                <w:rFonts w:ascii="Arial" w:hAnsi="Arial" w:cs="Arial"/>
                <w:color w:val="auto"/>
                <w:sz w:val="20"/>
                <w:szCs w:val="20"/>
              </w:rPr>
              <w:t xml:space="preserve"> dao: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phù hợp d</w:t>
            </w:r>
            <w:r w:rsidRPr="00335FFA">
              <w:rPr>
                <w:rFonts w:ascii="Arial" w:hAnsi="Arial" w:cs="Arial"/>
                <w:color w:val="auto"/>
                <w:sz w:val="20"/>
                <w:szCs w:val="20"/>
                <w:lang w:val="en-US"/>
              </w:rPr>
              <w:t>ù</w:t>
            </w:r>
            <w:r w:rsidRPr="00335FFA">
              <w:rPr>
                <w:rFonts w:ascii="Arial" w:hAnsi="Arial" w:cs="Arial"/>
                <w:color w:val="auto"/>
                <w:sz w:val="20"/>
                <w:szCs w:val="20"/>
              </w:rPr>
              <w:t>ng trong nông nghiệp, làm vườn hoặc lâm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8211.95.00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Cán dao bằng kim loại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Dao cạo và lưỡi dao cạo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l</w:t>
            </w:r>
            <w:r w:rsidRPr="00335FFA">
              <w:rPr>
                <w:rFonts w:ascii="Arial" w:hAnsi="Arial" w:cs="Arial"/>
                <w:b/>
                <w:bCs/>
                <w:color w:val="auto"/>
                <w:sz w:val="20"/>
                <w:szCs w:val="20"/>
                <w:lang w:val="en-US"/>
              </w:rPr>
              <w:t>ưỡ</w:t>
            </w:r>
            <w:r w:rsidRPr="00335FFA">
              <w:rPr>
                <w:rFonts w:ascii="Arial" w:hAnsi="Arial" w:cs="Arial"/>
                <w:b/>
                <w:bCs/>
                <w:color w:val="auto"/>
                <w:sz w:val="20"/>
                <w:szCs w:val="20"/>
              </w:rPr>
              <w:t>i dao cạo chưa ho</w:t>
            </w:r>
            <w:r w:rsidRPr="00335FFA">
              <w:rPr>
                <w:rFonts w:ascii="Arial" w:hAnsi="Arial" w:cs="Arial"/>
                <w:b/>
                <w:bCs/>
                <w:color w:val="auto"/>
                <w:sz w:val="20"/>
                <w:szCs w:val="20"/>
                <w:lang w:val="en-US"/>
              </w:rPr>
              <w:t>à</w:t>
            </w:r>
            <w:r w:rsidRPr="00335FFA">
              <w:rPr>
                <w:rFonts w:ascii="Arial" w:hAnsi="Arial" w:cs="Arial"/>
                <w:b/>
                <w:bCs/>
                <w:color w:val="auto"/>
                <w:sz w:val="20"/>
                <w:szCs w:val="20"/>
              </w:rPr>
              <w:t xml:space="preserve">n thiện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ạ</w:t>
            </w:r>
            <w:r w:rsidRPr="00335FFA">
              <w:rPr>
                <w:rFonts w:ascii="Arial" w:hAnsi="Arial" w:cs="Arial"/>
                <w:b/>
                <w:bCs/>
                <w:color w:val="auto"/>
                <w:sz w:val="20"/>
                <w:szCs w:val="20"/>
              </w:rPr>
              <w:t>ng d</w:t>
            </w:r>
            <w:r w:rsidRPr="00335FFA">
              <w:rPr>
                <w:rFonts w:ascii="Arial" w:hAnsi="Arial" w:cs="Arial"/>
                <w:b/>
                <w:bCs/>
                <w:color w:val="auto"/>
                <w:sz w:val="20"/>
                <w:szCs w:val="20"/>
                <w:lang w:val="en-US"/>
              </w:rPr>
              <w:t>ả</w:t>
            </w:r>
            <w:r w:rsidRPr="00335FFA">
              <w:rPr>
                <w:rFonts w:ascii="Arial" w:hAnsi="Arial" w:cs="Arial"/>
                <w:b/>
                <w:bCs/>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Dao cạo</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w:t>
            </w:r>
            <w:r w:rsidRPr="00335FFA">
              <w:rPr>
                <w:rFonts w:ascii="Arial" w:hAnsi="Arial" w:cs="Arial"/>
                <w:color w:val="auto"/>
                <w:sz w:val="20"/>
                <w:szCs w:val="20"/>
                <w:lang w:val="en-US"/>
              </w:rPr>
              <w:t>ưỡi</w:t>
            </w:r>
            <w:r w:rsidRPr="00335FFA">
              <w:rPr>
                <w:rFonts w:ascii="Arial" w:hAnsi="Arial" w:cs="Arial"/>
                <w:color w:val="auto"/>
                <w:sz w:val="20"/>
                <w:szCs w:val="20"/>
              </w:rPr>
              <w:t xml:space="preserve"> dao cạo an toàn,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lưỡi dao cạo chưa ho</w:t>
            </w:r>
            <w:r w:rsidRPr="00335FFA">
              <w:rPr>
                <w:rFonts w:ascii="Arial" w:hAnsi="Arial" w:cs="Arial"/>
                <w:color w:val="auto"/>
                <w:sz w:val="20"/>
                <w:szCs w:val="20"/>
                <w:lang w:val="en-US"/>
              </w:rPr>
              <w:t>à</w:t>
            </w:r>
            <w:r w:rsidRPr="00335FFA">
              <w:rPr>
                <w:rFonts w:ascii="Arial" w:hAnsi="Arial" w:cs="Arial"/>
                <w:color w:val="auto"/>
                <w:sz w:val="20"/>
                <w:szCs w:val="20"/>
              </w:rPr>
              <w:t xml:space="preserve">n thiện </w:t>
            </w:r>
            <w:r w:rsidRPr="00335FFA">
              <w:rPr>
                <w:rFonts w:ascii="Arial" w:hAnsi="Arial" w:cs="Arial"/>
                <w:color w:val="auto"/>
                <w:sz w:val="20"/>
                <w:szCs w:val="20"/>
                <w:lang w:val="en-US"/>
              </w:rPr>
              <w:t xml:space="preserve">ở </w:t>
            </w:r>
            <w:r w:rsidRPr="00335FFA">
              <w:rPr>
                <w:rFonts w:ascii="Arial" w:hAnsi="Arial" w:cs="Arial"/>
                <w:color w:val="auto"/>
                <w:sz w:val="20"/>
                <w:szCs w:val="20"/>
              </w:rPr>
              <w:t>dạng d</w:t>
            </w:r>
            <w:r w:rsidRPr="00335FFA">
              <w:rPr>
                <w:rFonts w:ascii="Arial" w:hAnsi="Arial" w:cs="Arial"/>
                <w:color w:val="auto"/>
                <w:sz w:val="20"/>
                <w:szCs w:val="20"/>
                <w:lang w:val="en-US"/>
              </w:rPr>
              <w:t>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w:t>
            </w:r>
            <w:r w:rsidRPr="00335FFA">
              <w:rPr>
                <w:rFonts w:ascii="Arial" w:hAnsi="Arial" w:cs="Arial"/>
                <w:color w:val="auto"/>
                <w:sz w:val="20"/>
                <w:szCs w:val="20"/>
                <w:lang w:val="en-US"/>
              </w:rPr>
              <w:t>ưỡ</w:t>
            </w:r>
            <w:r w:rsidRPr="00335FFA">
              <w:rPr>
                <w:rFonts w:ascii="Arial" w:hAnsi="Arial" w:cs="Arial"/>
                <w:color w:val="auto"/>
                <w:sz w:val="20"/>
                <w:szCs w:val="20"/>
              </w:rPr>
              <w:t>i dao cạo kép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Kéo, kéo th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 may và các loại kéo tương tự, và lưỡi của chúng.</w:t>
            </w:r>
          </w:p>
        </w:tc>
        <w:tc>
          <w:tcPr>
            <w:tcW w:w="713" w:type="dxa"/>
            <w:shd w:val="clear" w:color="auto" w:fill="auto"/>
          </w:tcPr>
          <w:p w:rsidR="00335FFA" w:rsidRPr="00335FFA" w:rsidRDefault="00335FFA" w:rsidP="00335FFA">
            <w:pPr>
              <w:jc w:val="center"/>
              <w:rPr>
                <w:rFonts w:ascii="Arial" w:hAnsi="Arial" w:cs="Arial"/>
                <w:b/>
                <w:bCs/>
                <w:color w:val="auto"/>
                <w:sz w:val="20"/>
                <w:szCs w:val="20"/>
              </w:rPr>
            </w:pPr>
            <w:r w:rsidRPr="00335FFA">
              <w:rPr>
                <w:rFonts w:ascii="Arial" w:hAnsi="Arial" w:cs="Arial"/>
                <w:b/>
                <w:bCs/>
                <w:color w:val="auto"/>
                <w:sz w:val="20"/>
                <w:szCs w:val="20"/>
              </w:rPr>
              <w:t>*</w:t>
            </w:r>
          </w:p>
        </w:tc>
        <w:tc>
          <w:tcPr>
            <w:tcW w:w="718" w:type="dxa"/>
            <w:shd w:val="clear" w:color="auto" w:fill="auto"/>
          </w:tcPr>
          <w:p w:rsidR="00335FFA" w:rsidRPr="00335FFA" w:rsidRDefault="00335FFA" w:rsidP="00335FFA">
            <w:pPr>
              <w:jc w:val="center"/>
              <w:rPr>
                <w:rFonts w:ascii="Arial" w:hAnsi="Arial" w:cs="Arial"/>
                <w:b/>
                <w:bCs/>
                <w:color w:val="auto"/>
                <w:sz w:val="20"/>
                <w:szCs w:val="20"/>
                <w:lang w:val="en-US"/>
              </w:rPr>
            </w:pPr>
            <w:r w:rsidRPr="00335FFA">
              <w:rPr>
                <w:rFonts w:ascii="Arial" w:hAnsi="Arial" w:cs="Arial"/>
                <w:b/>
                <w:bCs/>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b/>
                <w:bCs/>
                <w:color w:val="auto"/>
                <w:sz w:val="20"/>
                <w:szCs w:val="20"/>
              </w:rPr>
            </w:pPr>
            <w:r w:rsidRPr="00335FFA">
              <w:rPr>
                <w:rFonts w:ascii="Arial" w:hAnsi="Arial" w:cs="Arial"/>
                <w:b/>
                <w:bCs/>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Đồ dao kéo khác (ví dụ, tông đ</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 cắt tóc, dao pha dùng cho cửa hàng thịt hoặc làm bếp, dao bầu và dao </w:t>
            </w:r>
            <w:r w:rsidRPr="00335FFA">
              <w:rPr>
                <w:rFonts w:ascii="Arial" w:hAnsi="Arial" w:cs="Arial"/>
                <w:b/>
                <w:bCs/>
                <w:color w:val="auto"/>
                <w:sz w:val="20"/>
                <w:szCs w:val="20"/>
                <w:lang w:val="en-US"/>
              </w:rPr>
              <w:t>bă</w:t>
            </w:r>
            <w:r w:rsidRPr="00335FFA">
              <w:rPr>
                <w:rFonts w:ascii="Arial" w:hAnsi="Arial" w:cs="Arial"/>
                <w:b/>
                <w:bCs/>
                <w:color w:val="auto"/>
                <w:sz w:val="20"/>
                <w:szCs w:val="20"/>
              </w:rPr>
              <w:t>m, dao rọc giấy); bộ đồ và dụng cụ cắt sửa móng tay hoặc móng chân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dũa móng).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Dao rọc gi</w:t>
            </w:r>
            <w:r w:rsidRPr="00335FFA">
              <w:rPr>
                <w:rFonts w:ascii="Arial" w:hAnsi="Arial" w:cs="Arial"/>
                <w:color w:val="auto"/>
                <w:sz w:val="20"/>
                <w:szCs w:val="20"/>
                <w:lang w:val="en-US"/>
              </w:rPr>
              <w:t>ấ</w:t>
            </w:r>
            <w:r w:rsidRPr="00335FFA">
              <w:rPr>
                <w:rFonts w:ascii="Arial" w:hAnsi="Arial" w:cs="Arial"/>
                <w:color w:val="auto"/>
                <w:sz w:val="20"/>
                <w:szCs w:val="20"/>
              </w:rPr>
              <w:t>y, mở thư, dao cào giấy, vót bút ch</w:t>
            </w:r>
            <w:r w:rsidRPr="00335FFA">
              <w:rPr>
                <w:rFonts w:ascii="Arial" w:hAnsi="Arial" w:cs="Arial"/>
                <w:color w:val="auto"/>
                <w:sz w:val="20"/>
                <w:szCs w:val="20"/>
                <w:lang w:val="en-US"/>
              </w:rPr>
              <w:t>ì</w:t>
            </w:r>
            <w:r w:rsidRPr="00335FFA">
              <w:rPr>
                <w:rFonts w:ascii="Arial" w:hAnsi="Arial" w:cs="Arial"/>
                <w:color w:val="auto"/>
                <w:sz w:val="20"/>
                <w:szCs w:val="20"/>
              </w:rPr>
              <w:t xml:space="preserve"> và lưỡi của các loại dao đó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w:t>
            </w:r>
            <w:r w:rsidRPr="00335FFA">
              <w:rPr>
                <w:rFonts w:ascii="Arial" w:hAnsi="Arial" w:cs="Arial"/>
                <w:color w:val="auto"/>
                <w:sz w:val="20"/>
                <w:szCs w:val="20"/>
                <w:lang w:val="en-US"/>
              </w:rPr>
              <w:t>ồ</w:t>
            </w:r>
            <w:r w:rsidRPr="00335FFA">
              <w:rPr>
                <w:rFonts w:ascii="Arial" w:hAnsi="Arial" w:cs="Arial"/>
                <w:color w:val="auto"/>
                <w:sz w:val="20"/>
                <w:szCs w:val="20"/>
              </w:rPr>
              <w:t xml:space="preserve"> và dụng cụ c</w:t>
            </w:r>
            <w:r w:rsidRPr="00335FFA">
              <w:rPr>
                <w:rFonts w:ascii="Arial" w:hAnsi="Arial" w:cs="Arial"/>
                <w:color w:val="auto"/>
                <w:sz w:val="20"/>
                <w:szCs w:val="20"/>
                <w:lang w:val="en-US"/>
              </w:rPr>
              <w:t>ắ</w:t>
            </w:r>
            <w:r w:rsidRPr="00335FFA">
              <w:rPr>
                <w:rFonts w:ascii="Arial" w:hAnsi="Arial" w:cs="Arial"/>
                <w:color w:val="auto"/>
                <w:sz w:val="20"/>
                <w:szCs w:val="20"/>
              </w:rPr>
              <w:t>t sửa móng tay hoặc m</w:t>
            </w:r>
            <w:r w:rsidRPr="00335FFA">
              <w:rPr>
                <w:rFonts w:ascii="Arial" w:hAnsi="Arial" w:cs="Arial"/>
                <w:color w:val="auto"/>
                <w:sz w:val="20"/>
                <w:szCs w:val="20"/>
                <w:lang w:val="en-US"/>
              </w:rPr>
              <w:t>ó</w:t>
            </w:r>
            <w:r w:rsidRPr="00335FFA">
              <w:rPr>
                <w:rFonts w:ascii="Arial" w:hAnsi="Arial" w:cs="Arial"/>
                <w:color w:val="auto"/>
                <w:sz w:val="20"/>
                <w:szCs w:val="20"/>
              </w:rPr>
              <w:t>ng chân (kể cả dũa móng)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82.15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Thìa, dĩa, muôi, thìa h</w:t>
            </w:r>
            <w:r w:rsidRPr="00335FFA">
              <w:rPr>
                <w:rFonts w:ascii="Arial" w:hAnsi="Arial" w:cs="Arial"/>
                <w:b/>
                <w:bCs/>
                <w:color w:val="auto"/>
                <w:sz w:val="20"/>
                <w:szCs w:val="20"/>
                <w:lang w:val="en-US"/>
              </w:rPr>
              <w:t>ớt</w:t>
            </w:r>
            <w:r w:rsidRPr="00335FFA">
              <w:rPr>
                <w:rFonts w:ascii="Arial" w:hAnsi="Arial" w:cs="Arial"/>
                <w:b/>
                <w:bCs/>
                <w:color w:val="auto"/>
                <w:sz w:val="20"/>
                <w:szCs w:val="20"/>
              </w:rPr>
              <w:t xml:space="preserve"> k</w:t>
            </w:r>
            <w:r w:rsidRPr="00335FFA">
              <w:rPr>
                <w:rFonts w:ascii="Arial" w:hAnsi="Arial" w:cs="Arial"/>
                <w:b/>
                <w:bCs/>
                <w:color w:val="auto"/>
                <w:sz w:val="20"/>
                <w:szCs w:val="20"/>
                <w:lang w:val="en-US"/>
              </w:rPr>
              <w:t>e</w:t>
            </w:r>
            <w:r w:rsidRPr="00335FFA">
              <w:rPr>
                <w:rFonts w:ascii="Arial" w:hAnsi="Arial" w:cs="Arial"/>
                <w:b/>
                <w:bCs/>
                <w:color w:val="auto"/>
                <w:sz w:val="20"/>
                <w:szCs w:val="20"/>
              </w:rPr>
              <w:t>m, h</w:t>
            </w:r>
            <w:r w:rsidRPr="00335FFA">
              <w:rPr>
                <w:rFonts w:ascii="Arial" w:hAnsi="Arial" w:cs="Arial"/>
                <w:b/>
                <w:bCs/>
                <w:color w:val="auto"/>
                <w:sz w:val="20"/>
                <w:szCs w:val="20"/>
                <w:lang w:val="en-US"/>
              </w:rPr>
              <w:t>ớt</w:t>
            </w:r>
            <w:r w:rsidRPr="00335FFA">
              <w:rPr>
                <w:rFonts w:ascii="Arial" w:hAnsi="Arial" w:cs="Arial"/>
                <w:b/>
                <w:bCs/>
                <w:color w:val="auto"/>
                <w:sz w:val="20"/>
                <w:szCs w:val="20"/>
              </w:rPr>
              <w:t xml:space="preserve"> bọt, đồ xúc bánh, </w:t>
            </w:r>
            <w:r w:rsidRPr="00335FFA">
              <w:rPr>
                <w:rFonts w:ascii="Arial" w:hAnsi="Arial" w:cs="Arial"/>
                <w:b/>
                <w:bCs/>
                <w:color w:val="auto"/>
                <w:sz w:val="20"/>
                <w:szCs w:val="20"/>
              </w:rPr>
              <w:lastRenderedPageBreak/>
              <w:t xml:space="preserve">dao ăn cá, dao cắt bơ, kẹp gắp đường và các loại đồ dùng nhà bếp hoặc bộ đồ </w:t>
            </w:r>
            <w:r w:rsidRPr="00335FFA">
              <w:rPr>
                <w:rFonts w:ascii="Arial" w:hAnsi="Arial" w:cs="Arial"/>
                <w:b/>
                <w:bCs/>
                <w:color w:val="auto"/>
                <w:sz w:val="20"/>
                <w:szCs w:val="20"/>
                <w:lang w:val="en-US"/>
              </w:rPr>
              <w:t>ă</w:t>
            </w:r>
            <w:r w:rsidRPr="00335FFA">
              <w:rPr>
                <w:rFonts w:ascii="Arial" w:hAnsi="Arial" w:cs="Arial"/>
                <w:b/>
                <w:bCs/>
                <w:color w:val="auto"/>
                <w:sz w:val="20"/>
                <w:szCs w:val="20"/>
              </w:rPr>
              <w:t>n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8215.10.00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sản phẩm có ít nhất một thứ đã được mạ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sản ph</w:t>
            </w:r>
            <w:r w:rsidRPr="00335FFA">
              <w:rPr>
                <w:rFonts w:ascii="Arial" w:hAnsi="Arial" w:cs="Arial"/>
                <w:color w:val="auto"/>
                <w:sz w:val="20"/>
                <w:szCs w:val="20"/>
                <w:lang w:val="en-US"/>
              </w:rPr>
              <w:t>ẩ</w:t>
            </w:r>
            <w:r w:rsidRPr="00335FFA">
              <w:rPr>
                <w:rFonts w:ascii="Arial" w:hAnsi="Arial" w:cs="Arial"/>
                <w:color w:val="auto"/>
                <w:sz w:val="20"/>
                <w:szCs w:val="20"/>
              </w:rPr>
              <w:t xml:space="preserve">m </w:t>
            </w:r>
            <w:r w:rsidRPr="00335FFA">
              <w:rPr>
                <w:rFonts w:ascii="Arial" w:hAnsi="Arial" w:cs="Arial"/>
                <w:color w:val="auto"/>
                <w:sz w:val="20"/>
                <w:szCs w:val="20"/>
                <w:lang w:val="en-US"/>
              </w:rPr>
              <w:t>t</w:t>
            </w:r>
            <w:r w:rsidRPr="00335FFA">
              <w:rPr>
                <w:rFonts w:ascii="Arial" w:hAnsi="Arial" w:cs="Arial"/>
                <w:color w:val="auto"/>
                <w:sz w:val="20"/>
                <w:szCs w:val="20"/>
              </w:rPr>
              <w:t>ổ hợp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8215.91.00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Được mạ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8215.99.00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83 - Hàng t</w:t>
            </w:r>
            <w:r w:rsidRPr="00335FFA">
              <w:rPr>
                <w:rFonts w:ascii="Arial" w:hAnsi="Arial" w:cs="Arial"/>
                <w:b/>
                <w:bCs/>
                <w:color w:val="auto"/>
                <w:sz w:val="20"/>
                <w:szCs w:val="20"/>
                <w:lang w:val="en-US"/>
              </w:rPr>
              <w:t>ạ</w:t>
            </w:r>
            <w:r w:rsidRPr="00335FFA">
              <w:rPr>
                <w:rFonts w:ascii="Arial" w:hAnsi="Arial" w:cs="Arial"/>
                <w:b/>
                <w:bCs/>
                <w:color w:val="auto"/>
                <w:sz w:val="20"/>
                <w:szCs w:val="20"/>
              </w:rPr>
              <w:t>p h</w:t>
            </w:r>
            <w:r w:rsidRPr="00335FFA">
              <w:rPr>
                <w:rFonts w:ascii="Arial" w:hAnsi="Arial" w:cs="Arial"/>
                <w:b/>
                <w:bCs/>
                <w:color w:val="auto"/>
                <w:sz w:val="20"/>
                <w:szCs w:val="20"/>
                <w:lang w:val="en-US"/>
              </w:rPr>
              <w:t>óa</w:t>
            </w:r>
            <w:r w:rsidRPr="00335FFA">
              <w:rPr>
                <w:rFonts w:ascii="Arial" w:hAnsi="Arial" w:cs="Arial"/>
                <w:b/>
                <w:bCs/>
                <w:color w:val="auto"/>
                <w:sz w:val="20"/>
                <w:szCs w:val="20"/>
              </w:rPr>
              <w:t xml:space="preserve"> làm từ kim loại cơ b</w:t>
            </w:r>
            <w:r w:rsidRPr="00335FFA">
              <w:rPr>
                <w:rFonts w:ascii="Arial" w:hAnsi="Arial" w:cs="Arial"/>
                <w:b/>
                <w:bCs/>
                <w:color w:val="auto"/>
                <w:sz w:val="20"/>
                <w:szCs w:val="20"/>
                <w:lang w:val="en-US"/>
              </w:rPr>
              <w:t>ả</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Khóa móc và ổ kh</w:t>
            </w:r>
            <w:r w:rsidRPr="00335FFA">
              <w:rPr>
                <w:rFonts w:ascii="Arial" w:hAnsi="Arial" w:cs="Arial"/>
                <w:b/>
                <w:bCs/>
                <w:color w:val="auto"/>
                <w:sz w:val="20"/>
                <w:szCs w:val="20"/>
                <w:lang w:val="en-US"/>
              </w:rPr>
              <w:t>óa</w:t>
            </w:r>
            <w:r w:rsidRPr="00335FFA">
              <w:rPr>
                <w:rFonts w:ascii="Arial" w:hAnsi="Arial" w:cs="Arial"/>
                <w:b/>
                <w:bCs/>
                <w:color w:val="auto"/>
                <w:sz w:val="20"/>
                <w:szCs w:val="20"/>
              </w:rPr>
              <w:t xml:space="preserve"> (loại m</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bằng ch</w:t>
            </w:r>
            <w:r w:rsidRPr="00335FFA">
              <w:rPr>
                <w:rFonts w:ascii="Arial" w:hAnsi="Arial" w:cs="Arial"/>
                <w:b/>
                <w:bCs/>
                <w:color w:val="auto"/>
                <w:sz w:val="20"/>
                <w:szCs w:val="20"/>
                <w:lang w:val="en-US"/>
              </w:rPr>
              <w:t>ì</w:t>
            </w:r>
            <w:r w:rsidRPr="00335FFA">
              <w:rPr>
                <w:rFonts w:ascii="Arial" w:hAnsi="Arial" w:cs="Arial"/>
                <w:b/>
                <w:bCs/>
                <w:color w:val="auto"/>
                <w:sz w:val="20"/>
                <w:szCs w:val="20"/>
              </w:rPr>
              <w:t>a, s</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 hoặc </w:t>
            </w:r>
            <w:r w:rsidRPr="00335FFA">
              <w:rPr>
                <w:rFonts w:ascii="Arial" w:hAnsi="Arial" w:cs="Arial"/>
                <w:b/>
                <w:bCs/>
                <w:color w:val="auto"/>
                <w:sz w:val="20"/>
                <w:szCs w:val="20"/>
                <w:lang w:val="en-US"/>
              </w:rPr>
              <w:t>đ</w:t>
            </w:r>
            <w:r w:rsidRPr="00335FFA">
              <w:rPr>
                <w:rFonts w:ascii="Arial" w:hAnsi="Arial" w:cs="Arial"/>
                <w:b/>
                <w:bCs/>
                <w:color w:val="auto"/>
                <w:sz w:val="20"/>
                <w:szCs w:val="20"/>
              </w:rPr>
              <w:t>iện), b</w:t>
            </w:r>
            <w:r w:rsidRPr="00335FFA">
              <w:rPr>
                <w:rFonts w:ascii="Arial" w:hAnsi="Arial" w:cs="Arial"/>
                <w:b/>
                <w:bCs/>
                <w:color w:val="auto"/>
                <w:sz w:val="20"/>
                <w:szCs w:val="20"/>
                <w:lang w:val="en-US"/>
              </w:rPr>
              <w:t>ằ</w:t>
            </w:r>
            <w:r w:rsidRPr="00335FFA">
              <w:rPr>
                <w:rFonts w:ascii="Arial" w:hAnsi="Arial" w:cs="Arial"/>
                <w:b/>
                <w:bCs/>
                <w:color w:val="auto"/>
                <w:sz w:val="20"/>
                <w:szCs w:val="20"/>
              </w:rPr>
              <w:t>ng kim loại cơ bản; móc c</w:t>
            </w:r>
            <w:r w:rsidRPr="00335FFA">
              <w:rPr>
                <w:rFonts w:ascii="Arial" w:hAnsi="Arial" w:cs="Arial"/>
                <w:b/>
                <w:bCs/>
                <w:color w:val="auto"/>
                <w:sz w:val="20"/>
                <w:szCs w:val="20"/>
                <w:lang w:val="en-US"/>
              </w:rPr>
              <w:t>à</w:t>
            </w:r>
            <w:r w:rsidRPr="00335FFA">
              <w:rPr>
                <w:rFonts w:ascii="Arial" w:hAnsi="Arial" w:cs="Arial"/>
                <w:b/>
                <w:bCs/>
                <w:color w:val="auto"/>
                <w:sz w:val="20"/>
                <w:szCs w:val="20"/>
              </w:rPr>
              <w:t>i và khung có móc cài, đi cùng ổ kh</w:t>
            </w:r>
            <w:r w:rsidRPr="00335FFA">
              <w:rPr>
                <w:rFonts w:ascii="Arial" w:hAnsi="Arial" w:cs="Arial"/>
                <w:b/>
                <w:bCs/>
                <w:color w:val="auto"/>
                <w:sz w:val="20"/>
                <w:szCs w:val="20"/>
                <w:lang w:val="en-US"/>
              </w:rPr>
              <w:t>óa</w:t>
            </w:r>
            <w:r w:rsidRPr="00335FFA">
              <w:rPr>
                <w:rFonts w:ascii="Arial" w:hAnsi="Arial" w:cs="Arial"/>
                <w:b/>
                <w:bCs/>
                <w:color w:val="auto"/>
                <w:sz w:val="20"/>
                <w:szCs w:val="20"/>
              </w:rPr>
              <w:t>, b</w:t>
            </w:r>
            <w:r w:rsidRPr="00335FFA">
              <w:rPr>
                <w:rFonts w:ascii="Arial" w:hAnsi="Arial" w:cs="Arial"/>
                <w:b/>
                <w:bCs/>
                <w:color w:val="auto"/>
                <w:sz w:val="20"/>
                <w:szCs w:val="20"/>
                <w:lang w:val="en-US"/>
              </w:rPr>
              <w:t>ằ</w:t>
            </w:r>
            <w:r w:rsidRPr="00335FFA">
              <w:rPr>
                <w:rFonts w:ascii="Arial" w:hAnsi="Arial" w:cs="Arial"/>
                <w:b/>
                <w:bCs/>
                <w:color w:val="auto"/>
                <w:sz w:val="20"/>
                <w:szCs w:val="20"/>
              </w:rPr>
              <w:t>ng kim loại cơ bản; chìa của các loại khóa trên</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bằng kim loại cơ b</w:t>
            </w:r>
            <w:r w:rsidRPr="00335FFA">
              <w:rPr>
                <w:rFonts w:ascii="Arial" w:hAnsi="Arial" w:cs="Arial"/>
                <w:b/>
                <w:bCs/>
                <w:color w:val="auto"/>
                <w:sz w:val="20"/>
                <w:szCs w:val="20"/>
                <w:lang w:val="en-US"/>
              </w:rPr>
              <w:t>ả</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Khóa móc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Ổ</w:t>
            </w:r>
            <w:r w:rsidRPr="00335FFA">
              <w:rPr>
                <w:rFonts w:ascii="Arial" w:hAnsi="Arial" w:cs="Arial"/>
                <w:color w:val="auto"/>
                <w:sz w:val="20"/>
                <w:szCs w:val="20"/>
              </w:rPr>
              <w:t xml:space="preserve"> kh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loại </w:t>
            </w:r>
            <w:r w:rsidRPr="00335FFA">
              <w:rPr>
                <w:rFonts w:ascii="Arial" w:hAnsi="Arial" w:cs="Arial"/>
                <w:color w:val="auto"/>
                <w:sz w:val="20"/>
                <w:szCs w:val="20"/>
                <w:lang w:val="en-US"/>
              </w:rPr>
              <w:t>sử</w:t>
            </w:r>
            <w:r w:rsidRPr="00335FFA">
              <w:rPr>
                <w:rFonts w:ascii="Arial" w:hAnsi="Arial" w:cs="Arial"/>
                <w:color w:val="auto"/>
                <w:sz w:val="20"/>
                <w:szCs w:val="20"/>
              </w:rPr>
              <w:t xml:space="preserve"> dụng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Ổ kh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loại sử dụng cho đồ n</w:t>
            </w:r>
            <w:r w:rsidRPr="00335FFA">
              <w:rPr>
                <w:rFonts w:ascii="Arial" w:hAnsi="Arial" w:cs="Arial"/>
                <w:color w:val="auto"/>
                <w:sz w:val="20"/>
                <w:szCs w:val="20"/>
                <w:lang w:val="en-US"/>
              </w:rPr>
              <w:t>ộ</w:t>
            </w:r>
            <w:r w:rsidRPr="00335FFA">
              <w:rPr>
                <w:rFonts w:ascii="Arial" w:hAnsi="Arial" w:cs="Arial"/>
                <w:color w:val="auto"/>
                <w:sz w:val="20"/>
                <w:szCs w:val="20"/>
              </w:rPr>
              <w:t>i thất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Khóa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Còng, xích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Móc cài và khung có móc cài, </w:t>
            </w:r>
            <w:r w:rsidRPr="00335FFA">
              <w:rPr>
                <w:rFonts w:ascii="Arial" w:hAnsi="Arial" w:cs="Arial"/>
                <w:color w:val="auto"/>
                <w:sz w:val="20"/>
                <w:szCs w:val="20"/>
                <w:lang w:val="en-US"/>
              </w:rPr>
              <w:t>đ</w:t>
            </w:r>
            <w:r w:rsidRPr="00335FFA">
              <w:rPr>
                <w:rFonts w:ascii="Arial" w:hAnsi="Arial" w:cs="Arial"/>
                <w:color w:val="auto"/>
                <w:sz w:val="20"/>
                <w:szCs w:val="20"/>
              </w:rPr>
              <w:t>i cùng v</w:t>
            </w:r>
            <w:r w:rsidRPr="00335FFA">
              <w:rPr>
                <w:rFonts w:ascii="Arial" w:hAnsi="Arial" w:cs="Arial"/>
                <w:color w:val="auto"/>
                <w:sz w:val="20"/>
                <w:szCs w:val="20"/>
                <w:lang w:val="en-US"/>
              </w:rPr>
              <w:t>ớ</w:t>
            </w:r>
            <w:r w:rsidRPr="00335FFA">
              <w:rPr>
                <w:rFonts w:ascii="Arial" w:hAnsi="Arial" w:cs="Arial"/>
                <w:color w:val="auto"/>
                <w:sz w:val="20"/>
                <w:szCs w:val="20"/>
              </w:rPr>
              <w:t>i ổ khóa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8301.70.00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ì</w:t>
            </w:r>
            <w:r w:rsidRPr="00335FFA">
              <w:rPr>
                <w:rFonts w:ascii="Arial" w:hAnsi="Arial" w:cs="Arial"/>
                <w:color w:val="auto"/>
                <w:sz w:val="20"/>
                <w:szCs w:val="20"/>
              </w:rPr>
              <w:t>a rời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Gi</w:t>
            </w:r>
            <w:r w:rsidRPr="00335FFA">
              <w:rPr>
                <w:rFonts w:ascii="Arial" w:hAnsi="Arial" w:cs="Arial"/>
                <w:b/>
                <w:bCs/>
                <w:color w:val="auto"/>
                <w:sz w:val="20"/>
                <w:szCs w:val="20"/>
                <w:lang w:val="en-US"/>
              </w:rPr>
              <w:t>á</w:t>
            </w:r>
            <w:r w:rsidRPr="00335FFA">
              <w:rPr>
                <w:rFonts w:ascii="Arial" w:hAnsi="Arial" w:cs="Arial"/>
                <w:b/>
                <w:bCs/>
                <w:color w:val="auto"/>
                <w:sz w:val="20"/>
                <w:szCs w:val="20"/>
              </w:rPr>
              <w:t>, khung, phụ kiện và các sản ph</w:t>
            </w:r>
            <w:r w:rsidRPr="00335FFA">
              <w:rPr>
                <w:rFonts w:ascii="Arial" w:hAnsi="Arial" w:cs="Arial"/>
                <w:b/>
                <w:bCs/>
                <w:color w:val="auto"/>
                <w:sz w:val="20"/>
                <w:szCs w:val="20"/>
                <w:lang w:val="en-US"/>
              </w:rPr>
              <w:t>ẩ</w:t>
            </w:r>
            <w:r w:rsidRPr="00335FFA">
              <w:rPr>
                <w:rFonts w:ascii="Arial" w:hAnsi="Arial" w:cs="Arial"/>
                <w:b/>
                <w:bCs/>
                <w:color w:val="auto"/>
                <w:sz w:val="20"/>
                <w:szCs w:val="20"/>
              </w:rPr>
              <w:t>m tương tự bằng kim loại cơ bản dùng cho đồ nội thất, cho c</w:t>
            </w:r>
            <w:r w:rsidRPr="00335FFA">
              <w:rPr>
                <w:rFonts w:ascii="Arial" w:hAnsi="Arial" w:cs="Arial"/>
                <w:b/>
                <w:bCs/>
                <w:color w:val="auto"/>
                <w:sz w:val="20"/>
                <w:szCs w:val="20"/>
                <w:lang w:val="en-US"/>
              </w:rPr>
              <w:t>ử</w:t>
            </w:r>
            <w:r w:rsidRPr="00335FFA">
              <w:rPr>
                <w:rFonts w:ascii="Arial" w:hAnsi="Arial" w:cs="Arial"/>
                <w:b/>
                <w:bCs/>
                <w:color w:val="auto"/>
                <w:sz w:val="20"/>
                <w:szCs w:val="20"/>
              </w:rPr>
              <w:t>a ra vào, cầu thang, cửa sổ, mành che, khung vỏ xe, y</w:t>
            </w:r>
            <w:r w:rsidRPr="00335FFA">
              <w:rPr>
                <w:rFonts w:ascii="Arial" w:hAnsi="Arial" w:cs="Arial"/>
                <w:b/>
                <w:bCs/>
                <w:color w:val="auto"/>
                <w:sz w:val="20"/>
                <w:szCs w:val="20"/>
                <w:lang w:val="en-US"/>
              </w:rPr>
              <w:t>ê</w:t>
            </w:r>
            <w:r w:rsidRPr="00335FFA">
              <w:rPr>
                <w:rFonts w:ascii="Arial" w:hAnsi="Arial" w:cs="Arial"/>
                <w:b/>
                <w:bCs/>
                <w:color w:val="auto"/>
                <w:sz w:val="20"/>
                <w:szCs w:val="20"/>
              </w:rPr>
              <w:t>n cương, r</w:t>
            </w:r>
            <w:r w:rsidRPr="00335FFA">
              <w:rPr>
                <w:rFonts w:ascii="Arial" w:hAnsi="Arial" w:cs="Arial"/>
                <w:b/>
                <w:bCs/>
                <w:color w:val="auto"/>
                <w:sz w:val="20"/>
                <w:szCs w:val="20"/>
                <w:lang w:val="en-US"/>
              </w:rPr>
              <w:t>ươ</w:t>
            </w:r>
            <w:r w:rsidRPr="00335FFA">
              <w:rPr>
                <w:rFonts w:ascii="Arial" w:hAnsi="Arial" w:cs="Arial"/>
                <w:b/>
                <w:bCs/>
                <w:color w:val="auto"/>
                <w:sz w:val="20"/>
                <w:szCs w:val="20"/>
              </w:rPr>
              <w:t>ng, hòm hay các loại tương tự; giá để m</w:t>
            </w:r>
            <w:r w:rsidRPr="00335FFA">
              <w:rPr>
                <w:rFonts w:ascii="Arial" w:hAnsi="Arial" w:cs="Arial"/>
                <w:b/>
                <w:bCs/>
                <w:color w:val="auto"/>
                <w:sz w:val="20"/>
                <w:szCs w:val="20"/>
                <w:lang w:val="en-US"/>
              </w:rPr>
              <w:t>ũ</w:t>
            </w:r>
            <w:r w:rsidRPr="00335FFA">
              <w:rPr>
                <w:rFonts w:ascii="Arial" w:hAnsi="Arial" w:cs="Arial"/>
                <w:b/>
                <w:bCs/>
                <w:color w:val="auto"/>
                <w:sz w:val="20"/>
                <w:szCs w:val="20"/>
              </w:rPr>
              <w:t>, mắc mũ</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 xml:space="preserve">chân giá </w:t>
            </w:r>
            <w:r w:rsidRPr="00335FFA">
              <w:rPr>
                <w:rFonts w:ascii="Arial" w:hAnsi="Arial" w:cs="Arial"/>
                <w:b/>
                <w:bCs/>
                <w:color w:val="auto"/>
                <w:sz w:val="20"/>
                <w:szCs w:val="20"/>
                <w:lang w:val="en-US"/>
              </w:rPr>
              <w:t>đỡ</w:t>
            </w:r>
            <w:r w:rsidRPr="00335FFA">
              <w:rPr>
                <w:rFonts w:ascii="Arial" w:hAnsi="Arial" w:cs="Arial"/>
                <w:b/>
                <w:bCs/>
                <w:color w:val="auto"/>
                <w:sz w:val="20"/>
                <w:szCs w:val="20"/>
              </w:rPr>
              <w:t xml:space="preserve"> và các loại giá c</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 định tương tự; bánh xe </w:t>
            </w: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ẩy loại nhỏ có giá </w:t>
            </w:r>
            <w:r w:rsidRPr="00335FFA">
              <w:rPr>
                <w:rFonts w:ascii="Arial" w:hAnsi="Arial" w:cs="Arial"/>
                <w:b/>
                <w:bCs/>
                <w:color w:val="auto"/>
                <w:sz w:val="20"/>
                <w:szCs w:val="20"/>
                <w:lang w:val="en-US"/>
              </w:rPr>
              <w:t>đỡ</w:t>
            </w:r>
            <w:r w:rsidRPr="00335FFA">
              <w:rPr>
                <w:rFonts w:ascii="Arial" w:hAnsi="Arial" w:cs="Arial"/>
                <w:b/>
                <w:bCs/>
                <w:color w:val="auto"/>
                <w:sz w:val="20"/>
                <w:szCs w:val="20"/>
              </w:rPr>
              <w:t xml:space="preserve"> b</w:t>
            </w:r>
            <w:r w:rsidRPr="00335FFA">
              <w:rPr>
                <w:rFonts w:ascii="Arial" w:hAnsi="Arial" w:cs="Arial"/>
                <w:b/>
                <w:bCs/>
                <w:color w:val="auto"/>
                <w:sz w:val="20"/>
                <w:szCs w:val="20"/>
                <w:lang w:val="en-US"/>
              </w:rPr>
              <w:t>ằ</w:t>
            </w:r>
            <w:r w:rsidRPr="00335FFA">
              <w:rPr>
                <w:rFonts w:ascii="Arial" w:hAnsi="Arial" w:cs="Arial"/>
                <w:b/>
                <w:bCs/>
                <w:color w:val="auto"/>
                <w:sz w:val="20"/>
                <w:szCs w:val="20"/>
              </w:rPr>
              <w:t xml:space="preserve">ng kim loại </w:t>
            </w:r>
            <w:r w:rsidRPr="00335FFA">
              <w:rPr>
                <w:rFonts w:ascii="Arial" w:hAnsi="Arial" w:cs="Arial"/>
                <w:b/>
                <w:bCs/>
                <w:color w:val="auto"/>
                <w:sz w:val="20"/>
                <w:szCs w:val="20"/>
                <w:lang w:val="en-US"/>
              </w:rPr>
              <w:t>cơ</w:t>
            </w:r>
            <w:r w:rsidRPr="00335FFA">
              <w:rPr>
                <w:rFonts w:ascii="Arial" w:hAnsi="Arial" w:cs="Arial"/>
                <w:b/>
                <w:bCs/>
                <w:color w:val="auto"/>
                <w:sz w:val="20"/>
                <w:szCs w:val="20"/>
              </w:rPr>
              <w:t xml:space="preserve"> b</w:t>
            </w:r>
            <w:r w:rsidRPr="00335FFA">
              <w:rPr>
                <w:rFonts w:ascii="Arial" w:hAnsi="Arial" w:cs="Arial"/>
                <w:b/>
                <w:bCs/>
                <w:color w:val="auto"/>
                <w:sz w:val="20"/>
                <w:szCs w:val="20"/>
                <w:lang w:val="en-US"/>
              </w:rPr>
              <w:t>ả</w:t>
            </w:r>
            <w:r w:rsidRPr="00335FFA">
              <w:rPr>
                <w:rFonts w:ascii="Arial" w:hAnsi="Arial" w:cs="Arial"/>
                <w:b/>
                <w:bCs/>
                <w:color w:val="auto"/>
                <w:sz w:val="20"/>
                <w:szCs w:val="20"/>
              </w:rPr>
              <w:t>n; cơ cấu đ</w:t>
            </w:r>
            <w:r w:rsidRPr="00335FFA">
              <w:rPr>
                <w:rFonts w:ascii="Arial" w:hAnsi="Arial" w:cs="Arial"/>
                <w:b/>
                <w:bCs/>
                <w:color w:val="auto"/>
                <w:sz w:val="20"/>
                <w:szCs w:val="20"/>
                <w:lang w:val="en-US"/>
              </w:rPr>
              <w:t>ó</w:t>
            </w:r>
            <w:r w:rsidRPr="00335FFA">
              <w:rPr>
                <w:rFonts w:ascii="Arial" w:hAnsi="Arial" w:cs="Arial"/>
                <w:b/>
                <w:bCs/>
                <w:color w:val="auto"/>
                <w:sz w:val="20"/>
                <w:szCs w:val="20"/>
              </w:rPr>
              <w:t>ng c</w:t>
            </w:r>
            <w:r w:rsidRPr="00335FFA">
              <w:rPr>
                <w:rFonts w:ascii="Arial" w:hAnsi="Arial" w:cs="Arial"/>
                <w:b/>
                <w:bCs/>
                <w:color w:val="auto"/>
                <w:sz w:val="20"/>
                <w:szCs w:val="20"/>
                <w:lang w:val="en-US"/>
              </w:rPr>
              <w:t>ử</w:t>
            </w:r>
            <w:r w:rsidRPr="00335FFA">
              <w:rPr>
                <w:rFonts w:ascii="Arial" w:hAnsi="Arial" w:cs="Arial"/>
                <w:b/>
                <w:bCs/>
                <w:color w:val="auto"/>
                <w:sz w:val="20"/>
                <w:szCs w:val="20"/>
              </w:rPr>
              <w:t>a tự động bằng kim loại cơ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ả</w:t>
            </w:r>
            <w:r w:rsidRPr="00335FFA">
              <w:rPr>
                <w:rFonts w:ascii="Arial" w:hAnsi="Arial" w:cs="Arial"/>
                <w:color w:val="auto"/>
                <w:sz w:val="20"/>
                <w:szCs w:val="20"/>
              </w:rPr>
              <w:t>n lề (Hin</w:t>
            </w:r>
            <w:r w:rsidRPr="00335FFA">
              <w:rPr>
                <w:rFonts w:ascii="Arial" w:hAnsi="Arial" w:cs="Arial"/>
                <w:color w:val="auto"/>
                <w:sz w:val="20"/>
                <w:szCs w:val="20"/>
                <w:lang w:val="en-US"/>
              </w:rPr>
              <w:t>ge</w:t>
            </w:r>
            <w:r w:rsidRPr="00335FFA">
              <w:rPr>
                <w:rFonts w:ascii="Arial" w:hAnsi="Arial" w:cs="Arial"/>
                <w:color w:val="auto"/>
                <w:sz w:val="20"/>
                <w:szCs w:val="20"/>
              </w:rPr>
              <w:t>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xe đ</w:t>
            </w:r>
            <w:r w:rsidRPr="00335FFA">
              <w:rPr>
                <w:rFonts w:ascii="Arial" w:hAnsi="Arial" w:cs="Arial"/>
                <w:color w:val="auto"/>
                <w:sz w:val="20"/>
                <w:szCs w:val="20"/>
                <w:lang w:val="en-US"/>
              </w:rPr>
              <w:t>ẩy</w:t>
            </w:r>
            <w:r w:rsidRPr="00335FFA">
              <w:rPr>
                <w:rFonts w:ascii="Arial" w:hAnsi="Arial" w:cs="Arial"/>
                <w:color w:val="auto"/>
                <w:sz w:val="20"/>
                <w:szCs w:val="20"/>
              </w:rPr>
              <w:t xml:space="preserve"> loại nhỏ: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có đường kính (bao gồm c</w:t>
            </w:r>
            <w:r w:rsidRPr="00335FFA">
              <w:rPr>
                <w:rFonts w:ascii="Arial" w:hAnsi="Arial" w:cs="Arial"/>
                <w:color w:val="auto"/>
                <w:sz w:val="20"/>
                <w:szCs w:val="20"/>
                <w:lang w:val="en-US"/>
              </w:rPr>
              <w:t>ả</w:t>
            </w:r>
            <w:r w:rsidRPr="00335FFA">
              <w:rPr>
                <w:rFonts w:ascii="Arial" w:hAnsi="Arial" w:cs="Arial"/>
                <w:color w:val="auto"/>
                <w:sz w:val="20"/>
                <w:szCs w:val="20"/>
              </w:rPr>
              <w:t xml:space="preserve"> lốp) tr</w:t>
            </w:r>
            <w:r w:rsidRPr="00335FFA">
              <w:rPr>
                <w:rFonts w:ascii="Arial" w:hAnsi="Arial" w:cs="Arial"/>
                <w:color w:val="auto"/>
                <w:sz w:val="20"/>
                <w:szCs w:val="20"/>
                <w:lang w:val="en-US"/>
              </w:rPr>
              <w:t>ê</w:t>
            </w:r>
            <w:r w:rsidRPr="00335FFA">
              <w:rPr>
                <w:rFonts w:ascii="Arial" w:hAnsi="Arial" w:cs="Arial"/>
                <w:color w:val="auto"/>
                <w:sz w:val="20"/>
                <w:szCs w:val="20"/>
              </w:rPr>
              <w:t>n 100 mm nhưng không quá 250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Giá, khung, phụ kiện và các sản phẩm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 khác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ả</w:t>
            </w:r>
            <w:r w:rsidRPr="00335FFA">
              <w:rPr>
                <w:rFonts w:ascii="Arial" w:hAnsi="Arial" w:cs="Arial"/>
                <w:color w:val="auto"/>
                <w:sz w:val="20"/>
                <w:szCs w:val="20"/>
              </w:rPr>
              <w:t>n lề đ</w:t>
            </w:r>
            <w:r w:rsidRPr="00335FFA">
              <w:rPr>
                <w:rFonts w:ascii="Arial" w:hAnsi="Arial" w:cs="Arial"/>
                <w:color w:val="auto"/>
                <w:sz w:val="20"/>
                <w:szCs w:val="20"/>
                <w:lang w:val="en-US"/>
              </w:rPr>
              <w:t>ể</w:t>
            </w:r>
            <w:r w:rsidRPr="00335FFA">
              <w:rPr>
                <w:rFonts w:ascii="Arial" w:hAnsi="Arial" w:cs="Arial"/>
                <w:color w:val="auto"/>
                <w:sz w:val="20"/>
                <w:szCs w:val="20"/>
              </w:rPr>
              <w:t xml:space="preserve"> móc kh</w:t>
            </w:r>
            <w:r w:rsidRPr="00335FFA">
              <w:rPr>
                <w:rFonts w:ascii="Arial" w:hAnsi="Arial" w:cs="Arial"/>
                <w:color w:val="auto"/>
                <w:sz w:val="20"/>
                <w:szCs w:val="20"/>
                <w:lang w:val="en-US"/>
              </w:rPr>
              <w:t>ó</w:t>
            </w:r>
            <w:r w:rsidRPr="00335FFA">
              <w:rPr>
                <w:rFonts w:ascii="Arial" w:hAnsi="Arial" w:cs="Arial"/>
                <w:color w:val="auto"/>
                <w:sz w:val="20"/>
                <w:szCs w:val="20"/>
              </w:rPr>
              <w:t>a (Hasps)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Giá, khung, phụ kiện và các sản ph</w:t>
            </w:r>
            <w:r w:rsidRPr="00335FFA">
              <w:rPr>
                <w:rFonts w:ascii="Arial" w:hAnsi="Arial" w:cs="Arial"/>
                <w:color w:val="auto"/>
                <w:sz w:val="20"/>
                <w:szCs w:val="20"/>
                <w:lang w:val="en-US"/>
              </w:rPr>
              <w:t>ẩ</w:t>
            </w:r>
            <w:r w:rsidRPr="00335FFA">
              <w:rPr>
                <w:rFonts w:ascii="Arial" w:hAnsi="Arial" w:cs="Arial"/>
                <w:color w:val="auto"/>
                <w:sz w:val="20"/>
                <w:szCs w:val="20"/>
              </w:rPr>
              <w:t>m tương tự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Dùng cho xây d</w:t>
            </w:r>
            <w:r w:rsidRPr="00335FFA">
              <w:rPr>
                <w:rFonts w:ascii="Arial" w:hAnsi="Arial" w:cs="Arial"/>
                <w:color w:val="auto"/>
                <w:sz w:val="20"/>
                <w:szCs w:val="20"/>
                <w:lang w:val="en-US"/>
              </w:rPr>
              <w:t>ự</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Bản l</w:t>
            </w:r>
            <w:r w:rsidRPr="00335FFA">
              <w:rPr>
                <w:rFonts w:ascii="Arial" w:hAnsi="Arial" w:cs="Arial"/>
                <w:color w:val="auto"/>
                <w:sz w:val="20"/>
                <w:szCs w:val="20"/>
                <w:lang w:val="en-US"/>
              </w:rPr>
              <w:t>ề</w:t>
            </w: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móc khóa và đinh kẹp dùng cho cửa ra vào; móc và m</w:t>
            </w:r>
            <w:r w:rsidRPr="00335FFA">
              <w:rPr>
                <w:rFonts w:ascii="Arial" w:hAnsi="Arial" w:cs="Arial"/>
                <w:color w:val="auto"/>
                <w:sz w:val="20"/>
                <w:szCs w:val="20"/>
                <w:lang w:val="en-US"/>
              </w:rPr>
              <w:t>ắ</w:t>
            </w:r>
            <w:r w:rsidRPr="00335FFA">
              <w:rPr>
                <w:rFonts w:ascii="Arial" w:hAnsi="Arial" w:cs="Arial"/>
                <w:color w:val="auto"/>
                <w:sz w:val="20"/>
                <w:szCs w:val="20"/>
              </w:rPr>
              <w:t>t cài khóa; chốt c</w:t>
            </w:r>
            <w:r w:rsidRPr="00335FFA">
              <w:rPr>
                <w:rFonts w:ascii="Arial" w:hAnsi="Arial" w:cs="Arial"/>
                <w:color w:val="auto"/>
                <w:sz w:val="20"/>
                <w:szCs w:val="20"/>
                <w:lang w:val="en-US"/>
              </w:rPr>
              <w:t>ử</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Bản l</w:t>
            </w:r>
            <w:r w:rsidRPr="00335FFA">
              <w:rPr>
                <w:rFonts w:ascii="Arial" w:hAnsi="Arial" w:cs="Arial"/>
                <w:color w:val="auto"/>
                <w:sz w:val="20"/>
                <w:szCs w:val="20"/>
                <w:lang w:val="en-US"/>
              </w:rPr>
              <w:t>ề</w:t>
            </w: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móc kh</w:t>
            </w:r>
            <w:r w:rsidRPr="00335FFA">
              <w:rPr>
                <w:rFonts w:ascii="Arial" w:hAnsi="Arial" w:cs="Arial"/>
                <w:color w:val="auto"/>
                <w:sz w:val="20"/>
                <w:szCs w:val="20"/>
                <w:lang w:val="en-US"/>
              </w:rPr>
              <w:t>ó</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w:t>
            </w:r>
            <w:r w:rsidRPr="00335FFA">
              <w:rPr>
                <w:rFonts w:ascii="Arial" w:hAnsi="Arial" w:cs="Arial"/>
                <w:color w:val="auto"/>
                <w:sz w:val="20"/>
                <w:szCs w:val="20"/>
                <w:lang w:val="en-US"/>
              </w:rPr>
              <w:t>ù</w:t>
            </w:r>
            <w:r w:rsidRPr="00335FFA">
              <w:rPr>
                <w:rFonts w:ascii="Arial" w:hAnsi="Arial" w:cs="Arial"/>
                <w:color w:val="auto"/>
                <w:sz w:val="20"/>
                <w:szCs w:val="20"/>
              </w:rPr>
              <w:t>ng cho đồ nội thất: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Bản l</w:t>
            </w:r>
            <w:r w:rsidRPr="00335FFA">
              <w:rPr>
                <w:rFonts w:ascii="Arial" w:hAnsi="Arial" w:cs="Arial"/>
                <w:color w:val="auto"/>
                <w:sz w:val="20"/>
                <w:szCs w:val="20"/>
                <w:lang w:val="en-US"/>
              </w:rPr>
              <w:t>ề</w:t>
            </w:r>
            <w:r w:rsidRPr="00335FFA">
              <w:rPr>
                <w:rFonts w:ascii="Arial" w:hAnsi="Arial" w:cs="Arial"/>
                <w:color w:val="auto"/>
                <w:sz w:val="20"/>
                <w:szCs w:val="20"/>
              </w:rPr>
              <w:t xml:space="preserve"> để móc khóa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w:t>
            </w:r>
            <w:r w:rsidRPr="00335FFA">
              <w:rPr>
                <w:rFonts w:ascii="Arial" w:hAnsi="Arial" w:cs="Arial"/>
                <w:color w:val="auto"/>
                <w:sz w:val="20"/>
                <w:szCs w:val="20"/>
              </w:rPr>
              <w:t xml:space="preserve"> Dùng cho y</w:t>
            </w:r>
            <w:r w:rsidRPr="00335FFA">
              <w:rPr>
                <w:rFonts w:ascii="Arial" w:hAnsi="Arial" w:cs="Arial"/>
                <w:color w:val="auto"/>
                <w:sz w:val="20"/>
                <w:szCs w:val="20"/>
                <w:lang w:val="en-US"/>
              </w:rPr>
              <w:t>ê</w:t>
            </w:r>
            <w:r w:rsidRPr="00335FFA">
              <w:rPr>
                <w:rFonts w:ascii="Arial" w:hAnsi="Arial" w:cs="Arial"/>
                <w:color w:val="auto"/>
                <w:sz w:val="20"/>
                <w:szCs w:val="20"/>
              </w:rPr>
              <w:t>n cương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w:t>
            </w:r>
            <w:r w:rsidRPr="00335FFA">
              <w:rPr>
                <w:rFonts w:ascii="Arial" w:hAnsi="Arial" w:cs="Arial"/>
                <w:color w:val="auto"/>
                <w:sz w:val="20"/>
                <w:szCs w:val="20"/>
              </w:rPr>
              <w:t xml:space="preserve"> Bản l</w:t>
            </w:r>
            <w:r w:rsidRPr="00335FFA">
              <w:rPr>
                <w:rFonts w:ascii="Arial" w:hAnsi="Arial" w:cs="Arial"/>
                <w:color w:val="auto"/>
                <w:sz w:val="20"/>
                <w:szCs w:val="20"/>
                <w:lang w:val="en-US"/>
              </w:rPr>
              <w:t>ề</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móc khóa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8302.49.99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8302.50.00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Giá đ</w:t>
            </w:r>
            <w:r w:rsidRPr="00335FFA">
              <w:rPr>
                <w:rFonts w:ascii="Arial" w:hAnsi="Arial" w:cs="Arial"/>
                <w:color w:val="auto"/>
                <w:sz w:val="20"/>
                <w:szCs w:val="20"/>
                <w:lang w:val="en-US"/>
              </w:rPr>
              <w:t>ể</w:t>
            </w:r>
            <w:r w:rsidRPr="00335FFA">
              <w:rPr>
                <w:rFonts w:ascii="Arial" w:hAnsi="Arial" w:cs="Arial"/>
                <w:color w:val="auto"/>
                <w:sz w:val="20"/>
                <w:szCs w:val="20"/>
              </w:rPr>
              <w:t xml:space="preserve"> m</w:t>
            </w:r>
            <w:r w:rsidRPr="00335FFA">
              <w:rPr>
                <w:rFonts w:ascii="Arial" w:hAnsi="Arial" w:cs="Arial"/>
                <w:color w:val="auto"/>
                <w:sz w:val="20"/>
                <w:szCs w:val="20"/>
                <w:lang w:val="en-US"/>
              </w:rPr>
              <w:t>ũ</w:t>
            </w:r>
            <w:r w:rsidRPr="00335FFA">
              <w:rPr>
                <w:rFonts w:ascii="Arial" w:hAnsi="Arial" w:cs="Arial"/>
                <w:color w:val="auto"/>
                <w:sz w:val="20"/>
                <w:szCs w:val="20"/>
              </w:rPr>
              <w:t>, mắc mũ, chân giá đỡ và các loại giá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Cơ cấu đ</w:t>
            </w:r>
            <w:r w:rsidRPr="00335FFA">
              <w:rPr>
                <w:rFonts w:ascii="Arial" w:hAnsi="Arial" w:cs="Arial"/>
                <w:color w:val="auto"/>
                <w:sz w:val="20"/>
                <w:szCs w:val="20"/>
                <w:lang w:val="en-US"/>
              </w:rPr>
              <w:t>ó</w:t>
            </w:r>
            <w:r w:rsidRPr="00335FFA">
              <w:rPr>
                <w:rFonts w:ascii="Arial" w:hAnsi="Arial" w:cs="Arial"/>
                <w:color w:val="auto"/>
                <w:sz w:val="20"/>
                <w:szCs w:val="20"/>
              </w:rPr>
              <w:t xml:space="preserve">ng cửa tự </w:t>
            </w:r>
            <w:r w:rsidRPr="00335FFA">
              <w:rPr>
                <w:rFonts w:ascii="Arial" w:hAnsi="Arial" w:cs="Arial"/>
                <w:color w:val="auto"/>
                <w:sz w:val="20"/>
                <w:szCs w:val="20"/>
                <w:lang w:val="en-US"/>
              </w:rPr>
              <w:t>đ</w:t>
            </w:r>
            <w:r w:rsidRPr="00335FFA">
              <w:rPr>
                <w:rFonts w:ascii="Arial" w:hAnsi="Arial" w:cs="Arial"/>
                <w:color w:val="auto"/>
                <w:sz w:val="20"/>
                <w:szCs w:val="20"/>
              </w:rPr>
              <w:t>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8303.00.00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Két an toàn đã được bọc thép hoặc gia cố, két bạc và cửa bọc thép và k</w:t>
            </w:r>
            <w:r w:rsidRPr="00335FFA">
              <w:rPr>
                <w:rFonts w:ascii="Arial" w:hAnsi="Arial" w:cs="Arial"/>
                <w:b/>
                <w:bCs/>
                <w:color w:val="auto"/>
                <w:sz w:val="20"/>
                <w:szCs w:val="20"/>
                <w:lang w:val="en-US"/>
              </w:rPr>
              <w:t>é</w:t>
            </w:r>
            <w:r w:rsidRPr="00335FFA">
              <w:rPr>
                <w:rFonts w:ascii="Arial" w:hAnsi="Arial" w:cs="Arial"/>
                <w:b/>
                <w:bCs/>
                <w:color w:val="auto"/>
                <w:sz w:val="20"/>
                <w:szCs w:val="20"/>
              </w:rPr>
              <w:t xml:space="preserve">t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w:t>
            </w:r>
            <w:r w:rsidRPr="00335FFA">
              <w:rPr>
                <w:rFonts w:ascii="Arial" w:hAnsi="Arial" w:cs="Arial"/>
                <w:b/>
                <w:bCs/>
                <w:color w:val="auto"/>
                <w:sz w:val="20"/>
                <w:szCs w:val="20"/>
                <w:lang w:val="en-US"/>
              </w:rPr>
              <w:t>đồ</w:t>
            </w:r>
            <w:r w:rsidRPr="00335FFA">
              <w:rPr>
                <w:rFonts w:ascii="Arial" w:hAnsi="Arial" w:cs="Arial"/>
                <w:b/>
                <w:bCs/>
                <w:color w:val="auto"/>
                <w:sz w:val="20"/>
                <w:szCs w:val="20"/>
              </w:rPr>
              <w:t xml:space="preserve"> an toàn có khoá dùng cho phòng bọc thép, hòm để tiền hay t</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đựng ch</w:t>
            </w:r>
            <w:r w:rsidRPr="00335FFA">
              <w:rPr>
                <w:rFonts w:ascii="Arial" w:hAnsi="Arial" w:cs="Arial"/>
                <w:b/>
                <w:bCs/>
                <w:color w:val="auto"/>
                <w:sz w:val="20"/>
                <w:szCs w:val="20"/>
                <w:lang w:val="en-US"/>
              </w:rPr>
              <w:t>ứ</w:t>
            </w:r>
            <w:r w:rsidRPr="00335FFA">
              <w:rPr>
                <w:rFonts w:ascii="Arial" w:hAnsi="Arial" w:cs="Arial"/>
                <w:b/>
                <w:bCs/>
                <w:color w:val="auto"/>
                <w:sz w:val="20"/>
                <w:szCs w:val="20"/>
              </w:rPr>
              <w:t>ng từ tài liệu và các loại tương tự, bằng kim loại cơ b</w:t>
            </w:r>
            <w:r w:rsidRPr="00335FFA">
              <w:rPr>
                <w:rFonts w:ascii="Arial" w:hAnsi="Arial" w:cs="Arial"/>
                <w:b/>
                <w:bCs/>
                <w:color w:val="auto"/>
                <w:sz w:val="20"/>
                <w:szCs w:val="20"/>
                <w:lang w:val="en-US"/>
              </w:rPr>
              <w:t>ả</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Tủ đựng hồ sơ, t</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đựng bộ phiếu thư mục, khay để giấy t</w:t>
            </w:r>
            <w:r w:rsidRPr="00335FFA">
              <w:rPr>
                <w:rFonts w:ascii="Arial" w:hAnsi="Arial" w:cs="Arial"/>
                <w:b/>
                <w:bCs/>
                <w:color w:val="auto"/>
                <w:sz w:val="20"/>
                <w:szCs w:val="20"/>
                <w:lang w:val="en-US"/>
              </w:rPr>
              <w:t>ờ</w:t>
            </w:r>
            <w:r w:rsidRPr="00335FFA">
              <w:rPr>
                <w:rFonts w:ascii="Arial" w:hAnsi="Arial" w:cs="Arial"/>
                <w:b/>
                <w:bCs/>
                <w:color w:val="auto"/>
                <w:sz w:val="20"/>
                <w:szCs w:val="20"/>
              </w:rPr>
              <w:t xml:space="preserve">, giá kẹp giấy, khay </w:t>
            </w:r>
            <w:r w:rsidRPr="00335FFA">
              <w:rPr>
                <w:rFonts w:ascii="Arial" w:hAnsi="Arial" w:cs="Arial"/>
                <w:b/>
                <w:bCs/>
                <w:color w:val="auto"/>
                <w:sz w:val="20"/>
                <w:szCs w:val="20"/>
                <w:lang w:val="en-US"/>
              </w:rPr>
              <w:t>đ</w:t>
            </w:r>
            <w:r w:rsidRPr="00335FFA">
              <w:rPr>
                <w:rFonts w:ascii="Arial" w:hAnsi="Arial" w:cs="Arial"/>
                <w:b/>
                <w:bCs/>
                <w:color w:val="auto"/>
                <w:sz w:val="20"/>
                <w:szCs w:val="20"/>
              </w:rPr>
              <w:t>ể bút, giá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con d</w:t>
            </w:r>
            <w:r w:rsidRPr="00335FFA">
              <w:rPr>
                <w:rFonts w:ascii="Arial" w:hAnsi="Arial" w:cs="Arial"/>
                <w:b/>
                <w:bCs/>
                <w:color w:val="auto"/>
                <w:sz w:val="20"/>
                <w:szCs w:val="20"/>
                <w:lang w:val="en-US"/>
              </w:rPr>
              <w:t>ấ</w:t>
            </w:r>
            <w:r w:rsidRPr="00335FFA">
              <w:rPr>
                <w:rFonts w:ascii="Arial" w:hAnsi="Arial" w:cs="Arial"/>
                <w:b/>
                <w:bCs/>
                <w:color w:val="auto"/>
                <w:sz w:val="20"/>
                <w:szCs w:val="20"/>
              </w:rPr>
              <w:t>u văn phòng và các loại đồ dùng v</w:t>
            </w:r>
            <w:r w:rsidRPr="00335FFA">
              <w:rPr>
                <w:rFonts w:ascii="Arial" w:hAnsi="Arial" w:cs="Arial"/>
                <w:b/>
                <w:bCs/>
                <w:color w:val="auto"/>
                <w:sz w:val="20"/>
                <w:szCs w:val="20"/>
                <w:lang w:val="en-US"/>
              </w:rPr>
              <w:t>ă</w:t>
            </w:r>
            <w:r w:rsidRPr="00335FFA">
              <w:rPr>
                <w:rFonts w:ascii="Arial" w:hAnsi="Arial" w:cs="Arial"/>
                <w:b/>
                <w:bCs/>
                <w:color w:val="auto"/>
                <w:sz w:val="20"/>
                <w:szCs w:val="20"/>
              </w:rPr>
              <w:t xml:space="preserve">n phòng hoặc các đồ dùng để bàn tương tự, bằng kim loại </w:t>
            </w:r>
            <w:r w:rsidRPr="00335FFA">
              <w:rPr>
                <w:rFonts w:ascii="Arial" w:hAnsi="Arial" w:cs="Arial"/>
                <w:b/>
                <w:bCs/>
                <w:color w:val="auto"/>
                <w:sz w:val="20"/>
                <w:szCs w:val="20"/>
                <w:lang w:val="en-US"/>
              </w:rPr>
              <w:t>cơ</w:t>
            </w:r>
            <w:r w:rsidRPr="00335FFA">
              <w:rPr>
                <w:rFonts w:ascii="Arial" w:hAnsi="Arial" w:cs="Arial"/>
                <w:b/>
                <w:bCs/>
                <w:color w:val="auto"/>
                <w:sz w:val="20"/>
                <w:szCs w:val="20"/>
              </w:rPr>
              <w:t xml:space="preserve"> b</w:t>
            </w:r>
            <w:r w:rsidRPr="00335FFA">
              <w:rPr>
                <w:rFonts w:ascii="Arial" w:hAnsi="Arial" w:cs="Arial"/>
                <w:b/>
                <w:bCs/>
                <w:color w:val="auto"/>
                <w:sz w:val="20"/>
                <w:szCs w:val="20"/>
                <w:lang w:val="en-US"/>
              </w:rPr>
              <w:t>ả</w:t>
            </w:r>
            <w:r w:rsidRPr="00335FFA">
              <w:rPr>
                <w:rFonts w:ascii="Arial" w:hAnsi="Arial" w:cs="Arial"/>
                <w:b/>
                <w:bCs/>
                <w:color w:val="auto"/>
                <w:sz w:val="20"/>
                <w:szCs w:val="20"/>
              </w:rPr>
              <w:t>n, trừ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nội thất văn phòng thuộc nhóm 94.03.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Tủ đựng t</w:t>
            </w:r>
            <w:r w:rsidRPr="00335FFA">
              <w:rPr>
                <w:rFonts w:ascii="Arial" w:hAnsi="Arial" w:cs="Arial"/>
                <w:color w:val="auto"/>
                <w:sz w:val="20"/>
                <w:szCs w:val="20"/>
                <w:lang w:val="en-US"/>
              </w:rPr>
              <w:t>à</w:t>
            </w:r>
            <w:r w:rsidRPr="00335FFA">
              <w:rPr>
                <w:rFonts w:ascii="Arial" w:hAnsi="Arial" w:cs="Arial"/>
                <w:color w:val="auto"/>
                <w:sz w:val="20"/>
                <w:szCs w:val="20"/>
              </w:rPr>
              <w:t>i liệu hồ sơ và tủ đựng bộ phiếu th</w:t>
            </w:r>
            <w:r w:rsidRPr="00335FFA">
              <w:rPr>
                <w:rFonts w:ascii="Arial" w:hAnsi="Arial" w:cs="Arial"/>
                <w:color w:val="auto"/>
                <w:sz w:val="20"/>
                <w:szCs w:val="20"/>
                <w:lang w:val="en-US"/>
              </w:rPr>
              <w:t>ư</w:t>
            </w:r>
            <w:r w:rsidRPr="00335FFA">
              <w:rPr>
                <w:rFonts w:ascii="Arial" w:hAnsi="Arial" w:cs="Arial"/>
                <w:color w:val="auto"/>
                <w:sz w:val="20"/>
                <w:szCs w:val="20"/>
              </w:rPr>
              <w:t xml:space="preserve"> mục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8304.00.91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8304.00.99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chi tiết ghép nối dùng cho cặp giữ tờ r</w:t>
            </w:r>
            <w:r w:rsidRPr="00335FFA">
              <w:rPr>
                <w:rFonts w:ascii="Arial" w:hAnsi="Arial" w:cs="Arial"/>
                <w:b/>
                <w:bCs/>
                <w:color w:val="auto"/>
                <w:sz w:val="20"/>
                <w:szCs w:val="20"/>
                <w:lang w:val="en-US"/>
              </w:rPr>
              <w:t>ờ</w:t>
            </w:r>
            <w:r w:rsidRPr="00335FFA">
              <w:rPr>
                <w:rFonts w:ascii="Arial" w:hAnsi="Arial" w:cs="Arial"/>
                <w:b/>
                <w:bCs/>
                <w:color w:val="auto"/>
                <w:sz w:val="20"/>
                <w:szCs w:val="20"/>
              </w:rPr>
              <w:t>i hoặc h</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sơ tài liệu rời, cái kẹp thư,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thư, kẹp giấy, kẹp phiếu mục lục và các vật phẩm văn phòng tương tự, bằng kim loại cơ bản; ghim dập dạng b</w:t>
            </w:r>
            <w:r w:rsidRPr="00335FFA">
              <w:rPr>
                <w:rFonts w:ascii="Arial" w:hAnsi="Arial" w:cs="Arial"/>
                <w:b/>
                <w:bCs/>
                <w:color w:val="auto"/>
                <w:sz w:val="20"/>
                <w:szCs w:val="20"/>
                <w:lang w:val="en-US"/>
              </w:rPr>
              <w:t>ă</w:t>
            </w:r>
            <w:r w:rsidRPr="00335FFA">
              <w:rPr>
                <w:rFonts w:ascii="Arial" w:hAnsi="Arial" w:cs="Arial"/>
                <w:b/>
                <w:bCs/>
                <w:color w:val="auto"/>
                <w:sz w:val="20"/>
                <w:szCs w:val="20"/>
              </w:rPr>
              <w:t>ng (v</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dụ, dùng cho văn phòng, dùng cho công nghệ làm đệm, </w:t>
            </w:r>
            <w:r w:rsidRPr="00335FFA">
              <w:rPr>
                <w:rFonts w:ascii="Arial" w:hAnsi="Arial" w:cs="Arial"/>
                <w:b/>
                <w:bCs/>
                <w:color w:val="auto"/>
                <w:sz w:val="20"/>
                <w:szCs w:val="20"/>
                <w:lang w:val="en-US"/>
              </w:rPr>
              <w:t>đ</w:t>
            </w:r>
            <w:r w:rsidRPr="00335FFA">
              <w:rPr>
                <w:rFonts w:ascii="Arial" w:hAnsi="Arial" w:cs="Arial"/>
                <w:b/>
                <w:bCs/>
                <w:color w:val="auto"/>
                <w:sz w:val="20"/>
                <w:szCs w:val="20"/>
              </w:rPr>
              <w:t>óng gói), bằng kim loại cơ b</w:t>
            </w:r>
            <w:r w:rsidRPr="00335FFA">
              <w:rPr>
                <w:rFonts w:ascii="Arial" w:hAnsi="Arial" w:cs="Arial"/>
                <w:b/>
                <w:bCs/>
                <w:color w:val="auto"/>
                <w:sz w:val="20"/>
                <w:szCs w:val="20"/>
                <w:lang w:val="en-US"/>
              </w:rPr>
              <w:t>ả</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chi tiết ghép nối dùng cho c</w:t>
            </w:r>
            <w:r w:rsidRPr="00335FFA">
              <w:rPr>
                <w:rFonts w:ascii="Arial" w:hAnsi="Arial" w:cs="Arial"/>
                <w:color w:val="auto"/>
                <w:sz w:val="20"/>
                <w:szCs w:val="20"/>
                <w:lang w:val="en-US"/>
              </w:rPr>
              <w:t>ặ</w:t>
            </w:r>
            <w:r w:rsidRPr="00335FFA">
              <w:rPr>
                <w:rFonts w:ascii="Arial" w:hAnsi="Arial" w:cs="Arial"/>
                <w:color w:val="auto"/>
                <w:sz w:val="20"/>
                <w:szCs w:val="20"/>
              </w:rPr>
              <w:t>p gi</w:t>
            </w:r>
            <w:r w:rsidRPr="00335FFA">
              <w:rPr>
                <w:rFonts w:ascii="Arial" w:hAnsi="Arial" w:cs="Arial"/>
                <w:color w:val="auto"/>
                <w:sz w:val="20"/>
                <w:szCs w:val="20"/>
                <w:lang w:val="en-US"/>
              </w:rPr>
              <w:t>ữ</w:t>
            </w:r>
            <w:r w:rsidRPr="00335FFA">
              <w:rPr>
                <w:rFonts w:ascii="Arial" w:hAnsi="Arial" w:cs="Arial"/>
                <w:color w:val="auto"/>
                <w:sz w:val="20"/>
                <w:szCs w:val="20"/>
              </w:rPr>
              <w:t xml:space="preserve"> t</w:t>
            </w:r>
            <w:r w:rsidRPr="00335FFA">
              <w:rPr>
                <w:rFonts w:ascii="Arial" w:hAnsi="Arial" w:cs="Arial"/>
                <w:color w:val="auto"/>
                <w:sz w:val="20"/>
                <w:szCs w:val="20"/>
                <w:lang w:val="en-US"/>
              </w:rPr>
              <w:t>ờ</w:t>
            </w:r>
            <w:r w:rsidRPr="00335FFA">
              <w:rPr>
                <w:rFonts w:ascii="Arial" w:hAnsi="Arial" w:cs="Arial"/>
                <w:color w:val="auto"/>
                <w:sz w:val="20"/>
                <w:szCs w:val="20"/>
              </w:rPr>
              <w:t xml:space="preserve"> rời hoặc h</w:t>
            </w:r>
            <w:r w:rsidRPr="00335FFA">
              <w:rPr>
                <w:rFonts w:ascii="Arial" w:hAnsi="Arial" w:cs="Arial"/>
                <w:color w:val="auto"/>
                <w:sz w:val="20"/>
                <w:szCs w:val="20"/>
                <w:lang w:val="en-US"/>
              </w:rPr>
              <w:t>ồ</w:t>
            </w:r>
            <w:r w:rsidRPr="00335FFA">
              <w:rPr>
                <w:rFonts w:ascii="Arial" w:hAnsi="Arial" w:cs="Arial"/>
                <w:color w:val="auto"/>
                <w:sz w:val="20"/>
                <w:szCs w:val="20"/>
              </w:rPr>
              <w:t xml:space="preserve"> sơ t</w:t>
            </w:r>
            <w:r w:rsidRPr="00335FFA">
              <w:rPr>
                <w:rFonts w:ascii="Arial" w:hAnsi="Arial" w:cs="Arial"/>
                <w:color w:val="auto"/>
                <w:sz w:val="20"/>
                <w:szCs w:val="20"/>
                <w:lang w:val="en-US"/>
              </w:rPr>
              <w:t>à</w:t>
            </w:r>
            <w:r w:rsidRPr="00335FFA">
              <w:rPr>
                <w:rFonts w:ascii="Arial" w:hAnsi="Arial" w:cs="Arial"/>
                <w:color w:val="auto"/>
                <w:sz w:val="20"/>
                <w:szCs w:val="20"/>
              </w:rPr>
              <w:t>i liệu r</w:t>
            </w:r>
            <w:r w:rsidRPr="00335FFA">
              <w:rPr>
                <w:rFonts w:ascii="Arial" w:hAnsi="Arial" w:cs="Arial"/>
                <w:color w:val="auto"/>
                <w:sz w:val="20"/>
                <w:szCs w:val="20"/>
                <w:lang w:val="en-US"/>
              </w:rPr>
              <w:t>ờ</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ù</w:t>
            </w:r>
            <w:r w:rsidRPr="00335FFA">
              <w:rPr>
                <w:rFonts w:ascii="Arial" w:hAnsi="Arial" w:cs="Arial"/>
                <w:color w:val="auto"/>
                <w:sz w:val="20"/>
                <w:szCs w:val="20"/>
              </w:rPr>
              <w:t>ng cho bìa g</w:t>
            </w:r>
            <w:r w:rsidRPr="00335FFA">
              <w:rPr>
                <w:rFonts w:ascii="Arial" w:hAnsi="Arial" w:cs="Arial"/>
                <w:color w:val="auto"/>
                <w:sz w:val="20"/>
                <w:szCs w:val="20"/>
                <w:lang w:val="en-US"/>
              </w:rPr>
              <w:t>á</w:t>
            </w:r>
            <w:r w:rsidRPr="00335FFA">
              <w:rPr>
                <w:rFonts w:ascii="Arial" w:hAnsi="Arial" w:cs="Arial"/>
                <w:color w:val="auto"/>
                <w:sz w:val="20"/>
                <w:szCs w:val="20"/>
              </w:rPr>
              <w:t>y xoắn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Ghim dập dạng b</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v</w:t>
            </w:r>
            <w:r w:rsidRPr="00335FFA">
              <w:rPr>
                <w:rFonts w:ascii="Arial" w:hAnsi="Arial" w:cs="Arial"/>
                <w:color w:val="auto"/>
                <w:sz w:val="20"/>
                <w:szCs w:val="20"/>
                <w:lang w:val="en-US"/>
              </w:rPr>
              <w:t>ă</w:t>
            </w:r>
            <w:r w:rsidRPr="00335FFA">
              <w:rPr>
                <w:rFonts w:ascii="Arial" w:hAnsi="Arial" w:cs="Arial"/>
                <w:color w:val="auto"/>
                <w:sz w:val="20"/>
                <w:szCs w:val="20"/>
              </w:rPr>
              <w:t>n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 b</w:t>
            </w:r>
            <w:r w:rsidRPr="00335FFA">
              <w:rPr>
                <w:rFonts w:ascii="Arial" w:hAnsi="Arial" w:cs="Arial"/>
                <w:color w:val="auto"/>
                <w:sz w:val="20"/>
                <w:szCs w:val="20"/>
                <w:lang w:val="en-US"/>
              </w:rPr>
              <w:t>ằ</w:t>
            </w:r>
            <w:r w:rsidRPr="00335FFA">
              <w:rPr>
                <w:rFonts w:ascii="Arial" w:hAnsi="Arial" w:cs="Arial"/>
                <w:color w:val="auto"/>
                <w:sz w:val="20"/>
                <w:szCs w:val="20"/>
              </w:rPr>
              <w:t>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kể cả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Kẹp </w:t>
            </w:r>
            <w:r w:rsidRPr="00335FFA">
              <w:rPr>
                <w:rFonts w:ascii="Arial" w:hAnsi="Arial" w:cs="Arial"/>
                <w:color w:val="auto"/>
                <w:sz w:val="20"/>
                <w:szCs w:val="20"/>
                <w:lang w:val="en-US"/>
              </w:rPr>
              <w:t>g</w:t>
            </w:r>
            <w:r w:rsidRPr="00335FFA">
              <w:rPr>
                <w:rFonts w:ascii="Arial" w:hAnsi="Arial" w:cs="Arial"/>
                <w:color w:val="auto"/>
                <w:sz w:val="20"/>
                <w:szCs w:val="20"/>
              </w:rPr>
              <w:t>iấ</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Chuông, chuông đ</w:t>
            </w:r>
            <w:r w:rsidRPr="00335FFA">
              <w:rPr>
                <w:rFonts w:ascii="Arial" w:hAnsi="Arial" w:cs="Arial"/>
                <w:b/>
                <w:bCs/>
                <w:color w:val="auto"/>
                <w:sz w:val="20"/>
                <w:szCs w:val="20"/>
                <w:lang w:val="en-US"/>
              </w:rPr>
              <w:t>ĩ</w:t>
            </w:r>
            <w:r w:rsidRPr="00335FFA">
              <w:rPr>
                <w:rFonts w:ascii="Arial" w:hAnsi="Arial" w:cs="Arial"/>
                <w:b/>
                <w:bCs/>
                <w:color w:val="auto"/>
                <w:sz w:val="20"/>
                <w:szCs w:val="20"/>
              </w:rPr>
              <w:t>a và các loại tương tự, không dùng điện, b</w:t>
            </w:r>
            <w:r w:rsidRPr="00335FFA">
              <w:rPr>
                <w:rFonts w:ascii="Arial" w:hAnsi="Arial" w:cs="Arial"/>
                <w:b/>
                <w:bCs/>
                <w:color w:val="auto"/>
                <w:sz w:val="20"/>
                <w:szCs w:val="20"/>
                <w:lang w:val="en-US"/>
              </w:rPr>
              <w:t>ằ</w:t>
            </w:r>
            <w:r w:rsidRPr="00335FFA">
              <w:rPr>
                <w:rFonts w:ascii="Arial" w:hAnsi="Arial" w:cs="Arial"/>
                <w:b/>
                <w:bCs/>
                <w:color w:val="auto"/>
                <w:sz w:val="20"/>
                <w:szCs w:val="20"/>
              </w:rPr>
              <w:t xml:space="preserve">ng kim loại cơ bản; tượng nhỏ và đồ trang trí khác, bằng kim loại cơ bản; khung </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nh, khung tranh hay các loại khung tương tự, bằng kim loại cơ bản; gương bằng kim loại </w:t>
            </w:r>
            <w:r w:rsidRPr="00335FFA">
              <w:rPr>
                <w:rFonts w:ascii="Arial" w:hAnsi="Arial" w:cs="Arial"/>
                <w:b/>
                <w:bCs/>
                <w:color w:val="auto"/>
                <w:sz w:val="20"/>
                <w:szCs w:val="20"/>
                <w:lang w:val="en-US"/>
              </w:rPr>
              <w:t>c</w:t>
            </w:r>
            <w:r w:rsidRPr="00335FFA">
              <w:rPr>
                <w:rFonts w:ascii="Arial" w:hAnsi="Arial" w:cs="Arial"/>
                <w:b/>
                <w:bCs/>
                <w:color w:val="auto"/>
                <w:sz w:val="20"/>
                <w:szCs w:val="20"/>
              </w:rPr>
              <w:t>ơ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Chuông, chuông đĩa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đạp ch</w:t>
            </w:r>
            <w:r w:rsidRPr="00335FFA">
              <w:rPr>
                <w:rFonts w:ascii="Arial" w:hAnsi="Arial" w:cs="Arial"/>
                <w:color w:val="auto"/>
                <w:sz w:val="20"/>
                <w:szCs w:val="20"/>
                <w:lang w:val="en-US"/>
              </w:rPr>
              <w:t>â</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Tượng nh</w:t>
            </w:r>
            <w:r w:rsidRPr="00335FFA">
              <w:rPr>
                <w:rFonts w:ascii="Arial" w:hAnsi="Arial" w:cs="Arial"/>
                <w:color w:val="auto"/>
                <w:sz w:val="20"/>
                <w:szCs w:val="20"/>
                <w:lang w:val="en-US"/>
              </w:rPr>
              <w:t>ỏ</w:t>
            </w:r>
            <w:r w:rsidRPr="00335FFA">
              <w:rPr>
                <w:rFonts w:ascii="Arial" w:hAnsi="Arial" w:cs="Arial"/>
                <w:color w:val="auto"/>
                <w:sz w:val="20"/>
                <w:szCs w:val="20"/>
              </w:rPr>
              <w:t xml:space="preserve"> và đồ trang </w:t>
            </w:r>
            <w:r w:rsidRPr="00335FFA">
              <w:rPr>
                <w:rFonts w:ascii="Arial" w:hAnsi="Arial" w:cs="Arial"/>
                <w:color w:val="auto"/>
                <w:sz w:val="20"/>
                <w:szCs w:val="20"/>
                <w:lang w:val="en-US"/>
              </w:rPr>
              <w:t>tr</w:t>
            </w:r>
            <w:r w:rsidRPr="00335FFA">
              <w:rPr>
                <w:rFonts w:ascii="Arial" w:hAnsi="Arial" w:cs="Arial"/>
                <w:color w:val="auto"/>
                <w:sz w:val="20"/>
                <w:szCs w:val="20"/>
              </w:rPr>
              <w:t>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Được mạ bằng kim loại qu</w:t>
            </w:r>
            <w:r w:rsidRPr="00335FFA">
              <w:rPr>
                <w:rFonts w:ascii="Arial" w:hAnsi="Arial" w:cs="Arial"/>
                <w:color w:val="auto"/>
                <w:sz w:val="20"/>
                <w:szCs w:val="20"/>
                <w:lang w:val="en-US"/>
              </w:rPr>
              <w:t>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Bằng đồng hoặc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w:t>
            </w:r>
            <w:r w:rsidRPr="00335FFA">
              <w:rPr>
                <w:rFonts w:ascii="Arial" w:hAnsi="Arial" w:cs="Arial"/>
                <w:color w:val="auto"/>
                <w:sz w:val="20"/>
                <w:szCs w:val="20"/>
                <w:lang w:val="en-US"/>
              </w:rPr>
              <w:t>.</w:t>
            </w:r>
            <w:r w:rsidRPr="00335FFA">
              <w:rPr>
                <w:rFonts w:ascii="Arial" w:hAnsi="Arial" w:cs="Arial"/>
                <w:color w:val="auto"/>
                <w:sz w:val="20"/>
                <w:szCs w:val="20"/>
              </w:rPr>
              <w:t>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ằ</w:t>
            </w:r>
            <w:r w:rsidRPr="00335FFA">
              <w:rPr>
                <w:rFonts w:ascii="Arial" w:hAnsi="Arial" w:cs="Arial"/>
                <w:color w:val="auto"/>
                <w:sz w:val="20"/>
                <w:szCs w:val="20"/>
              </w:rPr>
              <w:t>ng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nh</w:t>
            </w:r>
            <w:r w:rsidRPr="00335FFA">
              <w:rPr>
                <w:rFonts w:ascii="Arial" w:hAnsi="Arial" w:cs="Arial"/>
                <w:color w:val="auto"/>
                <w:sz w:val="20"/>
                <w:szCs w:val="20"/>
                <w:lang w:val="en-US"/>
              </w:rPr>
              <w:t>ô</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Khung ảnh, khung tranh hoặc các loại khung tương tự; gương: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8306.30.10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8306.30.91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Gương kim loại phản chiếu hình ảnh giao thông </w:t>
            </w:r>
            <w:r w:rsidRPr="00335FFA">
              <w:rPr>
                <w:rFonts w:ascii="Arial" w:hAnsi="Arial" w:cs="Arial"/>
                <w:color w:val="auto"/>
                <w:sz w:val="20"/>
                <w:szCs w:val="20"/>
                <w:lang w:val="en-US"/>
              </w:rPr>
              <w:t>đ</w:t>
            </w:r>
            <w:r w:rsidRPr="00335FFA">
              <w:rPr>
                <w:rFonts w:ascii="Arial" w:hAnsi="Arial" w:cs="Arial"/>
                <w:color w:val="auto"/>
                <w:sz w:val="20"/>
                <w:szCs w:val="20"/>
              </w:rPr>
              <w:t>ặt tại các giao lộ hoặc các góc đ</w:t>
            </w:r>
            <w:r w:rsidRPr="00335FFA">
              <w:rPr>
                <w:rFonts w:ascii="Arial" w:hAnsi="Arial" w:cs="Arial"/>
                <w:color w:val="auto"/>
                <w:sz w:val="20"/>
                <w:szCs w:val="20"/>
                <w:lang w:val="en-US"/>
              </w:rPr>
              <w: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8306.30.99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ng dễ uốn bằng kim loại cơ bản, có hoặc không </w:t>
            </w:r>
            <w:r w:rsidRPr="00335FFA">
              <w:rPr>
                <w:rFonts w:ascii="Arial" w:hAnsi="Arial" w:cs="Arial"/>
                <w:b/>
                <w:bCs/>
                <w:color w:val="auto"/>
                <w:sz w:val="20"/>
                <w:szCs w:val="20"/>
                <w:lang w:val="en-US"/>
              </w:rPr>
              <w:t>có</w:t>
            </w:r>
            <w:r w:rsidRPr="00335FFA">
              <w:rPr>
                <w:rFonts w:ascii="Arial" w:hAnsi="Arial" w:cs="Arial"/>
                <w:b/>
                <w:bCs/>
                <w:color w:val="auto"/>
                <w:sz w:val="20"/>
                <w:szCs w:val="20"/>
              </w:rPr>
              <w:t xml:space="preserve"> phụ ki</w:t>
            </w:r>
            <w:r w:rsidRPr="00335FFA">
              <w:rPr>
                <w:rFonts w:ascii="Arial" w:hAnsi="Arial" w:cs="Arial"/>
                <w:b/>
                <w:bCs/>
                <w:color w:val="auto"/>
                <w:sz w:val="20"/>
                <w:szCs w:val="20"/>
                <w:lang w:val="en-US"/>
              </w:rPr>
              <w:t>ệ</w:t>
            </w:r>
            <w:r w:rsidRPr="00335FFA">
              <w:rPr>
                <w:rFonts w:ascii="Arial" w:hAnsi="Arial" w:cs="Arial"/>
                <w:b/>
                <w:bCs/>
                <w:color w:val="auto"/>
                <w:sz w:val="20"/>
                <w:szCs w:val="20"/>
              </w:rPr>
              <w:t>n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ghép nối.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 cơ b</w:t>
            </w:r>
            <w:r w:rsidRPr="00335FFA">
              <w:rPr>
                <w:rFonts w:ascii="Arial" w:hAnsi="Arial" w:cs="Arial"/>
                <w:color w:val="auto"/>
                <w:sz w:val="20"/>
                <w:szCs w:val="20"/>
                <w:lang w:val="en-US"/>
              </w:rPr>
              <w:t>ả</w:t>
            </w:r>
            <w:r w:rsidRPr="00335FFA">
              <w:rPr>
                <w:rFonts w:ascii="Arial" w:hAnsi="Arial" w:cs="Arial"/>
                <w:color w:val="auto"/>
                <w:sz w:val="20"/>
                <w:szCs w:val="20"/>
              </w:rPr>
              <w:t>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Móc c</w:t>
            </w:r>
            <w:r w:rsidRPr="00335FFA">
              <w:rPr>
                <w:rFonts w:ascii="Arial" w:hAnsi="Arial" w:cs="Arial"/>
                <w:b/>
                <w:bCs/>
                <w:color w:val="auto"/>
                <w:sz w:val="20"/>
                <w:szCs w:val="20"/>
                <w:lang w:val="en-US"/>
              </w:rPr>
              <w:t>à</w:t>
            </w:r>
            <w:r w:rsidRPr="00335FFA">
              <w:rPr>
                <w:rFonts w:ascii="Arial" w:hAnsi="Arial" w:cs="Arial"/>
                <w:b/>
                <w:bCs/>
                <w:color w:val="auto"/>
                <w:sz w:val="20"/>
                <w:szCs w:val="20"/>
              </w:rPr>
              <w:t>i, khóa móc cài, khóa thắt l</w:t>
            </w:r>
            <w:r w:rsidRPr="00335FFA">
              <w:rPr>
                <w:rFonts w:ascii="Arial" w:hAnsi="Arial" w:cs="Arial"/>
                <w:b/>
                <w:bCs/>
                <w:color w:val="auto"/>
                <w:sz w:val="20"/>
                <w:szCs w:val="20"/>
                <w:lang w:val="en-US"/>
              </w:rPr>
              <w:t>ư</w:t>
            </w:r>
            <w:r w:rsidRPr="00335FFA">
              <w:rPr>
                <w:rFonts w:ascii="Arial" w:hAnsi="Arial" w:cs="Arial"/>
                <w:b/>
                <w:bCs/>
                <w:color w:val="auto"/>
                <w:sz w:val="20"/>
                <w:szCs w:val="20"/>
              </w:rPr>
              <w:t>ng, cài thắt lưng, kh</w:t>
            </w:r>
            <w:r w:rsidRPr="00335FFA">
              <w:rPr>
                <w:rFonts w:ascii="Arial" w:hAnsi="Arial" w:cs="Arial"/>
                <w:b/>
                <w:bCs/>
                <w:color w:val="auto"/>
                <w:sz w:val="20"/>
                <w:szCs w:val="20"/>
                <w:lang w:val="en-US"/>
              </w:rPr>
              <w:t>ó</w:t>
            </w:r>
            <w:r w:rsidRPr="00335FFA">
              <w:rPr>
                <w:rFonts w:ascii="Arial" w:hAnsi="Arial" w:cs="Arial"/>
                <w:b/>
                <w:bCs/>
                <w:color w:val="auto"/>
                <w:sz w:val="20"/>
                <w:szCs w:val="20"/>
              </w:rPr>
              <w:t>a có chốt, m</w:t>
            </w:r>
            <w:r w:rsidRPr="00335FFA">
              <w:rPr>
                <w:rFonts w:ascii="Arial" w:hAnsi="Arial" w:cs="Arial"/>
                <w:b/>
                <w:bCs/>
                <w:color w:val="auto"/>
                <w:sz w:val="20"/>
                <w:szCs w:val="20"/>
                <w:lang w:val="en-US"/>
              </w:rPr>
              <w:t>ắ</w:t>
            </w:r>
            <w:r w:rsidRPr="00335FFA">
              <w:rPr>
                <w:rFonts w:ascii="Arial" w:hAnsi="Arial" w:cs="Arial"/>
                <w:b/>
                <w:bCs/>
                <w:color w:val="auto"/>
                <w:sz w:val="20"/>
                <w:szCs w:val="20"/>
              </w:rPr>
              <w:t>t cài khóa, khoen và các loại tương tự, bằng kim loại cơ bản, dùng cho qu</w:t>
            </w:r>
            <w:r w:rsidRPr="00335FFA">
              <w:rPr>
                <w:rFonts w:ascii="Arial" w:hAnsi="Arial" w:cs="Arial"/>
                <w:b/>
                <w:bCs/>
                <w:color w:val="auto"/>
                <w:sz w:val="20"/>
                <w:szCs w:val="20"/>
                <w:lang w:val="en-US"/>
              </w:rPr>
              <w:t>ầ</w:t>
            </w:r>
            <w:r w:rsidRPr="00335FFA">
              <w:rPr>
                <w:rFonts w:ascii="Arial" w:hAnsi="Arial" w:cs="Arial"/>
                <w:b/>
                <w:bCs/>
                <w:color w:val="auto"/>
                <w:sz w:val="20"/>
                <w:szCs w:val="20"/>
              </w:rPr>
              <w:t>n áo, giày dép, t</w:t>
            </w:r>
            <w:r w:rsidRPr="00335FFA">
              <w:rPr>
                <w:rFonts w:ascii="Arial" w:hAnsi="Arial" w:cs="Arial"/>
                <w:b/>
                <w:bCs/>
                <w:color w:val="auto"/>
                <w:sz w:val="20"/>
                <w:szCs w:val="20"/>
                <w:lang w:val="en-US"/>
              </w:rPr>
              <w:t>ă</w:t>
            </w:r>
            <w:r w:rsidRPr="00335FFA">
              <w:rPr>
                <w:rFonts w:ascii="Arial" w:hAnsi="Arial" w:cs="Arial"/>
                <w:b/>
                <w:bCs/>
                <w:color w:val="auto"/>
                <w:sz w:val="20"/>
                <w:szCs w:val="20"/>
              </w:rPr>
              <w:t xml:space="preserve">ng bạt, túi xách tay, hàng du lịch hoặc các sản phẩm hoàn thiện khác; đinh tán hình ống hoặc </w:t>
            </w: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inh tán có chân xòe, bằng kim loại cơ bản; hạt trang trí và trang kim, bằng kim loại </w:t>
            </w:r>
            <w:r w:rsidRPr="00335FFA">
              <w:rPr>
                <w:rFonts w:ascii="Arial" w:hAnsi="Arial" w:cs="Arial"/>
                <w:b/>
                <w:bCs/>
                <w:color w:val="auto"/>
                <w:sz w:val="20"/>
                <w:szCs w:val="20"/>
                <w:lang w:val="en-US"/>
              </w:rPr>
              <w:t>cơ</w:t>
            </w:r>
            <w:r w:rsidRPr="00335FFA">
              <w:rPr>
                <w:rFonts w:ascii="Arial" w:hAnsi="Arial" w:cs="Arial"/>
                <w:b/>
                <w:bCs/>
                <w:color w:val="auto"/>
                <w:sz w:val="20"/>
                <w:szCs w:val="20"/>
              </w:rPr>
              <w:t xml:space="preserve">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w:t>
            </w:r>
            <w:r w:rsidRPr="00335FFA">
              <w:rPr>
                <w:rFonts w:ascii="Arial" w:hAnsi="Arial" w:cs="Arial"/>
                <w:color w:val="auto"/>
                <w:sz w:val="20"/>
                <w:szCs w:val="20"/>
                <w:lang w:val="en-US"/>
              </w:rPr>
              <w:t>ó</w:t>
            </w:r>
            <w:r w:rsidRPr="00335FFA">
              <w:rPr>
                <w:rFonts w:ascii="Arial" w:hAnsi="Arial" w:cs="Arial"/>
                <w:color w:val="auto"/>
                <w:sz w:val="20"/>
                <w:szCs w:val="20"/>
              </w:rPr>
              <w:t>a có chốt, m</w:t>
            </w:r>
            <w:r w:rsidRPr="00335FFA">
              <w:rPr>
                <w:rFonts w:ascii="Arial" w:hAnsi="Arial" w:cs="Arial"/>
                <w:color w:val="auto"/>
                <w:sz w:val="20"/>
                <w:szCs w:val="20"/>
                <w:lang w:val="en-US"/>
              </w:rPr>
              <w:t>ắ</w:t>
            </w:r>
            <w:r w:rsidRPr="00335FFA">
              <w:rPr>
                <w:rFonts w:ascii="Arial" w:hAnsi="Arial" w:cs="Arial"/>
                <w:color w:val="auto"/>
                <w:sz w:val="20"/>
                <w:szCs w:val="20"/>
              </w:rPr>
              <w:t>t cài kh</w:t>
            </w:r>
            <w:r w:rsidRPr="00335FFA">
              <w:rPr>
                <w:rFonts w:ascii="Arial" w:hAnsi="Arial" w:cs="Arial"/>
                <w:color w:val="auto"/>
                <w:sz w:val="20"/>
                <w:szCs w:val="20"/>
                <w:lang w:val="en-US"/>
              </w:rPr>
              <w:t>ó</w:t>
            </w:r>
            <w:r w:rsidRPr="00335FFA">
              <w:rPr>
                <w:rFonts w:ascii="Arial" w:hAnsi="Arial" w:cs="Arial"/>
                <w:color w:val="auto"/>
                <w:sz w:val="20"/>
                <w:szCs w:val="20"/>
              </w:rPr>
              <w:t>a và khoen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Đinh tán hình ống hoặc </w:t>
            </w:r>
            <w:r w:rsidRPr="00335FFA">
              <w:rPr>
                <w:rFonts w:ascii="Arial" w:hAnsi="Arial" w:cs="Arial"/>
                <w:color w:val="auto"/>
                <w:sz w:val="20"/>
                <w:szCs w:val="20"/>
                <w:lang w:val="en-US"/>
              </w:rPr>
              <w:t>đi</w:t>
            </w:r>
            <w:r w:rsidRPr="00335FFA">
              <w:rPr>
                <w:rFonts w:ascii="Arial" w:hAnsi="Arial" w:cs="Arial"/>
                <w:color w:val="auto"/>
                <w:sz w:val="20"/>
                <w:szCs w:val="20"/>
              </w:rPr>
              <w:t>nh t</w:t>
            </w:r>
            <w:r w:rsidRPr="00335FFA">
              <w:rPr>
                <w:rFonts w:ascii="Arial" w:hAnsi="Arial" w:cs="Arial"/>
                <w:color w:val="auto"/>
                <w:sz w:val="20"/>
                <w:szCs w:val="20"/>
                <w:lang w:val="en-US"/>
              </w:rPr>
              <w:t>á</w:t>
            </w:r>
            <w:r w:rsidRPr="00335FFA">
              <w:rPr>
                <w:rFonts w:ascii="Arial" w:hAnsi="Arial" w:cs="Arial"/>
                <w:color w:val="auto"/>
                <w:sz w:val="20"/>
                <w:szCs w:val="20"/>
              </w:rPr>
              <w:t>n có ch</w:t>
            </w:r>
            <w:r w:rsidRPr="00335FFA">
              <w:rPr>
                <w:rFonts w:ascii="Arial" w:hAnsi="Arial" w:cs="Arial"/>
                <w:color w:val="auto"/>
                <w:sz w:val="20"/>
                <w:szCs w:val="20"/>
                <w:lang w:val="en-US"/>
              </w:rPr>
              <w:t>â</w:t>
            </w:r>
            <w:r w:rsidRPr="00335FFA">
              <w:rPr>
                <w:rFonts w:ascii="Arial" w:hAnsi="Arial" w:cs="Arial"/>
                <w:color w:val="auto"/>
                <w:sz w:val="20"/>
                <w:szCs w:val="20"/>
              </w:rPr>
              <w:t>n xòe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kể cả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Hạt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Nút chai lọ, nút bịt và nắp đậy (kể cả nắp h</w:t>
            </w:r>
            <w:r w:rsidRPr="00335FFA">
              <w:rPr>
                <w:rFonts w:ascii="Arial" w:hAnsi="Arial" w:cs="Arial"/>
                <w:b/>
                <w:bCs/>
                <w:color w:val="auto"/>
                <w:sz w:val="20"/>
                <w:szCs w:val="20"/>
                <w:lang w:val="en-US"/>
              </w:rPr>
              <w:t>ì</w:t>
            </w:r>
            <w:r w:rsidRPr="00335FFA">
              <w:rPr>
                <w:rFonts w:ascii="Arial" w:hAnsi="Arial" w:cs="Arial"/>
                <w:b/>
                <w:bCs/>
                <w:color w:val="auto"/>
                <w:sz w:val="20"/>
                <w:szCs w:val="20"/>
              </w:rPr>
              <w:t>nh vương miện, nút xoáy và nút một chiều), bao thiếc bịt nút chai, nút thùng có ren, tấm đậy lỗ thoát của thùng, dụng cụ niêm phong và bộ phận đóng gói khác, bằng kim loại cơ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ắ</w:t>
            </w:r>
            <w:r w:rsidRPr="00335FFA">
              <w:rPr>
                <w:rFonts w:ascii="Arial" w:hAnsi="Arial" w:cs="Arial"/>
                <w:color w:val="auto"/>
                <w:sz w:val="20"/>
                <w:szCs w:val="20"/>
              </w:rPr>
              <w:t>p hình vương miện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Bao thiếc bịt nút chai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Nắp của hộp (lon)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Nắp bình phun xịt, b</w:t>
            </w:r>
            <w:r w:rsidRPr="00335FFA">
              <w:rPr>
                <w:rFonts w:ascii="Arial" w:hAnsi="Arial" w:cs="Arial"/>
                <w:color w:val="auto"/>
                <w:sz w:val="20"/>
                <w:szCs w:val="20"/>
                <w:lang w:val="en-US"/>
              </w:rPr>
              <w:t>ằ</w:t>
            </w:r>
            <w:r w:rsidRPr="00335FFA">
              <w:rPr>
                <w:rFonts w:ascii="Arial" w:hAnsi="Arial" w:cs="Arial"/>
                <w:color w:val="auto"/>
                <w:sz w:val="20"/>
                <w:szCs w:val="20"/>
              </w:rPr>
              <w:t>ng thi</w:t>
            </w:r>
            <w:r w:rsidRPr="00335FFA">
              <w:rPr>
                <w:rFonts w:ascii="Arial" w:hAnsi="Arial" w:cs="Arial"/>
                <w:color w:val="auto"/>
                <w:sz w:val="20"/>
                <w:szCs w:val="20"/>
                <w:lang w:val="en-US"/>
              </w:rPr>
              <w:t>ế</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N</w:t>
            </w:r>
            <w:r w:rsidRPr="00335FFA">
              <w:rPr>
                <w:rFonts w:ascii="Arial" w:hAnsi="Arial" w:cs="Arial"/>
                <w:color w:val="auto"/>
                <w:sz w:val="20"/>
                <w:szCs w:val="20"/>
                <w:lang w:val="en-US"/>
              </w:rPr>
              <w:t>ắ</w:t>
            </w:r>
            <w:r w:rsidRPr="00335FFA">
              <w:rPr>
                <w:rFonts w:ascii="Arial" w:hAnsi="Arial" w:cs="Arial"/>
                <w:color w:val="auto"/>
                <w:sz w:val="20"/>
                <w:szCs w:val="20"/>
              </w:rPr>
              <w:t>p hộp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Nút chai và nút xoáy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Nút chai và nút xoáy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8309.90.99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8310.00.00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Biển chỉ </w:t>
            </w:r>
            <w:r w:rsidRPr="00335FFA">
              <w:rPr>
                <w:rFonts w:ascii="Arial" w:hAnsi="Arial" w:cs="Arial"/>
                <w:b/>
                <w:bCs/>
                <w:color w:val="auto"/>
                <w:sz w:val="20"/>
                <w:szCs w:val="20"/>
                <w:lang w:val="en-US"/>
              </w:rPr>
              <w:t>dẫ</w:t>
            </w:r>
            <w:r w:rsidRPr="00335FFA">
              <w:rPr>
                <w:rFonts w:ascii="Arial" w:hAnsi="Arial" w:cs="Arial"/>
                <w:b/>
                <w:bCs/>
                <w:color w:val="auto"/>
                <w:sz w:val="20"/>
                <w:szCs w:val="20"/>
              </w:rPr>
              <w:t>n, ghi tên, ghi địa ch</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và các loại biển b</w:t>
            </w:r>
            <w:r w:rsidRPr="00335FFA">
              <w:rPr>
                <w:rFonts w:ascii="Arial" w:hAnsi="Arial" w:cs="Arial"/>
                <w:b/>
                <w:bCs/>
                <w:color w:val="auto"/>
                <w:sz w:val="20"/>
                <w:szCs w:val="20"/>
                <w:lang w:val="en-US"/>
              </w:rPr>
              <w:t>á</w:t>
            </w:r>
            <w:r w:rsidRPr="00335FFA">
              <w:rPr>
                <w:rFonts w:ascii="Arial" w:hAnsi="Arial" w:cs="Arial"/>
                <w:b/>
                <w:bCs/>
                <w:color w:val="auto"/>
                <w:sz w:val="20"/>
                <w:szCs w:val="20"/>
              </w:rPr>
              <w:t>o tương tự, chữ số, chữ và các loại biểu tượng khác, bằng kim loại cơ bản, trừ các loại thuộc nhóm 94.05.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83.11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Dây, que, ống, tấm, điện cực và các sản phẩm tương tự, bằng kim loại cơ bản hoặc cac</w:t>
            </w:r>
            <w:r w:rsidRPr="00335FFA">
              <w:rPr>
                <w:rFonts w:ascii="Arial" w:hAnsi="Arial" w:cs="Arial"/>
                <w:b/>
                <w:bCs/>
                <w:color w:val="auto"/>
                <w:sz w:val="20"/>
                <w:szCs w:val="20"/>
                <w:lang w:val="en-US"/>
              </w:rPr>
              <w:t>b</w:t>
            </w:r>
            <w:r w:rsidRPr="00335FFA">
              <w:rPr>
                <w:rFonts w:ascii="Arial" w:hAnsi="Arial" w:cs="Arial"/>
                <w:b/>
                <w:bCs/>
                <w:color w:val="auto"/>
                <w:sz w:val="20"/>
                <w:szCs w:val="20"/>
              </w:rPr>
              <w:t>ua kim loại, được bọc, ph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hoặc có lõi bằng chất trợ dung, loại dùng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hàn xì, hàn hơi, hàn điện hoặc bằng cách ngưng tụ kim loại hoặc cacbua kim loại; dây và thanh, được kết tụ bằng </w:t>
            </w:r>
            <w:r w:rsidRPr="00335FFA">
              <w:rPr>
                <w:rFonts w:ascii="Arial" w:hAnsi="Arial" w:cs="Arial"/>
                <w:b/>
                <w:bCs/>
                <w:color w:val="auto"/>
                <w:sz w:val="20"/>
                <w:szCs w:val="20"/>
                <w:lang w:val="en-US"/>
              </w:rPr>
              <w:t>b</w:t>
            </w:r>
            <w:r w:rsidRPr="00335FFA">
              <w:rPr>
                <w:rFonts w:ascii="Arial" w:hAnsi="Arial" w:cs="Arial"/>
                <w:b/>
                <w:bCs/>
                <w:color w:val="auto"/>
                <w:sz w:val="20"/>
                <w:szCs w:val="20"/>
              </w:rPr>
              <w:t>ột kim loại cơ bản, sử dụng trong phun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Điện cực bằng kim loại cơ bản, đã được ph</w:t>
            </w:r>
            <w:r w:rsidRPr="00335FFA">
              <w:rPr>
                <w:rFonts w:ascii="Arial" w:hAnsi="Arial" w:cs="Arial"/>
                <w:color w:val="auto"/>
                <w:sz w:val="20"/>
                <w:szCs w:val="20"/>
                <w:lang w:val="en-US"/>
              </w:rPr>
              <w:t>ủ</w:t>
            </w:r>
            <w:r w:rsidRPr="00335FFA">
              <w:rPr>
                <w:rFonts w:ascii="Arial" w:hAnsi="Arial" w:cs="Arial"/>
                <w:color w:val="auto"/>
                <w:sz w:val="20"/>
                <w:szCs w:val="20"/>
              </w:rPr>
              <w:t xml:space="preserve"> chất trợ dung, để hàn hồ quang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8311.20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Dây hàn b</w:t>
            </w:r>
            <w:r w:rsidRPr="00335FFA">
              <w:rPr>
                <w:rFonts w:ascii="Arial" w:hAnsi="Arial" w:cs="Arial"/>
                <w:color w:val="auto"/>
                <w:sz w:val="20"/>
                <w:szCs w:val="20"/>
                <w:lang w:val="en-US"/>
              </w:rPr>
              <w:t>ằ</w:t>
            </w:r>
            <w:r w:rsidRPr="00335FFA">
              <w:rPr>
                <w:rFonts w:ascii="Arial" w:hAnsi="Arial" w:cs="Arial"/>
                <w:color w:val="auto"/>
                <w:sz w:val="20"/>
                <w:szCs w:val="20"/>
              </w:rPr>
              <w:t>ng kim loại cơ bản, có l</w:t>
            </w:r>
            <w:r w:rsidRPr="00335FFA">
              <w:rPr>
                <w:rFonts w:ascii="Arial" w:hAnsi="Arial" w:cs="Arial"/>
                <w:color w:val="auto"/>
                <w:sz w:val="20"/>
                <w:szCs w:val="20"/>
                <w:lang w:val="en-US"/>
              </w:rPr>
              <w:t>õ</w:t>
            </w:r>
            <w:r w:rsidRPr="00335FFA">
              <w:rPr>
                <w:rFonts w:ascii="Arial" w:hAnsi="Arial" w:cs="Arial"/>
                <w:color w:val="auto"/>
                <w:sz w:val="20"/>
                <w:szCs w:val="20"/>
              </w:rPr>
              <w:t xml:space="preserve">i </w:t>
            </w:r>
            <w:r w:rsidRPr="00335FFA">
              <w:rPr>
                <w:rFonts w:ascii="Arial" w:hAnsi="Arial" w:cs="Arial"/>
                <w:color w:val="auto"/>
                <w:sz w:val="20"/>
                <w:szCs w:val="20"/>
                <w:lang w:val="en-US"/>
              </w:rPr>
              <w:t>là</w:t>
            </w:r>
            <w:r w:rsidRPr="00335FFA">
              <w:rPr>
                <w:rFonts w:ascii="Arial" w:hAnsi="Arial" w:cs="Arial"/>
                <w:color w:val="auto"/>
                <w:sz w:val="20"/>
                <w:szCs w:val="20"/>
              </w:rPr>
              <w:t xml:space="preserve"> ch</w:t>
            </w:r>
            <w:r w:rsidRPr="00335FFA">
              <w:rPr>
                <w:rFonts w:ascii="Arial" w:hAnsi="Arial" w:cs="Arial"/>
                <w:color w:val="auto"/>
                <w:sz w:val="20"/>
                <w:szCs w:val="20"/>
                <w:lang w:val="en-US"/>
              </w:rPr>
              <w:t>ấ</w:t>
            </w:r>
            <w:r w:rsidRPr="00335FFA">
              <w:rPr>
                <w:rFonts w:ascii="Arial" w:hAnsi="Arial" w:cs="Arial"/>
                <w:color w:val="auto"/>
                <w:sz w:val="20"/>
                <w:szCs w:val="20"/>
              </w:rPr>
              <w:t>t trợ dung,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h</w:t>
            </w:r>
            <w:r w:rsidRPr="00335FFA">
              <w:rPr>
                <w:rFonts w:ascii="Arial" w:hAnsi="Arial" w:cs="Arial"/>
                <w:color w:val="auto"/>
                <w:sz w:val="20"/>
                <w:szCs w:val="20"/>
                <w:lang w:val="en-US"/>
              </w:rPr>
              <w:t>à</w:t>
            </w:r>
            <w:r w:rsidRPr="00335FFA">
              <w:rPr>
                <w:rFonts w:ascii="Arial" w:hAnsi="Arial" w:cs="Arial"/>
                <w:color w:val="auto"/>
                <w:sz w:val="20"/>
                <w:szCs w:val="20"/>
              </w:rPr>
              <w:t>n h</w:t>
            </w:r>
            <w:r w:rsidRPr="00335FFA">
              <w:rPr>
                <w:rFonts w:ascii="Arial" w:hAnsi="Arial" w:cs="Arial"/>
                <w:color w:val="auto"/>
                <w:sz w:val="20"/>
                <w:szCs w:val="20"/>
                <w:lang w:val="en-US"/>
              </w:rPr>
              <w:t>ồ</w:t>
            </w:r>
            <w:r w:rsidRPr="00335FFA">
              <w:rPr>
                <w:rFonts w:ascii="Arial" w:hAnsi="Arial" w:cs="Arial"/>
                <w:color w:val="auto"/>
                <w:sz w:val="20"/>
                <w:szCs w:val="20"/>
              </w:rPr>
              <w:t xml:space="preserve"> quang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Dây</w:t>
            </w:r>
            <w:r w:rsidRPr="00335FFA">
              <w:rPr>
                <w:rFonts w:ascii="Arial" w:hAnsi="Arial" w:cs="Arial"/>
                <w:color w:val="auto"/>
                <w:sz w:val="20"/>
                <w:szCs w:val="20"/>
              </w:rPr>
              <w:t xml:space="preserve"> hàn bằng thép hợp kim, có lõi là chất trợ dung ch</w:t>
            </w:r>
            <w:r w:rsidRPr="00335FFA">
              <w:rPr>
                <w:rFonts w:ascii="Arial" w:hAnsi="Arial" w:cs="Arial"/>
                <w:color w:val="auto"/>
                <w:sz w:val="20"/>
                <w:szCs w:val="20"/>
                <w:lang w:val="en-US"/>
              </w:rPr>
              <w:t>ứ</w:t>
            </w:r>
            <w:r w:rsidRPr="00335FFA">
              <w:rPr>
                <w:rFonts w:ascii="Arial" w:hAnsi="Arial" w:cs="Arial"/>
                <w:color w:val="auto"/>
                <w:sz w:val="20"/>
                <w:szCs w:val="20"/>
              </w:rPr>
              <w:t>a hàm lượng carbon từ 4,5% trở lên và hàm lượng crôm t</w:t>
            </w:r>
            <w:r w:rsidRPr="00335FFA">
              <w:rPr>
                <w:rFonts w:ascii="Arial" w:hAnsi="Arial" w:cs="Arial"/>
                <w:color w:val="auto"/>
                <w:sz w:val="20"/>
                <w:szCs w:val="20"/>
                <w:lang w:val="en-US"/>
              </w:rPr>
              <w:t>ừ</w:t>
            </w:r>
            <w:r w:rsidRPr="00335FFA">
              <w:rPr>
                <w:rFonts w:ascii="Arial" w:hAnsi="Arial" w:cs="Arial"/>
                <w:color w:val="auto"/>
                <w:sz w:val="20"/>
                <w:szCs w:val="20"/>
              </w:rPr>
              <w:t xml:space="preserve"> 20%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ạ</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que hàn được ph</w:t>
            </w:r>
            <w:r w:rsidRPr="00335FFA">
              <w:rPr>
                <w:rFonts w:ascii="Arial" w:hAnsi="Arial" w:cs="Arial"/>
                <w:color w:val="auto"/>
                <w:sz w:val="20"/>
                <w:szCs w:val="20"/>
                <w:lang w:val="en-US"/>
              </w:rPr>
              <w:t>ủ</w:t>
            </w:r>
            <w:r w:rsidRPr="00335FFA">
              <w:rPr>
                <w:rFonts w:ascii="Arial" w:hAnsi="Arial" w:cs="Arial"/>
                <w:color w:val="auto"/>
                <w:sz w:val="20"/>
                <w:szCs w:val="20"/>
              </w:rPr>
              <w:t>, bọc và dây hàn có l</w:t>
            </w:r>
            <w:r w:rsidRPr="00335FFA">
              <w:rPr>
                <w:rFonts w:ascii="Arial" w:hAnsi="Arial" w:cs="Arial"/>
                <w:color w:val="auto"/>
                <w:sz w:val="20"/>
                <w:szCs w:val="20"/>
                <w:lang w:val="en-US"/>
              </w:rPr>
              <w:t>õ</w:t>
            </w:r>
            <w:r w:rsidRPr="00335FFA">
              <w:rPr>
                <w:rFonts w:ascii="Arial" w:hAnsi="Arial" w:cs="Arial"/>
                <w:color w:val="auto"/>
                <w:sz w:val="20"/>
                <w:szCs w:val="20"/>
              </w:rPr>
              <w:t>i, b</w:t>
            </w:r>
            <w:r w:rsidRPr="00335FFA">
              <w:rPr>
                <w:rFonts w:ascii="Arial" w:hAnsi="Arial" w:cs="Arial"/>
                <w:color w:val="auto"/>
                <w:sz w:val="20"/>
                <w:szCs w:val="20"/>
                <w:lang w:val="en-US"/>
              </w:rPr>
              <w:t>ằ</w:t>
            </w:r>
            <w:r w:rsidRPr="00335FFA">
              <w:rPr>
                <w:rFonts w:ascii="Arial" w:hAnsi="Arial" w:cs="Arial"/>
                <w:color w:val="auto"/>
                <w:sz w:val="20"/>
                <w:szCs w:val="20"/>
              </w:rPr>
              <w:t>ng kim loại cơ bản, dùng để h</w:t>
            </w:r>
            <w:r w:rsidRPr="00335FFA">
              <w:rPr>
                <w:rFonts w:ascii="Arial" w:hAnsi="Arial" w:cs="Arial"/>
                <w:color w:val="auto"/>
                <w:sz w:val="20"/>
                <w:szCs w:val="20"/>
                <w:lang w:val="en-US"/>
              </w:rPr>
              <w:t>à</w:t>
            </w:r>
            <w:r w:rsidRPr="00335FFA">
              <w:rPr>
                <w:rFonts w:ascii="Arial" w:hAnsi="Arial" w:cs="Arial"/>
                <w:color w:val="auto"/>
                <w:sz w:val="20"/>
                <w:szCs w:val="20"/>
              </w:rPr>
              <w:t>n chảy, hàn hơi hoặc hàn bằng ngọn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Dâ</w:t>
            </w:r>
            <w:r w:rsidRPr="00335FFA">
              <w:rPr>
                <w:rFonts w:ascii="Arial" w:hAnsi="Arial" w:cs="Arial"/>
                <w:color w:val="auto"/>
                <w:sz w:val="20"/>
                <w:szCs w:val="20"/>
                <w:lang w:val="en-US"/>
              </w:rPr>
              <w:t>y</w:t>
            </w:r>
            <w:r w:rsidRPr="00335FFA">
              <w:rPr>
                <w:rFonts w:ascii="Arial" w:hAnsi="Arial" w:cs="Arial"/>
                <w:color w:val="auto"/>
                <w:sz w:val="20"/>
                <w:szCs w:val="20"/>
              </w:rPr>
              <w:t xml:space="preserve"> hàn b</w:t>
            </w:r>
            <w:r w:rsidRPr="00335FFA">
              <w:rPr>
                <w:rFonts w:ascii="Arial" w:hAnsi="Arial" w:cs="Arial"/>
                <w:color w:val="auto"/>
                <w:sz w:val="20"/>
                <w:szCs w:val="20"/>
                <w:lang w:val="en-US"/>
              </w:rPr>
              <w:t>ằ</w:t>
            </w:r>
            <w:r w:rsidRPr="00335FFA">
              <w:rPr>
                <w:rFonts w:ascii="Arial" w:hAnsi="Arial" w:cs="Arial"/>
                <w:color w:val="auto"/>
                <w:sz w:val="20"/>
                <w:szCs w:val="20"/>
              </w:rPr>
              <w:t>ng thép hợp kim, có l</w:t>
            </w:r>
            <w:r w:rsidRPr="00335FFA">
              <w:rPr>
                <w:rFonts w:ascii="Arial" w:hAnsi="Arial" w:cs="Arial"/>
                <w:color w:val="auto"/>
                <w:sz w:val="20"/>
                <w:szCs w:val="20"/>
                <w:lang w:val="en-US"/>
              </w:rPr>
              <w:t>õ</w:t>
            </w:r>
            <w:r w:rsidRPr="00335FFA">
              <w:rPr>
                <w:rFonts w:ascii="Arial" w:hAnsi="Arial" w:cs="Arial"/>
                <w:color w:val="auto"/>
                <w:sz w:val="20"/>
                <w:szCs w:val="20"/>
              </w:rPr>
              <w:t>i là chất trợ dung chứa hàm lượng carbon từ 4,5% trở l</w:t>
            </w:r>
            <w:r w:rsidRPr="00335FFA">
              <w:rPr>
                <w:rFonts w:ascii="Arial" w:hAnsi="Arial" w:cs="Arial"/>
                <w:color w:val="auto"/>
                <w:sz w:val="20"/>
                <w:szCs w:val="20"/>
                <w:lang w:val="en-US"/>
              </w:rPr>
              <w:t>ê</w:t>
            </w:r>
            <w:r w:rsidRPr="00335FFA">
              <w:rPr>
                <w:rFonts w:ascii="Arial" w:hAnsi="Arial" w:cs="Arial"/>
                <w:color w:val="auto"/>
                <w:sz w:val="20"/>
                <w:szCs w:val="20"/>
              </w:rPr>
              <w:t>n và hàm lượng cr</w:t>
            </w:r>
            <w:r w:rsidRPr="00335FFA">
              <w:rPr>
                <w:rFonts w:ascii="Arial" w:hAnsi="Arial" w:cs="Arial"/>
                <w:color w:val="auto"/>
                <w:sz w:val="20"/>
                <w:szCs w:val="20"/>
                <w:lang w:val="en-US"/>
              </w:rPr>
              <w:t>ô</w:t>
            </w:r>
            <w:r w:rsidRPr="00335FFA">
              <w:rPr>
                <w:rFonts w:ascii="Arial" w:hAnsi="Arial" w:cs="Arial"/>
                <w:color w:val="auto"/>
                <w:sz w:val="20"/>
                <w:szCs w:val="20"/>
              </w:rPr>
              <w:t>m từ 20% tr</w:t>
            </w:r>
            <w:r w:rsidRPr="00335FFA">
              <w:rPr>
                <w:rFonts w:ascii="Arial" w:hAnsi="Arial" w:cs="Arial"/>
                <w:color w:val="auto"/>
                <w:sz w:val="20"/>
                <w:szCs w:val="20"/>
                <w:lang w:val="en-US"/>
              </w:rPr>
              <w:t>ở</w:t>
            </w:r>
            <w:r w:rsidRPr="00335FFA">
              <w:rPr>
                <w:rFonts w:ascii="Arial" w:hAnsi="Arial" w:cs="Arial"/>
                <w:color w:val="auto"/>
                <w:sz w:val="20"/>
                <w:szCs w:val="20"/>
              </w:rPr>
              <w:t xml:space="preserve">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8311.90.00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Chương 84 - Lò phản ứng hạt nhân, n</w:t>
            </w:r>
            <w:r w:rsidRPr="00335FFA">
              <w:rPr>
                <w:rFonts w:ascii="Arial" w:hAnsi="Arial" w:cs="Arial"/>
                <w:b/>
                <w:bCs/>
                <w:color w:val="auto"/>
                <w:sz w:val="20"/>
                <w:szCs w:val="20"/>
                <w:lang w:val="en-US"/>
              </w:rPr>
              <w:t>ồ</w:t>
            </w:r>
            <w:r w:rsidRPr="00335FFA">
              <w:rPr>
                <w:rFonts w:ascii="Arial" w:hAnsi="Arial" w:cs="Arial"/>
                <w:b/>
                <w:bCs/>
                <w:color w:val="auto"/>
                <w:sz w:val="20"/>
                <w:szCs w:val="20"/>
              </w:rPr>
              <w:t>i h</w:t>
            </w:r>
            <w:r w:rsidRPr="00335FFA">
              <w:rPr>
                <w:rFonts w:ascii="Arial" w:hAnsi="Arial" w:cs="Arial"/>
                <w:b/>
                <w:bCs/>
                <w:color w:val="auto"/>
                <w:sz w:val="20"/>
                <w:szCs w:val="20"/>
                <w:lang w:val="en-US"/>
              </w:rPr>
              <w:t>ơ</w:t>
            </w:r>
            <w:r w:rsidRPr="00335FFA">
              <w:rPr>
                <w:rFonts w:ascii="Arial" w:hAnsi="Arial" w:cs="Arial"/>
                <w:b/>
                <w:bCs/>
                <w:color w:val="auto"/>
                <w:sz w:val="20"/>
                <w:szCs w:val="20"/>
              </w:rPr>
              <w:t>i, máy và thiết b</w:t>
            </w:r>
            <w:r w:rsidRPr="00335FFA">
              <w:rPr>
                <w:rFonts w:ascii="Arial" w:hAnsi="Arial" w:cs="Arial"/>
                <w:b/>
                <w:bCs/>
                <w:color w:val="auto"/>
                <w:sz w:val="20"/>
                <w:szCs w:val="20"/>
                <w:lang w:val="en-US"/>
              </w:rPr>
              <w:t>ị</w:t>
            </w:r>
            <w:r w:rsidRPr="00335FFA">
              <w:rPr>
                <w:rFonts w:ascii="Arial" w:hAnsi="Arial" w:cs="Arial"/>
                <w:b/>
                <w:bCs/>
                <w:color w:val="auto"/>
                <w:sz w:val="20"/>
                <w:szCs w:val="20"/>
              </w:rPr>
              <w:t xml:space="preserve"> cơ khí; các b</w:t>
            </w:r>
            <w:r w:rsidRPr="00335FFA">
              <w:rPr>
                <w:rFonts w:ascii="Arial" w:hAnsi="Arial" w:cs="Arial"/>
                <w:b/>
                <w:bCs/>
                <w:color w:val="auto"/>
                <w:sz w:val="20"/>
                <w:szCs w:val="20"/>
                <w:lang w:val="en-US"/>
              </w:rPr>
              <w:t>ộ</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ậ</w:t>
            </w:r>
            <w:r w:rsidRPr="00335FFA">
              <w:rPr>
                <w:rFonts w:ascii="Arial" w:hAnsi="Arial" w:cs="Arial"/>
                <w:b/>
                <w:bCs/>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Lò phản ứng hạt nhân; các bộ phận chứa nhiên liệu (cartridges), không bị bức xạ, dùng cho các l</w:t>
            </w:r>
            <w:r w:rsidRPr="00335FFA">
              <w:rPr>
                <w:rFonts w:ascii="Arial" w:hAnsi="Arial" w:cs="Arial"/>
                <w:b/>
                <w:bCs/>
                <w:color w:val="auto"/>
                <w:sz w:val="20"/>
                <w:szCs w:val="20"/>
                <w:lang w:val="en-US"/>
              </w:rPr>
              <w:t>ò</w:t>
            </w:r>
            <w:r w:rsidRPr="00335FFA">
              <w:rPr>
                <w:rFonts w:ascii="Arial" w:hAnsi="Arial" w:cs="Arial"/>
                <w:b/>
                <w:bCs/>
                <w:color w:val="auto"/>
                <w:sz w:val="20"/>
                <w:szCs w:val="20"/>
              </w:rPr>
              <w:t xml:space="preserve"> phản ứng hạt nhân; má</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và thi</w:t>
            </w:r>
            <w:r w:rsidRPr="00335FFA">
              <w:rPr>
                <w:rFonts w:ascii="Arial" w:hAnsi="Arial" w:cs="Arial"/>
                <w:b/>
                <w:bCs/>
                <w:color w:val="auto"/>
                <w:sz w:val="20"/>
                <w:szCs w:val="20"/>
                <w:lang w:val="en-US"/>
              </w:rPr>
              <w:t>ế</w:t>
            </w:r>
            <w:r w:rsidRPr="00335FFA">
              <w:rPr>
                <w:rFonts w:ascii="Arial" w:hAnsi="Arial" w:cs="Arial"/>
                <w:b/>
                <w:bCs/>
                <w:color w:val="auto"/>
                <w:sz w:val="20"/>
                <w:szCs w:val="20"/>
              </w:rPr>
              <w:t>t bị để tách chất đồng vị.</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phản ứng hạt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đ</w:t>
            </w:r>
            <w:r w:rsidRPr="00335FFA">
              <w:rPr>
                <w:rFonts w:ascii="Arial" w:hAnsi="Arial" w:cs="Arial"/>
                <w:color w:val="auto"/>
                <w:sz w:val="20"/>
                <w:szCs w:val="20"/>
                <w:lang w:val="en-US"/>
              </w:rPr>
              <w:t>ể</w:t>
            </w:r>
            <w:r w:rsidRPr="00335FFA">
              <w:rPr>
                <w:rFonts w:ascii="Arial" w:hAnsi="Arial" w:cs="Arial"/>
                <w:color w:val="auto"/>
                <w:sz w:val="20"/>
                <w:szCs w:val="20"/>
              </w:rPr>
              <w:t xml:space="preserve"> t</w:t>
            </w:r>
            <w:r w:rsidRPr="00335FFA">
              <w:rPr>
                <w:rFonts w:ascii="Arial" w:hAnsi="Arial" w:cs="Arial"/>
                <w:color w:val="auto"/>
                <w:sz w:val="20"/>
                <w:szCs w:val="20"/>
                <w:lang w:val="en-US"/>
              </w:rPr>
              <w:t>á</w:t>
            </w:r>
            <w:r w:rsidRPr="00335FFA">
              <w:rPr>
                <w:rFonts w:ascii="Arial" w:hAnsi="Arial" w:cs="Arial"/>
                <w:color w:val="auto"/>
                <w:sz w:val="20"/>
                <w:szCs w:val="20"/>
              </w:rPr>
              <w:t>ch chất đồng vị,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chứa nhiên liệu (cartridges), không b</w:t>
            </w:r>
            <w:r w:rsidRPr="00335FFA">
              <w:rPr>
                <w:rFonts w:ascii="Arial" w:hAnsi="Arial" w:cs="Arial"/>
                <w:color w:val="auto"/>
                <w:sz w:val="20"/>
                <w:szCs w:val="20"/>
                <w:lang w:val="en-US"/>
              </w:rPr>
              <w:t>ị</w:t>
            </w:r>
            <w:r w:rsidRPr="00335FFA">
              <w:rPr>
                <w:rFonts w:ascii="Arial" w:hAnsi="Arial" w:cs="Arial"/>
                <w:color w:val="auto"/>
                <w:sz w:val="20"/>
                <w:szCs w:val="20"/>
              </w:rPr>
              <w:t xml:space="preserve"> bức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của lò phản ứng hạt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Nồi </w:t>
            </w:r>
            <w:r w:rsidRPr="00335FFA">
              <w:rPr>
                <w:rFonts w:ascii="Arial" w:hAnsi="Arial" w:cs="Arial"/>
                <w:b/>
                <w:bCs/>
                <w:color w:val="auto"/>
                <w:sz w:val="20"/>
                <w:szCs w:val="20"/>
                <w:lang w:val="en-US"/>
              </w:rPr>
              <w:t>h</w:t>
            </w:r>
            <w:r w:rsidRPr="00335FFA">
              <w:rPr>
                <w:rFonts w:ascii="Arial" w:hAnsi="Arial" w:cs="Arial"/>
                <w:b/>
                <w:bCs/>
                <w:color w:val="auto"/>
                <w:sz w:val="20"/>
                <w:szCs w:val="20"/>
              </w:rPr>
              <w:t>ơi tạo ra hơi nước hoặc tạo ra h</w:t>
            </w:r>
            <w:r w:rsidRPr="00335FFA">
              <w:rPr>
                <w:rFonts w:ascii="Arial" w:hAnsi="Arial" w:cs="Arial"/>
                <w:b/>
                <w:bCs/>
                <w:color w:val="auto"/>
                <w:sz w:val="20"/>
                <w:szCs w:val="20"/>
                <w:lang w:val="en-US"/>
              </w:rPr>
              <w:t>ơ</w:t>
            </w:r>
            <w:r w:rsidRPr="00335FFA">
              <w:rPr>
                <w:rFonts w:ascii="Arial" w:hAnsi="Arial" w:cs="Arial"/>
                <w:b/>
                <w:bCs/>
                <w:color w:val="auto"/>
                <w:sz w:val="20"/>
                <w:szCs w:val="20"/>
              </w:rPr>
              <w:t>i khác (trừ các n</w:t>
            </w:r>
            <w:r w:rsidRPr="00335FFA">
              <w:rPr>
                <w:rFonts w:ascii="Arial" w:hAnsi="Arial" w:cs="Arial"/>
                <w:b/>
                <w:bCs/>
                <w:color w:val="auto"/>
                <w:sz w:val="20"/>
                <w:szCs w:val="20"/>
                <w:lang w:val="en-US"/>
              </w:rPr>
              <w:t>ồ</w:t>
            </w:r>
            <w:r w:rsidRPr="00335FFA">
              <w:rPr>
                <w:rFonts w:ascii="Arial" w:hAnsi="Arial" w:cs="Arial"/>
                <w:b/>
                <w:bCs/>
                <w:color w:val="auto"/>
                <w:sz w:val="20"/>
                <w:szCs w:val="20"/>
              </w:rPr>
              <w:t>i h</w:t>
            </w:r>
            <w:r w:rsidRPr="00335FFA">
              <w:rPr>
                <w:rFonts w:ascii="Arial" w:hAnsi="Arial" w:cs="Arial"/>
                <w:b/>
                <w:bCs/>
                <w:color w:val="auto"/>
                <w:sz w:val="20"/>
                <w:szCs w:val="20"/>
                <w:lang w:val="en-US"/>
              </w:rPr>
              <w:t>ơ</w:t>
            </w:r>
            <w:r w:rsidRPr="00335FFA">
              <w:rPr>
                <w:rFonts w:ascii="Arial" w:hAnsi="Arial" w:cs="Arial"/>
                <w:b/>
                <w:bCs/>
                <w:color w:val="auto"/>
                <w:sz w:val="20"/>
                <w:szCs w:val="20"/>
              </w:rPr>
              <w:t>i đun nóng nước trung tâm có khả năng sản xuất ra hơi với áp suất thấp); n</w:t>
            </w:r>
            <w:r w:rsidRPr="00335FFA">
              <w:rPr>
                <w:rFonts w:ascii="Arial" w:hAnsi="Arial" w:cs="Arial"/>
                <w:b/>
                <w:bCs/>
                <w:color w:val="auto"/>
                <w:sz w:val="20"/>
                <w:szCs w:val="20"/>
                <w:lang w:val="en-US"/>
              </w:rPr>
              <w:t>ồ</w:t>
            </w:r>
            <w:r w:rsidRPr="00335FFA">
              <w:rPr>
                <w:rFonts w:ascii="Arial" w:hAnsi="Arial" w:cs="Arial"/>
                <w:b/>
                <w:bCs/>
                <w:color w:val="auto"/>
                <w:sz w:val="20"/>
                <w:szCs w:val="20"/>
              </w:rPr>
              <w:t>i h</w:t>
            </w:r>
            <w:r w:rsidRPr="00335FFA">
              <w:rPr>
                <w:rFonts w:ascii="Arial" w:hAnsi="Arial" w:cs="Arial"/>
                <w:b/>
                <w:bCs/>
                <w:color w:val="auto"/>
                <w:sz w:val="20"/>
                <w:szCs w:val="20"/>
                <w:lang w:val="en-US"/>
              </w:rPr>
              <w:t>ơ</w:t>
            </w:r>
            <w:r w:rsidRPr="00335FFA">
              <w:rPr>
                <w:rFonts w:ascii="Arial" w:hAnsi="Arial" w:cs="Arial"/>
                <w:b/>
                <w:bCs/>
                <w:color w:val="auto"/>
                <w:sz w:val="20"/>
                <w:szCs w:val="20"/>
              </w:rPr>
              <w:t>i nước quá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Nồi hơi tạo ra hơi nước hoặc tạo ra hơi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ồ</w:t>
            </w:r>
            <w:r w:rsidRPr="00335FFA">
              <w:rPr>
                <w:rFonts w:ascii="Arial" w:hAnsi="Arial" w:cs="Arial"/>
                <w:color w:val="auto"/>
                <w:sz w:val="20"/>
                <w:szCs w:val="20"/>
              </w:rPr>
              <w:t>i hơi dạng ống nước với công su</w:t>
            </w:r>
            <w:r w:rsidRPr="00335FFA">
              <w:rPr>
                <w:rFonts w:ascii="Arial" w:hAnsi="Arial" w:cs="Arial"/>
                <w:color w:val="auto"/>
                <w:sz w:val="20"/>
                <w:szCs w:val="20"/>
                <w:lang w:val="en-US"/>
              </w:rPr>
              <w:t>ấ</w:t>
            </w:r>
            <w:r w:rsidRPr="00335FFA">
              <w:rPr>
                <w:rFonts w:ascii="Arial" w:hAnsi="Arial" w:cs="Arial"/>
                <w:color w:val="auto"/>
                <w:sz w:val="20"/>
                <w:szCs w:val="20"/>
              </w:rPr>
              <w:t>t hơi nước trên 45 tấn/giờ: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Không hoạt </w:t>
            </w:r>
            <w:r w:rsidRPr="00335FFA">
              <w:rPr>
                <w:rFonts w:ascii="Arial" w:hAnsi="Arial" w:cs="Arial"/>
                <w:color w:val="auto"/>
                <w:sz w:val="20"/>
                <w:szCs w:val="20"/>
                <w:lang w:val="en-US"/>
              </w:rPr>
              <w:t>đ</w:t>
            </w:r>
            <w:r w:rsidRPr="00335FFA">
              <w:rPr>
                <w:rFonts w:ascii="Arial" w:hAnsi="Arial" w:cs="Arial"/>
                <w:color w:val="auto"/>
                <w:sz w:val="20"/>
                <w:szCs w:val="20"/>
              </w:rPr>
              <w:t>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Nồi hơi dạng ống nước v</w:t>
            </w:r>
            <w:r w:rsidRPr="00335FFA">
              <w:rPr>
                <w:rFonts w:ascii="Arial" w:hAnsi="Arial" w:cs="Arial"/>
                <w:color w:val="auto"/>
                <w:sz w:val="20"/>
                <w:szCs w:val="20"/>
                <w:lang w:val="en-US"/>
              </w:rPr>
              <w:t>ớ</w:t>
            </w:r>
            <w:r w:rsidRPr="00335FFA">
              <w:rPr>
                <w:rFonts w:ascii="Arial" w:hAnsi="Arial" w:cs="Arial"/>
                <w:color w:val="auto"/>
                <w:sz w:val="20"/>
                <w:szCs w:val="20"/>
              </w:rPr>
              <w:t>i công suất hơi nước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45 tấn/giờ: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Hoạt </w:t>
            </w:r>
            <w:r w:rsidRPr="00335FFA">
              <w:rPr>
                <w:rFonts w:ascii="Arial" w:hAnsi="Arial" w:cs="Arial"/>
                <w:color w:val="auto"/>
                <w:sz w:val="20"/>
                <w:szCs w:val="20"/>
                <w:lang w:val="en-US"/>
              </w:rPr>
              <w:t>đ</w:t>
            </w:r>
            <w:r w:rsidRPr="00335FFA">
              <w:rPr>
                <w:rFonts w:ascii="Arial" w:hAnsi="Arial" w:cs="Arial"/>
                <w:color w:val="auto"/>
                <w:sz w:val="20"/>
                <w:szCs w:val="20"/>
              </w:rPr>
              <w:t xml:space="preserve">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Nồi hơi với công suất hơi nước trên 15 tấn/giờ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 Không hoạt </w:t>
            </w:r>
            <w:r w:rsidRPr="00335FFA">
              <w:rPr>
                <w:rFonts w:ascii="Arial" w:hAnsi="Arial" w:cs="Arial"/>
                <w:color w:val="auto"/>
                <w:sz w:val="20"/>
                <w:szCs w:val="20"/>
                <w:lang w:val="en-US"/>
              </w:rPr>
              <w:t>đ</w:t>
            </w:r>
            <w:r w:rsidRPr="00335FFA">
              <w:rPr>
                <w:rFonts w:ascii="Arial" w:hAnsi="Arial" w:cs="Arial"/>
                <w:color w:val="auto"/>
                <w:sz w:val="20"/>
                <w:szCs w:val="20"/>
              </w:rPr>
              <w:t>ộng bằng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8402.12.2</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Nồi hơi với công suất hơi nước trên 15 t</w:t>
            </w:r>
            <w:r w:rsidRPr="00335FFA">
              <w:rPr>
                <w:rFonts w:ascii="Arial" w:hAnsi="Arial" w:cs="Arial"/>
                <w:color w:val="auto"/>
                <w:sz w:val="20"/>
                <w:szCs w:val="20"/>
                <w:lang w:val="en-US"/>
              </w:rPr>
              <w:t>ấ</w:t>
            </w:r>
            <w:r w:rsidRPr="00335FFA">
              <w:rPr>
                <w:rFonts w:ascii="Arial" w:hAnsi="Arial" w:cs="Arial"/>
                <w:color w:val="auto"/>
                <w:sz w:val="20"/>
                <w:szCs w:val="20"/>
              </w:rPr>
              <w:t>n/giờ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Nồi hơi tạo ra hơi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loại n</w:t>
            </w:r>
            <w:r w:rsidRPr="00335FFA">
              <w:rPr>
                <w:rFonts w:ascii="Arial" w:hAnsi="Arial" w:cs="Arial"/>
                <w:color w:val="auto"/>
                <w:sz w:val="20"/>
                <w:szCs w:val="20"/>
                <w:lang w:val="en-US"/>
              </w:rPr>
              <w:t>ồ</w:t>
            </w:r>
            <w:r w:rsidRPr="00335FFA">
              <w:rPr>
                <w:rFonts w:ascii="Arial" w:hAnsi="Arial" w:cs="Arial"/>
                <w:color w:val="auto"/>
                <w:sz w:val="20"/>
                <w:szCs w:val="20"/>
              </w:rPr>
              <w:t>i hơi ki</w:t>
            </w:r>
            <w:r w:rsidRPr="00335FFA">
              <w:rPr>
                <w:rFonts w:ascii="Arial" w:hAnsi="Arial" w:cs="Arial"/>
                <w:color w:val="auto"/>
                <w:sz w:val="20"/>
                <w:szCs w:val="20"/>
                <w:lang w:val="en-US"/>
              </w:rPr>
              <w:t>ể</w:t>
            </w:r>
            <w:r w:rsidRPr="00335FFA">
              <w:rPr>
                <w:rFonts w:ascii="Arial" w:hAnsi="Arial" w:cs="Arial"/>
                <w:color w:val="auto"/>
                <w:sz w:val="20"/>
                <w:szCs w:val="20"/>
              </w:rPr>
              <w:t>u l</w:t>
            </w:r>
            <w:r w:rsidRPr="00335FFA">
              <w:rPr>
                <w:rFonts w:ascii="Arial" w:hAnsi="Arial" w:cs="Arial"/>
                <w:color w:val="auto"/>
                <w:sz w:val="20"/>
                <w:szCs w:val="20"/>
                <w:lang w:val="en-US"/>
              </w:rPr>
              <w:t>a</w:t>
            </w:r>
            <w:r w:rsidRPr="00335FFA">
              <w:rPr>
                <w:rFonts w:ascii="Arial" w:hAnsi="Arial" w:cs="Arial"/>
                <w:color w:val="auto"/>
                <w:sz w:val="20"/>
                <w:szCs w:val="20"/>
              </w:rPr>
              <w:t>i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N</w:t>
            </w:r>
            <w:r w:rsidRPr="00335FFA">
              <w:rPr>
                <w:rFonts w:ascii="Arial" w:hAnsi="Arial" w:cs="Arial"/>
                <w:color w:val="auto"/>
                <w:sz w:val="20"/>
                <w:szCs w:val="20"/>
                <w:lang w:val="en-US"/>
              </w:rPr>
              <w:t>ồ</w:t>
            </w:r>
            <w:r w:rsidRPr="00335FFA">
              <w:rPr>
                <w:rFonts w:ascii="Arial" w:hAnsi="Arial" w:cs="Arial"/>
                <w:color w:val="auto"/>
                <w:sz w:val="20"/>
                <w:szCs w:val="20"/>
              </w:rPr>
              <w:t>i hơi với công suất hơi nước trên 15 tấ</w:t>
            </w:r>
            <w:r w:rsidRPr="00335FFA">
              <w:rPr>
                <w:rFonts w:ascii="Arial" w:hAnsi="Arial" w:cs="Arial"/>
                <w:color w:val="auto"/>
                <w:sz w:val="20"/>
                <w:szCs w:val="20"/>
                <w:lang w:val="en-US"/>
              </w:rPr>
              <w:t>n</w:t>
            </w:r>
            <w:r w:rsidRPr="00335FFA">
              <w:rPr>
                <w:rFonts w:ascii="Arial" w:hAnsi="Arial" w:cs="Arial"/>
                <w:color w:val="auto"/>
                <w:sz w:val="20"/>
                <w:szCs w:val="20"/>
              </w:rPr>
              <w:t>/giờ</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w:t>
            </w:r>
            <w:r w:rsidRPr="00335FFA">
              <w:rPr>
                <w:rFonts w:ascii="Arial" w:hAnsi="Arial" w:cs="Arial"/>
                <w:color w:val="auto"/>
                <w:sz w:val="20"/>
                <w:szCs w:val="20"/>
                <w:lang w:val="en-US"/>
              </w:rPr>
              <w:t>g</w:t>
            </w:r>
            <w:r w:rsidRPr="00335FFA">
              <w:rPr>
                <w:rFonts w:ascii="Arial" w:hAnsi="Arial" w:cs="Arial"/>
                <w:color w:val="auto"/>
                <w:sz w:val="20"/>
                <w:szCs w:val="20"/>
              </w:rPr>
              <w:t xml:space="preserve">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8402.19.21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ơi</w:t>
            </w:r>
            <w:r w:rsidRPr="00335FFA">
              <w:rPr>
                <w:rFonts w:ascii="Arial" w:hAnsi="Arial" w:cs="Arial"/>
                <w:color w:val="auto"/>
                <w:sz w:val="20"/>
                <w:szCs w:val="20"/>
              </w:rPr>
              <w:t xml:space="preserve"> v</w:t>
            </w:r>
            <w:r w:rsidRPr="00335FFA">
              <w:rPr>
                <w:rFonts w:ascii="Arial" w:hAnsi="Arial" w:cs="Arial"/>
                <w:color w:val="auto"/>
                <w:sz w:val="20"/>
                <w:szCs w:val="20"/>
                <w:lang w:val="en-US"/>
              </w:rPr>
              <w:t>ớ</w:t>
            </w:r>
            <w:r w:rsidRPr="00335FFA">
              <w:rPr>
                <w:rFonts w:ascii="Arial" w:hAnsi="Arial" w:cs="Arial"/>
                <w:color w:val="auto"/>
                <w:sz w:val="20"/>
                <w:szCs w:val="20"/>
              </w:rPr>
              <w:t>i công su</w:t>
            </w:r>
            <w:r w:rsidRPr="00335FFA">
              <w:rPr>
                <w:rFonts w:ascii="Arial" w:hAnsi="Arial" w:cs="Arial"/>
                <w:color w:val="auto"/>
                <w:sz w:val="20"/>
                <w:szCs w:val="20"/>
                <w:lang w:val="en-US"/>
              </w:rPr>
              <w:t>ấ</w:t>
            </w:r>
            <w:r w:rsidRPr="00335FFA">
              <w:rPr>
                <w:rFonts w:ascii="Arial" w:hAnsi="Arial" w:cs="Arial"/>
                <w:color w:val="auto"/>
                <w:sz w:val="20"/>
                <w:szCs w:val="20"/>
              </w:rPr>
              <w:t>t h</w:t>
            </w:r>
            <w:r w:rsidRPr="00335FFA">
              <w:rPr>
                <w:rFonts w:ascii="Arial" w:hAnsi="Arial" w:cs="Arial"/>
                <w:color w:val="auto"/>
                <w:sz w:val="20"/>
                <w:szCs w:val="20"/>
                <w:lang w:val="en-US"/>
              </w:rPr>
              <w:t>ơ</w:t>
            </w:r>
            <w:r w:rsidRPr="00335FFA">
              <w:rPr>
                <w:rFonts w:ascii="Arial" w:hAnsi="Arial" w:cs="Arial"/>
                <w:color w:val="auto"/>
                <w:sz w:val="20"/>
                <w:szCs w:val="20"/>
              </w:rPr>
              <w:t>i n</w:t>
            </w:r>
            <w:r w:rsidRPr="00335FFA">
              <w:rPr>
                <w:rFonts w:ascii="Arial" w:hAnsi="Arial" w:cs="Arial"/>
                <w:color w:val="auto"/>
                <w:sz w:val="20"/>
                <w:szCs w:val="20"/>
                <w:lang w:val="en-US"/>
              </w:rPr>
              <w:t>ướ</w:t>
            </w:r>
            <w:r w:rsidRPr="00335FFA">
              <w:rPr>
                <w:rFonts w:ascii="Arial" w:hAnsi="Arial" w:cs="Arial"/>
                <w:color w:val="auto"/>
                <w:sz w:val="20"/>
                <w:szCs w:val="20"/>
              </w:rPr>
              <w:t>c trên 15 t</w:t>
            </w:r>
            <w:r w:rsidRPr="00335FFA">
              <w:rPr>
                <w:rFonts w:ascii="Arial" w:hAnsi="Arial" w:cs="Arial"/>
                <w:color w:val="auto"/>
                <w:sz w:val="20"/>
                <w:szCs w:val="20"/>
                <w:lang w:val="en-US"/>
              </w:rPr>
              <w:t>ấ</w:t>
            </w:r>
            <w:r w:rsidRPr="00335FFA">
              <w:rPr>
                <w:rFonts w:ascii="Arial" w:hAnsi="Arial" w:cs="Arial"/>
                <w:color w:val="auto"/>
                <w:sz w:val="20"/>
                <w:szCs w:val="20"/>
              </w:rPr>
              <w:t>n/gi</w:t>
            </w:r>
            <w:r w:rsidRPr="00335FFA">
              <w:rPr>
                <w:rFonts w:ascii="Arial" w:hAnsi="Arial" w:cs="Arial"/>
                <w:color w:val="auto"/>
                <w:sz w:val="20"/>
                <w:szCs w:val="20"/>
                <w:lang w:val="en-US"/>
              </w:rPr>
              <w:t>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8402.19.29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w:t>
            </w:r>
            <w:r w:rsidRPr="00335FFA">
              <w:rPr>
                <w:rFonts w:ascii="Arial" w:hAnsi="Arial" w:cs="Arial"/>
                <w:color w:val="auto"/>
                <w:sz w:val="20"/>
                <w:szCs w:val="20"/>
              </w:rPr>
              <w:t>i n</w:t>
            </w:r>
            <w:r w:rsidRPr="00335FFA">
              <w:rPr>
                <w:rFonts w:ascii="Arial" w:hAnsi="Arial" w:cs="Arial"/>
                <w:color w:val="auto"/>
                <w:sz w:val="20"/>
                <w:szCs w:val="20"/>
                <w:lang w:val="en-US"/>
              </w:rPr>
              <w:t>ướ</w:t>
            </w:r>
            <w:r w:rsidRPr="00335FFA">
              <w:rPr>
                <w:rFonts w:ascii="Arial" w:hAnsi="Arial" w:cs="Arial"/>
                <w:color w:val="auto"/>
                <w:sz w:val="20"/>
                <w:szCs w:val="20"/>
              </w:rPr>
              <w:t>c qu</w:t>
            </w:r>
            <w:r w:rsidRPr="00335FFA">
              <w:rPr>
                <w:rFonts w:ascii="Arial" w:hAnsi="Arial" w:cs="Arial"/>
                <w:color w:val="auto"/>
                <w:sz w:val="20"/>
                <w:szCs w:val="20"/>
                <w:lang w:val="en-US"/>
              </w:rPr>
              <w:t>á</w:t>
            </w:r>
            <w:r w:rsidRPr="00335FFA">
              <w:rPr>
                <w:rFonts w:ascii="Arial" w:hAnsi="Arial" w:cs="Arial"/>
                <w:color w:val="auto"/>
                <w:sz w:val="20"/>
                <w:szCs w:val="20"/>
              </w:rPr>
              <w:t xml:space="preserve"> nhi</w:t>
            </w:r>
            <w:r w:rsidRPr="00335FFA">
              <w:rPr>
                <w:rFonts w:ascii="Arial" w:hAnsi="Arial" w:cs="Arial"/>
                <w:color w:val="auto"/>
                <w:sz w:val="20"/>
                <w:szCs w:val="20"/>
                <w:lang w:val="en-US"/>
              </w:rPr>
              <w:t>ệ</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Hoạt</w:t>
            </w:r>
            <w:r w:rsidRPr="00335FFA">
              <w:rPr>
                <w:rFonts w:ascii="Arial" w:hAnsi="Arial" w:cs="Arial"/>
                <w:color w:val="auto"/>
                <w:sz w:val="20"/>
                <w:szCs w:val="20"/>
              </w:rPr>
              <w:t xml:space="preserve"> </w:t>
            </w:r>
            <w:r w:rsidRPr="00335FFA">
              <w:rPr>
                <w:rFonts w:ascii="Arial" w:hAnsi="Arial" w:cs="Arial"/>
                <w:color w:val="auto"/>
                <w:sz w:val="20"/>
                <w:szCs w:val="20"/>
                <w:lang w:val="en-US"/>
              </w:rPr>
              <w:t>độ</w:t>
            </w:r>
            <w:r w:rsidRPr="00335FFA">
              <w:rPr>
                <w:rFonts w:ascii="Arial" w:hAnsi="Arial" w:cs="Arial"/>
                <w:color w:val="auto"/>
                <w:sz w:val="20"/>
                <w:szCs w:val="20"/>
              </w:rPr>
              <w:t xml:space="preserve">ng bằng </w:t>
            </w:r>
            <w:r w:rsidRPr="00335FFA">
              <w:rPr>
                <w:rFonts w:ascii="Arial" w:hAnsi="Arial" w:cs="Arial"/>
                <w:color w:val="auto"/>
                <w:sz w:val="20"/>
                <w:szCs w:val="20"/>
                <w:lang w:val="en-US"/>
              </w:rPr>
              <w:t>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8402.20.20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Không ho</w:t>
            </w:r>
            <w:r w:rsidRPr="00335FFA">
              <w:rPr>
                <w:rFonts w:ascii="Arial" w:hAnsi="Arial" w:cs="Arial"/>
                <w:color w:val="auto"/>
                <w:sz w:val="20"/>
                <w:szCs w:val="20"/>
                <w:lang w:val="en-US"/>
              </w:rPr>
              <w:t>ạ</w:t>
            </w:r>
            <w:r w:rsidRPr="00335FFA">
              <w:rPr>
                <w:rFonts w:ascii="Arial" w:hAnsi="Arial" w:cs="Arial"/>
                <w:color w:val="auto"/>
                <w:sz w:val="20"/>
                <w:szCs w:val="20"/>
              </w:rPr>
              <w:t xml:space="preserve">t </w:t>
            </w:r>
            <w:r w:rsidRPr="00335FFA">
              <w:rPr>
                <w:rFonts w:ascii="Arial" w:hAnsi="Arial" w:cs="Arial"/>
                <w:color w:val="auto"/>
                <w:sz w:val="20"/>
                <w:szCs w:val="20"/>
                <w:lang w:val="en-US"/>
              </w:rPr>
              <w:t>động</w:t>
            </w:r>
            <w:r w:rsidRPr="00335FFA">
              <w:rPr>
                <w:rFonts w:ascii="Arial" w:hAnsi="Arial" w:cs="Arial"/>
                <w:color w:val="auto"/>
                <w:sz w:val="20"/>
                <w:szCs w:val="20"/>
              </w:rPr>
              <w:t xml:space="preserve"> bằng </w:t>
            </w:r>
            <w:r w:rsidRPr="00335FFA">
              <w:rPr>
                <w:rFonts w:ascii="Arial" w:hAnsi="Arial" w:cs="Arial"/>
                <w:color w:val="auto"/>
                <w:sz w:val="20"/>
                <w:szCs w:val="20"/>
                <w:lang w:val="en-US"/>
              </w:rPr>
              <w:t>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8402.90.10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Thân h</w:t>
            </w:r>
            <w:r w:rsidRPr="00335FFA">
              <w:rPr>
                <w:rFonts w:ascii="Arial" w:hAnsi="Arial" w:cs="Arial"/>
                <w:color w:val="auto"/>
                <w:sz w:val="20"/>
                <w:szCs w:val="20"/>
                <w:lang w:val="en-US"/>
              </w:rPr>
              <w:t>oặc</w:t>
            </w:r>
            <w:r w:rsidRPr="00335FFA">
              <w:rPr>
                <w:rFonts w:ascii="Arial" w:hAnsi="Arial" w:cs="Arial"/>
                <w:color w:val="auto"/>
                <w:sz w:val="20"/>
                <w:szCs w:val="20"/>
              </w:rPr>
              <w:t xml:space="preserve"> v</w:t>
            </w:r>
            <w:r w:rsidRPr="00335FFA">
              <w:rPr>
                <w:rFonts w:ascii="Arial" w:hAnsi="Arial" w:cs="Arial"/>
                <w:color w:val="auto"/>
                <w:sz w:val="20"/>
                <w:szCs w:val="20"/>
                <w:lang w:val="en-US"/>
              </w:rPr>
              <w:t>ỏ</w:t>
            </w:r>
            <w:r w:rsidRPr="00335FFA">
              <w:rPr>
                <w:rFonts w:ascii="Arial" w:hAnsi="Arial" w:cs="Arial"/>
                <w:color w:val="auto"/>
                <w:sz w:val="20"/>
                <w:szCs w:val="20"/>
              </w:rPr>
              <w:t xml:space="preserve"> 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N</w:t>
            </w:r>
            <w:r w:rsidRPr="00335FFA">
              <w:rPr>
                <w:rFonts w:ascii="Arial" w:hAnsi="Arial" w:cs="Arial"/>
                <w:b/>
                <w:bCs/>
                <w:color w:val="auto"/>
                <w:sz w:val="20"/>
                <w:szCs w:val="20"/>
                <w:lang w:val="en-US"/>
              </w:rPr>
              <w:t>ồ</w:t>
            </w:r>
            <w:r w:rsidRPr="00335FFA">
              <w:rPr>
                <w:rFonts w:ascii="Arial" w:hAnsi="Arial" w:cs="Arial"/>
                <w:b/>
                <w:bCs/>
                <w:color w:val="auto"/>
                <w:sz w:val="20"/>
                <w:szCs w:val="20"/>
              </w:rPr>
              <w:t>i h</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i </w:t>
            </w:r>
            <w:r w:rsidRPr="00335FFA">
              <w:rPr>
                <w:rFonts w:ascii="Arial" w:hAnsi="Arial" w:cs="Arial"/>
                <w:b/>
                <w:bCs/>
                <w:color w:val="auto"/>
                <w:sz w:val="20"/>
                <w:szCs w:val="20"/>
                <w:lang w:val="en-US"/>
              </w:rPr>
              <w:t>nước</w:t>
            </w:r>
            <w:r w:rsidRPr="00335FFA">
              <w:rPr>
                <w:rFonts w:ascii="Arial" w:hAnsi="Arial" w:cs="Arial"/>
                <w:b/>
                <w:bCs/>
                <w:color w:val="auto"/>
                <w:sz w:val="20"/>
                <w:szCs w:val="20"/>
              </w:rPr>
              <w:t xml:space="preserve"> s</w:t>
            </w:r>
            <w:r w:rsidRPr="00335FFA">
              <w:rPr>
                <w:rFonts w:ascii="Arial" w:hAnsi="Arial" w:cs="Arial"/>
                <w:b/>
                <w:bCs/>
                <w:color w:val="auto"/>
                <w:sz w:val="20"/>
                <w:szCs w:val="20"/>
                <w:lang w:val="en-US"/>
              </w:rPr>
              <w:t>ưở</w:t>
            </w:r>
            <w:r w:rsidRPr="00335FFA">
              <w:rPr>
                <w:rFonts w:ascii="Arial" w:hAnsi="Arial" w:cs="Arial"/>
                <w:b/>
                <w:bCs/>
                <w:color w:val="auto"/>
                <w:sz w:val="20"/>
                <w:szCs w:val="20"/>
              </w:rPr>
              <w:t>i trung tâm tr</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các loại th</w:t>
            </w:r>
            <w:r w:rsidRPr="00335FFA">
              <w:rPr>
                <w:rFonts w:ascii="Arial" w:hAnsi="Arial" w:cs="Arial"/>
                <w:b/>
                <w:bCs/>
                <w:color w:val="auto"/>
                <w:sz w:val="20"/>
                <w:szCs w:val="20"/>
                <w:lang w:val="en-US"/>
              </w:rPr>
              <w:t>uộc</w:t>
            </w:r>
            <w:r w:rsidRPr="00335FFA">
              <w:rPr>
                <w:rFonts w:ascii="Arial" w:hAnsi="Arial" w:cs="Arial"/>
                <w:b/>
                <w:bCs/>
                <w:color w:val="auto"/>
                <w:sz w:val="20"/>
                <w:szCs w:val="20"/>
              </w:rPr>
              <w:t xml:space="preserve"> nh</w:t>
            </w:r>
            <w:r w:rsidRPr="00335FFA">
              <w:rPr>
                <w:rFonts w:ascii="Arial" w:hAnsi="Arial" w:cs="Arial"/>
                <w:b/>
                <w:bCs/>
                <w:color w:val="auto"/>
                <w:sz w:val="20"/>
                <w:szCs w:val="20"/>
                <w:lang w:val="en-US"/>
              </w:rPr>
              <w:t>ó</w:t>
            </w:r>
            <w:r w:rsidRPr="00335FFA">
              <w:rPr>
                <w:rFonts w:ascii="Arial" w:hAnsi="Arial" w:cs="Arial"/>
                <w:b/>
                <w:bCs/>
                <w:color w:val="auto"/>
                <w:sz w:val="20"/>
                <w:szCs w:val="20"/>
              </w:rPr>
              <w:t>m 84.02.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8403.90.10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Thân h</w:t>
            </w:r>
            <w:r w:rsidRPr="00335FFA">
              <w:rPr>
                <w:rFonts w:ascii="Arial" w:hAnsi="Arial" w:cs="Arial"/>
                <w:color w:val="auto"/>
                <w:sz w:val="20"/>
                <w:szCs w:val="20"/>
                <w:lang w:val="en-US"/>
              </w:rPr>
              <w:t>oặc</w:t>
            </w:r>
            <w:r w:rsidRPr="00335FFA">
              <w:rPr>
                <w:rFonts w:ascii="Arial" w:hAnsi="Arial" w:cs="Arial"/>
                <w:color w:val="auto"/>
                <w:sz w:val="20"/>
                <w:szCs w:val="20"/>
              </w:rPr>
              <w:t xml:space="preserve"> v</w:t>
            </w:r>
            <w:r w:rsidRPr="00335FFA">
              <w:rPr>
                <w:rFonts w:ascii="Arial" w:hAnsi="Arial" w:cs="Arial"/>
                <w:color w:val="auto"/>
                <w:sz w:val="20"/>
                <w:szCs w:val="20"/>
                <w:lang w:val="en-US"/>
              </w:rPr>
              <w:t>ỏ</w:t>
            </w:r>
            <w:r w:rsidRPr="00335FFA">
              <w:rPr>
                <w:rFonts w:ascii="Arial" w:hAnsi="Arial" w:cs="Arial"/>
                <w:color w:val="auto"/>
                <w:sz w:val="20"/>
                <w:szCs w:val="20"/>
              </w:rPr>
              <w:t xml:space="preserve"> 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Thiết bị phụ trợ dùng cho các loại nồi h</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i thuộc nhóm 84.02 hoặc 84.03 (ví dụ, bộ tiết kiệm nhiên liệu, </w:t>
            </w:r>
            <w:r w:rsidRPr="00335FFA">
              <w:rPr>
                <w:rFonts w:ascii="Arial" w:hAnsi="Arial" w:cs="Arial"/>
                <w:b/>
                <w:bCs/>
                <w:color w:val="auto"/>
                <w:sz w:val="20"/>
                <w:szCs w:val="20"/>
                <w:lang w:val="en-US"/>
              </w:rPr>
              <w:t>thiết bị</w:t>
            </w:r>
            <w:r w:rsidRPr="00335FFA">
              <w:rPr>
                <w:rFonts w:ascii="Arial" w:hAnsi="Arial" w:cs="Arial"/>
                <w:b/>
                <w:bCs/>
                <w:color w:val="auto"/>
                <w:sz w:val="20"/>
                <w:szCs w:val="20"/>
              </w:rPr>
              <w:t xml:space="preserve"> quá nhiệt, máy cạo rửa nồi h</w:t>
            </w:r>
            <w:r w:rsidRPr="00335FFA">
              <w:rPr>
                <w:rFonts w:ascii="Arial" w:hAnsi="Arial" w:cs="Arial"/>
                <w:b/>
                <w:bCs/>
                <w:color w:val="auto"/>
                <w:sz w:val="20"/>
                <w:szCs w:val="20"/>
                <w:lang w:val="en-US"/>
              </w:rPr>
              <w:t>ơ</w:t>
            </w:r>
            <w:r w:rsidRPr="00335FFA">
              <w:rPr>
                <w:rFonts w:ascii="Arial" w:hAnsi="Arial" w:cs="Arial"/>
                <w:b/>
                <w:bCs/>
                <w:color w:val="auto"/>
                <w:sz w:val="20"/>
                <w:szCs w:val="20"/>
              </w:rPr>
              <w:t>i, thiết bị thu h</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i chất khí); thiết bị ngưng tụ </w:t>
            </w:r>
            <w:r w:rsidRPr="00335FFA">
              <w:rPr>
                <w:rFonts w:ascii="Arial" w:hAnsi="Arial" w:cs="Arial"/>
                <w:b/>
                <w:bCs/>
                <w:color w:val="auto"/>
                <w:sz w:val="20"/>
                <w:szCs w:val="20"/>
                <w:lang w:val="en-US"/>
              </w:rPr>
              <w:t>d</w:t>
            </w:r>
            <w:r w:rsidRPr="00335FFA">
              <w:rPr>
                <w:rFonts w:ascii="Arial" w:hAnsi="Arial" w:cs="Arial"/>
                <w:b/>
                <w:bCs/>
                <w:color w:val="auto"/>
                <w:sz w:val="20"/>
                <w:szCs w:val="20"/>
              </w:rPr>
              <w:t>ùng cho các tổ máy động lực h</w:t>
            </w:r>
            <w:r w:rsidRPr="00335FFA">
              <w:rPr>
                <w:rFonts w:ascii="Arial" w:hAnsi="Arial" w:cs="Arial"/>
                <w:b/>
                <w:bCs/>
                <w:color w:val="auto"/>
                <w:sz w:val="20"/>
                <w:szCs w:val="20"/>
                <w:lang w:val="en-US"/>
              </w:rPr>
              <w:t>ơ</w:t>
            </w:r>
            <w:r w:rsidRPr="00335FFA">
              <w:rPr>
                <w:rFonts w:ascii="Arial" w:hAnsi="Arial" w:cs="Arial"/>
                <w:b/>
                <w:bCs/>
                <w:color w:val="auto"/>
                <w:sz w:val="20"/>
                <w:szCs w:val="20"/>
              </w:rPr>
              <w:t>i nước hoặc h</w:t>
            </w:r>
            <w:r w:rsidRPr="00335FFA">
              <w:rPr>
                <w:rFonts w:ascii="Arial" w:hAnsi="Arial" w:cs="Arial"/>
                <w:b/>
                <w:bCs/>
                <w:color w:val="auto"/>
                <w:sz w:val="20"/>
                <w:szCs w:val="20"/>
                <w:lang w:val="en-US"/>
              </w:rPr>
              <w:t>ơ</w:t>
            </w:r>
            <w:r w:rsidRPr="00335FFA">
              <w:rPr>
                <w:rFonts w:ascii="Arial" w:hAnsi="Arial" w:cs="Arial"/>
                <w:b/>
                <w:bCs/>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w:t>
            </w:r>
            <w:r w:rsidRPr="00335FFA">
              <w:rPr>
                <w:rFonts w:ascii="Arial" w:hAnsi="Arial" w:cs="Arial"/>
                <w:color w:val="auto"/>
                <w:sz w:val="20"/>
                <w:szCs w:val="20"/>
              </w:rPr>
              <w:t>t bị phụ trợ dùng cho các loại n</w:t>
            </w:r>
            <w:r w:rsidRPr="00335FFA">
              <w:rPr>
                <w:rFonts w:ascii="Arial" w:hAnsi="Arial" w:cs="Arial"/>
                <w:color w:val="auto"/>
                <w:sz w:val="20"/>
                <w:szCs w:val="20"/>
                <w:lang w:val="en-US"/>
              </w:rPr>
              <w:t>ồ</w:t>
            </w:r>
            <w:r w:rsidRPr="00335FFA">
              <w:rPr>
                <w:rFonts w:ascii="Arial" w:hAnsi="Arial" w:cs="Arial"/>
                <w:color w:val="auto"/>
                <w:sz w:val="20"/>
                <w:szCs w:val="20"/>
              </w:rPr>
              <w:t>i h</w:t>
            </w:r>
            <w:r w:rsidRPr="00335FFA">
              <w:rPr>
                <w:rFonts w:ascii="Arial" w:hAnsi="Arial" w:cs="Arial"/>
                <w:color w:val="auto"/>
                <w:sz w:val="20"/>
                <w:szCs w:val="20"/>
                <w:lang w:val="en-US"/>
              </w:rPr>
              <w:t>ơ</w:t>
            </w:r>
            <w:r w:rsidRPr="00335FFA">
              <w:rPr>
                <w:rFonts w:ascii="Arial" w:hAnsi="Arial" w:cs="Arial"/>
                <w:color w:val="auto"/>
                <w:sz w:val="20"/>
                <w:szCs w:val="20"/>
              </w:rPr>
              <w:t>i thuộc nhóm 84.02 hoặc 84.03: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n</w:t>
            </w:r>
            <w:r w:rsidRPr="00335FFA">
              <w:rPr>
                <w:rFonts w:ascii="Arial" w:hAnsi="Arial" w:cs="Arial"/>
                <w:color w:val="auto"/>
                <w:sz w:val="20"/>
                <w:szCs w:val="20"/>
                <w:lang w:val="en-US"/>
              </w:rPr>
              <w:t>ồ</w:t>
            </w:r>
            <w:r w:rsidRPr="00335FFA">
              <w:rPr>
                <w:rFonts w:ascii="Arial" w:hAnsi="Arial" w:cs="Arial"/>
                <w:color w:val="auto"/>
                <w:sz w:val="20"/>
                <w:szCs w:val="20"/>
              </w:rPr>
              <w:t>i hơi thuộc nhóm 84.02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n</w:t>
            </w:r>
            <w:r w:rsidRPr="00335FFA">
              <w:rPr>
                <w:rFonts w:ascii="Arial" w:hAnsi="Arial" w:cs="Arial"/>
                <w:color w:val="auto"/>
                <w:sz w:val="20"/>
                <w:szCs w:val="20"/>
                <w:lang w:val="en-US"/>
              </w:rPr>
              <w:t>ồ</w:t>
            </w:r>
            <w:r w:rsidRPr="00335FFA">
              <w:rPr>
                <w:rFonts w:ascii="Arial" w:hAnsi="Arial" w:cs="Arial"/>
                <w:color w:val="auto"/>
                <w:sz w:val="20"/>
                <w:szCs w:val="20"/>
              </w:rPr>
              <w:t>i hơi thuộc nhóm 84.03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ngưng tụ </w:t>
            </w:r>
            <w:r w:rsidRPr="00335FFA">
              <w:rPr>
                <w:rFonts w:ascii="Arial" w:hAnsi="Arial" w:cs="Arial"/>
                <w:color w:val="auto"/>
                <w:sz w:val="20"/>
                <w:szCs w:val="20"/>
                <w:lang w:val="en-US"/>
              </w:rPr>
              <w:t>d</w:t>
            </w:r>
            <w:r w:rsidRPr="00335FFA">
              <w:rPr>
                <w:rFonts w:ascii="Arial" w:hAnsi="Arial" w:cs="Arial"/>
                <w:color w:val="auto"/>
                <w:sz w:val="20"/>
                <w:szCs w:val="20"/>
              </w:rPr>
              <w:t>ùng cho tổ máy động lực hơi nước hoặc hơi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w:t>
            </w:r>
            <w:r w:rsidRPr="00335FFA">
              <w:rPr>
                <w:rFonts w:ascii="Arial" w:hAnsi="Arial" w:cs="Arial"/>
                <w:color w:val="auto"/>
                <w:sz w:val="20"/>
                <w:szCs w:val="20"/>
                <w:lang w:val="en-US"/>
              </w:rPr>
              <w:t>ế</w:t>
            </w:r>
            <w:r w:rsidRPr="00335FFA">
              <w:rPr>
                <w:rFonts w:ascii="Arial" w:hAnsi="Arial" w:cs="Arial"/>
                <w:color w:val="auto"/>
                <w:sz w:val="20"/>
                <w:szCs w:val="20"/>
              </w:rPr>
              <w:t>t bị thuộc phân nhóm 8404.10.10: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Thân hoặc vỏ nồi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thiết bị thuộc phân nhóm 8404.10.20: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Thân hoặc vỏ n</w:t>
            </w:r>
            <w:r w:rsidRPr="00335FFA">
              <w:rPr>
                <w:rFonts w:ascii="Arial" w:hAnsi="Arial" w:cs="Arial"/>
                <w:color w:val="auto"/>
                <w:sz w:val="20"/>
                <w:szCs w:val="20"/>
                <w:lang w:val="en-US"/>
              </w:rPr>
              <w:t>ồ</w:t>
            </w:r>
            <w:r w:rsidRPr="00335FFA">
              <w:rPr>
                <w:rFonts w:ascii="Arial" w:hAnsi="Arial" w:cs="Arial"/>
                <w:color w:val="auto"/>
                <w:sz w:val="20"/>
                <w:szCs w:val="20"/>
              </w:rPr>
              <w:t>i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sản xuất chất khí hoặc h</w:t>
            </w:r>
            <w:r w:rsidRPr="00335FFA">
              <w:rPr>
                <w:rFonts w:ascii="Arial" w:hAnsi="Arial" w:cs="Arial"/>
                <w:b/>
                <w:bCs/>
                <w:color w:val="auto"/>
                <w:sz w:val="20"/>
                <w:szCs w:val="20"/>
                <w:lang w:val="en-US"/>
              </w:rPr>
              <w:t>ơ</w:t>
            </w:r>
            <w:r w:rsidRPr="00335FFA">
              <w:rPr>
                <w:rFonts w:ascii="Arial" w:hAnsi="Arial" w:cs="Arial"/>
                <w:b/>
                <w:bCs/>
                <w:color w:val="auto"/>
                <w:sz w:val="20"/>
                <w:szCs w:val="20"/>
              </w:rPr>
              <w:t>i nước, có hoặc không kèm theo bộ lọc; máy sản xuất khí acetylen và các loại máy sản xuất chất khí theo qu</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trình xử lý b</w:t>
            </w:r>
            <w:r w:rsidRPr="00335FFA">
              <w:rPr>
                <w:rFonts w:ascii="Arial" w:hAnsi="Arial" w:cs="Arial"/>
                <w:b/>
                <w:bCs/>
                <w:color w:val="auto"/>
                <w:sz w:val="20"/>
                <w:szCs w:val="20"/>
                <w:lang w:val="en-US"/>
              </w:rPr>
              <w:t>ằ</w:t>
            </w:r>
            <w:r w:rsidRPr="00335FFA">
              <w:rPr>
                <w:rFonts w:ascii="Arial" w:hAnsi="Arial" w:cs="Arial"/>
                <w:b/>
                <w:bCs/>
                <w:color w:val="auto"/>
                <w:sz w:val="20"/>
                <w:szCs w:val="20"/>
              </w:rPr>
              <w:t>ng nước tương tự, có hoặc không kèm theo bộ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sản xuất chất khí hoặc h</w:t>
            </w:r>
            <w:r w:rsidRPr="00335FFA">
              <w:rPr>
                <w:rFonts w:ascii="Arial" w:hAnsi="Arial" w:cs="Arial"/>
                <w:color w:val="auto"/>
                <w:sz w:val="20"/>
                <w:szCs w:val="20"/>
                <w:lang w:val="en-US"/>
              </w:rPr>
              <w:t>ơ</w:t>
            </w:r>
            <w:r w:rsidRPr="00335FFA">
              <w:rPr>
                <w:rFonts w:ascii="Arial" w:hAnsi="Arial" w:cs="Arial"/>
                <w:color w:val="auto"/>
                <w:sz w:val="20"/>
                <w:szCs w:val="20"/>
              </w:rPr>
              <w:t>i nước, có hoặc không kèm theo bộ lọc; máy sản xuất khí acetylen và các loại máy sản xuất chất khí theo qui trình xử lý bằng nước tương tự, có hoặc không kèm theo bộ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Tua bin h</w:t>
            </w:r>
            <w:r w:rsidRPr="00335FFA">
              <w:rPr>
                <w:rFonts w:ascii="Arial" w:hAnsi="Arial" w:cs="Arial"/>
                <w:b/>
                <w:bCs/>
                <w:color w:val="auto"/>
                <w:sz w:val="20"/>
                <w:szCs w:val="20"/>
                <w:lang w:val="en-US"/>
              </w:rPr>
              <w:t>ơ</w:t>
            </w:r>
            <w:r w:rsidRPr="00335FFA">
              <w:rPr>
                <w:rFonts w:ascii="Arial" w:hAnsi="Arial" w:cs="Arial"/>
                <w:b/>
                <w:bCs/>
                <w:color w:val="auto"/>
                <w:sz w:val="20"/>
                <w:szCs w:val="20"/>
              </w:rPr>
              <w:t>i n</w:t>
            </w:r>
            <w:r w:rsidRPr="00335FFA">
              <w:rPr>
                <w:rFonts w:ascii="Arial" w:hAnsi="Arial" w:cs="Arial"/>
                <w:b/>
                <w:bCs/>
                <w:color w:val="auto"/>
                <w:sz w:val="20"/>
                <w:szCs w:val="20"/>
                <w:lang w:val="en-US"/>
              </w:rPr>
              <w:t>ước</w:t>
            </w:r>
            <w:r w:rsidRPr="00335FFA">
              <w:rPr>
                <w:rFonts w:ascii="Arial" w:hAnsi="Arial" w:cs="Arial"/>
                <w:b/>
                <w:bCs/>
                <w:color w:val="auto"/>
                <w:sz w:val="20"/>
                <w:szCs w:val="20"/>
              </w:rPr>
              <w:t xml:space="preserve"> và các loại tua bin h</w:t>
            </w:r>
            <w:r w:rsidRPr="00335FFA">
              <w:rPr>
                <w:rFonts w:ascii="Arial" w:hAnsi="Arial" w:cs="Arial"/>
                <w:b/>
                <w:bCs/>
                <w:color w:val="auto"/>
                <w:sz w:val="20"/>
                <w:szCs w:val="20"/>
                <w:lang w:val="en-US"/>
              </w:rPr>
              <w:t>ơ</w:t>
            </w:r>
            <w:r w:rsidRPr="00335FFA">
              <w:rPr>
                <w:rFonts w:ascii="Arial" w:hAnsi="Arial" w:cs="Arial"/>
                <w:b/>
                <w:bCs/>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8406</w:t>
            </w:r>
            <w:r w:rsidRPr="00335FFA">
              <w:rPr>
                <w:rFonts w:ascii="Arial" w:hAnsi="Arial" w:cs="Arial"/>
                <w:color w:val="auto"/>
                <w:sz w:val="20"/>
                <w:szCs w:val="20"/>
                <w:lang w:val="en-US"/>
              </w:rPr>
              <w:t>.</w:t>
            </w:r>
            <w:r w:rsidRPr="00335FFA">
              <w:rPr>
                <w:rFonts w:ascii="Arial" w:hAnsi="Arial" w:cs="Arial"/>
                <w:color w:val="auto"/>
                <w:sz w:val="20"/>
                <w:szCs w:val="20"/>
              </w:rPr>
              <w:t>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Tua bin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máy thủ</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Tua bin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8406.81.00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Công su</w:t>
            </w:r>
            <w:r w:rsidRPr="00335FFA">
              <w:rPr>
                <w:rFonts w:ascii="Arial" w:hAnsi="Arial" w:cs="Arial"/>
                <w:color w:val="auto"/>
                <w:sz w:val="20"/>
                <w:szCs w:val="20"/>
                <w:lang w:val="en-US"/>
              </w:rPr>
              <w:t>ấ</w:t>
            </w:r>
            <w:r w:rsidRPr="00335FFA">
              <w:rPr>
                <w:rFonts w:ascii="Arial" w:hAnsi="Arial" w:cs="Arial"/>
                <w:color w:val="auto"/>
                <w:sz w:val="20"/>
                <w:szCs w:val="20"/>
              </w:rPr>
              <w:t>t trên 40 MW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8406.82.00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Công suất không quá 40 M</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Động cơ đốt trong ki</w:t>
            </w:r>
            <w:r w:rsidRPr="00335FFA">
              <w:rPr>
                <w:rFonts w:ascii="Arial" w:hAnsi="Arial" w:cs="Arial"/>
                <w:b/>
                <w:bCs/>
                <w:color w:val="auto"/>
                <w:sz w:val="20"/>
                <w:szCs w:val="20"/>
                <w:lang w:val="en-US"/>
              </w:rPr>
              <w:t>ể</w:t>
            </w:r>
            <w:r w:rsidRPr="00335FFA">
              <w:rPr>
                <w:rFonts w:ascii="Arial" w:hAnsi="Arial" w:cs="Arial"/>
                <w:b/>
                <w:bCs/>
                <w:color w:val="auto"/>
                <w:sz w:val="20"/>
                <w:szCs w:val="20"/>
              </w:rPr>
              <w:t>u piston chuyển động tịnh tiến hoặc kiểu piston chuyển động quay tròn, đốt cháy bằng tia l</w:t>
            </w:r>
            <w:r w:rsidRPr="00335FFA">
              <w:rPr>
                <w:rFonts w:ascii="Arial" w:hAnsi="Arial" w:cs="Arial"/>
                <w:b/>
                <w:bCs/>
                <w:color w:val="auto"/>
                <w:sz w:val="20"/>
                <w:szCs w:val="20"/>
                <w:lang w:val="en-US"/>
              </w:rPr>
              <w:t>ử</w:t>
            </w:r>
            <w:r w:rsidRPr="00335FFA">
              <w:rPr>
                <w:rFonts w:ascii="Arial" w:hAnsi="Arial" w:cs="Arial"/>
                <w:b/>
                <w:bCs/>
                <w:color w:val="auto"/>
                <w:sz w:val="20"/>
                <w:szCs w:val="20"/>
              </w:rPr>
              <w:t>a đi</w:t>
            </w:r>
            <w:r w:rsidRPr="00335FFA">
              <w:rPr>
                <w:rFonts w:ascii="Arial" w:hAnsi="Arial" w:cs="Arial"/>
                <w:b/>
                <w:bCs/>
                <w:color w:val="auto"/>
                <w:sz w:val="20"/>
                <w:szCs w:val="20"/>
                <w:lang w:val="en-US"/>
              </w:rPr>
              <w:t>ệ</w:t>
            </w:r>
            <w:r w:rsidRPr="00335FFA">
              <w:rPr>
                <w:rFonts w:ascii="Arial" w:hAnsi="Arial" w:cs="Arial"/>
                <w:b/>
                <w:bCs/>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máy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ộng cơ gắn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 không quá 22,38 kW (30hp)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8407.29.20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 không quá 22,38 k</w:t>
            </w:r>
            <w:r w:rsidRPr="00335FFA">
              <w:rPr>
                <w:rFonts w:ascii="Arial" w:hAnsi="Arial" w:cs="Arial"/>
                <w:color w:val="auto"/>
                <w:sz w:val="20"/>
                <w:szCs w:val="20"/>
                <w:lang w:val="en-US"/>
              </w:rPr>
              <w:t>W</w:t>
            </w:r>
            <w:r w:rsidRPr="00335FFA">
              <w:rPr>
                <w:rFonts w:ascii="Arial" w:hAnsi="Arial" w:cs="Arial"/>
                <w:color w:val="auto"/>
                <w:sz w:val="20"/>
                <w:szCs w:val="20"/>
              </w:rPr>
              <w:t xml:space="preserve"> (30hp)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Động cơ đốt trong kiểu piston chuyển động tịnh tiến dùng để tạo </w:t>
            </w:r>
            <w:r w:rsidRPr="00335FFA">
              <w:rPr>
                <w:rFonts w:ascii="Arial" w:hAnsi="Arial" w:cs="Arial"/>
                <w:color w:val="auto"/>
                <w:sz w:val="20"/>
                <w:szCs w:val="20"/>
                <w:lang w:val="en-US"/>
              </w:rPr>
              <w:t>đ</w:t>
            </w:r>
            <w:r w:rsidRPr="00335FFA">
              <w:rPr>
                <w:rFonts w:ascii="Arial" w:hAnsi="Arial" w:cs="Arial"/>
                <w:color w:val="auto"/>
                <w:sz w:val="20"/>
                <w:szCs w:val="20"/>
              </w:rPr>
              <w:t>ộng lực cho các loại xe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không quá 50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trên 50 cc nhưng không quá 250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Dung tích xilanh trên 50 cc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110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w:t>
            </w:r>
            <w:r w:rsidRPr="00335FFA">
              <w:rPr>
                <w:rFonts w:ascii="Arial" w:hAnsi="Arial" w:cs="Arial"/>
                <w:color w:val="auto"/>
                <w:sz w:val="20"/>
                <w:szCs w:val="20"/>
                <w:lang w:val="en-US"/>
              </w:rPr>
              <w:t>ù</w:t>
            </w:r>
            <w:r w:rsidRPr="00335FFA">
              <w:rPr>
                <w:rFonts w:ascii="Arial" w:hAnsi="Arial" w:cs="Arial"/>
                <w:color w:val="auto"/>
                <w:sz w:val="20"/>
                <w:szCs w:val="20"/>
              </w:rPr>
              <w:t>ng cho các loại xe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Dung tích xilanh trên 110 cc nhưng không quá 250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 Dùng cho các loại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w:t>
            </w:r>
            <w:r w:rsidRPr="00335FFA">
              <w:rPr>
                <w:rFonts w:ascii="Arial" w:hAnsi="Arial" w:cs="Arial"/>
                <w:color w:val="auto"/>
                <w:sz w:val="20"/>
                <w:szCs w:val="20"/>
                <w:lang w:val="en-US"/>
              </w:rPr>
              <w:t>ó</w:t>
            </w:r>
            <w:r w:rsidRPr="00335FFA">
              <w:rPr>
                <w:rFonts w:ascii="Arial" w:hAnsi="Arial" w:cs="Arial"/>
                <w:color w:val="auto"/>
                <w:sz w:val="20"/>
                <w:szCs w:val="20"/>
              </w:rPr>
              <w:t>m 87.11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tr</w:t>
            </w:r>
            <w:r w:rsidRPr="00335FFA">
              <w:rPr>
                <w:rFonts w:ascii="Arial" w:hAnsi="Arial" w:cs="Arial"/>
                <w:color w:val="auto"/>
                <w:sz w:val="20"/>
                <w:szCs w:val="20"/>
                <w:lang w:val="en-US"/>
              </w:rPr>
              <w:t>ê</w:t>
            </w:r>
            <w:r w:rsidRPr="00335FFA">
              <w:rPr>
                <w:rFonts w:ascii="Arial" w:hAnsi="Arial" w:cs="Arial"/>
                <w:color w:val="auto"/>
                <w:sz w:val="20"/>
                <w:szCs w:val="20"/>
              </w:rPr>
              <w:t>n 250 cc nhưng không quá 1.000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các loại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các loại xe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tr</w:t>
            </w:r>
            <w:r w:rsidRPr="00335FFA">
              <w:rPr>
                <w:rFonts w:ascii="Arial" w:hAnsi="Arial" w:cs="Arial"/>
                <w:color w:val="auto"/>
                <w:sz w:val="20"/>
                <w:szCs w:val="20"/>
                <w:lang w:val="en-US"/>
              </w:rPr>
              <w:t>ê</w:t>
            </w:r>
            <w:r w:rsidRPr="00335FFA">
              <w:rPr>
                <w:rFonts w:ascii="Arial" w:hAnsi="Arial" w:cs="Arial"/>
                <w:color w:val="auto"/>
                <w:sz w:val="20"/>
                <w:szCs w:val="20"/>
              </w:rPr>
              <w:t>n 1.000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Đã l</w:t>
            </w:r>
            <w:r w:rsidRPr="00335FFA">
              <w:rPr>
                <w:rFonts w:ascii="Arial" w:hAnsi="Arial" w:cs="Arial"/>
                <w:color w:val="auto"/>
                <w:sz w:val="20"/>
                <w:szCs w:val="20"/>
                <w:lang w:val="en-US"/>
              </w:rPr>
              <w:t>ắ</w:t>
            </w:r>
            <w:r w:rsidRPr="00335FFA">
              <w:rPr>
                <w:rFonts w:ascii="Arial" w:hAnsi="Arial" w:cs="Arial"/>
                <w:color w:val="auto"/>
                <w:sz w:val="20"/>
                <w:szCs w:val="20"/>
              </w:rPr>
              <w:t>p ráp hoàn ch</w:t>
            </w:r>
            <w:r w:rsidRPr="00335FFA">
              <w:rPr>
                <w:rFonts w:ascii="Arial" w:hAnsi="Arial" w:cs="Arial"/>
                <w:color w:val="auto"/>
                <w:sz w:val="20"/>
                <w:szCs w:val="20"/>
                <w:lang w:val="en-US"/>
              </w:rPr>
              <w:t>ỉ</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kéo cầm tay, dung tích xi lanh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1.100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w:t>
            </w:r>
            <w:r w:rsidRPr="00335FFA">
              <w:rPr>
                <w:rFonts w:ascii="Arial" w:hAnsi="Arial" w:cs="Arial"/>
                <w:color w:val="auto"/>
                <w:sz w:val="20"/>
                <w:szCs w:val="20"/>
                <w:lang w:val="en-US"/>
              </w:rPr>
              <w:t>ó</w:t>
            </w:r>
            <w:r w:rsidRPr="00335FFA">
              <w:rPr>
                <w:rFonts w:ascii="Arial" w:hAnsi="Arial" w:cs="Arial"/>
                <w:color w:val="auto"/>
                <w:sz w:val="20"/>
                <w:szCs w:val="20"/>
              </w:rPr>
              <w:t>m 87.11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Dung tích xi lanh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Dung tích xi lanh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3.000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8407.34.73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Dun</w:t>
            </w:r>
            <w:r w:rsidRPr="00335FFA">
              <w:rPr>
                <w:rFonts w:ascii="Arial" w:hAnsi="Arial" w:cs="Arial"/>
                <w:color w:val="auto"/>
                <w:sz w:val="20"/>
                <w:szCs w:val="20"/>
                <w:lang w:val="en-US"/>
              </w:rPr>
              <w:t>g</w:t>
            </w:r>
            <w:r w:rsidRPr="00335FFA">
              <w:rPr>
                <w:rFonts w:ascii="Arial" w:hAnsi="Arial" w:cs="Arial"/>
                <w:color w:val="auto"/>
                <w:sz w:val="20"/>
                <w:szCs w:val="20"/>
              </w:rPr>
              <w:t xml:space="preserve"> tích xi lanh tr</w:t>
            </w:r>
            <w:r w:rsidRPr="00335FFA">
              <w:rPr>
                <w:rFonts w:ascii="Arial" w:hAnsi="Arial" w:cs="Arial"/>
                <w:color w:val="auto"/>
                <w:sz w:val="20"/>
                <w:szCs w:val="20"/>
                <w:lang w:val="en-US"/>
              </w:rPr>
              <w:t>ê</w:t>
            </w:r>
            <w:r w:rsidRPr="00335FFA">
              <w:rPr>
                <w:rFonts w:ascii="Arial" w:hAnsi="Arial" w:cs="Arial"/>
                <w:color w:val="auto"/>
                <w:sz w:val="20"/>
                <w:szCs w:val="20"/>
              </w:rPr>
              <w:t>n 3.000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k</w:t>
            </w:r>
            <w:r w:rsidRPr="00335FFA">
              <w:rPr>
                <w:rFonts w:ascii="Arial" w:hAnsi="Arial" w:cs="Arial"/>
                <w:color w:val="auto"/>
                <w:sz w:val="20"/>
                <w:szCs w:val="20"/>
                <w:lang w:val="en-US"/>
              </w:rPr>
              <w:t>é</w:t>
            </w:r>
            <w:r w:rsidRPr="00335FFA">
              <w:rPr>
                <w:rFonts w:ascii="Arial" w:hAnsi="Arial" w:cs="Arial"/>
                <w:color w:val="auto"/>
                <w:sz w:val="20"/>
                <w:szCs w:val="20"/>
              </w:rPr>
              <w:t>o cầm tay, dung tích xi lanh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w:t>
            </w:r>
            <w:r w:rsidRPr="00335FFA">
              <w:rPr>
                <w:rFonts w:ascii="Arial" w:hAnsi="Arial" w:cs="Arial"/>
                <w:color w:val="auto"/>
                <w:sz w:val="20"/>
                <w:szCs w:val="20"/>
                <w:lang w:val="en-US"/>
              </w:rPr>
              <w:t>á</w:t>
            </w:r>
            <w:r w:rsidRPr="00335FFA">
              <w:rPr>
                <w:rFonts w:ascii="Arial" w:hAnsi="Arial" w:cs="Arial"/>
                <w:color w:val="auto"/>
                <w:sz w:val="20"/>
                <w:szCs w:val="20"/>
              </w:rPr>
              <w:t xml:space="preserve"> 1.100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loại xe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Dung tích xi lanh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Dung tích xi lanh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3.000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8407.34.99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Dung tích xi lanh trên 3.000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18,65 kW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ô</w:t>
            </w:r>
            <w:r w:rsidRPr="00335FFA">
              <w:rPr>
                <w:rFonts w:ascii="Arial" w:hAnsi="Arial" w:cs="Arial"/>
                <w:color w:val="auto"/>
                <w:sz w:val="20"/>
                <w:szCs w:val="20"/>
              </w:rPr>
              <w:t>ng suất trên 18,65 kW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22,38 kW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Động cơ đ</w:t>
            </w:r>
            <w:r w:rsidRPr="00335FFA">
              <w:rPr>
                <w:rFonts w:ascii="Arial" w:hAnsi="Arial" w:cs="Arial"/>
                <w:b/>
                <w:bCs/>
                <w:color w:val="auto"/>
                <w:sz w:val="20"/>
                <w:szCs w:val="20"/>
                <w:lang w:val="en-US"/>
              </w:rPr>
              <w:t>ố</w:t>
            </w:r>
            <w:r w:rsidRPr="00335FFA">
              <w:rPr>
                <w:rFonts w:ascii="Arial" w:hAnsi="Arial" w:cs="Arial"/>
                <w:b/>
                <w:bCs/>
                <w:color w:val="auto"/>
                <w:sz w:val="20"/>
                <w:szCs w:val="20"/>
              </w:rPr>
              <w:t>t trong kiểu piston đốt cháy bằng sức nén (đ</w:t>
            </w:r>
            <w:r w:rsidRPr="00335FFA">
              <w:rPr>
                <w:rFonts w:ascii="Arial" w:hAnsi="Arial" w:cs="Arial"/>
                <w:b/>
                <w:bCs/>
                <w:color w:val="auto"/>
                <w:sz w:val="20"/>
                <w:szCs w:val="20"/>
                <w:lang w:val="en-US"/>
              </w:rPr>
              <w:t>ộ</w:t>
            </w:r>
            <w:r w:rsidRPr="00335FFA">
              <w:rPr>
                <w:rFonts w:ascii="Arial" w:hAnsi="Arial" w:cs="Arial"/>
                <w:b/>
                <w:bCs/>
                <w:color w:val="auto"/>
                <w:sz w:val="20"/>
                <w:szCs w:val="20"/>
              </w:rPr>
              <w:t>ng cơ</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diesel hoặc bán di</w:t>
            </w:r>
            <w:r w:rsidRPr="00335FFA">
              <w:rPr>
                <w:rFonts w:ascii="Arial" w:hAnsi="Arial" w:cs="Arial"/>
                <w:b/>
                <w:bCs/>
                <w:color w:val="auto"/>
                <w:sz w:val="20"/>
                <w:szCs w:val="20"/>
                <w:lang w:val="en-US"/>
              </w:rPr>
              <w:t>e</w:t>
            </w:r>
            <w:r w:rsidRPr="00335FFA">
              <w:rPr>
                <w:rFonts w:ascii="Arial" w:hAnsi="Arial" w:cs="Arial"/>
                <w:b/>
                <w:bCs/>
                <w:color w:val="auto"/>
                <w:sz w:val="20"/>
                <w:szCs w:val="20"/>
              </w:rPr>
              <w:t>s</w:t>
            </w:r>
            <w:r w:rsidRPr="00335FFA">
              <w:rPr>
                <w:rFonts w:ascii="Arial" w:hAnsi="Arial" w:cs="Arial"/>
                <w:b/>
                <w:bCs/>
                <w:color w:val="auto"/>
                <w:sz w:val="20"/>
                <w:szCs w:val="20"/>
                <w:lang w:val="en-US"/>
              </w:rPr>
              <w:t>e</w:t>
            </w:r>
            <w:r w:rsidRPr="00335FFA">
              <w:rPr>
                <w:rFonts w:ascii="Arial" w:hAnsi="Arial" w:cs="Arial"/>
                <w:b/>
                <w:bCs/>
                <w:color w:val="auto"/>
                <w:sz w:val="20"/>
                <w:szCs w:val="20"/>
              </w:rPr>
              <w:t>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máy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w:t>
            </w:r>
            <w:r w:rsidRPr="00335FFA">
              <w:rPr>
                <w:rFonts w:ascii="Arial" w:hAnsi="Arial" w:cs="Arial"/>
                <w:color w:val="auto"/>
                <w:sz w:val="20"/>
                <w:szCs w:val="20"/>
                <w:lang w:val="en-US"/>
              </w:rPr>
              <w:t>ô</w:t>
            </w:r>
            <w:r w:rsidRPr="00335FFA">
              <w:rPr>
                <w:rFonts w:ascii="Arial" w:hAnsi="Arial" w:cs="Arial"/>
                <w:color w:val="auto"/>
                <w:sz w:val="20"/>
                <w:szCs w:val="20"/>
              </w:rPr>
              <w:t>ng quá 22,38 kW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8408.10.20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Công suất tr</w:t>
            </w:r>
            <w:r w:rsidRPr="00335FFA">
              <w:rPr>
                <w:rFonts w:ascii="Arial" w:hAnsi="Arial" w:cs="Arial"/>
                <w:color w:val="auto"/>
                <w:sz w:val="20"/>
                <w:szCs w:val="20"/>
                <w:lang w:val="en-US"/>
              </w:rPr>
              <w:t>ê</w:t>
            </w:r>
            <w:r w:rsidRPr="00335FFA">
              <w:rPr>
                <w:rFonts w:ascii="Arial" w:hAnsi="Arial" w:cs="Arial"/>
                <w:color w:val="auto"/>
                <w:sz w:val="20"/>
                <w:szCs w:val="20"/>
              </w:rPr>
              <w:t>n 22,38 k</w:t>
            </w:r>
            <w:r w:rsidRPr="00335FFA">
              <w:rPr>
                <w:rFonts w:ascii="Arial" w:hAnsi="Arial" w:cs="Arial"/>
                <w:color w:val="auto"/>
                <w:sz w:val="20"/>
                <w:szCs w:val="20"/>
                <w:lang w:val="en-US"/>
              </w:rPr>
              <w:t>W</w:t>
            </w:r>
            <w:r w:rsidRPr="00335FFA">
              <w:rPr>
                <w:rFonts w:ascii="Arial" w:hAnsi="Arial" w:cs="Arial"/>
                <w:color w:val="auto"/>
                <w:sz w:val="20"/>
                <w:szCs w:val="20"/>
              </w:rPr>
              <w:t xml:space="preserve">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100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Động cơ dùng để tạo </w:t>
            </w:r>
            <w:r w:rsidRPr="00335FFA">
              <w:rPr>
                <w:rFonts w:ascii="Arial" w:hAnsi="Arial" w:cs="Arial"/>
                <w:color w:val="auto"/>
                <w:sz w:val="20"/>
                <w:szCs w:val="20"/>
                <w:lang w:val="en-US"/>
              </w:rPr>
              <w:t>đ</w:t>
            </w:r>
            <w:r w:rsidRPr="00335FFA">
              <w:rPr>
                <w:rFonts w:ascii="Arial" w:hAnsi="Arial" w:cs="Arial"/>
                <w:color w:val="auto"/>
                <w:sz w:val="20"/>
                <w:szCs w:val="20"/>
              </w:rPr>
              <w:t>ộng lực cho các loại xe thuộc Ch</w:t>
            </w:r>
            <w:r w:rsidRPr="00335FFA">
              <w:rPr>
                <w:rFonts w:ascii="Arial" w:hAnsi="Arial" w:cs="Arial"/>
                <w:color w:val="auto"/>
                <w:sz w:val="20"/>
                <w:szCs w:val="20"/>
                <w:lang w:val="en-US"/>
              </w:rPr>
              <w:t>ươ</w:t>
            </w:r>
            <w:r w:rsidRPr="00335FFA">
              <w:rPr>
                <w:rFonts w:ascii="Arial" w:hAnsi="Arial" w:cs="Arial"/>
                <w:color w:val="auto"/>
                <w:sz w:val="20"/>
                <w:szCs w:val="20"/>
              </w:rPr>
              <w:t>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w:t>
            </w:r>
            <w:r w:rsidRPr="00335FFA">
              <w:rPr>
                <w:rFonts w:ascii="Arial" w:hAnsi="Arial" w:cs="Arial"/>
                <w:color w:val="auto"/>
                <w:sz w:val="20"/>
                <w:szCs w:val="20"/>
                <w:lang w:val="en-US"/>
              </w:rPr>
              <w:t>ắ</w:t>
            </w:r>
            <w:r w:rsidRPr="00335FFA">
              <w:rPr>
                <w:rFonts w:ascii="Arial" w:hAnsi="Arial" w:cs="Arial"/>
                <w:color w:val="auto"/>
                <w:sz w:val="20"/>
                <w:szCs w:val="20"/>
              </w:rPr>
              <w:t>p ráp hoàn ch</w:t>
            </w:r>
            <w:r w:rsidRPr="00335FFA">
              <w:rPr>
                <w:rFonts w:ascii="Arial" w:hAnsi="Arial" w:cs="Arial"/>
                <w:color w:val="auto"/>
                <w:sz w:val="20"/>
                <w:szCs w:val="20"/>
                <w:lang w:val="en-US"/>
              </w:rPr>
              <w:t>ỉ</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thuộc phân nhóm 8701.10</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3.500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3.500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thuộc phân nhóm 8701.10</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Dung tích xi lanh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w:t>
            </w:r>
            <w:r w:rsidRPr="00335FFA">
              <w:rPr>
                <w:rFonts w:ascii="Arial" w:hAnsi="Arial" w:cs="Arial"/>
                <w:color w:val="auto"/>
                <w:sz w:val="20"/>
                <w:szCs w:val="20"/>
                <w:lang w:val="en-US"/>
              </w:rPr>
              <w:t>i</w:t>
            </w:r>
            <w:r w:rsidRPr="00335FFA">
              <w:rPr>
                <w:rFonts w:ascii="Arial" w:hAnsi="Arial" w:cs="Arial"/>
                <w:color w:val="auto"/>
                <w:sz w:val="20"/>
                <w:szCs w:val="20"/>
              </w:rPr>
              <w:t xml:space="preserve"> lanh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3.500 cc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8408.20.96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3.500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ộng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Công suất không quá 18,65 kW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trên 100 kW</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8408.90.99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84.09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bộ phận ch</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dùng hoặc ch</w:t>
            </w:r>
            <w:r w:rsidRPr="00335FFA">
              <w:rPr>
                <w:rFonts w:ascii="Arial" w:hAnsi="Arial" w:cs="Arial"/>
                <w:b/>
                <w:bCs/>
                <w:color w:val="auto"/>
                <w:sz w:val="20"/>
                <w:szCs w:val="20"/>
                <w:lang w:val="en-US"/>
              </w:rPr>
              <w:t>ủ</w:t>
            </w:r>
            <w:r w:rsidRPr="00335FFA">
              <w:rPr>
                <w:rFonts w:ascii="Arial" w:hAnsi="Arial" w:cs="Arial"/>
                <w:b/>
                <w:bCs/>
                <w:color w:val="auto"/>
                <w:sz w:val="20"/>
                <w:szCs w:val="20"/>
              </w:rPr>
              <w:t xml:space="preserve"> y</w:t>
            </w:r>
            <w:r w:rsidRPr="00335FFA">
              <w:rPr>
                <w:rFonts w:ascii="Arial" w:hAnsi="Arial" w:cs="Arial"/>
                <w:b/>
                <w:bCs/>
                <w:color w:val="auto"/>
                <w:sz w:val="20"/>
                <w:szCs w:val="20"/>
                <w:lang w:val="en-US"/>
              </w:rPr>
              <w:t>ế</w:t>
            </w:r>
            <w:r w:rsidRPr="00335FFA">
              <w:rPr>
                <w:rFonts w:ascii="Arial" w:hAnsi="Arial" w:cs="Arial"/>
                <w:b/>
                <w:bCs/>
                <w:color w:val="auto"/>
                <w:sz w:val="20"/>
                <w:szCs w:val="20"/>
              </w:rPr>
              <w:t>u dùng cho các loại động cơ thuộc nhóm 84.07 hoặc 84.08.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Dùng cho động cơ ph</w:t>
            </w:r>
            <w:r w:rsidRPr="00335FFA">
              <w:rPr>
                <w:rFonts w:ascii="Arial" w:hAnsi="Arial" w:cs="Arial"/>
                <w:color w:val="auto"/>
                <w:sz w:val="20"/>
                <w:szCs w:val="20"/>
                <w:lang w:val="en-US"/>
              </w:rPr>
              <w:t>ươ</w:t>
            </w:r>
            <w:r w:rsidRPr="00335FFA">
              <w:rPr>
                <w:rFonts w:ascii="Arial" w:hAnsi="Arial" w:cs="Arial"/>
                <w:color w:val="auto"/>
                <w:sz w:val="20"/>
                <w:szCs w:val="20"/>
              </w:rPr>
              <w:t>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ỉ</w:t>
            </w:r>
            <w:r w:rsidRPr="00335FFA">
              <w:rPr>
                <w:rFonts w:ascii="Arial" w:hAnsi="Arial" w:cs="Arial"/>
                <w:color w:val="auto"/>
                <w:sz w:val="20"/>
                <w:szCs w:val="20"/>
              </w:rPr>
              <w:t xml:space="preserve"> dùng hoặc chủ yếu dùng cho động cơ đốt trong kiểu đốt cháy bằng tia lửa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w:t>
            </w:r>
            <w:r w:rsidRPr="00335FFA">
              <w:rPr>
                <w:rFonts w:ascii="Arial" w:hAnsi="Arial" w:cs="Arial"/>
                <w:color w:val="auto"/>
                <w:sz w:val="20"/>
                <w:szCs w:val="20"/>
                <w:lang w:val="en-US"/>
              </w:rPr>
              <w:t>ùng</w:t>
            </w:r>
            <w:r w:rsidRPr="00335FFA">
              <w:rPr>
                <w:rFonts w:ascii="Arial" w:hAnsi="Arial" w:cs="Arial"/>
                <w:color w:val="auto"/>
                <w:sz w:val="20"/>
                <w:szCs w:val="20"/>
              </w:rPr>
              <w:t xml:space="preserve">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w:t>
            </w:r>
            <w:r w:rsidRPr="00335FFA">
              <w:rPr>
                <w:rFonts w:ascii="Arial" w:hAnsi="Arial" w:cs="Arial"/>
                <w:color w:val="auto"/>
                <w:sz w:val="20"/>
                <w:szCs w:val="20"/>
                <w:lang w:val="en-US"/>
              </w:rPr>
              <w:t>.</w:t>
            </w:r>
            <w:r w:rsidRPr="00335FFA">
              <w:rPr>
                <w:rFonts w:ascii="Arial" w:hAnsi="Arial" w:cs="Arial"/>
                <w:color w:val="auto"/>
                <w:sz w:val="20"/>
                <w:szCs w:val="20"/>
              </w:rPr>
              <w:t>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động cơ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w:t>
            </w:r>
            <w:r w:rsidRPr="00335FFA">
              <w:rPr>
                <w:rFonts w:ascii="Arial" w:hAnsi="Arial" w:cs="Arial"/>
                <w:color w:val="auto"/>
                <w:sz w:val="20"/>
                <w:szCs w:val="20"/>
                <w:lang w:val="en-US"/>
              </w:rPr>
              <w:t>.</w:t>
            </w:r>
            <w:r w:rsidRPr="00335FFA">
              <w:rPr>
                <w:rFonts w:ascii="Arial" w:hAnsi="Arial" w:cs="Arial"/>
                <w:color w:val="auto"/>
                <w:sz w:val="20"/>
                <w:szCs w:val="20"/>
              </w:rPr>
              <w:t>91.15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w:t>
            </w:r>
            <w:r w:rsidRPr="00335FFA">
              <w:rPr>
                <w:rFonts w:ascii="Arial" w:hAnsi="Arial" w:cs="Arial"/>
                <w:color w:val="auto"/>
                <w:sz w:val="20"/>
                <w:szCs w:val="20"/>
                <w:lang w:val="en-US"/>
              </w:rPr>
              <w:t>á</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của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Thân </w:t>
            </w:r>
            <w:r w:rsidRPr="00335FFA">
              <w:rPr>
                <w:rFonts w:ascii="Arial" w:hAnsi="Arial" w:cs="Arial"/>
                <w:color w:val="auto"/>
                <w:sz w:val="20"/>
                <w:szCs w:val="20"/>
                <w:lang w:val="en-US"/>
              </w:rPr>
              <w:t>đ</w:t>
            </w:r>
            <w:r w:rsidRPr="00335FFA">
              <w:rPr>
                <w:rFonts w:ascii="Arial" w:hAnsi="Arial" w:cs="Arial"/>
                <w:color w:val="auto"/>
                <w:sz w:val="20"/>
                <w:szCs w:val="20"/>
              </w:rPr>
              <w:t>ộng cơ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w:t>
            </w:r>
            <w:r w:rsidRPr="00335FFA">
              <w:rPr>
                <w:rFonts w:ascii="Arial" w:hAnsi="Arial" w:cs="Arial"/>
                <w:color w:val="auto"/>
                <w:sz w:val="20"/>
                <w:szCs w:val="20"/>
                <w:lang w:val="en-US"/>
              </w:rPr>
              <w:t>á</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Dùng cho xe của nhóm 87.1</w:t>
            </w:r>
            <w:r w:rsidRPr="00335FFA">
              <w:rPr>
                <w:rFonts w:ascii="Arial" w:hAnsi="Arial" w:cs="Arial"/>
                <w:color w:val="auto"/>
                <w:sz w:val="20"/>
                <w:szCs w:val="20"/>
                <w:lang w:val="en-US"/>
              </w:rPr>
              <w:t>1</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động cơ;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8409.91.37</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8409.91.38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khác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động cơ;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w:t>
            </w:r>
            <w:r w:rsidRPr="00335FFA">
              <w:rPr>
                <w:rFonts w:ascii="Arial" w:hAnsi="Arial" w:cs="Arial"/>
                <w:color w:val="auto"/>
                <w:sz w:val="20"/>
                <w:szCs w:val="20"/>
                <w:lang w:val="en-US"/>
              </w:rPr>
              <w:t>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w:t>
            </w:r>
            <w:r w:rsidRPr="00335FFA">
              <w:rPr>
                <w:rFonts w:ascii="Arial" w:hAnsi="Arial" w:cs="Arial"/>
                <w:color w:val="auto"/>
                <w:sz w:val="20"/>
                <w:szCs w:val="20"/>
                <w:lang w:val="en-US"/>
              </w:rPr>
              <w:t>á</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w:t>
            </w:r>
            <w:r w:rsidRPr="00335FFA">
              <w:rPr>
                <w:rFonts w:ascii="Arial" w:hAnsi="Arial" w:cs="Arial"/>
                <w:color w:val="auto"/>
                <w:sz w:val="20"/>
                <w:szCs w:val="20"/>
                <w:lang w:val="en-US"/>
              </w:rPr>
              <w:t>ù</w:t>
            </w:r>
            <w:r w:rsidRPr="00335FFA">
              <w:rPr>
                <w:rFonts w:ascii="Arial" w:hAnsi="Arial" w:cs="Arial"/>
                <w:color w:val="auto"/>
                <w:sz w:val="20"/>
                <w:szCs w:val="20"/>
              </w:rPr>
              <w:t>ng cho tàu thuyền thuộc Ch</w:t>
            </w:r>
            <w:r w:rsidRPr="00335FFA">
              <w:rPr>
                <w:rFonts w:ascii="Arial" w:hAnsi="Arial" w:cs="Arial"/>
                <w:color w:val="auto"/>
                <w:sz w:val="20"/>
                <w:szCs w:val="20"/>
                <w:lang w:val="en-US"/>
              </w:rPr>
              <w:t>ương</w:t>
            </w:r>
            <w:r w:rsidRPr="00335FFA">
              <w:rPr>
                <w:rFonts w:ascii="Arial" w:hAnsi="Arial" w:cs="Arial"/>
                <w:color w:val="auto"/>
                <w:sz w:val="20"/>
                <w:szCs w:val="20"/>
              </w:rPr>
              <w:t xml:space="preserve"> 89: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Cho </w:t>
            </w:r>
            <w:r w:rsidRPr="00335FFA">
              <w:rPr>
                <w:rFonts w:ascii="Arial" w:hAnsi="Arial" w:cs="Arial"/>
                <w:color w:val="auto"/>
                <w:sz w:val="20"/>
                <w:szCs w:val="20"/>
                <w:lang w:val="en-US"/>
              </w:rPr>
              <w:t>đ</w:t>
            </w:r>
            <w:r w:rsidRPr="00335FFA">
              <w:rPr>
                <w:rFonts w:ascii="Arial" w:hAnsi="Arial" w:cs="Arial"/>
                <w:color w:val="auto"/>
                <w:sz w:val="20"/>
                <w:szCs w:val="20"/>
              </w:rPr>
              <w:t xml:space="preserve">ộng cơ máy </w:t>
            </w:r>
            <w:r w:rsidRPr="00335FFA">
              <w:rPr>
                <w:rFonts w:ascii="Arial" w:hAnsi="Arial" w:cs="Arial"/>
                <w:color w:val="auto"/>
                <w:sz w:val="20"/>
                <w:szCs w:val="20"/>
                <w:lang w:val="en-US"/>
              </w:rPr>
              <w:t>thủy</w:t>
            </w:r>
            <w:r w:rsidRPr="00335FFA">
              <w:rPr>
                <w:rFonts w:ascii="Arial" w:hAnsi="Arial" w:cs="Arial"/>
                <w:color w:val="auto"/>
                <w:sz w:val="20"/>
                <w:szCs w:val="20"/>
              </w:rPr>
              <w:t xml:space="preserve"> c</w:t>
            </w:r>
            <w:r w:rsidRPr="00335FFA">
              <w:rPr>
                <w:rFonts w:ascii="Arial" w:hAnsi="Arial" w:cs="Arial"/>
                <w:color w:val="auto"/>
                <w:sz w:val="20"/>
                <w:szCs w:val="20"/>
                <w:lang w:val="en-US"/>
              </w:rPr>
              <w:t>ô</w:t>
            </w:r>
            <w:r w:rsidRPr="00335FFA">
              <w:rPr>
                <w:rFonts w:ascii="Arial" w:hAnsi="Arial" w:cs="Arial"/>
                <w:color w:val="auto"/>
                <w:sz w:val="20"/>
                <w:szCs w:val="20"/>
              </w:rPr>
              <w:t>ng suất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22</w:t>
            </w:r>
            <w:r w:rsidRPr="00335FFA">
              <w:rPr>
                <w:rFonts w:ascii="Arial" w:hAnsi="Arial" w:cs="Arial"/>
                <w:color w:val="auto"/>
                <w:sz w:val="20"/>
                <w:szCs w:val="20"/>
                <w:lang w:val="en-US"/>
              </w:rPr>
              <w:t>,</w:t>
            </w:r>
            <w:r w:rsidRPr="00335FFA">
              <w:rPr>
                <w:rFonts w:ascii="Arial" w:hAnsi="Arial" w:cs="Arial"/>
                <w:color w:val="auto"/>
                <w:sz w:val="20"/>
                <w:szCs w:val="20"/>
              </w:rPr>
              <w:t>38 k</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Thân động cơ;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máy thủy công su</w:t>
            </w:r>
            <w:r w:rsidRPr="00335FFA">
              <w:rPr>
                <w:rFonts w:ascii="Arial" w:hAnsi="Arial" w:cs="Arial"/>
                <w:color w:val="auto"/>
                <w:sz w:val="20"/>
                <w:szCs w:val="20"/>
                <w:lang w:val="en-US"/>
              </w:rPr>
              <w:t>ấ</w:t>
            </w:r>
            <w:r w:rsidRPr="00335FFA">
              <w:rPr>
                <w:rFonts w:ascii="Arial" w:hAnsi="Arial" w:cs="Arial"/>
                <w:color w:val="auto"/>
                <w:sz w:val="20"/>
                <w:szCs w:val="20"/>
              </w:rPr>
              <w:t>t trên 22,38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Thân động cơ;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động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động cơ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8409.91.79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động cơ của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động c</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8409.99.16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động cơ của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w:t>
            </w:r>
            <w:r w:rsidRPr="00335FFA">
              <w:rPr>
                <w:rFonts w:ascii="Arial" w:hAnsi="Arial" w:cs="Arial"/>
                <w:color w:val="auto"/>
                <w:sz w:val="20"/>
                <w:szCs w:val="20"/>
                <w:lang w:val="en-US"/>
              </w:rPr>
              <w:t>ộ</w:t>
            </w:r>
            <w:r w:rsidRPr="00335FFA">
              <w:rPr>
                <w:rFonts w:ascii="Arial" w:hAnsi="Arial" w:cs="Arial"/>
                <w:color w:val="auto"/>
                <w:sz w:val="20"/>
                <w:szCs w:val="20"/>
              </w:rPr>
              <w:t>ng cơ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w:t>
            </w:r>
            <w:r w:rsidRPr="00335FFA">
              <w:rPr>
                <w:rFonts w:ascii="Arial" w:hAnsi="Arial" w:cs="Arial"/>
                <w:color w:val="auto"/>
                <w:sz w:val="20"/>
                <w:szCs w:val="20"/>
                <w:lang w:val="en-US"/>
              </w:rPr>
              <w:t>.</w:t>
            </w:r>
            <w:r w:rsidRPr="00335FFA">
              <w:rPr>
                <w:rFonts w:ascii="Arial" w:hAnsi="Arial" w:cs="Arial"/>
                <w:color w:val="auto"/>
                <w:sz w:val="20"/>
                <w:szCs w:val="20"/>
              </w:rPr>
              <w:t>99.24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Dùng cho </w:t>
            </w:r>
            <w:r w:rsidRPr="00335FFA">
              <w:rPr>
                <w:rFonts w:ascii="Arial" w:hAnsi="Arial" w:cs="Arial"/>
                <w:color w:val="auto"/>
                <w:sz w:val="20"/>
                <w:szCs w:val="20"/>
                <w:lang w:val="en-US"/>
              </w:rPr>
              <w:t>đ</w:t>
            </w:r>
            <w:r w:rsidRPr="00335FFA">
              <w:rPr>
                <w:rFonts w:ascii="Arial" w:hAnsi="Arial" w:cs="Arial"/>
                <w:color w:val="auto"/>
                <w:sz w:val="20"/>
                <w:szCs w:val="20"/>
              </w:rPr>
              <w:t>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của xe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w:t>
            </w:r>
            <w:r w:rsidRPr="00335FFA">
              <w:rPr>
                <w:rFonts w:ascii="Arial" w:hAnsi="Arial" w:cs="Arial"/>
                <w:color w:val="auto"/>
                <w:sz w:val="20"/>
                <w:szCs w:val="20"/>
                <w:lang w:val="en-US"/>
              </w:rPr>
              <w:t>ế</w:t>
            </w:r>
            <w:r w:rsidRPr="00335FFA">
              <w:rPr>
                <w:rFonts w:ascii="Arial" w:hAnsi="Arial" w:cs="Arial"/>
                <w:color w:val="auto"/>
                <w:sz w:val="20"/>
                <w:szCs w:val="20"/>
              </w:rPr>
              <w:t xml:space="preserve">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Thân </w:t>
            </w:r>
            <w:r w:rsidRPr="00335FFA">
              <w:rPr>
                <w:rFonts w:ascii="Arial" w:hAnsi="Arial" w:cs="Arial"/>
                <w:color w:val="auto"/>
                <w:sz w:val="20"/>
                <w:szCs w:val="20"/>
                <w:lang w:val="en-US"/>
              </w:rPr>
              <w:t>đ</w:t>
            </w:r>
            <w:r w:rsidRPr="00335FFA">
              <w:rPr>
                <w:rFonts w:ascii="Arial" w:hAnsi="Arial" w:cs="Arial"/>
                <w:color w:val="auto"/>
                <w:sz w:val="20"/>
                <w:szCs w:val="20"/>
              </w:rPr>
              <w:t>ộng cơ;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w:t>
            </w:r>
            <w:r w:rsidRPr="00335FFA">
              <w:rPr>
                <w:rFonts w:ascii="Arial" w:hAnsi="Arial" w:cs="Arial"/>
                <w:color w:val="auto"/>
                <w:sz w:val="20"/>
                <w:szCs w:val="20"/>
                <w:lang w:val="en-US"/>
              </w:rPr>
              <w:t>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Dùng cho động cơ của xe khác thuộc Chương 87</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Chế hòa khí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Thân đ</w:t>
            </w:r>
            <w:r w:rsidRPr="00335FFA">
              <w:rPr>
                <w:rFonts w:ascii="Arial" w:hAnsi="Arial" w:cs="Arial"/>
                <w:color w:val="auto"/>
                <w:sz w:val="20"/>
                <w:szCs w:val="20"/>
                <w:lang w:val="en-US"/>
              </w:rPr>
              <w:t>ộ</w:t>
            </w:r>
            <w:r w:rsidRPr="00335FFA">
              <w:rPr>
                <w:rFonts w:ascii="Arial" w:hAnsi="Arial" w:cs="Arial"/>
                <w:color w:val="auto"/>
                <w:sz w:val="20"/>
                <w:szCs w:val="20"/>
              </w:rPr>
              <w:t>ng cơ</w:t>
            </w:r>
            <w:r w:rsidRPr="00335FFA">
              <w:rPr>
                <w:rFonts w:ascii="Arial" w:hAnsi="Arial" w:cs="Arial"/>
                <w:color w:val="auto"/>
                <w:sz w:val="20"/>
                <w:szCs w:val="20"/>
                <w:lang w:val="en-US"/>
              </w:rPr>
              <w:t>;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w:t>
            </w:r>
            <w:r w:rsidRPr="00335FFA">
              <w:rPr>
                <w:rFonts w:ascii="Arial" w:hAnsi="Arial" w:cs="Arial"/>
                <w:color w:val="auto"/>
                <w:sz w:val="20"/>
                <w:szCs w:val="20"/>
                <w:lang w:val="en-US"/>
              </w:rPr>
              <w:t>.</w:t>
            </w:r>
            <w:r w:rsidRPr="00335FFA">
              <w:rPr>
                <w:rFonts w:ascii="Arial" w:hAnsi="Arial" w:cs="Arial"/>
                <w:color w:val="auto"/>
                <w:sz w:val="20"/>
                <w:szCs w:val="20"/>
              </w:rPr>
              <w:t>99.44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động cơ tàu thuyền thuộc Chương 89: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động cơ máy th</w:t>
            </w:r>
            <w:r w:rsidRPr="00335FFA">
              <w:rPr>
                <w:rFonts w:ascii="Arial" w:hAnsi="Arial" w:cs="Arial"/>
                <w:color w:val="auto"/>
                <w:sz w:val="20"/>
                <w:szCs w:val="20"/>
                <w:lang w:val="en-US"/>
              </w:rPr>
              <w:t>ủy</w:t>
            </w:r>
            <w:r w:rsidRPr="00335FFA">
              <w:rPr>
                <w:rFonts w:ascii="Arial" w:hAnsi="Arial" w:cs="Arial"/>
                <w:color w:val="auto"/>
                <w:sz w:val="20"/>
                <w:szCs w:val="20"/>
              </w:rPr>
              <w:t xml:space="preserve"> c</w:t>
            </w:r>
            <w:r w:rsidRPr="00335FFA">
              <w:rPr>
                <w:rFonts w:ascii="Arial" w:hAnsi="Arial" w:cs="Arial"/>
                <w:color w:val="auto"/>
                <w:sz w:val="20"/>
                <w:szCs w:val="20"/>
                <w:lang w:val="en-US"/>
              </w:rPr>
              <w:t>ô</w:t>
            </w:r>
            <w:r w:rsidRPr="00335FFA">
              <w:rPr>
                <w:rFonts w:ascii="Arial" w:hAnsi="Arial" w:cs="Arial"/>
                <w:color w:val="auto"/>
                <w:sz w:val="20"/>
                <w:szCs w:val="20"/>
              </w:rPr>
              <w:t>ng suất không quá 22,38 k</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Thân đ</w:t>
            </w:r>
            <w:r w:rsidRPr="00335FFA">
              <w:rPr>
                <w:rFonts w:ascii="Arial" w:hAnsi="Arial" w:cs="Arial"/>
                <w:color w:val="auto"/>
                <w:sz w:val="20"/>
                <w:szCs w:val="20"/>
                <w:lang w:val="en-US"/>
              </w:rPr>
              <w:t>ộ</w:t>
            </w:r>
            <w:r w:rsidRPr="00335FFA">
              <w:rPr>
                <w:rFonts w:ascii="Arial" w:hAnsi="Arial" w:cs="Arial"/>
                <w:color w:val="auto"/>
                <w:sz w:val="20"/>
                <w:szCs w:val="20"/>
              </w:rPr>
              <w:t>ng cơ</w:t>
            </w:r>
            <w:r w:rsidRPr="00335FFA">
              <w:rPr>
                <w:rFonts w:ascii="Arial" w:hAnsi="Arial" w:cs="Arial"/>
                <w:color w:val="auto"/>
                <w:sz w:val="20"/>
                <w:szCs w:val="20"/>
                <w:lang w:val="en-US"/>
              </w:rPr>
              <w:t>;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Cho động cơ máy thủy công suất trên 22,38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8409.99.61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Thân đ</w:t>
            </w:r>
            <w:r w:rsidRPr="00335FFA">
              <w:rPr>
                <w:rFonts w:ascii="Arial" w:hAnsi="Arial" w:cs="Arial"/>
                <w:color w:val="auto"/>
                <w:sz w:val="20"/>
                <w:szCs w:val="20"/>
                <w:lang w:val="en-US"/>
              </w:rPr>
              <w:t>ộ</w:t>
            </w:r>
            <w:r w:rsidRPr="00335FFA">
              <w:rPr>
                <w:rFonts w:ascii="Arial" w:hAnsi="Arial" w:cs="Arial"/>
                <w:color w:val="auto"/>
                <w:sz w:val="20"/>
                <w:szCs w:val="20"/>
              </w:rPr>
              <w:t>ng cơ</w:t>
            </w:r>
            <w:r w:rsidRPr="00335FFA">
              <w:rPr>
                <w:rFonts w:ascii="Arial" w:hAnsi="Arial" w:cs="Arial"/>
                <w:color w:val="auto"/>
                <w:sz w:val="20"/>
                <w:szCs w:val="20"/>
                <w:lang w:val="en-US"/>
              </w:rPr>
              <w:t>; hộp trục khuỷu</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8409.99.65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C</w:t>
            </w:r>
            <w:r w:rsidRPr="00335FFA">
              <w:rPr>
                <w:rFonts w:ascii="Arial" w:hAnsi="Arial" w:cs="Arial"/>
                <w:color w:val="auto"/>
                <w:sz w:val="20"/>
                <w:szCs w:val="20"/>
                <w:lang w:val="en-US"/>
              </w:rPr>
              <w:t>hế</w:t>
            </w:r>
            <w:r w:rsidRPr="00335FFA">
              <w:rPr>
                <w:rFonts w:ascii="Arial" w:hAnsi="Arial" w:cs="Arial"/>
                <w:color w:val="auto"/>
                <w:sz w:val="20"/>
                <w:szCs w:val="20"/>
              </w:rPr>
              <w:t xml:space="preserve"> hòa khí và bộ phận của chún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4</w:t>
            </w:r>
            <w:r w:rsidRPr="00335FFA">
              <w:rPr>
                <w:rFonts w:ascii="Arial" w:hAnsi="Arial" w:cs="Arial"/>
                <w:color w:val="auto"/>
                <w:sz w:val="20"/>
                <w:szCs w:val="20"/>
              </w:rPr>
              <w:t>09.99</w:t>
            </w:r>
            <w:r w:rsidRPr="00335FFA">
              <w:rPr>
                <w:rFonts w:ascii="Arial" w:hAnsi="Arial" w:cs="Arial"/>
                <w:color w:val="auto"/>
                <w:sz w:val="20"/>
                <w:szCs w:val="20"/>
                <w:lang w:val="en-US"/>
              </w:rPr>
              <w:t>.</w:t>
            </w:r>
            <w:r w:rsidRPr="00335FFA">
              <w:rPr>
                <w:rFonts w:ascii="Arial" w:hAnsi="Arial" w:cs="Arial"/>
                <w:color w:val="auto"/>
                <w:sz w:val="20"/>
                <w:szCs w:val="20"/>
              </w:rPr>
              <w:t>72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Th</w:t>
            </w:r>
            <w:r w:rsidRPr="00335FFA">
              <w:rPr>
                <w:rFonts w:ascii="Arial" w:hAnsi="Arial" w:cs="Arial"/>
                <w:color w:val="auto"/>
                <w:sz w:val="20"/>
                <w:szCs w:val="20"/>
                <w:lang w:val="en-US"/>
              </w:rPr>
              <w:t>â</w:t>
            </w:r>
            <w:r w:rsidRPr="00335FFA">
              <w:rPr>
                <w:rFonts w:ascii="Arial" w:hAnsi="Arial" w:cs="Arial"/>
                <w:color w:val="auto"/>
                <w:sz w:val="20"/>
                <w:szCs w:val="20"/>
              </w:rPr>
              <w:t>n đ</w:t>
            </w:r>
            <w:r w:rsidRPr="00335FFA">
              <w:rPr>
                <w:rFonts w:ascii="Arial" w:hAnsi="Arial" w:cs="Arial"/>
                <w:color w:val="auto"/>
                <w:sz w:val="20"/>
                <w:szCs w:val="20"/>
                <w:lang w:val="en-US"/>
              </w:rPr>
              <w:t>ộ</w:t>
            </w:r>
            <w:r w:rsidRPr="00335FFA">
              <w:rPr>
                <w:rFonts w:ascii="Arial" w:hAnsi="Arial" w:cs="Arial"/>
                <w:color w:val="auto"/>
                <w:sz w:val="20"/>
                <w:szCs w:val="20"/>
              </w:rPr>
              <w:t>ng c</w:t>
            </w:r>
            <w:r w:rsidRPr="00335FFA">
              <w:rPr>
                <w:rFonts w:ascii="Arial" w:hAnsi="Arial" w:cs="Arial"/>
                <w:color w:val="auto"/>
                <w:sz w:val="20"/>
                <w:szCs w:val="20"/>
                <w:lang w:val="en-US"/>
              </w:rPr>
              <w:t>ơ</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có đường kính trong từ 50 mm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Ố</w:t>
            </w:r>
            <w:r w:rsidRPr="00335FFA">
              <w:rPr>
                <w:rFonts w:ascii="Arial" w:hAnsi="Arial" w:cs="Arial"/>
                <w:color w:val="auto"/>
                <w:sz w:val="20"/>
                <w:szCs w:val="20"/>
              </w:rPr>
              <w:t>ng xi lanh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Quy lát và n</w:t>
            </w:r>
            <w:r w:rsidRPr="00335FFA">
              <w:rPr>
                <w:rFonts w:ascii="Arial" w:hAnsi="Arial" w:cs="Arial"/>
                <w:color w:val="auto"/>
                <w:sz w:val="20"/>
                <w:szCs w:val="20"/>
                <w:lang w:val="en-US"/>
              </w:rPr>
              <w:t>ắ</w:t>
            </w:r>
            <w:r w:rsidRPr="00335FFA">
              <w:rPr>
                <w:rFonts w:ascii="Arial" w:hAnsi="Arial" w:cs="Arial"/>
                <w:color w:val="auto"/>
                <w:sz w:val="20"/>
                <w:szCs w:val="20"/>
              </w:rPr>
              <w:t>p quy lát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Piston, có đường kính ngoài từ 50 mm </w:t>
            </w:r>
            <w:r w:rsidRPr="00335FFA">
              <w:rPr>
                <w:rFonts w:ascii="Arial" w:hAnsi="Arial" w:cs="Arial"/>
                <w:color w:val="auto"/>
                <w:sz w:val="20"/>
                <w:szCs w:val="20"/>
                <w:lang w:val="en-US"/>
              </w:rPr>
              <w:t>trở</w:t>
            </w:r>
            <w:r w:rsidRPr="00335FFA">
              <w:rPr>
                <w:rFonts w:ascii="Arial" w:hAnsi="Arial" w:cs="Arial"/>
                <w:color w:val="auto"/>
                <w:sz w:val="20"/>
                <w:szCs w:val="20"/>
              </w:rPr>
              <w:t xml:space="preserve">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155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Piston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Bạc piston và chốt piston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8409.99.79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Tua bin thủy lực, bánh xe guồng nước, và các bộ điều ch</w:t>
            </w:r>
            <w:r w:rsidRPr="00335FFA">
              <w:rPr>
                <w:rFonts w:ascii="Arial" w:hAnsi="Arial" w:cs="Arial"/>
                <w:b/>
                <w:bCs/>
                <w:color w:val="auto"/>
                <w:sz w:val="20"/>
                <w:szCs w:val="20"/>
                <w:lang w:val="en-US"/>
              </w:rPr>
              <w:t>ỉ</w:t>
            </w:r>
            <w:r w:rsidRPr="00335FFA">
              <w:rPr>
                <w:rFonts w:ascii="Arial" w:hAnsi="Arial" w:cs="Arial"/>
                <w:b/>
                <w:bCs/>
                <w:color w:val="auto"/>
                <w:sz w:val="20"/>
                <w:szCs w:val="20"/>
              </w:rPr>
              <w:t>nh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Tua bin thủy l</w:t>
            </w:r>
            <w:r w:rsidRPr="00335FFA">
              <w:rPr>
                <w:rFonts w:ascii="Arial" w:hAnsi="Arial" w:cs="Arial"/>
                <w:color w:val="auto"/>
                <w:sz w:val="20"/>
                <w:szCs w:val="20"/>
                <w:lang w:val="en-US"/>
              </w:rPr>
              <w:t>ự</w:t>
            </w:r>
            <w:r w:rsidRPr="00335FFA">
              <w:rPr>
                <w:rFonts w:ascii="Arial" w:hAnsi="Arial" w:cs="Arial"/>
                <w:color w:val="auto"/>
                <w:sz w:val="20"/>
                <w:szCs w:val="20"/>
              </w:rPr>
              <w:t>c và b</w:t>
            </w:r>
            <w:r w:rsidRPr="00335FFA">
              <w:rPr>
                <w:rFonts w:ascii="Arial" w:hAnsi="Arial" w:cs="Arial"/>
                <w:color w:val="auto"/>
                <w:sz w:val="20"/>
                <w:szCs w:val="20"/>
                <w:lang w:val="en-US"/>
              </w:rPr>
              <w:t>á</w:t>
            </w:r>
            <w:r w:rsidRPr="00335FFA">
              <w:rPr>
                <w:rFonts w:ascii="Arial" w:hAnsi="Arial" w:cs="Arial"/>
                <w:color w:val="auto"/>
                <w:sz w:val="20"/>
                <w:szCs w:val="20"/>
              </w:rPr>
              <w:t>nh xe guồng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ô</w:t>
            </w:r>
            <w:r w:rsidRPr="00335FFA">
              <w:rPr>
                <w:rFonts w:ascii="Arial" w:hAnsi="Arial" w:cs="Arial"/>
                <w:color w:val="auto"/>
                <w:sz w:val="20"/>
                <w:szCs w:val="20"/>
              </w:rPr>
              <w:t>ng suất không quá 1.000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8410.12.00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Công suất tr</w:t>
            </w:r>
            <w:r w:rsidRPr="00335FFA">
              <w:rPr>
                <w:rFonts w:ascii="Arial" w:hAnsi="Arial" w:cs="Arial"/>
                <w:color w:val="auto"/>
                <w:sz w:val="20"/>
                <w:szCs w:val="20"/>
                <w:lang w:val="en-US"/>
              </w:rPr>
              <w:t>ê</w:t>
            </w:r>
            <w:r w:rsidRPr="00335FFA">
              <w:rPr>
                <w:rFonts w:ascii="Arial" w:hAnsi="Arial" w:cs="Arial"/>
                <w:color w:val="auto"/>
                <w:sz w:val="20"/>
                <w:szCs w:val="20"/>
              </w:rPr>
              <w:t>n 1.000 kW nhưng không quá 10.000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8410.13.00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Công su</w:t>
            </w:r>
            <w:r w:rsidRPr="00335FFA">
              <w:rPr>
                <w:rFonts w:ascii="Arial" w:hAnsi="Arial" w:cs="Arial"/>
                <w:color w:val="auto"/>
                <w:sz w:val="20"/>
                <w:szCs w:val="20"/>
                <w:lang w:val="en-US"/>
              </w:rPr>
              <w:t>ấ</w:t>
            </w:r>
            <w:r w:rsidRPr="00335FFA">
              <w:rPr>
                <w:rFonts w:ascii="Arial" w:hAnsi="Arial" w:cs="Arial"/>
                <w:color w:val="auto"/>
                <w:sz w:val="20"/>
                <w:szCs w:val="20"/>
              </w:rPr>
              <w:t>t tr</w:t>
            </w:r>
            <w:r w:rsidRPr="00335FFA">
              <w:rPr>
                <w:rFonts w:ascii="Arial" w:hAnsi="Arial" w:cs="Arial"/>
                <w:color w:val="auto"/>
                <w:sz w:val="20"/>
                <w:szCs w:val="20"/>
                <w:lang w:val="en-US"/>
              </w:rPr>
              <w:t>ê</w:t>
            </w:r>
            <w:r w:rsidRPr="00335FFA">
              <w:rPr>
                <w:rFonts w:ascii="Arial" w:hAnsi="Arial" w:cs="Arial"/>
                <w:color w:val="auto"/>
                <w:sz w:val="20"/>
                <w:szCs w:val="20"/>
              </w:rPr>
              <w:t>n 10.000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kể cả bộ điều ch</w:t>
            </w:r>
            <w:r w:rsidRPr="00335FFA">
              <w:rPr>
                <w:rFonts w:ascii="Arial" w:hAnsi="Arial" w:cs="Arial"/>
                <w:color w:val="auto"/>
                <w:sz w:val="20"/>
                <w:szCs w:val="20"/>
                <w:lang w:val="en-US"/>
              </w:rPr>
              <w:t>ỉ</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Tua bin phản lực, tua bin cánh quạt và các loại tua bin khí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Tua bin phản lực: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lực đẩy không quá 25 kN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lực đ</w:t>
            </w:r>
            <w:r w:rsidRPr="00335FFA">
              <w:rPr>
                <w:rFonts w:ascii="Arial" w:hAnsi="Arial" w:cs="Arial"/>
                <w:color w:val="auto"/>
                <w:sz w:val="20"/>
                <w:szCs w:val="20"/>
                <w:lang w:val="en-US"/>
              </w:rPr>
              <w:t>ẩy</w:t>
            </w:r>
            <w:r w:rsidRPr="00335FFA">
              <w:rPr>
                <w:rFonts w:ascii="Arial" w:hAnsi="Arial" w:cs="Arial"/>
                <w:color w:val="auto"/>
                <w:sz w:val="20"/>
                <w:szCs w:val="20"/>
              </w:rPr>
              <w:t xml:space="preserve"> tr</w:t>
            </w:r>
            <w:r w:rsidRPr="00335FFA">
              <w:rPr>
                <w:rFonts w:ascii="Arial" w:hAnsi="Arial" w:cs="Arial"/>
                <w:color w:val="auto"/>
                <w:sz w:val="20"/>
                <w:szCs w:val="20"/>
                <w:lang w:val="en-US"/>
              </w:rPr>
              <w:t>ê</w:t>
            </w:r>
            <w:r w:rsidRPr="00335FFA">
              <w:rPr>
                <w:rFonts w:ascii="Arial" w:hAnsi="Arial" w:cs="Arial"/>
                <w:color w:val="auto"/>
                <w:sz w:val="20"/>
                <w:szCs w:val="20"/>
              </w:rPr>
              <w:t>n 25 kN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Tua bin cánh quạt: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1.100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w:t>
            </w:r>
            <w:r w:rsidRPr="00335FFA">
              <w:rPr>
                <w:rFonts w:ascii="Arial" w:hAnsi="Arial" w:cs="Arial"/>
                <w:color w:val="auto"/>
                <w:sz w:val="20"/>
                <w:szCs w:val="20"/>
                <w:lang w:val="en-US"/>
              </w:rPr>
              <w:t>ấ</w:t>
            </w:r>
            <w:r w:rsidRPr="00335FFA">
              <w:rPr>
                <w:rFonts w:ascii="Arial" w:hAnsi="Arial" w:cs="Arial"/>
                <w:color w:val="auto"/>
                <w:sz w:val="20"/>
                <w:szCs w:val="20"/>
              </w:rPr>
              <w:t>t tr</w:t>
            </w:r>
            <w:r w:rsidRPr="00335FFA">
              <w:rPr>
                <w:rFonts w:ascii="Arial" w:hAnsi="Arial" w:cs="Arial"/>
                <w:color w:val="auto"/>
                <w:sz w:val="20"/>
                <w:szCs w:val="20"/>
                <w:lang w:val="en-US"/>
              </w:rPr>
              <w:t>ê</w:t>
            </w:r>
            <w:r w:rsidRPr="00335FFA">
              <w:rPr>
                <w:rFonts w:ascii="Arial" w:hAnsi="Arial" w:cs="Arial"/>
                <w:color w:val="auto"/>
                <w:sz w:val="20"/>
                <w:szCs w:val="20"/>
              </w:rPr>
              <w:t>n 1.100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tua bin khí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5.000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w:t>
            </w:r>
            <w:r w:rsidRPr="00335FFA">
              <w:rPr>
                <w:rFonts w:ascii="Arial" w:hAnsi="Arial" w:cs="Arial"/>
                <w:color w:val="auto"/>
                <w:sz w:val="20"/>
                <w:szCs w:val="20"/>
                <w:lang w:val="en-US"/>
              </w:rPr>
              <w:t>ê</w:t>
            </w:r>
            <w:r w:rsidRPr="00335FFA">
              <w:rPr>
                <w:rFonts w:ascii="Arial" w:hAnsi="Arial" w:cs="Arial"/>
                <w:color w:val="auto"/>
                <w:sz w:val="20"/>
                <w:szCs w:val="20"/>
              </w:rPr>
              <w:t>n 5.000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tua bin phản lực hoặc tua bin cánh quạt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8411.99.00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Động cơ và mô tơ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phản lực trừ tua bin phản l</w:t>
            </w:r>
            <w:r w:rsidRPr="00335FFA">
              <w:rPr>
                <w:rFonts w:ascii="Arial" w:hAnsi="Arial" w:cs="Arial"/>
                <w:color w:val="auto"/>
                <w:sz w:val="20"/>
                <w:szCs w:val="20"/>
                <w:lang w:val="en-US"/>
              </w:rPr>
              <w:t>ự</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và m</w:t>
            </w:r>
            <w:r w:rsidRPr="00335FFA">
              <w:rPr>
                <w:rFonts w:ascii="Arial" w:hAnsi="Arial" w:cs="Arial"/>
                <w:color w:val="auto"/>
                <w:sz w:val="20"/>
                <w:szCs w:val="20"/>
                <w:lang w:val="en-US"/>
              </w:rPr>
              <w:t>ô</w:t>
            </w:r>
            <w:r w:rsidRPr="00335FFA">
              <w:rPr>
                <w:rFonts w:ascii="Arial" w:hAnsi="Arial" w:cs="Arial"/>
                <w:color w:val="auto"/>
                <w:sz w:val="20"/>
                <w:szCs w:val="20"/>
              </w:rPr>
              <w:t xml:space="preserve"> tơ thủy l</w:t>
            </w:r>
            <w:r w:rsidRPr="00335FFA">
              <w:rPr>
                <w:rFonts w:ascii="Arial" w:hAnsi="Arial" w:cs="Arial"/>
                <w:color w:val="auto"/>
                <w:sz w:val="20"/>
                <w:szCs w:val="20"/>
                <w:lang w:val="en-US"/>
              </w:rPr>
              <w:t>ự</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Chuyển động tịnh tiến (xi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và m</w:t>
            </w:r>
            <w:r w:rsidRPr="00335FFA">
              <w:rPr>
                <w:rFonts w:ascii="Arial" w:hAnsi="Arial" w:cs="Arial"/>
                <w:color w:val="auto"/>
                <w:sz w:val="20"/>
                <w:szCs w:val="20"/>
                <w:lang w:val="en-US"/>
              </w:rPr>
              <w:t>ô</w:t>
            </w:r>
            <w:r w:rsidRPr="00335FFA">
              <w:rPr>
                <w:rFonts w:ascii="Arial" w:hAnsi="Arial" w:cs="Arial"/>
                <w:color w:val="auto"/>
                <w:sz w:val="20"/>
                <w:szCs w:val="20"/>
              </w:rPr>
              <w:t xml:space="preserve"> tơ dùng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Chuyển </w:t>
            </w:r>
            <w:r w:rsidRPr="00335FFA">
              <w:rPr>
                <w:rFonts w:ascii="Arial" w:hAnsi="Arial" w:cs="Arial"/>
                <w:color w:val="auto"/>
                <w:sz w:val="20"/>
                <w:szCs w:val="20"/>
                <w:lang w:val="en-US"/>
              </w:rPr>
              <w:t>đ</w:t>
            </w:r>
            <w:r w:rsidRPr="00335FFA">
              <w:rPr>
                <w:rFonts w:ascii="Arial" w:hAnsi="Arial" w:cs="Arial"/>
                <w:color w:val="auto"/>
                <w:sz w:val="20"/>
                <w:szCs w:val="20"/>
              </w:rPr>
              <w:t>ộng t</w:t>
            </w:r>
            <w:r w:rsidRPr="00335FFA">
              <w:rPr>
                <w:rFonts w:ascii="Arial" w:hAnsi="Arial" w:cs="Arial"/>
                <w:color w:val="auto"/>
                <w:sz w:val="20"/>
                <w:szCs w:val="20"/>
                <w:lang w:val="en-US"/>
              </w:rPr>
              <w:t>ị</w:t>
            </w:r>
            <w:r w:rsidRPr="00335FFA">
              <w:rPr>
                <w:rFonts w:ascii="Arial" w:hAnsi="Arial" w:cs="Arial"/>
                <w:color w:val="auto"/>
                <w:sz w:val="20"/>
                <w:szCs w:val="20"/>
              </w:rPr>
              <w:t>nh ti</w:t>
            </w:r>
            <w:r w:rsidRPr="00335FFA">
              <w:rPr>
                <w:rFonts w:ascii="Arial" w:hAnsi="Arial" w:cs="Arial"/>
                <w:color w:val="auto"/>
                <w:sz w:val="20"/>
                <w:szCs w:val="20"/>
                <w:lang w:val="en-US"/>
              </w:rPr>
              <w:t>ế</w:t>
            </w:r>
            <w:r w:rsidRPr="00335FFA">
              <w:rPr>
                <w:rFonts w:ascii="Arial" w:hAnsi="Arial" w:cs="Arial"/>
                <w:color w:val="auto"/>
                <w:sz w:val="20"/>
                <w:szCs w:val="20"/>
              </w:rPr>
              <w:t>n (xi lanh)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8412.80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Của động cơ thu</w:t>
            </w:r>
            <w:r w:rsidRPr="00335FFA">
              <w:rPr>
                <w:rFonts w:ascii="Arial" w:hAnsi="Arial" w:cs="Arial"/>
                <w:color w:val="auto"/>
                <w:sz w:val="20"/>
                <w:szCs w:val="20"/>
                <w:lang w:val="en-US"/>
              </w:rPr>
              <w:t>ộ</w:t>
            </w:r>
            <w:r w:rsidRPr="00335FFA">
              <w:rPr>
                <w:rFonts w:ascii="Arial" w:hAnsi="Arial" w:cs="Arial"/>
                <w:color w:val="auto"/>
                <w:sz w:val="20"/>
                <w:szCs w:val="20"/>
              </w:rPr>
              <w:t>c ph</w:t>
            </w:r>
            <w:r w:rsidRPr="00335FFA">
              <w:rPr>
                <w:rFonts w:ascii="Arial" w:hAnsi="Arial" w:cs="Arial"/>
                <w:color w:val="auto"/>
                <w:sz w:val="20"/>
                <w:szCs w:val="20"/>
                <w:lang w:val="en-US"/>
              </w:rPr>
              <w:t>â</w:t>
            </w:r>
            <w:r w:rsidRPr="00335FFA">
              <w:rPr>
                <w:rFonts w:ascii="Arial" w:hAnsi="Arial" w:cs="Arial"/>
                <w:color w:val="auto"/>
                <w:sz w:val="20"/>
                <w:szCs w:val="20"/>
              </w:rPr>
              <w:t>n nhóm 8412.10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w:t>
            </w:r>
            <w:r w:rsidRPr="00335FFA">
              <w:rPr>
                <w:rFonts w:ascii="Arial" w:hAnsi="Arial" w:cs="Arial"/>
                <w:b/>
                <w:bCs/>
                <w:color w:val="auto"/>
                <w:sz w:val="20"/>
                <w:szCs w:val="20"/>
                <w:lang w:val="en-US"/>
              </w:rPr>
              <w:t>ơ</w:t>
            </w:r>
            <w:r w:rsidRPr="00335FFA">
              <w:rPr>
                <w:rFonts w:ascii="Arial" w:hAnsi="Arial" w:cs="Arial"/>
                <w:b/>
                <w:bCs/>
                <w:color w:val="auto"/>
                <w:sz w:val="20"/>
                <w:szCs w:val="20"/>
              </w:rPr>
              <w:t>m chất lỏng, có hoặc không l</w:t>
            </w:r>
            <w:r w:rsidRPr="00335FFA">
              <w:rPr>
                <w:rFonts w:ascii="Arial" w:hAnsi="Arial" w:cs="Arial"/>
                <w:b/>
                <w:bCs/>
                <w:color w:val="auto"/>
                <w:sz w:val="20"/>
                <w:szCs w:val="20"/>
                <w:lang w:val="en-US"/>
              </w:rPr>
              <w:t>ắ</w:t>
            </w:r>
            <w:r w:rsidRPr="00335FFA">
              <w:rPr>
                <w:rFonts w:ascii="Arial" w:hAnsi="Arial" w:cs="Arial"/>
                <w:b/>
                <w:bCs/>
                <w:color w:val="auto"/>
                <w:sz w:val="20"/>
                <w:szCs w:val="20"/>
              </w:rPr>
              <w:t>p thiết bị đo l</w:t>
            </w:r>
            <w:r w:rsidRPr="00335FFA">
              <w:rPr>
                <w:rFonts w:ascii="Arial" w:hAnsi="Arial" w:cs="Arial"/>
                <w:b/>
                <w:bCs/>
                <w:color w:val="auto"/>
                <w:sz w:val="20"/>
                <w:szCs w:val="20"/>
                <w:lang w:val="en-US"/>
              </w:rPr>
              <w:t>ườ</w:t>
            </w:r>
            <w:r w:rsidRPr="00335FFA">
              <w:rPr>
                <w:rFonts w:ascii="Arial" w:hAnsi="Arial" w:cs="Arial"/>
                <w:b/>
                <w:bCs/>
                <w:color w:val="auto"/>
                <w:sz w:val="20"/>
                <w:szCs w:val="20"/>
              </w:rPr>
              <w:t>ng; máy đ</w:t>
            </w:r>
            <w:r w:rsidRPr="00335FFA">
              <w:rPr>
                <w:rFonts w:ascii="Arial" w:hAnsi="Arial" w:cs="Arial"/>
                <w:b/>
                <w:bCs/>
                <w:color w:val="auto"/>
                <w:sz w:val="20"/>
                <w:szCs w:val="20"/>
                <w:lang w:val="en-US"/>
              </w:rPr>
              <w:t>ẩy</w:t>
            </w:r>
            <w:r w:rsidRPr="00335FFA">
              <w:rPr>
                <w:rFonts w:ascii="Arial" w:hAnsi="Arial" w:cs="Arial"/>
                <w:b/>
                <w:bCs/>
                <w:color w:val="auto"/>
                <w:sz w:val="20"/>
                <w:szCs w:val="20"/>
              </w:rPr>
              <w:t xml:space="preserve"> chất l</w:t>
            </w:r>
            <w:r w:rsidRPr="00335FFA">
              <w:rPr>
                <w:rFonts w:ascii="Arial" w:hAnsi="Arial" w:cs="Arial"/>
                <w:b/>
                <w:bCs/>
                <w:color w:val="auto"/>
                <w:sz w:val="20"/>
                <w:szCs w:val="20"/>
                <w:lang w:val="en-US"/>
              </w:rPr>
              <w:t>ỏ</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Bơm có l</w:t>
            </w:r>
            <w:r w:rsidRPr="00335FFA">
              <w:rPr>
                <w:rFonts w:ascii="Arial" w:hAnsi="Arial" w:cs="Arial"/>
                <w:color w:val="auto"/>
                <w:sz w:val="20"/>
                <w:szCs w:val="20"/>
                <w:lang w:val="en-US"/>
              </w:rPr>
              <w:t>ắ</w:t>
            </w:r>
            <w:r w:rsidRPr="00335FFA">
              <w:rPr>
                <w:rFonts w:ascii="Arial" w:hAnsi="Arial" w:cs="Arial"/>
                <w:color w:val="auto"/>
                <w:sz w:val="20"/>
                <w:szCs w:val="20"/>
              </w:rPr>
              <w:t>p hoặc thiết kế đ</w:t>
            </w:r>
            <w:r w:rsidRPr="00335FFA">
              <w:rPr>
                <w:rFonts w:ascii="Arial" w:hAnsi="Arial" w:cs="Arial"/>
                <w:color w:val="auto"/>
                <w:sz w:val="20"/>
                <w:szCs w:val="20"/>
                <w:lang w:val="en-US"/>
              </w:rPr>
              <w:t>ể</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thiết bị đo lường: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phân phối nhiên liệu hoặc dầu b</w:t>
            </w:r>
            <w:r w:rsidRPr="00335FFA">
              <w:rPr>
                <w:rFonts w:ascii="Arial" w:hAnsi="Arial" w:cs="Arial"/>
                <w:color w:val="auto"/>
                <w:sz w:val="20"/>
                <w:szCs w:val="20"/>
                <w:lang w:val="en-US"/>
              </w:rPr>
              <w:t>ô</w:t>
            </w:r>
            <w:r w:rsidRPr="00335FFA">
              <w:rPr>
                <w:rFonts w:ascii="Arial" w:hAnsi="Arial" w:cs="Arial"/>
                <w:color w:val="auto"/>
                <w:sz w:val="20"/>
                <w:szCs w:val="20"/>
              </w:rPr>
              <w:t>i tr</w:t>
            </w:r>
            <w:r w:rsidRPr="00335FFA">
              <w:rPr>
                <w:rFonts w:ascii="Arial" w:hAnsi="Arial" w:cs="Arial"/>
                <w:color w:val="auto"/>
                <w:sz w:val="20"/>
                <w:szCs w:val="20"/>
                <w:lang w:val="en-US"/>
              </w:rPr>
              <w:t>ơn</w:t>
            </w:r>
            <w:r w:rsidRPr="00335FFA">
              <w:rPr>
                <w:rFonts w:ascii="Arial" w:hAnsi="Arial" w:cs="Arial"/>
                <w:color w:val="auto"/>
                <w:sz w:val="20"/>
                <w:szCs w:val="20"/>
              </w:rPr>
              <w:t xml:space="preserve">, loại dùng </w:t>
            </w:r>
            <w:r w:rsidRPr="00335FFA">
              <w:rPr>
                <w:rFonts w:ascii="Arial" w:hAnsi="Arial" w:cs="Arial"/>
                <w:color w:val="auto"/>
                <w:sz w:val="20"/>
                <w:szCs w:val="20"/>
              </w:rPr>
              <w:lastRenderedPageBreak/>
              <w:t>cho trạm đ</w:t>
            </w:r>
            <w:r w:rsidRPr="00335FFA">
              <w:rPr>
                <w:rFonts w:ascii="Arial" w:hAnsi="Arial" w:cs="Arial"/>
                <w:color w:val="auto"/>
                <w:sz w:val="20"/>
                <w:szCs w:val="20"/>
                <w:lang w:val="en-US"/>
              </w:rPr>
              <w:t>ổ</w:t>
            </w:r>
            <w:r w:rsidRPr="00335FFA">
              <w:rPr>
                <w:rFonts w:ascii="Arial" w:hAnsi="Arial" w:cs="Arial"/>
                <w:color w:val="auto"/>
                <w:sz w:val="20"/>
                <w:szCs w:val="20"/>
              </w:rPr>
              <w:t xml:space="preserve"> x</w:t>
            </w:r>
            <w:r w:rsidRPr="00335FFA">
              <w:rPr>
                <w:rFonts w:ascii="Arial" w:hAnsi="Arial" w:cs="Arial"/>
                <w:color w:val="auto"/>
                <w:sz w:val="20"/>
                <w:szCs w:val="20"/>
                <w:lang w:val="en-US"/>
              </w:rPr>
              <w:t>ă</w:t>
            </w:r>
            <w:r w:rsidRPr="00335FFA">
              <w:rPr>
                <w:rFonts w:ascii="Arial" w:hAnsi="Arial" w:cs="Arial"/>
                <w:color w:val="auto"/>
                <w:sz w:val="20"/>
                <w:szCs w:val="20"/>
              </w:rPr>
              <w:t>ng hoặc cho gara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8413.19.00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ơ</w:t>
            </w:r>
            <w:r w:rsidRPr="00335FFA">
              <w:rPr>
                <w:rFonts w:ascii="Arial" w:hAnsi="Arial" w:cs="Arial"/>
                <w:color w:val="auto"/>
                <w:sz w:val="20"/>
                <w:szCs w:val="20"/>
              </w:rPr>
              <w:t>m tay</w:t>
            </w:r>
            <w:r w:rsidRPr="00335FFA">
              <w:rPr>
                <w:rFonts w:ascii="Arial" w:hAnsi="Arial" w:cs="Arial"/>
                <w:color w:val="auto"/>
                <w:sz w:val="20"/>
                <w:szCs w:val="20"/>
                <w:lang w:val="en-US"/>
              </w:rPr>
              <w:t>,</w:t>
            </w:r>
            <w:r w:rsidRPr="00335FFA">
              <w:rPr>
                <w:rFonts w:ascii="Arial" w:hAnsi="Arial" w:cs="Arial"/>
                <w:color w:val="auto"/>
                <w:sz w:val="20"/>
                <w:szCs w:val="20"/>
              </w:rPr>
              <w:t xml:space="preserve"> trừ loại thuộc ph</w:t>
            </w:r>
            <w:r w:rsidRPr="00335FFA">
              <w:rPr>
                <w:rFonts w:ascii="Arial" w:hAnsi="Arial" w:cs="Arial"/>
                <w:color w:val="auto"/>
                <w:sz w:val="20"/>
                <w:szCs w:val="20"/>
                <w:lang w:val="en-US"/>
              </w:rPr>
              <w:t>â</w:t>
            </w:r>
            <w:r w:rsidRPr="00335FFA">
              <w:rPr>
                <w:rFonts w:ascii="Arial" w:hAnsi="Arial" w:cs="Arial"/>
                <w:color w:val="auto"/>
                <w:sz w:val="20"/>
                <w:szCs w:val="20"/>
              </w:rPr>
              <w:t>n nhóm 8413.11 hoặc 8413.19: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Bơm n</w:t>
            </w:r>
            <w:r w:rsidRPr="00335FFA">
              <w:rPr>
                <w:rFonts w:ascii="Arial" w:hAnsi="Arial" w:cs="Arial"/>
                <w:color w:val="auto"/>
                <w:sz w:val="20"/>
                <w:szCs w:val="20"/>
                <w:lang w:val="en-US"/>
              </w:rPr>
              <w:t>ướ</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Bơm nhiên liệu, dầu bôi trơn hoặc bơm chất làm mát, dùng cho động cơ đốt trong kiểu piston: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chuy</w:t>
            </w:r>
            <w:r w:rsidRPr="00335FFA">
              <w:rPr>
                <w:rFonts w:ascii="Arial" w:hAnsi="Arial" w:cs="Arial"/>
                <w:color w:val="auto"/>
                <w:sz w:val="20"/>
                <w:szCs w:val="20"/>
                <w:lang w:val="en-US"/>
              </w:rPr>
              <w:t>ể</w:t>
            </w:r>
            <w:r w:rsidRPr="00335FFA">
              <w:rPr>
                <w:rFonts w:ascii="Arial" w:hAnsi="Arial" w:cs="Arial"/>
                <w:color w:val="auto"/>
                <w:sz w:val="20"/>
                <w:szCs w:val="20"/>
              </w:rPr>
              <w:t>n động tịnh ti</w:t>
            </w:r>
            <w:r w:rsidRPr="00335FFA">
              <w:rPr>
                <w:rFonts w:ascii="Arial" w:hAnsi="Arial" w:cs="Arial"/>
                <w:color w:val="auto"/>
                <w:sz w:val="20"/>
                <w:szCs w:val="20"/>
                <w:lang w:val="en-US"/>
              </w:rPr>
              <w:t>ế</w:t>
            </w:r>
            <w:r w:rsidRPr="00335FFA">
              <w:rPr>
                <w:rFonts w:ascii="Arial" w:hAnsi="Arial" w:cs="Arial"/>
                <w:color w:val="auto"/>
                <w:sz w:val="20"/>
                <w:szCs w:val="20"/>
              </w:rPr>
              <w:t>n ho</w:t>
            </w:r>
            <w:r w:rsidRPr="00335FFA">
              <w:rPr>
                <w:rFonts w:ascii="Arial" w:hAnsi="Arial" w:cs="Arial"/>
                <w:color w:val="auto"/>
                <w:sz w:val="20"/>
                <w:szCs w:val="20"/>
                <w:lang w:val="en-US"/>
              </w:rPr>
              <w:t>ặ</w:t>
            </w:r>
            <w:r w:rsidRPr="00335FFA">
              <w:rPr>
                <w:rFonts w:ascii="Arial" w:hAnsi="Arial" w:cs="Arial"/>
                <w:color w:val="auto"/>
                <w:sz w:val="20"/>
                <w:szCs w:val="20"/>
              </w:rPr>
              <w:t>c chuy</w:t>
            </w:r>
            <w:r w:rsidRPr="00335FFA">
              <w:rPr>
                <w:rFonts w:ascii="Arial" w:hAnsi="Arial" w:cs="Arial"/>
                <w:color w:val="auto"/>
                <w:sz w:val="20"/>
                <w:szCs w:val="20"/>
                <w:lang w:val="en-US"/>
              </w:rPr>
              <w:t>ể</w:t>
            </w:r>
            <w:r w:rsidRPr="00335FFA">
              <w:rPr>
                <w:rFonts w:ascii="Arial" w:hAnsi="Arial" w:cs="Arial"/>
                <w:color w:val="auto"/>
                <w:sz w:val="20"/>
                <w:szCs w:val="20"/>
              </w:rPr>
              <w:t xml:space="preserve">n </w:t>
            </w:r>
            <w:r w:rsidRPr="00335FFA">
              <w:rPr>
                <w:rFonts w:ascii="Arial" w:hAnsi="Arial" w:cs="Arial"/>
                <w:color w:val="auto"/>
                <w:sz w:val="20"/>
                <w:szCs w:val="20"/>
                <w:lang w:val="en-US"/>
              </w:rPr>
              <w:t>đ</w:t>
            </w:r>
            <w:r w:rsidRPr="00335FFA">
              <w:rPr>
                <w:rFonts w:ascii="Arial" w:hAnsi="Arial" w:cs="Arial"/>
                <w:color w:val="auto"/>
                <w:sz w:val="20"/>
                <w:szCs w:val="20"/>
              </w:rPr>
              <w:t>ộng quay: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Bơm nước hoặc bơm nhiên liệu, loại sử dụng cho động cơ của xe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ly tâm: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Bơm nước hoặc bơm nhiên liệu,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của xe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Bơm nước hoặc bơm nhiên liệu, loại sử dụng cho động cơ của xe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Bơm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Bơm hoạt động kiểu piston chuy</w:t>
            </w:r>
            <w:r w:rsidRPr="00335FFA">
              <w:rPr>
                <w:rFonts w:ascii="Arial" w:hAnsi="Arial" w:cs="Arial"/>
                <w:color w:val="auto"/>
                <w:sz w:val="20"/>
                <w:szCs w:val="20"/>
                <w:lang w:val="en-US"/>
              </w:rPr>
              <w:t>ể</w:t>
            </w:r>
            <w:r w:rsidRPr="00335FFA">
              <w:rPr>
                <w:rFonts w:ascii="Arial" w:hAnsi="Arial" w:cs="Arial"/>
                <w:color w:val="auto"/>
                <w:sz w:val="20"/>
                <w:szCs w:val="20"/>
              </w:rPr>
              <w:t>n động tịnh tiến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8413.50.30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nước, với công suất không quá 8.000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ơ</w:t>
            </w:r>
            <w:r w:rsidRPr="00335FFA">
              <w:rPr>
                <w:rFonts w:ascii="Arial" w:hAnsi="Arial" w:cs="Arial"/>
                <w:color w:val="auto"/>
                <w:sz w:val="20"/>
                <w:szCs w:val="20"/>
              </w:rPr>
              <w:t>m nước, với công su</w:t>
            </w:r>
            <w:r w:rsidRPr="00335FFA">
              <w:rPr>
                <w:rFonts w:ascii="Arial" w:hAnsi="Arial" w:cs="Arial"/>
                <w:color w:val="auto"/>
                <w:sz w:val="20"/>
                <w:szCs w:val="20"/>
                <w:lang w:val="en-US"/>
              </w:rPr>
              <w:t>ấ</w:t>
            </w:r>
            <w:r w:rsidRPr="00335FFA">
              <w:rPr>
                <w:rFonts w:ascii="Arial" w:hAnsi="Arial" w:cs="Arial"/>
                <w:color w:val="auto"/>
                <w:sz w:val="20"/>
                <w:szCs w:val="20"/>
              </w:rPr>
              <w:t>t trên 8.000 m</w:t>
            </w:r>
            <w:r w:rsidRPr="00335FFA">
              <w:rPr>
                <w:rFonts w:ascii="Arial" w:hAnsi="Arial" w:cs="Arial"/>
                <w:color w:val="auto"/>
                <w:sz w:val="20"/>
                <w:szCs w:val="20"/>
                <w:vertAlign w:val="superscript"/>
              </w:rPr>
              <w:t>3</w:t>
            </w:r>
            <w:r w:rsidRPr="00335FFA">
              <w:rPr>
                <w:rFonts w:ascii="Arial" w:hAnsi="Arial" w:cs="Arial"/>
                <w:color w:val="auto"/>
                <w:sz w:val="20"/>
                <w:szCs w:val="20"/>
              </w:rPr>
              <w:t>/h nhưng không quá 13.000 m</w:t>
            </w:r>
            <w:r w:rsidRPr="00335FFA">
              <w:rPr>
                <w:rFonts w:ascii="Arial" w:hAnsi="Arial" w:cs="Arial"/>
                <w:color w:val="auto"/>
                <w:sz w:val="20"/>
                <w:szCs w:val="20"/>
                <w:vertAlign w:val="superscript"/>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ơ</w:t>
            </w:r>
            <w:r w:rsidRPr="00335FFA">
              <w:rPr>
                <w:rFonts w:ascii="Arial" w:hAnsi="Arial" w:cs="Arial"/>
                <w:color w:val="auto"/>
                <w:sz w:val="20"/>
                <w:szCs w:val="20"/>
              </w:rPr>
              <w:t>m ho</w:t>
            </w:r>
            <w:r w:rsidRPr="00335FFA">
              <w:rPr>
                <w:rFonts w:ascii="Arial" w:hAnsi="Arial" w:cs="Arial"/>
                <w:color w:val="auto"/>
                <w:sz w:val="20"/>
                <w:szCs w:val="20"/>
                <w:lang w:val="en-US"/>
              </w:rPr>
              <w:t>ạ</w:t>
            </w:r>
            <w:r w:rsidRPr="00335FFA">
              <w:rPr>
                <w:rFonts w:ascii="Arial" w:hAnsi="Arial" w:cs="Arial"/>
                <w:color w:val="auto"/>
                <w:sz w:val="20"/>
                <w:szCs w:val="20"/>
              </w:rPr>
              <w:t xml:space="preserve">t </w:t>
            </w:r>
            <w:r w:rsidRPr="00335FFA">
              <w:rPr>
                <w:rFonts w:ascii="Arial" w:hAnsi="Arial" w:cs="Arial"/>
                <w:color w:val="auto"/>
                <w:sz w:val="20"/>
                <w:szCs w:val="20"/>
                <w:lang w:val="en-US"/>
              </w:rPr>
              <w:t>đ</w:t>
            </w:r>
            <w:r w:rsidRPr="00335FFA">
              <w:rPr>
                <w:rFonts w:ascii="Arial" w:hAnsi="Arial" w:cs="Arial"/>
                <w:color w:val="auto"/>
                <w:sz w:val="20"/>
                <w:szCs w:val="20"/>
              </w:rPr>
              <w:t>ộng ki</w:t>
            </w:r>
            <w:r w:rsidRPr="00335FFA">
              <w:rPr>
                <w:rFonts w:ascii="Arial" w:hAnsi="Arial" w:cs="Arial"/>
                <w:color w:val="auto"/>
                <w:sz w:val="20"/>
                <w:szCs w:val="20"/>
                <w:lang w:val="en-US"/>
              </w:rPr>
              <w:t>ể</w:t>
            </w:r>
            <w:r w:rsidRPr="00335FFA">
              <w:rPr>
                <w:rFonts w:ascii="Arial" w:hAnsi="Arial" w:cs="Arial"/>
                <w:color w:val="auto"/>
                <w:sz w:val="20"/>
                <w:szCs w:val="20"/>
              </w:rPr>
              <w:t>u piston quay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Bơm nước, với công suất không quá 8.000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w:t>
            </w:r>
            <w:r w:rsidRPr="00335FFA">
              <w:rPr>
                <w:rFonts w:ascii="Arial" w:hAnsi="Arial" w:cs="Arial"/>
                <w:color w:val="auto"/>
                <w:sz w:val="20"/>
                <w:szCs w:val="20"/>
                <w:lang w:val="en-US"/>
              </w:rPr>
              <w:t>ạ</w:t>
            </w:r>
            <w:r w:rsidRPr="00335FFA">
              <w:rPr>
                <w:rFonts w:ascii="Arial" w:hAnsi="Arial" w:cs="Arial"/>
                <w:color w:val="auto"/>
                <w:sz w:val="20"/>
                <w:szCs w:val="20"/>
              </w:rPr>
              <w:t>t đ</w:t>
            </w:r>
            <w:r w:rsidRPr="00335FFA">
              <w:rPr>
                <w:rFonts w:ascii="Arial" w:hAnsi="Arial" w:cs="Arial"/>
                <w:color w:val="auto"/>
                <w:sz w:val="20"/>
                <w:szCs w:val="20"/>
                <w:lang w:val="en-US"/>
              </w:rPr>
              <w:t>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ơ</w:t>
            </w:r>
            <w:r w:rsidRPr="00335FFA">
              <w:rPr>
                <w:rFonts w:ascii="Arial" w:hAnsi="Arial" w:cs="Arial"/>
                <w:color w:val="auto"/>
                <w:sz w:val="20"/>
                <w:szCs w:val="20"/>
              </w:rPr>
              <w:t>m nước, với công suất tr</w:t>
            </w:r>
            <w:r w:rsidRPr="00335FFA">
              <w:rPr>
                <w:rFonts w:ascii="Arial" w:hAnsi="Arial" w:cs="Arial"/>
                <w:color w:val="auto"/>
                <w:sz w:val="20"/>
                <w:szCs w:val="20"/>
                <w:lang w:val="en-US"/>
              </w:rPr>
              <w:t>ê</w:t>
            </w:r>
            <w:r w:rsidRPr="00335FFA">
              <w:rPr>
                <w:rFonts w:ascii="Arial" w:hAnsi="Arial" w:cs="Arial"/>
                <w:color w:val="auto"/>
                <w:sz w:val="20"/>
                <w:szCs w:val="20"/>
              </w:rPr>
              <w:t>n 8.000 m</w:t>
            </w:r>
            <w:r w:rsidRPr="00335FFA">
              <w:rPr>
                <w:rFonts w:ascii="Arial" w:hAnsi="Arial" w:cs="Arial"/>
                <w:color w:val="auto"/>
                <w:sz w:val="20"/>
                <w:szCs w:val="20"/>
                <w:vertAlign w:val="superscript"/>
              </w:rPr>
              <w:t>3</w:t>
            </w:r>
            <w:r w:rsidRPr="00335FFA">
              <w:rPr>
                <w:rFonts w:ascii="Arial" w:hAnsi="Arial" w:cs="Arial"/>
                <w:color w:val="auto"/>
                <w:sz w:val="20"/>
                <w:szCs w:val="20"/>
              </w:rPr>
              <w:t>/h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13.000 m</w:t>
            </w:r>
            <w:r w:rsidRPr="00335FFA">
              <w:rPr>
                <w:rFonts w:ascii="Arial" w:hAnsi="Arial" w:cs="Arial"/>
                <w:color w:val="auto"/>
                <w:sz w:val="20"/>
                <w:szCs w:val="20"/>
                <w:vertAlign w:val="superscript"/>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ơ</w:t>
            </w:r>
            <w:r w:rsidRPr="00335FFA">
              <w:rPr>
                <w:rFonts w:ascii="Arial" w:hAnsi="Arial" w:cs="Arial"/>
                <w:color w:val="auto"/>
                <w:sz w:val="20"/>
                <w:szCs w:val="20"/>
              </w:rPr>
              <w:t>m ly t</w:t>
            </w:r>
            <w:r w:rsidRPr="00335FFA">
              <w:rPr>
                <w:rFonts w:ascii="Arial" w:hAnsi="Arial" w:cs="Arial"/>
                <w:color w:val="auto"/>
                <w:sz w:val="20"/>
                <w:szCs w:val="20"/>
                <w:lang w:val="en-US"/>
              </w:rPr>
              <w:t>â</w:t>
            </w:r>
            <w:r w:rsidRPr="00335FFA">
              <w:rPr>
                <w:rFonts w:ascii="Arial" w:hAnsi="Arial" w:cs="Arial"/>
                <w:color w:val="auto"/>
                <w:sz w:val="20"/>
                <w:szCs w:val="20"/>
              </w:rPr>
              <w:t>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Bơm nước một tầng, một chiều hút, trục ngang được truyền động bằng dây </w:t>
            </w:r>
            <w:r w:rsidRPr="00335FFA">
              <w:rPr>
                <w:rFonts w:ascii="Arial" w:hAnsi="Arial" w:cs="Arial"/>
                <w:color w:val="auto"/>
                <w:sz w:val="20"/>
                <w:szCs w:val="20"/>
                <w:lang w:val="en-US"/>
              </w:rPr>
              <w:t>đ</w:t>
            </w:r>
            <w:r w:rsidRPr="00335FFA">
              <w:rPr>
                <w:rFonts w:ascii="Arial" w:hAnsi="Arial" w:cs="Arial"/>
                <w:color w:val="auto"/>
                <w:sz w:val="20"/>
                <w:szCs w:val="20"/>
              </w:rPr>
              <w:t>ai hoặc khớp nố</w:t>
            </w:r>
            <w:r w:rsidRPr="00335FFA">
              <w:rPr>
                <w:rFonts w:ascii="Arial" w:hAnsi="Arial" w:cs="Arial"/>
                <w:color w:val="auto"/>
                <w:sz w:val="20"/>
                <w:szCs w:val="20"/>
                <w:lang w:val="en-US"/>
              </w:rPr>
              <w:t>i</w:t>
            </w:r>
            <w:r w:rsidRPr="00335FFA">
              <w:rPr>
                <w:rFonts w:ascii="Arial" w:hAnsi="Arial" w:cs="Arial"/>
                <w:color w:val="auto"/>
                <w:sz w:val="20"/>
                <w:szCs w:val="20"/>
              </w:rPr>
              <w:t xml:space="preserve"> trực tiếp, trừ loại b</w:t>
            </w:r>
            <w:r w:rsidRPr="00335FFA">
              <w:rPr>
                <w:rFonts w:ascii="Arial" w:hAnsi="Arial" w:cs="Arial"/>
                <w:color w:val="auto"/>
                <w:sz w:val="20"/>
                <w:szCs w:val="20"/>
                <w:lang w:val="en-US"/>
              </w:rPr>
              <w:t>ơ</w:t>
            </w:r>
            <w:r w:rsidRPr="00335FFA">
              <w:rPr>
                <w:rFonts w:ascii="Arial" w:hAnsi="Arial" w:cs="Arial"/>
                <w:color w:val="auto"/>
                <w:sz w:val="20"/>
                <w:szCs w:val="20"/>
              </w:rPr>
              <w:t xml:space="preserve">m đồng trục với </w:t>
            </w:r>
            <w:r w:rsidRPr="00335FFA">
              <w:rPr>
                <w:rFonts w:ascii="Arial" w:hAnsi="Arial" w:cs="Arial"/>
                <w:color w:val="auto"/>
                <w:sz w:val="20"/>
                <w:szCs w:val="20"/>
                <w:lang w:val="en-US"/>
              </w:rPr>
              <w:t>đ</w:t>
            </w:r>
            <w:r w:rsidRPr="00335FFA">
              <w:rPr>
                <w:rFonts w:ascii="Arial" w:hAnsi="Arial" w:cs="Arial"/>
                <w:color w:val="auto"/>
                <w:sz w:val="20"/>
                <w:szCs w:val="20"/>
              </w:rPr>
              <w:t>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Với đường kính cửa hút không quá 200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ơ</w:t>
            </w:r>
            <w:r w:rsidRPr="00335FFA">
              <w:rPr>
                <w:rFonts w:ascii="Arial" w:hAnsi="Arial" w:cs="Arial"/>
                <w:color w:val="auto"/>
                <w:sz w:val="20"/>
                <w:szCs w:val="20"/>
              </w:rPr>
              <w:t xml:space="preserve">m nước được thiết kế </w:t>
            </w:r>
            <w:r w:rsidRPr="00335FFA">
              <w:rPr>
                <w:rFonts w:ascii="Arial" w:hAnsi="Arial" w:cs="Arial"/>
                <w:color w:val="auto"/>
                <w:sz w:val="20"/>
                <w:szCs w:val="20"/>
                <w:lang w:val="en-US"/>
              </w:rPr>
              <w:t>đ</w:t>
            </w:r>
            <w:r w:rsidRPr="00335FFA">
              <w:rPr>
                <w:rFonts w:ascii="Arial" w:hAnsi="Arial" w:cs="Arial"/>
                <w:color w:val="auto"/>
                <w:sz w:val="20"/>
                <w:szCs w:val="20"/>
              </w:rPr>
              <w:t>ặt ch</w:t>
            </w:r>
            <w:r w:rsidRPr="00335FFA">
              <w:rPr>
                <w:rFonts w:ascii="Arial" w:hAnsi="Arial" w:cs="Arial"/>
                <w:color w:val="auto"/>
                <w:sz w:val="20"/>
                <w:szCs w:val="20"/>
                <w:lang w:val="en-US"/>
              </w:rPr>
              <w:t>ì</w:t>
            </w:r>
            <w:r w:rsidRPr="00335FFA">
              <w:rPr>
                <w:rFonts w:ascii="Arial" w:hAnsi="Arial" w:cs="Arial"/>
                <w:color w:val="auto"/>
                <w:sz w:val="20"/>
                <w:szCs w:val="20"/>
              </w:rPr>
              <w:t>m dưới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Với đường kính cửa hút không quá 200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ơ</w:t>
            </w:r>
            <w:r w:rsidRPr="00335FFA">
              <w:rPr>
                <w:rFonts w:ascii="Arial" w:hAnsi="Arial" w:cs="Arial"/>
                <w:color w:val="auto"/>
                <w:sz w:val="20"/>
                <w:szCs w:val="20"/>
              </w:rPr>
              <w:t>m nước khác, với công suất không quá 8.000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8413.70.4</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w:t>
            </w:r>
            <w:r w:rsidRPr="00335FFA">
              <w:rPr>
                <w:rFonts w:ascii="Arial" w:hAnsi="Arial" w:cs="Arial"/>
                <w:color w:val="auto"/>
                <w:sz w:val="20"/>
                <w:szCs w:val="20"/>
                <w:lang w:val="en-US"/>
              </w:rPr>
              <w:t>ớ</w:t>
            </w:r>
            <w:r w:rsidRPr="00335FFA">
              <w:rPr>
                <w:rFonts w:ascii="Arial" w:hAnsi="Arial" w:cs="Arial"/>
                <w:color w:val="auto"/>
                <w:sz w:val="20"/>
                <w:szCs w:val="20"/>
              </w:rPr>
              <w:t>i đường k</w:t>
            </w:r>
            <w:r w:rsidRPr="00335FFA">
              <w:rPr>
                <w:rFonts w:ascii="Arial" w:hAnsi="Arial" w:cs="Arial"/>
                <w:color w:val="auto"/>
                <w:sz w:val="20"/>
                <w:szCs w:val="20"/>
                <w:lang w:val="en-US"/>
              </w:rPr>
              <w:t>í</w:t>
            </w:r>
            <w:r w:rsidRPr="00335FFA">
              <w:rPr>
                <w:rFonts w:ascii="Arial" w:hAnsi="Arial" w:cs="Arial"/>
                <w:color w:val="auto"/>
                <w:sz w:val="20"/>
                <w:szCs w:val="20"/>
              </w:rPr>
              <w:t xml:space="preserve">nh cửa hút không quá 200 </w:t>
            </w:r>
            <w:r w:rsidRPr="00335FFA">
              <w:rPr>
                <w:rFonts w:ascii="Arial" w:hAnsi="Arial" w:cs="Arial"/>
                <w:color w:val="auto"/>
                <w:sz w:val="20"/>
                <w:szCs w:val="20"/>
                <w:lang w:val="en-US"/>
              </w:rPr>
              <w:t>m</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nước khác, với công suất trên 8.000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 nhưng kh</w:t>
            </w:r>
            <w:r w:rsidRPr="00335FFA">
              <w:rPr>
                <w:rFonts w:ascii="Arial" w:hAnsi="Arial" w:cs="Arial"/>
                <w:color w:val="auto"/>
                <w:sz w:val="20"/>
                <w:szCs w:val="20"/>
                <w:lang w:val="en-US"/>
              </w:rPr>
              <w:t>ô</w:t>
            </w:r>
            <w:r w:rsidRPr="00335FFA">
              <w:rPr>
                <w:rFonts w:ascii="Arial" w:hAnsi="Arial" w:cs="Arial"/>
                <w:color w:val="auto"/>
                <w:sz w:val="20"/>
                <w:szCs w:val="20"/>
              </w:rPr>
              <w:t>ng quá 13.000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Với đường k</w:t>
            </w:r>
            <w:r w:rsidRPr="00335FFA">
              <w:rPr>
                <w:rFonts w:ascii="Arial" w:hAnsi="Arial" w:cs="Arial"/>
                <w:color w:val="auto"/>
                <w:sz w:val="20"/>
                <w:szCs w:val="20"/>
                <w:lang w:val="en-US"/>
              </w:rPr>
              <w:t>í</w:t>
            </w:r>
            <w:r w:rsidRPr="00335FFA">
              <w:rPr>
                <w:rFonts w:ascii="Arial" w:hAnsi="Arial" w:cs="Arial"/>
                <w:color w:val="auto"/>
                <w:sz w:val="20"/>
                <w:szCs w:val="20"/>
              </w:rPr>
              <w:t>nh cửa hút không quá 200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Với đườn</w:t>
            </w:r>
            <w:r w:rsidRPr="00335FFA">
              <w:rPr>
                <w:rFonts w:ascii="Arial" w:hAnsi="Arial" w:cs="Arial"/>
                <w:color w:val="auto"/>
                <w:sz w:val="20"/>
                <w:szCs w:val="20"/>
                <w:lang w:val="en-US"/>
              </w:rPr>
              <w:t>g</w:t>
            </w:r>
            <w:r w:rsidRPr="00335FFA">
              <w:rPr>
                <w:rFonts w:ascii="Arial" w:hAnsi="Arial" w:cs="Arial"/>
                <w:color w:val="auto"/>
                <w:sz w:val="20"/>
                <w:szCs w:val="20"/>
              </w:rPr>
              <w:t xml:space="preserve"> kính cửa hút không quá 200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8413.70.99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Bơm khác; máy đẩy chất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Bơm nước, với công su</w:t>
            </w:r>
            <w:r w:rsidRPr="00335FFA">
              <w:rPr>
                <w:rFonts w:ascii="Arial" w:hAnsi="Arial" w:cs="Arial"/>
                <w:color w:val="auto"/>
                <w:sz w:val="20"/>
                <w:szCs w:val="20"/>
                <w:lang w:val="en-US"/>
              </w:rPr>
              <w:t>ấ</w:t>
            </w:r>
            <w:r w:rsidRPr="00335FFA">
              <w:rPr>
                <w:rFonts w:ascii="Arial" w:hAnsi="Arial" w:cs="Arial"/>
                <w:color w:val="auto"/>
                <w:sz w:val="20"/>
                <w:szCs w:val="20"/>
              </w:rPr>
              <w:t xml:space="preserve">t không quá 8.000 </w:t>
            </w:r>
            <w:r w:rsidRPr="00335FFA">
              <w:rPr>
                <w:rFonts w:ascii="Arial" w:hAnsi="Arial" w:cs="Arial"/>
                <w:color w:val="auto"/>
                <w:sz w:val="20"/>
                <w:szCs w:val="20"/>
                <w:lang w:val="en-US"/>
              </w:rPr>
              <w:t>m</w:t>
            </w:r>
            <w:r w:rsidRPr="00335FFA">
              <w:rPr>
                <w:rFonts w:ascii="Arial" w:hAnsi="Arial" w:cs="Arial"/>
                <w:color w:val="auto"/>
                <w:sz w:val="20"/>
                <w:szCs w:val="20"/>
                <w:vertAlign w:val="superscript"/>
                <w:lang w:val="en-US"/>
              </w:rPr>
              <w:t>3</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8413.81.11.10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Ho</w:t>
            </w:r>
            <w:r w:rsidRPr="00335FFA">
              <w:rPr>
                <w:rFonts w:ascii="Arial" w:hAnsi="Arial" w:cs="Arial"/>
                <w:color w:val="auto"/>
                <w:sz w:val="20"/>
                <w:szCs w:val="20"/>
                <w:lang w:val="en-US"/>
              </w:rPr>
              <w:t>ạ</w:t>
            </w:r>
            <w:r w:rsidRPr="00335FFA">
              <w:rPr>
                <w:rFonts w:ascii="Arial" w:hAnsi="Arial" w:cs="Arial"/>
                <w:color w:val="auto"/>
                <w:sz w:val="20"/>
                <w:szCs w:val="20"/>
              </w:rPr>
              <w:t>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8413.81.11.90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Bơm nước, với công suất trên 8.000 m</w:t>
            </w:r>
            <w:r w:rsidRPr="00335FFA">
              <w:rPr>
                <w:rFonts w:ascii="Arial" w:hAnsi="Arial" w:cs="Arial"/>
                <w:color w:val="auto"/>
                <w:sz w:val="20"/>
                <w:szCs w:val="20"/>
                <w:vertAlign w:val="superscript"/>
              </w:rPr>
              <w:t>3</w:t>
            </w:r>
            <w:r w:rsidRPr="00335FFA">
              <w:rPr>
                <w:rFonts w:ascii="Arial" w:hAnsi="Arial" w:cs="Arial"/>
                <w:color w:val="auto"/>
                <w:sz w:val="20"/>
                <w:szCs w:val="20"/>
              </w:rPr>
              <w:t>/h nhưng không quá 13.000 m</w:t>
            </w:r>
            <w:r w:rsidRPr="00335FFA">
              <w:rPr>
                <w:rFonts w:ascii="Arial" w:hAnsi="Arial" w:cs="Arial"/>
                <w:color w:val="auto"/>
                <w:sz w:val="20"/>
                <w:szCs w:val="20"/>
                <w:vertAlign w:val="superscript"/>
                <w:lang w:val="en-US"/>
              </w:rPr>
              <w:t>3</w:t>
            </w:r>
            <w:r w:rsidRPr="00335FFA">
              <w:rPr>
                <w:rFonts w:ascii="Arial" w:hAnsi="Arial" w:cs="Arial"/>
                <w:color w:val="auto"/>
                <w:sz w:val="20"/>
                <w:szCs w:val="20"/>
                <w:lang w:val="en-US"/>
              </w:rPr>
              <w:t>/</w:t>
            </w:r>
            <w:r w:rsidRPr="00335FFA">
              <w:rPr>
                <w:rFonts w:ascii="Arial" w:hAnsi="Arial" w:cs="Arial"/>
                <w:color w:val="auto"/>
                <w:sz w:val="20"/>
                <w:szCs w:val="20"/>
              </w:rPr>
              <w:t>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8413.82.00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w:t>
            </w:r>
            <w:r w:rsidRPr="00335FFA">
              <w:rPr>
                <w:rFonts w:ascii="Arial" w:hAnsi="Arial" w:cs="Arial"/>
                <w:color w:val="auto"/>
                <w:sz w:val="20"/>
                <w:szCs w:val="20"/>
                <w:lang w:val="en-US"/>
              </w:rPr>
              <w:t>ẩ</w:t>
            </w:r>
            <w:r w:rsidRPr="00335FFA">
              <w:rPr>
                <w:rFonts w:ascii="Arial" w:hAnsi="Arial" w:cs="Arial"/>
                <w:color w:val="auto"/>
                <w:sz w:val="20"/>
                <w:szCs w:val="20"/>
              </w:rPr>
              <w:t>y chất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bơm: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bơm thuộc phân nhóm 8413.20.10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bơm thuộc phân nhóm 8413.20.90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bơm thuộc phân nhóm 8413.70.11 và 8413.70.19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bơm ly tâm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bơm kh</w:t>
            </w:r>
            <w:r w:rsidRPr="00335FFA">
              <w:rPr>
                <w:rFonts w:ascii="Arial" w:hAnsi="Arial" w:cs="Arial"/>
                <w:color w:val="auto"/>
                <w:sz w:val="20"/>
                <w:szCs w:val="20"/>
                <w:lang w:val="en-US"/>
              </w:rPr>
              <w:t>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đ</w:t>
            </w:r>
            <w:r w:rsidRPr="00335FFA">
              <w:rPr>
                <w:rFonts w:ascii="Arial" w:hAnsi="Arial" w:cs="Arial"/>
                <w:color w:val="auto"/>
                <w:sz w:val="20"/>
                <w:szCs w:val="20"/>
                <w:lang w:val="en-US"/>
              </w:rPr>
              <w:t>ẩ</w:t>
            </w:r>
            <w:r w:rsidRPr="00335FFA">
              <w:rPr>
                <w:rFonts w:ascii="Arial" w:hAnsi="Arial" w:cs="Arial"/>
                <w:color w:val="auto"/>
                <w:sz w:val="20"/>
                <w:szCs w:val="20"/>
              </w:rPr>
              <w:t>y chất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Bơm không khí hoặc b</w:t>
            </w:r>
            <w:r w:rsidRPr="00335FFA">
              <w:rPr>
                <w:rFonts w:ascii="Arial" w:hAnsi="Arial" w:cs="Arial"/>
                <w:b/>
                <w:bCs/>
                <w:color w:val="auto"/>
                <w:sz w:val="20"/>
                <w:szCs w:val="20"/>
                <w:lang w:val="en-US"/>
              </w:rPr>
              <w:t>ơ</w:t>
            </w:r>
            <w:r w:rsidRPr="00335FFA">
              <w:rPr>
                <w:rFonts w:ascii="Arial" w:hAnsi="Arial" w:cs="Arial"/>
                <w:b/>
                <w:bCs/>
                <w:color w:val="auto"/>
                <w:sz w:val="20"/>
                <w:szCs w:val="20"/>
              </w:rPr>
              <w:t>m chân không, máy nén kh</w:t>
            </w:r>
            <w:r w:rsidRPr="00335FFA">
              <w:rPr>
                <w:rFonts w:ascii="Arial" w:hAnsi="Arial" w:cs="Arial"/>
                <w:b/>
                <w:bCs/>
                <w:color w:val="auto"/>
                <w:sz w:val="20"/>
                <w:szCs w:val="20"/>
                <w:lang w:val="en-US"/>
              </w:rPr>
              <w:t>ô</w:t>
            </w:r>
            <w:r w:rsidRPr="00335FFA">
              <w:rPr>
                <w:rFonts w:ascii="Arial" w:hAnsi="Arial" w:cs="Arial"/>
                <w:b/>
                <w:bCs/>
                <w:color w:val="auto"/>
                <w:sz w:val="20"/>
                <w:szCs w:val="20"/>
              </w:rPr>
              <w:t>ng khí ha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chất khí khác và quạt; nắp chụp hút tuần ho</w:t>
            </w:r>
            <w:r w:rsidRPr="00335FFA">
              <w:rPr>
                <w:rFonts w:ascii="Arial" w:hAnsi="Arial" w:cs="Arial"/>
                <w:b/>
                <w:bCs/>
                <w:color w:val="auto"/>
                <w:sz w:val="20"/>
                <w:szCs w:val="20"/>
                <w:lang w:val="en-US"/>
              </w:rPr>
              <w:t>à</w:t>
            </w:r>
            <w:r w:rsidRPr="00335FFA">
              <w:rPr>
                <w:rFonts w:ascii="Arial" w:hAnsi="Arial" w:cs="Arial"/>
                <w:b/>
                <w:bCs/>
                <w:color w:val="auto"/>
                <w:sz w:val="20"/>
                <w:szCs w:val="20"/>
              </w:rPr>
              <w:t>n gió hoặc thông gió có k</w:t>
            </w:r>
            <w:r w:rsidRPr="00335FFA">
              <w:rPr>
                <w:rFonts w:ascii="Arial" w:hAnsi="Arial" w:cs="Arial"/>
                <w:b/>
                <w:bCs/>
                <w:color w:val="auto"/>
                <w:sz w:val="20"/>
                <w:szCs w:val="20"/>
                <w:lang w:val="en-US"/>
              </w:rPr>
              <w:t>è</w:t>
            </w:r>
            <w:r w:rsidRPr="00335FFA">
              <w:rPr>
                <w:rFonts w:ascii="Arial" w:hAnsi="Arial" w:cs="Arial"/>
                <w:b/>
                <w:bCs/>
                <w:color w:val="auto"/>
                <w:sz w:val="20"/>
                <w:szCs w:val="20"/>
              </w:rPr>
              <w:t>m theo quạt, có hoặc không lắp bộ ph</w:t>
            </w:r>
            <w:r w:rsidRPr="00335FFA">
              <w:rPr>
                <w:rFonts w:ascii="Arial" w:hAnsi="Arial" w:cs="Arial"/>
                <w:b/>
                <w:bCs/>
                <w:color w:val="auto"/>
                <w:sz w:val="20"/>
                <w:szCs w:val="20"/>
                <w:lang w:val="en-US"/>
              </w:rPr>
              <w:t>ậ</w:t>
            </w:r>
            <w:r w:rsidRPr="00335FFA">
              <w:rPr>
                <w:rFonts w:ascii="Arial" w:hAnsi="Arial" w:cs="Arial"/>
                <w:b/>
                <w:bCs/>
                <w:color w:val="auto"/>
                <w:sz w:val="20"/>
                <w:szCs w:val="20"/>
              </w:rPr>
              <w:t>n l</w:t>
            </w:r>
            <w:r w:rsidRPr="00335FFA">
              <w:rPr>
                <w:rFonts w:ascii="Arial" w:hAnsi="Arial" w:cs="Arial"/>
                <w:b/>
                <w:bCs/>
                <w:color w:val="auto"/>
                <w:sz w:val="20"/>
                <w:szCs w:val="20"/>
                <w:lang w:val="en-US"/>
              </w:rPr>
              <w:t>ọ</w:t>
            </w:r>
            <w:r w:rsidRPr="00335FFA">
              <w:rPr>
                <w:rFonts w:ascii="Arial" w:hAnsi="Arial" w:cs="Arial"/>
                <w:b/>
                <w:bCs/>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ơ</w:t>
            </w:r>
            <w:r w:rsidRPr="00335FFA">
              <w:rPr>
                <w:rFonts w:ascii="Arial" w:hAnsi="Arial" w:cs="Arial"/>
                <w:color w:val="auto"/>
                <w:sz w:val="20"/>
                <w:szCs w:val="20"/>
              </w:rPr>
              <w:t>m chân không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ơ</w:t>
            </w:r>
            <w:r w:rsidRPr="00335FFA">
              <w:rPr>
                <w:rFonts w:ascii="Arial" w:hAnsi="Arial" w:cs="Arial"/>
                <w:color w:val="auto"/>
                <w:sz w:val="20"/>
                <w:szCs w:val="20"/>
              </w:rPr>
              <w:t>m kh</w:t>
            </w:r>
            <w:r w:rsidRPr="00335FFA">
              <w:rPr>
                <w:rFonts w:ascii="Arial" w:hAnsi="Arial" w:cs="Arial"/>
                <w:color w:val="auto"/>
                <w:sz w:val="20"/>
                <w:szCs w:val="20"/>
                <w:lang w:val="en-US"/>
              </w:rPr>
              <w:t>ô</w:t>
            </w:r>
            <w:r w:rsidRPr="00335FFA">
              <w:rPr>
                <w:rFonts w:ascii="Arial" w:hAnsi="Arial" w:cs="Arial"/>
                <w:color w:val="auto"/>
                <w:sz w:val="20"/>
                <w:szCs w:val="20"/>
              </w:rPr>
              <w:t>ng kh</w:t>
            </w:r>
            <w:r w:rsidRPr="00335FFA">
              <w:rPr>
                <w:rFonts w:ascii="Arial" w:hAnsi="Arial" w:cs="Arial"/>
                <w:color w:val="auto"/>
                <w:sz w:val="20"/>
                <w:szCs w:val="20"/>
                <w:lang w:val="en-US"/>
              </w:rPr>
              <w:t>í</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iều khiển b</w:t>
            </w:r>
            <w:r w:rsidRPr="00335FFA">
              <w:rPr>
                <w:rFonts w:ascii="Arial" w:hAnsi="Arial" w:cs="Arial"/>
                <w:color w:val="auto"/>
                <w:sz w:val="20"/>
                <w:szCs w:val="20"/>
                <w:lang w:val="en-US"/>
              </w:rPr>
              <w:t>ằng</w:t>
            </w:r>
            <w:r w:rsidRPr="00335FFA">
              <w:rPr>
                <w:rFonts w:ascii="Arial" w:hAnsi="Arial" w:cs="Arial"/>
                <w:color w:val="auto"/>
                <w:sz w:val="20"/>
                <w:szCs w:val="20"/>
              </w:rPr>
              <w:t xml:space="preserve"> tay hoặc chân: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nén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làm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máy điều h</w:t>
            </w:r>
            <w:r w:rsidRPr="00335FFA">
              <w:rPr>
                <w:rFonts w:ascii="Arial" w:hAnsi="Arial" w:cs="Arial"/>
                <w:color w:val="auto"/>
                <w:sz w:val="20"/>
                <w:szCs w:val="20"/>
                <w:lang w:val="en-US"/>
              </w:rPr>
              <w:t>òa</w:t>
            </w:r>
            <w:r w:rsidRPr="00335FFA">
              <w:rPr>
                <w:rFonts w:ascii="Arial" w:hAnsi="Arial" w:cs="Arial"/>
                <w:color w:val="auto"/>
                <w:sz w:val="20"/>
                <w:szCs w:val="20"/>
              </w:rPr>
              <w:t xml:space="preserve"> xe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dạng kín dùng cho máy đi</w:t>
            </w:r>
            <w:r w:rsidRPr="00335FFA">
              <w:rPr>
                <w:rFonts w:ascii="Arial" w:hAnsi="Arial" w:cs="Arial"/>
                <w:color w:val="auto"/>
                <w:sz w:val="20"/>
                <w:szCs w:val="20"/>
                <w:lang w:val="en-US"/>
              </w:rPr>
              <w:t>ề</w:t>
            </w:r>
            <w:r w:rsidRPr="00335FFA">
              <w:rPr>
                <w:rFonts w:ascii="Arial" w:hAnsi="Arial" w:cs="Arial"/>
                <w:color w:val="auto"/>
                <w:sz w:val="20"/>
                <w:szCs w:val="20"/>
              </w:rPr>
              <w:t>u h</w:t>
            </w:r>
            <w:r w:rsidRPr="00335FFA">
              <w:rPr>
                <w:rFonts w:ascii="Arial" w:hAnsi="Arial" w:cs="Arial"/>
                <w:color w:val="auto"/>
                <w:sz w:val="20"/>
                <w:szCs w:val="20"/>
                <w:lang w:val="en-US"/>
              </w:rPr>
              <w:t>òa</w:t>
            </w:r>
            <w:r w:rsidRPr="00335FFA">
              <w:rPr>
                <w:rFonts w:ascii="Arial" w:hAnsi="Arial" w:cs="Arial"/>
                <w:color w:val="auto"/>
                <w:sz w:val="20"/>
                <w:szCs w:val="20"/>
              </w:rPr>
              <w:t xml:space="preserve"> không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có công suất trên 21,10 kW, hoặc có dun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t</w:t>
            </w:r>
            <w:r w:rsidRPr="00335FFA">
              <w:rPr>
                <w:rFonts w:ascii="Arial" w:hAnsi="Arial" w:cs="Arial"/>
                <w:color w:val="auto"/>
                <w:sz w:val="20"/>
                <w:szCs w:val="20"/>
              </w:rPr>
              <w:t xml:space="preserve">ích công tác </w:t>
            </w:r>
            <w:r w:rsidRPr="00335FFA">
              <w:rPr>
                <w:rFonts w:ascii="Arial" w:hAnsi="Arial" w:cs="Arial"/>
                <w:color w:val="auto"/>
                <w:sz w:val="20"/>
                <w:szCs w:val="20"/>
                <w:lang w:val="en-US"/>
              </w:rPr>
              <w:t>trên</w:t>
            </w:r>
            <w:r w:rsidRPr="00335FFA">
              <w:rPr>
                <w:rFonts w:ascii="Arial" w:hAnsi="Arial" w:cs="Arial"/>
                <w:color w:val="auto"/>
                <w:sz w:val="20"/>
                <w:szCs w:val="20"/>
              </w:rPr>
              <w:t xml:space="preserve"> một chu kỳ từ 220 cc trở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nén không khí l</w:t>
            </w:r>
            <w:r w:rsidRPr="00335FFA">
              <w:rPr>
                <w:rFonts w:ascii="Arial" w:hAnsi="Arial" w:cs="Arial"/>
                <w:color w:val="auto"/>
                <w:sz w:val="20"/>
                <w:szCs w:val="20"/>
                <w:lang w:val="en-US"/>
              </w:rPr>
              <w:t>ắ</w:t>
            </w:r>
            <w:r w:rsidRPr="00335FFA">
              <w:rPr>
                <w:rFonts w:ascii="Arial" w:hAnsi="Arial" w:cs="Arial"/>
                <w:color w:val="auto"/>
                <w:sz w:val="20"/>
                <w:szCs w:val="20"/>
              </w:rPr>
              <w:t>p trên khung có bánh xe di chuy</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Quạt: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Quạt bàn, quạt s</w:t>
            </w:r>
            <w:r w:rsidRPr="00335FFA">
              <w:rPr>
                <w:rFonts w:ascii="Arial" w:hAnsi="Arial" w:cs="Arial"/>
                <w:color w:val="auto"/>
                <w:sz w:val="20"/>
                <w:szCs w:val="20"/>
                <w:lang w:val="en-US"/>
              </w:rPr>
              <w:t>à</w:t>
            </w:r>
            <w:r w:rsidRPr="00335FFA">
              <w:rPr>
                <w:rFonts w:ascii="Arial" w:hAnsi="Arial" w:cs="Arial"/>
                <w:color w:val="auto"/>
                <w:sz w:val="20"/>
                <w:szCs w:val="20"/>
              </w:rPr>
              <w:t>n, quạt tường, quạt c</w:t>
            </w:r>
            <w:r w:rsidRPr="00335FFA">
              <w:rPr>
                <w:rFonts w:ascii="Arial" w:hAnsi="Arial" w:cs="Arial"/>
                <w:color w:val="auto"/>
                <w:sz w:val="20"/>
                <w:szCs w:val="20"/>
                <w:lang w:val="en-US"/>
              </w:rPr>
              <w:t>ử</w:t>
            </w:r>
            <w:r w:rsidRPr="00335FFA">
              <w:rPr>
                <w:rFonts w:ascii="Arial" w:hAnsi="Arial" w:cs="Arial"/>
                <w:color w:val="auto"/>
                <w:sz w:val="20"/>
                <w:szCs w:val="20"/>
              </w:rPr>
              <w:t xml:space="preserve">a sổ, quạt trần hoặc quạt mái, </w:t>
            </w:r>
            <w:r w:rsidRPr="00335FFA">
              <w:rPr>
                <w:rFonts w:ascii="Arial" w:hAnsi="Arial" w:cs="Arial"/>
                <w:color w:val="auto"/>
                <w:sz w:val="20"/>
                <w:szCs w:val="20"/>
                <w:lang w:val="en-US"/>
              </w:rPr>
              <w:t>có</w:t>
            </w:r>
            <w:r w:rsidRPr="00335FFA">
              <w:rPr>
                <w:rFonts w:ascii="Arial" w:hAnsi="Arial" w:cs="Arial"/>
                <w:color w:val="auto"/>
                <w:sz w:val="20"/>
                <w:szCs w:val="20"/>
              </w:rPr>
              <w:t xml:space="preserve"> động cơ điện g</w:t>
            </w:r>
            <w:r w:rsidRPr="00335FFA">
              <w:rPr>
                <w:rFonts w:ascii="Arial" w:hAnsi="Arial" w:cs="Arial"/>
                <w:color w:val="auto"/>
                <w:sz w:val="20"/>
                <w:szCs w:val="20"/>
                <w:lang w:val="en-US"/>
              </w:rPr>
              <w:t>ắ</w:t>
            </w:r>
            <w:r w:rsidRPr="00335FFA">
              <w:rPr>
                <w:rFonts w:ascii="Arial" w:hAnsi="Arial" w:cs="Arial"/>
                <w:color w:val="auto"/>
                <w:sz w:val="20"/>
                <w:szCs w:val="20"/>
              </w:rPr>
              <w:t>n liền v</w:t>
            </w:r>
            <w:r w:rsidRPr="00335FFA">
              <w:rPr>
                <w:rFonts w:ascii="Arial" w:hAnsi="Arial" w:cs="Arial"/>
                <w:color w:val="auto"/>
                <w:sz w:val="20"/>
                <w:szCs w:val="20"/>
                <w:lang w:val="en-US"/>
              </w:rPr>
              <w:t>ới</w:t>
            </w:r>
            <w:r w:rsidRPr="00335FFA">
              <w:rPr>
                <w:rFonts w:ascii="Arial" w:hAnsi="Arial" w:cs="Arial"/>
                <w:color w:val="auto"/>
                <w:sz w:val="20"/>
                <w:szCs w:val="20"/>
              </w:rPr>
              <w:t xml:space="preserve"> c</w:t>
            </w:r>
            <w:r w:rsidRPr="00335FFA">
              <w:rPr>
                <w:rFonts w:ascii="Arial" w:hAnsi="Arial" w:cs="Arial"/>
                <w:color w:val="auto"/>
                <w:sz w:val="20"/>
                <w:szCs w:val="20"/>
                <w:lang w:val="en-US"/>
              </w:rPr>
              <w:t>ô</w:t>
            </w:r>
            <w:r w:rsidRPr="00335FFA">
              <w:rPr>
                <w:rFonts w:ascii="Arial" w:hAnsi="Arial" w:cs="Arial"/>
                <w:color w:val="auto"/>
                <w:sz w:val="20"/>
                <w:szCs w:val="20"/>
              </w:rPr>
              <w:t>ng suất không quá 125 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Quạt bàn và quạt dạng hộp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l</w:t>
            </w:r>
            <w:r w:rsidRPr="00335FFA">
              <w:rPr>
                <w:rFonts w:ascii="Arial" w:hAnsi="Arial" w:cs="Arial"/>
                <w:color w:val="auto"/>
                <w:sz w:val="20"/>
                <w:szCs w:val="20"/>
                <w:lang w:val="en-US"/>
              </w:rPr>
              <w:t>ướ</w:t>
            </w:r>
            <w:r w:rsidRPr="00335FFA">
              <w:rPr>
                <w:rFonts w:ascii="Arial" w:hAnsi="Arial" w:cs="Arial"/>
                <w:color w:val="auto"/>
                <w:sz w:val="20"/>
                <w:szCs w:val="20"/>
              </w:rPr>
              <w:t>i b</w:t>
            </w:r>
            <w:r w:rsidRPr="00335FFA">
              <w:rPr>
                <w:rFonts w:ascii="Arial" w:hAnsi="Arial" w:cs="Arial"/>
                <w:color w:val="auto"/>
                <w:sz w:val="20"/>
                <w:szCs w:val="20"/>
                <w:lang w:val="en-US"/>
              </w:rPr>
              <w:t>ả</w:t>
            </w:r>
            <w:r w:rsidRPr="00335FFA">
              <w:rPr>
                <w:rFonts w:ascii="Arial" w:hAnsi="Arial" w:cs="Arial"/>
                <w:color w:val="auto"/>
                <w:sz w:val="20"/>
                <w:szCs w:val="20"/>
              </w:rPr>
              <w:t>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 không quá 125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Quạt gió phòng n</w:t>
            </w:r>
            <w:r w:rsidRPr="00335FFA">
              <w:rPr>
                <w:rFonts w:ascii="Arial" w:hAnsi="Arial" w:cs="Arial"/>
                <w:color w:val="auto"/>
                <w:sz w:val="20"/>
                <w:szCs w:val="20"/>
                <w:lang w:val="en-US"/>
              </w:rPr>
              <w:t>ổ</w:t>
            </w:r>
            <w:r w:rsidRPr="00335FFA">
              <w:rPr>
                <w:rFonts w:ascii="Arial" w:hAnsi="Arial" w:cs="Arial"/>
                <w:color w:val="auto"/>
                <w:sz w:val="20"/>
                <w:szCs w:val="20"/>
              </w:rPr>
              <w:t>,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hầm lò</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Máy th</w:t>
            </w:r>
            <w:r w:rsidRPr="00335FFA">
              <w:rPr>
                <w:rFonts w:ascii="Arial" w:hAnsi="Arial" w:cs="Arial"/>
                <w:color w:val="auto"/>
                <w:sz w:val="20"/>
                <w:szCs w:val="20"/>
                <w:lang w:val="en-US"/>
              </w:rPr>
              <w:t>ổ</w:t>
            </w:r>
            <w:r w:rsidRPr="00335FFA">
              <w:rPr>
                <w:rFonts w:ascii="Arial" w:hAnsi="Arial" w:cs="Arial"/>
                <w:color w:val="auto"/>
                <w:sz w:val="20"/>
                <w:szCs w:val="20"/>
              </w:rPr>
              <w:t>i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Có lưới bảo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Máy th</w:t>
            </w:r>
            <w:r w:rsidRPr="00335FFA">
              <w:rPr>
                <w:rFonts w:ascii="Arial" w:hAnsi="Arial" w:cs="Arial"/>
                <w:color w:val="auto"/>
                <w:sz w:val="20"/>
                <w:szCs w:val="20"/>
                <w:lang w:val="en-US"/>
              </w:rPr>
              <w:t>ổ</w:t>
            </w:r>
            <w:r w:rsidRPr="00335FFA">
              <w:rPr>
                <w:rFonts w:ascii="Arial" w:hAnsi="Arial" w:cs="Arial"/>
                <w:color w:val="auto"/>
                <w:sz w:val="20"/>
                <w:szCs w:val="20"/>
              </w:rPr>
              <w:t>i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Có lưới bảo vệ</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8414.59.99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w:t>
            </w:r>
            <w:r w:rsidRPr="00335FFA">
              <w:rPr>
                <w:rFonts w:ascii="Arial" w:hAnsi="Arial" w:cs="Arial"/>
                <w:color w:val="auto"/>
                <w:sz w:val="20"/>
                <w:szCs w:val="20"/>
                <w:lang w:val="en-US"/>
              </w:rPr>
              <w:t>ắ</w:t>
            </w:r>
            <w:r w:rsidRPr="00335FFA">
              <w:rPr>
                <w:rFonts w:ascii="Arial" w:hAnsi="Arial" w:cs="Arial"/>
                <w:color w:val="auto"/>
                <w:sz w:val="20"/>
                <w:szCs w:val="20"/>
              </w:rPr>
              <w:t>p chụp hút có kích thước chiều ngang tối đa không quá 120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w:t>
            </w:r>
            <w:r w:rsidRPr="00335FFA">
              <w:rPr>
                <w:rFonts w:ascii="Arial" w:hAnsi="Arial" w:cs="Arial"/>
                <w:color w:val="auto"/>
                <w:sz w:val="20"/>
                <w:szCs w:val="20"/>
                <w:lang w:val="en-US"/>
              </w:rPr>
              <w:t>ắ</w:t>
            </w:r>
            <w:r w:rsidRPr="00335FFA">
              <w:rPr>
                <w:rFonts w:ascii="Arial" w:hAnsi="Arial" w:cs="Arial"/>
                <w:color w:val="auto"/>
                <w:sz w:val="20"/>
                <w:szCs w:val="20"/>
              </w:rPr>
              <w:t>p với bộ phận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8414.60.11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Tủ hút, lọc không kh</w:t>
            </w:r>
            <w:r w:rsidRPr="00335FFA">
              <w:rPr>
                <w:rFonts w:ascii="Arial" w:hAnsi="Arial" w:cs="Arial"/>
                <w:color w:val="auto"/>
                <w:sz w:val="20"/>
                <w:szCs w:val="20"/>
                <w:lang w:val="en-US"/>
              </w:rPr>
              <w:t>í</w:t>
            </w:r>
            <w:r w:rsidRPr="00335FFA">
              <w:rPr>
                <w:rFonts w:ascii="Arial" w:hAnsi="Arial" w:cs="Arial"/>
                <w:color w:val="auto"/>
                <w:sz w:val="20"/>
                <w:szCs w:val="20"/>
              </w:rPr>
              <w:t xml:space="preserve"> sử dụng trong phòng th</w:t>
            </w:r>
            <w:r w:rsidRPr="00335FFA">
              <w:rPr>
                <w:rFonts w:ascii="Arial" w:hAnsi="Arial" w:cs="Arial"/>
                <w:color w:val="auto"/>
                <w:sz w:val="20"/>
                <w:szCs w:val="20"/>
                <w:lang w:val="en-US"/>
              </w:rPr>
              <w:t>í</w:t>
            </w:r>
            <w:r w:rsidRPr="00335FFA">
              <w:rPr>
                <w:rFonts w:ascii="Arial" w:hAnsi="Arial" w:cs="Arial"/>
                <w:color w:val="auto"/>
                <w:sz w:val="20"/>
                <w:szCs w:val="20"/>
              </w:rPr>
              <w:t xml:space="preserve">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w:t>
            </w:r>
            <w:r w:rsidRPr="00335FFA">
              <w:rPr>
                <w:rFonts w:ascii="Arial" w:hAnsi="Arial" w:cs="Arial"/>
                <w:color w:val="auto"/>
                <w:sz w:val="20"/>
                <w:szCs w:val="20"/>
                <w:lang w:val="en-US"/>
              </w:rPr>
              <w:t>.</w:t>
            </w:r>
            <w:r w:rsidRPr="00335FFA">
              <w:rPr>
                <w:rFonts w:ascii="Arial" w:hAnsi="Arial" w:cs="Arial"/>
                <w:color w:val="auto"/>
                <w:sz w:val="20"/>
                <w:szCs w:val="20"/>
              </w:rPr>
              <w:t>60.19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8414.60.91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dùng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8414.60.99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ắ</w:t>
            </w:r>
            <w:r w:rsidRPr="00335FFA">
              <w:rPr>
                <w:rFonts w:ascii="Arial" w:hAnsi="Arial" w:cs="Arial"/>
                <w:color w:val="auto"/>
                <w:sz w:val="20"/>
                <w:szCs w:val="20"/>
              </w:rPr>
              <w:t>p chụp hút có kích thước chi</w:t>
            </w:r>
            <w:r w:rsidRPr="00335FFA">
              <w:rPr>
                <w:rFonts w:ascii="Arial" w:hAnsi="Arial" w:cs="Arial"/>
                <w:color w:val="auto"/>
                <w:sz w:val="20"/>
                <w:szCs w:val="20"/>
                <w:lang w:val="en-US"/>
              </w:rPr>
              <w:t>ề</w:t>
            </w:r>
            <w:r w:rsidRPr="00335FFA">
              <w:rPr>
                <w:rFonts w:ascii="Arial" w:hAnsi="Arial" w:cs="Arial"/>
                <w:color w:val="auto"/>
                <w:sz w:val="20"/>
                <w:szCs w:val="20"/>
              </w:rPr>
              <w:t>u ngang tối đa trên 120</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ã</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với bộ phận lọc: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Tủ hút, lọc kh</w:t>
            </w:r>
            <w:r w:rsidRPr="00335FFA">
              <w:rPr>
                <w:rFonts w:ascii="Arial" w:hAnsi="Arial" w:cs="Arial"/>
                <w:color w:val="auto"/>
                <w:sz w:val="20"/>
                <w:szCs w:val="20"/>
                <w:lang w:val="en-US"/>
              </w:rPr>
              <w:t>ô</w:t>
            </w:r>
            <w:r w:rsidRPr="00335FFA">
              <w:rPr>
                <w:rFonts w:ascii="Arial" w:hAnsi="Arial" w:cs="Arial"/>
                <w:color w:val="auto"/>
                <w:sz w:val="20"/>
                <w:szCs w:val="20"/>
              </w:rPr>
              <w:t>ng kh</w:t>
            </w:r>
            <w:r w:rsidRPr="00335FFA">
              <w:rPr>
                <w:rFonts w:ascii="Arial" w:hAnsi="Arial" w:cs="Arial"/>
                <w:color w:val="auto"/>
                <w:sz w:val="20"/>
                <w:szCs w:val="20"/>
                <w:lang w:val="en-US"/>
              </w:rPr>
              <w:t>í</w:t>
            </w:r>
            <w:r w:rsidRPr="00335FFA">
              <w:rPr>
                <w:rFonts w:ascii="Arial" w:hAnsi="Arial" w:cs="Arial"/>
                <w:color w:val="auto"/>
                <w:sz w:val="20"/>
                <w:szCs w:val="20"/>
              </w:rPr>
              <w:t xml:space="preserve">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phòng th</w:t>
            </w:r>
            <w:r w:rsidRPr="00335FFA">
              <w:rPr>
                <w:rFonts w:ascii="Arial" w:hAnsi="Arial" w:cs="Arial"/>
                <w:color w:val="auto"/>
                <w:sz w:val="20"/>
                <w:szCs w:val="20"/>
                <w:lang w:val="en-US"/>
              </w:rPr>
              <w:t>í</w:t>
            </w:r>
            <w:r w:rsidRPr="00335FFA">
              <w:rPr>
                <w:rFonts w:ascii="Arial" w:hAnsi="Arial" w:cs="Arial"/>
                <w:color w:val="auto"/>
                <w:sz w:val="20"/>
                <w:szCs w:val="20"/>
              </w:rPr>
              <w:t xml:space="preserve">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w:t>
            </w:r>
            <w:r w:rsidRPr="00335FFA">
              <w:rPr>
                <w:rFonts w:ascii="Arial" w:hAnsi="Arial" w:cs="Arial"/>
                <w:color w:val="auto"/>
                <w:sz w:val="20"/>
                <w:szCs w:val="20"/>
                <w:lang w:val="en-US"/>
              </w:rPr>
              <w:t>.</w:t>
            </w:r>
            <w:r w:rsidRPr="00335FFA">
              <w:rPr>
                <w:rFonts w:ascii="Arial" w:hAnsi="Arial" w:cs="Arial"/>
                <w:color w:val="auto"/>
                <w:sz w:val="20"/>
                <w:szCs w:val="20"/>
              </w:rPr>
              <w:t>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Chưa l</w:t>
            </w:r>
            <w:r w:rsidRPr="00335FFA">
              <w:rPr>
                <w:rFonts w:ascii="Arial" w:hAnsi="Arial" w:cs="Arial"/>
                <w:color w:val="auto"/>
                <w:sz w:val="20"/>
                <w:szCs w:val="20"/>
                <w:lang w:val="en-US"/>
              </w:rPr>
              <w:t>ắ</w:t>
            </w:r>
            <w:r w:rsidRPr="00335FFA">
              <w:rPr>
                <w:rFonts w:ascii="Arial" w:hAnsi="Arial" w:cs="Arial"/>
                <w:color w:val="auto"/>
                <w:sz w:val="20"/>
                <w:szCs w:val="20"/>
              </w:rPr>
              <w:t>p với bộ phận l</w:t>
            </w:r>
            <w:r w:rsidRPr="00335FFA">
              <w:rPr>
                <w:rFonts w:ascii="Arial" w:hAnsi="Arial" w:cs="Arial"/>
                <w:color w:val="auto"/>
                <w:sz w:val="20"/>
                <w:szCs w:val="20"/>
                <w:lang w:val="en-US"/>
              </w:rPr>
              <w:t>ọc</w:t>
            </w:r>
            <w:r w:rsidRPr="00335FFA">
              <w:rPr>
                <w:rFonts w:ascii="Arial" w:hAnsi="Arial" w:cs="Arial"/>
                <w:color w:val="auto"/>
                <w:sz w:val="20"/>
                <w:szCs w:val="20"/>
              </w:rPr>
              <w:t>, sử dụng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Chưa l</w:t>
            </w:r>
            <w:r w:rsidRPr="00335FFA">
              <w:rPr>
                <w:rFonts w:ascii="Arial" w:hAnsi="Arial" w:cs="Arial"/>
                <w:color w:val="auto"/>
                <w:sz w:val="20"/>
                <w:szCs w:val="20"/>
                <w:lang w:val="en-US"/>
              </w:rPr>
              <w:t>ắ</w:t>
            </w:r>
            <w:r w:rsidRPr="00335FFA">
              <w:rPr>
                <w:rFonts w:ascii="Arial" w:hAnsi="Arial" w:cs="Arial"/>
                <w:color w:val="auto"/>
                <w:sz w:val="20"/>
                <w:szCs w:val="20"/>
              </w:rPr>
              <w:t>p với bộ phận lọc, trừ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tạo gi</w:t>
            </w:r>
            <w:r w:rsidRPr="00335FFA">
              <w:rPr>
                <w:rFonts w:ascii="Arial" w:hAnsi="Arial" w:cs="Arial"/>
                <w:color w:val="auto"/>
                <w:sz w:val="20"/>
                <w:szCs w:val="20"/>
                <w:lang w:val="en-US"/>
              </w:rPr>
              <w:t>ó</w:t>
            </w:r>
            <w:r w:rsidRPr="00335FFA">
              <w:rPr>
                <w:rFonts w:ascii="Arial" w:hAnsi="Arial" w:cs="Arial"/>
                <w:color w:val="auto"/>
                <w:sz w:val="20"/>
                <w:szCs w:val="20"/>
              </w:rPr>
              <w:t xml:space="preserve"> có cơ cấu piston dịch chuyển t</w:t>
            </w:r>
            <w:r w:rsidRPr="00335FFA">
              <w:rPr>
                <w:rFonts w:ascii="Arial" w:hAnsi="Arial" w:cs="Arial"/>
                <w:color w:val="auto"/>
                <w:sz w:val="20"/>
                <w:szCs w:val="20"/>
                <w:lang w:val="en-US"/>
              </w:rPr>
              <w:t>ự</w:t>
            </w:r>
            <w:r w:rsidRPr="00335FFA">
              <w:rPr>
                <w:rFonts w:ascii="Arial" w:hAnsi="Arial" w:cs="Arial"/>
                <w:color w:val="auto"/>
                <w:sz w:val="20"/>
                <w:szCs w:val="20"/>
              </w:rPr>
              <w:t xml:space="preserve"> do dùng cho tua bin kh</w:t>
            </w:r>
            <w:r w:rsidRPr="00335FFA">
              <w:rPr>
                <w:rFonts w:ascii="Arial" w:hAnsi="Arial" w:cs="Arial"/>
                <w:color w:val="auto"/>
                <w:sz w:val="20"/>
                <w:szCs w:val="20"/>
                <w:lang w:val="en-US"/>
              </w:rPr>
              <w:t>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n</w:t>
            </w:r>
            <w:r w:rsidRPr="00335FFA">
              <w:rPr>
                <w:rFonts w:ascii="Arial" w:hAnsi="Arial" w:cs="Arial"/>
                <w:color w:val="auto"/>
                <w:sz w:val="20"/>
                <w:szCs w:val="20"/>
                <w:lang w:val="en-US"/>
              </w:rPr>
              <w:t>é</w:t>
            </w:r>
            <w:r w:rsidRPr="00335FFA">
              <w:rPr>
                <w:rFonts w:ascii="Arial" w:hAnsi="Arial" w:cs="Arial"/>
                <w:color w:val="auto"/>
                <w:sz w:val="20"/>
                <w:szCs w:val="20"/>
              </w:rPr>
              <w:t>n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thuộc phân nhóm 8414.30 hoặc 8414.40: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Modun nén khí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khoan d</w:t>
            </w:r>
            <w:r w:rsidRPr="00335FFA">
              <w:rPr>
                <w:rFonts w:ascii="Arial" w:hAnsi="Arial" w:cs="Arial"/>
                <w:color w:val="auto"/>
                <w:sz w:val="20"/>
                <w:szCs w:val="20"/>
                <w:lang w:val="en-US"/>
              </w:rPr>
              <w:t>ầ</w:t>
            </w:r>
            <w:r w:rsidRPr="00335FFA">
              <w:rPr>
                <w:rFonts w:ascii="Arial" w:hAnsi="Arial" w:cs="Arial"/>
                <w:color w:val="auto"/>
                <w:sz w:val="20"/>
                <w:szCs w:val="20"/>
              </w:rPr>
              <w:t>u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w:t>
            </w:r>
            <w:r w:rsidRPr="00335FFA">
              <w:rPr>
                <w:rFonts w:ascii="Arial" w:hAnsi="Arial" w:cs="Arial"/>
                <w:color w:val="auto"/>
                <w:sz w:val="20"/>
                <w:szCs w:val="20"/>
                <w:lang w:val="en-US"/>
              </w:rPr>
              <w:t>.</w:t>
            </w:r>
            <w:r w:rsidRPr="00335FFA">
              <w:rPr>
                <w:rFonts w:ascii="Arial" w:hAnsi="Arial" w:cs="Arial"/>
                <w:color w:val="auto"/>
                <w:sz w:val="20"/>
                <w:szCs w:val="20"/>
              </w:rPr>
              <w:t>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nén khí dùn</w:t>
            </w:r>
            <w:r w:rsidRPr="00335FFA">
              <w:rPr>
                <w:rFonts w:ascii="Arial" w:hAnsi="Arial" w:cs="Arial"/>
                <w:color w:val="auto"/>
                <w:sz w:val="20"/>
                <w:szCs w:val="20"/>
                <w:lang w:val="en-US"/>
              </w:rPr>
              <w:t>g</w:t>
            </w:r>
            <w:r w:rsidRPr="00335FFA">
              <w:rPr>
                <w:rFonts w:ascii="Arial" w:hAnsi="Arial" w:cs="Arial"/>
                <w:color w:val="auto"/>
                <w:sz w:val="20"/>
                <w:szCs w:val="20"/>
              </w:rPr>
              <w:t xml:space="preserve"> trong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Má</w:t>
            </w:r>
            <w:r w:rsidRPr="00335FFA">
              <w:rPr>
                <w:rFonts w:ascii="Arial" w:hAnsi="Arial" w:cs="Arial"/>
                <w:color w:val="auto"/>
                <w:sz w:val="20"/>
                <w:szCs w:val="20"/>
                <w:lang w:val="en-US"/>
              </w:rPr>
              <w:t>y</w:t>
            </w:r>
            <w:r w:rsidRPr="00335FFA">
              <w:rPr>
                <w:rFonts w:ascii="Arial" w:hAnsi="Arial" w:cs="Arial"/>
                <w:color w:val="auto"/>
                <w:sz w:val="20"/>
                <w:szCs w:val="20"/>
              </w:rPr>
              <w:t xml:space="preserve"> b</w:t>
            </w:r>
            <w:r w:rsidRPr="00335FFA">
              <w:rPr>
                <w:rFonts w:ascii="Arial" w:hAnsi="Arial" w:cs="Arial"/>
                <w:color w:val="auto"/>
                <w:sz w:val="20"/>
                <w:szCs w:val="20"/>
                <w:lang w:val="en-US"/>
              </w:rPr>
              <w:t>ơ</w:t>
            </w:r>
            <w:r w:rsidRPr="00335FFA">
              <w:rPr>
                <w:rFonts w:ascii="Arial" w:hAnsi="Arial" w:cs="Arial"/>
                <w:color w:val="auto"/>
                <w:sz w:val="20"/>
                <w:szCs w:val="20"/>
              </w:rPr>
              <w:t>m kh</w:t>
            </w:r>
            <w:r w:rsidRPr="00335FFA">
              <w:rPr>
                <w:rFonts w:ascii="Arial" w:hAnsi="Arial" w:cs="Arial"/>
                <w:color w:val="auto"/>
                <w:sz w:val="20"/>
                <w:szCs w:val="20"/>
                <w:lang w:val="en-US"/>
              </w:rPr>
              <w:t>ô</w:t>
            </w:r>
            <w:r w:rsidRPr="00335FFA">
              <w:rPr>
                <w:rFonts w:ascii="Arial" w:hAnsi="Arial" w:cs="Arial"/>
                <w:color w:val="auto"/>
                <w:sz w:val="20"/>
                <w:szCs w:val="20"/>
              </w:rPr>
              <w:t>ng khí</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bơm hoặc má</w:t>
            </w:r>
            <w:r w:rsidRPr="00335FFA">
              <w:rPr>
                <w:rFonts w:ascii="Arial" w:hAnsi="Arial" w:cs="Arial"/>
                <w:color w:val="auto"/>
                <w:sz w:val="20"/>
                <w:szCs w:val="20"/>
                <w:lang w:val="en-US"/>
              </w:rPr>
              <w:t>y</w:t>
            </w:r>
            <w:r w:rsidRPr="00335FFA">
              <w:rPr>
                <w:rFonts w:ascii="Arial" w:hAnsi="Arial" w:cs="Arial"/>
                <w:color w:val="auto"/>
                <w:sz w:val="20"/>
                <w:szCs w:val="20"/>
              </w:rPr>
              <w:t xml:space="preserve">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Của hàng hóa </w:t>
            </w:r>
            <w:r w:rsidRPr="00335FFA">
              <w:rPr>
                <w:rFonts w:ascii="Arial" w:hAnsi="Arial" w:cs="Arial"/>
                <w:color w:val="auto"/>
                <w:sz w:val="20"/>
                <w:szCs w:val="20"/>
                <w:lang w:val="en-US"/>
              </w:rPr>
              <w:t>t</w:t>
            </w:r>
            <w:r w:rsidRPr="00335FFA">
              <w:rPr>
                <w:rFonts w:ascii="Arial" w:hAnsi="Arial" w:cs="Arial"/>
                <w:color w:val="auto"/>
                <w:sz w:val="20"/>
                <w:szCs w:val="20"/>
              </w:rPr>
              <w:t>huộc phân nhóm 8414.10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phân nhóm 8414.20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8414.30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w:t>
            </w:r>
            <w:r w:rsidRPr="00335FFA">
              <w:rPr>
                <w:rFonts w:ascii="Arial" w:hAnsi="Arial" w:cs="Arial"/>
                <w:color w:val="auto"/>
                <w:sz w:val="20"/>
                <w:szCs w:val="20"/>
                <w:lang w:val="en-US"/>
              </w:rPr>
              <w:t>.</w:t>
            </w:r>
            <w:r w:rsidRPr="00335FFA">
              <w:rPr>
                <w:rFonts w:ascii="Arial" w:hAnsi="Arial" w:cs="Arial"/>
                <w:color w:val="auto"/>
                <w:sz w:val="20"/>
                <w:szCs w:val="20"/>
              </w:rPr>
              <w:t>90.16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8414.40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quạt: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Của loại quạt </w:t>
            </w:r>
            <w:r w:rsidRPr="00335FFA">
              <w:rPr>
                <w:rFonts w:ascii="Arial" w:hAnsi="Arial" w:cs="Arial"/>
                <w:color w:val="auto"/>
                <w:sz w:val="20"/>
                <w:szCs w:val="20"/>
                <w:lang w:val="en-US"/>
              </w:rPr>
              <w:t>d</w:t>
            </w:r>
            <w:r w:rsidRPr="00335FFA">
              <w:rPr>
                <w:rFonts w:ascii="Arial" w:hAnsi="Arial" w:cs="Arial"/>
                <w:color w:val="auto"/>
                <w:sz w:val="20"/>
                <w:szCs w:val="20"/>
              </w:rPr>
              <w:t>ùng cho các mặt hàng thuộc nhóm 84.15</w:t>
            </w:r>
            <w:r w:rsidRPr="00335FFA">
              <w:rPr>
                <w:rFonts w:ascii="Arial" w:hAnsi="Arial" w:cs="Arial"/>
                <w:color w:val="auto"/>
                <w:sz w:val="20"/>
                <w:szCs w:val="20"/>
                <w:lang w:val="en-US"/>
              </w:rPr>
              <w:t xml:space="preserve">, </w:t>
            </w:r>
            <w:r w:rsidRPr="00335FFA">
              <w:rPr>
                <w:rFonts w:ascii="Arial" w:hAnsi="Arial" w:cs="Arial"/>
                <w:color w:val="auto"/>
                <w:sz w:val="20"/>
                <w:szCs w:val="20"/>
              </w:rPr>
              <w:t>84.18,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nắp chụp hút: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các mặt hàng thuộc ph</w:t>
            </w:r>
            <w:r w:rsidRPr="00335FFA">
              <w:rPr>
                <w:rFonts w:ascii="Arial" w:hAnsi="Arial" w:cs="Arial"/>
                <w:color w:val="auto"/>
                <w:sz w:val="20"/>
                <w:szCs w:val="20"/>
                <w:lang w:val="en-US"/>
              </w:rPr>
              <w:t>â</w:t>
            </w:r>
            <w:r w:rsidRPr="00335FFA">
              <w:rPr>
                <w:rFonts w:ascii="Arial" w:hAnsi="Arial" w:cs="Arial"/>
                <w:color w:val="auto"/>
                <w:sz w:val="20"/>
                <w:szCs w:val="20"/>
              </w:rPr>
              <w:t>n nhóm 8414.60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8414.90.32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các mặt hàng thuộc ph</w:t>
            </w:r>
            <w:r w:rsidRPr="00335FFA">
              <w:rPr>
                <w:rFonts w:ascii="Arial" w:hAnsi="Arial" w:cs="Arial"/>
                <w:color w:val="auto"/>
                <w:sz w:val="20"/>
                <w:szCs w:val="20"/>
                <w:lang w:val="en-US"/>
              </w:rPr>
              <w:t>â</w:t>
            </w:r>
            <w:r w:rsidRPr="00335FFA">
              <w:rPr>
                <w:rFonts w:ascii="Arial" w:hAnsi="Arial" w:cs="Arial"/>
                <w:color w:val="auto"/>
                <w:sz w:val="20"/>
                <w:szCs w:val="20"/>
              </w:rPr>
              <w:t>n nhóm 8414.80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điều hòa không khí, gồm có một quạt chạy bằng mô tơ và các bộ phận l</w:t>
            </w:r>
            <w:r w:rsidRPr="00335FFA">
              <w:rPr>
                <w:rFonts w:ascii="Arial" w:hAnsi="Arial" w:cs="Arial"/>
                <w:b/>
                <w:bCs/>
                <w:color w:val="auto"/>
                <w:sz w:val="20"/>
                <w:szCs w:val="20"/>
                <w:lang w:val="en-US"/>
              </w:rPr>
              <w:t>à</w:t>
            </w:r>
            <w:r w:rsidRPr="00335FFA">
              <w:rPr>
                <w:rFonts w:ascii="Arial" w:hAnsi="Arial" w:cs="Arial"/>
                <w:b/>
                <w:bCs/>
                <w:color w:val="auto"/>
                <w:sz w:val="20"/>
                <w:szCs w:val="20"/>
              </w:rPr>
              <w:t>m thay đ</w:t>
            </w:r>
            <w:r w:rsidRPr="00335FFA">
              <w:rPr>
                <w:rFonts w:ascii="Arial" w:hAnsi="Arial" w:cs="Arial"/>
                <w:b/>
                <w:bCs/>
                <w:color w:val="auto"/>
                <w:sz w:val="20"/>
                <w:szCs w:val="20"/>
                <w:lang w:val="en-US"/>
              </w:rPr>
              <w:t>ổ</w:t>
            </w:r>
            <w:r w:rsidRPr="00335FFA">
              <w:rPr>
                <w:rFonts w:ascii="Arial" w:hAnsi="Arial" w:cs="Arial"/>
                <w:b/>
                <w:bCs/>
                <w:color w:val="auto"/>
                <w:sz w:val="20"/>
                <w:szCs w:val="20"/>
              </w:rPr>
              <w:t>i nhiệt độ và độ ẩm,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loại máy không </w:t>
            </w:r>
            <w:r w:rsidRPr="00335FFA">
              <w:rPr>
                <w:rFonts w:ascii="Arial" w:hAnsi="Arial" w:cs="Arial"/>
                <w:b/>
                <w:bCs/>
                <w:color w:val="auto"/>
                <w:sz w:val="20"/>
                <w:szCs w:val="20"/>
                <w:lang w:val="en-US"/>
              </w:rPr>
              <w:t>đ</w:t>
            </w:r>
            <w:r w:rsidRPr="00335FFA">
              <w:rPr>
                <w:rFonts w:ascii="Arial" w:hAnsi="Arial" w:cs="Arial"/>
                <w:b/>
                <w:bCs/>
                <w:color w:val="auto"/>
                <w:sz w:val="20"/>
                <w:szCs w:val="20"/>
              </w:rPr>
              <w:t>iều chỉnh độ ẩm một cách riêng biệt.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lắp vào cửa sổ hoặc l</w:t>
            </w:r>
            <w:r w:rsidRPr="00335FFA">
              <w:rPr>
                <w:rFonts w:ascii="Arial" w:hAnsi="Arial" w:cs="Arial"/>
                <w:color w:val="auto"/>
                <w:sz w:val="20"/>
                <w:szCs w:val="20"/>
                <w:lang w:val="en-US"/>
              </w:rPr>
              <w:t>ắ</w:t>
            </w:r>
            <w:r w:rsidRPr="00335FFA">
              <w:rPr>
                <w:rFonts w:ascii="Arial" w:hAnsi="Arial" w:cs="Arial"/>
                <w:color w:val="auto"/>
                <w:sz w:val="20"/>
                <w:szCs w:val="20"/>
              </w:rPr>
              <w:t>p vào tường, kiểu một khối (l</w:t>
            </w:r>
            <w:r w:rsidRPr="00335FFA">
              <w:rPr>
                <w:rFonts w:ascii="Arial" w:hAnsi="Arial" w:cs="Arial"/>
                <w:color w:val="auto"/>
                <w:sz w:val="20"/>
                <w:szCs w:val="20"/>
                <w:lang w:val="en-US"/>
              </w:rPr>
              <w:t>ắ</w:t>
            </w:r>
            <w:r w:rsidRPr="00335FFA">
              <w:rPr>
                <w:rFonts w:ascii="Arial" w:hAnsi="Arial" w:cs="Arial"/>
                <w:color w:val="auto"/>
                <w:sz w:val="20"/>
                <w:szCs w:val="20"/>
              </w:rPr>
              <w:t>p liền trong cùng một v</w:t>
            </w:r>
            <w:r w:rsidRPr="00335FFA">
              <w:rPr>
                <w:rFonts w:ascii="Arial" w:hAnsi="Arial" w:cs="Arial"/>
                <w:color w:val="auto"/>
                <w:sz w:val="20"/>
                <w:szCs w:val="20"/>
                <w:lang w:val="en-US"/>
              </w:rPr>
              <w:t>ỏ</w:t>
            </w:r>
            <w:r w:rsidRPr="00335FFA">
              <w:rPr>
                <w:rFonts w:ascii="Arial" w:hAnsi="Arial" w:cs="Arial"/>
                <w:color w:val="auto"/>
                <w:sz w:val="20"/>
                <w:szCs w:val="20"/>
              </w:rPr>
              <w:t xml:space="preserve">, một cục) hoặc "hệ thống nhiều khối chức năng" (cục nóng, cục lạnh </w:t>
            </w:r>
            <w:r w:rsidRPr="00335FFA">
              <w:rPr>
                <w:rFonts w:ascii="Arial" w:hAnsi="Arial" w:cs="Arial"/>
                <w:color w:val="auto"/>
                <w:sz w:val="20"/>
                <w:szCs w:val="20"/>
                <w:lang w:val="en-US"/>
              </w:rPr>
              <w:t>t</w:t>
            </w:r>
            <w:r w:rsidRPr="00335FFA">
              <w:rPr>
                <w:rFonts w:ascii="Arial" w:hAnsi="Arial" w:cs="Arial"/>
                <w:color w:val="auto"/>
                <w:sz w:val="20"/>
                <w:szCs w:val="20"/>
              </w:rPr>
              <w:t>ách biệt):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26,38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oại sử dụng cho người, trong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Công suất không quá 26,38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Kèm theo một bộ phận làm lạnh và một van đ</w:t>
            </w:r>
            <w:r w:rsidRPr="00335FFA">
              <w:rPr>
                <w:rFonts w:ascii="Arial" w:hAnsi="Arial" w:cs="Arial"/>
                <w:color w:val="auto"/>
                <w:sz w:val="20"/>
                <w:szCs w:val="20"/>
                <w:lang w:val="en-US"/>
              </w:rPr>
              <w:t>ả</w:t>
            </w:r>
            <w:r w:rsidRPr="00335FFA">
              <w:rPr>
                <w:rFonts w:ascii="Arial" w:hAnsi="Arial" w:cs="Arial"/>
                <w:color w:val="auto"/>
                <w:sz w:val="20"/>
                <w:szCs w:val="20"/>
              </w:rPr>
              <w:t>o chi</w:t>
            </w:r>
            <w:r w:rsidRPr="00335FFA">
              <w:rPr>
                <w:rFonts w:ascii="Arial" w:hAnsi="Arial" w:cs="Arial"/>
                <w:color w:val="auto"/>
                <w:sz w:val="20"/>
                <w:szCs w:val="20"/>
                <w:lang w:val="en-US"/>
              </w:rPr>
              <w:t>ề</w:t>
            </w:r>
            <w:r w:rsidRPr="00335FFA">
              <w:rPr>
                <w:rFonts w:ascii="Arial" w:hAnsi="Arial" w:cs="Arial"/>
                <w:color w:val="auto"/>
                <w:sz w:val="20"/>
                <w:szCs w:val="20"/>
              </w:rPr>
              <w:t>u chu tr</w:t>
            </w:r>
            <w:r w:rsidRPr="00335FFA">
              <w:rPr>
                <w:rFonts w:ascii="Arial" w:hAnsi="Arial" w:cs="Arial"/>
                <w:color w:val="auto"/>
                <w:sz w:val="20"/>
                <w:szCs w:val="20"/>
                <w:lang w:val="en-US"/>
              </w:rPr>
              <w:t>ì</w:t>
            </w:r>
            <w:r w:rsidRPr="00335FFA">
              <w:rPr>
                <w:rFonts w:ascii="Arial" w:hAnsi="Arial" w:cs="Arial"/>
                <w:color w:val="auto"/>
                <w:sz w:val="20"/>
                <w:szCs w:val="20"/>
              </w:rPr>
              <w:t>nh nóng/l</w:t>
            </w:r>
            <w:r w:rsidRPr="00335FFA">
              <w:rPr>
                <w:rFonts w:ascii="Arial" w:hAnsi="Arial" w:cs="Arial"/>
                <w:color w:val="auto"/>
                <w:sz w:val="20"/>
                <w:szCs w:val="20"/>
                <w:lang w:val="en-US"/>
              </w:rPr>
              <w:t>ạ</w:t>
            </w:r>
            <w:r w:rsidRPr="00335FFA">
              <w:rPr>
                <w:rFonts w:ascii="Arial" w:hAnsi="Arial" w:cs="Arial"/>
                <w:color w:val="auto"/>
                <w:sz w:val="20"/>
                <w:szCs w:val="20"/>
              </w:rPr>
              <w:t>nh (bơm nhiệt có đảo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không quá 21,10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8415.81.12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trên 21,10 k</w:t>
            </w:r>
            <w:r w:rsidRPr="00335FFA">
              <w:rPr>
                <w:rFonts w:ascii="Arial" w:hAnsi="Arial" w:cs="Arial"/>
                <w:color w:val="auto"/>
                <w:sz w:val="20"/>
                <w:szCs w:val="20"/>
                <w:lang w:val="en-US"/>
              </w:rPr>
              <w:t>W</w:t>
            </w:r>
            <w:r w:rsidRPr="00335FFA">
              <w:rPr>
                <w:rFonts w:ascii="Arial" w:hAnsi="Arial" w:cs="Arial"/>
                <w:color w:val="auto"/>
                <w:sz w:val="20"/>
                <w:szCs w:val="20"/>
              </w:rPr>
              <w:t xml:space="preserve"> và có tốc độ dòng không khí</w:t>
            </w:r>
            <w:r w:rsidRPr="00335FFA">
              <w:rPr>
                <w:rFonts w:ascii="Arial" w:hAnsi="Arial" w:cs="Arial"/>
                <w:color w:val="auto"/>
                <w:sz w:val="20"/>
                <w:szCs w:val="20"/>
                <w:lang w:val="en-US"/>
              </w:rPr>
              <w:t xml:space="preserve"> đ</w:t>
            </w:r>
            <w:r w:rsidRPr="00335FFA">
              <w:rPr>
                <w:rFonts w:ascii="Arial" w:hAnsi="Arial" w:cs="Arial"/>
                <w:color w:val="auto"/>
                <w:sz w:val="20"/>
                <w:szCs w:val="20"/>
              </w:rPr>
              <w:t xml:space="preserve">i qua mỗi </w:t>
            </w:r>
            <w:r w:rsidRPr="00335FFA">
              <w:rPr>
                <w:rFonts w:ascii="Arial" w:hAnsi="Arial" w:cs="Arial"/>
                <w:color w:val="auto"/>
                <w:sz w:val="20"/>
                <w:szCs w:val="20"/>
                <w:lang w:val="en-US"/>
              </w:rPr>
              <w:t>dà</w:t>
            </w:r>
            <w:r w:rsidRPr="00335FFA">
              <w:rPr>
                <w:rFonts w:ascii="Arial" w:hAnsi="Arial" w:cs="Arial"/>
                <w:color w:val="auto"/>
                <w:sz w:val="20"/>
                <w:szCs w:val="20"/>
              </w:rPr>
              <w:t>n bay hơi trên 67,96 m</w:t>
            </w:r>
            <w:r w:rsidRPr="00335FFA">
              <w:rPr>
                <w:rFonts w:ascii="Arial" w:hAnsi="Arial" w:cs="Arial"/>
                <w:color w:val="auto"/>
                <w:sz w:val="20"/>
                <w:szCs w:val="20"/>
                <w:vertAlign w:val="superscript"/>
              </w:rPr>
              <w:t>3</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xe chạy tr</w:t>
            </w:r>
            <w:r w:rsidRPr="00335FFA">
              <w:rPr>
                <w:rFonts w:ascii="Arial" w:hAnsi="Arial" w:cs="Arial"/>
                <w:color w:val="auto"/>
                <w:sz w:val="20"/>
                <w:szCs w:val="20"/>
                <w:lang w:val="en-US"/>
              </w:rPr>
              <w:t>ê</w:t>
            </w:r>
            <w:r w:rsidRPr="00335FFA">
              <w:rPr>
                <w:rFonts w:ascii="Arial" w:hAnsi="Arial" w:cs="Arial"/>
                <w:color w:val="auto"/>
                <w:sz w:val="20"/>
                <w:szCs w:val="20"/>
              </w:rPr>
              <w:t>n 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không quá 26,38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w:t>
            </w:r>
            <w:r w:rsidRPr="00335FFA">
              <w:rPr>
                <w:rFonts w:ascii="Arial" w:hAnsi="Arial" w:cs="Arial"/>
                <w:color w:val="auto"/>
                <w:sz w:val="20"/>
                <w:szCs w:val="20"/>
                <w:lang w:val="en-US"/>
              </w:rPr>
              <w:t>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xe có </w:t>
            </w:r>
            <w:r w:rsidRPr="00335FFA">
              <w:rPr>
                <w:rFonts w:ascii="Arial" w:hAnsi="Arial" w:cs="Arial"/>
                <w:color w:val="auto"/>
                <w:sz w:val="20"/>
                <w:szCs w:val="20"/>
                <w:lang w:val="en-US"/>
              </w:rPr>
              <w:t>đ</w:t>
            </w:r>
            <w:r w:rsidRPr="00335FFA">
              <w:rPr>
                <w:rFonts w:ascii="Arial" w:hAnsi="Arial" w:cs="Arial"/>
                <w:color w:val="auto"/>
                <w:sz w:val="20"/>
                <w:szCs w:val="20"/>
              </w:rPr>
              <w:t>ộng cơ (trừ loại thuộc phân nhóm 8415.20):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8415.81.31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w:t>
            </w:r>
            <w:r w:rsidRPr="00335FFA">
              <w:rPr>
                <w:rFonts w:ascii="Arial" w:hAnsi="Arial" w:cs="Arial"/>
                <w:color w:val="auto"/>
                <w:sz w:val="20"/>
                <w:szCs w:val="20"/>
                <w:lang w:val="en-US"/>
              </w:rPr>
              <w:t>ô</w:t>
            </w:r>
            <w:r w:rsidRPr="00335FFA">
              <w:rPr>
                <w:rFonts w:ascii="Arial" w:hAnsi="Arial" w:cs="Arial"/>
                <w:color w:val="auto"/>
                <w:sz w:val="20"/>
                <w:szCs w:val="20"/>
              </w:rPr>
              <w:t>ng qu</w:t>
            </w:r>
            <w:r w:rsidRPr="00335FFA">
              <w:rPr>
                <w:rFonts w:ascii="Arial" w:hAnsi="Arial" w:cs="Arial"/>
                <w:color w:val="auto"/>
                <w:sz w:val="20"/>
                <w:szCs w:val="20"/>
                <w:lang w:val="en-US"/>
              </w:rPr>
              <w:t>á</w:t>
            </w:r>
            <w:r w:rsidRPr="00335FFA">
              <w:rPr>
                <w:rFonts w:ascii="Arial" w:hAnsi="Arial" w:cs="Arial"/>
                <w:color w:val="auto"/>
                <w:sz w:val="20"/>
                <w:szCs w:val="20"/>
              </w:rPr>
              <w:t xml:space="preserve"> 26,38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w:t>
            </w:r>
            <w:r w:rsidRPr="00335FFA">
              <w:rPr>
                <w:rFonts w:ascii="Arial" w:hAnsi="Arial" w:cs="Arial"/>
                <w:color w:val="auto"/>
                <w:sz w:val="20"/>
                <w:szCs w:val="20"/>
                <w:lang w:val="en-US"/>
              </w:rPr>
              <w:t>ô</w:t>
            </w:r>
            <w:r w:rsidRPr="00335FFA">
              <w:rPr>
                <w:rFonts w:ascii="Arial" w:hAnsi="Arial" w:cs="Arial"/>
                <w:color w:val="auto"/>
                <w:sz w:val="20"/>
                <w:szCs w:val="20"/>
              </w:rPr>
              <w:t>ng suất trên 21</w:t>
            </w:r>
            <w:r w:rsidRPr="00335FFA">
              <w:rPr>
                <w:rFonts w:ascii="Arial" w:hAnsi="Arial" w:cs="Arial"/>
                <w:color w:val="auto"/>
                <w:sz w:val="20"/>
                <w:szCs w:val="20"/>
                <w:lang w:val="en-US"/>
              </w:rPr>
              <w:t>,</w:t>
            </w:r>
            <w:r w:rsidRPr="00335FFA">
              <w:rPr>
                <w:rFonts w:ascii="Arial" w:hAnsi="Arial" w:cs="Arial"/>
                <w:color w:val="auto"/>
                <w:sz w:val="20"/>
                <w:szCs w:val="20"/>
              </w:rPr>
              <w:t>10 k</w:t>
            </w:r>
            <w:r w:rsidRPr="00335FFA">
              <w:rPr>
                <w:rFonts w:ascii="Arial" w:hAnsi="Arial" w:cs="Arial"/>
                <w:color w:val="auto"/>
                <w:sz w:val="20"/>
                <w:szCs w:val="20"/>
                <w:lang w:val="en-US"/>
              </w:rPr>
              <w:t>W</w:t>
            </w:r>
            <w:r w:rsidRPr="00335FFA">
              <w:rPr>
                <w:rFonts w:ascii="Arial" w:hAnsi="Arial" w:cs="Arial"/>
                <w:color w:val="auto"/>
                <w:sz w:val="20"/>
                <w:szCs w:val="20"/>
              </w:rPr>
              <w:t xml:space="preserve"> và có tốc độ dòng không khí</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đi qua mỗi </w:t>
            </w:r>
            <w:r w:rsidRPr="00335FFA">
              <w:rPr>
                <w:rFonts w:ascii="Arial" w:hAnsi="Arial" w:cs="Arial"/>
                <w:color w:val="auto"/>
                <w:sz w:val="20"/>
                <w:szCs w:val="20"/>
                <w:lang w:val="en-US"/>
              </w:rPr>
              <w:t>dàn</w:t>
            </w:r>
            <w:r w:rsidRPr="00335FFA">
              <w:rPr>
                <w:rFonts w:ascii="Arial" w:hAnsi="Arial" w:cs="Arial"/>
                <w:color w:val="auto"/>
                <w:sz w:val="20"/>
                <w:szCs w:val="20"/>
              </w:rPr>
              <w:t xml:space="preserve"> bay h</w:t>
            </w:r>
            <w:r w:rsidRPr="00335FFA">
              <w:rPr>
                <w:rFonts w:ascii="Arial" w:hAnsi="Arial" w:cs="Arial"/>
                <w:color w:val="auto"/>
                <w:sz w:val="20"/>
                <w:szCs w:val="20"/>
                <w:lang w:val="en-US"/>
              </w:rPr>
              <w:t>ơ</w:t>
            </w:r>
            <w:r w:rsidRPr="00335FFA">
              <w:rPr>
                <w:rFonts w:ascii="Arial" w:hAnsi="Arial" w:cs="Arial"/>
                <w:color w:val="auto"/>
                <w:sz w:val="20"/>
                <w:szCs w:val="20"/>
              </w:rPr>
              <w:t xml:space="preserve">i </w:t>
            </w:r>
            <w:r w:rsidRPr="00335FFA">
              <w:rPr>
                <w:rFonts w:ascii="Arial" w:hAnsi="Arial" w:cs="Arial"/>
                <w:color w:val="auto"/>
                <w:sz w:val="20"/>
                <w:szCs w:val="20"/>
                <w:lang w:val="en-US"/>
              </w:rPr>
              <w:t>trên</w:t>
            </w:r>
            <w:r w:rsidRPr="00335FFA">
              <w:rPr>
                <w:rFonts w:ascii="Arial" w:hAnsi="Arial" w:cs="Arial"/>
                <w:color w:val="auto"/>
                <w:sz w:val="20"/>
                <w:szCs w:val="20"/>
              </w:rPr>
              <w:t xml:space="preserve"> 67,96 m</w:t>
            </w:r>
            <w:r w:rsidRPr="00335FFA">
              <w:rPr>
                <w:rFonts w:ascii="Arial" w:hAnsi="Arial" w:cs="Arial"/>
                <w:color w:val="auto"/>
                <w:sz w:val="20"/>
                <w:szCs w:val="20"/>
                <w:vertAlign w:val="superscript"/>
                <w:lang w:val="en-US"/>
              </w:rPr>
              <w:t>3</w:t>
            </w:r>
            <w:r w:rsidRPr="00335FFA">
              <w:rPr>
                <w:rFonts w:ascii="Arial" w:hAnsi="Arial" w:cs="Arial"/>
                <w:color w:val="auto"/>
                <w:sz w:val="20"/>
                <w:szCs w:val="20"/>
                <w:lang w:val="en-US"/>
              </w:rPr>
              <w:t>/</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8415.81.93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Công su</w:t>
            </w:r>
            <w:r w:rsidRPr="00335FFA">
              <w:rPr>
                <w:rFonts w:ascii="Arial" w:hAnsi="Arial" w:cs="Arial"/>
                <w:color w:val="auto"/>
                <w:sz w:val="20"/>
                <w:szCs w:val="20"/>
                <w:lang w:val="en-US"/>
              </w:rPr>
              <w:t>ấ</w:t>
            </w:r>
            <w:r w:rsidRPr="00335FFA">
              <w:rPr>
                <w:rFonts w:ascii="Arial" w:hAnsi="Arial" w:cs="Arial"/>
                <w:color w:val="auto"/>
                <w:sz w:val="20"/>
                <w:szCs w:val="20"/>
              </w:rPr>
              <w:t>t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21</w:t>
            </w:r>
            <w:r w:rsidRPr="00335FFA">
              <w:rPr>
                <w:rFonts w:ascii="Arial" w:hAnsi="Arial" w:cs="Arial"/>
                <w:color w:val="auto"/>
                <w:sz w:val="20"/>
                <w:szCs w:val="20"/>
                <w:lang w:val="en-US"/>
              </w:rPr>
              <w:t>,</w:t>
            </w:r>
            <w:r w:rsidRPr="00335FFA">
              <w:rPr>
                <w:rFonts w:ascii="Arial" w:hAnsi="Arial" w:cs="Arial"/>
                <w:color w:val="auto"/>
                <w:sz w:val="20"/>
                <w:szCs w:val="20"/>
              </w:rPr>
              <w:t>10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8415.81.94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Công suất trên 21,10 kW nhưng không quá 26</w:t>
            </w:r>
            <w:r w:rsidRPr="00335FFA">
              <w:rPr>
                <w:rFonts w:ascii="Arial" w:hAnsi="Arial" w:cs="Arial"/>
                <w:color w:val="auto"/>
                <w:sz w:val="20"/>
                <w:szCs w:val="20"/>
                <w:lang w:val="en-US"/>
              </w:rPr>
              <w:t>,</w:t>
            </w:r>
            <w:r w:rsidRPr="00335FFA">
              <w:rPr>
                <w:rFonts w:ascii="Arial" w:hAnsi="Arial" w:cs="Arial"/>
                <w:color w:val="auto"/>
                <w:sz w:val="20"/>
                <w:szCs w:val="20"/>
              </w:rPr>
              <w:t>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8415.81.99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k</w:t>
            </w:r>
            <w:r w:rsidRPr="00335FFA">
              <w:rPr>
                <w:rFonts w:ascii="Arial" w:hAnsi="Arial" w:cs="Arial"/>
                <w:color w:val="auto"/>
                <w:sz w:val="20"/>
                <w:szCs w:val="20"/>
                <w:lang w:val="en-US"/>
              </w:rPr>
              <w:t>è</w:t>
            </w:r>
            <w:r w:rsidRPr="00335FFA">
              <w:rPr>
                <w:rFonts w:ascii="Arial" w:hAnsi="Arial" w:cs="Arial"/>
                <w:color w:val="auto"/>
                <w:sz w:val="20"/>
                <w:szCs w:val="20"/>
              </w:rPr>
              <w:t>m theo bộ phận làm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cho phương ti</w:t>
            </w:r>
            <w:r w:rsidRPr="00335FFA">
              <w:rPr>
                <w:rFonts w:ascii="Arial" w:hAnsi="Arial" w:cs="Arial"/>
                <w:color w:val="auto"/>
                <w:sz w:val="20"/>
                <w:szCs w:val="20"/>
                <w:lang w:val="en-US"/>
              </w:rPr>
              <w:t>ệ</w:t>
            </w:r>
            <w:r w:rsidRPr="00335FFA">
              <w:rPr>
                <w:rFonts w:ascii="Arial" w:hAnsi="Arial" w:cs="Arial"/>
                <w:color w:val="auto"/>
                <w:sz w:val="20"/>
                <w:szCs w:val="20"/>
              </w:rPr>
              <w:t>n bay: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trên 21</w:t>
            </w:r>
            <w:r w:rsidRPr="00335FFA">
              <w:rPr>
                <w:rFonts w:ascii="Arial" w:hAnsi="Arial" w:cs="Arial"/>
                <w:color w:val="auto"/>
                <w:sz w:val="20"/>
                <w:szCs w:val="20"/>
                <w:lang w:val="en-US"/>
              </w:rPr>
              <w:t>,</w:t>
            </w:r>
            <w:r w:rsidRPr="00335FFA">
              <w:rPr>
                <w:rFonts w:ascii="Arial" w:hAnsi="Arial" w:cs="Arial"/>
                <w:color w:val="auto"/>
                <w:sz w:val="20"/>
                <w:szCs w:val="20"/>
              </w:rPr>
              <w:t>10 kW và có t</w:t>
            </w:r>
            <w:r w:rsidRPr="00335FFA">
              <w:rPr>
                <w:rFonts w:ascii="Arial" w:hAnsi="Arial" w:cs="Arial"/>
                <w:color w:val="auto"/>
                <w:sz w:val="20"/>
                <w:szCs w:val="20"/>
                <w:lang w:val="en-US"/>
              </w:rPr>
              <w:t>ố</w:t>
            </w:r>
            <w:r w:rsidRPr="00335FFA">
              <w:rPr>
                <w:rFonts w:ascii="Arial" w:hAnsi="Arial" w:cs="Arial"/>
                <w:color w:val="auto"/>
                <w:sz w:val="20"/>
                <w:szCs w:val="20"/>
              </w:rPr>
              <w:t xml:space="preserve">c </w:t>
            </w:r>
            <w:r w:rsidRPr="00335FFA">
              <w:rPr>
                <w:rFonts w:ascii="Arial" w:hAnsi="Arial" w:cs="Arial"/>
                <w:color w:val="auto"/>
                <w:sz w:val="20"/>
                <w:szCs w:val="20"/>
                <w:lang w:val="en-US"/>
              </w:rPr>
              <w:t>đ</w:t>
            </w:r>
            <w:r w:rsidRPr="00335FFA">
              <w:rPr>
                <w:rFonts w:ascii="Arial" w:hAnsi="Arial" w:cs="Arial"/>
                <w:color w:val="auto"/>
                <w:sz w:val="20"/>
                <w:szCs w:val="20"/>
              </w:rPr>
              <w:t>ộ dòng không kh</w:t>
            </w:r>
            <w:r w:rsidRPr="00335FFA">
              <w:rPr>
                <w:rFonts w:ascii="Arial" w:hAnsi="Arial" w:cs="Arial"/>
                <w:color w:val="auto"/>
                <w:sz w:val="20"/>
                <w:szCs w:val="20"/>
                <w:lang w:val="en-US"/>
              </w:rPr>
              <w:t xml:space="preserve">í </w:t>
            </w:r>
            <w:r w:rsidRPr="00335FFA">
              <w:rPr>
                <w:rFonts w:ascii="Arial" w:hAnsi="Arial" w:cs="Arial"/>
                <w:color w:val="auto"/>
                <w:sz w:val="20"/>
                <w:szCs w:val="20"/>
              </w:rPr>
              <w:t xml:space="preserve">đi qua mỗi </w:t>
            </w:r>
            <w:r w:rsidRPr="00335FFA">
              <w:rPr>
                <w:rFonts w:ascii="Arial" w:hAnsi="Arial" w:cs="Arial"/>
                <w:color w:val="auto"/>
                <w:sz w:val="20"/>
                <w:szCs w:val="20"/>
                <w:lang w:val="en-US"/>
              </w:rPr>
              <w:t>dàn</w:t>
            </w:r>
            <w:r w:rsidRPr="00335FFA">
              <w:rPr>
                <w:rFonts w:ascii="Arial" w:hAnsi="Arial" w:cs="Arial"/>
                <w:color w:val="auto"/>
                <w:sz w:val="20"/>
                <w:szCs w:val="20"/>
              </w:rPr>
              <w:t xml:space="preserve"> bay hơi trên 67,96 m</w:t>
            </w:r>
            <w:r w:rsidRPr="00335FFA">
              <w:rPr>
                <w:rFonts w:ascii="Arial" w:hAnsi="Arial" w:cs="Arial"/>
                <w:color w:val="auto"/>
                <w:sz w:val="20"/>
                <w:szCs w:val="20"/>
                <w:vertAlign w:val="superscript"/>
              </w:rPr>
              <w:t>3</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xe chạy tr</w:t>
            </w:r>
            <w:r w:rsidRPr="00335FFA">
              <w:rPr>
                <w:rFonts w:ascii="Arial" w:hAnsi="Arial" w:cs="Arial"/>
                <w:color w:val="auto"/>
                <w:sz w:val="20"/>
                <w:szCs w:val="20"/>
                <w:lang w:val="en-US"/>
              </w:rPr>
              <w:t>ê</w:t>
            </w:r>
            <w:r w:rsidRPr="00335FFA">
              <w:rPr>
                <w:rFonts w:ascii="Arial" w:hAnsi="Arial" w:cs="Arial"/>
                <w:color w:val="auto"/>
                <w:sz w:val="20"/>
                <w:szCs w:val="20"/>
              </w:rPr>
              <w:t xml:space="preserve">n </w:t>
            </w:r>
            <w:r w:rsidRPr="00335FFA">
              <w:rPr>
                <w:rFonts w:ascii="Arial" w:hAnsi="Arial" w:cs="Arial"/>
                <w:color w:val="auto"/>
                <w:sz w:val="20"/>
                <w:szCs w:val="20"/>
                <w:lang w:val="en-US"/>
              </w:rPr>
              <w:t>đ</w:t>
            </w:r>
            <w:r w:rsidRPr="00335FFA">
              <w:rPr>
                <w:rFonts w:ascii="Arial" w:hAnsi="Arial" w:cs="Arial"/>
                <w:color w:val="auto"/>
                <w:sz w:val="20"/>
                <w:szCs w:val="20"/>
              </w:rPr>
              <w:t>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w:t>
            </w:r>
            <w:r w:rsidRPr="00335FFA">
              <w:rPr>
                <w:rFonts w:ascii="Arial" w:hAnsi="Arial" w:cs="Arial"/>
                <w:color w:val="auto"/>
                <w:sz w:val="20"/>
                <w:szCs w:val="20"/>
                <w:lang w:val="en-US"/>
              </w:rPr>
              <w:t>ô</w:t>
            </w:r>
            <w:r w:rsidRPr="00335FFA">
              <w:rPr>
                <w:rFonts w:ascii="Arial" w:hAnsi="Arial" w:cs="Arial"/>
                <w:color w:val="auto"/>
                <w:sz w:val="20"/>
                <w:szCs w:val="20"/>
              </w:rPr>
              <w:t>ng suất không quá 26,38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Sử dụng cho xe có động cơ (tr</w:t>
            </w:r>
            <w:r w:rsidRPr="00335FFA">
              <w:rPr>
                <w:rFonts w:ascii="Arial" w:hAnsi="Arial" w:cs="Arial"/>
                <w:color w:val="auto"/>
                <w:sz w:val="20"/>
                <w:szCs w:val="20"/>
                <w:lang w:val="en-US"/>
              </w:rPr>
              <w:t>ừ</w:t>
            </w:r>
            <w:r w:rsidRPr="00335FFA">
              <w:rPr>
                <w:rFonts w:ascii="Arial" w:hAnsi="Arial" w:cs="Arial"/>
                <w:color w:val="auto"/>
                <w:sz w:val="20"/>
                <w:szCs w:val="20"/>
              </w:rPr>
              <w:t xml:space="preserve"> loại thuộc ph</w:t>
            </w:r>
            <w:r w:rsidRPr="00335FFA">
              <w:rPr>
                <w:rFonts w:ascii="Arial" w:hAnsi="Arial" w:cs="Arial"/>
                <w:color w:val="auto"/>
                <w:sz w:val="20"/>
                <w:szCs w:val="20"/>
                <w:lang w:val="en-US"/>
              </w:rPr>
              <w:t>â</w:t>
            </w:r>
            <w:r w:rsidRPr="00335FFA">
              <w:rPr>
                <w:rFonts w:ascii="Arial" w:hAnsi="Arial" w:cs="Arial"/>
                <w:color w:val="auto"/>
                <w:sz w:val="20"/>
                <w:szCs w:val="20"/>
              </w:rPr>
              <w:t>n nhóm 8415.20):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8415.82.31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không quá 26,38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 Công su</w:t>
            </w:r>
            <w:r w:rsidRPr="00335FFA">
              <w:rPr>
                <w:rFonts w:ascii="Arial" w:hAnsi="Arial" w:cs="Arial"/>
                <w:color w:val="auto"/>
                <w:sz w:val="20"/>
                <w:szCs w:val="20"/>
                <w:lang w:val="en-US"/>
              </w:rPr>
              <w:t>ấ</w:t>
            </w:r>
            <w:r w:rsidRPr="00335FFA">
              <w:rPr>
                <w:rFonts w:ascii="Arial" w:hAnsi="Arial" w:cs="Arial"/>
                <w:color w:val="auto"/>
                <w:sz w:val="20"/>
                <w:szCs w:val="20"/>
              </w:rPr>
              <w:t>t không quá 26,38 k</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g</w:t>
            </w:r>
            <w:r w:rsidRPr="00335FFA">
              <w:rPr>
                <w:rFonts w:ascii="Arial" w:hAnsi="Arial" w:cs="Arial"/>
                <w:color w:val="auto"/>
                <w:sz w:val="20"/>
                <w:szCs w:val="20"/>
                <w:lang w:val="en-US"/>
              </w:rPr>
              <w:t>ắ</w:t>
            </w:r>
            <w:r w:rsidRPr="00335FFA">
              <w:rPr>
                <w:rFonts w:ascii="Arial" w:hAnsi="Arial" w:cs="Arial"/>
                <w:color w:val="auto"/>
                <w:sz w:val="20"/>
                <w:szCs w:val="20"/>
              </w:rPr>
              <w:t>n kèm bộ phận l</w:t>
            </w:r>
            <w:r w:rsidRPr="00335FFA">
              <w:rPr>
                <w:rFonts w:ascii="Arial" w:hAnsi="Arial" w:cs="Arial"/>
                <w:color w:val="auto"/>
                <w:sz w:val="20"/>
                <w:szCs w:val="20"/>
                <w:lang w:val="en-US"/>
              </w:rPr>
              <w:t>à</w:t>
            </w:r>
            <w:r w:rsidRPr="00335FFA">
              <w:rPr>
                <w:rFonts w:ascii="Arial" w:hAnsi="Arial" w:cs="Arial"/>
                <w:color w:val="auto"/>
                <w:sz w:val="20"/>
                <w:szCs w:val="20"/>
              </w:rPr>
              <w:t>m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trên 21,10 k</w:t>
            </w:r>
            <w:r w:rsidRPr="00335FFA">
              <w:rPr>
                <w:rFonts w:ascii="Arial" w:hAnsi="Arial" w:cs="Arial"/>
                <w:color w:val="auto"/>
                <w:sz w:val="20"/>
                <w:szCs w:val="20"/>
                <w:lang w:val="en-US"/>
              </w:rPr>
              <w:t>W</w:t>
            </w:r>
            <w:r w:rsidRPr="00335FFA">
              <w:rPr>
                <w:rFonts w:ascii="Arial" w:hAnsi="Arial" w:cs="Arial"/>
                <w:color w:val="auto"/>
                <w:sz w:val="20"/>
                <w:szCs w:val="20"/>
              </w:rPr>
              <w:t xml:space="preserve"> và có tốc độ dòng không khí</w:t>
            </w:r>
            <w:r w:rsidRPr="00335FFA">
              <w:rPr>
                <w:rFonts w:ascii="Arial" w:hAnsi="Arial" w:cs="Arial"/>
                <w:color w:val="auto"/>
                <w:sz w:val="20"/>
                <w:szCs w:val="20"/>
                <w:lang w:val="en-US"/>
              </w:rPr>
              <w:t xml:space="preserve"> đ</w:t>
            </w:r>
            <w:r w:rsidRPr="00335FFA">
              <w:rPr>
                <w:rFonts w:ascii="Arial" w:hAnsi="Arial" w:cs="Arial"/>
                <w:color w:val="auto"/>
                <w:sz w:val="20"/>
                <w:szCs w:val="20"/>
              </w:rPr>
              <w:t>i qua mỗi dàn bay h</w:t>
            </w:r>
            <w:r w:rsidRPr="00335FFA">
              <w:rPr>
                <w:rFonts w:ascii="Arial" w:hAnsi="Arial" w:cs="Arial"/>
                <w:color w:val="auto"/>
                <w:sz w:val="20"/>
                <w:szCs w:val="20"/>
                <w:lang w:val="en-US"/>
              </w:rPr>
              <w:t>ơ</w:t>
            </w:r>
            <w:r w:rsidRPr="00335FFA">
              <w:rPr>
                <w:rFonts w:ascii="Arial" w:hAnsi="Arial" w:cs="Arial"/>
                <w:color w:val="auto"/>
                <w:sz w:val="20"/>
                <w:szCs w:val="20"/>
              </w:rPr>
              <w:t>i trên 67,96 m</w:t>
            </w:r>
            <w:r w:rsidRPr="00335FFA">
              <w:rPr>
                <w:rFonts w:ascii="Arial" w:hAnsi="Arial" w:cs="Arial"/>
                <w:color w:val="auto"/>
                <w:sz w:val="20"/>
                <w:szCs w:val="20"/>
                <w:vertAlign w:val="superscript"/>
                <w:lang w:val="en-US"/>
              </w:rPr>
              <w:t>3</w:t>
            </w:r>
            <w:r w:rsidRPr="00335FFA">
              <w:rPr>
                <w:rFonts w:ascii="Arial" w:hAnsi="Arial" w:cs="Arial"/>
                <w:color w:val="auto"/>
                <w:sz w:val="20"/>
                <w:szCs w:val="20"/>
                <w:lang w:val="en-US"/>
              </w:rPr>
              <w:t>/</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Sử dụng cho xe chạy trên 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26,38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xe có động cơ (</w:t>
            </w:r>
            <w:r w:rsidRPr="00335FFA">
              <w:rPr>
                <w:rFonts w:ascii="Arial" w:hAnsi="Arial" w:cs="Arial"/>
                <w:color w:val="auto"/>
                <w:sz w:val="20"/>
                <w:szCs w:val="20"/>
                <w:lang w:val="en-US"/>
              </w:rPr>
              <w:t>tr</w:t>
            </w:r>
            <w:r w:rsidRPr="00335FFA">
              <w:rPr>
                <w:rFonts w:ascii="Arial" w:hAnsi="Arial" w:cs="Arial"/>
                <w:color w:val="auto"/>
                <w:sz w:val="20"/>
                <w:szCs w:val="20"/>
              </w:rPr>
              <w:t>ừ loại thuộc phân nhóm 8415.20):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26,38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w:t>
            </w:r>
            <w:r w:rsidRPr="00335FFA">
              <w:rPr>
                <w:rFonts w:ascii="Arial" w:hAnsi="Arial" w:cs="Arial"/>
                <w:color w:val="auto"/>
                <w:sz w:val="20"/>
                <w:szCs w:val="20"/>
                <w:lang w:val="en-US"/>
              </w:rPr>
              <w:t>.</w:t>
            </w:r>
            <w:r w:rsidRPr="00335FFA">
              <w:rPr>
                <w:rFonts w:ascii="Arial" w:hAnsi="Arial" w:cs="Arial"/>
                <w:color w:val="auto"/>
                <w:sz w:val="20"/>
                <w:szCs w:val="20"/>
              </w:rPr>
              <w:t>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Công suất không quá 26,38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8415.83</w:t>
            </w:r>
            <w:r w:rsidRPr="00335FFA">
              <w:rPr>
                <w:rFonts w:ascii="Arial" w:hAnsi="Arial" w:cs="Arial"/>
                <w:color w:val="auto"/>
                <w:sz w:val="20"/>
                <w:szCs w:val="20"/>
                <w:lang w:val="en-US"/>
              </w:rPr>
              <w:t>.</w:t>
            </w:r>
            <w:r w:rsidRPr="00335FFA">
              <w:rPr>
                <w:rFonts w:ascii="Arial" w:hAnsi="Arial" w:cs="Arial"/>
                <w:color w:val="auto"/>
                <w:sz w:val="20"/>
                <w:szCs w:val="20"/>
              </w:rPr>
              <w:t>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có công suất kh</w:t>
            </w:r>
            <w:r w:rsidRPr="00335FFA">
              <w:rPr>
                <w:rFonts w:ascii="Arial" w:hAnsi="Arial" w:cs="Arial"/>
                <w:color w:val="auto"/>
                <w:sz w:val="20"/>
                <w:szCs w:val="20"/>
                <w:lang w:val="en-US"/>
              </w:rPr>
              <w:t>ô</w:t>
            </w:r>
            <w:r w:rsidRPr="00335FFA">
              <w:rPr>
                <w:rFonts w:ascii="Arial" w:hAnsi="Arial" w:cs="Arial"/>
                <w:color w:val="auto"/>
                <w:sz w:val="20"/>
                <w:szCs w:val="20"/>
              </w:rPr>
              <w:t>ng qu</w:t>
            </w:r>
            <w:r w:rsidRPr="00335FFA">
              <w:rPr>
                <w:rFonts w:ascii="Arial" w:hAnsi="Arial" w:cs="Arial"/>
                <w:color w:val="auto"/>
                <w:sz w:val="20"/>
                <w:szCs w:val="20"/>
                <w:lang w:val="en-US"/>
              </w:rPr>
              <w:t>á</w:t>
            </w:r>
            <w:r w:rsidRPr="00335FFA">
              <w:rPr>
                <w:rFonts w:ascii="Arial" w:hAnsi="Arial" w:cs="Arial"/>
                <w:color w:val="auto"/>
                <w:sz w:val="20"/>
                <w:szCs w:val="20"/>
              </w:rPr>
              <w:t xml:space="preserve"> 21,10 k</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dùng cho phương tiện bay hoặc xe chạy tr</w:t>
            </w:r>
            <w:r w:rsidRPr="00335FFA">
              <w:rPr>
                <w:rFonts w:ascii="Arial" w:hAnsi="Arial" w:cs="Arial"/>
                <w:color w:val="auto"/>
                <w:sz w:val="20"/>
                <w:szCs w:val="20"/>
                <w:lang w:val="en-US"/>
              </w:rPr>
              <w:t>ê</w:t>
            </w:r>
            <w:r w:rsidRPr="00335FFA">
              <w:rPr>
                <w:rFonts w:ascii="Arial" w:hAnsi="Arial" w:cs="Arial"/>
                <w:color w:val="auto"/>
                <w:sz w:val="20"/>
                <w:szCs w:val="20"/>
              </w:rPr>
              <w:t xml:space="preserve">n </w:t>
            </w:r>
            <w:r w:rsidRPr="00335FFA">
              <w:rPr>
                <w:rFonts w:ascii="Arial" w:hAnsi="Arial" w:cs="Arial"/>
                <w:color w:val="auto"/>
                <w:sz w:val="20"/>
                <w:szCs w:val="20"/>
                <w:lang w:val="en-US"/>
              </w:rPr>
              <w:t>đ</w:t>
            </w:r>
            <w:r w:rsidRPr="00335FFA">
              <w:rPr>
                <w:rFonts w:ascii="Arial" w:hAnsi="Arial" w:cs="Arial"/>
                <w:color w:val="auto"/>
                <w:sz w:val="20"/>
                <w:szCs w:val="20"/>
              </w:rPr>
              <w:t>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bị làm bay hơi hoặc ngưng tụ dùng c</w:t>
            </w:r>
            <w:r w:rsidRPr="00335FFA">
              <w:rPr>
                <w:rFonts w:ascii="Arial" w:hAnsi="Arial" w:cs="Arial"/>
                <w:color w:val="auto"/>
                <w:sz w:val="20"/>
                <w:szCs w:val="20"/>
                <w:lang w:val="en-US"/>
              </w:rPr>
              <w:t>h</w:t>
            </w:r>
            <w:r w:rsidRPr="00335FFA">
              <w:rPr>
                <w:rFonts w:ascii="Arial" w:hAnsi="Arial" w:cs="Arial"/>
                <w:color w:val="auto"/>
                <w:sz w:val="20"/>
                <w:szCs w:val="20"/>
              </w:rPr>
              <w:t xml:space="preserve">o máy </w:t>
            </w:r>
            <w:r w:rsidRPr="00335FFA">
              <w:rPr>
                <w:rFonts w:ascii="Arial" w:hAnsi="Arial" w:cs="Arial"/>
                <w:color w:val="auto"/>
                <w:sz w:val="20"/>
                <w:szCs w:val="20"/>
                <w:lang w:val="en-US"/>
              </w:rPr>
              <w:t>điều</w:t>
            </w:r>
            <w:r w:rsidRPr="00335FFA">
              <w:rPr>
                <w:rFonts w:ascii="Arial" w:hAnsi="Arial" w:cs="Arial"/>
                <w:color w:val="auto"/>
                <w:sz w:val="20"/>
                <w:szCs w:val="20"/>
              </w:rPr>
              <w:t xml:space="preserve"> h</w:t>
            </w:r>
            <w:r w:rsidRPr="00335FFA">
              <w:rPr>
                <w:rFonts w:ascii="Arial" w:hAnsi="Arial" w:cs="Arial"/>
                <w:color w:val="auto"/>
                <w:sz w:val="20"/>
                <w:szCs w:val="20"/>
                <w:lang w:val="en-US"/>
              </w:rPr>
              <w:t>òa</w:t>
            </w:r>
            <w:r w:rsidRPr="00335FFA">
              <w:rPr>
                <w:rFonts w:ascii="Arial" w:hAnsi="Arial" w:cs="Arial"/>
                <w:color w:val="auto"/>
                <w:sz w:val="20"/>
                <w:szCs w:val="20"/>
              </w:rPr>
              <w:t xml:space="preserve"> không kh</w:t>
            </w:r>
            <w:r w:rsidRPr="00335FFA">
              <w:rPr>
                <w:rFonts w:ascii="Arial" w:hAnsi="Arial" w:cs="Arial"/>
                <w:color w:val="auto"/>
                <w:sz w:val="20"/>
                <w:szCs w:val="20"/>
                <w:lang w:val="en-US"/>
              </w:rPr>
              <w:t>í</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 xml:space="preserve">p trên xe có </w:t>
            </w:r>
            <w:r w:rsidRPr="00335FFA">
              <w:rPr>
                <w:rFonts w:ascii="Arial" w:hAnsi="Arial" w:cs="Arial"/>
                <w:color w:val="auto"/>
                <w:sz w:val="20"/>
                <w:szCs w:val="20"/>
                <w:lang w:val="en-US"/>
              </w:rPr>
              <w:t>đ</w:t>
            </w:r>
            <w:r w:rsidRPr="00335FFA">
              <w:rPr>
                <w:rFonts w:ascii="Arial" w:hAnsi="Arial" w:cs="Arial"/>
                <w:color w:val="auto"/>
                <w:sz w:val="20"/>
                <w:szCs w:val="20"/>
              </w:rPr>
              <w:t>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có công</w:t>
            </w:r>
            <w:r w:rsidRPr="00335FFA">
              <w:rPr>
                <w:rFonts w:ascii="Arial" w:hAnsi="Arial" w:cs="Arial"/>
                <w:color w:val="auto"/>
                <w:sz w:val="20"/>
                <w:szCs w:val="20"/>
                <w:lang w:val="en-US"/>
              </w:rPr>
              <w:t xml:space="preserve"> </w:t>
            </w:r>
            <w:r w:rsidRPr="00335FFA">
              <w:rPr>
                <w:rFonts w:ascii="Arial" w:hAnsi="Arial" w:cs="Arial"/>
                <w:color w:val="auto"/>
                <w:sz w:val="20"/>
                <w:szCs w:val="20"/>
              </w:rPr>
              <w:t>su</w:t>
            </w:r>
            <w:r w:rsidRPr="00335FFA">
              <w:rPr>
                <w:rFonts w:ascii="Arial" w:hAnsi="Arial" w:cs="Arial"/>
                <w:color w:val="auto"/>
                <w:sz w:val="20"/>
                <w:szCs w:val="20"/>
                <w:lang w:val="en-US"/>
              </w:rPr>
              <w:t>ất</w:t>
            </w:r>
            <w:r w:rsidRPr="00335FFA">
              <w:rPr>
                <w:rFonts w:ascii="Arial" w:hAnsi="Arial" w:cs="Arial"/>
                <w:color w:val="auto"/>
                <w:sz w:val="20"/>
                <w:szCs w:val="20"/>
              </w:rPr>
              <w:t xml:space="preserve"> tr</w:t>
            </w:r>
            <w:r w:rsidRPr="00335FFA">
              <w:rPr>
                <w:rFonts w:ascii="Arial" w:hAnsi="Arial" w:cs="Arial"/>
                <w:color w:val="auto"/>
                <w:sz w:val="20"/>
                <w:szCs w:val="20"/>
                <w:lang w:val="en-US"/>
              </w:rPr>
              <w:t>ê</w:t>
            </w:r>
            <w:r w:rsidRPr="00335FFA">
              <w:rPr>
                <w:rFonts w:ascii="Arial" w:hAnsi="Arial" w:cs="Arial"/>
                <w:color w:val="auto"/>
                <w:sz w:val="20"/>
                <w:szCs w:val="20"/>
              </w:rPr>
              <w:t>n 21,10 kW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26</w:t>
            </w:r>
            <w:r w:rsidRPr="00335FFA">
              <w:rPr>
                <w:rFonts w:ascii="Arial" w:hAnsi="Arial" w:cs="Arial"/>
                <w:color w:val="auto"/>
                <w:sz w:val="20"/>
                <w:szCs w:val="20"/>
                <w:lang w:val="en-US"/>
              </w:rPr>
              <w:t>,</w:t>
            </w:r>
            <w:r w:rsidRPr="00335FFA">
              <w:rPr>
                <w:rFonts w:ascii="Arial" w:hAnsi="Arial" w:cs="Arial"/>
                <w:color w:val="auto"/>
                <w:sz w:val="20"/>
                <w:szCs w:val="20"/>
              </w:rPr>
              <w:t>38 k</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tốc độ dòng không khí đi qua một dàn bay hơi vượt qu</w:t>
            </w:r>
            <w:r w:rsidRPr="00335FFA">
              <w:rPr>
                <w:rFonts w:ascii="Arial" w:hAnsi="Arial" w:cs="Arial"/>
                <w:color w:val="auto"/>
                <w:sz w:val="20"/>
                <w:szCs w:val="20"/>
                <w:lang w:val="en-US"/>
              </w:rPr>
              <w:t>á</w:t>
            </w:r>
            <w:r w:rsidRPr="00335FFA">
              <w:rPr>
                <w:rFonts w:ascii="Arial" w:hAnsi="Arial" w:cs="Arial"/>
                <w:color w:val="auto"/>
                <w:sz w:val="20"/>
                <w:szCs w:val="20"/>
              </w:rPr>
              <w:t xml:space="preserve"> 67,96 m</w:t>
            </w:r>
            <w:r w:rsidRPr="00335FFA">
              <w:rPr>
                <w:rFonts w:ascii="Arial" w:hAnsi="Arial" w:cs="Arial"/>
                <w:color w:val="auto"/>
                <w:sz w:val="20"/>
                <w:szCs w:val="20"/>
                <w:vertAlign w:val="superscript"/>
              </w:rPr>
              <w:t>3</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dùng cho phương tiện bay hoặc xe chạy tr</w:t>
            </w:r>
            <w:r w:rsidRPr="00335FFA">
              <w:rPr>
                <w:rFonts w:ascii="Arial" w:hAnsi="Arial" w:cs="Arial"/>
                <w:color w:val="auto"/>
                <w:sz w:val="20"/>
                <w:szCs w:val="20"/>
                <w:lang w:val="en-US"/>
              </w:rPr>
              <w:t>ê</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dùng cho ph</w:t>
            </w:r>
            <w:r w:rsidRPr="00335FFA">
              <w:rPr>
                <w:rFonts w:ascii="Arial" w:hAnsi="Arial" w:cs="Arial"/>
                <w:color w:val="auto"/>
                <w:sz w:val="20"/>
                <w:szCs w:val="20"/>
                <w:lang w:val="en-US"/>
              </w:rPr>
              <w:t>ươ</w:t>
            </w:r>
            <w:r w:rsidRPr="00335FFA">
              <w:rPr>
                <w:rFonts w:ascii="Arial" w:hAnsi="Arial" w:cs="Arial"/>
                <w:color w:val="auto"/>
                <w:sz w:val="20"/>
                <w:szCs w:val="20"/>
              </w:rPr>
              <w:t>ng tiện bay hoặc xe chạy trên</w:t>
            </w:r>
            <w:r w:rsidRPr="00335FFA">
              <w:rPr>
                <w:rFonts w:ascii="Arial" w:hAnsi="Arial" w:cs="Arial"/>
                <w:color w:val="auto"/>
                <w:sz w:val="20"/>
                <w:szCs w:val="20"/>
                <w:lang w:val="en-US"/>
              </w:rPr>
              <w:t xml:space="preserve"> </w:t>
            </w:r>
            <w:r w:rsidRPr="00335FFA">
              <w:rPr>
                <w:rFonts w:ascii="Arial" w:hAnsi="Arial" w:cs="Arial"/>
                <w:color w:val="auto"/>
                <w:sz w:val="20"/>
                <w:szCs w:val="20"/>
              </w:rPr>
              <w:t>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C</w:t>
            </w:r>
            <w:r w:rsidRPr="00335FFA">
              <w:rPr>
                <w:rFonts w:ascii="Arial" w:hAnsi="Arial" w:cs="Arial"/>
                <w:color w:val="auto"/>
                <w:sz w:val="20"/>
                <w:szCs w:val="20"/>
                <w:lang w:val="en-US"/>
              </w:rPr>
              <w:t>ủ</w:t>
            </w:r>
            <w:r w:rsidRPr="00335FFA">
              <w:rPr>
                <w:rFonts w:ascii="Arial" w:hAnsi="Arial" w:cs="Arial"/>
                <w:color w:val="auto"/>
                <w:sz w:val="20"/>
                <w:szCs w:val="20"/>
              </w:rPr>
              <w:t>a máy có công suất tr</w:t>
            </w:r>
            <w:r w:rsidRPr="00335FFA">
              <w:rPr>
                <w:rFonts w:ascii="Arial" w:hAnsi="Arial" w:cs="Arial"/>
                <w:color w:val="auto"/>
                <w:sz w:val="20"/>
                <w:szCs w:val="20"/>
                <w:lang w:val="en-US"/>
              </w:rPr>
              <w:t>ê</w:t>
            </w:r>
            <w:r w:rsidRPr="00335FFA">
              <w:rPr>
                <w:rFonts w:ascii="Arial" w:hAnsi="Arial" w:cs="Arial"/>
                <w:color w:val="auto"/>
                <w:sz w:val="20"/>
                <w:szCs w:val="20"/>
              </w:rPr>
              <w:t>n 26,38 kW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52,75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 xml:space="preserve">ó tốc </w:t>
            </w:r>
            <w:r w:rsidRPr="00335FFA">
              <w:rPr>
                <w:rFonts w:ascii="Arial" w:hAnsi="Arial" w:cs="Arial"/>
                <w:color w:val="auto"/>
                <w:sz w:val="20"/>
                <w:szCs w:val="20"/>
                <w:lang w:val="en-US"/>
              </w:rPr>
              <w:t>đ</w:t>
            </w:r>
            <w:r w:rsidRPr="00335FFA">
              <w:rPr>
                <w:rFonts w:ascii="Arial" w:hAnsi="Arial" w:cs="Arial"/>
                <w:color w:val="auto"/>
                <w:sz w:val="20"/>
                <w:szCs w:val="20"/>
              </w:rPr>
              <w:t>ộ d</w:t>
            </w:r>
            <w:r w:rsidRPr="00335FFA">
              <w:rPr>
                <w:rFonts w:ascii="Arial" w:hAnsi="Arial" w:cs="Arial"/>
                <w:color w:val="auto"/>
                <w:sz w:val="20"/>
                <w:szCs w:val="20"/>
                <w:lang w:val="en-US"/>
              </w:rPr>
              <w:t>ò</w:t>
            </w:r>
            <w:r w:rsidRPr="00335FFA">
              <w:rPr>
                <w:rFonts w:ascii="Arial" w:hAnsi="Arial" w:cs="Arial"/>
                <w:color w:val="auto"/>
                <w:sz w:val="20"/>
                <w:szCs w:val="20"/>
              </w:rPr>
              <w:t xml:space="preserve">ng không khí </w:t>
            </w:r>
            <w:r w:rsidRPr="00335FFA">
              <w:rPr>
                <w:rFonts w:ascii="Arial" w:hAnsi="Arial" w:cs="Arial"/>
                <w:color w:val="auto"/>
                <w:sz w:val="20"/>
                <w:szCs w:val="20"/>
                <w:lang w:val="en-US"/>
              </w:rPr>
              <w:t>đ</w:t>
            </w:r>
            <w:r w:rsidRPr="00335FFA">
              <w:rPr>
                <w:rFonts w:ascii="Arial" w:hAnsi="Arial" w:cs="Arial"/>
                <w:color w:val="auto"/>
                <w:sz w:val="20"/>
                <w:szCs w:val="20"/>
              </w:rPr>
              <w:t>i qua m</w:t>
            </w:r>
            <w:r w:rsidRPr="00335FFA">
              <w:rPr>
                <w:rFonts w:ascii="Arial" w:hAnsi="Arial" w:cs="Arial"/>
                <w:color w:val="auto"/>
                <w:sz w:val="20"/>
                <w:szCs w:val="20"/>
                <w:lang w:val="en-US"/>
              </w:rPr>
              <w:t>ỗ</w:t>
            </w:r>
            <w:r w:rsidRPr="00335FFA">
              <w:rPr>
                <w:rFonts w:ascii="Arial" w:hAnsi="Arial" w:cs="Arial"/>
                <w:color w:val="auto"/>
                <w:sz w:val="20"/>
                <w:szCs w:val="20"/>
              </w:rPr>
              <w:t>i dàn bay hơi trên 67,96 m</w:t>
            </w:r>
            <w:r w:rsidRPr="00335FFA">
              <w:rPr>
                <w:rFonts w:ascii="Arial" w:hAnsi="Arial" w:cs="Arial"/>
                <w:color w:val="auto"/>
                <w:sz w:val="20"/>
                <w:szCs w:val="20"/>
                <w:vertAlign w:val="superscript"/>
              </w:rPr>
              <w:t>3</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phương tiện bay hoặc xe chạy tr</w:t>
            </w:r>
            <w:r w:rsidRPr="00335FFA">
              <w:rPr>
                <w:rFonts w:ascii="Arial" w:hAnsi="Arial" w:cs="Arial"/>
                <w:color w:val="auto"/>
                <w:sz w:val="20"/>
                <w:szCs w:val="20"/>
                <w:lang w:val="en-US"/>
              </w:rPr>
              <w:t>ê</w:t>
            </w:r>
            <w:r w:rsidRPr="00335FFA">
              <w:rPr>
                <w:rFonts w:ascii="Arial" w:hAnsi="Arial" w:cs="Arial"/>
                <w:color w:val="auto"/>
                <w:sz w:val="20"/>
                <w:szCs w:val="20"/>
              </w:rPr>
              <w:t>n</w:t>
            </w:r>
            <w:r w:rsidRPr="00335FFA">
              <w:rPr>
                <w:rFonts w:ascii="Arial" w:hAnsi="Arial" w:cs="Arial"/>
                <w:color w:val="auto"/>
                <w:sz w:val="20"/>
                <w:szCs w:val="20"/>
                <w:lang w:val="en-US"/>
              </w:rPr>
              <w:t xml:space="preserve"> đường </w:t>
            </w:r>
            <w:r w:rsidRPr="00335FFA">
              <w:rPr>
                <w:rFonts w:ascii="Arial" w:hAnsi="Arial" w:cs="Arial"/>
                <w:color w:val="auto"/>
                <w:sz w:val="20"/>
                <w:szCs w:val="20"/>
              </w:rPr>
              <w:t>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8415.90.35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8415.90.36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 Loại dùng cho phương tiện bay hoặc xe chạy trên</w:t>
            </w:r>
            <w:r w:rsidRPr="00335FFA">
              <w:rPr>
                <w:rFonts w:ascii="Arial" w:hAnsi="Arial" w:cs="Arial"/>
                <w:color w:val="auto"/>
                <w:sz w:val="20"/>
                <w:szCs w:val="20"/>
                <w:lang w:val="en-US"/>
              </w:rPr>
              <w:t xml:space="preserve"> </w:t>
            </w:r>
            <w:r w:rsidRPr="00335FFA">
              <w:rPr>
                <w:rFonts w:ascii="Arial" w:hAnsi="Arial" w:cs="Arial"/>
                <w:color w:val="auto"/>
                <w:sz w:val="20"/>
                <w:szCs w:val="20"/>
              </w:rPr>
              <w:t>đường ra</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có công su</w:t>
            </w:r>
            <w:r w:rsidRPr="00335FFA">
              <w:rPr>
                <w:rFonts w:ascii="Arial" w:hAnsi="Arial" w:cs="Arial"/>
                <w:color w:val="auto"/>
                <w:sz w:val="20"/>
                <w:szCs w:val="20"/>
                <w:lang w:val="en-US"/>
              </w:rPr>
              <w:t>ấ</w:t>
            </w:r>
            <w:r w:rsidRPr="00335FFA">
              <w:rPr>
                <w:rFonts w:ascii="Arial" w:hAnsi="Arial" w:cs="Arial"/>
                <w:color w:val="auto"/>
                <w:sz w:val="20"/>
                <w:szCs w:val="20"/>
              </w:rPr>
              <w:t>t trên 52,75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tốc độ d</w:t>
            </w:r>
            <w:r w:rsidRPr="00335FFA">
              <w:rPr>
                <w:rFonts w:ascii="Arial" w:hAnsi="Arial" w:cs="Arial"/>
                <w:color w:val="auto"/>
                <w:sz w:val="20"/>
                <w:szCs w:val="20"/>
                <w:lang w:val="en-US"/>
              </w:rPr>
              <w:t>ò</w:t>
            </w:r>
            <w:r w:rsidRPr="00335FFA">
              <w:rPr>
                <w:rFonts w:ascii="Arial" w:hAnsi="Arial" w:cs="Arial"/>
                <w:color w:val="auto"/>
                <w:sz w:val="20"/>
                <w:szCs w:val="20"/>
              </w:rPr>
              <w:t>ng không kh</w:t>
            </w:r>
            <w:r w:rsidRPr="00335FFA">
              <w:rPr>
                <w:rFonts w:ascii="Arial" w:hAnsi="Arial" w:cs="Arial"/>
                <w:color w:val="auto"/>
                <w:sz w:val="20"/>
                <w:szCs w:val="20"/>
                <w:lang w:val="en-US"/>
              </w:rPr>
              <w:t>í</w:t>
            </w:r>
            <w:r w:rsidRPr="00335FFA">
              <w:rPr>
                <w:rFonts w:ascii="Arial" w:hAnsi="Arial" w:cs="Arial"/>
                <w:color w:val="auto"/>
                <w:sz w:val="20"/>
                <w:szCs w:val="20"/>
              </w:rPr>
              <w:t xml:space="preserve"> đi qua m</w:t>
            </w:r>
            <w:r w:rsidRPr="00335FFA">
              <w:rPr>
                <w:rFonts w:ascii="Arial" w:hAnsi="Arial" w:cs="Arial"/>
                <w:color w:val="auto"/>
                <w:sz w:val="20"/>
                <w:szCs w:val="20"/>
                <w:lang w:val="en-US"/>
              </w:rPr>
              <w:t>ỗ</w:t>
            </w:r>
            <w:r w:rsidRPr="00335FFA">
              <w:rPr>
                <w:rFonts w:ascii="Arial" w:hAnsi="Arial" w:cs="Arial"/>
                <w:color w:val="auto"/>
                <w:sz w:val="20"/>
                <w:szCs w:val="20"/>
              </w:rPr>
              <w:t>i dàn bay h</w:t>
            </w:r>
            <w:r w:rsidRPr="00335FFA">
              <w:rPr>
                <w:rFonts w:ascii="Arial" w:hAnsi="Arial" w:cs="Arial"/>
                <w:color w:val="auto"/>
                <w:sz w:val="20"/>
                <w:szCs w:val="20"/>
                <w:lang w:val="en-US"/>
              </w:rPr>
              <w:t>ơ</w:t>
            </w:r>
            <w:r w:rsidRPr="00335FFA">
              <w:rPr>
                <w:rFonts w:ascii="Arial" w:hAnsi="Arial" w:cs="Arial"/>
                <w:color w:val="auto"/>
                <w:sz w:val="20"/>
                <w:szCs w:val="20"/>
              </w:rPr>
              <w:t>i tr</w:t>
            </w:r>
            <w:r w:rsidRPr="00335FFA">
              <w:rPr>
                <w:rFonts w:ascii="Arial" w:hAnsi="Arial" w:cs="Arial"/>
                <w:color w:val="auto"/>
                <w:sz w:val="20"/>
                <w:szCs w:val="20"/>
                <w:lang w:val="en-US"/>
              </w:rPr>
              <w:t>ê</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67</w:t>
            </w:r>
            <w:r w:rsidRPr="00335FFA">
              <w:rPr>
                <w:rFonts w:ascii="Arial" w:hAnsi="Arial" w:cs="Arial"/>
                <w:color w:val="auto"/>
                <w:sz w:val="20"/>
                <w:szCs w:val="20"/>
                <w:lang w:val="en-US"/>
              </w:rPr>
              <w:t>,</w:t>
            </w:r>
            <w:r w:rsidRPr="00335FFA">
              <w:rPr>
                <w:rFonts w:ascii="Arial" w:hAnsi="Arial" w:cs="Arial"/>
                <w:color w:val="auto"/>
                <w:sz w:val="20"/>
                <w:szCs w:val="20"/>
              </w:rPr>
              <w:t>96 m</w:t>
            </w:r>
            <w:r w:rsidRPr="00335FFA">
              <w:rPr>
                <w:rFonts w:ascii="Arial" w:hAnsi="Arial" w:cs="Arial"/>
                <w:color w:val="auto"/>
                <w:sz w:val="20"/>
                <w:szCs w:val="20"/>
                <w:vertAlign w:val="superscript"/>
              </w:rPr>
              <w:t>3</w:t>
            </w:r>
            <w:r w:rsidRPr="00335FFA">
              <w:rPr>
                <w:rFonts w:ascii="Arial" w:hAnsi="Arial" w:cs="Arial"/>
                <w:color w:val="auto"/>
                <w:sz w:val="20"/>
                <w:szCs w:val="20"/>
              </w:rPr>
              <w:t>/phút: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dùng cho phương tiện bay hoặc xe chạy trên</w:t>
            </w:r>
            <w:r w:rsidRPr="00335FFA">
              <w:rPr>
                <w:rFonts w:ascii="Arial" w:hAnsi="Arial" w:cs="Arial"/>
                <w:color w:val="auto"/>
                <w:sz w:val="20"/>
                <w:szCs w:val="20"/>
                <w:lang w:val="en-US"/>
              </w:rPr>
              <w:t xml:space="preserve"> </w:t>
            </w:r>
            <w:r w:rsidRPr="00335FFA">
              <w:rPr>
                <w:rFonts w:ascii="Arial" w:hAnsi="Arial" w:cs="Arial"/>
                <w:color w:val="auto"/>
                <w:sz w:val="20"/>
                <w:szCs w:val="20"/>
              </w:rPr>
              <w:t>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8415.90.46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w:t>
            </w:r>
            <w:r w:rsidRPr="00335FFA">
              <w:rPr>
                <w:rFonts w:ascii="Arial" w:hAnsi="Arial" w:cs="Arial"/>
                <w:color w:val="auto"/>
                <w:sz w:val="20"/>
                <w:szCs w:val="20"/>
                <w:lang w:val="en-US"/>
              </w:rPr>
              <w:t>L</w:t>
            </w:r>
            <w:r w:rsidRPr="00335FFA">
              <w:rPr>
                <w:rFonts w:ascii="Arial" w:hAnsi="Arial" w:cs="Arial"/>
                <w:color w:val="auto"/>
                <w:sz w:val="20"/>
                <w:szCs w:val="20"/>
              </w:rPr>
              <w:t>oại dùng cho phương tiện bay hoặc xe chạy tr</w:t>
            </w:r>
            <w:r w:rsidRPr="00335FFA">
              <w:rPr>
                <w:rFonts w:ascii="Arial" w:hAnsi="Arial" w:cs="Arial"/>
                <w:color w:val="auto"/>
                <w:sz w:val="20"/>
                <w:szCs w:val="20"/>
                <w:lang w:val="en-US"/>
              </w:rPr>
              <w:t>ê</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8415.90</w:t>
            </w:r>
            <w:r w:rsidRPr="00335FFA">
              <w:rPr>
                <w:rFonts w:ascii="Arial" w:hAnsi="Arial" w:cs="Arial"/>
                <w:color w:val="auto"/>
                <w:sz w:val="20"/>
                <w:szCs w:val="20"/>
                <w:lang w:val="en-US"/>
              </w:rPr>
              <w:t>.</w:t>
            </w:r>
            <w:r w:rsidRPr="00335FFA">
              <w:rPr>
                <w:rFonts w:ascii="Arial" w:hAnsi="Arial" w:cs="Arial"/>
                <w:color w:val="auto"/>
                <w:sz w:val="20"/>
                <w:szCs w:val="20"/>
              </w:rPr>
              <w:t>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Đ</w:t>
            </w:r>
            <w:r w:rsidRPr="00335FFA">
              <w:rPr>
                <w:rFonts w:ascii="Arial" w:hAnsi="Arial" w:cs="Arial"/>
                <w:b/>
                <w:bCs/>
                <w:color w:val="auto"/>
                <w:sz w:val="20"/>
                <w:szCs w:val="20"/>
                <w:lang w:val="en-US"/>
              </w:rPr>
              <w:t>ầ</w:t>
            </w:r>
            <w:r w:rsidRPr="00335FFA">
              <w:rPr>
                <w:rFonts w:ascii="Arial" w:hAnsi="Arial" w:cs="Arial"/>
                <w:b/>
                <w:bCs/>
                <w:color w:val="auto"/>
                <w:sz w:val="20"/>
                <w:szCs w:val="20"/>
              </w:rPr>
              <w:t>u đ</w:t>
            </w:r>
            <w:r w:rsidRPr="00335FFA">
              <w:rPr>
                <w:rFonts w:ascii="Arial" w:hAnsi="Arial" w:cs="Arial"/>
                <w:b/>
                <w:bCs/>
                <w:color w:val="auto"/>
                <w:sz w:val="20"/>
                <w:szCs w:val="20"/>
                <w:lang w:val="en-US"/>
              </w:rPr>
              <w:t>ố</w:t>
            </w:r>
            <w:r w:rsidRPr="00335FFA">
              <w:rPr>
                <w:rFonts w:ascii="Arial" w:hAnsi="Arial" w:cs="Arial"/>
                <w:b/>
                <w:bCs/>
                <w:color w:val="auto"/>
                <w:sz w:val="20"/>
                <w:szCs w:val="20"/>
              </w:rPr>
              <w:t>t dùng cho lò luyện, nung sử dụng nhiên liệu l</w:t>
            </w:r>
            <w:r w:rsidRPr="00335FFA">
              <w:rPr>
                <w:rFonts w:ascii="Arial" w:hAnsi="Arial" w:cs="Arial"/>
                <w:b/>
                <w:bCs/>
                <w:color w:val="auto"/>
                <w:sz w:val="20"/>
                <w:szCs w:val="20"/>
                <w:lang w:val="en-US"/>
              </w:rPr>
              <w:t>ỏ</w:t>
            </w:r>
            <w:r w:rsidRPr="00335FFA">
              <w:rPr>
                <w:rFonts w:ascii="Arial" w:hAnsi="Arial" w:cs="Arial"/>
                <w:b/>
                <w:bCs/>
                <w:color w:val="auto"/>
                <w:sz w:val="20"/>
                <w:szCs w:val="20"/>
              </w:rPr>
              <w:t>ng, nhiên liệu rắn dạng bột hoặc nhiên liệu kh</w:t>
            </w:r>
            <w:r w:rsidRPr="00335FFA">
              <w:rPr>
                <w:rFonts w:ascii="Arial" w:hAnsi="Arial" w:cs="Arial"/>
                <w:b/>
                <w:bCs/>
                <w:color w:val="auto"/>
                <w:sz w:val="20"/>
                <w:szCs w:val="20"/>
                <w:lang w:val="en-US"/>
              </w:rPr>
              <w:t>í</w:t>
            </w:r>
            <w:r w:rsidRPr="00335FFA">
              <w:rPr>
                <w:rFonts w:ascii="Arial" w:hAnsi="Arial" w:cs="Arial"/>
                <w:b/>
                <w:bCs/>
                <w:color w:val="auto"/>
                <w:sz w:val="20"/>
                <w:szCs w:val="20"/>
              </w:rPr>
              <w:t>; máy nạp nhiên liệu cơ kh</w:t>
            </w:r>
            <w:r w:rsidRPr="00335FFA">
              <w:rPr>
                <w:rFonts w:ascii="Arial" w:hAnsi="Arial" w:cs="Arial"/>
                <w:b/>
                <w:bCs/>
                <w:color w:val="auto"/>
                <w:sz w:val="20"/>
                <w:szCs w:val="20"/>
                <w:lang w:val="en-US"/>
              </w:rPr>
              <w:t>í</w:t>
            </w:r>
            <w:r w:rsidRPr="00335FFA">
              <w:rPr>
                <w:rFonts w:ascii="Arial" w:hAnsi="Arial" w:cs="Arial"/>
                <w:b/>
                <w:bCs/>
                <w:color w:val="auto"/>
                <w:sz w:val="20"/>
                <w:szCs w:val="20"/>
              </w:rPr>
              <w:t>,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ghi lò, bộ phận x</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tro x</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và các b</w:t>
            </w:r>
            <w:r w:rsidRPr="00335FFA">
              <w:rPr>
                <w:rFonts w:ascii="Arial" w:hAnsi="Arial" w:cs="Arial"/>
                <w:b/>
                <w:bCs/>
                <w:color w:val="auto"/>
                <w:sz w:val="20"/>
                <w:szCs w:val="20"/>
                <w:lang w:val="en-US"/>
              </w:rPr>
              <w:t>ộ</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ậ</w:t>
            </w:r>
            <w:r w:rsidRPr="00335FFA">
              <w:rPr>
                <w:rFonts w:ascii="Arial" w:hAnsi="Arial" w:cs="Arial"/>
                <w:b/>
                <w:bCs/>
                <w:color w:val="auto"/>
                <w:sz w:val="20"/>
                <w:szCs w:val="20"/>
              </w:rPr>
              <w:t>n tương t</w:t>
            </w:r>
            <w:r w:rsidRPr="00335FFA">
              <w:rPr>
                <w:rFonts w:ascii="Arial" w:hAnsi="Arial" w:cs="Arial"/>
                <w:b/>
                <w:bCs/>
                <w:color w:val="auto"/>
                <w:sz w:val="20"/>
                <w:szCs w:val="20"/>
                <w:lang w:val="en-US"/>
              </w:rPr>
              <w:t>ự</w:t>
            </w:r>
            <w:r w:rsidRPr="00335FFA">
              <w:rPr>
                <w:rFonts w:ascii="Arial" w:hAnsi="Arial" w:cs="Arial"/>
                <w:b/>
                <w:bCs/>
                <w:color w:val="auto"/>
                <w:sz w:val="20"/>
                <w:szCs w:val="20"/>
              </w:rPr>
              <w:t xml:space="preserve"> của chún</w:t>
            </w:r>
            <w:r w:rsidRPr="00335FFA">
              <w:rPr>
                <w:rFonts w:ascii="Arial" w:hAnsi="Arial" w:cs="Arial"/>
                <w:b/>
                <w:bCs/>
                <w:color w:val="auto"/>
                <w:sz w:val="20"/>
                <w:szCs w:val="20"/>
                <w:lang w:val="en-US"/>
              </w:rPr>
              <w:t>g</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đốt cho lò luyện, nung sử dụng nhiên liệu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đốt cho lò luyện, nung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lò luyện, nung dùng nhiên liệu kết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nạp nhiên liệu cơ khí,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ghi lò, bộ phận x</w:t>
            </w:r>
            <w:r w:rsidRPr="00335FFA">
              <w:rPr>
                <w:rFonts w:ascii="Arial" w:hAnsi="Arial" w:cs="Arial"/>
                <w:color w:val="auto"/>
                <w:sz w:val="20"/>
                <w:szCs w:val="20"/>
                <w:lang w:val="en-US"/>
              </w:rPr>
              <w:t>ả</w:t>
            </w:r>
            <w:r w:rsidRPr="00335FFA">
              <w:rPr>
                <w:rFonts w:ascii="Arial" w:hAnsi="Arial" w:cs="Arial"/>
                <w:color w:val="auto"/>
                <w:sz w:val="20"/>
                <w:szCs w:val="20"/>
              </w:rPr>
              <w:t xml:space="preserve"> tro xỉ và các bộ phận tương tự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8416</w:t>
            </w:r>
            <w:r w:rsidRPr="00335FFA">
              <w:rPr>
                <w:rFonts w:ascii="Arial" w:hAnsi="Arial" w:cs="Arial"/>
                <w:color w:val="auto"/>
                <w:sz w:val="20"/>
                <w:szCs w:val="20"/>
                <w:lang w:val="en-US"/>
              </w:rPr>
              <w:t>.</w:t>
            </w:r>
            <w:r w:rsidRPr="00335FFA">
              <w:rPr>
                <w:rFonts w:ascii="Arial" w:hAnsi="Arial" w:cs="Arial"/>
                <w:color w:val="auto"/>
                <w:sz w:val="20"/>
                <w:szCs w:val="20"/>
              </w:rPr>
              <w:t>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Lò</w:t>
            </w:r>
            <w:r w:rsidRPr="00335FFA">
              <w:rPr>
                <w:rFonts w:ascii="Arial" w:hAnsi="Arial" w:cs="Arial"/>
                <w:b/>
                <w:bCs/>
                <w:color w:val="auto"/>
                <w:sz w:val="20"/>
                <w:szCs w:val="20"/>
              </w:rPr>
              <w:t xml:space="preserve"> luyện, nung và lò dùng trong công nghiệp hoặc trong phòng th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nghiệm,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lò thiêu, không dùng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luyện, nung và lò dùng để nung, nấu chảy hoặc xử lý nhiệt các loại quặng, quặng pirit hoặc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Lò n</w:t>
            </w:r>
            <w:r w:rsidRPr="00335FFA">
              <w:rPr>
                <w:rFonts w:ascii="Arial" w:hAnsi="Arial" w:cs="Arial"/>
                <w:color w:val="auto"/>
                <w:sz w:val="20"/>
                <w:szCs w:val="20"/>
                <w:lang w:val="en-US"/>
              </w:rPr>
              <w:t>ướ</w:t>
            </w:r>
            <w:r w:rsidRPr="00335FFA">
              <w:rPr>
                <w:rFonts w:ascii="Arial" w:hAnsi="Arial" w:cs="Arial"/>
                <w:color w:val="auto"/>
                <w:sz w:val="20"/>
                <w:szCs w:val="20"/>
              </w:rPr>
              <w:t>ng bánh, kể cả lò nướng b</w:t>
            </w:r>
            <w:r w:rsidRPr="00335FFA">
              <w:rPr>
                <w:rFonts w:ascii="Arial" w:hAnsi="Arial" w:cs="Arial"/>
                <w:color w:val="auto"/>
                <w:sz w:val="20"/>
                <w:szCs w:val="20"/>
                <w:lang w:val="en-US"/>
              </w:rPr>
              <w:t>á</w:t>
            </w:r>
            <w:r w:rsidRPr="00335FFA">
              <w:rPr>
                <w:rFonts w:ascii="Arial" w:hAnsi="Arial" w:cs="Arial"/>
                <w:color w:val="auto"/>
                <w:sz w:val="20"/>
                <w:szCs w:val="20"/>
              </w:rPr>
              <w:t>nh quy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8417.80.00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Tủ lạnh, tủ kết </w:t>
            </w:r>
            <w:r w:rsidRPr="00335FFA">
              <w:rPr>
                <w:rFonts w:ascii="Arial" w:hAnsi="Arial" w:cs="Arial"/>
                <w:b/>
                <w:bCs/>
                <w:color w:val="auto"/>
                <w:sz w:val="20"/>
                <w:szCs w:val="20"/>
                <w:lang w:val="en-US"/>
              </w:rPr>
              <w:t>đ</w:t>
            </w:r>
            <w:r w:rsidRPr="00335FFA">
              <w:rPr>
                <w:rFonts w:ascii="Arial" w:hAnsi="Arial" w:cs="Arial"/>
                <w:b/>
                <w:bCs/>
                <w:color w:val="auto"/>
                <w:sz w:val="20"/>
                <w:szCs w:val="20"/>
              </w:rPr>
              <w:t xml:space="preserve">ông và thiết bị làm lạnh hoặc kết đông </w:t>
            </w:r>
            <w:r w:rsidRPr="00335FFA">
              <w:rPr>
                <w:rFonts w:ascii="Arial" w:hAnsi="Arial" w:cs="Arial"/>
                <w:b/>
                <w:bCs/>
                <w:color w:val="auto"/>
                <w:sz w:val="20"/>
                <w:szCs w:val="20"/>
                <w:lang w:val="en-US"/>
              </w:rPr>
              <w:t>k</w:t>
            </w:r>
            <w:r w:rsidRPr="00335FFA">
              <w:rPr>
                <w:rFonts w:ascii="Arial" w:hAnsi="Arial" w:cs="Arial"/>
                <w:b/>
                <w:bCs/>
                <w:color w:val="auto"/>
                <w:sz w:val="20"/>
                <w:szCs w:val="20"/>
              </w:rPr>
              <w:t>hác, loại dùng điện hoặc loại khác; b</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m nhiệt trừ </w:t>
            </w:r>
            <w:r w:rsidRPr="00335FFA">
              <w:rPr>
                <w:rFonts w:ascii="Arial" w:hAnsi="Arial" w:cs="Arial"/>
                <w:b/>
                <w:bCs/>
                <w:color w:val="auto"/>
                <w:sz w:val="20"/>
                <w:szCs w:val="20"/>
              </w:rPr>
              <w:lastRenderedPageBreak/>
              <w:t xml:space="preserve">máy </w:t>
            </w:r>
            <w:r w:rsidRPr="00335FFA">
              <w:rPr>
                <w:rFonts w:ascii="Arial" w:hAnsi="Arial" w:cs="Arial"/>
                <w:b/>
                <w:bCs/>
                <w:color w:val="auto"/>
                <w:sz w:val="20"/>
                <w:szCs w:val="20"/>
                <w:lang w:val="en-US"/>
              </w:rPr>
              <w:t>đ</w:t>
            </w:r>
            <w:r w:rsidRPr="00335FFA">
              <w:rPr>
                <w:rFonts w:ascii="Arial" w:hAnsi="Arial" w:cs="Arial"/>
                <w:b/>
                <w:bCs/>
                <w:color w:val="auto"/>
                <w:sz w:val="20"/>
                <w:szCs w:val="20"/>
              </w:rPr>
              <w:t>iều hòa kh</w:t>
            </w:r>
            <w:r w:rsidRPr="00335FFA">
              <w:rPr>
                <w:rFonts w:ascii="Arial" w:hAnsi="Arial" w:cs="Arial"/>
                <w:b/>
                <w:bCs/>
                <w:color w:val="auto"/>
                <w:sz w:val="20"/>
                <w:szCs w:val="20"/>
                <w:lang w:val="en-US"/>
              </w:rPr>
              <w:t>ô</w:t>
            </w:r>
            <w:r w:rsidRPr="00335FFA">
              <w:rPr>
                <w:rFonts w:ascii="Arial" w:hAnsi="Arial" w:cs="Arial"/>
                <w:b/>
                <w:bCs/>
                <w:color w:val="auto"/>
                <w:sz w:val="20"/>
                <w:szCs w:val="20"/>
              </w:rPr>
              <w:t>ng kh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thuộc nhóm 84.15.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Tủ k</w:t>
            </w:r>
            <w:r w:rsidRPr="00335FFA">
              <w:rPr>
                <w:rFonts w:ascii="Arial" w:hAnsi="Arial" w:cs="Arial"/>
                <w:color w:val="auto"/>
                <w:sz w:val="20"/>
                <w:szCs w:val="20"/>
                <w:lang w:val="en-US"/>
              </w:rPr>
              <w:t>ế</w:t>
            </w:r>
            <w:r w:rsidRPr="00335FFA">
              <w:rPr>
                <w:rFonts w:ascii="Arial" w:hAnsi="Arial" w:cs="Arial"/>
                <w:color w:val="auto"/>
                <w:sz w:val="20"/>
                <w:szCs w:val="20"/>
              </w:rPr>
              <w:t>t đông lạnh liên hợp (dạng thiết bị có buồng làm đá và l</w:t>
            </w:r>
            <w:r w:rsidRPr="00335FFA">
              <w:rPr>
                <w:rFonts w:ascii="Arial" w:hAnsi="Arial" w:cs="Arial"/>
                <w:color w:val="auto"/>
                <w:sz w:val="20"/>
                <w:szCs w:val="20"/>
                <w:lang w:val="en-US"/>
              </w:rPr>
              <w:t>à</w:t>
            </w:r>
            <w:r w:rsidRPr="00335FFA">
              <w:rPr>
                <w:rFonts w:ascii="Arial" w:hAnsi="Arial" w:cs="Arial"/>
                <w:color w:val="auto"/>
                <w:sz w:val="20"/>
                <w:szCs w:val="20"/>
              </w:rPr>
              <w:t>m lạnh ri</w:t>
            </w:r>
            <w:r w:rsidRPr="00335FFA">
              <w:rPr>
                <w:rFonts w:ascii="Arial" w:hAnsi="Arial" w:cs="Arial"/>
                <w:color w:val="auto"/>
                <w:sz w:val="20"/>
                <w:szCs w:val="20"/>
                <w:lang w:val="en-US"/>
              </w:rPr>
              <w:t>ê</w:t>
            </w:r>
            <w:r w:rsidRPr="00335FFA">
              <w:rPr>
                <w:rFonts w:ascii="Arial" w:hAnsi="Arial" w:cs="Arial"/>
                <w:color w:val="auto"/>
                <w:sz w:val="20"/>
                <w:szCs w:val="20"/>
              </w:rPr>
              <w:t>ng biệt), có các cửa m</w:t>
            </w:r>
            <w:r w:rsidRPr="00335FFA">
              <w:rPr>
                <w:rFonts w:ascii="Arial" w:hAnsi="Arial" w:cs="Arial"/>
                <w:color w:val="auto"/>
                <w:sz w:val="20"/>
                <w:szCs w:val="20"/>
                <w:lang w:val="en-US"/>
              </w:rPr>
              <w:t>ở</w:t>
            </w:r>
            <w:r w:rsidRPr="00335FFA">
              <w:rPr>
                <w:rFonts w:ascii="Arial" w:hAnsi="Arial" w:cs="Arial"/>
                <w:color w:val="auto"/>
                <w:sz w:val="20"/>
                <w:szCs w:val="20"/>
              </w:rPr>
              <w:t xml:space="preserve"> ri</w:t>
            </w:r>
            <w:r w:rsidRPr="00335FFA">
              <w:rPr>
                <w:rFonts w:ascii="Arial" w:hAnsi="Arial" w:cs="Arial"/>
                <w:color w:val="auto"/>
                <w:sz w:val="20"/>
                <w:szCs w:val="20"/>
                <w:lang w:val="en-US"/>
              </w:rPr>
              <w:t>ê</w:t>
            </w:r>
            <w:r w:rsidRPr="00335FFA">
              <w:rPr>
                <w:rFonts w:ascii="Arial" w:hAnsi="Arial" w:cs="Arial"/>
                <w:color w:val="auto"/>
                <w:sz w:val="20"/>
                <w:szCs w:val="20"/>
              </w:rPr>
              <w:t>ng biệt: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trong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T</w:t>
            </w:r>
            <w:r w:rsidRPr="00335FFA">
              <w:rPr>
                <w:rFonts w:ascii="Arial" w:hAnsi="Arial" w:cs="Arial"/>
                <w:color w:val="auto"/>
                <w:sz w:val="20"/>
                <w:szCs w:val="20"/>
                <w:lang w:val="en-US"/>
              </w:rPr>
              <w:t>ủ</w:t>
            </w:r>
            <w:r w:rsidRPr="00335FFA">
              <w:rPr>
                <w:rFonts w:ascii="Arial" w:hAnsi="Arial" w:cs="Arial"/>
                <w:color w:val="auto"/>
                <w:sz w:val="20"/>
                <w:szCs w:val="20"/>
              </w:rPr>
              <w:t xml:space="preserve"> lạnh, loại sử dụng trong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máy n</w:t>
            </w:r>
            <w:r w:rsidRPr="00335FFA">
              <w:rPr>
                <w:rFonts w:ascii="Arial" w:hAnsi="Arial" w:cs="Arial"/>
                <w:color w:val="auto"/>
                <w:sz w:val="20"/>
                <w:szCs w:val="20"/>
                <w:lang w:val="en-US"/>
              </w:rPr>
              <w:t>é</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Tủ k</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color w:val="auto"/>
                <w:sz w:val="20"/>
                <w:szCs w:val="20"/>
                <w:lang w:val="en-US"/>
              </w:rPr>
              <w:t>đ</w:t>
            </w:r>
            <w:r w:rsidRPr="00335FFA">
              <w:rPr>
                <w:rFonts w:ascii="Arial" w:hAnsi="Arial" w:cs="Arial"/>
                <w:color w:val="auto"/>
                <w:sz w:val="20"/>
                <w:szCs w:val="20"/>
              </w:rPr>
              <w:t>ông, loại c</w:t>
            </w:r>
            <w:r w:rsidRPr="00335FFA">
              <w:rPr>
                <w:rFonts w:ascii="Arial" w:hAnsi="Arial" w:cs="Arial"/>
                <w:color w:val="auto"/>
                <w:sz w:val="20"/>
                <w:szCs w:val="20"/>
                <w:lang w:val="en-US"/>
              </w:rPr>
              <w:t>ử</w:t>
            </w:r>
            <w:r w:rsidRPr="00335FFA">
              <w:rPr>
                <w:rFonts w:ascii="Arial" w:hAnsi="Arial" w:cs="Arial"/>
                <w:color w:val="auto"/>
                <w:sz w:val="20"/>
                <w:szCs w:val="20"/>
              </w:rPr>
              <w:t>a trên, dung tích không quá 800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không quá 200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Tủ k</w:t>
            </w:r>
            <w:r w:rsidRPr="00335FFA">
              <w:rPr>
                <w:rFonts w:ascii="Arial" w:hAnsi="Arial" w:cs="Arial"/>
                <w:color w:val="auto"/>
                <w:sz w:val="20"/>
                <w:szCs w:val="20"/>
                <w:lang w:val="en-US"/>
              </w:rPr>
              <w:t>ế</w:t>
            </w:r>
            <w:r w:rsidRPr="00335FFA">
              <w:rPr>
                <w:rFonts w:ascii="Arial" w:hAnsi="Arial" w:cs="Arial"/>
                <w:color w:val="auto"/>
                <w:sz w:val="20"/>
                <w:szCs w:val="20"/>
              </w:rPr>
              <w:t xml:space="preserve">t </w:t>
            </w:r>
            <w:r w:rsidRPr="00335FFA">
              <w:rPr>
                <w:rFonts w:ascii="Arial" w:hAnsi="Arial" w:cs="Arial"/>
                <w:color w:val="auto"/>
                <w:sz w:val="20"/>
                <w:szCs w:val="20"/>
                <w:lang w:val="en-US"/>
              </w:rPr>
              <w:t>đ</w:t>
            </w:r>
            <w:r w:rsidRPr="00335FFA">
              <w:rPr>
                <w:rFonts w:ascii="Arial" w:hAnsi="Arial" w:cs="Arial"/>
                <w:color w:val="auto"/>
                <w:sz w:val="20"/>
                <w:szCs w:val="20"/>
              </w:rPr>
              <w:t>ông, loại c</w:t>
            </w:r>
            <w:r w:rsidRPr="00335FFA">
              <w:rPr>
                <w:rFonts w:ascii="Arial" w:hAnsi="Arial" w:cs="Arial"/>
                <w:color w:val="auto"/>
                <w:sz w:val="20"/>
                <w:szCs w:val="20"/>
                <w:lang w:val="en-US"/>
              </w:rPr>
              <w:t>ử</w:t>
            </w:r>
            <w:r w:rsidRPr="00335FFA">
              <w:rPr>
                <w:rFonts w:ascii="Arial" w:hAnsi="Arial" w:cs="Arial"/>
                <w:color w:val="auto"/>
                <w:sz w:val="20"/>
                <w:szCs w:val="20"/>
              </w:rPr>
              <w:t>a trước, dung tích không quá 900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không quá 200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Loại</w:t>
            </w:r>
            <w:r w:rsidRPr="00335FFA">
              <w:rPr>
                <w:rFonts w:ascii="Arial" w:hAnsi="Arial" w:cs="Arial"/>
                <w:color w:val="auto"/>
                <w:sz w:val="20"/>
                <w:szCs w:val="20"/>
              </w:rPr>
              <w:t xml:space="preserve"> có kiểu dáng nội thất khác (tủ, tủ ngăn, quầy hàng, t</w:t>
            </w:r>
            <w:r w:rsidRPr="00335FFA">
              <w:rPr>
                <w:rFonts w:ascii="Arial" w:hAnsi="Arial" w:cs="Arial"/>
                <w:color w:val="auto"/>
                <w:sz w:val="20"/>
                <w:szCs w:val="20"/>
                <w:lang w:val="en-US"/>
              </w:rPr>
              <w:t>ủ</w:t>
            </w:r>
            <w:r w:rsidRPr="00335FFA">
              <w:rPr>
                <w:rFonts w:ascii="Arial" w:hAnsi="Arial" w:cs="Arial"/>
                <w:color w:val="auto"/>
                <w:sz w:val="20"/>
                <w:szCs w:val="20"/>
              </w:rPr>
              <w:t xml:space="preserve"> bày hàng và loại t</w:t>
            </w:r>
            <w:r w:rsidRPr="00335FFA">
              <w:rPr>
                <w:rFonts w:ascii="Arial" w:hAnsi="Arial" w:cs="Arial"/>
                <w:color w:val="auto"/>
                <w:sz w:val="20"/>
                <w:szCs w:val="20"/>
                <w:lang w:val="en-US"/>
              </w:rPr>
              <w:t>ươ</w:t>
            </w:r>
            <w:r w:rsidRPr="00335FFA">
              <w:rPr>
                <w:rFonts w:ascii="Arial" w:hAnsi="Arial" w:cs="Arial"/>
                <w:color w:val="auto"/>
                <w:sz w:val="20"/>
                <w:szCs w:val="20"/>
              </w:rPr>
              <w:t>ng tự) để bảo quản và tr</w:t>
            </w:r>
            <w:r w:rsidRPr="00335FFA">
              <w:rPr>
                <w:rFonts w:ascii="Arial" w:hAnsi="Arial" w:cs="Arial"/>
                <w:color w:val="auto"/>
                <w:sz w:val="20"/>
                <w:szCs w:val="20"/>
                <w:lang w:val="en-US"/>
              </w:rPr>
              <w:t>ư</w:t>
            </w:r>
            <w:r w:rsidRPr="00335FFA">
              <w:rPr>
                <w:rFonts w:ascii="Arial" w:hAnsi="Arial" w:cs="Arial"/>
                <w:color w:val="auto"/>
                <w:sz w:val="20"/>
                <w:szCs w:val="20"/>
              </w:rPr>
              <w:t>ng bày, có l</w:t>
            </w:r>
            <w:r w:rsidRPr="00335FFA">
              <w:rPr>
                <w:rFonts w:ascii="Arial" w:hAnsi="Arial" w:cs="Arial"/>
                <w:color w:val="auto"/>
                <w:sz w:val="20"/>
                <w:szCs w:val="20"/>
                <w:lang w:val="en-US"/>
              </w:rPr>
              <w:t>ắ</w:t>
            </w:r>
            <w:r w:rsidRPr="00335FFA">
              <w:rPr>
                <w:rFonts w:ascii="Arial" w:hAnsi="Arial" w:cs="Arial"/>
                <w:color w:val="auto"/>
                <w:sz w:val="20"/>
                <w:szCs w:val="20"/>
              </w:rPr>
              <w:t>p thiết bị làm lạnh hoặc kết đông: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w:t>
            </w:r>
            <w:r w:rsidRPr="00335FFA">
              <w:rPr>
                <w:rFonts w:ascii="Arial" w:hAnsi="Arial" w:cs="Arial"/>
                <w:color w:val="auto"/>
                <w:sz w:val="20"/>
                <w:szCs w:val="20"/>
                <w:lang w:val="en-US"/>
              </w:rPr>
              <w:t>ầ</w:t>
            </w:r>
            <w:r w:rsidRPr="00335FFA">
              <w:rPr>
                <w:rFonts w:ascii="Arial" w:hAnsi="Arial" w:cs="Arial"/>
                <w:color w:val="auto"/>
                <w:sz w:val="20"/>
                <w:szCs w:val="20"/>
              </w:rPr>
              <w:t>y hàng, t</w:t>
            </w:r>
            <w:r w:rsidRPr="00335FFA">
              <w:rPr>
                <w:rFonts w:ascii="Arial" w:hAnsi="Arial" w:cs="Arial"/>
                <w:color w:val="auto"/>
                <w:sz w:val="20"/>
                <w:szCs w:val="20"/>
                <w:lang w:val="en-US"/>
              </w:rPr>
              <w:t>ủ</w:t>
            </w:r>
            <w:r w:rsidRPr="00335FFA">
              <w:rPr>
                <w:rFonts w:ascii="Arial" w:hAnsi="Arial" w:cs="Arial"/>
                <w:color w:val="auto"/>
                <w:sz w:val="20"/>
                <w:szCs w:val="20"/>
              </w:rPr>
              <w:t xml:space="preserve"> b</w:t>
            </w:r>
            <w:r w:rsidRPr="00335FFA">
              <w:rPr>
                <w:rFonts w:ascii="Arial" w:hAnsi="Arial" w:cs="Arial"/>
                <w:color w:val="auto"/>
                <w:sz w:val="20"/>
                <w:szCs w:val="20"/>
                <w:lang w:val="en-US"/>
              </w:rPr>
              <w:t>à</w:t>
            </w:r>
            <w:r w:rsidRPr="00335FFA">
              <w:rPr>
                <w:rFonts w:ascii="Arial" w:hAnsi="Arial" w:cs="Arial"/>
                <w:color w:val="auto"/>
                <w:sz w:val="20"/>
                <w:szCs w:val="20"/>
              </w:rPr>
              <w:t>y hàng và các loại tương tự, c</w:t>
            </w:r>
            <w:r w:rsidRPr="00335FFA">
              <w:rPr>
                <w:rFonts w:ascii="Arial" w:hAnsi="Arial" w:cs="Arial"/>
                <w:color w:val="auto"/>
                <w:sz w:val="20"/>
                <w:szCs w:val="20"/>
                <w:lang w:val="en-US"/>
              </w:rPr>
              <w:t>ó</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thiết bị làm lạnh, dung tích trên 200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w:t>
            </w:r>
            <w:r w:rsidRPr="00335FFA">
              <w:rPr>
                <w:rFonts w:ascii="Arial" w:hAnsi="Arial" w:cs="Arial"/>
                <w:color w:val="auto"/>
                <w:sz w:val="20"/>
                <w:szCs w:val="20"/>
                <w:lang w:val="en-US"/>
              </w:rPr>
              <w:t>ù</w:t>
            </w:r>
            <w:r w:rsidRPr="00335FFA">
              <w:rPr>
                <w:rFonts w:ascii="Arial" w:hAnsi="Arial" w:cs="Arial"/>
                <w:color w:val="auto"/>
                <w:sz w:val="20"/>
                <w:szCs w:val="20"/>
              </w:rPr>
              <w:t xml:space="preserve"> h</w:t>
            </w:r>
            <w:r w:rsidRPr="00335FFA">
              <w:rPr>
                <w:rFonts w:ascii="Arial" w:hAnsi="Arial" w:cs="Arial"/>
                <w:color w:val="auto"/>
                <w:sz w:val="20"/>
                <w:szCs w:val="20"/>
                <w:lang w:val="en-US"/>
              </w:rPr>
              <w:t>ợ</w:t>
            </w:r>
            <w:r w:rsidRPr="00335FFA">
              <w:rPr>
                <w:rFonts w:ascii="Arial" w:hAnsi="Arial" w:cs="Arial"/>
                <w:color w:val="auto"/>
                <w:sz w:val="20"/>
                <w:szCs w:val="20"/>
              </w:rPr>
              <w:t>p dùng trong y t</w:t>
            </w:r>
            <w:r w:rsidRPr="00335FFA">
              <w:rPr>
                <w:rFonts w:ascii="Arial" w:hAnsi="Arial" w:cs="Arial"/>
                <w:color w:val="auto"/>
                <w:sz w:val="20"/>
                <w:szCs w:val="20"/>
                <w:lang w:val="en-US"/>
              </w:rPr>
              <w:t>ế</w:t>
            </w:r>
            <w:r w:rsidRPr="00335FFA">
              <w:rPr>
                <w:rFonts w:ascii="Arial" w:hAnsi="Arial" w:cs="Arial"/>
                <w:color w:val="auto"/>
                <w:sz w:val="20"/>
                <w:szCs w:val="20"/>
              </w:rPr>
              <w:t>, phẫu thuật hoặc phòng thí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Phù hợp d</w:t>
            </w:r>
            <w:r w:rsidRPr="00335FFA">
              <w:rPr>
                <w:rFonts w:ascii="Arial" w:hAnsi="Arial" w:cs="Arial"/>
                <w:color w:val="auto"/>
                <w:sz w:val="20"/>
                <w:szCs w:val="20"/>
                <w:lang w:val="en-US"/>
              </w:rPr>
              <w:t>ù</w:t>
            </w:r>
            <w:r w:rsidRPr="00335FFA">
              <w:rPr>
                <w:rFonts w:ascii="Arial" w:hAnsi="Arial" w:cs="Arial"/>
                <w:color w:val="auto"/>
                <w:sz w:val="20"/>
                <w:szCs w:val="20"/>
              </w:rPr>
              <w:t xml:space="preserve">ng </w:t>
            </w:r>
            <w:r w:rsidRPr="00335FFA">
              <w:rPr>
                <w:rFonts w:ascii="Arial" w:hAnsi="Arial" w:cs="Arial"/>
                <w:color w:val="auto"/>
                <w:sz w:val="20"/>
                <w:szCs w:val="20"/>
                <w:lang w:val="en-US"/>
              </w:rPr>
              <w:t>tr</w:t>
            </w:r>
            <w:r w:rsidRPr="00335FFA">
              <w:rPr>
                <w:rFonts w:ascii="Arial" w:hAnsi="Arial" w:cs="Arial"/>
                <w:color w:val="auto"/>
                <w:sz w:val="20"/>
                <w:szCs w:val="20"/>
              </w:rPr>
              <w:t>ong y t</w:t>
            </w:r>
            <w:r w:rsidRPr="00335FFA">
              <w:rPr>
                <w:rFonts w:ascii="Arial" w:hAnsi="Arial" w:cs="Arial"/>
                <w:color w:val="auto"/>
                <w:sz w:val="20"/>
                <w:szCs w:val="20"/>
                <w:lang w:val="en-US"/>
              </w:rPr>
              <w:t>ế</w:t>
            </w:r>
            <w:r w:rsidRPr="00335FFA">
              <w:rPr>
                <w:rFonts w:ascii="Arial" w:hAnsi="Arial" w:cs="Arial"/>
                <w:color w:val="auto"/>
                <w:sz w:val="20"/>
                <w:szCs w:val="20"/>
              </w:rPr>
              <w:t>, phẫu thuật hoặc phòng thí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làm lạnh hoặc kết đông khác; b</w:t>
            </w:r>
            <w:r w:rsidRPr="00335FFA">
              <w:rPr>
                <w:rFonts w:ascii="Arial" w:hAnsi="Arial" w:cs="Arial"/>
                <w:color w:val="auto"/>
                <w:sz w:val="20"/>
                <w:szCs w:val="20"/>
                <w:lang w:val="en-US"/>
              </w:rPr>
              <w:t>ơ</w:t>
            </w:r>
            <w:r w:rsidRPr="00335FFA">
              <w:rPr>
                <w:rFonts w:ascii="Arial" w:hAnsi="Arial" w:cs="Arial"/>
                <w:color w:val="auto"/>
                <w:sz w:val="20"/>
                <w:szCs w:val="20"/>
              </w:rPr>
              <w:t>m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nhiệt trừ loại máy đi</w:t>
            </w:r>
            <w:r w:rsidRPr="00335FFA">
              <w:rPr>
                <w:rFonts w:ascii="Arial" w:hAnsi="Arial" w:cs="Arial"/>
                <w:color w:val="auto"/>
                <w:sz w:val="20"/>
                <w:szCs w:val="20"/>
                <w:lang w:val="en-US"/>
              </w:rPr>
              <w:t>ề</w:t>
            </w:r>
            <w:r w:rsidRPr="00335FFA">
              <w:rPr>
                <w:rFonts w:ascii="Arial" w:hAnsi="Arial" w:cs="Arial"/>
                <w:color w:val="auto"/>
                <w:sz w:val="20"/>
                <w:szCs w:val="20"/>
              </w:rPr>
              <w:t>u hòa không khí của nh</w:t>
            </w:r>
            <w:r w:rsidRPr="00335FFA">
              <w:rPr>
                <w:rFonts w:ascii="Arial" w:hAnsi="Arial" w:cs="Arial"/>
                <w:color w:val="auto"/>
                <w:sz w:val="20"/>
                <w:szCs w:val="20"/>
                <w:lang w:val="en-US"/>
              </w:rPr>
              <w:t>ó</w:t>
            </w:r>
            <w:r w:rsidRPr="00335FFA">
              <w:rPr>
                <w:rFonts w:ascii="Arial" w:hAnsi="Arial" w:cs="Arial"/>
                <w:color w:val="auto"/>
                <w:sz w:val="20"/>
                <w:szCs w:val="20"/>
              </w:rPr>
              <w:t>m 84.15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bị làm lạnh đ</w:t>
            </w:r>
            <w:r w:rsidRPr="00335FFA">
              <w:rPr>
                <w:rFonts w:ascii="Arial" w:hAnsi="Arial" w:cs="Arial"/>
                <w:color w:val="auto"/>
                <w:sz w:val="20"/>
                <w:szCs w:val="20"/>
                <w:lang w:val="en-US"/>
              </w:rPr>
              <w:t>ồ</w:t>
            </w:r>
            <w:r w:rsidRPr="00335FFA">
              <w:rPr>
                <w:rFonts w:ascii="Arial" w:hAnsi="Arial" w:cs="Arial"/>
                <w:color w:val="auto"/>
                <w:sz w:val="20"/>
                <w:szCs w:val="20"/>
              </w:rPr>
              <w:t xml:space="preserve">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bị l</w:t>
            </w:r>
            <w:r w:rsidRPr="00335FFA">
              <w:rPr>
                <w:rFonts w:ascii="Arial" w:hAnsi="Arial" w:cs="Arial"/>
                <w:color w:val="auto"/>
                <w:sz w:val="20"/>
                <w:szCs w:val="20"/>
                <w:lang w:val="en-US"/>
              </w:rPr>
              <w:t>à</w:t>
            </w:r>
            <w:r w:rsidRPr="00335FFA">
              <w:rPr>
                <w:rFonts w:ascii="Arial" w:hAnsi="Arial" w:cs="Arial"/>
                <w:color w:val="auto"/>
                <w:sz w:val="20"/>
                <w:szCs w:val="20"/>
              </w:rPr>
              <w:t>m lạnh nước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Thiết bị làm lạnh nước có công suất trên 21,10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máy đi</w:t>
            </w:r>
            <w:r w:rsidRPr="00335FFA">
              <w:rPr>
                <w:rFonts w:ascii="Arial" w:hAnsi="Arial" w:cs="Arial"/>
                <w:color w:val="auto"/>
                <w:sz w:val="20"/>
                <w:szCs w:val="20"/>
                <w:lang w:val="en-US"/>
              </w:rPr>
              <w:t>ề</w:t>
            </w:r>
            <w:r w:rsidRPr="00335FFA">
              <w:rPr>
                <w:rFonts w:ascii="Arial" w:hAnsi="Arial" w:cs="Arial"/>
                <w:color w:val="auto"/>
                <w:sz w:val="20"/>
                <w:szCs w:val="20"/>
              </w:rPr>
              <w:t>u h</w:t>
            </w:r>
            <w:r w:rsidRPr="00335FFA">
              <w:rPr>
                <w:rFonts w:ascii="Arial" w:hAnsi="Arial" w:cs="Arial"/>
                <w:color w:val="auto"/>
                <w:sz w:val="20"/>
                <w:szCs w:val="20"/>
                <w:lang w:val="en-US"/>
              </w:rPr>
              <w:t>òa</w:t>
            </w:r>
            <w:r w:rsidRPr="00335FFA">
              <w:rPr>
                <w:rFonts w:ascii="Arial" w:hAnsi="Arial" w:cs="Arial"/>
                <w:color w:val="auto"/>
                <w:sz w:val="20"/>
                <w:szCs w:val="20"/>
              </w:rPr>
              <w:t xml:space="preserve"> không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sản xuất đá vảy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8418.69.90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Có ki</w:t>
            </w:r>
            <w:r w:rsidRPr="00335FFA">
              <w:rPr>
                <w:rFonts w:ascii="Arial" w:hAnsi="Arial" w:cs="Arial"/>
                <w:color w:val="auto"/>
                <w:sz w:val="20"/>
                <w:szCs w:val="20"/>
                <w:lang w:val="en-US"/>
              </w:rPr>
              <w:t>ể</w:t>
            </w:r>
            <w:r w:rsidRPr="00335FFA">
              <w:rPr>
                <w:rFonts w:ascii="Arial" w:hAnsi="Arial" w:cs="Arial"/>
                <w:color w:val="auto"/>
                <w:sz w:val="20"/>
                <w:szCs w:val="20"/>
              </w:rPr>
              <w:t>u dáng nội thất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lắp </w:t>
            </w:r>
            <w:r w:rsidRPr="00335FFA">
              <w:rPr>
                <w:rFonts w:ascii="Arial" w:hAnsi="Arial" w:cs="Arial"/>
                <w:color w:val="auto"/>
                <w:sz w:val="20"/>
                <w:szCs w:val="20"/>
                <w:lang w:val="en-US"/>
              </w:rPr>
              <w:t>đ</w:t>
            </w:r>
            <w:r w:rsidRPr="00335FFA">
              <w:rPr>
                <w:rFonts w:ascii="Arial" w:hAnsi="Arial" w:cs="Arial"/>
                <w:color w:val="auto"/>
                <w:sz w:val="20"/>
                <w:szCs w:val="20"/>
              </w:rPr>
              <w:t>ặt thiết bị l</w:t>
            </w:r>
            <w:r w:rsidRPr="00335FFA">
              <w:rPr>
                <w:rFonts w:ascii="Arial" w:hAnsi="Arial" w:cs="Arial"/>
                <w:color w:val="auto"/>
                <w:sz w:val="20"/>
                <w:szCs w:val="20"/>
                <w:lang w:val="en-US"/>
              </w:rPr>
              <w:t>à</w:t>
            </w:r>
            <w:r w:rsidRPr="00335FFA">
              <w:rPr>
                <w:rFonts w:ascii="Arial" w:hAnsi="Arial" w:cs="Arial"/>
                <w:color w:val="auto"/>
                <w:sz w:val="20"/>
                <w:szCs w:val="20"/>
              </w:rPr>
              <w:t xml:space="preserve">m lạnh hoặc kết </w:t>
            </w:r>
            <w:r w:rsidRPr="00335FFA">
              <w:rPr>
                <w:rFonts w:ascii="Arial" w:hAnsi="Arial" w:cs="Arial"/>
                <w:color w:val="auto"/>
                <w:sz w:val="20"/>
                <w:szCs w:val="20"/>
                <w:lang w:val="en-US"/>
              </w:rPr>
              <w:t>đ</w:t>
            </w:r>
            <w:r w:rsidRPr="00335FFA">
              <w:rPr>
                <w:rFonts w:ascii="Arial" w:hAnsi="Arial" w:cs="Arial"/>
                <w:color w:val="auto"/>
                <w:sz w:val="20"/>
                <w:szCs w:val="20"/>
              </w:rPr>
              <w: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l</w:t>
            </w:r>
            <w:r w:rsidRPr="00335FFA">
              <w:rPr>
                <w:rFonts w:ascii="Arial" w:hAnsi="Arial" w:cs="Arial"/>
                <w:color w:val="auto"/>
                <w:sz w:val="20"/>
                <w:szCs w:val="20"/>
                <w:lang w:val="en-US"/>
              </w:rPr>
              <w:t>à</w:t>
            </w:r>
            <w:r w:rsidRPr="00335FFA">
              <w:rPr>
                <w:rFonts w:ascii="Arial" w:hAnsi="Arial" w:cs="Arial"/>
                <w:color w:val="auto"/>
                <w:sz w:val="20"/>
                <w:szCs w:val="20"/>
              </w:rPr>
              <w:t>m bay hơi hoặc ngưng tụ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Panel nh</w:t>
            </w:r>
            <w:r w:rsidRPr="00335FFA">
              <w:rPr>
                <w:rFonts w:ascii="Arial" w:hAnsi="Arial" w:cs="Arial"/>
                <w:color w:val="auto"/>
                <w:sz w:val="20"/>
                <w:szCs w:val="20"/>
                <w:lang w:val="en-US"/>
              </w:rPr>
              <w:t>ô</w:t>
            </w:r>
            <w:r w:rsidRPr="00335FFA">
              <w:rPr>
                <w:rFonts w:ascii="Arial" w:hAnsi="Arial" w:cs="Arial"/>
                <w:color w:val="auto"/>
                <w:sz w:val="20"/>
                <w:szCs w:val="20"/>
              </w:rPr>
              <w:t>m c</w:t>
            </w:r>
            <w:r w:rsidRPr="00335FFA">
              <w:rPr>
                <w:rFonts w:ascii="Arial" w:hAnsi="Arial" w:cs="Arial"/>
                <w:color w:val="auto"/>
                <w:sz w:val="20"/>
                <w:szCs w:val="20"/>
                <w:lang w:val="en-US"/>
              </w:rPr>
              <w:t>á</w:t>
            </w:r>
            <w:r w:rsidRPr="00335FFA">
              <w:rPr>
                <w:rFonts w:ascii="Arial" w:hAnsi="Arial" w:cs="Arial"/>
                <w:color w:val="auto"/>
                <w:sz w:val="20"/>
                <w:szCs w:val="20"/>
              </w:rPr>
              <w:t>n-gh</w:t>
            </w:r>
            <w:r w:rsidRPr="00335FFA">
              <w:rPr>
                <w:rFonts w:ascii="Arial" w:hAnsi="Arial" w:cs="Arial"/>
                <w:color w:val="auto"/>
                <w:sz w:val="20"/>
                <w:szCs w:val="20"/>
                <w:lang w:val="en-US"/>
              </w:rPr>
              <w:t>é</w:t>
            </w:r>
            <w:r w:rsidRPr="00335FFA">
              <w:rPr>
                <w:rFonts w:ascii="Arial" w:hAnsi="Arial" w:cs="Arial"/>
                <w:color w:val="auto"/>
                <w:sz w:val="20"/>
                <w:szCs w:val="20"/>
              </w:rPr>
              <w:t>p dùng cho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8418.10.10, 8418.21.00 hoặc 8418.29.00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8418.99.90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84.19</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rPr>
              <w:t>Trang thiết bị cho phòng th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nghiệm hoặc máy, thi</w:t>
            </w:r>
            <w:r w:rsidRPr="00335FFA">
              <w:rPr>
                <w:rFonts w:ascii="Arial" w:hAnsi="Arial" w:cs="Arial"/>
                <w:b/>
                <w:bCs/>
                <w:color w:val="auto"/>
                <w:sz w:val="20"/>
                <w:szCs w:val="20"/>
                <w:lang w:val="en-US"/>
              </w:rPr>
              <w:t>ế</w:t>
            </w:r>
            <w:r w:rsidRPr="00335FFA">
              <w:rPr>
                <w:rFonts w:ascii="Arial" w:hAnsi="Arial" w:cs="Arial"/>
                <w:b/>
                <w:bCs/>
                <w:color w:val="auto"/>
                <w:sz w:val="20"/>
                <w:szCs w:val="20"/>
              </w:rPr>
              <w:t>t bị, gia nhiệt b</w:t>
            </w:r>
            <w:r w:rsidRPr="00335FFA">
              <w:rPr>
                <w:rFonts w:ascii="Arial" w:hAnsi="Arial" w:cs="Arial"/>
                <w:b/>
                <w:bCs/>
                <w:color w:val="auto"/>
                <w:sz w:val="20"/>
                <w:szCs w:val="20"/>
                <w:lang w:val="en-US"/>
              </w:rPr>
              <w:t>ằ</w:t>
            </w:r>
            <w:r w:rsidRPr="00335FFA">
              <w:rPr>
                <w:rFonts w:ascii="Arial" w:hAnsi="Arial" w:cs="Arial"/>
                <w:b/>
                <w:bCs/>
                <w:color w:val="auto"/>
                <w:sz w:val="20"/>
                <w:szCs w:val="20"/>
              </w:rPr>
              <w:t>ng điện hoặc không bằng điện (trừ lò nấu luyện, lò nung sấy và các thiết bị khác thuộc nhóm 85.14) để xử lý các loại vật liệu bằng quá trình thay đ</w:t>
            </w:r>
            <w:r w:rsidRPr="00335FFA">
              <w:rPr>
                <w:rFonts w:ascii="Arial" w:hAnsi="Arial" w:cs="Arial"/>
                <w:b/>
                <w:bCs/>
                <w:color w:val="auto"/>
                <w:sz w:val="20"/>
                <w:szCs w:val="20"/>
                <w:lang w:val="en-US"/>
              </w:rPr>
              <w:t>ổ</w:t>
            </w:r>
            <w:r w:rsidRPr="00335FFA">
              <w:rPr>
                <w:rFonts w:ascii="Arial" w:hAnsi="Arial" w:cs="Arial"/>
                <w:b/>
                <w:bCs/>
                <w:color w:val="auto"/>
                <w:sz w:val="20"/>
                <w:szCs w:val="20"/>
              </w:rPr>
              <w:t>i nhiệt như l</w:t>
            </w:r>
            <w:r w:rsidRPr="00335FFA">
              <w:rPr>
                <w:rFonts w:ascii="Arial" w:hAnsi="Arial" w:cs="Arial"/>
                <w:b/>
                <w:bCs/>
                <w:color w:val="auto"/>
                <w:sz w:val="20"/>
                <w:szCs w:val="20"/>
                <w:lang w:val="en-US"/>
              </w:rPr>
              <w:t>à</w:t>
            </w:r>
            <w:r w:rsidRPr="00335FFA">
              <w:rPr>
                <w:rFonts w:ascii="Arial" w:hAnsi="Arial" w:cs="Arial"/>
                <w:b/>
                <w:bCs/>
                <w:color w:val="auto"/>
                <w:sz w:val="20"/>
                <w:szCs w:val="20"/>
              </w:rPr>
              <w:t>m nóng, n</w:t>
            </w:r>
            <w:r w:rsidRPr="00335FFA">
              <w:rPr>
                <w:rFonts w:ascii="Arial" w:hAnsi="Arial" w:cs="Arial"/>
                <w:b/>
                <w:bCs/>
                <w:color w:val="auto"/>
                <w:sz w:val="20"/>
                <w:szCs w:val="20"/>
                <w:lang w:val="en-US"/>
              </w:rPr>
              <w:t>ấ</w:t>
            </w:r>
            <w:r w:rsidRPr="00335FFA">
              <w:rPr>
                <w:rFonts w:ascii="Arial" w:hAnsi="Arial" w:cs="Arial"/>
                <w:b/>
                <w:bCs/>
                <w:color w:val="auto"/>
                <w:sz w:val="20"/>
                <w:szCs w:val="20"/>
              </w:rPr>
              <w:t>u, rang, chưng cất, tinh c</w:t>
            </w:r>
            <w:r w:rsidRPr="00335FFA">
              <w:rPr>
                <w:rFonts w:ascii="Arial" w:hAnsi="Arial" w:cs="Arial"/>
                <w:b/>
                <w:bCs/>
                <w:color w:val="auto"/>
                <w:sz w:val="20"/>
                <w:szCs w:val="20"/>
                <w:lang w:val="en-US"/>
              </w:rPr>
              <w:t>ấ</w:t>
            </w:r>
            <w:r w:rsidRPr="00335FFA">
              <w:rPr>
                <w:rFonts w:ascii="Arial" w:hAnsi="Arial" w:cs="Arial"/>
                <w:b/>
                <w:bCs/>
                <w:color w:val="auto"/>
                <w:sz w:val="20"/>
                <w:szCs w:val="20"/>
              </w:rPr>
              <w:t>t, sát trùng, thanh trùng, phun h</w:t>
            </w:r>
            <w:r w:rsidRPr="00335FFA">
              <w:rPr>
                <w:rFonts w:ascii="Arial" w:hAnsi="Arial" w:cs="Arial"/>
                <w:b/>
                <w:bCs/>
                <w:color w:val="auto"/>
                <w:sz w:val="20"/>
                <w:szCs w:val="20"/>
                <w:lang w:val="en-US"/>
              </w:rPr>
              <w:t>ơ</w:t>
            </w:r>
            <w:r w:rsidRPr="00335FFA">
              <w:rPr>
                <w:rFonts w:ascii="Arial" w:hAnsi="Arial" w:cs="Arial"/>
                <w:b/>
                <w:bCs/>
                <w:color w:val="auto"/>
                <w:sz w:val="20"/>
                <w:szCs w:val="20"/>
              </w:rPr>
              <w:t>i n</w:t>
            </w:r>
            <w:r w:rsidRPr="00335FFA">
              <w:rPr>
                <w:rFonts w:ascii="Arial" w:hAnsi="Arial" w:cs="Arial"/>
                <w:b/>
                <w:bCs/>
                <w:color w:val="auto"/>
                <w:sz w:val="20"/>
                <w:szCs w:val="20"/>
                <w:lang w:val="en-US"/>
              </w:rPr>
              <w:t>ướ</w:t>
            </w:r>
            <w:r w:rsidRPr="00335FFA">
              <w:rPr>
                <w:rFonts w:ascii="Arial" w:hAnsi="Arial" w:cs="Arial"/>
                <w:b/>
                <w:bCs/>
                <w:color w:val="auto"/>
                <w:sz w:val="20"/>
                <w:szCs w:val="20"/>
              </w:rPr>
              <w:t>c, s</w:t>
            </w:r>
            <w:r w:rsidRPr="00335FFA">
              <w:rPr>
                <w:rFonts w:ascii="Arial" w:hAnsi="Arial" w:cs="Arial"/>
                <w:b/>
                <w:bCs/>
                <w:color w:val="auto"/>
                <w:sz w:val="20"/>
                <w:szCs w:val="20"/>
                <w:lang w:val="en-US"/>
              </w:rPr>
              <w:t>ấ</w:t>
            </w:r>
            <w:r w:rsidRPr="00335FFA">
              <w:rPr>
                <w:rFonts w:ascii="Arial" w:hAnsi="Arial" w:cs="Arial"/>
                <w:b/>
                <w:bCs/>
                <w:color w:val="auto"/>
                <w:sz w:val="20"/>
                <w:szCs w:val="20"/>
              </w:rPr>
              <w:t>y, làm bay h</w:t>
            </w:r>
            <w:r w:rsidRPr="00335FFA">
              <w:rPr>
                <w:rFonts w:ascii="Arial" w:hAnsi="Arial" w:cs="Arial"/>
                <w:b/>
                <w:bCs/>
                <w:color w:val="auto"/>
                <w:sz w:val="20"/>
                <w:szCs w:val="20"/>
                <w:lang w:val="en-US"/>
              </w:rPr>
              <w:t>ơ</w:t>
            </w:r>
            <w:r w:rsidRPr="00335FFA">
              <w:rPr>
                <w:rFonts w:ascii="Arial" w:hAnsi="Arial" w:cs="Arial"/>
                <w:b/>
                <w:bCs/>
                <w:color w:val="auto"/>
                <w:sz w:val="20"/>
                <w:szCs w:val="20"/>
              </w:rPr>
              <w:t>i, làm khô, c</w:t>
            </w:r>
            <w:r w:rsidRPr="00335FFA">
              <w:rPr>
                <w:rFonts w:ascii="Arial" w:hAnsi="Arial" w:cs="Arial"/>
                <w:b/>
                <w:bCs/>
                <w:color w:val="auto"/>
                <w:sz w:val="20"/>
                <w:szCs w:val="20"/>
                <w:lang w:val="en-US"/>
              </w:rPr>
              <w:t>ô</w:t>
            </w:r>
            <w:r w:rsidRPr="00335FFA">
              <w:rPr>
                <w:rFonts w:ascii="Arial" w:hAnsi="Arial" w:cs="Arial"/>
                <w:b/>
                <w:bCs/>
                <w:color w:val="auto"/>
                <w:sz w:val="20"/>
                <w:szCs w:val="20"/>
              </w:rPr>
              <w:t xml:space="preserve"> đặc hoặc làm mát trừ các loại máy hoặc thiết bị dùng cho gia </w:t>
            </w:r>
            <w:r w:rsidRPr="00335FFA">
              <w:rPr>
                <w:rFonts w:ascii="Arial" w:hAnsi="Arial" w:cs="Arial"/>
                <w:b/>
                <w:bCs/>
                <w:color w:val="auto"/>
                <w:sz w:val="20"/>
                <w:szCs w:val="20"/>
                <w:lang w:val="en-US"/>
              </w:rPr>
              <w:t>đì</w:t>
            </w:r>
            <w:r w:rsidRPr="00335FFA">
              <w:rPr>
                <w:rFonts w:ascii="Arial" w:hAnsi="Arial" w:cs="Arial"/>
                <w:b/>
                <w:bCs/>
                <w:color w:val="auto"/>
                <w:sz w:val="20"/>
                <w:szCs w:val="20"/>
              </w:rPr>
              <w:t>nh; thiết bị đun n</w:t>
            </w:r>
            <w:r w:rsidRPr="00335FFA">
              <w:rPr>
                <w:rFonts w:ascii="Arial" w:hAnsi="Arial" w:cs="Arial"/>
                <w:b/>
                <w:bCs/>
                <w:color w:val="auto"/>
                <w:sz w:val="20"/>
                <w:szCs w:val="20"/>
                <w:lang w:val="en-US"/>
              </w:rPr>
              <w:t>ướ</w:t>
            </w:r>
            <w:r w:rsidRPr="00335FFA">
              <w:rPr>
                <w:rFonts w:ascii="Arial" w:hAnsi="Arial" w:cs="Arial"/>
                <w:b/>
                <w:bCs/>
                <w:color w:val="auto"/>
                <w:sz w:val="20"/>
                <w:szCs w:val="20"/>
              </w:rPr>
              <w:t>c nóng nhanh hoặc thiết bị đun chứa nước nóng, không dùng</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lang w:val="en-US"/>
              </w:rPr>
              <w:lastRenderedPageBreak/>
              <w:t>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đun nước nóng nhanh hoặc thi</w:t>
            </w:r>
            <w:r w:rsidRPr="00335FFA">
              <w:rPr>
                <w:rFonts w:ascii="Arial" w:hAnsi="Arial" w:cs="Arial"/>
                <w:color w:val="auto"/>
                <w:sz w:val="20"/>
                <w:szCs w:val="20"/>
                <w:lang w:val="en-US"/>
              </w:rPr>
              <w:t>ế</w:t>
            </w:r>
            <w:r w:rsidRPr="00335FFA">
              <w:rPr>
                <w:rFonts w:ascii="Arial" w:hAnsi="Arial" w:cs="Arial"/>
                <w:color w:val="auto"/>
                <w:sz w:val="20"/>
                <w:szCs w:val="20"/>
              </w:rPr>
              <w:t>t bị đun ch</w:t>
            </w:r>
            <w:r w:rsidRPr="00335FFA">
              <w:rPr>
                <w:rFonts w:ascii="Arial" w:hAnsi="Arial" w:cs="Arial"/>
                <w:color w:val="auto"/>
                <w:sz w:val="20"/>
                <w:szCs w:val="20"/>
                <w:lang w:val="en-US"/>
              </w:rPr>
              <w:t>ứ</w:t>
            </w:r>
            <w:r w:rsidRPr="00335FFA">
              <w:rPr>
                <w:rFonts w:ascii="Arial" w:hAnsi="Arial" w:cs="Arial"/>
                <w:color w:val="auto"/>
                <w:sz w:val="20"/>
                <w:szCs w:val="20"/>
              </w:rPr>
              <w:t>a nước n</w:t>
            </w:r>
            <w:r w:rsidRPr="00335FFA">
              <w:rPr>
                <w:rFonts w:ascii="Arial" w:hAnsi="Arial" w:cs="Arial"/>
                <w:color w:val="auto"/>
                <w:sz w:val="20"/>
                <w:szCs w:val="20"/>
                <w:lang w:val="en-US"/>
              </w:rPr>
              <w:t>ó</w:t>
            </w:r>
            <w:r w:rsidRPr="00335FFA">
              <w:rPr>
                <w:rFonts w:ascii="Arial" w:hAnsi="Arial" w:cs="Arial"/>
                <w:color w:val="auto"/>
                <w:sz w:val="20"/>
                <w:szCs w:val="20"/>
              </w:rPr>
              <w:t>ng, không dùng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đun nước nóng nhanh b</w:t>
            </w:r>
            <w:r w:rsidRPr="00335FFA">
              <w:rPr>
                <w:rFonts w:ascii="Arial" w:hAnsi="Arial" w:cs="Arial"/>
                <w:color w:val="auto"/>
                <w:sz w:val="20"/>
                <w:szCs w:val="20"/>
                <w:lang w:val="en-US"/>
              </w:rPr>
              <w:t>ằ</w:t>
            </w:r>
            <w:r w:rsidRPr="00335FFA">
              <w:rPr>
                <w:rFonts w:ascii="Arial" w:hAnsi="Arial" w:cs="Arial"/>
                <w:color w:val="auto"/>
                <w:sz w:val="20"/>
                <w:szCs w:val="20"/>
              </w:rPr>
              <w:t>ng ga: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Loại</w:t>
            </w:r>
            <w:r w:rsidRPr="00335FFA">
              <w:rPr>
                <w:rFonts w:ascii="Arial" w:hAnsi="Arial" w:cs="Arial"/>
                <w:color w:val="auto"/>
                <w:sz w:val="20"/>
                <w:szCs w:val="20"/>
              </w:rPr>
              <w:t xml:space="preserve"> sử d</w:t>
            </w:r>
            <w:r w:rsidRPr="00335FFA">
              <w:rPr>
                <w:rFonts w:ascii="Arial" w:hAnsi="Arial" w:cs="Arial"/>
                <w:color w:val="auto"/>
                <w:sz w:val="20"/>
                <w:szCs w:val="20"/>
                <w:lang w:val="en-US"/>
              </w:rPr>
              <w:t>ụ</w:t>
            </w:r>
            <w:r w:rsidRPr="00335FFA">
              <w:rPr>
                <w:rFonts w:ascii="Arial" w:hAnsi="Arial" w:cs="Arial"/>
                <w:color w:val="auto"/>
                <w:sz w:val="20"/>
                <w:szCs w:val="20"/>
              </w:rPr>
              <w:t>ng trong gia đình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w:t>
            </w:r>
            <w:r w:rsidRPr="00335FFA">
              <w:rPr>
                <w:rFonts w:ascii="Arial" w:hAnsi="Arial" w:cs="Arial"/>
                <w:color w:val="auto"/>
                <w:sz w:val="20"/>
                <w:szCs w:val="20"/>
                <w:lang w:val="en-US"/>
              </w:rPr>
              <w:t>ụ</w:t>
            </w:r>
            <w:r w:rsidRPr="00335FFA">
              <w:rPr>
                <w:rFonts w:ascii="Arial" w:hAnsi="Arial" w:cs="Arial"/>
                <w:color w:val="auto"/>
                <w:sz w:val="20"/>
                <w:szCs w:val="20"/>
              </w:rPr>
              <w:t>ng trong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kh</w:t>
            </w:r>
            <w:r w:rsidRPr="00335FFA">
              <w:rPr>
                <w:rFonts w:ascii="Arial" w:hAnsi="Arial" w:cs="Arial"/>
                <w:color w:val="auto"/>
                <w:sz w:val="20"/>
                <w:szCs w:val="20"/>
                <w:lang w:val="en-US"/>
              </w:rPr>
              <w:t>ử</w:t>
            </w:r>
            <w:r w:rsidRPr="00335FFA">
              <w:rPr>
                <w:rFonts w:ascii="Arial" w:hAnsi="Arial" w:cs="Arial"/>
                <w:color w:val="auto"/>
                <w:sz w:val="20"/>
                <w:szCs w:val="20"/>
              </w:rPr>
              <w:t xml:space="preserve"> </w:t>
            </w:r>
            <w:r w:rsidRPr="00335FFA">
              <w:rPr>
                <w:rFonts w:ascii="Arial" w:hAnsi="Arial" w:cs="Arial"/>
                <w:color w:val="auto"/>
                <w:sz w:val="20"/>
                <w:szCs w:val="20"/>
                <w:lang w:val="en-US"/>
              </w:rPr>
              <w:t>tr</w:t>
            </w:r>
            <w:r w:rsidRPr="00335FFA">
              <w:rPr>
                <w:rFonts w:ascii="Arial" w:hAnsi="Arial" w:cs="Arial"/>
                <w:color w:val="auto"/>
                <w:sz w:val="20"/>
                <w:szCs w:val="20"/>
              </w:rPr>
              <w:t>ùn</w:t>
            </w:r>
            <w:r w:rsidRPr="00335FFA">
              <w:rPr>
                <w:rFonts w:ascii="Arial" w:hAnsi="Arial" w:cs="Arial"/>
                <w:color w:val="auto"/>
                <w:sz w:val="20"/>
                <w:szCs w:val="20"/>
                <w:lang w:val="en-US"/>
              </w:rPr>
              <w:t>g</w:t>
            </w:r>
            <w:r w:rsidRPr="00335FFA">
              <w:rPr>
                <w:rFonts w:ascii="Arial" w:hAnsi="Arial" w:cs="Arial"/>
                <w:color w:val="auto"/>
                <w:sz w:val="20"/>
                <w:szCs w:val="20"/>
              </w:rPr>
              <w:t xml:space="preserve"> trong y t</w:t>
            </w:r>
            <w:r w:rsidRPr="00335FFA">
              <w:rPr>
                <w:rFonts w:ascii="Arial" w:hAnsi="Arial" w:cs="Arial"/>
                <w:color w:val="auto"/>
                <w:sz w:val="20"/>
                <w:szCs w:val="20"/>
                <w:lang w:val="en-US"/>
              </w:rPr>
              <w:t>ế</w:t>
            </w:r>
            <w:r w:rsidRPr="00335FFA">
              <w:rPr>
                <w:rFonts w:ascii="Arial" w:hAnsi="Arial" w:cs="Arial"/>
                <w:color w:val="auto"/>
                <w:sz w:val="20"/>
                <w:szCs w:val="20"/>
              </w:rPr>
              <w:t>, phẫu thuật hoặc phòng th</w:t>
            </w:r>
            <w:r w:rsidRPr="00335FFA">
              <w:rPr>
                <w:rFonts w:ascii="Arial" w:hAnsi="Arial" w:cs="Arial"/>
                <w:color w:val="auto"/>
                <w:sz w:val="20"/>
                <w:szCs w:val="20"/>
                <w:lang w:val="en-US"/>
              </w:rPr>
              <w:t>í</w:t>
            </w:r>
            <w:r w:rsidRPr="00335FFA">
              <w:rPr>
                <w:rFonts w:ascii="Arial" w:hAnsi="Arial" w:cs="Arial"/>
                <w:color w:val="auto"/>
                <w:sz w:val="20"/>
                <w:szCs w:val="20"/>
              </w:rPr>
              <w:t xml:space="preserve">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sấy: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sấy nông sản: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Không hoạt </w:t>
            </w:r>
            <w:r w:rsidRPr="00335FFA">
              <w:rPr>
                <w:rFonts w:ascii="Arial" w:hAnsi="Arial" w:cs="Arial"/>
                <w:color w:val="auto"/>
                <w:sz w:val="20"/>
                <w:szCs w:val="20"/>
                <w:lang w:val="en-US"/>
              </w:rPr>
              <w:t>đ</w:t>
            </w:r>
            <w:r w:rsidRPr="00335FFA">
              <w:rPr>
                <w:rFonts w:ascii="Arial" w:hAnsi="Arial" w:cs="Arial"/>
                <w:color w:val="auto"/>
                <w:sz w:val="20"/>
                <w:szCs w:val="20"/>
              </w:rPr>
              <w:t xml:space="preserve">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để s</w:t>
            </w:r>
            <w:r w:rsidRPr="00335FFA">
              <w:rPr>
                <w:rFonts w:ascii="Arial" w:hAnsi="Arial" w:cs="Arial"/>
                <w:color w:val="auto"/>
                <w:sz w:val="20"/>
                <w:szCs w:val="20"/>
                <w:lang w:val="en-US"/>
              </w:rPr>
              <w:t>ấ</w:t>
            </w:r>
            <w:r w:rsidRPr="00335FFA">
              <w:rPr>
                <w:rFonts w:ascii="Arial" w:hAnsi="Arial" w:cs="Arial"/>
                <w:color w:val="auto"/>
                <w:sz w:val="20"/>
                <w:szCs w:val="20"/>
              </w:rPr>
              <w:t>y gỗ, bột giấy, giấy hoặc bìa: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Không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Máy xử lý vật liệu b</w:t>
            </w:r>
            <w:r w:rsidRPr="00335FFA">
              <w:rPr>
                <w:rFonts w:ascii="Arial" w:hAnsi="Arial" w:cs="Arial"/>
                <w:color w:val="auto"/>
                <w:sz w:val="20"/>
                <w:szCs w:val="20"/>
                <w:lang w:val="en-US"/>
              </w:rPr>
              <w:t>ằ</w:t>
            </w:r>
            <w:r w:rsidRPr="00335FFA">
              <w:rPr>
                <w:rFonts w:ascii="Arial" w:hAnsi="Arial" w:cs="Arial"/>
                <w:color w:val="auto"/>
                <w:sz w:val="20"/>
                <w:szCs w:val="20"/>
              </w:rPr>
              <w:t>ng quá tr</w:t>
            </w:r>
            <w:r w:rsidRPr="00335FFA">
              <w:rPr>
                <w:rFonts w:ascii="Arial" w:hAnsi="Arial" w:cs="Arial"/>
                <w:color w:val="auto"/>
                <w:sz w:val="20"/>
                <w:szCs w:val="20"/>
                <w:lang w:val="en-US"/>
              </w:rPr>
              <w:t>ì</w:t>
            </w:r>
            <w:r w:rsidRPr="00335FFA">
              <w:rPr>
                <w:rFonts w:ascii="Arial" w:hAnsi="Arial" w:cs="Arial"/>
                <w:color w:val="auto"/>
                <w:sz w:val="20"/>
                <w:szCs w:val="20"/>
              </w:rPr>
              <w:t>nh nung nóng,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w:t>
            </w:r>
            <w:r w:rsidRPr="00335FFA">
              <w:rPr>
                <w:rFonts w:ascii="Arial" w:hAnsi="Arial" w:cs="Arial"/>
                <w:color w:val="auto"/>
                <w:sz w:val="20"/>
                <w:szCs w:val="20"/>
                <w:lang w:val="en-US"/>
              </w:rPr>
              <w:t xml:space="preserve"> </w:t>
            </w:r>
            <w:r w:rsidRPr="00335FFA">
              <w:rPr>
                <w:rFonts w:ascii="Arial" w:hAnsi="Arial" w:cs="Arial"/>
                <w:color w:val="auto"/>
                <w:sz w:val="20"/>
                <w:szCs w:val="20"/>
              </w:rPr>
              <w:t>xuất tấm mạch in, tấm mạch d</w:t>
            </w:r>
            <w:r w:rsidRPr="00335FFA">
              <w:rPr>
                <w:rFonts w:ascii="Arial" w:hAnsi="Arial" w:cs="Arial"/>
                <w:color w:val="auto"/>
                <w:sz w:val="20"/>
                <w:szCs w:val="20"/>
                <w:lang w:val="en-US"/>
              </w:rPr>
              <w:t>â</w:t>
            </w:r>
            <w:r w:rsidRPr="00335FFA">
              <w:rPr>
                <w:rFonts w:ascii="Arial" w:hAnsi="Arial" w:cs="Arial"/>
                <w:color w:val="auto"/>
                <w:sz w:val="20"/>
                <w:szCs w:val="20"/>
              </w:rPr>
              <w:t>y in hoặc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Không hoạt động bằng </w:t>
            </w:r>
            <w:r w:rsidRPr="00335FFA">
              <w:rPr>
                <w:rFonts w:ascii="Arial" w:hAnsi="Arial" w:cs="Arial"/>
                <w:color w:val="auto"/>
                <w:sz w:val="20"/>
                <w:szCs w:val="20"/>
                <w:lang w:val="en-US"/>
              </w:rPr>
              <w:t>đ</w:t>
            </w:r>
            <w:r w:rsidRPr="00335FFA">
              <w:rPr>
                <w:rFonts w:ascii="Arial" w:hAnsi="Arial" w:cs="Arial"/>
                <w:color w:val="auto"/>
                <w:sz w:val="20"/>
                <w:szCs w:val="20"/>
              </w:rPr>
              <w:t>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w:t>
            </w:r>
            <w:r w:rsidRPr="00335FFA">
              <w:rPr>
                <w:rFonts w:ascii="Arial" w:hAnsi="Arial" w:cs="Arial"/>
                <w:color w:val="auto"/>
                <w:sz w:val="20"/>
                <w:szCs w:val="20"/>
                <w:lang w:val="en-US"/>
              </w:rPr>
              <w:t>iế</w:t>
            </w:r>
            <w:r w:rsidRPr="00335FFA">
              <w:rPr>
                <w:rFonts w:ascii="Arial" w:hAnsi="Arial" w:cs="Arial"/>
                <w:color w:val="auto"/>
                <w:sz w:val="20"/>
                <w:szCs w:val="20"/>
              </w:rPr>
              <w:t>t bị chưng c</w:t>
            </w:r>
            <w:r w:rsidRPr="00335FFA">
              <w:rPr>
                <w:rFonts w:ascii="Arial" w:hAnsi="Arial" w:cs="Arial"/>
                <w:color w:val="auto"/>
                <w:sz w:val="20"/>
                <w:szCs w:val="20"/>
                <w:lang w:val="en-US"/>
              </w:rPr>
              <w:t>ấ</w:t>
            </w:r>
            <w:r w:rsidRPr="00335FFA">
              <w:rPr>
                <w:rFonts w:ascii="Arial" w:hAnsi="Arial" w:cs="Arial"/>
                <w:color w:val="auto"/>
                <w:sz w:val="20"/>
                <w:szCs w:val="20"/>
              </w:rPr>
              <w:t>t hoặc tinh cất: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Không hoạt </w:t>
            </w:r>
            <w:r w:rsidRPr="00335FFA">
              <w:rPr>
                <w:rFonts w:ascii="Arial" w:hAnsi="Arial" w:cs="Arial"/>
                <w:color w:val="auto"/>
                <w:sz w:val="20"/>
                <w:szCs w:val="20"/>
                <w:lang w:val="en-US"/>
              </w:rPr>
              <w:t>đ</w:t>
            </w:r>
            <w:r w:rsidRPr="00335FFA">
              <w:rPr>
                <w:rFonts w:ascii="Arial" w:hAnsi="Arial" w:cs="Arial"/>
                <w:color w:val="auto"/>
                <w:sz w:val="20"/>
                <w:szCs w:val="20"/>
              </w:rPr>
              <w:t>ộng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 trao đổi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Tháp làm mát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8419.60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Máy hóa lỏng không khí hay các loại chất khí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làm nóng đồ u</w:t>
            </w:r>
            <w:r w:rsidRPr="00335FFA">
              <w:rPr>
                <w:rFonts w:ascii="Arial" w:hAnsi="Arial" w:cs="Arial"/>
                <w:color w:val="auto"/>
                <w:sz w:val="20"/>
                <w:szCs w:val="20"/>
                <w:lang w:val="en-US"/>
              </w:rPr>
              <w:t>ố</w:t>
            </w:r>
            <w:r w:rsidRPr="00335FFA">
              <w:rPr>
                <w:rFonts w:ascii="Arial" w:hAnsi="Arial" w:cs="Arial"/>
                <w:color w:val="auto"/>
                <w:sz w:val="20"/>
                <w:szCs w:val="20"/>
              </w:rPr>
              <w:t>ng hoặc nấu hoặc hâm nóng thực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8419.81.20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8419.89.13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Máy xử lý vật liệu bằng quá trình gia nhiệt, để sản xuất tấm mạch in, tấm mạch dây in hoặc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Khô</w:t>
            </w:r>
            <w:r w:rsidRPr="00335FFA">
              <w:rPr>
                <w:rFonts w:ascii="Arial" w:hAnsi="Arial" w:cs="Arial"/>
                <w:color w:val="auto"/>
                <w:sz w:val="20"/>
                <w:szCs w:val="20"/>
              </w:rPr>
              <w:t xml:space="preserve">ng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thiết bị hoạt động bằng </w:t>
            </w:r>
            <w:r w:rsidRPr="00335FFA">
              <w:rPr>
                <w:rFonts w:ascii="Arial" w:hAnsi="Arial" w:cs="Arial"/>
                <w:color w:val="auto"/>
                <w:sz w:val="20"/>
                <w:szCs w:val="20"/>
                <w:lang w:val="en-US"/>
              </w:rPr>
              <w:t>điệ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xử lý vật liệu b</w:t>
            </w:r>
            <w:r w:rsidRPr="00335FFA">
              <w:rPr>
                <w:rFonts w:ascii="Arial" w:hAnsi="Arial" w:cs="Arial"/>
                <w:color w:val="auto"/>
                <w:sz w:val="20"/>
                <w:szCs w:val="20"/>
                <w:lang w:val="en-US"/>
              </w:rPr>
              <w:t>ằ</w:t>
            </w:r>
            <w:r w:rsidRPr="00335FFA">
              <w:rPr>
                <w:rFonts w:ascii="Arial" w:hAnsi="Arial" w:cs="Arial"/>
                <w:color w:val="auto"/>
                <w:sz w:val="20"/>
                <w:szCs w:val="20"/>
              </w:rPr>
              <w:t>ng quá tr</w:t>
            </w:r>
            <w:r w:rsidRPr="00335FFA">
              <w:rPr>
                <w:rFonts w:ascii="Arial" w:hAnsi="Arial" w:cs="Arial"/>
                <w:color w:val="auto"/>
                <w:sz w:val="20"/>
                <w:szCs w:val="20"/>
                <w:lang w:val="en-US"/>
              </w:rPr>
              <w:t>ì</w:t>
            </w:r>
            <w:r w:rsidRPr="00335FFA">
              <w:rPr>
                <w:rFonts w:ascii="Arial" w:hAnsi="Arial" w:cs="Arial"/>
                <w:color w:val="auto"/>
                <w:sz w:val="20"/>
                <w:szCs w:val="20"/>
              </w:rPr>
              <w:t>nh gia nhiệt để sản xu</w:t>
            </w:r>
            <w:r w:rsidRPr="00335FFA">
              <w:rPr>
                <w:rFonts w:ascii="Arial" w:hAnsi="Arial" w:cs="Arial"/>
                <w:color w:val="auto"/>
                <w:sz w:val="20"/>
                <w:szCs w:val="20"/>
                <w:lang w:val="en-US"/>
              </w:rPr>
              <w:t>ấ</w:t>
            </w:r>
            <w:r w:rsidRPr="00335FFA">
              <w:rPr>
                <w:rFonts w:ascii="Arial" w:hAnsi="Arial" w:cs="Arial"/>
                <w:color w:val="auto"/>
                <w:sz w:val="20"/>
                <w:szCs w:val="20"/>
              </w:rPr>
              <w:t>t tấm mạch in, tấm mạch dây in hoặc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Vỏ của tháp l</w:t>
            </w:r>
            <w:r w:rsidRPr="00335FFA">
              <w:rPr>
                <w:rFonts w:ascii="Arial" w:hAnsi="Arial" w:cs="Arial"/>
                <w:color w:val="auto"/>
                <w:sz w:val="20"/>
                <w:szCs w:val="20"/>
                <w:lang w:val="en-US"/>
              </w:rPr>
              <w:t>à</w:t>
            </w:r>
            <w:r w:rsidRPr="00335FFA">
              <w:rPr>
                <w:rFonts w:ascii="Arial" w:hAnsi="Arial" w:cs="Arial"/>
                <w:color w:val="auto"/>
                <w:sz w:val="20"/>
                <w:szCs w:val="20"/>
              </w:rPr>
              <w:t>m mát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thiết bị không hoạt </w:t>
            </w:r>
            <w:r w:rsidRPr="00335FFA">
              <w:rPr>
                <w:rFonts w:ascii="Arial" w:hAnsi="Arial" w:cs="Arial"/>
                <w:color w:val="auto"/>
                <w:sz w:val="20"/>
                <w:szCs w:val="20"/>
                <w:lang w:val="en-US"/>
              </w:rPr>
              <w:t>đ</w:t>
            </w:r>
            <w:r w:rsidRPr="00335FFA">
              <w:rPr>
                <w:rFonts w:ascii="Arial" w:hAnsi="Arial" w:cs="Arial"/>
                <w:color w:val="auto"/>
                <w:sz w:val="20"/>
                <w:szCs w:val="20"/>
              </w:rPr>
              <w:t>ộng bằng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8419.90.21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trong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8419.90.29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máy cán là ha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máy cán ép ph</w:t>
            </w:r>
            <w:r w:rsidRPr="00335FFA">
              <w:rPr>
                <w:rFonts w:ascii="Arial" w:hAnsi="Arial" w:cs="Arial"/>
                <w:b/>
                <w:bCs/>
                <w:color w:val="auto"/>
                <w:sz w:val="20"/>
                <w:szCs w:val="20"/>
                <w:lang w:val="en-US"/>
              </w:rPr>
              <w:t>ẳ</w:t>
            </w:r>
            <w:r w:rsidRPr="00335FFA">
              <w:rPr>
                <w:rFonts w:ascii="Arial" w:hAnsi="Arial" w:cs="Arial"/>
                <w:b/>
                <w:bCs/>
                <w:color w:val="auto"/>
                <w:sz w:val="20"/>
                <w:szCs w:val="20"/>
              </w:rPr>
              <w:t>ng kiểu trục l</w:t>
            </w:r>
            <w:r w:rsidRPr="00335FFA">
              <w:rPr>
                <w:rFonts w:ascii="Arial" w:hAnsi="Arial" w:cs="Arial"/>
                <w:b/>
                <w:bCs/>
                <w:color w:val="auto"/>
                <w:sz w:val="20"/>
                <w:szCs w:val="20"/>
                <w:lang w:val="en-US"/>
              </w:rPr>
              <w:t>ăn</w:t>
            </w:r>
            <w:r w:rsidRPr="00335FFA">
              <w:rPr>
                <w:rFonts w:ascii="Arial" w:hAnsi="Arial" w:cs="Arial"/>
                <w:b/>
                <w:bCs/>
                <w:color w:val="auto"/>
                <w:sz w:val="20"/>
                <w:szCs w:val="20"/>
              </w:rPr>
              <w:t xml:space="preserve"> khác, trừ các loại máy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cán, ép kim loại hoặc thủy tinh, và các loại trục cán của ch</w:t>
            </w:r>
            <w:r w:rsidRPr="00335FFA">
              <w:rPr>
                <w:rFonts w:ascii="Arial" w:hAnsi="Arial" w:cs="Arial"/>
                <w:b/>
                <w:bCs/>
                <w:color w:val="auto"/>
                <w:sz w:val="20"/>
                <w:szCs w:val="20"/>
                <w:lang w:val="en-US"/>
              </w:rPr>
              <w:t>ú</w:t>
            </w:r>
            <w:r w:rsidRPr="00335FFA">
              <w:rPr>
                <w:rFonts w:ascii="Arial" w:hAnsi="Arial" w:cs="Arial"/>
                <w:b/>
                <w:bCs/>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cán l</w:t>
            </w:r>
            <w:r w:rsidRPr="00335FFA">
              <w:rPr>
                <w:rFonts w:ascii="Arial" w:hAnsi="Arial" w:cs="Arial"/>
                <w:color w:val="auto"/>
                <w:sz w:val="20"/>
                <w:szCs w:val="20"/>
                <w:lang w:val="en-US"/>
              </w:rPr>
              <w:t>à</w:t>
            </w:r>
            <w:r w:rsidRPr="00335FFA">
              <w:rPr>
                <w:rFonts w:ascii="Arial" w:hAnsi="Arial" w:cs="Arial"/>
                <w:color w:val="auto"/>
                <w:sz w:val="20"/>
                <w:szCs w:val="20"/>
              </w:rPr>
              <w:t xml:space="preserve"> hoặc máy cán ép phẳng kiểu trục lăn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Thiết bị có ứng dụng phim khô hay dung dịch cảm quang, lớp cảm quang, bột hàn nhão, vật liệu hàn hoặc vật liệu kết dính phủ lên các đ</w:t>
            </w:r>
            <w:r w:rsidRPr="00335FFA">
              <w:rPr>
                <w:rFonts w:ascii="Arial" w:hAnsi="Arial" w:cs="Arial"/>
                <w:color w:val="auto"/>
                <w:sz w:val="20"/>
                <w:szCs w:val="20"/>
                <w:lang w:val="en-US"/>
              </w:rPr>
              <w:t>ế</w:t>
            </w:r>
            <w:r w:rsidRPr="00335FFA">
              <w:rPr>
                <w:rFonts w:ascii="Arial" w:hAnsi="Arial" w:cs="Arial"/>
                <w:color w:val="auto"/>
                <w:sz w:val="20"/>
                <w:szCs w:val="20"/>
              </w:rPr>
              <w:t xml:space="preserve"> của tấm mạch in hoặc tấm mạch dây in hoặc các l</w:t>
            </w:r>
            <w:r w:rsidRPr="00335FFA">
              <w:rPr>
                <w:rFonts w:ascii="Arial" w:hAnsi="Arial" w:cs="Arial"/>
                <w:color w:val="auto"/>
                <w:sz w:val="20"/>
                <w:szCs w:val="20"/>
                <w:lang w:val="en-US"/>
              </w:rPr>
              <w:t>i</w:t>
            </w:r>
            <w:r w:rsidRPr="00335FFA">
              <w:rPr>
                <w:rFonts w:ascii="Arial" w:hAnsi="Arial" w:cs="Arial"/>
                <w:color w:val="auto"/>
                <w:sz w:val="20"/>
                <w:szCs w:val="20"/>
              </w:rPr>
              <w:t>nh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là hoặc máy vắt phù hợp sử dụng cho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Trục cán: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 của thi</w:t>
            </w:r>
            <w:r w:rsidRPr="00335FFA">
              <w:rPr>
                <w:rFonts w:ascii="Arial" w:hAnsi="Arial" w:cs="Arial"/>
                <w:color w:val="auto"/>
                <w:sz w:val="20"/>
                <w:szCs w:val="20"/>
                <w:lang w:val="en-US"/>
              </w:rPr>
              <w:t>ế</w:t>
            </w:r>
            <w:r w:rsidRPr="00335FFA">
              <w:rPr>
                <w:rFonts w:ascii="Arial" w:hAnsi="Arial" w:cs="Arial"/>
                <w:color w:val="auto"/>
                <w:sz w:val="20"/>
                <w:szCs w:val="20"/>
              </w:rPr>
              <w:t>t bị có ứng dụng phim kh</w:t>
            </w:r>
            <w:r w:rsidRPr="00335FFA">
              <w:rPr>
                <w:rFonts w:ascii="Arial" w:hAnsi="Arial" w:cs="Arial"/>
                <w:color w:val="auto"/>
                <w:sz w:val="20"/>
                <w:szCs w:val="20"/>
                <w:lang w:val="en-US"/>
              </w:rPr>
              <w:t>ô</w:t>
            </w:r>
            <w:r w:rsidRPr="00335FFA">
              <w:rPr>
                <w:rFonts w:ascii="Arial" w:hAnsi="Arial" w:cs="Arial"/>
                <w:color w:val="auto"/>
                <w:sz w:val="20"/>
                <w:szCs w:val="20"/>
              </w:rPr>
              <w:t xml:space="preserve"> hay dung dịch cảm quang, lớp cảm quang, bột hàn nhão, vật liệu hàn hoặc vật liệu kết d</w:t>
            </w:r>
            <w:r w:rsidRPr="00335FFA">
              <w:rPr>
                <w:rFonts w:ascii="Arial" w:hAnsi="Arial" w:cs="Arial"/>
                <w:color w:val="auto"/>
                <w:sz w:val="20"/>
                <w:szCs w:val="20"/>
                <w:lang w:val="en-US"/>
              </w:rPr>
              <w:t>í</w:t>
            </w:r>
            <w:r w:rsidRPr="00335FFA">
              <w:rPr>
                <w:rFonts w:ascii="Arial" w:hAnsi="Arial" w:cs="Arial"/>
                <w:color w:val="auto"/>
                <w:sz w:val="20"/>
                <w:szCs w:val="20"/>
              </w:rPr>
              <w:t>nh ph</w:t>
            </w:r>
            <w:r w:rsidRPr="00335FFA">
              <w:rPr>
                <w:rFonts w:ascii="Arial" w:hAnsi="Arial" w:cs="Arial"/>
                <w:color w:val="auto"/>
                <w:sz w:val="20"/>
                <w:szCs w:val="20"/>
                <w:lang w:val="en-US"/>
              </w:rPr>
              <w:t>ủ</w:t>
            </w:r>
            <w:r w:rsidRPr="00335FFA">
              <w:rPr>
                <w:rFonts w:ascii="Arial" w:hAnsi="Arial" w:cs="Arial"/>
                <w:color w:val="auto"/>
                <w:sz w:val="20"/>
                <w:szCs w:val="20"/>
              </w:rPr>
              <w:t xml:space="preserve"> lên các đế của tấm mạch in hoặc tấm mạch dây in hoặc các linh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 của thiết bị có ứng dụng phim khô hay dung dịch cảm quang, lớp cảm quang, bột hàn nhão, vật liệu hàn hoặc vật liệu kết dính phủ l</w:t>
            </w:r>
            <w:r w:rsidRPr="00335FFA">
              <w:rPr>
                <w:rFonts w:ascii="Arial" w:hAnsi="Arial" w:cs="Arial"/>
                <w:color w:val="auto"/>
                <w:sz w:val="20"/>
                <w:szCs w:val="20"/>
                <w:lang w:val="en-US"/>
              </w:rPr>
              <w:t>ê</w:t>
            </w:r>
            <w:r w:rsidRPr="00335FFA">
              <w:rPr>
                <w:rFonts w:ascii="Arial" w:hAnsi="Arial" w:cs="Arial"/>
                <w:color w:val="auto"/>
                <w:sz w:val="20"/>
                <w:szCs w:val="20"/>
              </w:rPr>
              <w:t>n c</w:t>
            </w:r>
            <w:r w:rsidRPr="00335FFA">
              <w:rPr>
                <w:rFonts w:ascii="Arial" w:hAnsi="Arial" w:cs="Arial"/>
                <w:color w:val="auto"/>
                <w:sz w:val="20"/>
                <w:szCs w:val="20"/>
                <w:lang w:val="en-US"/>
              </w:rPr>
              <w:t>á</w:t>
            </w:r>
            <w:r w:rsidRPr="00335FFA">
              <w:rPr>
                <w:rFonts w:ascii="Arial" w:hAnsi="Arial" w:cs="Arial"/>
                <w:color w:val="auto"/>
                <w:sz w:val="20"/>
                <w:szCs w:val="20"/>
              </w:rPr>
              <w:t>c đế của t</w:t>
            </w:r>
            <w:r w:rsidRPr="00335FFA">
              <w:rPr>
                <w:rFonts w:ascii="Arial" w:hAnsi="Arial" w:cs="Arial"/>
                <w:color w:val="auto"/>
                <w:sz w:val="20"/>
                <w:szCs w:val="20"/>
                <w:lang w:val="en-US"/>
              </w:rPr>
              <w:t>ấ</w:t>
            </w:r>
            <w:r w:rsidRPr="00335FFA">
              <w:rPr>
                <w:rFonts w:ascii="Arial" w:hAnsi="Arial" w:cs="Arial"/>
                <w:color w:val="auto"/>
                <w:sz w:val="20"/>
                <w:szCs w:val="20"/>
              </w:rPr>
              <w:t>m mạch in hoặc t</w:t>
            </w:r>
            <w:r w:rsidRPr="00335FFA">
              <w:rPr>
                <w:rFonts w:ascii="Arial" w:hAnsi="Arial" w:cs="Arial"/>
                <w:color w:val="auto"/>
                <w:sz w:val="20"/>
                <w:szCs w:val="20"/>
                <w:lang w:val="en-US"/>
              </w:rPr>
              <w:t>ấ</w:t>
            </w:r>
            <w:r w:rsidRPr="00335FFA">
              <w:rPr>
                <w:rFonts w:ascii="Arial" w:hAnsi="Arial" w:cs="Arial"/>
                <w:color w:val="auto"/>
                <w:sz w:val="20"/>
                <w:szCs w:val="20"/>
              </w:rPr>
              <w:t>m mạch dây in hoặc các linh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ly tâm,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làm kh</w:t>
            </w:r>
            <w:r w:rsidRPr="00335FFA">
              <w:rPr>
                <w:rFonts w:ascii="Arial" w:hAnsi="Arial" w:cs="Arial"/>
                <w:b/>
                <w:bCs/>
                <w:color w:val="auto"/>
                <w:sz w:val="20"/>
                <w:szCs w:val="20"/>
                <w:lang w:val="en-US"/>
              </w:rPr>
              <w:t>ô</w:t>
            </w:r>
            <w:r w:rsidRPr="00335FFA">
              <w:rPr>
                <w:rFonts w:ascii="Arial" w:hAnsi="Arial" w:cs="Arial"/>
                <w:b/>
                <w:bCs/>
                <w:color w:val="auto"/>
                <w:sz w:val="20"/>
                <w:szCs w:val="20"/>
              </w:rPr>
              <w:t xml:space="preserve"> bằng ly tâm; máy và thiết bị lọc hay tinh chế chất lỏng hoặc ch</w:t>
            </w:r>
            <w:r w:rsidRPr="00335FFA">
              <w:rPr>
                <w:rFonts w:ascii="Arial" w:hAnsi="Arial" w:cs="Arial"/>
                <w:b/>
                <w:bCs/>
                <w:color w:val="auto"/>
                <w:sz w:val="20"/>
                <w:szCs w:val="20"/>
                <w:lang w:val="en-US"/>
              </w:rPr>
              <w:t>ấ</w:t>
            </w:r>
            <w:r w:rsidRPr="00335FFA">
              <w:rPr>
                <w:rFonts w:ascii="Arial" w:hAnsi="Arial" w:cs="Arial"/>
                <w:b/>
                <w:bCs/>
                <w:color w:val="auto"/>
                <w:sz w:val="20"/>
                <w:szCs w:val="20"/>
              </w:rPr>
              <w:t>t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Máy ly tâm, kể cả máy làm khô bằng ly tâm: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tách k</w:t>
            </w:r>
            <w:r w:rsidRPr="00335FFA">
              <w:rPr>
                <w:rFonts w:ascii="Arial" w:hAnsi="Arial" w:cs="Arial"/>
                <w:color w:val="auto"/>
                <w:sz w:val="20"/>
                <w:szCs w:val="20"/>
                <w:lang w:val="en-US"/>
              </w:rPr>
              <w:t>e</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làm khô qu</w:t>
            </w:r>
            <w:r w:rsidRPr="00335FFA">
              <w:rPr>
                <w:rFonts w:ascii="Arial" w:hAnsi="Arial" w:cs="Arial"/>
                <w:color w:val="auto"/>
                <w:sz w:val="20"/>
                <w:szCs w:val="20"/>
                <w:lang w:val="en-US"/>
              </w:rPr>
              <w:t>ầ</w:t>
            </w:r>
            <w:r w:rsidRPr="00335FFA">
              <w:rPr>
                <w:rFonts w:ascii="Arial" w:hAnsi="Arial" w:cs="Arial"/>
                <w:color w:val="auto"/>
                <w:sz w:val="20"/>
                <w:szCs w:val="20"/>
              </w:rPr>
              <w:t>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sản xuất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w:t>
            </w:r>
            <w:r w:rsidRPr="00335FFA">
              <w:rPr>
                <w:rFonts w:ascii="Arial" w:hAnsi="Arial" w:cs="Arial"/>
                <w:color w:val="auto"/>
                <w:sz w:val="20"/>
                <w:szCs w:val="20"/>
                <w:lang w:val="en-US"/>
              </w:rPr>
              <w:t>y</w:t>
            </w:r>
            <w:r w:rsidRPr="00335FFA">
              <w:rPr>
                <w:rFonts w:ascii="Arial" w:hAnsi="Arial" w:cs="Arial"/>
                <w:color w:val="auto"/>
                <w:sz w:val="20"/>
                <w:szCs w:val="20"/>
              </w:rPr>
              <w:t xml:space="preserve"> và thiết bị lọc hoặc tinh ch</w:t>
            </w:r>
            <w:r w:rsidRPr="00335FFA">
              <w:rPr>
                <w:rFonts w:ascii="Arial" w:hAnsi="Arial" w:cs="Arial"/>
                <w:color w:val="auto"/>
                <w:sz w:val="20"/>
                <w:szCs w:val="20"/>
                <w:lang w:val="en-US"/>
              </w:rPr>
              <w:t>ế</w:t>
            </w:r>
            <w:r w:rsidRPr="00335FFA">
              <w:rPr>
                <w:rFonts w:ascii="Arial" w:hAnsi="Arial" w:cs="Arial"/>
                <w:color w:val="auto"/>
                <w:sz w:val="20"/>
                <w:szCs w:val="20"/>
              </w:rPr>
              <w:t xml:space="preserve"> chất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lọc hoặc tinh chế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 l</w:t>
            </w:r>
            <w:r w:rsidRPr="00335FFA">
              <w:rPr>
                <w:rFonts w:ascii="Arial" w:hAnsi="Arial" w:cs="Arial"/>
                <w:color w:val="auto"/>
                <w:sz w:val="20"/>
                <w:szCs w:val="20"/>
                <w:lang w:val="en-US"/>
              </w:rPr>
              <w:t>ọ</w:t>
            </w:r>
            <w:r w:rsidRPr="00335FFA">
              <w:rPr>
                <w:rFonts w:ascii="Arial" w:hAnsi="Arial" w:cs="Arial"/>
                <w:color w:val="auto"/>
                <w:sz w:val="20"/>
                <w:szCs w:val="20"/>
              </w:rPr>
              <w:t>c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500 lí</w:t>
            </w:r>
            <w:r w:rsidRPr="00335FFA">
              <w:rPr>
                <w:rFonts w:ascii="Arial" w:hAnsi="Arial" w:cs="Arial"/>
                <w:color w:val="auto"/>
                <w:sz w:val="20"/>
                <w:szCs w:val="20"/>
                <w:lang w:val="en-US"/>
              </w:rPr>
              <w:t>t/</w:t>
            </w:r>
            <w:r w:rsidRPr="00335FFA">
              <w:rPr>
                <w:rFonts w:ascii="Arial" w:hAnsi="Arial" w:cs="Arial"/>
                <w:color w:val="auto"/>
                <w:sz w:val="20"/>
                <w:szCs w:val="20"/>
              </w:rPr>
              <w:t>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Máy và thiết bị lọc sử dụng trong gia đình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Công suất lọc trên 500 </w:t>
            </w:r>
            <w:r w:rsidRPr="00335FFA">
              <w:rPr>
                <w:rFonts w:ascii="Arial" w:hAnsi="Arial" w:cs="Arial"/>
                <w:color w:val="auto"/>
                <w:sz w:val="20"/>
                <w:szCs w:val="20"/>
                <w:lang w:val="en-US"/>
              </w:rPr>
              <w:t>l</w:t>
            </w:r>
            <w:r w:rsidRPr="00335FFA">
              <w:rPr>
                <w:rFonts w:ascii="Arial" w:hAnsi="Arial" w:cs="Arial"/>
                <w:color w:val="auto"/>
                <w:sz w:val="20"/>
                <w:szCs w:val="20"/>
              </w:rPr>
              <w:t>ít/giờ: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Không hoạt </w:t>
            </w:r>
            <w:r w:rsidRPr="00335FFA">
              <w:rPr>
                <w:rFonts w:ascii="Arial" w:hAnsi="Arial" w:cs="Arial"/>
                <w:color w:val="auto"/>
                <w:sz w:val="20"/>
                <w:szCs w:val="20"/>
                <w:lang w:val="en-US"/>
              </w:rPr>
              <w:t>đ</w:t>
            </w:r>
            <w:r w:rsidRPr="00335FFA">
              <w:rPr>
                <w:rFonts w:ascii="Arial" w:hAnsi="Arial" w:cs="Arial"/>
                <w:color w:val="auto"/>
                <w:sz w:val="20"/>
                <w:szCs w:val="20"/>
              </w:rPr>
              <w:t>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ể</w:t>
            </w:r>
            <w:r w:rsidRPr="00335FFA">
              <w:rPr>
                <w:rFonts w:ascii="Arial" w:hAnsi="Arial" w:cs="Arial"/>
                <w:color w:val="auto"/>
                <w:sz w:val="20"/>
                <w:szCs w:val="20"/>
              </w:rPr>
              <w:t xml:space="preserve"> lọc hoặc tinh chế đồ uống </w:t>
            </w:r>
            <w:r w:rsidRPr="00335FFA">
              <w:rPr>
                <w:rFonts w:ascii="Arial" w:hAnsi="Arial" w:cs="Arial"/>
                <w:color w:val="auto"/>
                <w:sz w:val="20"/>
                <w:szCs w:val="20"/>
                <w:lang w:val="en-US"/>
              </w:rPr>
              <w:t>tr</w:t>
            </w:r>
            <w:r w:rsidRPr="00335FFA">
              <w:rPr>
                <w:rFonts w:ascii="Arial" w:hAnsi="Arial" w:cs="Arial"/>
                <w:color w:val="auto"/>
                <w:sz w:val="20"/>
                <w:szCs w:val="20"/>
              </w:rPr>
              <w:t>ừ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Hoạt </w:t>
            </w:r>
            <w:r w:rsidRPr="00335FFA">
              <w:rPr>
                <w:rFonts w:ascii="Arial" w:hAnsi="Arial" w:cs="Arial"/>
                <w:color w:val="auto"/>
                <w:sz w:val="20"/>
                <w:szCs w:val="20"/>
                <w:lang w:val="en-US"/>
              </w:rPr>
              <w:t>đ</w:t>
            </w:r>
            <w:r w:rsidRPr="00335FFA">
              <w:rPr>
                <w:rFonts w:ascii="Arial" w:hAnsi="Arial" w:cs="Arial"/>
                <w:color w:val="auto"/>
                <w:sz w:val="20"/>
                <w:szCs w:val="20"/>
              </w:rPr>
              <w:t>ộng bằng điện, công suất trên 500 lít/giờ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lọc dầu hoặc xăng cho động cơ đốt trong: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lọc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có độn</w:t>
            </w:r>
            <w:r w:rsidRPr="00335FFA">
              <w:rPr>
                <w:rFonts w:ascii="Arial" w:hAnsi="Arial" w:cs="Arial"/>
                <w:color w:val="auto"/>
                <w:sz w:val="20"/>
                <w:szCs w:val="20"/>
                <w:lang w:val="en-US"/>
              </w:rPr>
              <w:t>g</w:t>
            </w:r>
            <w:r w:rsidRPr="00335FFA">
              <w:rPr>
                <w:rFonts w:ascii="Arial" w:hAnsi="Arial" w:cs="Arial"/>
                <w:color w:val="auto"/>
                <w:sz w:val="20"/>
                <w:szCs w:val="20"/>
              </w:rPr>
              <w:t xml:space="preserve"> cơ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lọc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lọc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8421.29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ph</w:t>
            </w:r>
            <w:r w:rsidRPr="00335FFA">
              <w:rPr>
                <w:rFonts w:ascii="Arial" w:hAnsi="Arial" w:cs="Arial"/>
                <w:color w:val="auto"/>
                <w:sz w:val="20"/>
                <w:szCs w:val="20"/>
                <w:lang w:val="en-US"/>
              </w:rPr>
              <w:t>ù</w:t>
            </w:r>
            <w:r w:rsidRPr="00335FFA">
              <w:rPr>
                <w:rFonts w:ascii="Arial" w:hAnsi="Arial" w:cs="Arial"/>
                <w:color w:val="auto"/>
                <w:sz w:val="20"/>
                <w:szCs w:val="20"/>
              </w:rPr>
              <w:t xml:space="preserve"> hợp sử dụng trong y tế, phẫu thuật hoặc phòng th</w:t>
            </w:r>
            <w:r w:rsidRPr="00335FFA">
              <w:rPr>
                <w:rFonts w:ascii="Arial" w:hAnsi="Arial" w:cs="Arial"/>
                <w:color w:val="auto"/>
                <w:sz w:val="20"/>
                <w:szCs w:val="20"/>
                <w:lang w:val="en-US"/>
              </w:rPr>
              <w:t>í</w:t>
            </w:r>
            <w:r w:rsidRPr="00335FFA">
              <w:rPr>
                <w:rFonts w:ascii="Arial" w:hAnsi="Arial" w:cs="Arial"/>
                <w:color w:val="auto"/>
                <w:sz w:val="20"/>
                <w:szCs w:val="20"/>
              </w:rPr>
              <w:t xml:space="preserve">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trong sản xuất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trong hoạt động khoan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bộ lọc x</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bộ lọc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w:t>
            </w:r>
            <w:r w:rsidRPr="00335FFA">
              <w:rPr>
                <w:rFonts w:ascii="Arial" w:hAnsi="Arial" w:cs="Arial"/>
                <w:color w:val="auto"/>
                <w:sz w:val="20"/>
                <w:szCs w:val="20"/>
                <w:lang w:val="en-US"/>
              </w:rPr>
              <w:t>lọ</w:t>
            </w:r>
            <w:r w:rsidRPr="00335FFA">
              <w:rPr>
                <w:rFonts w:ascii="Arial" w:hAnsi="Arial" w:cs="Arial"/>
                <w:color w:val="auto"/>
                <w:sz w:val="20"/>
                <w:szCs w:val="20"/>
              </w:rPr>
              <w:t>c hoặc tinh chế các loại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Bộ lọc kh</w:t>
            </w:r>
            <w:r w:rsidRPr="00335FFA">
              <w:rPr>
                <w:rFonts w:ascii="Arial" w:hAnsi="Arial" w:cs="Arial"/>
                <w:color w:val="auto"/>
                <w:sz w:val="20"/>
                <w:szCs w:val="20"/>
                <w:lang w:val="en-US"/>
              </w:rPr>
              <w:t>í</w:t>
            </w:r>
            <w:r w:rsidRPr="00335FFA">
              <w:rPr>
                <w:rFonts w:ascii="Arial" w:hAnsi="Arial" w:cs="Arial"/>
                <w:color w:val="auto"/>
                <w:sz w:val="20"/>
                <w:szCs w:val="20"/>
              </w:rPr>
              <w:t xml:space="preserve"> nạp cho </w:t>
            </w:r>
            <w:r w:rsidRPr="00335FFA">
              <w:rPr>
                <w:rFonts w:ascii="Arial" w:hAnsi="Arial" w:cs="Arial"/>
                <w:color w:val="auto"/>
                <w:sz w:val="20"/>
                <w:szCs w:val="20"/>
                <w:lang w:val="en-US"/>
              </w:rPr>
              <w:t>đ</w:t>
            </w:r>
            <w:r w:rsidRPr="00335FFA">
              <w:rPr>
                <w:rFonts w:ascii="Arial" w:hAnsi="Arial" w:cs="Arial"/>
                <w:color w:val="auto"/>
                <w:sz w:val="20"/>
                <w:szCs w:val="20"/>
              </w:rPr>
              <w:t>ộng cơ đốt trong: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w:t>
            </w:r>
            <w:r w:rsidRPr="00335FFA">
              <w:rPr>
                <w:rFonts w:ascii="Arial" w:hAnsi="Arial" w:cs="Arial"/>
                <w:color w:val="auto"/>
                <w:sz w:val="20"/>
                <w:szCs w:val="20"/>
                <w:lang w:val="en-US"/>
              </w:rPr>
              <w:t>ù</w:t>
            </w:r>
            <w:r w:rsidRPr="00335FFA">
              <w:rPr>
                <w:rFonts w:ascii="Arial" w:hAnsi="Arial" w:cs="Arial"/>
                <w:color w:val="auto"/>
                <w:sz w:val="20"/>
                <w:szCs w:val="20"/>
              </w:rPr>
              <w:t>ng cho xe c</w:t>
            </w:r>
            <w:r w:rsidRPr="00335FFA">
              <w:rPr>
                <w:rFonts w:ascii="Arial" w:hAnsi="Arial" w:cs="Arial"/>
                <w:color w:val="auto"/>
                <w:sz w:val="20"/>
                <w:szCs w:val="20"/>
                <w:lang w:val="en-US"/>
              </w:rPr>
              <w:t>ó</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ộng cơ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w:t>
            </w:r>
            <w:r w:rsidRPr="00335FFA">
              <w:rPr>
                <w:rFonts w:ascii="Arial" w:hAnsi="Arial" w:cs="Arial"/>
                <w:color w:val="auto"/>
                <w:sz w:val="20"/>
                <w:szCs w:val="20"/>
              </w:rPr>
              <w:t xml:space="preserve"> - Máy lọc không kh</w:t>
            </w:r>
            <w:r w:rsidRPr="00335FFA">
              <w:rPr>
                <w:rFonts w:ascii="Arial" w:hAnsi="Arial" w:cs="Arial"/>
                <w:color w:val="auto"/>
                <w:sz w:val="20"/>
                <w:szCs w:val="20"/>
                <w:lang w:val="en-US"/>
              </w:rPr>
              <w:t>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Của má</w:t>
            </w:r>
            <w:r w:rsidRPr="00335FFA">
              <w:rPr>
                <w:rFonts w:ascii="Arial" w:hAnsi="Arial" w:cs="Arial"/>
                <w:color w:val="auto"/>
                <w:sz w:val="20"/>
                <w:szCs w:val="20"/>
                <w:lang w:val="en-US"/>
              </w:rPr>
              <w:t>y</w:t>
            </w:r>
            <w:r w:rsidRPr="00335FFA">
              <w:rPr>
                <w:rFonts w:ascii="Arial" w:hAnsi="Arial" w:cs="Arial"/>
                <w:color w:val="auto"/>
                <w:sz w:val="20"/>
                <w:szCs w:val="20"/>
              </w:rPr>
              <w:t xml:space="preserve"> I</w:t>
            </w:r>
            <w:r w:rsidRPr="00335FFA">
              <w:rPr>
                <w:rFonts w:ascii="Arial" w:hAnsi="Arial" w:cs="Arial"/>
                <w:color w:val="auto"/>
                <w:sz w:val="20"/>
                <w:szCs w:val="20"/>
                <w:lang w:val="en-US"/>
              </w:rPr>
              <w:t>y</w:t>
            </w:r>
            <w:r w:rsidRPr="00335FFA">
              <w:rPr>
                <w:rFonts w:ascii="Arial" w:hAnsi="Arial" w:cs="Arial"/>
                <w:color w:val="auto"/>
                <w:sz w:val="20"/>
                <w:szCs w:val="20"/>
              </w:rPr>
              <w:t xml:space="preserve"> t</w:t>
            </w:r>
            <w:r w:rsidRPr="00335FFA">
              <w:rPr>
                <w:rFonts w:ascii="Arial" w:hAnsi="Arial" w:cs="Arial"/>
                <w:color w:val="auto"/>
                <w:sz w:val="20"/>
                <w:szCs w:val="20"/>
                <w:lang w:val="en-US"/>
              </w:rPr>
              <w:t>â</w:t>
            </w:r>
            <w:r w:rsidRPr="00335FFA">
              <w:rPr>
                <w:rFonts w:ascii="Arial" w:hAnsi="Arial" w:cs="Arial"/>
                <w:color w:val="auto"/>
                <w:sz w:val="20"/>
                <w:szCs w:val="20"/>
              </w:rPr>
              <w:t>m, kể cả máy làm khô bằng ly tâm: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8421.12.00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w:t>
            </w:r>
            <w:r w:rsidRPr="00335FFA">
              <w:rPr>
                <w:rFonts w:ascii="Arial" w:hAnsi="Arial" w:cs="Arial"/>
                <w:color w:val="auto"/>
                <w:sz w:val="20"/>
                <w:szCs w:val="20"/>
                <w:lang w:val="en-US"/>
              </w:rPr>
              <w:t>ó</w:t>
            </w:r>
            <w:r w:rsidRPr="00335FFA">
              <w:rPr>
                <w:rFonts w:ascii="Arial" w:hAnsi="Arial" w:cs="Arial"/>
                <w:color w:val="auto"/>
                <w:sz w:val="20"/>
                <w:szCs w:val="20"/>
              </w:rPr>
              <w:t>m 8421.19.10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w:t>
            </w:r>
            <w:r w:rsidRPr="00335FFA">
              <w:rPr>
                <w:rFonts w:ascii="Arial" w:hAnsi="Arial" w:cs="Arial"/>
                <w:color w:val="auto"/>
                <w:sz w:val="20"/>
                <w:szCs w:val="20"/>
                <w:lang w:val="en-US"/>
              </w:rPr>
              <w:t>â</w:t>
            </w:r>
            <w:r w:rsidRPr="00335FFA">
              <w:rPr>
                <w:rFonts w:ascii="Arial" w:hAnsi="Arial" w:cs="Arial"/>
                <w:color w:val="auto"/>
                <w:sz w:val="20"/>
                <w:szCs w:val="20"/>
              </w:rPr>
              <w:t>n nhóm 8421.11.00 hoặc 8421.19.90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842</w:t>
            </w:r>
            <w:r w:rsidRPr="00335FFA">
              <w:rPr>
                <w:rFonts w:ascii="Arial" w:hAnsi="Arial" w:cs="Arial"/>
                <w:color w:val="auto"/>
                <w:sz w:val="20"/>
                <w:szCs w:val="20"/>
                <w:lang w:val="en-US"/>
              </w:rPr>
              <w:t>1</w:t>
            </w:r>
            <w:r w:rsidRPr="00335FFA">
              <w:rPr>
                <w:rFonts w:ascii="Arial" w:hAnsi="Arial" w:cs="Arial"/>
                <w:color w:val="auto"/>
                <w:sz w:val="20"/>
                <w:szCs w:val="20"/>
              </w:rPr>
              <w:t>.99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w:t>
            </w:r>
            <w:r w:rsidRPr="00335FFA">
              <w:rPr>
                <w:rFonts w:ascii="Arial" w:hAnsi="Arial" w:cs="Arial"/>
                <w:color w:val="auto"/>
                <w:sz w:val="20"/>
                <w:szCs w:val="20"/>
                <w:lang w:val="en-US"/>
              </w:rPr>
              <w:t>õ</w:t>
            </w:r>
            <w:r w:rsidRPr="00335FFA">
              <w:rPr>
                <w:rFonts w:ascii="Arial" w:hAnsi="Arial" w:cs="Arial"/>
                <w:color w:val="auto"/>
                <w:sz w:val="20"/>
                <w:szCs w:val="20"/>
              </w:rPr>
              <w:t>i lọc của thiết bị lọc thuộc phân nhóm 8421.23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8421.31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8421.29.20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w:t>
            </w:r>
            <w:r w:rsidRPr="00335FFA">
              <w:rPr>
                <w:rFonts w:ascii="Arial" w:hAnsi="Arial" w:cs="Arial"/>
                <w:color w:val="auto"/>
                <w:sz w:val="20"/>
                <w:szCs w:val="20"/>
                <w:lang w:val="en-US"/>
              </w:rPr>
              <w:t>â</w:t>
            </w:r>
            <w:r w:rsidRPr="00335FFA">
              <w:rPr>
                <w:rFonts w:ascii="Arial" w:hAnsi="Arial" w:cs="Arial"/>
                <w:color w:val="auto"/>
                <w:sz w:val="20"/>
                <w:szCs w:val="20"/>
              </w:rPr>
              <w:t>n nhóm 8421.21.11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8421.23.11,</w:t>
            </w:r>
            <w:r w:rsidRPr="00335FFA">
              <w:rPr>
                <w:rFonts w:ascii="Arial" w:hAnsi="Arial" w:cs="Arial"/>
                <w:color w:val="auto"/>
                <w:sz w:val="20"/>
                <w:szCs w:val="20"/>
                <w:lang w:val="en-US"/>
              </w:rPr>
              <w:t xml:space="preserve"> </w:t>
            </w:r>
            <w:r w:rsidRPr="00335FFA">
              <w:rPr>
                <w:rFonts w:ascii="Arial" w:hAnsi="Arial" w:cs="Arial"/>
                <w:color w:val="auto"/>
                <w:sz w:val="20"/>
                <w:szCs w:val="20"/>
              </w:rPr>
              <w:t>8421.23.19, 8421.23.91 hoặc 8421.23.99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8421.99.99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rửa bá</w:t>
            </w:r>
            <w:r w:rsidRPr="00335FFA">
              <w:rPr>
                <w:rFonts w:ascii="Arial" w:hAnsi="Arial" w:cs="Arial"/>
                <w:b/>
                <w:bCs/>
                <w:color w:val="auto"/>
                <w:sz w:val="20"/>
                <w:szCs w:val="20"/>
                <w:lang w:val="en-US"/>
              </w:rPr>
              <w:t>t</w:t>
            </w:r>
            <w:r w:rsidRPr="00335FFA">
              <w:rPr>
                <w:rFonts w:ascii="Arial" w:hAnsi="Arial" w:cs="Arial"/>
                <w:b/>
                <w:bCs/>
                <w:color w:val="auto"/>
                <w:sz w:val="20"/>
                <w:szCs w:val="20"/>
              </w:rPr>
              <w:t xml:space="preserve"> đĩa; máy l</w:t>
            </w:r>
            <w:r w:rsidRPr="00335FFA">
              <w:rPr>
                <w:rFonts w:ascii="Arial" w:hAnsi="Arial" w:cs="Arial"/>
                <w:b/>
                <w:bCs/>
                <w:color w:val="auto"/>
                <w:sz w:val="20"/>
                <w:szCs w:val="20"/>
                <w:lang w:val="en-US"/>
              </w:rPr>
              <w:t>à</w:t>
            </w:r>
            <w:r w:rsidRPr="00335FFA">
              <w:rPr>
                <w:rFonts w:ascii="Arial" w:hAnsi="Arial" w:cs="Arial"/>
                <w:b/>
                <w:bCs/>
                <w:color w:val="auto"/>
                <w:sz w:val="20"/>
                <w:szCs w:val="20"/>
              </w:rPr>
              <w:t xml:space="preserve">m sạch hoặc làm khô chai lọ hoặc các loại đồ chứa khác; máy rót, </w:t>
            </w:r>
            <w:r w:rsidRPr="00335FFA">
              <w:rPr>
                <w:rFonts w:ascii="Arial" w:hAnsi="Arial" w:cs="Arial"/>
                <w:b/>
                <w:bCs/>
                <w:color w:val="auto"/>
                <w:sz w:val="20"/>
                <w:szCs w:val="20"/>
                <w:lang w:val="en-US"/>
              </w:rPr>
              <w:t>đ</w:t>
            </w:r>
            <w:r w:rsidRPr="00335FFA">
              <w:rPr>
                <w:rFonts w:ascii="Arial" w:hAnsi="Arial" w:cs="Arial"/>
                <w:b/>
                <w:bCs/>
                <w:color w:val="auto"/>
                <w:sz w:val="20"/>
                <w:szCs w:val="20"/>
              </w:rPr>
              <w:t>óng k</w:t>
            </w:r>
            <w:r w:rsidRPr="00335FFA">
              <w:rPr>
                <w:rFonts w:ascii="Arial" w:hAnsi="Arial" w:cs="Arial"/>
                <w:b/>
                <w:bCs/>
                <w:color w:val="auto"/>
                <w:sz w:val="20"/>
                <w:szCs w:val="20"/>
                <w:lang w:val="en-US"/>
              </w:rPr>
              <w:t>í</w:t>
            </w:r>
            <w:r w:rsidRPr="00335FFA">
              <w:rPr>
                <w:rFonts w:ascii="Arial" w:hAnsi="Arial" w:cs="Arial"/>
                <w:b/>
                <w:bCs/>
                <w:color w:val="auto"/>
                <w:sz w:val="20"/>
                <w:szCs w:val="20"/>
              </w:rPr>
              <w:t>n, gắn x</w:t>
            </w:r>
            <w:r w:rsidRPr="00335FFA">
              <w:rPr>
                <w:rFonts w:ascii="Arial" w:hAnsi="Arial" w:cs="Arial"/>
                <w:b/>
                <w:bCs/>
                <w:color w:val="auto"/>
                <w:sz w:val="20"/>
                <w:szCs w:val="20"/>
                <w:lang w:val="en-US"/>
              </w:rPr>
              <w:t>i</w:t>
            </w:r>
            <w:r w:rsidRPr="00335FFA">
              <w:rPr>
                <w:rFonts w:ascii="Arial" w:hAnsi="Arial" w:cs="Arial"/>
                <w:b/>
                <w:bCs/>
                <w:color w:val="auto"/>
                <w:sz w:val="20"/>
                <w:szCs w:val="20"/>
              </w:rPr>
              <w:t>, đóng nắp hoặc dán nhãn v</w:t>
            </w:r>
            <w:r w:rsidRPr="00335FFA">
              <w:rPr>
                <w:rFonts w:ascii="Arial" w:hAnsi="Arial" w:cs="Arial"/>
                <w:b/>
                <w:bCs/>
                <w:color w:val="auto"/>
                <w:sz w:val="20"/>
                <w:szCs w:val="20"/>
                <w:lang w:val="en-US"/>
              </w:rPr>
              <w:t>à</w:t>
            </w:r>
            <w:r w:rsidRPr="00335FFA">
              <w:rPr>
                <w:rFonts w:ascii="Arial" w:hAnsi="Arial" w:cs="Arial"/>
                <w:b/>
                <w:bCs/>
                <w:color w:val="auto"/>
                <w:sz w:val="20"/>
                <w:szCs w:val="20"/>
              </w:rPr>
              <w:t>o các chai, lon, hộp, túi hoặc đồ chứa khác; máy bọc chai lọ, ống và các loại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chứa tương tự; máy đóng g</w:t>
            </w:r>
            <w:r w:rsidRPr="00335FFA">
              <w:rPr>
                <w:rFonts w:ascii="Arial" w:hAnsi="Arial" w:cs="Arial"/>
                <w:b/>
                <w:bCs/>
                <w:color w:val="auto"/>
                <w:sz w:val="20"/>
                <w:szCs w:val="20"/>
                <w:lang w:val="en-US"/>
              </w:rPr>
              <w:t>ó</w:t>
            </w:r>
            <w:r w:rsidRPr="00335FFA">
              <w:rPr>
                <w:rFonts w:ascii="Arial" w:hAnsi="Arial" w:cs="Arial"/>
                <w:b/>
                <w:bCs/>
                <w:color w:val="auto"/>
                <w:sz w:val="20"/>
                <w:szCs w:val="20"/>
              </w:rPr>
              <w:t>i hay bao gói khác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bọc màng co nhiệt); máy nạp ga cho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Máy rửa bát đĩa: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trong gia đình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w:t>
            </w:r>
            <w:r w:rsidRPr="00335FFA">
              <w:rPr>
                <w:rFonts w:ascii="Arial" w:hAnsi="Arial" w:cs="Arial"/>
                <w:color w:val="auto"/>
                <w:sz w:val="20"/>
                <w:szCs w:val="20"/>
                <w:lang w:val="en-US"/>
              </w:rPr>
              <w:t>à</w:t>
            </w:r>
            <w:r w:rsidRPr="00335FFA">
              <w:rPr>
                <w:rFonts w:ascii="Arial" w:hAnsi="Arial" w:cs="Arial"/>
                <w:color w:val="auto"/>
                <w:sz w:val="20"/>
                <w:szCs w:val="20"/>
              </w:rPr>
              <w:t>m sạch hay làm khô chai lọ hoặc các loại đồ chứa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Máy rót, đóng kín, đóng nắp, làm kín hoặc dán nhãn vào các chai, lon, hộp, túi hoặc đồ chứa khác; máy bọc chai, lọ, ống và các đồ chứa tương tự; máy nạp ga cho đồ 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w:t>
            </w:r>
            <w:r w:rsidRPr="00335FFA">
              <w:rPr>
                <w:rFonts w:ascii="Arial" w:hAnsi="Arial" w:cs="Arial"/>
                <w:color w:val="auto"/>
                <w:sz w:val="20"/>
                <w:szCs w:val="20"/>
                <w:lang w:val="en-US"/>
              </w:rPr>
              <w:t>đ</w:t>
            </w:r>
            <w:r w:rsidRPr="00335FFA">
              <w:rPr>
                <w:rFonts w:ascii="Arial" w:hAnsi="Arial" w:cs="Arial"/>
                <w:color w:val="auto"/>
                <w:sz w:val="20"/>
                <w:szCs w:val="20"/>
              </w:rPr>
              <w:t>óng gói khác hoặc bao gói khác (kể cả máy bọc màng co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a các máy thuộc phân nhóm 8422.11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Cân (trừ loại cân đo có độ nhậy 5 cg hoặc nhậy hơn),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đ</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m hoặc máy kiểm tra, hoạt </w:t>
            </w:r>
            <w:r w:rsidRPr="00335FFA">
              <w:rPr>
                <w:rFonts w:ascii="Arial" w:hAnsi="Arial" w:cs="Arial"/>
                <w:b/>
                <w:bCs/>
                <w:color w:val="auto"/>
                <w:sz w:val="20"/>
                <w:szCs w:val="20"/>
                <w:lang w:val="en-US"/>
              </w:rPr>
              <w:t>đ</w:t>
            </w:r>
            <w:r w:rsidRPr="00335FFA">
              <w:rPr>
                <w:rFonts w:ascii="Arial" w:hAnsi="Arial" w:cs="Arial"/>
                <w:b/>
                <w:bCs/>
                <w:color w:val="auto"/>
                <w:sz w:val="20"/>
                <w:szCs w:val="20"/>
              </w:rPr>
              <w:t>ộng bằng nguyên l</w:t>
            </w:r>
            <w:r w:rsidRPr="00335FFA">
              <w:rPr>
                <w:rFonts w:ascii="Arial" w:hAnsi="Arial" w:cs="Arial"/>
                <w:b/>
                <w:bCs/>
                <w:color w:val="auto"/>
                <w:sz w:val="20"/>
                <w:szCs w:val="20"/>
                <w:lang w:val="en-US"/>
              </w:rPr>
              <w:t>ý</w:t>
            </w:r>
            <w:r w:rsidRPr="00335FFA">
              <w:rPr>
                <w:rFonts w:ascii="Arial" w:hAnsi="Arial" w:cs="Arial"/>
                <w:b/>
                <w:bCs/>
                <w:color w:val="auto"/>
                <w:sz w:val="20"/>
                <w:szCs w:val="20"/>
              </w:rPr>
              <w:t xml:space="preserve"> cân; các loại qu</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cân.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â</w:t>
            </w:r>
            <w:r w:rsidRPr="00335FFA">
              <w:rPr>
                <w:rFonts w:ascii="Arial" w:hAnsi="Arial" w:cs="Arial"/>
                <w:color w:val="auto"/>
                <w:sz w:val="20"/>
                <w:szCs w:val="20"/>
              </w:rPr>
              <w:t>n người,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cân trẻ em; c</w:t>
            </w:r>
            <w:r w:rsidRPr="00335FFA">
              <w:rPr>
                <w:rFonts w:ascii="Arial" w:hAnsi="Arial" w:cs="Arial"/>
                <w:color w:val="auto"/>
                <w:sz w:val="20"/>
                <w:szCs w:val="20"/>
                <w:lang w:val="en-US"/>
              </w:rPr>
              <w:t>â</w:t>
            </w:r>
            <w:r w:rsidRPr="00335FFA">
              <w:rPr>
                <w:rFonts w:ascii="Arial" w:hAnsi="Arial" w:cs="Arial"/>
                <w:color w:val="auto"/>
                <w:sz w:val="20"/>
                <w:szCs w:val="20"/>
              </w:rPr>
              <w:t xml:space="preserve">n sử dụng trong gia </w:t>
            </w:r>
            <w:r w:rsidRPr="00335FFA">
              <w:rPr>
                <w:rFonts w:ascii="Arial" w:hAnsi="Arial" w:cs="Arial"/>
                <w:color w:val="auto"/>
                <w:sz w:val="20"/>
                <w:szCs w:val="20"/>
                <w:lang w:val="en-US"/>
              </w:rPr>
              <w:t>đì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â</w:t>
            </w:r>
            <w:r w:rsidRPr="00335FFA">
              <w:rPr>
                <w:rFonts w:ascii="Arial" w:hAnsi="Arial" w:cs="Arial"/>
                <w:color w:val="auto"/>
                <w:sz w:val="20"/>
                <w:szCs w:val="20"/>
              </w:rPr>
              <w:t>n hàng hóa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b</w:t>
            </w:r>
            <w:r w:rsidRPr="00335FFA">
              <w:rPr>
                <w:rFonts w:ascii="Arial" w:hAnsi="Arial" w:cs="Arial"/>
                <w:color w:val="auto"/>
                <w:sz w:val="20"/>
                <w:szCs w:val="20"/>
                <w:lang w:val="en-US"/>
              </w:rPr>
              <w:t>ă</w:t>
            </w:r>
            <w:r w:rsidRPr="00335FFA">
              <w:rPr>
                <w:rFonts w:ascii="Arial" w:hAnsi="Arial" w:cs="Arial"/>
                <w:color w:val="auto"/>
                <w:sz w:val="20"/>
                <w:szCs w:val="20"/>
              </w:rPr>
              <w:t>ng truyền: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â</w:t>
            </w:r>
            <w:r w:rsidRPr="00335FFA">
              <w:rPr>
                <w:rFonts w:ascii="Arial" w:hAnsi="Arial" w:cs="Arial"/>
                <w:color w:val="auto"/>
                <w:sz w:val="20"/>
                <w:szCs w:val="20"/>
              </w:rPr>
              <w:t>n trọng lượng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 và cân dùng cho việc </w:t>
            </w:r>
            <w:r w:rsidRPr="00335FFA">
              <w:rPr>
                <w:rFonts w:ascii="Arial" w:hAnsi="Arial" w:cs="Arial"/>
                <w:color w:val="auto"/>
                <w:sz w:val="20"/>
                <w:szCs w:val="20"/>
                <w:lang w:val="en-US"/>
              </w:rPr>
              <w:t>đ</w:t>
            </w:r>
            <w:r w:rsidRPr="00335FFA">
              <w:rPr>
                <w:rFonts w:ascii="Arial" w:hAnsi="Arial" w:cs="Arial"/>
                <w:color w:val="auto"/>
                <w:sz w:val="20"/>
                <w:szCs w:val="20"/>
              </w:rPr>
              <w:t>óng g</w:t>
            </w:r>
            <w:r w:rsidRPr="00335FFA">
              <w:rPr>
                <w:rFonts w:ascii="Arial" w:hAnsi="Arial" w:cs="Arial"/>
                <w:color w:val="auto"/>
                <w:sz w:val="20"/>
                <w:szCs w:val="20"/>
                <w:lang w:val="en-US"/>
              </w:rPr>
              <w:t>ó</w:t>
            </w:r>
            <w:r w:rsidRPr="00335FFA">
              <w:rPr>
                <w:rFonts w:ascii="Arial" w:hAnsi="Arial" w:cs="Arial"/>
                <w:color w:val="auto"/>
                <w:sz w:val="20"/>
                <w:szCs w:val="20"/>
              </w:rPr>
              <w:t>i vật liệu với trọng lượng xác định trước vào bao túi hoặc đồ chứa,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c</w:t>
            </w:r>
            <w:r w:rsidRPr="00335FFA">
              <w:rPr>
                <w:rFonts w:ascii="Arial" w:hAnsi="Arial" w:cs="Arial"/>
                <w:color w:val="auto"/>
                <w:sz w:val="20"/>
                <w:szCs w:val="20"/>
                <w:lang w:val="en-US"/>
              </w:rPr>
              <w:t>â</w:t>
            </w:r>
            <w:r w:rsidRPr="00335FFA">
              <w:rPr>
                <w:rFonts w:ascii="Arial" w:hAnsi="Arial" w:cs="Arial"/>
                <w:color w:val="auto"/>
                <w:sz w:val="20"/>
                <w:szCs w:val="20"/>
              </w:rPr>
              <w:t>n ph</w:t>
            </w:r>
            <w:r w:rsidRPr="00335FFA">
              <w:rPr>
                <w:rFonts w:ascii="Arial" w:hAnsi="Arial" w:cs="Arial"/>
                <w:color w:val="auto"/>
                <w:sz w:val="20"/>
                <w:szCs w:val="20"/>
                <w:lang w:val="en-US"/>
              </w:rPr>
              <w:t>ễ</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Hoạt </w:t>
            </w:r>
            <w:r w:rsidRPr="00335FFA">
              <w:rPr>
                <w:rFonts w:ascii="Arial" w:hAnsi="Arial" w:cs="Arial"/>
                <w:color w:val="auto"/>
                <w:sz w:val="20"/>
                <w:szCs w:val="20"/>
                <w:lang w:val="en-US"/>
              </w:rPr>
              <w:t>đ</w:t>
            </w:r>
            <w:r w:rsidRPr="00335FFA">
              <w:rPr>
                <w:rFonts w:ascii="Arial" w:hAnsi="Arial" w:cs="Arial"/>
                <w:color w:val="auto"/>
                <w:sz w:val="20"/>
                <w:szCs w:val="20"/>
              </w:rPr>
              <w:t>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Cân </w:t>
            </w:r>
            <w:r w:rsidRPr="00335FFA">
              <w:rPr>
                <w:rFonts w:ascii="Arial" w:hAnsi="Arial" w:cs="Arial"/>
                <w:color w:val="auto"/>
                <w:sz w:val="20"/>
                <w:szCs w:val="20"/>
                <w:lang w:val="en-US"/>
              </w:rPr>
              <w:t>t</w:t>
            </w:r>
            <w:r w:rsidRPr="00335FFA">
              <w:rPr>
                <w:rFonts w:ascii="Arial" w:hAnsi="Arial" w:cs="Arial"/>
                <w:color w:val="auto"/>
                <w:sz w:val="20"/>
                <w:szCs w:val="20"/>
              </w:rPr>
              <w:t>rọng lượng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kh</w:t>
            </w:r>
            <w:r w:rsidRPr="00335FFA">
              <w:rPr>
                <w:rFonts w:ascii="Arial" w:hAnsi="Arial" w:cs="Arial"/>
                <w:color w:val="auto"/>
                <w:sz w:val="20"/>
                <w:szCs w:val="20"/>
                <w:lang w:val="en-US"/>
              </w:rPr>
              <w:t>ả</w:t>
            </w:r>
            <w:r w:rsidRPr="00335FFA">
              <w:rPr>
                <w:rFonts w:ascii="Arial" w:hAnsi="Arial" w:cs="Arial"/>
                <w:color w:val="auto"/>
                <w:sz w:val="20"/>
                <w:szCs w:val="20"/>
              </w:rPr>
              <w:t xml:space="preserve"> n</w:t>
            </w:r>
            <w:r w:rsidRPr="00335FFA">
              <w:rPr>
                <w:rFonts w:ascii="Arial" w:hAnsi="Arial" w:cs="Arial"/>
                <w:color w:val="auto"/>
                <w:sz w:val="20"/>
                <w:szCs w:val="20"/>
                <w:lang w:val="en-US"/>
              </w:rPr>
              <w:t>ă</w:t>
            </w:r>
            <w:r w:rsidRPr="00335FFA">
              <w:rPr>
                <w:rFonts w:ascii="Arial" w:hAnsi="Arial" w:cs="Arial"/>
                <w:color w:val="auto"/>
                <w:sz w:val="20"/>
                <w:szCs w:val="20"/>
              </w:rPr>
              <w:t xml:space="preserve">ng cân tối </w:t>
            </w:r>
            <w:r w:rsidRPr="00335FFA">
              <w:rPr>
                <w:rFonts w:ascii="Arial" w:hAnsi="Arial" w:cs="Arial"/>
                <w:color w:val="auto"/>
                <w:sz w:val="20"/>
                <w:szCs w:val="20"/>
                <w:lang w:val="en-US"/>
              </w:rPr>
              <w:t>đa</w:t>
            </w:r>
            <w:r w:rsidRPr="00335FFA">
              <w:rPr>
                <w:rFonts w:ascii="Arial" w:hAnsi="Arial" w:cs="Arial"/>
                <w:color w:val="auto"/>
                <w:sz w:val="20"/>
                <w:szCs w:val="20"/>
              </w:rPr>
              <w:t xml:space="preserve"> kh</w:t>
            </w:r>
            <w:r w:rsidRPr="00335FFA">
              <w:rPr>
                <w:rFonts w:ascii="Arial" w:hAnsi="Arial" w:cs="Arial"/>
                <w:color w:val="auto"/>
                <w:sz w:val="20"/>
                <w:szCs w:val="20"/>
                <w:lang w:val="en-US"/>
              </w:rPr>
              <w:t>ông</w:t>
            </w:r>
            <w:r w:rsidRPr="00335FFA">
              <w:rPr>
                <w:rFonts w:ascii="Arial" w:hAnsi="Arial" w:cs="Arial"/>
                <w:color w:val="auto"/>
                <w:sz w:val="20"/>
                <w:szCs w:val="20"/>
              </w:rPr>
              <w:t xml:space="preserve"> quá 30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8</w:t>
            </w:r>
            <w:r w:rsidRPr="00335FFA">
              <w:rPr>
                <w:rFonts w:ascii="Arial" w:hAnsi="Arial" w:cs="Arial"/>
                <w:color w:val="auto"/>
                <w:sz w:val="20"/>
                <w:szCs w:val="20"/>
              </w:rPr>
              <w:t>423.8</w:t>
            </w:r>
            <w:r w:rsidRPr="00335FFA">
              <w:rPr>
                <w:rFonts w:ascii="Arial" w:hAnsi="Arial" w:cs="Arial"/>
                <w:color w:val="auto"/>
                <w:sz w:val="20"/>
                <w:szCs w:val="20"/>
                <w:lang w:val="en-US"/>
              </w:rPr>
              <w:t>1</w:t>
            </w:r>
            <w:r w:rsidRPr="00335FFA">
              <w:rPr>
                <w:rFonts w:ascii="Arial" w:hAnsi="Arial" w:cs="Arial"/>
                <w:color w:val="auto"/>
                <w:sz w:val="20"/>
                <w:szCs w:val="20"/>
              </w:rPr>
              <w:t>.10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khả năng c</w:t>
            </w:r>
            <w:r w:rsidRPr="00335FFA">
              <w:rPr>
                <w:rFonts w:ascii="Arial" w:hAnsi="Arial" w:cs="Arial"/>
                <w:color w:val="auto"/>
                <w:sz w:val="20"/>
                <w:szCs w:val="20"/>
                <w:lang w:val="en-US"/>
              </w:rPr>
              <w:t>â</w:t>
            </w:r>
            <w:r w:rsidRPr="00335FFA">
              <w:rPr>
                <w:rFonts w:ascii="Arial" w:hAnsi="Arial" w:cs="Arial"/>
                <w:color w:val="auto"/>
                <w:sz w:val="20"/>
                <w:szCs w:val="20"/>
              </w:rPr>
              <w:t>n tối đa tr</w:t>
            </w:r>
            <w:r w:rsidRPr="00335FFA">
              <w:rPr>
                <w:rFonts w:ascii="Arial" w:hAnsi="Arial" w:cs="Arial"/>
                <w:color w:val="auto"/>
                <w:sz w:val="20"/>
                <w:szCs w:val="20"/>
                <w:lang w:val="en-US"/>
              </w:rPr>
              <w:t>ê</w:t>
            </w:r>
            <w:r w:rsidRPr="00335FFA">
              <w:rPr>
                <w:rFonts w:ascii="Arial" w:hAnsi="Arial" w:cs="Arial"/>
                <w:color w:val="auto"/>
                <w:sz w:val="20"/>
                <w:szCs w:val="20"/>
              </w:rPr>
              <w:t>n 30 kg nhưng không quá 5.000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khả n</w:t>
            </w:r>
            <w:r w:rsidRPr="00335FFA">
              <w:rPr>
                <w:rFonts w:ascii="Arial" w:hAnsi="Arial" w:cs="Arial"/>
                <w:color w:val="auto"/>
                <w:sz w:val="20"/>
                <w:szCs w:val="20"/>
                <w:lang w:val="en-US"/>
              </w:rPr>
              <w:t>ă</w:t>
            </w:r>
            <w:r w:rsidRPr="00335FFA">
              <w:rPr>
                <w:rFonts w:ascii="Arial" w:hAnsi="Arial" w:cs="Arial"/>
                <w:color w:val="auto"/>
                <w:sz w:val="20"/>
                <w:szCs w:val="20"/>
              </w:rPr>
              <w:t>ng c</w:t>
            </w:r>
            <w:r w:rsidRPr="00335FFA">
              <w:rPr>
                <w:rFonts w:ascii="Arial" w:hAnsi="Arial" w:cs="Arial"/>
                <w:color w:val="auto"/>
                <w:sz w:val="20"/>
                <w:szCs w:val="20"/>
                <w:lang w:val="en-US"/>
              </w:rPr>
              <w:t>â</w:t>
            </w:r>
            <w:r w:rsidRPr="00335FFA">
              <w:rPr>
                <w:rFonts w:ascii="Arial" w:hAnsi="Arial" w:cs="Arial"/>
                <w:color w:val="auto"/>
                <w:sz w:val="20"/>
                <w:szCs w:val="20"/>
              </w:rPr>
              <w:t>n tối đa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khả n</w:t>
            </w:r>
            <w:r w:rsidRPr="00335FFA">
              <w:rPr>
                <w:rFonts w:ascii="Arial" w:hAnsi="Arial" w:cs="Arial"/>
                <w:color w:val="auto"/>
                <w:sz w:val="20"/>
                <w:szCs w:val="20"/>
                <w:lang w:val="en-US"/>
              </w:rPr>
              <w:t>ă</w:t>
            </w:r>
            <w:r w:rsidRPr="00335FFA">
              <w:rPr>
                <w:rFonts w:ascii="Arial" w:hAnsi="Arial" w:cs="Arial"/>
                <w:color w:val="auto"/>
                <w:sz w:val="20"/>
                <w:szCs w:val="20"/>
              </w:rPr>
              <w:t>ng c</w:t>
            </w:r>
            <w:r w:rsidRPr="00335FFA">
              <w:rPr>
                <w:rFonts w:ascii="Arial" w:hAnsi="Arial" w:cs="Arial"/>
                <w:color w:val="auto"/>
                <w:sz w:val="20"/>
                <w:szCs w:val="20"/>
                <w:lang w:val="en-US"/>
              </w:rPr>
              <w:t>â</w:t>
            </w:r>
            <w:r w:rsidRPr="00335FFA">
              <w:rPr>
                <w:rFonts w:ascii="Arial" w:hAnsi="Arial" w:cs="Arial"/>
                <w:color w:val="auto"/>
                <w:sz w:val="20"/>
                <w:szCs w:val="20"/>
              </w:rPr>
              <w:t>n t</w:t>
            </w:r>
            <w:r w:rsidRPr="00335FFA">
              <w:rPr>
                <w:rFonts w:ascii="Arial" w:hAnsi="Arial" w:cs="Arial"/>
                <w:color w:val="auto"/>
                <w:sz w:val="20"/>
                <w:szCs w:val="20"/>
                <w:lang w:val="en-US"/>
              </w:rPr>
              <w:t>ố</w:t>
            </w:r>
            <w:r w:rsidRPr="00335FFA">
              <w:rPr>
                <w:rFonts w:ascii="Arial" w:hAnsi="Arial" w:cs="Arial"/>
                <w:color w:val="auto"/>
                <w:sz w:val="20"/>
                <w:szCs w:val="20"/>
              </w:rPr>
              <w:t>i đa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Quả cân của các loại cân; các bộ phận của c</w:t>
            </w:r>
            <w:r w:rsidRPr="00335FFA">
              <w:rPr>
                <w:rFonts w:ascii="Arial" w:hAnsi="Arial" w:cs="Arial"/>
                <w:color w:val="auto"/>
                <w:sz w:val="20"/>
                <w:szCs w:val="20"/>
                <w:lang w:val="en-US"/>
              </w:rPr>
              <w:t>â</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Quả c</w:t>
            </w:r>
            <w:r w:rsidRPr="00335FFA">
              <w:rPr>
                <w:rFonts w:ascii="Arial" w:hAnsi="Arial" w:cs="Arial"/>
                <w:color w:val="auto"/>
                <w:sz w:val="20"/>
                <w:szCs w:val="20"/>
                <w:lang w:val="en-US"/>
              </w:rPr>
              <w:t>â</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khác của cân: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8423.90.29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Của máy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Thiết bị </w:t>
            </w:r>
            <w:r w:rsidRPr="00335FFA">
              <w:rPr>
                <w:rFonts w:ascii="Arial" w:hAnsi="Arial" w:cs="Arial"/>
                <w:b/>
                <w:bCs/>
                <w:color w:val="auto"/>
                <w:sz w:val="20"/>
                <w:szCs w:val="20"/>
                <w:lang w:val="en-US"/>
              </w:rPr>
              <w:t>cơ</w:t>
            </w:r>
            <w:r w:rsidRPr="00335FFA">
              <w:rPr>
                <w:rFonts w:ascii="Arial" w:hAnsi="Arial" w:cs="Arial"/>
                <w:b/>
                <w:bCs/>
                <w:color w:val="auto"/>
                <w:sz w:val="20"/>
                <w:szCs w:val="20"/>
              </w:rPr>
              <w:t xml:space="preserve"> khí (được điều khi</w:t>
            </w:r>
            <w:r w:rsidRPr="00335FFA">
              <w:rPr>
                <w:rFonts w:ascii="Arial" w:hAnsi="Arial" w:cs="Arial"/>
                <w:b/>
                <w:bCs/>
                <w:color w:val="auto"/>
                <w:sz w:val="20"/>
                <w:szCs w:val="20"/>
                <w:lang w:val="en-US"/>
              </w:rPr>
              <w:t>ể</w:t>
            </w:r>
            <w:r w:rsidRPr="00335FFA">
              <w:rPr>
                <w:rFonts w:ascii="Arial" w:hAnsi="Arial" w:cs="Arial"/>
                <w:b/>
                <w:bCs/>
                <w:color w:val="auto"/>
                <w:sz w:val="20"/>
                <w:szCs w:val="20"/>
              </w:rPr>
              <w:t>n b</w:t>
            </w:r>
            <w:r w:rsidRPr="00335FFA">
              <w:rPr>
                <w:rFonts w:ascii="Arial" w:hAnsi="Arial" w:cs="Arial"/>
                <w:b/>
                <w:bCs/>
                <w:color w:val="auto"/>
                <w:sz w:val="20"/>
                <w:szCs w:val="20"/>
                <w:lang w:val="en-US"/>
              </w:rPr>
              <w:t>ằ</w:t>
            </w:r>
            <w:r w:rsidRPr="00335FFA">
              <w:rPr>
                <w:rFonts w:ascii="Arial" w:hAnsi="Arial" w:cs="Arial"/>
                <w:b/>
                <w:bCs/>
                <w:color w:val="auto"/>
                <w:sz w:val="20"/>
                <w:szCs w:val="20"/>
              </w:rPr>
              <w:t>ng tay hoặc không)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phun bắn, phun r</w:t>
            </w:r>
            <w:r w:rsidRPr="00335FFA">
              <w:rPr>
                <w:rFonts w:ascii="Arial" w:hAnsi="Arial" w:cs="Arial"/>
                <w:b/>
                <w:bCs/>
                <w:color w:val="auto"/>
                <w:sz w:val="20"/>
                <w:szCs w:val="20"/>
                <w:lang w:val="en-US"/>
              </w:rPr>
              <w:t>ả</w:t>
            </w:r>
            <w:r w:rsidRPr="00335FFA">
              <w:rPr>
                <w:rFonts w:ascii="Arial" w:hAnsi="Arial" w:cs="Arial"/>
                <w:b/>
                <w:bCs/>
                <w:color w:val="auto"/>
                <w:sz w:val="20"/>
                <w:szCs w:val="20"/>
              </w:rPr>
              <w:t>i hoặc phun áp lực các chất l</w:t>
            </w:r>
            <w:r w:rsidRPr="00335FFA">
              <w:rPr>
                <w:rFonts w:ascii="Arial" w:hAnsi="Arial" w:cs="Arial"/>
                <w:b/>
                <w:bCs/>
                <w:color w:val="auto"/>
                <w:sz w:val="20"/>
                <w:szCs w:val="20"/>
                <w:lang w:val="en-US"/>
              </w:rPr>
              <w:t>ỏ</w:t>
            </w:r>
            <w:r w:rsidRPr="00335FFA">
              <w:rPr>
                <w:rFonts w:ascii="Arial" w:hAnsi="Arial" w:cs="Arial"/>
                <w:b/>
                <w:bCs/>
                <w:color w:val="auto"/>
                <w:sz w:val="20"/>
                <w:szCs w:val="20"/>
              </w:rPr>
              <w:t>ng hoặc chất bột; bình dập l</w:t>
            </w:r>
            <w:r w:rsidRPr="00335FFA">
              <w:rPr>
                <w:rFonts w:ascii="Arial" w:hAnsi="Arial" w:cs="Arial"/>
                <w:b/>
                <w:bCs/>
                <w:color w:val="auto"/>
                <w:sz w:val="20"/>
                <w:szCs w:val="20"/>
                <w:lang w:val="en-US"/>
              </w:rPr>
              <w:t>ử</w:t>
            </w:r>
            <w:r w:rsidRPr="00335FFA">
              <w:rPr>
                <w:rFonts w:ascii="Arial" w:hAnsi="Arial" w:cs="Arial"/>
                <w:b/>
                <w:bCs/>
                <w:color w:val="auto"/>
                <w:sz w:val="20"/>
                <w:szCs w:val="20"/>
              </w:rPr>
              <w:t xml:space="preserve">a, đã hoặc chưa nạp; súng phun và các thiết bị </w:t>
            </w:r>
            <w:r w:rsidRPr="00335FFA">
              <w:rPr>
                <w:rFonts w:ascii="Arial" w:hAnsi="Arial" w:cs="Arial"/>
                <w:b/>
                <w:bCs/>
                <w:color w:val="auto"/>
                <w:sz w:val="20"/>
                <w:szCs w:val="20"/>
                <w:lang w:val="en-US"/>
              </w:rPr>
              <w:t>t</w:t>
            </w:r>
            <w:r w:rsidRPr="00335FFA">
              <w:rPr>
                <w:rFonts w:ascii="Arial" w:hAnsi="Arial" w:cs="Arial"/>
                <w:b/>
                <w:bCs/>
                <w:color w:val="auto"/>
                <w:sz w:val="20"/>
                <w:szCs w:val="20"/>
              </w:rPr>
              <w:t>ương tự; máy phun bắn h</w:t>
            </w:r>
            <w:r w:rsidRPr="00335FFA">
              <w:rPr>
                <w:rFonts w:ascii="Arial" w:hAnsi="Arial" w:cs="Arial"/>
                <w:b/>
                <w:bCs/>
                <w:color w:val="auto"/>
                <w:sz w:val="20"/>
                <w:szCs w:val="20"/>
                <w:lang w:val="en-US"/>
              </w:rPr>
              <w:t>ơ</w:t>
            </w:r>
            <w:r w:rsidRPr="00335FFA">
              <w:rPr>
                <w:rFonts w:ascii="Arial" w:hAnsi="Arial" w:cs="Arial"/>
                <w:b/>
                <w:bCs/>
                <w:color w:val="auto"/>
                <w:sz w:val="20"/>
                <w:szCs w:val="20"/>
              </w:rPr>
              <w:t>i nước hoặc cát và các loại máy phun bắn tia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Bình dập lửa, đã hoặc ch</w:t>
            </w:r>
            <w:r w:rsidRPr="00335FFA">
              <w:rPr>
                <w:rFonts w:ascii="Arial" w:hAnsi="Arial" w:cs="Arial"/>
                <w:color w:val="auto"/>
                <w:sz w:val="20"/>
                <w:szCs w:val="20"/>
                <w:lang w:val="en-US"/>
              </w:rPr>
              <w:t>ư</w:t>
            </w:r>
            <w:r w:rsidRPr="00335FFA">
              <w:rPr>
                <w:rFonts w:ascii="Arial" w:hAnsi="Arial" w:cs="Arial"/>
                <w:color w:val="auto"/>
                <w:sz w:val="20"/>
                <w:szCs w:val="20"/>
              </w:rPr>
              <w:t>a nạp: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Súng phun và các thiết bị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w:t>
            </w:r>
            <w:r w:rsidRPr="00335FFA">
              <w:rPr>
                <w:rFonts w:ascii="Arial" w:hAnsi="Arial" w:cs="Arial"/>
                <w:color w:val="auto"/>
                <w:sz w:val="20"/>
                <w:szCs w:val="20"/>
                <w:lang w:val="en-US"/>
              </w:rPr>
              <w:t>ùng</w:t>
            </w:r>
            <w:r w:rsidRPr="00335FFA">
              <w:rPr>
                <w:rFonts w:ascii="Arial" w:hAnsi="Arial" w:cs="Arial"/>
                <w:color w:val="auto"/>
                <w:sz w:val="20"/>
                <w:szCs w:val="20"/>
              </w:rPr>
              <w:t xml:space="preserve"> trong nông nghiệp hoặc l</w:t>
            </w:r>
            <w:r w:rsidRPr="00335FFA">
              <w:rPr>
                <w:rFonts w:ascii="Arial" w:hAnsi="Arial" w:cs="Arial"/>
                <w:color w:val="auto"/>
                <w:sz w:val="20"/>
                <w:szCs w:val="20"/>
                <w:lang w:val="en-US"/>
              </w:rPr>
              <w:t>à</w:t>
            </w:r>
            <w:r w:rsidRPr="00335FFA">
              <w:rPr>
                <w:rFonts w:ascii="Arial" w:hAnsi="Arial" w:cs="Arial"/>
                <w:color w:val="auto"/>
                <w:sz w:val="20"/>
                <w:szCs w:val="20"/>
              </w:rPr>
              <w:t>m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trong nông nghiệp hoặc l</w:t>
            </w:r>
            <w:r w:rsidRPr="00335FFA">
              <w:rPr>
                <w:rFonts w:ascii="Arial" w:hAnsi="Arial" w:cs="Arial"/>
                <w:color w:val="auto"/>
                <w:sz w:val="20"/>
                <w:szCs w:val="20"/>
                <w:lang w:val="en-US"/>
              </w:rPr>
              <w:t>à</w:t>
            </w:r>
            <w:r w:rsidRPr="00335FFA">
              <w:rPr>
                <w:rFonts w:ascii="Arial" w:hAnsi="Arial" w:cs="Arial"/>
                <w:color w:val="auto"/>
                <w:sz w:val="20"/>
                <w:szCs w:val="20"/>
              </w:rPr>
              <w:t>m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phun b</w:t>
            </w:r>
            <w:r w:rsidRPr="00335FFA">
              <w:rPr>
                <w:rFonts w:ascii="Arial" w:hAnsi="Arial" w:cs="Arial"/>
                <w:color w:val="auto"/>
                <w:sz w:val="20"/>
                <w:szCs w:val="20"/>
                <w:lang w:val="en-US"/>
              </w:rPr>
              <w:t>ắ</w:t>
            </w:r>
            <w:r w:rsidRPr="00335FFA">
              <w:rPr>
                <w:rFonts w:ascii="Arial" w:hAnsi="Arial" w:cs="Arial"/>
                <w:color w:val="auto"/>
                <w:sz w:val="20"/>
                <w:szCs w:val="20"/>
              </w:rPr>
              <w:t>n hơi nước hoặc cát và các loại máy b</w:t>
            </w:r>
            <w:r w:rsidRPr="00335FFA">
              <w:rPr>
                <w:rFonts w:ascii="Arial" w:hAnsi="Arial" w:cs="Arial"/>
                <w:color w:val="auto"/>
                <w:sz w:val="20"/>
                <w:szCs w:val="20"/>
                <w:lang w:val="en-US"/>
              </w:rPr>
              <w:t>ắ</w:t>
            </w:r>
            <w:r w:rsidRPr="00335FFA">
              <w:rPr>
                <w:rFonts w:ascii="Arial" w:hAnsi="Arial" w:cs="Arial"/>
                <w:color w:val="auto"/>
                <w:sz w:val="20"/>
                <w:szCs w:val="20"/>
              </w:rPr>
              <w:t>n tia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h</w:t>
            </w:r>
            <w:r w:rsidRPr="00335FFA">
              <w:rPr>
                <w:rFonts w:ascii="Arial" w:hAnsi="Arial" w:cs="Arial"/>
                <w:color w:val="auto"/>
                <w:sz w:val="20"/>
                <w:szCs w:val="20"/>
              </w:rPr>
              <w:t>i</w:t>
            </w:r>
            <w:r w:rsidRPr="00335FFA">
              <w:rPr>
                <w:rFonts w:ascii="Arial" w:hAnsi="Arial" w:cs="Arial"/>
                <w:color w:val="auto"/>
                <w:sz w:val="20"/>
                <w:szCs w:val="20"/>
                <w:lang w:val="en-US"/>
              </w:rPr>
              <w:t>ế</w:t>
            </w:r>
            <w:r w:rsidRPr="00335FFA">
              <w:rPr>
                <w:rFonts w:ascii="Arial" w:hAnsi="Arial" w:cs="Arial"/>
                <w:color w:val="auto"/>
                <w:sz w:val="20"/>
                <w:szCs w:val="20"/>
              </w:rPr>
              <w:t>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trong nông nghiệp hoặc làm v</w:t>
            </w:r>
            <w:r w:rsidRPr="00335FFA">
              <w:rPr>
                <w:rFonts w:ascii="Arial" w:hAnsi="Arial" w:cs="Arial"/>
                <w:color w:val="auto"/>
                <w:sz w:val="20"/>
                <w:szCs w:val="20"/>
                <w:lang w:val="en-US"/>
              </w:rPr>
              <w:t>ườn</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Hệ thống t</w:t>
            </w:r>
            <w:r w:rsidRPr="00335FFA">
              <w:rPr>
                <w:rFonts w:ascii="Arial" w:hAnsi="Arial" w:cs="Arial"/>
                <w:color w:val="auto"/>
                <w:sz w:val="20"/>
                <w:szCs w:val="20"/>
                <w:lang w:val="en-US"/>
              </w:rPr>
              <w:t>ướ</w:t>
            </w:r>
            <w:r w:rsidRPr="00335FFA">
              <w:rPr>
                <w:rFonts w:ascii="Arial" w:hAnsi="Arial" w:cs="Arial"/>
                <w:color w:val="auto"/>
                <w:sz w:val="20"/>
                <w:szCs w:val="20"/>
              </w:rPr>
              <w:t>i ki</w:t>
            </w:r>
            <w:r w:rsidRPr="00335FFA">
              <w:rPr>
                <w:rFonts w:ascii="Arial" w:hAnsi="Arial" w:cs="Arial"/>
                <w:color w:val="auto"/>
                <w:sz w:val="20"/>
                <w:szCs w:val="20"/>
                <w:lang w:val="en-US"/>
              </w:rPr>
              <w:t>ể</w:t>
            </w:r>
            <w:r w:rsidRPr="00335FFA">
              <w:rPr>
                <w:rFonts w:ascii="Arial" w:hAnsi="Arial" w:cs="Arial"/>
                <w:color w:val="auto"/>
                <w:sz w:val="20"/>
                <w:szCs w:val="20"/>
              </w:rPr>
              <w:t>u nhỏ giọt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bị phun thuốc trừ sâu hoạt độn</w:t>
            </w:r>
            <w:r w:rsidRPr="00335FFA">
              <w:rPr>
                <w:rFonts w:ascii="Arial" w:hAnsi="Arial" w:cs="Arial"/>
                <w:color w:val="auto"/>
                <w:sz w:val="20"/>
                <w:szCs w:val="20"/>
                <w:lang w:val="en-US"/>
              </w:rPr>
              <w:t>g</w:t>
            </w:r>
            <w:r w:rsidRPr="00335FFA">
              <w:rPr>
                <w:rFonts w:ascii="Arial" w:hAnsi="Arial" w:cs="Arial"/>
                <w:color w:val="auto"/>
                <w:sz w:val="20"/>
                <w:szCs w:val="20"/>
              </w:rPr>
              <w:t xml:space="preserve"> bằng tay</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7,</w:t>
            </w:r>
            <w:r w:rsidRPr="00335FFA">
              <w:rPr>
                <w:rFonts w:ascii="Arial" w:hAnsi="Arial" w:cs="Arial"/>
                <w:color w:val="auto"/>
                <w:sz w:val="20"/>
                <w:szCs w:val="20"/>
                <w:lang w:val="en-US"/>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Loại khác, không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8424.81.50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phun, xịt điều khiển bằng tay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gia đ</w:t>
            </w:r>
            <w:r w:rsidRPr="00335FFA">
              <w:rPr>
                <w:rFonts w:ascii="Arial" w:hAnsi="Arial" w:cs="Arial"/>
                <w:color w:val="auto"/>
                <w:sz w:val="20"/>
                <w:szCs w:val="20"/>
                <w:lang w:val="en-US"/>
              </w:rPr>
              <w:t>ì</w:t>
            </w:r>
            <w:r w:rsidRPr="00335FFA">
              <w:rPr>
                <w:rFonts w:ascii="Arial" w:hAnsi="Arial" w:cs="Arial"/>
                <w:color w:val="auto"/>
                <w:sz w:val="20"/>
                <w:szCs w:val="20"/>
              </w:rPr>
              <w:t>nh có dung tích kh</w:t>
            </w:r>
            <w:r w:rsidRPr="00335FFA">
              <w:rPr>
                <w:rFonts w:ascii="Arial" w:hAnsi="Arial" w:cs="Arial"/>
                <w:color w:val="auto"/>
                <w:sz w:val="20"/>
                <w:szCs w:val="20"/>
                <w:lang w:val="en-US"/>
              </w:rPr>
              <w:t>ô</w:t>
            </w:r>
            <w:r w:rsidRPr="00335FFA">
              <w:rPr>
                <w:rFonts w:ascii="Arial" w:hAnsi="Arial" w:cs="Arial"/>
                <w:color w:val="auto"/>
                <w:sz w:val="20"/>
                <w:szCs w:val="20"/>
              </w:rPr>
              <w:t>ng quá 3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ầ</w:t>
            </w:r>
            <w:r w:rsidRPr="00335FFA">
              <w:rPr>
                <w:rFonts w:ascii="Arial" w:hAnsi="Arial" w:cs="Arial"/>
                <w:color w:val="auto"/>
                <w:sz w:val="20"/>
                <w:szCs w:val="20"/>
              </w:rPr>
              <w:t>u b</w:t>
            </w:r>
            <w:r w:rsidRPr="00335FFA">
              <w:rPr>
                <w:rFonts w:ascii="Arial" w:hAnsi="Arial" w:cs="Arial"/>
                <w:color w:val="auto"/>
                <w:sz w:val="20"/>
                <w:szCs w:val="20"/>
                <w:lang w:val="en-US"/>
              </w:rPr>
              <w:t>ì</w:t>
            </w:r>
            <w:r w:rsidRPr="00335FFA">
              <w:rPr>
                <w:rFonts w:ascii="Arial" w:hAnsi="Arial" w:cs="Arial"/>
                <w:color w:val="auto"/>
                <w:sz w:val="20"/>
                <w:szCs w:val="20"/>
              </w:rPr>
              <w:t>nh phun, xịt có g</w:t>
            </w:r>
            <w:r w:rsidRPr="00335FFA">
              <w:rPr>
                <w:rFonts w:ascii="Arial" w:hAnsi="Arial" w:cs="Arial"/>
                <w:color w:val="auto"/>
                <w:sz w:val="20"/>
                <w:szCs w:val="20"/>
                <w:lang w:val="en-US"/>
              </w:rPr>
              <w:t>ắ</w:t>
            </w:r>
            <w:r w:rsidRPr="00335FFA">
              <w:rPr>
                <w:rFonts w:ascii="Arial" w:hAnsi="Arial" w:cs="Arial"/>
                <w:color w:val="auto"/>
                <w:sz w:val="20"/>
                <w:szCs w:val="20"/>
              </w:rPr>
              <w:t>n vòi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Thiết bị gia c</w:t>
            </w:r>
            <w:r w:rsidRPr="00335FFA">
              <w:rPr>
                <w:rFonts w:ascii="Arial" w:hAnsi="Arial" w:cs="Arial"/>
                <w:color w:val="auto"/>
                <w:sz w:val="20"/>
                <w:szCs w:val="20"/>
                <w:lang w:val="en-US"/>
              </w:rPr>
              <w:t>ô</w:t>
            </w:r>
            <w:r w:rsidRPr="00335FFA">
              <w:rPr>
                <w:rFonts w:ascii="Arial" w:hAnsi="Arial" w:cs="Arial"/>
                <w:color w:val="auto"/>
                <w:sz w:val="20"/>
                <w:szCs w:val="20"/>
              </w:rPr>
              <w:t>ng ướt, bằng cách phun b</w:t>
            </w:r>
            <w:r w:rsidRPr="00335FFA">
              <w:rPr>
                <w:rFonts w:ascii="Arial" w:hAnsi="Arial" w:cs="Arial"/>
                <w:color w:val="auto"/>
                <w:sz w:val="20"/>
                <w:szCs w:val="20"/>
                <w:lang w:val="en-US"/>
              </w:rPr>
              <w:t>ắ</w:t>
            </w:r>
            <w:r w:rsidRPr="00335FFA">
              <w:rPr>
                <w:rFonts w:ascii="Arial" w:hAnsi="Arial" w:cs="Arial"/>
                <w:color w:val="auto"/>
                <w:sz w:val="20"/>
                <w:szCs w:val="20"/>
              </w:rPr>
              <w:t xml:space="preserve">n, phun rải hoặc phun áp lực các dung dịch hóa học hoặc </w:t>
            </w:r>
            <w:r w:rsidRPr="00335FFA">
              <w:rPr>
                <w:rFonts w:ascii="Arial" w:hAnsi="Arial" w:cs="Arial"/>
                <w:color w:val="auto"/>
                <w:sz w:val="20"/>
                <w:szCs w:val="20"/>
                <w:lang w:val="en-US"/>
              </w:rPr>
              <w:t>điện</w:t>
            </w:r>
            <w:r w:rsidRPr="00335FFA">
              <w:rPr>
                <w:rFonts w:ascii="Arial" w:hAnsi="Arial" w:cs="Arial"/>
                <w:color w:val="auto"/>
                <w:sz w:val="20"/>
                <w:szCs w:val="20"/>
              </w:rPr>
              <w:t xml:space="preserve"> hóa l</w:t>
            </w:r>
            <w:r w:rsidRPr="00335FFA">
              <w:rPr>
                <w:rFonts w:ascii="Arial" w:hAnsi="Arial" w:cs="Arial"/>
                <w:color w:val="auto"/>
                <w:sz w:val="20"/>
                <w:szCs w:val="20"/>
                <w:lang w:val="en-US"/>
              </w:rPr>
              <w:t>ê</w:t>
            </w:r>
            <w:r w:rsidRPr="00335FFA">
              <w:rPr>
                <w:rFonts w:ascii="Arial" w:hAnsi="Arial" w:cs="Arial"/>
                <w:color w:val="auto"/>
                <w:sz w:val="20"/>
                <w:szCs w:val="20"/>
              </w:rPr>
              <w:t>n các đế của các tấm mạch in hoặc tấm mạch d</w:t>
            </w:r>
            <w:r w:rsidRPr="00335FFA">
              <w:rPr>
                <w:rFonts w:ascii="Arial" w:hAnsi="Arial" w:cs="Arial"/>
                <w:color w:val="auto"/>
                <w:sz w:val="20"/>
                <w:szCs w:val="20"/>
                <w:lang w:val="en-US"/>
              </w:rPr>
              <w:t>â</w:t>
            </w:r>
            <w:r w:rsidRPr="00335FFA">
              <w:rPr>
                <w:rFonts w:ascii="Arial" w:hAnsi="Arial" w:cs="Arial"/>
                <w:color w:val="auto"/>
                <w:sz w:val="20"/>
                <w:szCs w:val="20"/>
              </w:rPr>
              <w:t>y in; thiết bị tạo vết của các chất l</w:t>
            </w:r>
            <w:r w:rsidRPr="00335FFA">
              <w:rPr>
                <w:rFonts w:ascii="Arial" w:hAnsi="Arial" w:cs="Arial"/>
                <w:color w:val="auto"/>
                <w:sz w:val="20"/>
                <w:szCs w:val="20"/>
                <w:lang w:val="en-US"/>
              </w:rPr>
              <w:t>ỏ</w:t>
            </w:r>
            <w:r w:rsidRPr="00335FFA">
              <w:rPr>
                <w:rFonts w:ascii="Arial" w:hAnsi="Arial" w:cs="Arial"/>
                <w:color w:val="auto"/>
                <w:sz w:val="20"/>
                <w:szCs w:val="20"/>
              </w:rPr>
              <w:t>ng, bột hàn nhão, bi hàn, vật liệu h</w:t>
            </w:r>
            <w:r w:rsidRPr="00335FFA">
              <w:rPr>
                <w:rFonts w:ascii="Arial" w:hAnsi="Arial" w:cs="Arial"/>
                <w:color w:val="auto"/>
                <w:sz w:val="20"/>
                <w:szCs w:val="20"/>
                <w:lang w:val="en-US"/>
              </w:rPr>
              <w:t>à</w:t>
            </w:r>
            <w:r w:rsidRPr="00335FFA">
              <w:rPr>
                <w:rFonts w:ascii="Arial" w:hAnsi="Arial" w:cs="Arial"/>
                <w:color w:val="auto"/>
                <w:sz w:val="20"/>
                <w:szCs w:val="20"/>
              </w:rPr>
              <w:t>n hoặc chất bịt k</w:t>
            </w:r>
            <w:r w:rsidRPr="00335FFA">
              <w:rPr>
                <w:rFonts w:ascii="Arial" w:hAnsi="Arial" w:cs="Arial"/>
                <w:color w:val="auto"/>
                <w:sz w:val="20"/>
                <w:szCs w:val="20"/>
                <w:lang w:val="en-US"/>
              </w:rPr>
              <w:t>í</w:t>
            </w:r>
            <w:r w:rsidRPr="00335FFA">
              <w:rPr>
                <w:rFonts w:ascii="Arial" w:hAnsi="Arial" w:cs="Arial"/>
                <w:color w:val="auto"/>
                <w:sz w:val="20"/>
                <w:szCs w:val="20"/>
              </w:rPr>
              <w:t>n l</w:t>
            </w:r>
            <w:r w:rsidRPr="00335FFA">
              <w:rPr>
                <w:rFonts w:ascii="Arial" w:hAnsi="Arial" w:cs="Arial"/>
                <w:color w:val="auto"/>
                <w:sz w:val="20"/>
                <w:szCs w:val="20"/>
                <w:lang w:val="en-US"/>
              </w:rPr>
              <w:t>ê</w:t>
            </w:r>
            <w:r w:rsidRPr="00335FFA">
              <w:rPr>
                <w:rFonts w:ascii="Arial" w:hAnsi="Arial" w:cs="Arial"/>
                <w:color w:val="auto"/>
                <w:sz w:val="20"/>
                <w:szCs w:val="20"/>
              </w:rPr>
              <w:t>n tấm mạch in, t</w:t>
            </w:r>
            <w:r w:rsidRPr="00335FFA">
              <w:rPr>
                <w:rFonts w:ascii="Arial" w:hAnsi="Arial" w:cs="Arial"/>
                <w:color w:val="auto"/>
                <w:sz w:val="20"/>
                <w:szCs w:val="20"/>
                <w:lang w:val="en-US"/>
              </w:rPr>
              <w:t>ấ</w:t>
            </w:r>
            <w:r w:rsidRPr="00335FFA">
              <w:rPr>
                <w:rFonts w:ascii="Arial" w:hAnsi="Arial" w:cs="Arial"/>
                <w:color w:val="auto"/>
                <w:sz w:val="20"/>
                <w:szCs w:val="20"/>
              </w:rPr>
              <w:t>m mạch dây in hoặc linh kiện của chúng; thiết bị có ứng dụng phim khô hoặc dung dịch cản quang, lớp c</w:t>
            </w:r>
            <w:r w:rsidRPr="00335FFA">
              <w:rPr>
                <w:rFonts w:ascii="Arial" w:hAnsi="Arial" w:cs="Arial"/>
                <w:color w:val="auto"/>
                <w:sz w:val="20"/>
                <w:szCs w:val="20"/>
                <w:lang w:val="en-US"/>
              </w:rPr>
              <w:t>ả</w:t>
            </w:r>
            <w:r w:rsidRPr="00335FFA">
              <w:rPr>
                <w:rFonts w:ascii="Arial" w:hAnsi="Arial" w:cs="Arial"/>
                <w:color w:val="auto"/>
                <w:sz w:val="20"/>
                <w:szCs w:val="20"/>
              </w:rPr>
              <w:t>m quang, bột hàn nh</w:t>
            </w:r>
            <w:r w:rsidRPr="00335FFA">
              <w:rPr>
                <w:rFonts w:ascii="Arial" w:hAnsi="Arial" w:cs="Arial"/>
                <w:color w:val="auto"/>
                <w:sz w:val="20"/>
                <w:szCs w:val="20"/>
                <w:lang w:val="en-US"/>
              </w:rPr>
              <w:t>ã</w:t>
            </w:r>
            <w:r w:rsidRPr="00335FFA">
              <w:rPr>
                <w:rFonts w:ascii="Arial" w:hAnsi="Arial" w:cs="Arial"/>
                <w:color w:val="auto"/>
                <w:sz w:val="20"/>
                <w:szCs w:val="20"/>
              </w:rPr>
              <w:t>o, vật liệu hàn hoặc vật liệu kết dính l</w:t>
            </w:r>
            <w:r w:rsidRPr="00335FFA">
              <w:rPr>
                <w:rFonts w:ascii="Arial" w:hAnsi="Arial" w:cs="Arial"/>
                <w:color w:val="auto"/>
                <w:sz w:val="20"/>
                <w:szCs w:val="20"/>
                <w:lang w:val="en-US"/>
              </w:rPr>
              <w:t>ê</w:t>
            </w:r>
            <w:r w:rsidRPr="00335FFA">
              <w:rPr>
                <w:rFonts w:ascii="Arial" w:hAnsi="Arial" w:cs="Arial"/>
                <w:color w:val="auto"/>
                <w:sz w:val="20"/>
                <w:szCs w:val="20"/>
              </w:rPr>
              <w:t>n các đế của tấm mạch in, tấm mạch d</w:t>
            </w:r>
            <w:r w:rsidRPr="00335FFA">
              <w:rPr>
                <w:rFonts w:ascii="Arial" w:hAnsi="Arial" w:cs="Arial"/>
                <w:color w:val="auto"/>
                <w:sz w:val="20"/>
                <w:szCs w:val="20"/>
                <w:lang w:val="en-US"/>
              </w:rPr>
              <w:t>â</w:t>
            </w:r>
            <w:r w:rsidRPr="00335FFA">
              <w:rPr>
                <w:rFonts w:ascii="Arial" w:hAnsi="Arial" w:cs="Arial"/>
                <w:color w:val="auto"/>
                <w:sz w:val="20"/>
                <w:szCs w:val="20"/>
              </w:rPr>
              <w:t>y in hoặc linh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không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bình dập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súng phun và các thiết bị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8424.20.11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Của hàng hóa thuộc phân nhóm 8424.20.21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phun bắn hơi nước hoặc cát và các loại máy bắn tia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8424.81.10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8424.81.30 hoặc 8424.81.40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8424.81.50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Hệ ròng rọc và hệ t</w:t>
            </w:r>
            <w:r w:rsidRPr="00335FFA">
              <w:rPr>
                <w:rFonts w:ascii="Arial" w:hAnsi="Arial" w:cs="Arial"/>
                <w:b/>
                <w:bCs/>
                <w:color w:val="auto"/>
                <w:sz w:val="20"/>
                <w:szCs w:val="20"/>
                <w:lang w:val="en-US"/>
              </w:rPr>
              <w:t>ờ</w:t>
            </w:r>
            <w:r w:rsidRPr="00335FFA">
              <w:rPr>
                <w:rFonts w:ascii="Arial" w:hAnsi="Arial" w:cs="Arial"/>
                <w:b/>
                <w:bCs/>
                <w:color w:val="auto"/>
                <w:sz w:val="20"/>
                <w:szCs w:val="20"/>
              </w:rPr>
              <w:t>i trừ t</w:t>
            </w:r>
            <w:r w:rsidRPr="00335FFA">
              <w:rPr>
                <w:rFonts w:ascii="Arial" w:hAnsi="Arial" w:cs="Arial"/>
                <w:b/>
                <w:bCs/>
                <w:color w:val="auto"/>
                <w:sz w:val="20"/>
                <w:szCs w:val="20"/>
                <w:lang w:val="en-US"/>
              </w:rPr>
              <w:t>ờ</w:t>
            </w:r>
            <w:r w:rsidRPr="00335FFA">
              <w:rPr>
                <w:rFonts w:ascii="Arial" w:hAnsi="Arial" w:cs="Arial"/>
                <w:b/>
                <w:bCs/>
                <w:color w:val="auto"/>
                <w:sz w:val="20"/>
                <w:szCs w:val="20"/>
              </w:rPr>
              <w:t>i nâng kiểu gầu nâng (trục t</w:t>
            </w:r>
            <w:r w:rsidRPr="00335FFA">
              <w:rPr>
                <w:rFonts w:ascii="Arial" w:hAnsi="Arial" w:cs="Arial"/>
                <w:b/>
                <w:bCs/>
                <w:color w:val="auto"/>
                <w:sz w:val="20"/>
                <w:szCs w:val="20"/>
                <w:lang w:val="en-US"/>
              </w:rPr>
              <w:t>ả</w:t>
            </w:r>
            <w:r w:rsidRPr="00335FFA">
              <w:rPr>
                <w:rFonts w:ascii="Arial" w:hAnsi="Arial" w:cs="Arial"/>
                <w:b/>
                <w:bCs/>
                <w:color w:val="auto"/>
                <w:sz w:val="20"/>
                <w:szCs w:val="20"/>
              </w:rPr>
              <w:t>i thùng kíp); tời ngang và tời dọc; kích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Hệ ròng rọc và hệ t</w:t>
            </w:r>
            <w:r w:rsidRPr="00335FFA">
              <w:rPr>
                <w:rFonts w:ascii="Arial" w:hAnsi="Arial" w:cs="Arial"/>
                <w:color w:val="auto"/>
                <w:sz w:val="20"/>
                <w:szCs w:val="20"/>
                <w:lang w:val="en-US"/>
              </w:rPr>
              <w:t>ờ</w:t>
            </w:r>
            <w:r w:rsidRPr="00335FFA">
              <w:rPr>
                <w:rFonts w:ascii="Arial" w:hAnsi="Arial" w:cs="Arial"/>
                <w:color w:val="auto"/>
                <w:sz w:val="20"/>
                <w:szCs w:val="20"/>
              </w:rPr>
              <w:t>i trừ tời nâng ki</w:t>
            </w:r>
            <w:r w:rsidRPr="00335FFA">
              <w:rPr>
                <w:rFonts w:ascii="Arial" w:hAnsi="Arial" w:cs="Arial"/>
                <w:color w:val="auto"/>
                <w:sz w:val="20"/>
                <w:szCs w:val="20"/>
                <w:lang w:val="en-US"/>
              </w:rPr>
              <w:t>ể</w:t>
            </w:r>
            <w:r w:rsidRPr="00335FFA">
              <w:rPr>
                <w:rFonts w:ascii="Arial" w:hAnsi="Arial" w:cs="Arial"/>
                <w:color w:val="auto"/>
                <w:sz w:val="20"/>
                <w:szCs w:val="20"/>
              </w:rPr>
              <w:t>u g</w:t>
            </w:r>
            <w:r w:rsidRPr="00335FFA">
              <w:rPr>
                <w:rFonts w:ascii="Arial" w:hAnsi="Arial" w:cs="Arial"/>
                <w:color w:val="auto"/>
                <w:sz w:val="20"/>
                <w:szCs w:val="20"/>
                <w:lang w:val="en-US"/>
              </w:rPr>
              <w:t>ầ</w:t>
            </w:r>
            <w:r w:rsidRPr="00335FFA">
              <w:rPr>
                <w:rFonts w:ascii="Arial" w:hAnsi="Arial" w:cs="Arial"/>
                <w:color w:val="auto"/>
                <w:sz w:val="20"/>
                <w:szCs w:val="20"/>
              </w:rPr>
              <w:t>u nâng (trục tải thùng kíp) hoặc h</w:t>
            </w:r>
            <w:r w:rsidRPr="00335FFA">
              <w:rPr>
                <w:rFonts w:ascii="Arial" w:hAnsi="Arial" w:cs="Arial"/>
                <w:color w:val="auto"/>
                <w:sz w:val="20"/>
                <w:szCs w:val="20"/>
                <w:lang w:val="en-US"/>
              </w:rPr>
              <w:t>ệ</w:t>
            </w:r>
            <w:r w:rsidRPr="00335FFA">
              <w:rPr>
                <w:rFonts w:ascii="Arial" w:hAnsi="Arial" w:cs="Arial"/>
                <w:color w:val="auto"/>
                <w:sz w:val="20"/>
                <w:szCs w:val="20"/>
              </w:rPr>
              <w:t xml:space="preserve"> tời dùng </w:t>
            </w:r>
            <w:r w:rsidRPr="00335FFA">
              <w:rPr>
                <w:rFonts w:ascii="Arial" w:hAnsi="Arial" w:cs="Arial"/>
                <w:color w:val="auto"/>
                <w:sz w:val="20"/>
                <w:szCs w:val="20"/>
                <w:lang w:val="en-US"/>
              </w:rPr>
              <w:t>đ</w:t>
            </w:r>
            <w:r w:rsidRPr="00335FFA">
              <w:rPr>
                <w:rFonts w:ascii="Arial" w:hAnsi="Arial" w:cs="Arial"/>
                <w:color w:val="auto"/>
                <w:sz w:val="20"/>
                <w:szCs w:val="20"/>
              </w:rPr>
              <w:t>ể nâng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chạy bằng động cơ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Tời ngang; tời dọc: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chạy bằng động cơ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Kích; tời n</w:t>
            </w:r>
            <w:r w:rsidRPr="00335FFA">
              <w:rPr>
                <w:rFonts w:ascii="Arial" w:hAnsi="Arial" w:cs="Arial"/>
                <w:color w:val="auto"/>
                <w:sz w:val="20"/>
                <w:szCs w:val="20"/>
                <w:lang w:val="en-US"/>
              </w:rPr>
              <w:t>â</w:t>
            </w:r>
            <w:r w:rsidRPr="00335FFA">
              <w:rPr>
                <w:rFonts w:ascii="Arial" w:hAnsi="Arial" w:cs="Arial"/>
                <w:color w:val="auto"/>
                <w:sz w:val="20"/>
                <w:szCs w:val="20"/>
              </w:rPr>
              <w:t>ng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Hệ thống kích tầng dùng </w:t>
            </w:r>
            <w:r w:rsidRPr="00335FFA">
              <w:rPr>
                <w:rFonts w:ascii="Arial" w:hAnsi="Arial" w:cs="Arial"/>
                <w:color w:val="auto"/>
                <w:sz w:val="20"/>
                <w:szCs w:val="20"/>
                <w:lang w:val="en-US"/>
              </w:rPr>
              <w:t>tr</w:t>
            </w:r>
            <w:r w:rsidRPr="00335FFA">
              <w:rPr>
                <w:rFonts w:ascii="Arial" w:hAnsi="Arial" w:cs="Arial"/>
                <w:color w:val="auto"/>
                <w:sz w:val="20"/>
                <w:szCs w:val="20"/>
              </w:rPr>
              <w:t>ong ga ra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kích và t</w:t>
            </w:r>
            <w:r w:rsidRPr="00335FFA">
              <w:rPr>
                <w:rFonts w:ascii="Arial" w:hAnsi="Arial" w:cs="Arial"/>
                <w:color w:val="auto"/>
                <w:sz w:val="20"/>
                <w:szCs w:val="20"/>
                <w:lang w:val="en-US"/>
              </w:rPr>
              <w:t>ờ</w:t>
            </w:r>
            <w:r w:rsidRPr="00335FFA">
              <w:rPr>
                <w:rFonts w:ascii="Arial" w:hAnsi="Arial" w:cs="Arial"/>
                <w:color w:val="auto"/>
                <w:sz w:val="20"/>
                <w:szCs w:val="20"/>
              </w:rPr>
              <w:t>i khác, dùng thủy lục: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Kích n</w:t>
            </w:r>
            <w:r w:rsidRPr="00335FFA">
              <w:rPr>
                <w:rFonts w:ascii="Arial" w:hAnsi="Arial" w:cs="Arial"/>
                <w:color w:val="auto"/>
                <w:sz w:val="20"/>
                <w:szCs w:val="20"/>
                <w:lang w:val="en-US"/>
              </w:rPr>
              <w:t>â</w:t>
            </w:r>
            <w:r w:rsidRPr="00335FFA">
              <w:rPr>
                <w:rFonts w:ascii="Arial" w:hAnsi="Arial" w:cs="Arial"/>
                <w:color w:val="auto"/>
                <w:sz w:val="20"/>
                <w:szCs w:val="20"/>
              </w:rPr>
              <w:t>ng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cơ c</w:t>
            </w:r>
            <w:r w:rsidRPr="00335FFA">
              <w:rPr>
                <w:rFonts w:ascii="Arial" w:hAnsi="Arial" w:cs="Arial"/>
                <w:color w:val="auto"/>
                <w:sz w:val="20"/>
                <w:szCs w:val="20"/>
                <w:lang w:val="en-US"/>
              </w:rPr>
              <w:t>ấ</w:t>
            </w:r>
            <w:r w:rsidRPr="00335FFA">
              <w:rPr>
                <w:rFonts w:ascii="Arial" w:hAnsi="Arial" w:cs="Arial"/>
                <w:color w:val="auto"/>
                <w:sz w:val="20"/>
                <w:szCs w:val="20"/>
              </w:rPr>
              <w:t>u tự đổ của xe t</w:t>
            </w:r>
            <w:r w:rsidRPr="00335FFA">
              <w:rPr>
                <w:rFonts w:ascii="Arial" w:hAnsi="Arial" w:cs="Arial"/>
                <w:color w:val="auto"/>
                <w:sz w:val="20"/>
                <w:szCs w:val="20"/>
                <w:lang w:val="en-US"/>
              </w:rPr>
              <w:t>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8425.49.20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w:t>
            </w:r>
            <w:r w:rsidRPr="00335FFA">
              <w:rPr>
                <w:rFonts w:ascii="Arial" w:hAnsi="Arial" w:cs="Arial"/>
                <w:color w:val="auto"/>
                <w:sz w:val="20"/>
                <w:szCs w:val="20"/>
                <w:lang w:val="en-US"/>
              </w:rPr>
              <w:t>ạt</w:t>
            </w:r>
            <w:r w:rsidRPr="00335FFA">
              <w:rPr>
                <w:rFonts w:ascii="Arial" w:hAnsi="Arial" w:cs="Arial"/>
                <w:color w:val="auto"/>
                <w:sz w:val="20"/>
                <w:szCs w:val="20"/>
              </w:rPr>
              <w:t xml:space="preserve"> </w:t>
            </w:r>
            <w:r w:rsidRPr="00335FFA">
              <w:rPr>
                <w:rFonts w:ascii="Arial" w:hAnsi="Arial" w:cs="Arial"/>
                <w:color w:val="auto"/>
                <w:sz w:val="20"/>
                <w:szCs w:val="20"/>
                <w:lang w:val="en-US"/>
              </w:rPr>
              <w:t>động</w:t>
            </w:r>
            <w:r w:rsidRPr="00335FFA">
              <w:rPr>
                <w:rFonts w:ascii="Arial" w:hAnsi="Arial" w:cs="Arial"/>
                <w:color w:val="auto"/>
                <w:sz w:val="20"/>
                <w:szCs w:val="20"/>
              </w:rPr>
              <w:t xml:space="preserve"> </w:t>
            </w:r>
            <w:r w:rsidRPr="00335FFA">
              <w:rPr>
                <w:rFonts w:ascii="Arial" w:hAnsi="Arial" w:cs="Arial"/>
                <w:color w:val="auto"/>
                <w:sz w:val="20"/>
                <w:szCs w:val="20"/>
                <w:lang w:val="en-US"/>
              </w:rPr>
              <w:t>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Cần c</w:t>
            </w:r>
            <w:r w:rsidRPr="00335FFA">
              <w:rPr>
                <w:rFonts w:ascii="Arial" w:hAnsi="Arial" w:cs="Arial"/>
                <w:b/>
                <w:bCs/>
                <w:color w:val="auto"/>
                <w:sz w:val="20"/>
                <w:szCs w:val="20"/>
                <w:lang w:val="en-US"/>
              </w:rPr>
              <w:t>ẩ</w:t>
            </w:r>
            <w:r w:rsidRPr="00335FFA">
              <w:rPr>
                <w:rFonts w:ascii="Arial" w:hAnsi="Arial" w:cs="Arial"/>
                <w:b/>
                <w:bCs/>
                <w:color w:val="auto"/>
                <w:sz w:val="20"/>
                <w:szCs w:val="20"/>
              </w:rPr>
              <w:t>u của tàu thủy; cần trục,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cần trục cáp; khung thang nâng di động, xe chuyên ch</w:t>
            </w:r>
            <w:r w:rsidRPr="00335FFA">
              <w:rPr>
                <w:rFonts w:ascii="Arial" w:hAnsi="Arial" w:cs="Arial"/>
                <w:b/>
                <w:bCs/>
                <w:color w:val="auto"/>
                <w:sz w:val="20"/>
                <w:szCs w:val="20"/>
                <w:lang w:val="en-US"/>
              </w:rPr>
              <w:t xml:space="preserve">ở </w:t>
            </w:r>
            <w:r w:rsidRPr="00335FFA">
              <w:rPr>
                <w:rFonts w:ascii="Arial" w:hAnsi="Arial" w:cs="Arial"/>
                <w:b/>
                <w:bCs/>
                <w:color w:val="auto"/>
                <w:sz w:val="20"/>
                <w:szCs w:val="20"/>
              </w:rPr>
              <w:t>ki</w:t>
            </w:r>
            <w:r w:rsidRPr="00335FFA">
              <w:rPr>
                <w:rFonts w:ascii="Arial" w:hAnsi="Arial" w:cs="Arial"/>
                <w:b/>
                <w:bCs/>
                <w:color w:val="auto"/>
                <w:sz w:val="20"/>
                <w:szCs w:val="20"/>
                <w:lang w:val="en-US"/>
              </w:rPr>
              <w:t>ể</w:t>
            </w:r>
            <w:r w:rsidRPr="00335FFA">
              <w:rPr>
                <w:rFonts w:ascii="Arial" w:hAnsi="Arial" w:cs="Arial"/>
                <w:b/>
                <w:bCs/>
                <w:color w:val="auto"/>
                <w:sz w:val="20"/>
                <w:szCs w:val="20"/>
              </w:rPr>
              <w:t>u khung đỡ cột chống và xe công xưởng có lắp c</w:t>
            </w:r>
            <w:r w:rsidRPr="00335FFA">
              <w:rPr>
                <w:rFonts w:ascii="Arial" w:hAnsi="Arial" w:cs="Arial"/>
                <w:b/>
                <w:bCs/>
                <w:color w:val="auto"/>
                <w:sz w:val="20"/>
                <w:szCs w:val="20"/>
                <w:lang w:val="en-US"/>
              </w:rPr>
              <w:t>ầ</w:t>
            </w:r>
            <w:r w:rsidRPr="00335FFA">
              <w:rPr>
                <w:rFonts w:ascii="Arial" w:hAnsi="Arial" w:cs="Arial"/>
                <w:b/>
                <w:bCs/>
                <w:color w:val="auto"/>
                <w:sz w:val="20"/>
                <w:szCs w:val="20"/>
              </w:rPr>
              <w:t>n c</w:t>
            </w:r>
            <w:r w:rsidRPr="00335FFA">
              <w:rPr>
                <w:rFonts w:ascii="Arial" w:hAnsi="Arial" w:cs="Arial"/>
                <w:b/>
                <w:bCs/>
                <w:color w:val="auto"/>
                <w:sz w:val="20"/>
                <w:szCs w:val="20"/>
                <w:lang w:val="en-US"/>
              </w:rPr>
              <w:t>ẩ</w:t>
            </w:r>
            <w:r w:rsidRPr="00335FFA">
              <w:rPr>
                <w:rFonts w:ascii="Arial" w:hAnsi="Arial" w:cs="Arial"/>
                <w:b/>
                <w:bCs/>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n trục trượt trên gi</w:t>
            </w:r>
            <w:r w:rsidRPr="00335FFA">
              <w:rPr>
                <w:rFonts w:ascii="Arial" w:hAnsi="Arial" w:cs="Arial"/>
                <w:color w:val="auto"/>
                <w:sz w:val="20"/>
                <w:szCs w:val="20"/>
                <w:lang w:val="en-US"/>
              </w:rPr>
              <w:t>à</w:t>
            </w:r>
            <w:r w:rsidRPr="00335FFA">
              <w:rPr>
                <w:rFonts w:ascii="Arial" w:hAnsi="Arial" w:cs="Arial"/>
                <w:color w:val="auto"/>
                <w:sz w:val="20"/>
                <w:szCs w:val="20"/>
              </w:rPr>
              <w:t>n trượt (c</w:t>
            </w:r>
            <w:r w:rsidRPr="00335FFA">
              <w:rPr>
                <w:rFonts w:ascii="Arial" w:hAnsi="Arial" w:cs="Arial"/>
                <w:color w:val="auto"/>
                <w:sz w:val="20"/>
                <w:szCs w:val="20"/>
                <w:lang w:val="en-US"/>
              </w:rPr>
              <w:t>ầ</w:t>
            </w:r>
            <w:r w:rsidRPr="00335FFA">
              <w:rPr>
                <w:rFonts w:ascii="Arial" w:hAnsi="Arial" w:cs="Arial"/>
                <w:color w:val="auto"/>
                <w:sz w:val="20"/>
                <w:szCs w:val="20"/>
              </w:rPr>
              <w:t>n trục c</w:t>
            </w:r>
            <w:r w:rsidRPr="00335FFA">
              <w:rPr>
                <w:rFonts w:ascii="Arial" w:hAnsi="Arial" w:cs="Arial"/>
                <w:color w:val="auto"/>
                <w:sz w:val="20"/>
                <w:szCs w:val="20"/>
                <w:lang w:val="en-US"/>
              </w:rPr>
              <w:t>ổ</w:t>
            </w:r>
            <w:r w:rsidRPr="00335FFA">
              <w:rPr>
                <w:rFonts w:ascii="Arial" w:hAnsi="Arial" w:cs="Arial"/>
                <w:color w:val="auto"/>
                <w:sz w:val="20"/>
                <w:szCs w:val="20"/>
              </w:rPr>
              <w:t>ng di động), c</w:t>
            </w:r>
            <w:r w:rsidRPr="00335FFA">
              <w:rPr>
                <w:rFonts w:ascii="Arial" w:hAnsi="Arial" w:cs="Arial"/>
                <w:color w:val="auto"/>
                <w:sz w:val="20"/>
                <w:szCs w:val="20"/>
                <w:lang w:val="en-US"/>
              </w:rPr>
              <w:t>ầ</w:t>
            </w:r>
            <w:r w:rsidRPr="00335FFA">
              <w:rPr>
                <w:rFonts w:ascii="Arial" w:hAnsi="Arial" w:cs="Arial"/>
                <w:color w:val="auto"/>
                <w:sz w:val="20"/>
                <w:szCs w:val="20"/>
              </w:rPr>
              <w:t>n trục vận tải, cổng trục, c</w:t>
            </w:r>
            <w:r w:rsidRPr="00335FFA">
              <w:rPr>
                <w:rFonts w:ascii="Arial" w:hAnsi="Arial" w:cs="Arial"/>
                <w:color w:val="auto"/>
                <w:sz w:val="20"/>
                <w:szCs w:val="20"/>
                <w:lang w:val="en-US"/>
              </w:rPr>
              <w:t>ầ</w:t>
            </w:r>
            <w:r w:rsidRPr="00335FFA">
              <w:rPr>
                <w:rFonts w:ascii="Arial" w:hAnsi="Arial" w:cs="Arial"/>
                <w:color w:val="auto"/>
                <w:sz w:val="20"/>
                <w:szCs w:val="20"/>
              </w:rPr>
              <w:t>u trục, khung thang nâng di động và xe chuyên ch</w:t>
            </w:r>
            <w:r w:rsidRPr="00335FFA">
              <w:rPr>
                <w:rFonts w:ascii="Arial" w:hAnsi="Arial" w:cs="Arial"/>
                <w:color w:val="auto"/>
                <w:sz w:val="20"/>
                <w:szCs w:val="20"/>
                <w:lang w:val="en-US"/>
              </w:rPr>
              <w:t>ở</w:t>
            </w:r>
            <w:r w:rsidRPr="00335FFA">
              <w:rPr>
                <w:rFonts w:ascii="Arial" w:hAnsi="Arial" w:cs="Arial"/>
                <w:color w:val="auto"/>
                <w:sz w:val="20"/>
                <w:szCs w:val="20"/>
              </w:rPr>
              <w:t xml:space="preserve"> kiểu khung đỡ cột chống: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ầ</w:t>
            </w:r>
            <w:r w:rsidRPr="00335FFA">
              <w:rPr>
                <w:rFonts w:ascii="Arial" w:hAnsi="Arial" w:cs="Arial"/>
                <w:color w:val="auto"/>
                <w:sz w:val="20"/>
                <w:szCs w:val="20"/>
              </w:rPr>
              <w:t>n tr</w:t>
            </w:r>
            <w:r w:rsidRPr="00335FFA">
              <w:rPr>
                <w:rFonts w:ascii="Arial" w:hAnsi="Arial" w:cs="Arial"/>
                <w:color w:val="auto"/>
                <w:sz w:val="20"/>
                <w:szCs w:val="20"/>
                <w:lang w:val="en-US"/>
              </w:rPr>
              <w:t>ụ</w:t>
            </w:r>
            <w:r w:rsidRPr="00335FFA">
              <w:rPr>
                <w:rFonts w:ascii="Arial" w:hAnsi="Arial" w:cs="Arial"/>
                <w:color w:val="auto"/>
                <w:sz w:val="20"/>
                <w:szCs w:val="20"/>
              </w:rPr>
              <w:t>c c</w:t>
            </w:r>
            <w:r w:rsidRPr="00335FFA">
              <w:rPr>
                <w:rFonts w:ascii="Arial" w:hAnsi="Arial" w:cs="Arial"/>
                <w:color w:val="auto"/>
                <w:sz w:val="20"/>
                <w:szCs w:val="20"/>
                <w:lang w:val="en-US"/>
              </w:rPr>
              <w:t>ầ</w:t>
            </w:r>
            <w:r w:rsidRPr="00335FFA">
              <w:rPr>
                <w:rFonts w:ascii="Arial" w:hAnsi="Arial" w:cs="Arial"/>
                <w:color w:val="auto"/>
                <w:sz w:val="20"/>
                <w:szCs w:val="20"/>
              </w:rPr>
              <w:t>u di chuyển trên đ</w:t>
            </w:r>
            <w:r w:rsidRPr="00335FFA">
              <w:rPr>
                <w:rFonts w:ascii="Arial" w:hAnsi="Arial" w:cs="Arial"/>
                <w:color w:val="auto"/>
                <w:sz w:val="20"/>
                <w:szCs w:val="20"/>
                <w:lang w:val="en-US"/>
              </w:rPr>
              <w:t>ế</w:t>
            </w:r>
            <w:r w:rsidRPr="00335FFA">
              <w:rPr>
                <w:rFonts w:ascii="Arial" w:hAnsi="Arial" w:cs="Arial"/>
                <w:color w:val="auto"/>
                <w:sz w:val="20"/>
                <w:szCs w:val="20"/>
              </w:rPr>
              <w:t xml:space="preserve"> cố </w:t>
            </w:r>
            <w:r w:rsidRPr="00335FFA">
              <w:rPr>
                <w:rFonts w:ascii="Arial" w:hAnsi="Arial" w:cs="Arial"/>
                <w:color w:val="auto"/>
                <w:sz w:val="20"/>
                <w:szCs w:val="20"/>
                <w:lang w:val="en-US"/>
              </w:rPr>
              <w:t>đị</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Khung nâng di động bằng bánh l</w:t>
            </w:r>
            <w:r w:rsidRPr="00335FFA">
              <w:rPr>
                <w:rFonts w:ascii="Arial" w:hAnsi="Arial" w:cs="Arial"/>
                <w:color w:val="auto"/>
                <w:sz w:val="20"/>
                <w:szCs w:val="20"/>
                <w:lang w:val="en-US"/>
              </w:rPr>
              <w:t>ố</w:t>
            </w:r>
            <w:r w:rsidRPr="00335FFA">
              <w:rPr>
                <w:rFonts w:ascii="Arial" w:hAnsi="Arial" w:cs="Arial"/>
                <w:color w:val="auto"/>
                <w:sz w:val="20"/>
                <w:szCs w:val="20"/>
              </w:rPr>
              <w:t>p xe và xe chuyên ch</w:t>
            </w:r>
            <w:r w:rsidRPr="00335FFA">
              <w:rPr>
                <w:rFonts w:ascii="Arial" w:hAnsi="Arial" w:cs="Arial"/>
                <w:color w:val="auto"/>
                <w:sz w:val="20"/>
                <w:szCs w:val="20"/>
                <w:lang w:val="en-US"/>
              </w:rPr>
              <w:t>ở</w:t>
            </w:r>
            <w:r w:rsidRPr="00335FFA">
              <w:rPr>
                <w:rFonts w:ascii="Arial" w:hAnsi="Arial" w:cs="Arial"/>
                <w:color w:val="auto"/>
                <w:sz w:val="20"/>
                <w:szCs w:val="20"/>
              </w:rPr>
              <w:t xml:space="preserve"> kiểu khung đỡ cột ch</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Cầu tr</w:t>
            </w:r>
            <w:r w:rsidRPr="00335FFA">
              <w:rPr>
                <w:rFonts w:ascii="Arial" w:hAnsi="Arial" w:cs="Arial"/>
                <w:color w:val="auto"/>
                <w:sz w:val="20"/>
                <w:szCs w:val="20"/>
                <w:lang w:val="en-US"/>
              </w:rPr>
              <w:t>ụ</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 Cổng trục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n trục tháp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Cần trục cổng hoặc cần trục c</w:t>
            </w:r>
            <w:r w:rsidRPr="00335FFA">
              <w:rPr>
                <w:rFonts w:ascii="Arial" w:hAnsi="Arial" w:cs="Arial"/>
                <w:color w:val="auto"/>
                <w:sz w:val="20"/>
                <w:szCs w:val="20"/>
                <w:lang w:val="en-US"/>
              </w:rPr>
              <w:t>á</w:t>
            </w:r>
            <w:r w:rsidRPr="00335FFA">
              <w:rPr>
                <w:rFonts w:ascii="Arial" w:hAnsi="Arial" w:cs="Arial"/>
                <w:color w:val="auto"/>
                <w:sz w:val="20"/>
                <w:szCs w:val="20"/>
              </w:rPr>
              <w:t>nh xoay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 loại tự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Chạy bánh lốp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nâng xe cơ giới đường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8426.99.00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Xe nâng hạ xếp tầng hàng bằng cơ cấu càng nâng; các loại xe c</w:t>
            </w:r>
            <w:r w:rsidRPr="00335FFA">
              <w:rPr>
                <w:rFonts w:ascii="Arial" w:hAnsi="Arial" w:cs="Arial"/>
                <w:b/>
                <w:bCs/>
                <w:color w:val="auto"/>
                <w:sz w:val="20"/>
                <w:szCs w:val="20"/>
                <w:lang w:val="en-US"/>
              </w:rPr>
              <w:t>ô</w:t>
            </w:r>
            <w:r w:rsidRPr="00335FFA">
              <w:rPr>
                <w:rFonts w:ascii="Arial" w:hAnsi="Arial" w:cs="Arial"/>
                <w:b/>
                <w:bCs/>
                <w:color w:val="auto"/>
                <w:sz w:val="20"/>
                <w:szCs w:val="20"/>
              </w:rPr>
              <w:t>ng xưởng khác có lắp thi</w:t>
            </w:r>
            <w:r w:rsidRPr="00335FFA">
              <w:rPr>
                <w:rFonts w:ascii="Arial" w:hAnsi="Arial" w:cs="Arial"/>
                <w:b/>
                <w:bCs/>
                <w:color w:val="auto"/>
                <w:sz w:val="20"/>
                <w:szCs w:val="20"/>
                <w:lang w:val="en-US"/>
              </w:rPr>
              <w:t>ế</w:t>
            </w:r>
            <w:r w:rsidRPr="00335FFA">
              <w:rPr>
                <w:rFonts w:ascii="Arial" w:hAnsi="Arial" w:cs="Arial"/>
                <w:b/>
                <w:bCs/>
                <w:color w:val="auto"/>
                <w:sz w:val="20"/>
                <w:szCs w:val="20"/>
              </w:rPr>
              <w:t>t bị nâng hạ hoặc xếp hàng.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tự hành chạy bằng mô tơ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tự hành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xe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nâng hạ, giữ, xếp hoặc d</w:t>
            </w:r>
            <w:r w:rsidRPr="00335FFA">
              <w:rPr>
                <w:rFonts w:ascii="Arial" w:hAnsi="Arial" w:cs="Arial"/>
                <w:b/>
                <w:bCs/>
                <w:color w:val="auto"/>
                <w:sz w:val="20"/>
                <w:szCs w:val="20"/>
                <w:lang w:val="en-US"/>
              </w:rPr>
              <w:t>ỡ</w:t>
            </w:r>
            <w:r w:rsidRPr="00335FFA">
              <w:rPr>
                <w:rFonts w:ascii="Arial" w:hAnsi="Arial" w:cs="Arial"/>
                <w:b/>
                <w:bCs/>
                <w:color w:val="auto"/>
                <w:sz w:val="20"/>
                <w:szCs w:val="20"/>
              </w:rPr>
              <w:t xml:space="preserve"> hàng khác (ví dụ, thang máy nâng hạ theo chi</w:t>
            </w:r>
            <w:r w:rsidRPr="00335FFA">
              <w:rPr>
                <w:rFonts w:ascii="Arial" w:hAnsi="Arial" w:cs="Arial"/>
                <w:b/>
                <w:bCs/>
                <w:color w:val="auto"/>
                <w:sz w:val="20"/>
                <w:szCs w:val="20"/>
                <w:lang w:val="en-US"/>
              </w:rPr>
              <w:t>ề</w:t>
            </w:r>
            <w:r w:rsidRPr="00335FFA">
              <w:rPr>
                <w:rFonts w:ascii="Arial" w:hAnsi="Arial" w:cs="Arial"/>
                <w:b/>
                <w:bCs/>
                <w:color w:val="auto"/>
                <w:sz w:val="20"/>
                <w:szCs w:val="20"/>
              </w:rPr>
              <w:t>u th</w:t>
            </w:r>
            <w:r w:rsidRPr="00335FFA">
              <w:rPr>
                <w:rFonts w:ascii="Arial" w:hAnsi="Arial" w:cs="Arial"/>
                <w:b/>
                <w:bCs/>
                <w:color w:val="auto"/>
                <w:sz w:val="20"/>
                <w:szCs w:val="20"/>
                <w:lang w:val="en-US"/>
              </w:rPr>
              <w:t>ẳ</w:t>
            </w:r>
            <w:r w:rsidRPr="00335FFA">
              <w:rPr>
                <w:rFonts w:ascii="Arial" w:hAnsi="Arial" w:cs="Arial"/>
                <w:b/>
                <w:bCs/>
                <w:color w:val="auto"/>
                <w:sz w:val="20"/>
                <w:szCs w:val="20"/>
              </w:rPr>
              <w:t>ng đứng, thang cuốn, b</w:t>
            </w:r>
            <w:r w:rsidRPr="00335FFA">
              <w:rPr>
                <w:rFonts w:ascii="Arial" w:hAnsi="Arial" w:cs="Arial"/>
                <w:b/>
                <w:bCs/>
                <w:color w:val="auto"/>
                <w:sz w:val="20"/>
                <w:szCs w:val="20"/>
                <w:lang w:val="en-US"/>
              </w:rPr>
              <w:t>ă</w:t>
            </w:r>
            <w:r w:rsidRPr="00335FFA">
              <w:rPr>
                <w:rFonts w:ascii="Arial" w:hAnsi="Arial" w:cs="Arial"/>
                <w:b/>
                <w:bCs/>
                <w:color w:val="auto"/>
                <w:sz w:val="20"/>
                <w:szCs w:val="20"/>
              </w:rPr>
              <w:t>ng t</w:t>
            </w:r>
            <w:r w:rsidRPr="00335FFA">
              <w:rPr>
                <w:rFonts w:ascii="Arial" w:hAnsi="Arial" w:cs="Arial"/>
                <w:b/>
                <w:bCs/>
                <w:color w:val="auto"/>
                <w:sz w:val="20"/>
                <w:szCs w:val="20"/>
                <w:lang w:val="en-US"/>
              </w:rPr>
              <w:t>ả</w:t>
            </w:r>
            <w:r w:rsidRPr="00335FFA">
              <w:rPr>
                <w:rFonts w:ascii="Arial" w:hAnsi="Arial" w:cs="Arial"/>
                <w:b/>
                <w:bCs/>
                <w:color w:val="auto"/>
                <w:sz w:val="20"/>
                <w:szCs w:val="20"/>
              </w:rPr>
              <w:t>i, thùng cáp treo).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Thang máy nâng hạ theo chi</w:t>
            </w:r>
            <w:r w:rsidRPr="00335FFA">
              <w:rPr>
                <w:rFonts w:ascii="Arial" w:hAnsi="Arial" w:cs="Arial"/>
                <w:color w:val="auto"/>
                <w:sz w:val="20"/>
                <w:szCs w:val="20"/>
                <w:lang w:val="en-US"/>
              </w:rPr>
              <w:t>ề</w:t>
            </w:r>
            <w:r w:rsidRPr="00335FFA">
              <w:rPr>
                <w:rFonts w:ascii="Arial" w:hAnsi="Arial" w:cs="Arial"/>
                <w:color w:val="auto"/>
                <w:sz w:val="20"/>
                <w:szCs w:val="20"/>
              </w:rPr>
              <w:t xml:space="preserve">u thẳng </w:t>
            </w:r>
            <w:r w:rsidRPr="00335FFA">
              <w:rPr>
                <w:rFonts w:ascii="Arial" w:hAnsi="Arial" w:cs="Arial"/>
                <w:color w:val="auto"/>
                <w:sz w:val="20"/>
                <w:szCs w:val="20"/>
                <w:lang w:val="en-US"/>
              </w:rPr>
              <w:t>đ</w:t>
            </w:r>
            <w:r w:rsidRPr="00335FFA">
              <w:rPr>
                <w:rFonts w:ascii="Arial" w:hAnsi="Arial" w:cs="Arial"/>
                <w:color w:val="auto"/>
                <w:sz w:val="20"/>
                <w:szCs w:val="20"/>
              </w:rPr>
              <w:t>ứng và tời nâng ki</w:t>
            </w:r>
            <w:r w:rsidRPr="00335FFA">
              <w:rPr>
                <w:rFonts w:ascii="Arial" w:hAnsi="Arial" w:cs="Arial"/>
                <w:color w:val="auto"/>
                <w:sz w:val="20"/>
                <w:szCs w:val="20"/>
                <w:lang w:val="en-US"/>
              </w:rPr>
              <w:t>ể</w:t>
            </w:r>
            <w:r w:rsidRPr="00335FFA">
              <w:rPr>
                <w:rFonts w:ascii="Arial" w:hAnsi="Arial" w:cs="Arial"/>
                <w:color w:val="auto"/>
                <w:sz w:val="20"/>
                <w:szCs w:val="20"/>
              </w:rPr>
              <w:t>u gầu nâng (trục tải thùng kíp):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Thang máy kiểu dân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Thang máy nâng hạ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trong xây d</w:t>
            </w:r>
            <w:r w:rsidRPr="00335FFA">
              <w:rPr>
                <w:rFonts w:ascii="Arial" w:hAnsi="Arial" w:cs="Arial"/>
                <w:color w:val="auto"/>
                <w:sz w:val="20"/>
                <w:szCs w:val="20"/>
                <w:lang w:val="en-US"/>
              </w:rPr>
              <w:t>ự</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Tời nâng kiểu gầu nâng (trục tải thùng kíp)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n</w:t>
            </w:r>
            <w:r w:rsidRPr="00335FFA">
              <w:rPr>
                <w:rFonts w:ascii="Arial" w:hAnsi="Arial" w:cs="Arial"/>
                <w:color w:val="auto"/>
                <w:sz w:val="20"/>
                <w:szCs w:val="20"/>
                <w:lang w:val="en-US"/>
              </w:rPr>
              <w:t>â</w:t>
            </w:r>
            <w:r w:rsidRPr="00335FFA">
              <w:rPr>
                <w:rFonts w:ascii="Arial" w:hAnsi="Arial" w:cs="Arial"/>
                <w:color w:val="auto"/>
                <w:sz w:val="20"/>
                <w:szCs w:val="20"/>
              </w:rPr>
              <w:t>ng và b</w:t>
            </w:r>
            <w:r w:rsidRPr="00335FFA">
              <w:rPr>
                <w:rFonts w:ascii="Arial" w:hAnsi="Arial" w:cs="Arial"/>
                <w:color w:val="auto"/>
                <w:sz w:val="20"/>
                <w:szCs w:val="20"/>
                <w:lang w:val="en-US"/>
              </w:rPr>
              <w:t>ă</w:t>
            </w:r>
            <w:r w:rsidRPr="00335FFA">
              <w:rPr>
                <w:rFonts w:ascii="Arial" w:hAnsi="Arial" w:cs="Arial"/>
                <w:color w:val="auto"/>
                <w:sz w:val="20"/>
                <w:szCs w:val="20"/>
              </w:rPr>
              <w:t>ng t</w:t>
            </w:r>
            <w:r w:rsidRPr="00335FFA">
              <w:rPr>
                <w:rFonts w:ascii="Arial" w:hAnsi="Arial" w:cs="Arial"/>
                <w:color w:val="auto"/>
                <w:sz w:val="20"/>
                <w:szCs w:val="20"/>
                <w:lang w:val="en-US"/>
              </w:rPr>
              <w:t>ả</w:t>
            </w:r>
            <w:r w:rsidRPr="00335FFA">
              <w:rPr>
                <w:rFonts w:ascii="Arial" w:hAnsi="Arial" w:cs="Arial"/>
                <w:color w:val="auto"/>
                <w:sz w:val="20"/>
                <w:szCs w:val="20"/>
              </w:rPr>
              <w:t>i dùng kh</w:t>
            </w:r>
            <w:r w:rsidRPr="00335FFA">
              <w:rPr>
                <w:rFonts w:ascii="Arial" w:hAnsi="Arial" w:cs="Arial"/>
                <w:color w:val="auto"/>
                <w:sz w:val="20"/>
                <w:szCs w:val="20"/>
                <w:lang w:val="en-US"/>
              </w:rPr>
              <w:t>í</w:t>
            </w:r>
            <w:r w:rsidRPr="00335FFA">
              <w:rPr>
                <w:rFonts w:ascii="Arial" w:hAnsi="Arial" w:cs="Arial"/>
                <w:color w:val="auto"/>
                <w:sz w:val="20"/>
                <w:szCs w:val="20"/>
              </w:rPr>
              <w:t xml:space="preserve"> n</w:t>
            </w:r>
            <w:r w:rsidRPr="00335FFA">
              <w:rPr>
                <w:rFonts w:ascii="Arial" w:hAnsi="Arial" w:cs="Arial"/>
                <w:color w:val="auto"/>
                <w:sz w:val="20"/>
                <w:szCs w:val="20"/>
                <w:lang w:val="en-US"/>
              </w:rPr>
              <w:t>é</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Má</w:t>
            </w:r>
            <w:r w:rsidRPr="00335FFA">
              <w:rPr>
                <w:rFonts w:ascii="Arial" w:hAnsi="Arial" w:cs="Arial"/>
                <w:color w:val="auto"/>
                <w:sz w:val="20"/>
                <w:szCs w:val="20"/>
                <w:lang w:val="en-US"/>
              </w:rPr>
              <w:t>y</w:t>
            </w:r>
            <w:r w:rsidRPr="00335FFA">
              <w:rPr>
                <w:rFonts w:ascii="Arial" w:hAnsi="Arial" w:cs="Arial"/>
                <w:color w:val="auto"/>
                <w:sz w:val="20"/>
                <w:szCs w:val="20"/>
              </w:rPr>
              <w:t xml:space="preserve"> tự động đ</w:t>
            </w:r>
            <w:r w:rsidRPr="00335FFA">
              <w:rPr>
                <w:rFonts w:ascii="Arial" w:hAnsi="Arial" w:cs="Arial"/>
                <w:color w:val="auto"/>
                <w:sz w:val="20"/>
                <w:szCs w:val="20"/>
                <w:lang w:val="en-US"/>
              </w:rPr>
              <w:t>ể</w:t>
            </w:r>
            <w:r w:rsidRPr="00335FFA">
              <w:rPr>
                <w:rFonts w:ascii="Arial" w:hAnsi="Arial" w:cs="Arial"/>
                <w:color w:val="auto"/>
                <w:sz w:val="20"/>
                <w:szCs w:val="20"/>
              </w:rPr>
              <w:t xml:space="preserve"> chuyên chở, kẹp gi</w:t>
            </w:r>
            <w:r w:rsidRPr="00335FFA">
              <w:rPr>
                <w:rFonts w:ascii="Arial" w:hAnsi="Arial" w:cs="Arial"/>
                <w:color w:val="auto"/>
                <w:sz w:val="20"/>
                <w:szCs w:val="20"/>
                <w:lang w:val="en-US"/>
              </w:rPr>
              <w:t>ữ</w:t>
            </w:r>
            <w:r w:rsidRPr="00335FFA">
              <w:rPr>
                <w:rFonts w:ascii="Arial" w:hAnsi="Arial" w:cs="Arial"/>
                <w:color w:val="auto"/>
                <w:sz w:val="20"/>
                <w:szCs w:val="20"/>
              </w:rPr>
              <w:t xml:space="preserve"> và bảo qu</w:t>
            </w:r>
            <w:r w:rsidRPr="00335FFA">
              <w:rPr>
                <w:rFonts w:ascii="Arial" w:hAnsi="Arial" w:cs="Arial"/>
                <w:color w:val="auto"/>
                <w:sz w:val="20"/>
                <w:szCs w:val="20"/>
                <w:lang w:val="en-US"/>
              </w:rPr>
              <w:t>ả</w:t>
            </w:r>
            <w:r w:rsidRPr="00335FFA">
              <w:rPr>
                <w:rFonts w:ascii="Arial" w:hAnsi="Arial" w:cs="Arial"/>
                <w:color w:val="auto"/>
                <w:sz w:val="20"/>
                <w:szCs w:val="20"/>
              </w:rPr>
              <w:t>n tấm mạch in, t</w:t>
            </w:r>
            <w:r w:rsidRPr="00335FFA">
              <w:rPr>
                <w:rFonts w:ascii="Arial" w:hAnsi="Arial" w:cs="Arial"/>
                <w:color w:val="auto"/>
                <w:sz w:val="20"/>
                <w:szCs w:val="20"/>
                <w:lang w:val="en-US"/>
              </w:rPr>
              <w:t>ấ</w:t>
            </w:r>
            <w:r w:rsidRPr="00335FFA">
              <w:rPr>
                <w:rFonts w:ascii="Arial" w:hAnsi="Arial" w:cs="Arial"/>
                <w:color w:val="auto"/>
                <w:sz w:val="20"/>
                <w:szCs w:val="20"/>
              </w:rPr>
              <w:t xml:space="preserve">m mạch dây in hoặc tấm mạch in </w:t>
            </w:r>
            <w:r w:rsidRPr="00335FFA">
              <w:rPr>
                <w:rFonts w:ascii="Arial" w:hAnsi="Arial" w:cs="Arial"/>
                <w:color w:val="auto"/>
                <w:sz w:val="20"/>
                <w:szCs w:val="20"/>
                <w:lang w:val="en-US"/>
              </w:rPr>
              <w:t>đã</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nâng hạ và b</w:t>
            </w:r>
            <w:r w:rsidRPr="00335FFA">
              <w:rPr>
                <w:rFonts w:ascii="Arial" w:hAnsi="Arial" w:cs="Arial"/>
                <w:color w:val="auto"/>
                <w:sz w:val="20"/>
                <w:szCs w:val="20"/>
                <w:lang w:val="en-US"/>
              </w:rPr>
              <w:t>ă</w:t>
            </w:r>
            <w:r w:rsidRPr="00335FFA">
              <w:rPr>
                <w:rFonts w:ascii="Arial" w:hAnsi="Arial" w:cs="Arial"/>
                <w:color w:val="auto"/>
                <w:sz w:val="20"/>
                <w:szCs w:val="20"/>
              </w:rPr>
              <w:t>ng tải hoạt động liên tục khác, đ</w:t>
            </w:r>
            <w:r w:rsidRPr="00335FFA">
              <w:rPr>
                <w:rFonts w:ascii="Arial" w:hAnsi="Arial" w:cs="Arial"/>
                <w:color w:val="auto"/>
                <w:sz w:val="20"/>
                <w:szCs w:val="20"/>
                <w:lang w:val="en-US"/>
              </w:rPr>
              <w:t>ể</w:t>
            </w:r>
            <w:r w:rsidRPr="00335FFA">
              <w:rPr>
                <w:rFonts w:ascii="Arial" w:hAnsi="Arial" w:cs="Arial"/>
                <w:color w:val="auto"/>
                <w:sz w:val="20"/>
                <w:szCs w:val="20"/>
              </w:rPr>
              <w:t xml:space="preserve"> vận tải hàng h</w:t>
            </w:r>
            <w:r w:rsidRPr="00335FFA">
              <w:rPr>
                <w:rFonts w:ascii="Arial" w:hAnsi="Arial" w:cs="Arial"/>
                <w:color w:val="auto"/>
                <w:sz w:val="20"/>
                <w:szCs w:val="20"/>
                <w:lang w:val="en-US"/>
              </w:rPr>
              <w:t>ó</w:t>
            </w:r>
            <w:r w:rsidRPr="00335FFA">
              <w:rPr>
                <w:rFonts w:ascii="Arial" w:hAnsi="Arial" w:cs="Arial"/>
                <w:color w:val="auto"/>
                <w:sz w:val="20"/>
                <w:szCs w:val="20"/>
              </w:rPr>
              <w:t>a hoặc vật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kế chuyên sử dụng dưới lò</w:t>
            </w:r>
            <w:r w:rsidRPr="00335FFA">
              <w:rPr>
                <w:rFonts w:ascii="Arial" w:hAnsi="Arial" w:cs="Arial"/>
                <w:color w:val="auto"/>
                <w:sz w:val="20"/>
                <w:szCs w:val="20"/>
                <w:lang w:val="en-US"/>
              </w:rPr>
              <w:t>ng</w:t>
            </w:r>
            <w:r w:rsidRPr="00335FFA">
              <w:rPr>
                <w:rFonts w:ascii="Arial" w:hAnsi="Arial" w:cs="Arial"/>
                <w:color w:val="auto"/>
                <w:sz w:val="20"/>
                <w:szCs w:val="20"/>
              </w:rPr>
              <w:t xml:space="preserve">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gàu: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sử dụng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b</w:t>
            </w:r>
            <w:r w:rsidRPr="00335FFA">
              <w:rPr>
                <w:rFonts w:ascii="Arial" w:hAnsi="Arial" w:cs="Arial"/>
                <w:color w:val="auto"/>
                <w:sz w:val="20"/>
                <w:szCs w:val="20"/>
                <w:lang w:val="en-US"/>
              </w:rPr>
              <w:t>ă</w:t>
            </w:r>
            <w:r w:rsidRPr="00335FFA">
              <w:rPr>
                <w:rFonts w:ascii="Arial" w:hAnsi="Arial" w:cs="Arial"/>
                <w:color w:val="auto"/>
                <w:sz w:val="20"/>
                <w:szCs w:val="20"/>
              </w:rPr>
              <w:t>ng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Loại </w:t>
            </w:r>
            <w:r w:rsidRPr="00335FFA">
              <w:rPr>
                <w:rFonts w:ascii="Arial" w:hAnsi="Arial" w:cs="Arial"/>
                <w:color w:val="auto"/>
                <w:sz w:val="20"/>
                <w:szCs w:val="20"/>
                <w:lang w:val="en-US"/>
              </w:rPr>
              <w:t>sử</w:t>
            </w:r>
            <w:r w:rsidRPr="00335FFA">
              <w:rPr>
                <w:rFonts w:ascii="Arial" w:hAnsi="Arial" w:cs="Arial"/>
                <w:color w:val="auto"/>
                <w:sz w:val="20"/>
                <w:szCs w:val="20"/>
              </w:rPr>
              <w:t xml:space="preserve"> dụng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Máy tự động </w:t>
            </w:r>
            <w:r w:rsidRPr="00335FFA">
              <w:rPr>
                <w:rFonts w:ascii="Arial" w:hAnsi="Arial" w:cs="Arial"/>
                <w:color w:val="auto"/>
                <w:sz w:val="20"/>
                <w:szCs w:val="20"/>
                <w:lang w:val="en-US"/>
              </w:rPr>
              <w:t>để</w:t>
            </w:r>
            <w:r w:rsidRPr="00335FFA">
              <w:rPr>
                <w:rFonts w:ascii="Arial" w:hAnsi="Arial" w:cs="Arial"/>
                <w:color w:val="auto"/>
                <w:sz w:val="20"/>
                <w:szCs w:val="20"/>
              </w:rPr>
              <w:t xml:space="preserve"> chuyên ch</w:t>
            </w:r>
            <w:r w:rsidRPr="00335FFA">
              <w:rPr>
                <w:rFonts w:ascii="Arial" w:hAnsi="Arial" w:cs="Arial"/>
                <w:color w:val="auto"/>
                <w:sz w:val="20"/>
                <w:szCs w:val="20"/>
                <w:lang w:val="en-US"/>
              </w:rPr>
              <w:t>ở</w:t>
            </w:r>
            <w:r w:rsidRPr="00335FFA">
              <w:rPr>
                <w:rFonts w:ascii="Arial" w:hAnsi="Arial" w:cs="Arial"/>
                <w:color w:val="auto"/>
                <w:sz w:val="20"/>
                <w:szCs w:val="20"/>
              </w:rPr>
              <w:t>, kẹp gi</w:t>
            </w:r>
            <w:r w:rsidRPr="00335FFA">
              <w:rPr>
                <w:rFonts w:ascii="Arial" w:hAnsi="Arial" w:cs="Arial"/>
                <w:color w:val="auto"/>
                <w:sz w:val="20"/>
                <w:szCs w:val="20"/>
                <w:lang w:val="en-US"/>
              </w:rPr>
              <w:t>ữ</w:t>
            </w:r>
            <w:r w:rsidRPr="00335FFA">
              <w:rPr>
                <w:rFonts w:ascii="Arial" w:hAnsi="Arial" w:cs="Arial"/>
                <w:color w:val="auto"/>
                <w:sz w:val="20"/>
                <w:szCs w:val="20"/>
              </w:rPr>
              <w:t xml:space="preserve"> và bảo qu</w:t>
            </w:r>
            <w:r w:rsidRPr="00335FFA">
              <w:rPr>
                <w:rFonts w:ascii="Arial" w:hAnsi="Arial" w:cs="Arial"/>
                <w:color w:val="auto"/>
                <w:sz w:val="20"/>
                <w:szCs w:val="20"/>
                <w:lang w:val="en-US"/>
              </w:rPr>
              <w:t>ả</w:t>
            </w:r>
            <w:r w:rsidRPr="00335FFA">
              <w:rPr>
                <w:rFonts w:ascii="Arial" w:hAnsi="Arial" w:cs="Arial"/>
                <w:color w:val="auto"/>
                <w:sz w:val="20"/>
                <w:szCs w:val="20"/>
              </w:rPr>
              <w:t>n tấm mạch in, tấm mạch dây in hoặc t</w:t>
            </w:r>
            <w:r w:rsidRPr="00335FFA">
              <w:rPr>
                <w:rFonts w:ascii="Arial" w:hAnsi="Arial" w:cs="Arial"/>
                <w:color w:val="auto"/>
                <w:sz w:val="20"/>
                <w:szCs w:val="20"/>
                <w:lang w:val="en-US"/>
              </w:rPr>
              <w:t>ấ</w:t>
            </w:r>
            <w:r w:rsidRPr="00335FFA">
              <w:rPr>
                <w:rFonts w:ascii="Arial" w:hAnsi="Arial" w:cs="Arial"/>
                <w:color w:val="auto"/>
                <w:sz w:val="20"/>
                <w:szCs w:val="20"/>
              </w:rPr>
              <w:t>m mạch in đ</w:t>
            </w:r>
            <w:r w:rsidRPr="00335FFA">
              <w:rPr>
                <w:rFonts w:ascii="Arial" w:hAnsi="Arial" w:cs="Arial"/>
                <w:color w:val="auto"/>
                <w:sz w:val="20"/>
                <w:szCs w:val="20"/>
                <w:lang w:val="en-US"/>
              </w:rPr>
              <w:t>ã</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 </w:t>
            </w:r>
            <w:r w:rsidRPr="00335FFA">
              <w:rPr>
                <w:rFonts w:ascii="Arial" w:hAnsi="Arial" w:cs="Arial"/>
                <w:color w:val="auto"/>
                <w:sz w:val="20"/>
                <w:szCs w:val="20"/>
                <w:lang w:val="en-US"/>
              </w:rPr>
              <w:t>đ</w:t>
            </w:r>
            <w:r w:rsidRPr="00335FFA">
              <w:rPr>
                <w:rFonts w:ascii="Arial" w:hAnsi="Arial" w:cs="Arial"/>
                <w:color w:val="auto"/>
                <w:sz w:val="20"/>
                <w:szCs w:val="20"/>
              </w:rPr>
              <w:t>ể chuyên chở, kẹp giữ và bảo quản t</w:t>
            </w:r>
            <w:r w:rsidRPr="00335FFA">
              <w:rPr>
                <w:rFonts w:ascii="Arial" w:hAnsi="Arial" w:cs="Arial"/>
                <w:color w:val="auto"/>
                <w:sz w:val="20"/>
                <w:szCs w:val="20"/>
                <w:lang w:val="en-US"/>
              </w:rPr>
              <w:t>ấ</w:t>
            </w:r>
            <w:r w:rsidRPr="00335FFA">
              <w:rPr>
                <w:rFonts w:ascii="Arial" w:hAnsi="Arial" w:cs="Arial"/>
                <w:color w:val="auto"/>
                <w:sz w:val="20"/>
                <w:szCs w:val="20"/>
              </w:rPr>
              <w:t xml:space="preserve">m </w:t>
            </w:r>
            <w:r w:rsidRPr="00335FFA">
              <w:rPr>
                <w:rFonts w:ascii="Arial" w:hAnsi="Arial" w:cs="Arial"/>
                <w:color w:val="auto"/>
                <w:sz w:val="20"/>
                <w:szCs w:val="20"/>
              </w:rPr>
              <w:lastRenderedPageBreak/>
              <w:t>mạch in, tấm mạch dây in hoặc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8428.39.90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Thang cuốn và b</w:t>
            </w:r>
            <w:r w:rsidRPr="00335FFA">
              <w:rPr>
                <w:rFonts w:ascii="Arial" w:hAnsi="Arial" w:cs="Arial"/>
                <w:color w:val="auto"/>
                <w:sz w:val="20"/>
                <w:szCs w:val="20"/>
                <w:lang w:val="en-US"/>
              </w:rPr>
              <w:t>ă</w:t>
            </w:r>
            <w:r w:rsidRPr="00335FFA">
              <w:rPr>
                <w:rFonts w:ascii="Arial" w:hAnsi="Arial" w:cs="Arial"/>
                <w:color w:val="auto"/>
                <w:sz w:val="20"/>
                <w:szCs w:val="20"/>
              </w:rPr>
              <w:t>ng tải tự động dùng cho người đi bộ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Thùng cáp treo, ghế treo, c</w:t>
            </w:r>
            <w:r w:rsidRPr="00335FFA">
              <w:rPr>
                <w:rFonts w:ascii="Arial" w:hAnsi="Arial" w:cs="Arial"/>
                <w:color w:val="auto"/>
                <w:sz w:val="20"/>
                <w:szCs w:val="20"/>
                <w:lang w:val="en-US"/>
              </w:rPr>
              <w:t>ơ</w:t>
            </w:r>
            <w:r w:rsidRPr="00335FFA">
              <w:rPr>
                <w:rFonts w:ascii="Arial" w:hAnsi="Arial" w:cs="Arial"/>
                <w:color w:val="auto"/>
                <w:sz w:val="20"/>
                <w:szCs w:val="20"/>
              </w:rPr>
              <w:t xml:space="preserve"> cấu kéo người trượt tuyết lên cao d</w:t>
            </w:r>
            <w:r w:rsidRPr="00335FFA">
              <w:rPr>
                <w:rFonts w:ascii="Arial" w:hAnsi="Arial" w:cs="Arial"/>
                <w:color w:val="auto"/>
                <w:sz w:val="20"/>
                <w:szCs w:val="20"/>
                <w:lang w:val="en-US"/>
              </w:rPr>
              <w:t>ù</w:t>
            </w:r>
            <w:r w:rsidRPr="00335FFA">
              <w:rPr>
                <w:rFonts w:ascii="Arial" w:hAnsi="Arial" w:cs="Arial"/>
                <w:color w:val="auto"/>
                <w:sz w:val="20"/>
                <w:szCs w:val="20"/>
              </w:rPr>
              <w:t>ng trong môn trượt tuyết; cơ c</w:t>
            </w:r>
            <w:r w:rsidRPr="00335FFA">
              <w:rPr>
                <w:rFonts w:ascii="Arial" w:hAnsi="Arial" w:cs="Arial"/>
                <w:color w:val="auto"/>
                <w:sz w:val="20"/>
                <w:szCs w:val="20"/>
                <w:lang w:val="en-US"/>
              </w:rPr>
              <w:t>ấ</w:t>
            </w:r>
            <w:r w:rsidRPr="00335FFA">
              <w:rPr>
                <w:rFonts w:ascii="Arial" w:hAnsi="Arial" w:cs="Arial"/>
                <w:color w:val="auto"/>
                <w:sz w:val="20"/>
                <w:szCs w:val="20"/>
              </w:rPr>
              <w:t>u k</w:t>
            </w:r>
            <w:r w:rsidRPr="00335FFA">
              <w:rPr>
                <w:rFonts w:ascii="Arial" w:hAnsi="Arial" w:cs="Arial"/>
                <w:color w:val="auto"/>
                <w:sz w:val="20"/>
                <w:szCs w:val="20"/>
                <w:lang w:val="en-US"/>
              </w:rPr>
              <w:t>é</w:t>
            </w:r>
            <w:r w:rsidRPr="00335FFA">
              <w:rPr>
                <w:rFonts w:ascii="Arial" w:hAnsi="Arial" w:cs="Arial"/>
                <w:color w:val="auto"/>
                <w:sz w:val="20"/>
                <w:szCs w:val="20"/>
              </w:rPr>
              <w:t>o dùng cho đường sắt leo núi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tự động đ</w:t>
            </w:r>
            <w:r w:rsidRPr="00335FFA">
              <w:rPr>
                <w:rFonts w:ascii="Arial" w:hAnsi="Arial" w:cs="Arial"/>
                <w:color w:val="auto"/>
                <w:sz w:val="20"/>
                <w:szCs w:val="20"/>
                <w:lang w:val="en-US"/>
              </w:rPr>
              <w:t>ể</w:t>
            </w:r>
            <w:r w:rsidRPr="00335FFA">
              <w:rPr>
                <w:rFonts w:ascii="Arial" w:hAnsi="Arial" w:cs="Arial"/>
                <w:color w:val="auto"/>
                <w:sz w:val="20"/>
                <w:szCs w:val="20"/>
              </w:rPr>
              <w:t xml:space="preserve"> chuyên ch</w:t>
            </w:r>
            <w:r w:rsidRPr="00335FFA">
              <w:rPr>
                <w:rFonts w:ascii="Arial" w:hAnsi="Arial" w:cs="Arial"/>
                <w:color w:val="auto"/>
                <w:sz w:val="20"/>
                <w:szCs w:val="20"/>
                <w:lang w:val="en-US"/>
              </w:rPr>
              <w:t>ở</w:t>
            </w:r>
            <w:r w:rsidRPr="00335FFA">
              <w:rPr>
                <w:rFonts w:ascii="Arial" w:hAnsi="Arial" w:cs="Arial"/>
                <w:color w:val="auto"/>
                <w:sz w:val="20"/>
                <w:szCs w:val="20"/>
              </w:rPr>
              <w:t>, kẹp giữ và b</w:t>
            </w:r>
            <w:r w:rsidRPr="00335FFA">
              <w:rPr>
                <w:rFonts w:ascii="Arial" w:hAnsi="Arial" w:cs="Arial"/>
                <w:color w:val="auto"/>
                <w:sz w:val="20"/>
                <w:szCs w:val="20"/>
                <w:lang w:val="en-US"/>
              </w:rPr>
              <w:t>ả</w:t>
            </w:r>
            <w:r w:rsidRPr="00335FFA">
              <w:rPr>
                <w:rFonts w:ascii="Arial" w:hAnsi="Arial" w:cs="Arial"/>
                <w:color w:val="auto"/>
                <w:sz w:val="20"/>
                <w:szCs w:val="20"/>
              </w:rPr>
              <w:t>o quản tấm mạch in, t</w:t>
            </w:r>
            <w:r w:rsidRPr="00335FFA">
              <w:rPr>
                <w:rFonts w:ascii="Arial" w:hAnsi="Arial" w:cs="Arial"/>
                <w:color w:val="auto"/>
                <w:sz w:val="20"/>
                <w:szCs w:val="20"/>
                <w:lang w:val="en-US"/>
              </w:rPr>
              <w:t>ấ</w:t>
            </w:r>
            <w:r w:rsidRPr="00335FFA">
              <w:rPr>
                <w:rFonts w:ascii="Arial" w:hAnsi="Arial" w:cs="Arial"/>
                <w:color w:val="auto"/>
                <w:sz w:val="20"/>
                <w:szCs w:val="20"/>
              </w:rPr>
              <w:t>m mạch d</w:t>
            </w:r>
            <w:r w:rsidRPr="00335FFA">
              <w:rPr>
                <w:rFonts w:ascii="Arial" w:hAnsi="Arial" w:cs="Arial"/>
                <w:color w:val="auto"/>
                <w:sz w:val="20"/>
                <w:szCs w:val="20"/>
                <w:lang w:val="en-US"/>
              </w:rPr>
              <w:t>â</w:t>
            </w:r>
            <w:r w:rsidRPr="00335FFA">
              <w:rPr>
                <w:rFonts w:ascii="Arial" w:hAnsi="Arial" w:cs="Arial"/>
                <w:color w:val="auto"/>
                <w:sz w:val="20"/>
                <w:szCs w:val="20"/>
              </w:rPr>
              <w:t>y in hoặc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w:t>
            </w:r>
            <w:r w:rsidRPr="00335FFA">
              <w:rPr>
                <w:rFonts w:ascii="Arial" w:hAnsi="Arial" w:cs="Arial"/>
                <w:color w:val="auto"/>
                <w:sz w:val="20"/>
                <w:szCs w:val="20"/>
                <w:lang w:val="en-US"/>
              </w:rPr>
              <w:t>đẩy</w:t>
            </w:r>
            <w:r w:rsidRPr="00335FFA">
              <w:rPr>
                <w:rFonts w:ascii="Arial" w:hAnsi="Arial" w:cs="Arial"/>
                <w:color w:val="auto"/>
                <w:sz w:val="20"/>
                <w:szCs w:val="20"/>
              </w:rPr>
              <w:t xml:space="preserve"> xe goòng trong hầm mỏ, thanh ngang xe goòng hoặc </w:t>
            </w:r>
            <w:r w:rsidRPr="00335FFA">
              <w:rPr>
                <w:rFonts w:ascii="Arial" w:hAnsi="Arial" w:cs="Arial"/>
                <w:color w:val="auto"/>
                <w:sz w:val="20"/>
                <w:szCs w:val="20"/>
                <w:lang w:val="en-US"/>
              </w:rPr>
              <w:t>đầu</w:t>
            </w:r>
            <w:r w:rsidRPr="00335FFA">
              <w:rPr>
                <w:rFonts w:ascii="Arial" w:hAnsi="Arial" w:cs="Arial"/>
                <w:color w:val="auto"/>
                <w:sz w:val="20"/>
                <w:szCs w:val="20"/>
              </w:rPr>
              <w:t xml:space="preserve"> máy và các thiết bị giữ xe goòng chạy </w:t>
            </w:r>
            <w:r w:rsidRPr="00335FFA">
              <w:rPr>
                <w:rFonts w:ascii="Arial" w:hAnsi="Arial" w:cs="Arial"/>
                <w:color w:val="auto"/>
                <w:sz w:val="20"/>
                <w:szCs w:val="20"/>
                <w:lang w:val="en-US"/>
              </w:rPr>
              <w:t>đ</w:t>
            </w:r>
            <w:r w:rsidRPr="00335FFA">
              <w:rPr>
                <w:rFonts w:ascii="Arial" w:hAnsi="Arial" w:cs="Arial"/>
                <w:color w:val="auto"/>
                <w:sz w:val="20"/>
                <w:szCs w:val="20"/>
              </w:rPr>
              <w:t>ường ray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84.29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ủi đất l</w:t>
            </w:r>
            <w:r w:rsidRPr="00335FFA">
              <w:rPr>
                <w:rFonts w:ascii="Arial" w:hAnsi="Arial" w:cs="Arial"/>
                <w:b/>
                <w:bCs/>
                <w:color w:val="auto"/>
                <w:sz w:val="20"/>
                <w:szCs w:val="20"/>
                <w:lang w:val="en-US"/>
              </w:rPr>
              <w:t xml:space="preserve">ưỡi </w:t>
            </w:r>
            <w:r w:rsidRPr="00335FFA">
              <w:rPr>
                <w:rFonts w:ascii="Arial" w:hAnsi="Arial" w:cs="Arial"/>
                <w:b/>
                <w:bCs/>
                <w:color w:val="auto"/>
                <w:sz w:val="20"/>
                <w:szCs w:val="20"/>
              </w:rPr>
              <w:t>thẳng, máy ủi đất l</w:t>
            </w:r>
            <w:r w:rsidRPr="00335FFA">
              <w:rPr>
                <w:rFonts w:ascii="Arial" w:hAnsi="Arial" w:cs="Arial"/>
                <w:b/>
                <w:bCs/>
                <w:color w:val="auto"/>
                <w:sz w:val="20"/>
                <w:szCs w:val="20"/>
                <w:lang w:val="en-US"/>
              </w:rPr>
              <w:t>ưỡ</w:t>
            </w:r>
            <w:r w:rsidRPr="00335FFA">
              <w:rPr>
                <w:rFonts w:ascii="Arial" w:hAnsi="Arial" w:cs="Arial"/>
                <w:b/>
                <w:bCs/>
                <w:color w:val="auto"/>
                <w:sz w:val="20"/>
                <w:szCs w:val="20"/>
              </w:rPr>
              <w:t xml:space="preserve">i nghiêng, máy san đất, máy cạp đất, máy xúc, máy </w:t>
            </w:r>
            <w:r w:rsidRPr="00335FFA">
              <w:rPr>
                <w:rFonts w:ascii="Arial" w:hAnsi="Arial" w:cs="Arial"/>
                <w:b/>
                <w:bCs/>
                <w:color w:val="auto"/>
                <w:sz w:val="20"/>
                <w:szCs w:val="20"/>
                <w:lang w:val="en-US"/>
              </w:rPr>
              <w:t>đ</w:t>
            </w:r>
            <w:r w:rsidRPr="00335FFA">
              <w:rPr>
                <w:rFonts w:ascii="Arial" w:hAnsi="Arial" w:cs="Arial"/>
                <w:b/>
                <w:bCs/>
                <w:color w:val="auto"/>
                <w:sz w:val="20"/>
                <w:szCs w:val="20"/>
              </w:rPr>
              <w:t>ào đất, máy chuyển đất bằng gàu tự xúc, máy đầm và xe lu l</w:t>
            </w:r>
            <w:r w:rsidRPr="00335FFA">
              <w:rPr>
                <w:rFonts w:ascii="Arial" w:hAnsi="Arial" w:cs="Arial"/>
                <w:b/>
                <w:bCs/>
                <w:color w:val="auto"/>
                <w:sz w:val="20"/>
                <w:szCs w:val="20"/>
                <w:lang w:val="en-US"/>
              </w:rPr>
              <w:t>ă</w:t>
            </w:r>
            <w:r w:rsidRPr="00335FFA">
              <w:rPr>
                <w:rFonts w:ascii="Arial" w:hAnsi="Arial" w:cs="Arial"/>
                <w:b/>
                <w:bCs/>
                <w:color w:val="auto"/>
                <w:sz w:val="20"/>
                <w:szCs w:val="20"/>
              </w:rPr>
              <w:t>n đ</w:t>
            </w:r>
            <w:r w:rsidRPr="00335FFA">
              <w:rPr>
                <w:rFonts w:ascii="Arial" w:hAnsi="Arial" w:cs="Arial"/>
                <w:b/>
                <w:bCs/>
                <w:color w:val="auto"/>
                <w:sz w:val="20"/>
                <w:szCs w:val="20"/>
                <w:lang w:val="en-US"/>
              </w:rPr>
              <w:t>ườn</w:t>
            </w:r>
            <w:r w:rsidRPr="00335FFA">
              <w:rPr>
                <w:rFonts w:ascii="Arial" w:hAnsi="Arial" w:cs="Arial"/>
                <w:b/>
                <w:bCs/>
                <w:color w:val="auto"/>
                <w:sz w:val="20"/>
                <w:szCs w:val="20"/>
              </w:rPr>
              <w:t>g, loại t</w:t>
            </w:r>
            <w:r w:rsidRPr="00335FFA">
              <w:rPr>
                <w:rFonts w:ascii="Arial" w:hAnsi="Arial" w:cs="Arial"/>
                <w:b/>
                <w:bCs/>
                <w:color w:val="auto"/>
                <w:sz w:val="20"/>
                <w:szCs w:val="20"/>
                <w:lang w:val="en-US"/>
              </w:rPr>
              <w:t>ự</w:t>
            </w:r>
            <w:r w:rsidRPr="00335FFA">
              <w:rPr>
                <w:rFonts w:ascii="Arial" w:hAnsi="Arial" w:cs="Arial"/>
                <w:b/>
                <w:bCs/>
                <w:color w:val="auto"/>
                <w:sz w:val="20"/>
                <w:szCs w:val="20"/>
              </w:rPr>
              <w:t xml:space="preserve">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ủi đất l</w:t>
            </w:r>
            <w:r w:rsidRPr="00335FFA">
              <w:rPr>
                <w:rFonts w:ascii="Arial" w:hAnsi="Arial" w:cs="Arial"/>
                <w:color w:val="auto"/>
                <w:sz w:val="20"/>
                <w:szCs w:val="20"/>
                <w:lang w:val="en-US"/>
              </w:rPr>
              <w:t>ưỡ</w:t>
            </w:r>
            <w:r w:rsidRPr="00335FFA">
              <w:rPr>
                <w:rFonts w:ascii="Arial" w:hAnsi="Arial" w:cs="Arial"/>
                <w:color w:val="auto"/>
                <w:sz w:val="20"/>
                <w:szCs w:val="20"/>
              </w:rPr>
              <w:t>i thẳng và máy ủi đ</w:t>
            </w:r>
            <w:r w:rsidRPr="00335FFA">
              <w:rPr>
                <w:rFonts w:ascii="Arial" w:hAnsi="Arial" w:cs="Arial"/>
                <w:color w:val="auto"/>
                <w:sz w:val="20"/>
                <w:szCs w:val="20"/>
                <w:lang w:val="en-US"/>
              </w:rPr>
              <w:t>ấ</w:t>
            </w:r>
            <w:r w:rsidRPr="00335FFA">
              <w:rPr>
                <w:rFonts w:ascii="Arial" w:hAnsi="Arial" w:cs="Arial"/>
                <w:color w:val="auto"/>
                <w:sz w:val="20"/>
                <w:szCs w:val="20"/>
              </w:rPr>
              <w:t>t l</w:t>
            </w:r>
            <w:r w:rsidRPr="00335FFA">
              <w:rPr>
                <w:rFonts w:ascii="Arial" w:hAnsi="Arial" w:cs="Arial"/>
                <w:color w:val="auto"/>
                <w:sz w:val="20"/>
                <w:szCs w:val="20"/>
                <w:lang w:val="en-US"/>
              </w:rPr>
              <w:t>ưỡ</w:t>
            </w:r>
            <w:r w:rsidRPr="00335FFA">
              <w:rPr>
                <w:rFonts w:ascii="Arial" w:hAnsi="Arial" w:cs="Arial"/>
                <w:color w:val="auto"/>
                <w:sz w:val="20"/>
                <w:szCs w:val="20"/>
              </w:rPr>
              <w:t>i nghiêng: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bánh xích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san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đ</w:t>
            </w:r>
            <w:r w:rsidRPr="00335FFA">
              <w:rPr>
                <w:rFonts w:ascii="Arial" w:hAnsi="Arial" w:cs="Arial"/>
                <w:color w:val="auto"/>
                <w:sz w:val="20"/>
                <w:szCs w:val="20"/>
                <w:lang w:val="en-US"/>
              </w:rPr>
              <w:t>ầ</w:t>
            </w:r>
            <w:r w:rsidRPr="00335FFA">
              <w:rPr>
                <w:rFonts w:ascii="Arial" w:hAnsi="Arial" w:cs="Arial"/>
                <w:color w:val="auto"/>
                <w:sz w:val="20"/>
                <w:szCs w:val="20"/>
              </w:rPr>
              <w:t>m và xe lu l</w:t>
            </w:r>
            <w:r w:rsidRPr="00335FFA">
              <w:rPr>
                <w:rFonts w:ascii="Arial" w:hAnsi="Arial" w:cs="Arial"/>
                <w:color w:val="auto"/>
                <w:sz w:val="20"/>
                <w:szCs w:val="20"/>
                <w:lang w:val="en-US"/>
              </w:rPr>
              <w:t>ă</w:t>
            </w:r>
            <w:r w:rsidRPr="00335FFA">
              <w:rPr>
                <w:rFonts w:ascii="Arial" w:hAnsi="Arial" w:cs="Arial"/>
                <w:color w:val="auto"/>
                <w:sz w:val="20"/>
                <w:szCs w:val="20"/>
              </w:rPr>
              <w:t>n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Iu rung, v</w:t>
            </w:r>
            <w:r w:rsidRPr="00335FFA">
              <w:rPr>
                <w:rFonts w:ascii="Arial" w:hAnsi="Arial" w:cs="Arial"/>
                <w:color w:val="auto"/>
                <w:sz w:val="20"/>
                <w:szCs w:val="20"/>
                <w:lang w:val="en-US"/>
              </w:rPr>
              <w:t>ớ</w:t>
            </w:r>
            <w:r w:rsidRPr="00335FFA">
              <w:rPr>
                <w:rFonts w:ascii="Arial" w:hAnsi="Arial" w:cs="Arial"/>
                <w:color w:val="auto"/>
                <w:sz w:val="20"/>
                <w:szCs w:val="20"/>
              </w:rPr>
              <w:t>i lực rung của trống không quá 20 t</w:t>
            </w:r>
            <w:r w:rsidRPr="00335FFA">
              <w:rPr>
                <w:rFonts w:ascii="Arial" w:hAnsi="Arial" w:cs="Arial"/>
                <w:color w:val="auto"/>
                <w:sz w:val="20"/>
                <w:szCs w:val="20"/>
                <w:lang w:val="en-US"/>
              </w:rPr>
              <w:t>ấ</w:t>
            </w:r>
            <w:r w:rsidRPr="00335FFA">
              <w:rPr>
                <w:rFonts w:ascii="Arial" w:hAnsi="Arial" w:cs="Arial"/>
                <w:color w:val="auto"/>
                <w:sz w:val="20"/>
                <w:szCs w:val="20"/>
              </w:rPr>
              <w:t xml:space="preserve">n tính theo </w:t>
            </w:r>
            <w:r w:rsidRPr="00335FFA">
              <w:rPr>
                <w:rFonts w:ascii="Arial" w:hAnsi="Arial" w:cs="Arial"/>
                <w:color w:val="auto"/>
                <w:sz w:val="20"/>
                <w:szCs w:val="20"/>
                <w:lang w:val="en-US"/>
              </w:rPr>
              <w:t>trọng</w:t>
            </w:r>
            <w:r w:rsidRPr="00335FFA">
              <w:rPr>
                <w:rFonts w:ascii="Arial" w:hAnsi="Arial" w:cs="Arial"/>
                <w:color w:val="auto"/>
                <w:sz w:val="20"/>
                <w:szCs w:val="20"/>
              </w:rPr>
              <w:t xml:space="preserve"> lượng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8429.40.50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xe lu rung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 xml:space="preserve">y xúc, máy </w:t>
            </w:r>
            <w:r w:rsidRPr="00335FFA">
              <w:rPr>
                <w:rFonts w:ascii="Arial" w:hAnsi="Arial" w:cs="Arial"/>
                <w:color w:val="auto"/>
                <w:sz w:val="20"/>
                <w:szCs w:val="20"/>
                <w:lang w:val="en-US"/>
              </w:rPr>
              <w:t>đ</w:t>
            </w:r>
            <w:r w:rsidRPr="00335FFA">
              <w:rPr>
                <w:rFonts w:ascii="Arial" w:hAnsi="Arial" w:cs="Arial"/>
                <w:color w:val="auto"/>
                <w:sz w:val="20"/>
                <w:szCs w:val="20"/>
              </w:rPr>
              <w:t>ào đất và máy chuyển đất bằng gàu tự xúc: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áy</w:t>
            </w:r>
            <w:r w:rsidRPr="00335FFA">
              <w:rPr>
                <w:rFonts w:ascii="Arial" w:hAnsi="Arial" w:cs="Arial"/>
                <w:color w:val="auto"/>
                <w:sz w:val="20"/>
                <w:szCs w:val="20"/>
              </w:rPr>
              <w:t xml:space="preserve"> chuy</w:t>
            </w:r>
            <w:r w:rsidRPr="00335FFA">
              <w:rPr>
                <w:rFonts w:ascii="Arial" w:hAnsi="Arial" w:cs="Arial"/>
                <w:color w:val="auto"/>
                <w:sz w:val="20"/>
                <w:szCs w:val="20"/>
                <w:lang w:val="en-US"/>
              </w:rPr>
              <w:t>ể</w:t>
            </w:r>
            <w:r w:rsidRPr="00335FFA">
              <w:rPr>
                <w:rFonts w:ascii="Arial" w:hAnsi="Arial" w:cs="Arial"/>
                <w:color w:val="auto"/>
                <w:sz w:val="20"/>
                <w:szCs w:val="20"/>
              </w:rPr>
              <w:t xml:space="preserve">n đất bằng </w:t>
            </w:r>
            <w:r w:rsidRPr="00335FFA">
              <w:rPr>
                <w:rFonts w:ascii="Arial" w:hAnsi="Arial" w:cs="Arial"/>
                <w:color w:val="auto"/>
                <w:sz w:val="20"/>
                <w:szCs w:val="20"/>
                <w:lang w:val="en-US"/>
              </w:rPr>
              <w:t>g</w:t>
            </w:r>
            <w:r w:rsidRPr="00335FFA">
              <w:rPr>
                <w:rFonts w:ascii="Arial" w:hAnsi="Arial" w:cs="Arial"/>
                <w:color w:val="auto"/>
                <w:sz w:val="20"/>
                <w:szCs w:val="20"/>
              </w:rPr>
              <w:t>àu t</w:t>
            </w:r>
            <w:r w:rsidRPr="00335FFA">
              <w:rPr>
                <w:rFonts w:ascii="Arial" w:hAnsi="Arial" w:cs="Arial"/>
                <w:color w:val="auto"/>
                <w:sz w:val="20"/>
                <w:szCs w:val="20"/>
                <w:lang w:val="en-US"/>
              </w:rPr>
              <w:t>ự</w:t>
            </w:r>
            <w:r w:rsidRPr="00335FFA">
              <w:rPr>
                <w:rFonts w:ascii="Arial" w:hAnsi="Arial" w:cs="Arial"/>
                <w:color w:val="auto"/>
                <w:sz w:val="20"/>
                <w:szCs w:val="20"/>
              </w:rPr>
              <w:t xml:space="preserve"> xúc l</w:t>
            </w:r>
            <w:r w:rsidRPr="00335FFA">
              <w:rPr>
                <w:rFonts w:ascii="Arial" w:hAnsi="Arial" w:cs="Arial"/>
                <w:color w:val="auto"/>
                <w:sz w:val="20"/>
                <w:szCs w:val="20"/>
                <w:lang w:val="en-US"/>
              </w:rPr>
              <w:t>ắ</w:t>
            </w:r>
            <w:r w:rsidRPr="00335FFA">
              <w:rPr>
                <w:rFonts w:ascii="Arial" w:hAnsi="Arial" w:cs="Arial"/>
                <w:color w:val="auto"/>
                <w:sz w:val="20"/>
                <w:szCs w:val="20"/>
              </w:rPr>
              <w:t>p phía trước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có cơ cấu phần tr</w:t>
            </w:r>
            <w:r w:rsidRPr="00335FFA">
              <w:rPr>
                <w:rFonts w:ascii="Arial" w:hAnsi="Arial" w:cs="Arial"/>
                <w:color w:val="auto"/>
                <w:sz w:val="20"/>
                <w:szCs w:val="20"/>
                <w:lang w:val="en-US"/>
              </w:rPr>
              <w:t>ê</w:t>
            </w:r>
            <w:r w:rsidRPr="00335FFA">
              <w:rPr>
                <w:rFonts w:ascii="Arial" w:hAnsi="Arial" w:cs="Arial"/>
                <w:color w:val="auto"/>
                <w:sz w:val="20"/>
                <w:szCs w:val="20"/>
              </w:rPr>
              <w:t>n quay được 360°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8429.59.00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máy ủi xúc dọn, cào, san, cạp, đào, đầm, nén, bóc tách hoặc khoan khác dùng trong công việc v</w:t>
            </w:r>
            <w:r w:rsidRPr="00335FFA">
              <w:rPr>
                <w:rFonts w:ascii="Arial" w:hAnsi="Arial" w:cs="Arial"/>
                <w:b/>
                <w:bCs/>
                <w:color w:val="auto"/>
                <w:sz w:val="20"/>
                <w:szCs w:val="20"/>
                <w:lang w:val="en-US"/>
              </w:rPr>
              <w:t>ề</w:t>
            </w:r>
            <w:r w:rsidRPr="00335FFA">
              <w:rPr>
                <w:rFonts w:ascii="Arial" w:hAnsi="Arial" w:cs="Arial"/>
                <w:b/>
                <w:bCs/>
                <w:color w:val="auto"/>
                <w:sz w:val="20"/>
                <w:szCs w:val="20"/>
              </w:rPr>
              <w:t xml:space="preserve"> đất, khoáng ho</w:t>
            </w:r>
            <w:r w:rsidRPr="00335FFA">
              <w:rPr>
                <w:rFonts w:ascii="Arial" w:hAnsi="Arial" w:cs="Arial"/>
                <w:b/>
                <w:bCs/>
                <w:color w:val="auto"/>
                <w:sz w:val="20"/>
                <w:szCs w:val="20"/>
                <w:lang w:val="en-US"/>
              </w:rPr>
              <w:t>ặ</w:t>
            </w:r>
            <w:r w:rsidRPr="00335FFA">
              <w:rPr>
                <w:rFonts w:ascii="Arial" w:hAnsi="Arial" w:cs="Arial"/>
                <w:b/>
                <w:bCs/>
                <w:color w:val="auto"/>
                <w:sz w:val="20"/>
                <w:szCs w:val="20"/>
              </w:rPr>
              <w:t>c quặng; máy đóng cọc và nh</w:t>
            </w:r>
            <w:r w:rsidRPr="00335FFA">
              <w:rPr>
                <w:rFonts w:ascii="Arial" w:hAnsi="Arial" w:cs="Arial"/>
                <w:b/>
                <w:bCs/>
                <w:color w:val="auto"/>
                <w:sz w:val="20"/>
                <w:szCs w:val="20"/>
                <w:lang w:val="en-US"/>
              </w:rPr>
              <w:t>ổ</w:t>
            </w:r>
            <w:r w:rsidRPr="00335FFA">
              <w:rPr>
                <w:rFonts w:ascii="Arial" w:hAnsi="Arial" w:cs="Arial"/>
                <w:b/>
                <w:bCs/>
                <w:color w:val="auto"/>
                <w:sz w:val="20"/>
                <w:szCs w:val="20"/>
              </w:rPr>
              <w:t xml:space="preserve"> cọc; máy x</w:t>
            </w:r>
            <w:r w:rsidRPr="00335FFA">
              <w:rPr>
                <w:rFonts w:ascii="Arial" w:hAnsi="Arial" w:cs="Arial"/>
                <w:b/>
                <w:bCs/>
                <w:color w:val="auto"/>
                <w:sz w:val="20"/>
                <w:szCs w:val="20"/>
                <w:lang w:val="en-US"/>
              </w:rPr>
              <w:t>ớ</w:t>
            </w:r>
            <w:r w:rsidRPr="00335FFA">
              <w:rPr>
                <w:rFonts w:ascii="Arial" w:hAnsi="Arial" w:cs="Arial"/>
                <w:b/>
                <w:bCs/>
                <w:color w:val="auto"/>
                <w:sz w:val="20"/>
                <w:szCs w:val="20"/>
              </w:rPr>
              <w:t>i tuyết và d</w:t>
            </w:r>
            <w:r w:rsidRPr="00335FFA">
              <w:rPr>
                <w:rFonts w:ascii="Arial" w:hAnsi="Arial" w:cs="Arial"/>
                <w:b/>
                <w:bCs/>
                <w:color w:val="auto"/>
                <w:sz w:val="20"/>
                <w:szCs w:val="20"/>
                <w:lang w:val="en-US"/>
              </w:rPr>
              <w:t>ọ</w:t>
            </w:r>
            <w:r w:rsidRPr="00335FFA">
              <w:rPr>
                <w:rFonts w:ascii="Arial" w:hAnsi="Arial" w:cs="Arial"/>
                <w:b/>
                <w:bCs/>
                <w:color w:val="auto"/>
                <w:sz w:val="20"/>
                <w:szCs w:val="20"/>
              </w:rPr>
              <w:t>n tuy</w:t>
            </w:r>
            <w:r w:rsidRPr="00335FFA">
              <w:rPr>
                <w:rFonts w:ascii="Arial" w:hAnsi="Arial" w:cs="Arial"/>
                <w:b/>
                <w:bCs/>
                <w:color w:val="auto"/>
                <w:sz w:val="20"/>
                <w:szCs w:val="20"/>
                <w:lang w:val="en-US"/>
              </w:rPr>
              <w:t>ế</w:t>
            </w:r>
            <w:r w:rsidRPr="00335FFA">
              <w:rPr>
                <w:rFonts w:ascii="Arial" w:hAnsi="Arial" w:cs="Arial"/>
                <w:b/>
                <w:bCs/>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đóng cọc và nh</w:t>
            </w:r>
            <w:r w:rsidRPr="00335FFA">
              <w:rPr>
                <w:rFonts w:ascii="Arial" w:hAnsi="Arial" w:cs="Arial"/>
                <w:color w:val="auto"/>
                <w:sz w:val="20"/>
                <w:szCs w:val="20"/>
                <w:lang w:val="en-US"/>
              </w:rPr>
              <w:t>ổ</w:t>
            </w:r>
            <w:r w:rsidRPr="00335FFA">
              <w:rPr>
                <w:rFonts w:ascii="Arial" w:hAnsi="Arial" w:cs="Arial"/>
                <w:color w:val="auto"/>
                <w:sz w:val="20"/>
                <w:szCs w:val="20"/>
              </w:rPr>
              <w:t xml:space="preserve"> cọc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Máy xới và dọn tuy</w:t>
            </w:r>
            <w:r w:rsidRPr="00335FFA">
              <w:rPr>
                <w:rFonts w:ascii="Arial" w:hAnsi="Arial" w:cs="Arial"/>
                <w:color w:val="auto"/>
                <w:sz w:val="20"/>
                <w:szCs w:val="20"/>
                <w:lang w:val="en-US"/>
              </w:rPr>
              <w:t>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w:t>
            </w:r>
            <w:r w:rsidRPr="00335FFA">
              <w:rPr>
                <w:rFonts w:ascii="Arial" w:hAnsi="Arial" w:cs="Arial"/>
                <w:color w:val="auto"/>
                <w:sz w:val="20"/>
                <w:szCs w:val="20"/>
                <w:lang w:val="en-US"/>
              </w:rPr>
              <w:t>à</w:t>
            </w:r>
            <w:r w:rsidRPr="00335FFA">
              <w:rPr>
                <w:rFonts w:ascii="Arial" w:hAnsi="Arial" w:cs="Arial"/>
                <w:color w:val="auto"/>
                <w:sz w:val="20"/>
                <w:szCs w:val="20"/>
              </w:rPr>
              <w:t>o đường h</w:t>
            </w:r>
            <w:r w:rsidRPr="00335FFA">
              <w:rPr>
                <w:rFonts w:ascii="Arial" w:hAnsi="Arial" w:cs="Arial"/>
                <w:color w:val="auto"/>
                <w:sz w:val="20"/>
                <w:szCs w:val="20"/>
                <w:lang w:val="en-US"/>
              </w:rPr>
              <w:t>ầ</w:t>
            </w:r>
            <w:r w:rsidRPr="00335FFA">
              <w:rPr>
                <w:rFonts w:ascii="Arial" w:hAnsi="Arial" w:cs="Arial"/>
                <w:color w:val="auto"/>
                <w:sz w:val="20"/>
                <w:szCs w:val="20"/>
              </w:rPr>
              <w:t>m và máy c</w:t>
            </w:r>
            <w:r w:rsidRPr="00335FFA">
              <w:rPr>
                <w:rFonts w:ascii="Arial" w:hAnsi="Arial" w:cs="Arial"/>
                <w:color w:val="auto"/>
                <w:sz w:val="20"/>
                <w:szCs w:val="20"/>
                <w:lang w:val="en-US"/>
              </w:rPr>
              <w:t>ắ</w:t>
            </w:r>
            <w:r w:rsidRPr="00335FFA">
              <w:rPr>
                <w:rFonts w:ascii="Arial" w:hAnsi="Arial" w:cs="Arial"/>
                <w:color w:val="auto"/>
                <w:sz w:val="20"/>
                <w:szCs w:val="20"/>
              </w:rPr>
              <w:t xml:space="preserve">t vỉa than hoặc </w:t>
            </w:r>
            <w:r w:rsidRPr="00335FFA">
              <w:rPr>
                <w:rFonts w:ascii="Arial" w:hAnsi="Arial" w:cs="Arial"/>
                <w:color w:val="auto"/>
                <w:sz w:val="20"/>
                <w:szCs w:val="20"/>
                <w:lang w:val="en-US"/>
              </w:rPr>
              <w:t>đ</w:t>
            </w:r>
            <w:r w:rsidRPr="00335FFA">
              <w:rPr>
                <w:rFonts w:ascii="Arial" w:hAnsi="Arial" w:cs="Arial"/>
                <w:color w:val="auto"/>
                <w:sz w:val="20"/>
                <w:szCs w:val="20"/>
              </w:rPr>
              <w:t>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w:t>
            </w:r>
            <w:r w:rsidRPr="00335FFA">
              <w:rPr>
                <w:rFonts w:ascii="Arial" w:hAnsi="Arial" w:cs="Arial"/>
                <w:color w:val="auto"/>
                <w:sz w:val="20"/>
                <w:szCs w:val="20"/>
                <w:lang w:val="en-US"/>
              </w:rPr>
              <w:t>ự</w:t>
            </w:r>
            <w:r w:rsidRPr="00335FFA">
              <w:rPr>
                <w:rFonts w:ascii="Arial" w:hAnsi="Arial" w:cs="Arial"/>
                <w:color w:val="auto"/>
                <w:sz w:val="20"/>
                <w:szCs w:val="20"/>
              </w:rPr>
              <w:t xml:space="preserve">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khoan hoặc máy </w:t>
            </w:r>
            <w:r w:rsidRPr="00335FFA">
              <w:rPr>
                <w:rFonts w:ascii="Arial" w:hAnsi="Arial" w:cs="Arial"/>
                <w:color w:val="auto"/>
                <w:sz w:val="20"/>
                <w:szCs w:val="20"/>
                <w:lang w:val="en-US"/>
              </w:rPr>
              <w:t>đ</w:t>
            </w:r>
            <w:r w:rsidRPr="00335FFA">
              <w:rPr>
                <w:rFonts w:ascii="Arial" w:hAnsi="Arial" w:cs="Arial"/>
                <w:color w:val="auto"/>
                <w:sz w:val="20"/>
                <w:szCs w:val="20"/>
              </w:rPr>
              <w:t>ào s</w:t>
            </w:r>
            <w:r w:rsidRPr="00335FFA">
              <w:rPr>
                <w:rFonts w:ascii="Arial" w:hAnsi="Arial" w:cs="Arial"/>
                <w:color w:val="auto"/>
                <w:sz w:val="20"/>
                <w:szCs w:val="20"/>
                <w:lang w:val="en-US"/>
              </w:rPr>
              <w:t>â</w:t>
            </w:r>
            <w:r w:rsidRPr="00335FFA">
              <w:rPr>
                <w:rFonts w:ascii="Arial" w:hAnsi="Arial" w:cs="Arial"/>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tự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Bệ dàn khoan và các mảng cấu kiện tích hợp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các công </w:t>
            </w:r>
            <w:r w:rsidRPr="00335FFA">
              <w:rPr>
                <w:rFonts w:ascii="Arial" w:hAnsi="Arial" w:cs="Arial"/>
                <w:color w:val="auto"/>
                <w:sz w:val="20"/>
                <w:szCs w:val="20"/>
                <w:lang w:val="en-US"/>
              </w:rPr>
              <w:t>đ</w:t>
            </w:r>
            <w:r w:rsidRPr="00335FFA">
              <w:rPr>
                <w:rFonts w:ascii="Arial" w:hAnsi="Arial" w:cs="Arial"/>
                <w:color w:val="auto"/>
                <w:sz w:val="20"/>
                <w:szCs w:val="20"/>
              </w:rPr>
              <w:t>oạn khoan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khác, loại tự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 loại không tự h</w:t>
            </w:r>
            <w:r w:rsidRPr="00335FFA">
              <w:rPr>
                <w:rFonts w:ascii="Arial" w:hAnsi="Arial" w:cs="Arial"/>
                <w:color w:val="auto"/>
                <w:sz w:val="20"/>
                <w:szCs w:val="20"/>
                <w:lang w:val="en-US"/>
              </w:rPr>
              <w:t>à</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đầm hoặc máy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8430.69.00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lastRenderedPageBreak/>
              <w:t>84</w:t>
            </w:r>
            <w:r w:rsidRPr="00335FFA">
              <w:rPr>
                <w:rFonts w:ascii="Arial" w:hAnsi="Arial" w:cs="Arial"/>
                <w:b/>
                <w:bCs/>
                <w:color w:val="auto"/>
                <w:sz w:val="20"/>
                <w:szCs w:val="20"/>
                <w:lang w:val="en-US"/>
              </w:rPr>
              <w:t>.</w:t>
            </w:r>
            <w:r w:rsidRPr="00335FFA">
              <w:rPr>
                <w:rFonts w:ascii="Arial" w:hAnsi="Arial" w:cs="Arial"/>
                <w:b/>
                <w:bCs/>
                <w:color w:val="auto"/>
                <w:sz w:val="20"/>
                <w:szCs w:val="20"/>
              </w:rPr>
              <w:t>31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bộ phận ch</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sử </w:t>
            </w:r>
            <w:r w:rsidRPr="00335FFA">
              <w:rPr>
                <w:rFonts w:ascii="Arial" w:hAnsi="Arial" w:cs="Arial"/>
                <w:b/>
                <w:bCs/>
                <w:color w:val="auto"/>
                <w:sz w:val="20"/>
                <w:szCs w:val="20"/>
                <w:lang w:val="en-US"/>
              </w:rPr>
              <w:t>d</w:t>
            </w:r>
            <w:r w:rsidRPr="00335FFA">
              <w:rPr>
                <w:rFonts w:ascii="Arial" w:hAnsi="Arial" w:cs="Arial"/>
                <w:b/>
                <w:bCs/>
                <w:color w:val="auto"/>
                <w:sz w:val="20"/>
                <w:szCs w:val="20"/>
              </w:rPr>
              <w:t>ụng hoặc chủ yếu sử dụng cho các loại máy thuộc các nhóm từ 84.25 đ</w:t>
            </w:r>
            <w:r w:rsidRPr="00335FFA">
              <w:rPr>
                <w:rFonts w:ascii="Arial" w:hAnsi="Arial" w:cs="Arial"/>
                <w:b/>
                <w:bCs/>
                <w:color w:val="auto"/>
                <w:sz w:val="20"/>
                <w:szCs w:val="20"/>
                <w:lang w:val="en-US"/>
              </w:rPr>
              <w:t>ế</w:t>
            </w:r>
            <w:r w:rsidRPr="00335FFA">
              <w:rPr>
                <w:rFonts w:ascii="Arial" w:hAnsi="Arial" w:cs="Arial"/>
                <w:b/>
                <w:bCs/>
                <w:color w:val="auto"/>
                <w:sz w:val="20"/>
                <w:szCs w:val="20"/>
              </w:rPr>
              <w:t>n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ủ</w:t>
            </w:r>
            <w:r w:rsidRPr="00335FFA">
              <w:rPr>
                <w:rFonts w:ascii="Arial" w:hAnsi="Arial" w:cs="Arial"/>
                <w:color w:val="auto"/>
                <w:sz w:val="20"/>
                <w:szCs w:val="20"/>
              </w:rPr>
              <w:t>a máy thuộc nhóm 84.25: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8431.10.13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8425.11.00, 8425.31.00 hoặc 8425.49.10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w:t>
            </w:r>
            <w:r w:rsidRPr="00335FFA">
              <w:rPr>
                <w:rFonts w:ascii="Arial" w:hAnsi="Arial" w:cs="Arial"/>
                <w:color w:val="auto"/>
                <w:sz w:val="20"/>
                <w:szCs w:val="20"/>
                <w:lang w:val="en-US"/>
              </w:rPr>
              <w:t>y</w:t>
            </w:r>
            <w:r w:rsidRPr="00335FFA">
              <w:rPr>
                <w:rFonts w:ascii="Arial" w:hAnsi="Arial" w:cs="Arial"/>
                <w:color w:val="auto"/>
                <w:sz w:val="20"/>
                <w:szCs w:val="20"/>
              </w:rPr>
              <w:t xml:space="preserve">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8431.10.22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8425.19.00, 8425.39.00, 8425.41.00. 8425.42</w:t>
            </w:r>
            <w:r w:rsidRPr="00335FFA">
              <w:rPr>
                <w:rFonts w:ascii="Arial" w:hAnsi="Arial" w:cs="Arial"/>
                <w:color w:val="auto"/>
                <w:sz w:val="20"/>
                <w:szCs w:val="20"/>
                <w:lang w:val="en-US"/>
              </w:rPr>
              <w:t>.1</w:t>
            </w:r>
            <w:r w:rsidRPr="00335FFA">
              <w:rPr>
                <w:rFonts w:ascii="Arial" w:hAnsi="Arial" w:cs="Arial"/>
                <w:color w:val="auto"/>
                <w:sz w:val="20"/>
                <w:szCs w:val="20"/>
              </w:rPr>
              <w:t>0 hoặc 8425.42.90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máy móc thuộc nhóm 84.27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m</w:t>
            </w:r>
            <w:r w:rsidRPr="00335FFA">
              <w:rPr>
                <w:rFonts w:ascii="Arial" w:hAnsi="Arial" w:cs="Arial"/>
                <w:color w:val="auto"/>
                <w:sz w:val="20"/>
                <w:szCs w:val="20"/>
                <w:lang w:val="en-US"/>
              </w:rPr>
              <w:t>á</w:t>
            </w:r>
            <w:r w:rsidRPr="00335FFA">
              <w:rPr>
                <w:rFonts w:ascii="Arial" w:hAnsi="Arial" w:cs="Arial"/>
                <w:color w:val="auto"/>
                <w:sz w:val="20"/>
                <w:szCs w:val="20"/>
              </w:rPr>
              <w:t>y móc thuộc nhóm 84.28: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Của thang máy nâng hạ theo chiều thẳng </w:t>
            </w:r>
            <w:r w:rsidRPr="00335FFA">
              <w:rPr>
                <w:rFonts w:ascii="Arial" w:hAnsi="Arial" w:cs="Arial"/>
                <w:color w:val="auto"/>
                <w:sz w:val="20"/>
                <w:szCs w:val="20"/>
                <w:lang w:val="en-US"/>
              </w:rPr>
              <w:t>đ</w:t>
            </w:r>
            <w:r w:rsidRPr="00335FFA">
              <w:rPr>
                <w:rFonts w:ascii="Arial" w:hAnsi="Arial" w:cs="Arial"/>
                <w:color w:val="auto"/>
                <w:sz w:val="20"/>
                <w:szCs w:val="20"/>
              </w:rPr>
              <w:t>ứng, tời nâng kiểu g</w:t>
            </w:r>
            <w:r w:rsidRPr="00335FFA">
              <w:rPr>
                <w:rFonts w:ascii="Arial" w:hAnsi="Arial" w:cs="Arial"/>
                <w:color w:val="auto"/>
                <w:sz w:val="20"/>
                <w:szCs w:val="20"/>
                <w:lang w:val="en-US"/>
              </w:rPr>
              <w:t>ầ</w:t>
            </w:r>
            <w:r w:rsidRPr="00335FFA">
              <w:rPr>
                <w:rFonts w:ascii="Arial" w:hAnsi="Arial" w:cs="Arial"/>
                <w:color w:val="auto"/>
                <w:sz w:val="20"/>
                <w:szCs w:val="20"/>
              </w:rPr>
              <w:t>u nâng (trục tải thùng kíp) hoặc thang cuốn: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8428.10.21, 8428.10.29 hoặc 8428.10.90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8428.10.10 hoặc 8428.40.00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Của hàng hóa thuộc phân nhóm 8428.20.10, 8428.32.10, 8428.33.10 hoặc 8428.39.10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Của hàng hóa thu</w:t>
            </w:r>
            <w:r w:rsidRPr="00335FFA">
              <w:rPr>
                <w:rFonts w:ascii="Arial" w:hAnsi="Arial" w:cs="Arial"/>
                <w:color w:val="auto"/>
                <w:sz w:val="20"/>
                <w:szCs w:val="20"/>
                <w:lang w:val="en-US"/>
              </w:rPr>
              <w:t>ộ</w:t>
            </w:r>
            <w:r w:rsidRPr="00335FFA">
              <w:rPr>
                <w:rFonts w:ascii="Arial" w:hAnsi="Arial" w:cs="Arial"/>
                <w:color w:val="auto"/>
                <w:sz w:val="20"/>
                <w:szCs w:val="20"/>
              </w:rPr>
              <w:t>c phân nhóm 8428</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Của m</w:t>
            </w:r>
            <w:r w:rsidRPr="00335FFA">
              <w:rPr>
                <w:rFonts w:ascii="Arial" w:hAnsi="Arial" w:cs="Arial"/>
                <w:color w:val="auto"/>
                <w:sz w:val="20"/>
                <w:szCs w:val="20"/>
                <w:lang w:val="en-US"/>
              </w:rPr>
              <w:t>á</w:t>
            </w:r>
            <w:r w:rsidRPr="00335FFA">
              <w:rPr>
                <w:rFonts w:ascii="Arial" w:hAnsi="Arial" w:cs="Arial"/>
                <w:color w:val="auto"/>
                <w:sz w:val="20"/>
                <w:szCs w:val="20"/>
              </w:rPr>
              <w:t>y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 d</w:t>
            </w:r>
            <w:r w:rsidRPr="00335FFA">
              <w:rPr>
                <w:rFonts w:ascii="Arial" w:hAnsi="Arial" w:cs="Arial"/>
                <w:color w:val="auto"/>
                <w:sz w:val="20"/>
                <w:szCs w:val="20"/>
                <w:lang w:val="en-US"/>
              </w:rPr>
              <w:t>ù</w:t>
            </w:r>
            <w:r w:rsidRPr="00335FFA">
              <w:rPr>
                <w:rFonts w:ascii="Arial" w:hAnsi="Arial" w:cs="Arial"/>
                <w:color w:val="auto"/>
                <w:sz w:val="20"/>
                <w:szCs w:val="20"/>
              </w:rPr>
              <w:t>ng đ</w:t>
            </w:r>
            <w:r w:rsidRPr="00335FFA">
              <w:rPr>
                <w:rFonts w:ascii="Arial" w:hAnsi="Arial" w:cs="Arial"/>
                <w:color w:val="auto"/>
                <w:sz w:val="20"/>
                <w:szCs w:val="20"/>
                <w:lang w:val="en-US"/>
              </w:rPr>
              <w:t>ể</w:t>
            </w:r>
            <w:r w:rsidRPr="00335FFA">
              <w:rPr>
                <w:rFonts w:ascii="Arial" w:hAnsi="Arial" w:cs="Arial"/>
                <w:color w:val="auto"/>
                <w:sz w:val="20"/>
                <w:szCs w:val="20"/>
              </w:rPr>
              <w:t xml:space="preserve"> chuyên chở, kẹp gi</w:t>
            </w:r>
            <w:r w:rsidRPr="00335FFA">
              <w:rPr>
                <w:rFonts w:ascii="Arial" w:hAnsi="Arial" w:cs="Arial"/>
                <w:color w:val="auto"/>
                <w:sz w:val="20"/>
                <w:szCs w:val="20"/>
                <w:lang w:val="en-US"/>
              </w:rPr>
              <w:t>ữ</w:t>
            </w:r>
            <w:r w:rsidRPr="00335FFA">
              <w:rPr>
                <w:rFonts w:ascii="Arial" w:hAnsi="Arial" w:cs="Arial"/>
                <w:color w:val="auto"/>
                <w:sz w:val="20"/>
                <w:szCs w:val="20"/>
              </w:rPr>
              <w:t xml:space="preserve"> và bảo</w:t>
            </w:r>
            <w:r w:rsidRPr="00335FFA">
              <w:rPr>
                <w:rFonts w:ascii="Arial" w:hAnsi="Arial" w:cs="Arial"/>
                <w:color w:val="auto"/>
                <w:sz w:val="20"/>
                <w:szCs w:val="20"/>
                <w:lang w:val="en-US"/>
              </w:rPr>
              <w:t xml:space="preserve"> q</w:t>
            </w:r>
            <w:r w:rsidRPr="00335FFA">
              <w:rPr>
                <w:rFonts w:ascii="Arial" w:hAnsi="Arial" w:cs="Arial"/>
                <w:color w:val="auto"/>
                <w:sz w:val="20"/>
                <w:szCs w:val="20"/>
              </w:rPr>
              <w:t>u</w:t>
            </w:r>
            <w:r w:rsidRPr="00335FFA">
              <w:rPr>
                <w:rFonts w:ascii="Arial" w:hAnsi="Arial" w:cs="Arial"/>
                <w:color w:val="auto"/>
                <w:sz w:val="20"/>
                <w:szCs w:val="20"/>
                <w:lang w:val="en-US"/>
              </w:rPr>
              <w:t>ả</w:t>
            </w:r>
            <w:r w:rsidRPr="00335FFA">
              <w:rPr>
                <w:rFonts w:ascii="Arial" w:hAnsi="Arial" w:cs="Arial"/>
                <w:color w:val="auto"/>
                <w:sz w:val="20"/>
                <w:szCs w:val="20"/>
              </w:rPr>
              <w:t xml:space="preserve">n các tấm mạch in, </w:t>
            </w:r>
            <w:r w:rsidRPr="00335FFA">
              <w:rPr>
                <w:rFonts w:ascii="Arial" w:hAnsi="Arial" w:cs="Arial"/>
                <w:color w:val="auto"/>
                <w:sz w:val="20"/>
                <w:szCs w:val="20"/>
                <w:lang w:val="en-US"/>
              </w:rPr>
              <w:t>tấ</w:t>
            </w:r>
            <w:r w:rsidRPr="00335FFA">
              <w:rPr>
                <w:rFonts w:ascii="Arial" w:hAnsi="Arial" w:cs="Arial"/>
                <w:color w:val="auto"/>
                <w:sz w:val="20"/>
                <w:szCs w:val="20"/>
              </w:rPr>
              <w:t xml:space="preserve">m mạch </w:t>
            </w:r>
            <w:r w:rsidRPr="00335FFA">
              <w:rPr>
                <w:rFonts w:ascii="Arial" w:hAnsi="Arial" w:cs="Arial"/>
                <w:color w:val="auto"/>
                <w:sz w:val="20"/>
                <w:szCs w:val="20"/>
                <w:lang w:val="en-US"/>
              </w:rPr>
              <w:t>dây</w:t>
            </w:r>
            <w:r w:rsidRPr="00335FFA">
              <w:rPr>
                <w:rFonts w:ascii="Arial" w:hAnsi="Arial" w:cs="Arial"/>
                <w:color w:val="auto"/>
                <w:sz w:val="20"/>
                <w:szCs w:val="20"/>
              </w:rPr>
              <w:t xml:space="preserve"> in hoặc t</w:t>
            </w:r>
            <w:r w:rsidRPr="00335FFA">
              <w:rPr>
                <w:rFonts w:ascii="Arial" w:hAnsi="Arial" w:cs="Arial"/>
                <w:color w:val="auto"/>
                <w:sz w:val="20"/>
                <w:szCs w:val="20"/>
                <w:lang w:val="en-US"/>
              </w:rPr>
              <w:t>ấ</w:t>
            </w:r>
            <w:r w:rsidRPr="00335FFA">
              <w:rPr>
                <w:rFonts w:ascii="Arial" w:hAnsi="Arial" w:cs="Arial"/>
                <w:color w:val="auto"/>
                <w:sz w:val="20"/>
                <w:szCs w:val="20"/>
              </w:rPr>
              <w:t xml:space="preserve">m mạch in </w:t>
            </w:r>
            <w:r w:rsidRPr="00335FFA">
              <w:rPr>
                <w:rFonts w:ascii="Arial" w:hAnsi="Arial" w:cs="Arial"/>
                <w:color w:val="auto"/>
                <w:sz w:val="20"/>
                <w:szCs w:val="20"/>
                <w:lang w:val="en-US"/>
              </w:rPr>
              <w:t>đ</w:t>
            </w:r>
            <w:r w:rsidRPr="00335FFA">
              <w:rPr>
                <w:rFonts w:ascii="Arial" w:hAnsi="Arial" w:cs="Arial"/>
                <w:color w:val="auto"/>
                <w:sz w:val="20"/>
                <w:szCs w:val="20"/>
              </w:rPr>
              <w:t>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ủ</w:t>
            </w:r>
            <w:r w:rsidRPr="00335FFA">
              <w:rPr>
                <w:rFonts w:ascii="Arial" w:hAnsi="Arial" w:cs="Arial"/>
                <w:color w:val="auto"/>
                <w:sz w:val="20"/>
                <w:szCs w:val="20"/>
              </w:rPr>
              <w:t>a má</w:t>
            </w:r>
            <w:r w:rsidRPr="00335FFA">
              <w:rPr>
                <w:rFonts w:ascii="Arial" w:hAnsi="Arial" w:cs="Arial"/>
                <w:color w:val="auto"/>
                <w:sz w:val="20"/>
                <w:szCs w:val="20"/>
                <w:lang w:val="en-US"/>
              </w:rPr>
              <w:t>y</w:t>
            </w:r>
            <w:r w:rsidRPr="00335FFA">
              <w:rPr>
                <w:rFonts w:ascii="Arial" w:hAnsi="Arial" w:cs="Arial"/>
                <w:color w:val="auto"/>
                <w:sz w:val="20"/>
                <w:szCs w:val="20"/>
              </w:rPr>
              <w:t xml:space="preserve"> thuộc nhóm 84.26,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w:t>
            </w:r>
            <w:r w:rsidRPr="00335FFA">
              <w:rPr>
                <w:rFonts w:ascii="Arial" w:hAnsi="Arial" w:cs="Arial"/>
                <w:color w:val="auto"/>
                <w:sz w:val="20"/>
                <w:szCs w:val="20"/>
                <w:lang w:val="en-US"/>
              </w:rPr>
              <w:t>ầ</w:t>
            </w:r>
            <w:r w:rsidRPr="00335FFA">
              <w:rPr>
                <w:rFonts w:ascii="Arial" w:hAnsi="Arial" w:cs="Arial"/>
                <w:color w:val="auto"/>
                <w:sz w:val="20"/>
                <w:szCs w:val="20"/>
              </w:rPr>
              <w:t>u xúc, xẻng xúc, g</w:t>
            </w:r>
            <w:r w:rsidRPr="00335FFA">
              <w:rPr>
                <w:rFonts w:ascii="Arial" w:hAnsi="Arial" w:cs="Arial"/>
                <w:color w:val="auto"/>
                <w:sz w:val="20"/>
                <w:szCs w:val="20"/>
                <w:lang w:val="en-US"/>
              </w:rPr>
              <w:t>ầ</w:t>
            </w:r>
            <w:r w:rsidRPr="00335FFA">
              <w:rPr>
                <w:rFonts w:ascii="Arial" w:hAnsi="Arial" w:cs="Arial"/>
                <w:color w:val="auto"/>
                <w:sz w:val="20"/>
                <w:szCs w:val="20"/>
              </w:rPr>
              <w:t>u ngoạm và g</w:t>
            </w:r>
            <w:r w:rsidRPr="00335FFA">
              <w:rPr>
                <w:rFonts w:ascii="Arial" w:hAnsi="Arial" w:cs="Arial"/>
                <w:color w:val="auto"/>
                <w:sz w:val="20"/>
                <w:szCs w:val="20"/>
                <w:lang w:val="en-US"/>
              </w:rPr>
              <w:t>ầ</w:t>
            </w:r>
            <w:r w:rsidRPr="00335FFA">
              <w:rPr>
                <w:rFonts w:ascii="Arial" w:hAnsi="Arial" w:cs="Arial"/>
                <w:color w:val="auto"/>
                <w:sz w:val="20"/>
                <w:szCs w:val="20"/>
              </w:rPr>
              <w:t>u kẹp: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hàng hóa thuộc nhóm 84.26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Lưỡi của máy </w:t>
            </w:r>
            <w:r w:rsidRPr="00335FFA">
              <w:rPr>
                <w:rFonts w:ascii="Arial" w:hAnsi="Arial" w:cs="Arial"/>
                <w:color w:val="auto"/>
                <w:sz w:val="20"/>
                <w:szCs w:val="20"/>
                <w:lang w:val="en-US"/>
              </w:rPr>
              <w:t>ủ</w:t>
            </w:r>
            <w:r w:rsidRPr="00335FFA">
              <w:rPr>
                <w:rFonts w:ascii="Arial" w:hAnsi="Arial" w:cs="Arial"/>
                <w:color w:val="auto"/>
                <w:sz w:val="20"/>
                <w:szCs w:val="20"/>
              </w:rPr>
              <w:t>i đất lưỡi thẳng hoặc máy ủi đ</w:t>
            </w:r>
            <w:r w:rsidRPr="00335FFA">
              <w:rPr>
                <w:rFonts w:ascii="Arial" w:hAnsi="Arial" w:cs="Arial"/>
                <w:color w:val="auto"/>
                <w:sz w:val="20"/>
                <w:szCs w:val="20"/>
                <w:lang w:val="en-US"/>
              </w:rPr>
              <w:t>ấ</w:t>
            </w:r>
            <w:r w:rsidRPr="00335FFA">
              <w:rPr>
                <w:rFonts w:ascii="Arial" w:hAnsi="Arial" w:cs="Arial"/>
                <w:color w:val="auto"/>
                <w:sz w:val="20"/>
                <w:szCs w:val="20"/>
              </w:rPr>
              <w:t>t l</w:t>
            </w:r>
            <w:r w:rsidRPr="00335FFA">
              <w:rPr>
                <w:rFonts w:ascii="Arial" w:hAnsi="Arial" w:cs="Arial"/>
                <w:color w:val="auto"/>
                <w:sz w:val="20"/>
                <w:szCs w:val="20"/>
                <w:lang w:val="en-US"/>
              </w:rPr>
              <w:t>ưỡ</w:t>
            </w:r>
            <w:r w:rsidRPr="00335FFA">
              <w:rPr>
                <w:rFonts w:ascii="Arial" w:hAnsi="Arial" w:cs="Arial"/>
                <w:color w:val="auto"/>
                <w:sz w:val="20"/>
                <w:szCs w:val="20"/>
              </w:rPr>
              <w:t>i nghiêng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Bộ phận của máy khoan hoặc m</w:t>
            </w:r>
            <w:r w:rsidRPr="00335FFA">
              <w:rPr>
                <w:rFonts w:ascii="Arial" w:hAnsi="Arial" w:cs="Arial"/>
                <w:color w:val="auto"/>
                <w:sz w:val="20"/>
                <w:szCs w:val="20"/>
                <w:lang w:val="en-US"/>
              </w:rPr>
              <w:t>á</w:t>
            </w:r>
            <w:r w:rsidRPr="00335FFA">
              <w:rPr>
                <w:rFonts w:ascii="Arial" w:hAnsi="Arial" w:cs="Arial"/>
                <w:color w:val="auto"/>
                <w:sz w:val="20"/>
                <w:szCs w:val="20"/>
              </w:rPr>
              <w:t>y đào sâu thuộc ph</w:t>
            </w:r>
            <w:r w:rsidRPr="00335FFA">
              <w:rPr>
                <w:rFonts w:ascii="Arial" w:hAnsi="Arial" w:cs="Arial"/>
                <w:color w:val="auto"/>
                <w:sz w:val="20"/>
                <w:szCs w:val="20"/>
                <w:lang w:val="en-US"/>
              </w:rPr>
              <w:t>â</w:t>
            </w:r>
            <w:r w:rsidRPr="00335FFA">
              <w:rPr>
                <w:rFonts w:ascii="Arial" w:hAnsi="Arial" w:cs="Arial"/>
                <w:color w:val="auto"/>
                <w:sz w:val="20"/>
                <w:szCs w:val="20"/>
              </w:rPr>
              <w:t>n nhóm 8430.41 hoặc 8430.49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 của máy thuộc nhóm 84.26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w:t>
            </w:r>
            <w:r w:rsidRPr="00335FFA">
              <w:rPr>
                <w:rFonts w:ascii="Arial" w:hAnsi="Arial" w:cs="Arial"/>
                <w:color w:val="auto"/>
                <w:sz w:val="20"/>
                <w:szCs w:val="20"/>
                <w:lang w:val="en-US"/>
              </w:rPr>
              <w:t>ưỡ</w:t>
            </w:r>
            <w:r w:rsidRPr="00335FFA">
              <w:rPr>
                <w:rFonts w:ascii="Arial" w:hAnsi="Arial" w:cs="Arial"/>
                <w:color w:val="auto"/>
                <w:sz w:val="20"/>
                <w:szCs w:val="20"/>
              </w:rPr>
              <w:t>i c</w:t>
            </w:r>
            <w:r w:rsidRPr="00335FFA">
              <w:rPr>
                <w:rFonts w:ascii="Arial" w:hAnsi="Arial" w:cs="Arial"/>
                <w:color w:val="auto"/>
                <w:sz w:val="20"/>
                <w:szCs w:val="20"/>
                <w:lang w:val="en-US"/>
              </w:rPr>
              <w:t>ắ</w:t>
            </w:r>
            <w:r w:rsidRPr="00335FFA">
              <w:rPr>
                <w:rFonts w:ascii="Arial" w:hAnsi="Arial" w:cs="Arial"/>
                <w:color w:val="auto"/>
                <w:sz w:val="20"/>
                <w:szCs w:val="20"/>
              </w:rPr>
              <w:t>t hoặc mũi lưỡi c</w:t>
            </w:r>
            <w:r w:rsidRPr="00335FFA">
              <w:rPr>
                <w:rFonts w:ascii="Arial" w:hAnsi="Arial" w:cs="Arial"/>
                <w:color w:val="auto"/>
                <w:sz w:val="20"/>
                <w:szCs w:val="20"/>
                <w:lang w:val="en-US"/>
              </w:rPr>
              <w:t>ắ</w:t>
            </w:r>
            <w:r w:rsidRPr="00335FFA">
              <w:rPr>
                <w:rFonts w:ascii="Arial" w:hAnsi="Arial" w:cs="Arial"/>
                <w:color w:val="auto"/>
                <w:sz w:val="20"/>
                <w:szCs w:val="20"/>
              </w:rPr>
              <w:t>t dùng cho máy cào, máy san hoặc máy cạp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w:t>
            </w:r>
            <w:r w:rsidRPr="00335FFA">
              <w:rPr>
                <w:rFonts w:ascii="Arial" w:hAnsi="Arial" w:cs="Arial"/>
                <w:color w:val="auto"/>
                <w:sz w:val="20"/>
                <w:szCs w:val="20"/>
                <w:lang w:val="en-US"/>
              </w:rPr>
              <w:t>ưỡi</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hoặc mũi l</w:t>
            </w:r>
            <w:r w:rsidRPr="00335FFA">
              <w:rPr>
                <w:rFonts w:ascii="Arial" w:hAnsi="Arial" w:cs="Arial"/>
                <w:color w:val="auto"/>
                <w:sz w:val="20"/>
                <w:szCs w:val="20"/>
                <w:lang w:val="en-US"/>
              </w:rPr>
              <w:t>ưỡ</w:t>
            </w:r>
            <w:r w:rsidRPr="00335FFA">
              <w:rPr>
                <w:rFonts w:ascii="Arial" w:hAnsi="Arial" w:cs="Arial"/>
                <w:color w:val="auto"/>
                <w:sz w:val="20"/>
                <w:szCs w:val="20"/>
              </w:rPr>
              <w:t>i c</w:t>
            </w:r>
            <w:r w:rsidRPr="00335FFA">
              <w:rPr>
                <w:rFonts w:ascii="Arial" w:hAnsi="Arial" w:cs="Arial"/>
                <w:color w:val="auto"/>
                <w:sz w:val="20"/>
                <w:szCs w:val="20"/>
                <w:lang w:val="en-US"/>
              </w:rPr>
              <w:t>ắ</w:t>
            </w:r>
            <w:r w:rsidRPr="00335FFA">
              <w:rPr>
                <w:rFonts w:ascii="Arial" w:hAnsi="Arial" w:cs="Arial"/>
                <w:color w:val="auto"/>
                <w:sz w:val="20"/>
                <w:szCs w:val="20"/>
              </w:rPr>
              <w:t>t dùng cho máy ủi đất l</w:t>
            </w:r>
            <w:r w:rsidRPr="00335FFA">
              <w:rPr>
                <w:rFonts w:ascii="Arial" w:hAnsi="Arial" w:cs="Arial"/>
                <w:color w:val="auto"/>
                <w:sz w:val="20"/>
                <w:szCs w:val="20"/>
                <w:lang w:val="en-US"/>
              </w:rPr>
              <w:t>ưỡ</w:t>
            </w:r>
            <w:r w:rsidRPr="00335FFA">
              <w:rPr>
                <w:rFonts w:ascii="Arial" w:hAnsi="Arial" w:cs="Arial"/>
                <w:color w:val="auto"/>
                <w:sz w:val="20"/>
                <w:szCs w:val="20"/>
              </w:rPr>
              <w:t>i thẳng hoặc máy ủi đất I</w:t>
            </w:r>
            <w:r w:rsidRPr="00335FFA">
              <w:rPr>
                <w:rFonts w:ascii="Arial" w:hAnsi="Arial" w:cs="Arial"/>
                <w:color w:val="auto"/>
                <w:sz w:val="20"/>
                <w:szCs w:val="20"/>
                <w:lang w:val="en-US"/>
              </w:rPr>
              <w:t>ưỡ</w:t>
            </w:r>
            <w:r w:rsidRPr="00335FFA">
              <w:rPr>
                <w:rFonts w:ascii="Arial" w:hAnsi="Arial" w:cs="Arial"/>
                <w:color w:val="auto"/>
                <w:sz w:val="20"/>
                <w:szCs w:val="20"/>
              </w:rPr>
              <w:t>i nghiêng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Của xe lu l</w:t>
            </w:r>
            <w:r w:rsidRPr="00335FFA">
              <w:rPr>
                <w:rFonts w:ascii="Arial" w:hAnsi="Arial" w:cs="Arial"/>
                <w:color w:val="auto"/>
                <w:sz w:val="20"/>
                <w:szCs w:val="20"/>
                <w:lang w:val="en-US"/>
              </w:rPr>
              <w:t>ă</w:t>
            </w:r>
            <w:r w:rsidRPr="00335FFA">
              <w:rPr>
                <w:rFonts w:ascii="Arial" w:hAnsi="Arial" w:cs="Arial"/>
                <w:color w:val="auto"/>
                <w:sz w:val="20"/>
                <w:szCs w:val="20"/>
              </w:rPr>
              <w:t xml:space="preserve">n </w:t>
            </w:r>
            <w:r w:rsidRPr="00335FFA">
              <w:rPr>
                <w:rFonts w:ascii="Arial" w:hAnsi="Arial" w:cs="Arial"/>
                <w:color w:val="auto"/>
                <w:sz w:val="20"/>
                <w:szCs w:val="20"/>
                <w:lang w:val="en-US"/>
              </w:rPr>
              <w:t>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8430.20.00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8431.49.90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nông nghiệp, làm vườn hoặc lâm nghiệp dùng cho việc làm đ</w:t>
            </w:r>
            <w:r w:rsidRPr="00335FFA">
              <w:rPr>
                <w:rFonts w:ascii="Arial" w:hAnsi="Arial" w:cs="Arial"/>
                <w:b/>
                <w:bCs/>
                <w:color w:val="auto"/>
                <w:sz w:val="20"/>
                <w:szCs w:val="20"/>
                <w:lang w:val="en-US"/>
              </w:rPr>
              <w:t>ấ</w:t>
            </w:r>
            <w:r w:rsidRPr="00335FFA">
              <w:rPr>
                <w:rFonts w:ascii="Arial" w:hAnsi="Arial" w:cs="Arial"/>
                <w:b/>
                <w:bCs/>
                <w:color w:val="auto"/>
                <w:sz w:val="20"/>
                <w:szCs w:val="20"/>
              </w:rPr>
              <w:t>t hoặc trồng trọt; máy cán cho bãi c</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hoặc cho sân ch</w:t>
            </w:r>
            <w:r w:rsidRPr="00335FFA">
              <w:rPr>
                <w:rFonts w:ascii="Arial" w:hAnsi="Arial" w:cs="Arial"/>
                <w:b/>
                <w:bCs/>
                <w:color w:val="auto"/>
                <w:sz w:val="20"/>
                <w:szCs w:val="20"/>
                <w:lang w:val="en-US"/>
              </w:rPr>
              <w:t>ơ</w:t>
            </w:r>
            <w:r w:rsidRPr="00335FFA">
              <w:rPr>
                <w:rFonts w:ascii="Arial" w:hAnsi="Arial" w:cs="Arial"/>
                <w:b/>
                <w:bCs/>
                <w:color w:val="auto"/>
                <w:sz w:val="20"/>
                <w:szCs w:val="20"/>
              </w:rPr>
              <w:t>i th</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cày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bừa, máy cào, máy xới đất từ dưới l</w:t>
            </w:r>
            <w:r w:rsidRPr="00335FFA">
              <w:rPr>
                <w:rFonts w:ascii="Arial" w:hAnsi="Arial" w:cs="Arial"/>
                <w:color w:val="auto"/>
                <w:sz w:val="20"/>
                <w:szCs w:val="20"/>
                <w:lang w:val="en-US"/>
              </w:rPr>
              <w:t>ê</w:t>
            </w:r>
            <w:r w:rsidRPr="00335FFA">
              <w:rPr>
                <w:rFonts w:ascii="Arial" w:hAnsi="Arial" w:cs="Arial"/>
                <w:color w:val="auto"/>
                <w:sz w:val="20"/>
                <w:szCs w:val="20"/>
              </w:rPr>
              <w:t>n (cultivators), máy l</w:t>
            </w:r>
            <w:r w:rsidRPr="00335FFA">
              <w:rPr>
                <w:rFonts w:ascii="Arial" w:hAnsi="Arial" w:cs="Arial"/>
                <w:color w:val="auto"/>
                <w:sz w:val="20"/>
                <w:szCs w:val="20"/>
                <w:lang w:val="en-US"/>
              </w:rPr>
              <w:t>à</w:t>
            </w:r>
            <w:r w:rsidRPr="00335FFA">
              <w:rPr>
                <w:rFonts w:ascii="Arial" w:hAnsi="Arial" w:cs="Arial"/>
                <w:color w:val="auto"/>
                <w:sz w:val="20"/>
                <w:szCs w:val="20"/>
              </w:rPr>
              <w:t>m c</w:t>
            </w:r>
            <w:r w:rsidRPr="00335FFA">
              <w:rPr>
                <w:rFonts w:ascii="Arial" w:hAnsi="Arial" w:cs="Arial"/>
                <w:color w:val="auto"/>
                <w:sz w:val="20"/>
                <w:szCs w:val="20"/>
                <w:lang w:val="en-US"/>
              </w:rPr>
              <w:t>ỏ</w:t>
            </w:r>
            <w:r w:rsidRPr="00335FFA">
              <w:rPr>
                <w:rFonts w:ascii="Arial" w:hAnsi="Arial" w:cs="Arial"/>
                <w:color w:val="auto"/>
                <w:sz w:val="20"/>
                <w:szCs w:val="20"/>
              </w:rPr>
              <w:t xml:space="preserve"> và máy x</w:t>
            </w:r>
            <w:r w:rsidRPr="00335FFA">
              <w:rPr>
                <w:rFonts w:ascii="Arial" w:hAnsi="Arial" w:cs="Arial"/>
                <w:color w:val="auto"/>
                <w:sz w:val="20"/>
                <w:szCs w:val="20"/>
                <w:lang w:val="en-US"/>
              </w:rPr>
              <w:t>ớ</w:t>
            </w:r>
            <w:r w:rsidRPr="00335FFA">
              <w:rPr>
                <w:rFonts w:ascii="Arial" w:hAnsi="Arial" w:cs="Arial"/>
                <w:color w:val="auto"/>
                <w:sz w:val="20"/>
                <w:szCs w:val="20"/>
              </w:rPr>
              <w:t>i đất từ tr</w:t>
            </w:r>
            <w:r w:rsidRPr="00335FFA">
              <w:rPr>
                <w:rFonts w:ascii="Arial" w:hAnsi="Arial" w:cs="Arial"/>
                <w:color w:val="auto"/>
                <w:sz w:val="20"/>
                <w:szCs w:val="20"/>
                <w:lang w:val="en-US"/>
              </w:rPr>
              <w:t>ê</w:t>
            </w:r>
            <w:r w:rsidRPr="00335FFA">
              <w:rPr>
                <w:rFonts w:ascii="Arial" w:hAnsi="Arial" w:cs="Arial"/>
                <w:color w:val="auto"/>
                <w:sz w:val="20"/>
                <w:szCs w:val="20"/>
              </w:rPr>
              <w:t>n xuống (hoes):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Bừa đĩa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gieo h</w:t>
            </w:r>
            <w:r w:rsidRPr="00335FFA">
              <w:rPr>
                <w:rFonts w:ascii="Arial" w:hAnsi="Arial" w:cs="Arial"/>
                <w:color w:val="auto"/>
                <w:sz w:val="20"/>
                <w:szCs w:val="20"/>
                <w:lang w:val="en-US"/>
              </w:rPr>
              <w:t>ạ</w:t>
            </w:r>
            <w:r w:rsidRPr="00335FFA">
              <w:rPr>
                <w:rFonts w:ascii="Arial" w:hAnsi="Arial" w:cs="Arial"/>
                <w:color w:val="auto"/>
                <w:sz w:val="20"/>
                <w:szCs w:val="20"/>
              </w:rPr>
              <w:t xml:space="preserve">t, máy </w:t>
            </w:r>
            <w:r w:rsidRPr="00335FFA">
              <w:rPr>
                <w:rFonts w:ascii="Arial" w:hAnsi="Arial" w:cs="Arial"/>
                <w:color w:val="auto"/>
                <w:sz w:val="20"/>
                <w:szCs w:val="20"/>
                <w:lang w:val="en-US"/>
              </w:rPr>
              <w:t>trồ</w:t>
            </w:r>
            <w:r w:rsidRPr="00335FFA">
              <w:rPr>
                <w:rFonts w:ascii="Arial" w:hAnsi="Arial" w:cs="Arial"/>
                <w:color w:val="auto"/>
                <w:sz w:val="20"/>
                <w:szCs w:val="20"/>
              </w:rPr>
              <w:t>ng c</w:t>
            </w:r>
            <w:r w:rsidRPr="00335FFA">
              <w:rPr>
                <w:rFonts w:ascii="Arial" w:hAnsi="Arial" w:cs="Arial"/>
                <w:color w:val="auto"/>
                <w:sz w:val="20"/>
                <w:szCs w:val="20"/>
                <w:lang w:val="en-US"/>
              </w:rPr>
              <w:t>â</w:t>
            </w:r>
            <w:r w:rsidRPr="00335FFA">
              <w:rPr>
                <w:rFonts w:ascii="Arial" w:hAnsi="Arial" w:cs="Arial"/>
                <w:color w:val="auto"/>
                <w:sz w:val="20"/>
                <w:szCs w:val="20"/>
              </w:rPr>
              <w:t>y và máy cấy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rải ph</w:t>
            </w:r>
            <w:r w:rsidRPr="00335FFA">
              <w:rPr>
                <w:rFonts w:ascii="Arial" w:hAnsi="Arial" w:cs="Arial"/>
                <w:color w:val="auto"/>
                <w:sz w:val="20"/>
                <w:szCs w:val="20"/>
                <w:lang w:val="en-US"/>
              </w:rPr>
              <w:t>â</w:t>
            </w:r>
            <w:r w:rsidRPr="00335FFA">
              <w:rPr>
                <w:rFonts w:ascii="Arial" w:hAnsi="Arial" w:cs="Arial"/>
                <w:color w:val="auto"/>
                <w:sz w:val="20"/>
                <w:szCs w:val="20"/>
              </w:rPr>
              <w:t>n và máy r</w:t>
            </w:r>
            <w:r w:rsidRPr="00335FFA">
              <w:rPr>
                <w:rFonts w:ascii="Arial" w:hAnsi="Arial" w:cs="Arial"/>
                <w:color w:val="auto"/>
                <w:sz w:val="20"/>
                <w:szCs w:val="20"/>
                <w:lang w:val="en-US"/>
              </w:rPr>
              <w:t>ắ</w:t>
            </w:r>
            <w:r w:rsidRPr="00335FFA">
              <w:rPr>
                <w:rFonts w:ascii="Arial" w:hAnsi="Arial" w:cs="Arial"/>
                <w:color w:val="auto"/>
                <w:sz w:val="20"/>
                <w:szCs w:val="20"/>
              </w:rPr>
              <w:t>c phân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8432.80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trong nông nghiệp hoặc làm v</w:t>
            </w:r>
            <w:r w:rsidRPr="00335FFA">
              <w:rPr>
                <w:rFonts w:ascii="Arial" w:hAnsi="Arial" w:cs="Arial"/>
                <w:color w:val="auto"/>
                <w:sz w:val="20"/>
                <w:szCs w:val="20"/>
                <w:lang w:val="en-US"/>
              </w:rPr>
              <w:t>ườ</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Máy cán cho b</w:t>
            </w:r>
            <w:r w:rsidRPr="00335FFA">
              <w:rPr>
                <w:rFonts w:ascii="Arial" w:hAnsi="Arial" w:cs="Arial"/>
                <w:color w:val="auto"/>
                <w:sz w:val="20"/>
                <w:szCs w:val="20"/>
                <w:lang w:val="en-US"/>
              </w:rPr>
              <w:t>ã</w:t>
            </w:r>
            <w:r w:rsidRPr="00335FFA">
              <w:rPr>
                <w:rFonts w:ascii="Arial" w:hAnsi="Arial" w:cs="Arial"/>
                <w:color w:val="auto"/>
                <w:sz w:val="20"/>
                <w:szCs w:val="20"/>
              </w:rPr>
              <w:t>i c</w:t>
            </w:r>
            <w:r w:rsidRPr="00335FFA">
              <w:rPr>
                <w:rFonts w:ascii="Arial" w:hAnsi="Arial" w:cs="Arial"/>
                <w:color w:val="auto"/>
                <w:sz w:val="20"/>
                <w:szCs w:val="20"/>
                <w:lang w:val="en-US"/>
              </w:rPr>
              <w:t>ỏ</w:t>
            </w:r>
            <w:r w:rsidRPr="00335FFA">
              <w:rPr>
                <w:rFonts w:ascii="Arial" w:hAnsi="Arial" w:cs="Arial"/>
                <w:color w:val="auto"/>
                <w:sz w:val="20"/>
                <w:szCs w:val="20"/>
              </w:rPr>
              <w:t xml:space="preserve"> hoặc cho s</w:t>
            </w:r>
            <w:r w:rsidRPr="00335FFA">
              <w:rPr>
                <w:rFonts w:ascii="Arial" w:hAnsi="Arial" w:cs="Arial"/>
                <w:color w:val="auto"/>
                <w:sz w:val="20"/>
                <w:szCs w:val="20"/>
                <w:lang w:val="en-US"/>
              </w:rPr>
              <w:t>â</w:t>
            </w:r>
            <w:r w:rsidRPr="00335FFA">
              <w:rPr>
                <w:rFonts w:ascii="Arial" w:hAnsi="Arial" w:cs="Arial"/>
                <w:color w:val="auto"/>
                <w:sz w:val="20"/>
                <w:szCs w:val="20"/>
              </w:rPr>
              <w:t>n chơi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thuộc phân nhóm 8432.80.90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a má</w:t>
            </w:r>
            <w:r w:rsidRPr="00335FFA">
              <w:rPr>
                <w:rFonts w:ascii="Arial" w:hAnsi="Arial" w:cs="Arial"/>
                <w:color w:val="auto"/>
                <w:sz w:val="20"/>
                <w:szCs w:val="20"/>
                <w:lang w:val="en-US"/>
              </w:rPr>
              <w:t>y</w:t>
            </w:r>
            <w:r w:rsidRPr="00335FFA">
              <w:rPr>
                <w:rFonts w:ascii="Arial" w:hAnsi="Arial" w:cs="Arial"/>
                <w:color w:val="auto"/>
                <w:sz w:val="20"/>
                <w:szCs w:val="20"/>
              </w:rPr>
              <w:t xml:space="preserve"> cán cho bãi c</w:t>
            </w:r>
            <w:r w:rsidRPr="00335FFA">
              <w:rPr>
                <w:rFonts w:ascii="Arial" w:hAnsi="Arial" w:cs="Arial"/>
                <w:color w:val="auto"/>
                <w:sz w:val="20"/>
                <w:szCs w:val="20"/>
                <w:lang w:val="en-US"/>
              </w:rPr>
              <w:t>ỏ</w:t>
            </w:r>
            <w:r w:rsidRPr="00335FFA">
              <w:rPr>
                <w:rFonts w:ascii="Arial" w:hAnsi="Arial" w:cs="Arial"/>
                <w:color w:val="auto"/>
                <w:sz w:val="20"/>
                <w:szCs w:val="20"/>
              </w:rPr>
              <w:t xml:space="preserve"> hoặc cho s</w:t>
            </w:r>
            <w:r w:rsidRPr="00335FFA">
              <w:rPr>
                <w:rFonts w:ascii="Arial" w:hAnsi="Arial" w:cs="Arial"/>
                <w:color w:val="auto"/>
                <w:sz w:val="20"/>
                <w:szCs w:val="20"/>
                <w:lang w:val="en-US"/>
              </w:rPr>
              <w:t>â</w:t>
            </w:r>
            <w:r w:rsidRPr="00335FFA">
              <w:rPr>
                <w:rFonts w:ascii="Arial" w:hAnsi="Arial" w:cs="Arial"/>
                <w:color w:val="auto"/>
                <w:sz w:val="20"/>
                <w:szCs w:val="20"/>
              </w:rPr>
              <w:t>n chơi thể thao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thu hoạch hoặc máy đập,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đóng bó, bánh (kiện) rơm hoặc c</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khô; máy c</w:t>
            </w:r>
            <w:r w:rsidRPr="00335FFA">
              <w:rPr>
                <w:rFonts w:ascii="Arial" w:hAnsi="Arial" w:cs="Arial"/>
                <w:b/>
                <w:bCs/>
                <w:color w:val="auto"/>
                <w:sz w:val="20"/>
                <w:szCs w:val="20"/>
                <w:lang w:val="en-US"/>
              </w:rPr>
              <w:t>ắ</w:t>
            </w:r>
            <w:r w:rsidRPr="00335FFA">
              <w:rPr>
                <w:rFonts w:ascii="Arial" w:hAnsi="Arial" w:cs="Arial"/>
                <w:b/>
                <w:bCs/>
                <w:color w:val="auto"/>
                <w:sz w:val="20"/>
                <w:szCs w:val="20"/>
              </w:rPr>
              <w:t>t c</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tươi hoặc c</w:t>
            </w:r>
            <w:r w:rsidRPr="00335FFA">
              <w:rPr>
                <w:rFonts w:ascii="Arial" w:hAnsi="Arial" w:cs="Arial"/>
                <w:b/>
                <w:bCs/>
                <w:color w:val="auto"/>
                <w:sz w:val="20"/>
                <w:szCs w:val="20"/>
                <w:lang w:val="en-US"/>
              </w:rPr>
              <w:t>ỏ</w:t>
            </w:r>
            <w:r w:rsidRPr="00335FFA">
              <w:rPr>
                <w:rFonts w:ascii="Arial" w:hAnsi="Arial" w:cs="Arial"/>
                <w:b/>
                <w:bCs/>
                <w:color w:val="auto"/>
                <w:sz w:val="20"/>
                <w:szCs w:val="20"/>
              </w:rPr>
              <w:t xml:space="preserve"> khô; máy làm sạch, ph</w:t>
            </w:r>
            <w:r w:rsidRPr="00335FFA">
              <w:rPr>
                <w:rFonts w:ascii="Arial" w:hAnsi="Arial" w:cs="Arial"/>
                <w:b/>
                <w:bCs/>
                <w:color w:val="auto"/>
                <w:sz w:val="20"/>
                <w:szCs w:val="20"/>
                <w:lang w:val="en-US"/>
              </w:rPr>
              <w:t>â</w:t>
            </w:r>
            <w:r w:rsidRPr="00335FFA">
              <w:rPr>
                <w:rFonts w:ascii="Arial" w:hAnsi="Arial" w:cs="Arial"/>
                <w:b/>
                <w:bCs/>
                <w:color w:val="auto"/>
                <w:sz w:val="20"/>
                <w:szCs w:val="20"/>
              </w:rPr>
              <w:t>n loại hoặc lựa chọn trứng, hoa qu</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hoặc nông sản khác, tr</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các loại máy thuộc nhóm 84.37.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w:t>
            </w:r>
            <w:r w:rsidRPr="00335FFA">
              <w:rPr>
                <w:rFonts w:ascii="Arial" w:hAnsi="Arial" w:cs="Arial"/>
                <w:color w:val="auto"/>
                <w:sz w:val="20"/>
                <w:szCs w:val="20"/>
                <w:lang w:val="en-US"/>
              </w:rPr>
              <w:t>ắ</w:t>
            </w:r>
            <w:r w:rsidRPr="00335FFA">
              <w:rPr>
                <w:rFonts w:ascii="Arial" w:hAnsi="Arial" w:cs="Arial"/>
                <w:color w:val="auto"/>
                <w:sz w:val="20"/>
                <w:szCs w:val="20"/>
              </w:rPr>
              <w:t>t c</w:t>
            </w:r>
            <w:r w:rsidRPr="00335FFA">
              <w:rPr>
                <w:rFonts w:ascii="Arial" w:hAnsi="Arial" w:cs="Arial"/>
                <w:color w:val="auto"/>
                <w:sz w:val="20"/>
                <w:szCs w:val="20"/>
                <w:lang w:val="en-US"/>
              </w:rPr>
              <w:t>ỏ</w:t>
            </w:r>
            <w:r w:rsidRPr="00335FFA">
              <w:rPr>
                <w:rFonts w:ascii="Arial" w:hAnsi="Arial" w:cs="Arial"/>
                <w:color w:val="auto"/>
                <w:sz w:val="20"/>
                <w:szCs w:val="20"/>
              </w:rPr>
              <w:t xml:space="preserve"> dùng cho các bãi c</w:t>
            </w:r>
            <w:r w:rsidRPr="00335FFA">
              <w:rPr>
                <w:rFonts w:ascii="Arial" w:hAnsi="Arial" w:cs="Arial"/>
                <w:color w:val="auto"/>
                <w:sz w:val="20"/>
                <w:szCs w:val="20"/>
                <w:lang w:val="en-US"/>
              </w:rPr>
              <w:t>ỏ</w:t>
            </w:r>
            <w:r w:rsidRPr="00335FFA">
              <w:rPr>
                <w:rFonts w:ascii="Arial" w:hAnsi="Arial" w:cs="Arial"/>
                <w:color w:val="auto"/>
                <w:sz w:val="20"/>
                <w:szCs w:val="20"/>
              </w:rPr>
              <w:t>, công vi</w:t>
            </w:r>
            <w:r w:rsidRPr="00335FFA">
              <w:rPr>
                <w:rFonts w:ascii="Arial" w:hAnsi="Arial" w:cs="Arial"/>
                <w:color w:val="auto"/>
                <w:sz w:val="20"/>
                <w:szCs w:val="20"/>
                <w:lang w:val="en-US"/>
              </w:rPr>
              <w:t>ê</w:t>
            </w:r>
            <w:r w:rsidRPr="00335FFA">
              <w:rPr>
                <w:rFonts w:ascii="Arial" w:hAnsi="Arial" w:cs="Arial"/>
                <w:color w:val="auto"/>
                <w:sz w:val="20"/>
                <w:szCs w:val="20"/>
              </w:rPr>
              <w:t>n hay s</w:t>
            </w:r>
            <w:r w:rsidRPr="00335FFA">
              <w:rPr>
                <w:rFonts w:ascii="Arial" w:hAnsi="Arial" w:cs="Arial"/>
                <w:color w:val="auto"/>
                <w:sz w:val="20"/>
                <w:szCs w:val="20"/>
                <w:lang w:val="en-US"/>
              </w:rPr>
              <w:t>â</w:t>
            </w:r>
            <w:r w:rsidRPr="00335FFA">
              <w:rPr>
                <w:rFonts w:ascii="Arial" w:hAnsi="Arial" w:cs="Arial"/>
                <w:color w:val="auto"/>
                <w:sz w:val="20"/>
                <w:szCs w:val="20"/>
              </w:rPr>
              <w:t>n chơi thể thao: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8433.11.00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Chạy b</w:t>
            </w:r>
            <w:r w:rsidRPr="00335FFA">
              <w:rPr>
                <w:rFonts w:ascii="Arial" w:hAnsi="Arial" w:cs="Arial"/>
                <w:color w:val="auto"/>
                <w:sz w:val="20"/>
                <w:szCs w:val="20"/>
                <w:lang w:val="en-US"/>
              </w:rPr>
              <w:t>ằng</w:t>
            </w:r>
            <w:r w:rsidRPr="00335FFA">
              <w:rPr>
                <w:rFonts w:ascii="Arial" w:hAnsi="Arial" w:cs="Arial"/>
                <w:color w:val="auto"/>
                <w:sz w:val="20"/>
                <w:szCs w:val="20"/>
              </w:rPr>
              <w:t xml:space="preserve"> động cơ, với chi ti</w:t>
            </w:r>
            <w:r w:rsidRPr="00335FFA">
              <w:rPr>
                <w:rFonts w:ascii="Arial" w:hAnsi="Arial" w:cs="Arial"/>
                <w:color w:val="auto"/>
                <w:sz w:val="20"/>
                <w:szCs w:val="20"/>
                <w:lang w:val="en-US"/>
              </w:rPr>
              <w:t>ế</w:t>
            </w:r>
            <w:r w:rsidRPr="00335FFA">
              <w:rPr>
                <w:rFonts w:ascii="Arial" w:hAnsi="Arial" w:cs="Arial"/>
                <w:color w:val="auto"/>
                <w:sz w:val="20"/>
                <w:szCs w:val="20"/>
              </w:rPr>
              <w:t>t c</w:t>
            </w:r>
            <w:r w:rsidRPr="00335FFA">
              <w:rPr>
                <w:rFonts w:ascii="Arial" w:hAnsi="Arial" w:cs="Arial"/>
                <w:color w:val="auto"/>
                <w:sz w:val="20"/>
                <w:szCs w:val="20"/>
                <w:lang w:val="en-US"/>
              </w:rPr>
              <w:t>ắ</w:t>
            </w:r>
            <w:r w:rsidRPr="00335FFA">
              <w:rPr>
                <w:rFonts w:ascii="Arial" w:hAnsi="Arial" w:cs="Arial"/>
                <w:color w:val="auto"/>
                <w:sz w:val="20"/>
                <w:szCs w:val="20"/>
              </w:rPr>
              <w:t>t quay trên mặt ph</w:t>
            </w:r>
            <w:r w:rsidRPr="00335FFA">
              <w:rPr>
                <w:rFonts w:ascii="Arial" w:hAnsi="Arial" w:cs="Arial"/>
                <w:color w:val="auto"/>
                <w:sz w:val="20"/>
                <w:szCs w:val="20"/>
                <w:lang w:val="en-US"/>
              </w:rPr>
              <w:t>ẳ</w:t>
            </w:r>
            <w:r w:rsidRPr="00335FFA">
              <w:rPr>
                <w:rFonts w:ascii="Arial" w:hAnsi="Arial" w:cs="Arial"/>
                <w:color w:val="auto"/>
                <w:sz w:val="20"/>
                <w:szCs w:val="20"/>
              </w:rPr>
              <w:t>ng n</w:t>
            </w:r>
            <w:r w:rsidRPr="00335FFA">
              <w:rPr>
                <w:rFonts w:ascii="Arial" w:hAnsi="Arial" w:cs="Arial"/>
                <w:color w:val="auto"/>
                <w:sz w:val="20"/>
                <w:szCs w:val="20"/>
                <w:lang w:val="en-US"/>
              </w:rPr>
              <w:t>g</w:t>
            </w:r>
            <w:r w:rsidRPr="00335FFA">
              <w:rPr>
                <w:rFonts w:ascii="Arial" w:hAnsi="Arial" w:cs="Arial"/>
                <w:color w:val="auto"/>
                <w:sz w:val="20"/>
                <w:szCs w:val="20"/>
              </w:rPr>
              <w:t>an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dùng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w:t>
            </w:r>
            <w:r w:rsidRPr="00335FFA">
              <w:rPr>
                <w:rFonts w:ascii="Arial" w:hAnsi="Arial" w:cs="Arial"/>
                <w:color w:val="auto"/>
                <w:sz w:val="20"/>
                <w:szCs w:val="20"/>
                <w:lang w:val="en-US"/>
              </w:rPr>
              <w:t>ắ</w:t>
            </w:r>
            <w:r w:rsidRPr="00335FFA">
              <w:rPr>
                <w:rFonts w:ascii="Arial" w:hAnsi="Arial" w:cs="Arial"/>
                <w:color w:val="auto"/>
                <w:sz w:val="20"/>
                <w:szCs w:val="20"/>
              </w:rPr>
              <w:t>t c</w:t>
            </w:r>
            <w:r w:rsidRPr="00335FFA">
              <w:rPr>
                <w:rFonts w:ascii="Arial" w:hAnsi="Arial" w:cs="Arial"/>
                <w:color w:val="auto"/>
                <w:sz w:val="20"/>
                <w:szCs w:val="20"/>
                <w:lang w:val="en-US"/>
              </w:rPr>
              <w:t>ỏ</w:t>
            </w:r>
            <w:r w:rsidRPr="00335FFA">
              <w:rPr>
                <w:rFonts w:ascii="Arial" w:hAnsi="Arial" w:cs="Arial"/>
                <w:color w:val="auto"/>
                <w:sz w:val="20"/>
                <w:szCs w:val="20"/>
              </w:rPr>
              <w:t xml:space="preserve">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các thanh cắt lắp vào máy kéo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dọn c</w:t>
            </w:r>
            <w:r w:rsidRPr="00335FFA">
              <w:rPr>
                <w:rFonts w:ascii="Arial" w:hAnsi="Arial" w:cs="Arial"/>
                <w:color w:val="auto"/>
                <w:sz w:val="20"/>
                <w:szCs w:val="20"/>
                <w:lang w:val="en-US"/>
              </w:rPr>
              <w:t>ỏ</w:t>
            </w:r>
            <w:r w:rsidRPr="00335FFA">
              <w:rPr>
                <w:rFonts w:ascii="Arial" w:hAnsi="Arial" w:cs="Arial"/>
                <w:color w:val="auto"/>
                <w:sz w:val="20"/>
                <w:szCs w:val="20"/>
              </w:rPr>
              <w:t xml:space="preserve"> khô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w:t>
            </w:r>
            <w:r w:rsidRPr="00335FFA">
              <w:rPr>
                <w:rFonts w:ascii="Arial" w:hAnsi="Arial" w:cs="Arial"/>
                <w:color w:val="auto"/>
                <w:sz w:val="20"/>
                <w:szCs w:val="20"/>
                <w:lang w:val="en-US"/>
              </w:rPr>
              <w:t>đ</w:t>
            </w:r>
            <w:r w:rsidRPr="00335FFA">
              <w:rPr>
                <w:rFonts w:ascii="Arial" w:hAnsi="Arial" w:cs="Arial"/>
                <w:color w:val="auto"/>
                <w:sz w:val="20"/>
                <w:szCs w:val="20"/>
              </w:rPr>
              <w:t>óng bó</w:t>
            </w:r>
            <w:r w:rsidRPr="00335FFA">
              <w:rPr>
                <w:rFonts w:ascii="Arial" w:hAnsi="Arial" w:cs="Arial"/>
                <w:color w:val="auto"/>
                <w:sz w:val="20"/>
                <w:szCs w:val="20"/>
                <w:lang w:val="en-US"/>
              </w:rPr>
              <w:t>,</w:t>
            </w:r>
            <w:r w:rsidRPr="00335FFA">
              <w:rPr>
                <w:rFonts w:ascii="Arial" w:hAnsi="Arial" w:cs="Arial"/>
                <w:color w:val="auto"/>
                <w:sz w:val="20"/>
                <w:szCs w:val="20"/>
              </w:rPr>
              <w:t xml:space="preserve"> bánh (kiện) r</w:t>
            </w:r>
            <w:r w:rsidRPr="00335FFA">
              <w:rPr>
                <w:rFonts w:ascii="Arial" w:hAnsi="Arial" w:cs="Arial"/>
                <w:color w:val="auto"/>
                <w:sz w:val="20"/>
                <w:szCs w:val="20"/>
                <w:lang w:val="en-US"/>
              </w:rPr>
              <w:t>ơ</w:t>
            </w:r>
            <w:r w:rsidRPr="00335FFA">
              <w:rPr>
                <w:rFonts w:ascii="Arial" w:hAnsi="Arial" w:cs="Arial"/>
                <w:color w:val="auto"/>
                <w:sz w:val="20"/>
                <w:szCs w:val="20"/>
              </w:rPr>
              <w:t>m hoặc c</w:t>
            </w:r>
            <w:r w:rsidRPr="00335FFA">
              <w:rPr>
                <w:rFonts w:ascii="Arial" w:hAnsi="Arial" w:cs="Arial"/>
                <w:color w:val="auto"/>
                <w:sz w:val="20"/>
                <w:szCs w:val="20"/>
                <w:lang w:val="en-US"/>
              </w:rPr>
              <w:t>ỏ</w:t>
            </w:r>
            <w:r w:rsidRPr="00335FFA">
              <w:rPr>
                <w:rFonts w:ascii="Arial" w:hAnsi="Arial" w:cs="Arial"/>
                <w:color w:val="auto"/>
                <w:sz w:val="20"/>
                <w:szCs w:val="20"/>
              </w:rPr>
              <w:t xml:space="preserve"> khô,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máy nâng (thu d</w:t>
            </w:r>
            <w:r w:rsidRPr="00335FFA">
              <w:rPr>
                <w:rFonts w:ascii="Arial" w:hAnsi="Arial" w:cs="Arial"/>
                <w:color w:val="auto"/>
                <w:sz w:val="20"/>
                <w:szCs w:val="20"/>
                <w:lang w:val="en-US"/>
              </w:rPr>
              <w:t>ọ</w:t>
            </w:r>
            <w:r w:rsidRPr="00335FFA">
              <w:rPr>
                <w:rFonts w:ascii="Arial" w:hAnsi="Arial" w:cs="Arial"/>
                <w:color w:val="auto"/>
                <w:sz w:val="20"/>
                <w:szCs w:val="20"/>
              </w:rPr>
              <w:t>n) các kiện đ</w:t>
            </w:r>
            <w:r w:rsidRPr="00335FFA">
              <w:rPr>
                <w:rFonts w:ascii="Arial" w:hAnsi="Arial" w:cs="Arial"/>
                <w:color w:val="auto"/>
                <w:sz w:val="20"/>
                <w:szCs w:val="20"/>
                <w:lang w:val="en-US"/>
              </w:rPr>
              <w:t>ã</w:t>
            </w:r>
            <w:r w:rsidRPr="00335FFA">
              <w:rPr>
                <w:rFonts w:ascii="Arial" w:hAnsi="Arial" w:cs="Arial"/>
                <w:color w:val="auto"/>
                <w:sz w:val="20"/>
                <w:szCs w:val="20"/>
              </w:rPr>
              <w:t xml:space="preserve"> được </w:t>
            </w:r>
            <w:r w:rsidRPr="00335FFA">
              <w:rPr>
                <w:rFonts w:ascii="Arial" w:hAnsi="Arial" w:cs="Arial"/>
                <w:color w:val="auto"/>
                <w:sz w:val="20"/>
                <w:szCs w:val="20"/>
                <w:lang w:val="en-US"/>
              </w:rPr>
              <w:t>đ</w:t>
            </w:r>
            <w:r w:rsidRPr="00335FFA">
              <w:rPr>
                <w:rFonts w:ascii="Arial" w:hAnsi="Arial" w:cs="Arial"/>
                <w:color w:val="auto"/>
                <w:sz w:val="20"/>
                <w:szCs w:val="20"/>
              </w:rPr>
              <w:t>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w:t>
            </w:r>
            <w:r w:rsidRPr="00335FFA">
              <w:rPr>
                <w:rFonts w:ascii="Arial" w:hAnsi="Arial" w:cs="Arial"/>
                <w:color w:val="auto"/>
                <w:sz w:val="20"/>
                <w:szCs w:val="20"/>
                <w:lang w:val="en-US"/>
              </w:rPr>
              <w:t>y</w:t>
            </w:r>
            <w:r w:rsidRPr="00335FFA">
              <w:rPr>
                <w:rFonts w:ascii="Arial" w:hAnsi="Arial" w:cs="Arial"/>
                <w:color w:val="auto"/>
                <w:sz w:val="20"/>
                <w:szCs w:val="20"/>
              </w:rPr>
              <w:t xml:space="preserve"> thu hoạch khác</w:t>
            </w:r>
            <w:r w:rsidRPr="00335FFA">
              <w:rPr>
                <w:rFonts w:ascii="Arial" w:hAnsi="Arial" w:cs="Arial"/>
                <w:color w:val="auto"/>
                <w:sz w:val="20"/>
                <w:szCs w:val="20"/>
                <w:lang w:val="en-US"/>
              </w:rPr>
              <w:t>;</w:t>
            </w:r>
            <w:r w:rsidRPr="00335FFA">
              <w:rPr>
                <w:rFonts w:ascii="Arial" w:hAnsi="Arial" w:cs="Arial"/>
                <w:color w:val="auto"/>
                <w:sz w:val="20"/>
                <w:szCs w:val="20"/>
              </w:rPr>
              <w:t xml:space="preserve"> máy đập: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gặt đập liên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đập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8433.53.00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Máy thu hoạch sản phẩm củ hoặc r</w:t>
            </w:r>
            <w:r w:rsidRPr="00335FFA">
              <w:rPr>
                <w:rFonts w:ascii="Arial" w:hAnsi="Arial" w:cs="Arial"/>
                <w:color w:val="auto"/>
                <w:sz w:val="20"/>
                <w:szCs w:val="20"/>
                <w:lang w:val="en-US"/>
              </w:rPr>
              <w:t>ễ</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hái bông và máy tách hạt bông khỏi bông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làm sạch, ph</w:t>
            </w:r>
            <w:r w:rsidRPr="00335FFA">
              <w:rPr>
                <w:rFonts w:ascii="Arial" w:hAnsi="Arial" w:cs="Arial"/>
                <w:color w:val="auto"/>
                <w:sz w:val="20"/>
                <w:szCs w:val="20"/>
                <w:lang w:val="en-US"/>
              </w:rPr>
              <w:t>â</w:t>
            </w:r>
            <w:r w:rsidRPr="00335FFA">
              <w:rPr>
                <w:rFonts w:ascii="Arial" w:hAnsi="Arial" w:cs="Arial"/>
                <w:color w:val="auto"/>
                <w:sz w:val="20"/>
                <w:szCs w:val="20"/>
              </w:rPr>
              <w:t>n loại hay chọn trứng, hoa quả hay nông sản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w:t>
            </w:r>
            <w:r w:rsidRPr="00335FFA">
              <w:rPr>
                <w:rFonts w:ascii="Arial" w:hAnsi="Arial" w:cs="Arial"/>
                <w:color w:val="auto"/>
                <w:sz w:val="20"/>
                <w:szCs w:val="20"/>
                <w:lang w:val="en-US"/>
              </w:rPr>
              <w:t>ạ</w:t>
            </w:r>
            <w:r w:rsidRPr="00335FFA">
              <w:rPr>
                <w:rFonts w:ascii="Arial" w:hAnsi="Arial" w:cs="Arial"/>
                <w:color w:val="auto"/>
                <w:sz w:val="20"/>
                <w:szCs w:val="20"/>
              </w:rPr>
              <w:t>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Các bánh xe, có </w:t>
            </w:r>
            <w:r w:rsidRPr="00335FFA">
              <w:rPr>
                <w:rFonts w:ascii="Arial" w:hAnsi="Arial" w:cs="Arial"/>
                <w:color w:val="auto"/>
                <w:sz w:val="20"/>
                <w:szCs w:val="20"/>
                <w:lang w:val="en-US"/>
              </w:rPr>
              <w:t>đườn</w:t>
            </w:r>
            <w:r w:rsidRPr="00335FFA">
              <w:rPr>
                <w:rFonts w:ascii="Arial" w:hAnsi="Arial" w:cs="Arial"/>
                <w:color w:val="auto"/>
                <w:sz w:val="20"/>
                <w:szCs w:val="20"/>
              </w:rPr>
              <w:t>g kính (gồm cả lốp) trên 100 mm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250 mm, với kích thước chiều ngang của bánh xe hoặc lốp lắp </w:t>
            </w:r>
            <w:r w:rsidRPr="00335FFA">
              <w:rPr>
                <w:rFonts w:ascii="Arial" w:hAnsi="Arial" w:cs="Arial"/>
                <w:color w:val="auto"/>
                <w:sz w:val="20"/>
                <w:szCs w:val="20"/>
                <w:lang w:val="en-US"/>
              </w:rPr>
              <w:t>t</w:t>
            </w:r>
            <w:r w:rsidRPr="00335FFA">
              <w:rPr>
                <w:rFonts w:ascii="Arial" w:hAnsi="Arial" w:cs="Arial"/>
                <w:color w:val="auto"/>
                <w:sz w:val="20"/>
                <w:szCs w:val="20"/>
              </w:rPr>
              <w:t>rên loại bánh xe đó v</w:t>
            </w:r>
            <w:r w:rsidRPr="00335FFA">
              <w:rPr>
                <w:rFonts w:ascii="Arial" w:hAnsi="Arial" w:cs="Arial"/>
                <w:color w:val="auto"/>
                <w:sz w:val="20"/>
                <w:szCs w:val="20"/>
                <w:lang w:val="en-US"/>
              </w:rPr>
              <w:t>ượ</w:t>
            </w:r>
            <w:r w:rsidRPr="00335FFA">
              <w:rPr>
                <w:rFonts w:ascii="Arial" w:hAnsi="Arial" w:cs="Arial"/>
                <w:color w:val="auto"/>
                <w:sz w:val="20"/>
                <w:szCs w:val="20"/>
              </w:rPr>
              <w:t>t quá 30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của hàng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8433.11 hoặc 8433.19.90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w:t>
            </w:r>
            <w:r w:rsidRPr="00335FFA">
              <w:rPr>
                <w:rFonts w:ascii="Arial" w:hAnsi="Arial" w:cs="Arial"/>
                <w:color w:val="auto"/>
                <w:sz w:val="20"/>
                <w:szCs w:val="20"/>
                <w:lang w:val="en-US"/>
              </w:rPr>
              <w:t>â</w:t>
            </w:r>
            <w:r w:rsidRPr="00335FFA">
              <w:rPr>
                <w:rFonts w:ascii="Arial" w:hAnsi="Arial" w:cs="Arial"/>
                <w:color w:val="auto"/>
                <w:sz w:val="20"/>
                <w:szCs w:val="20"/>
              </w:rPr>
              <w:t>n nhóm 8433.19.10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v</w:t>
            </w:r>
            <w:r w:rsidRPr="00335FFA">
              <w:rPr>
                <w:rFonts w:ascii="Arial" w:hAnsi="Arial" w:cs="Arial"/>
                <w:b/>
                <w:bCs/>
                <w:color w:val="auto"/>
                <w:sz w:val="20"/>
                <w:szCs w:val="20"/>
                <w:lang w:val="en-US"/>
              </w:rPr>
              <w:t>ắ</w:t>
            </w:r>
            <w:r w:rsidRPr="00335FFA">
              <w:rPr>
                <w:rFonts w:ascii="Arial" w:hAnsi="Arial" w:cs="Arial"/>
                <w:b/>
                <w:bCs/>
                <w:color w:val="auto"/>
                <w:sz w:val="20"/>
                <w:szCs w:val="20"/>
              </w:rPr>
              <w:t>t sữa và máy ch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bi</w:t>
            </w:r>
            <w:r w:rsidRPr="00335FFA">
              <w:rPr>
                <w:rFonts w:ascii="Arial" w:hAnsi="Arial" w:cs="Arial"/>
                <w:b/>
                <w:bCs/>
                <w:color w:val="auto"/>
                <w:sz w:val="20"/>
                <w:szCs w:val="20"/>
                <w:lang w:val="en-US"/>
              </w:rPr>
              <w:t>ế</w:t>
            </w:r>
            <w:r w:rsidRPr="00335FFA">
              <w:rPr>
                <w:rFonts w:ascii="Arial" w:hAnsi="Arial" w:cs="Arial"/>
                <w:b/>
                <w:bCs/>
                <w:color w:val="auto"/>
                <w:sz w:val="20"/>
                <w:szCs w:val="20"/>
              </w:rPr>
              <w:t>n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w:t>
            </w:r>
            <w:r w:rsidRPr="00335FFA">
              <w:rPr>
                <w:rFonts w:ascii="Arial" w:hAnsi="Arial" w:cs="Arial"/>
                <w:color w:val="auto"/>
                <w:sz w:val="20"/>
                <w:szCs w:val="20"/>
                <w:lang w:val="en-US"/>
              </w:rPr>
              <w:t>y</w:t>
            </w:r>
            <w:r w:rsidRPr="00335FFA">
              <w:rPr>
                <w:rFonts w:ascii="Arial" w:hAnsi="Arial" w:cs="Arial"/>
                <w:color w:val="auto"/>
                <w:sz w:val="20"/>
                <w:szCs w:val="20"/>
              </w:rPr>
              <w:t xml:space="preserve"> vắt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chế bi</w:t>
            </w:r>
            <w:r w:rsidRPr="00335FFA">
              <w:rPr>
                <w:rFonts w:ascii="Arial" w:hAnsi="Arial" w:cs="Arial"/>
                <w:color w:val="auto"/>
                <w:sz w:val="20"/>
                <w:szCs w:val="20"/>
                <w:lang w:val="en-US"/>
              </w:rPr>
              <w:t>ế</w:t>
            </w:r>
            <w:r w:rsidRPr="00335FFA">
              <w:rPr>
                <w:rFonts w:ascii="Arial" w:hAnsi="Arial" w:cs="Arial"/>
                <w:color w:val="auto"/>
                <w:sz w:val="20"/>
                <w:szCs w:val="20"/>
              </w:rPr>
              <w:t>n sữa: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w:t>
            </w:r>
            <w:r w:rsidRPr="00335FFA">
              <w:rPr>
                <w:rFonts w:ascii="Arial" w:hAnsi="Arial" w:cs="Arial"/>
                <w:color w:val="auto"/>
                <w:sz w:val="20"/>
                <w:szCs w:val="20"/>
                <w:lang w:val="en-US"/>
              </w:rPr>
              <w:t>.</w:t>
            </w:r>
            <w:r w:rsidRPr="00335FFA">
              <w:rPr>
                <w:rFonts w:ascii="Arial" w:hAnsi="Arial" w:cs="Arial"/>
                <w:color w:val="auto"/>
                <w:sz w:val="20"/>
                <w:szCs w:val="20"/>
              </w:rPr>
              <w:t>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máy hoạt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8434.90.20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ép, máy nghiền và các loại máy t</w:t>
            </w:r>
            <w:r w:rsidRPr="00335FFA">
              <w:rPr>
                <w:rFonts w:ascii="Arial" w:hAnsi="Arial" w:cs="Arial"/>
                <w:b/>
                <w:bCs/>
                <w:color w:val="auto"/>
                <w:sz w:val="20"/>
                <w:szCs w:val="20"/>
                <w:lang w:val="en-US"/>
              </w:rPr>
              <w:t>ươ</w:t>
            </w:r>
            <w:r w:rsidRPr="00335FFA">
              <w:rPr>
                <w:rFonts w:ascii="Arial" w:hAnsi="Arial" w:cs="Arial"/>
                <w:b/>
                <w:bCs/>
                <w:color w:val="auto"/>
                <w:sz w:val="20"/>
                <w:szCs w:val="20"/>
              </w:rPr>
              <w:t>ng tự dùng trong sản xuất rượ</w:t>
            </w:r>
            <w:r w:rsidRPr="00335FFA">
              <w:rPr>
                <w:rFonts w:ascii="Arial" w:hAnsi="Arial" w:cs="Arial"/>
                <w:b/>
                <w:bCs/>
                <w:color w:val="auto"/>
                <w:sz w:val="20"/>
                <w:szCs w:val="20"/>
                <w:lang w:val="en-US"/>
              </w:rPr>
              <w:t>u</w:t>
            </w:r>
            <w:r w:rsidRPr="00335FFA">
              <w:rPr>
                <w:rFonts w:ascii="Arial" w:hAnsi="Arial" w:cs="Arial"/>
                <w:b/>
                <w:bCs/>
                <w:color w:val="auto"/>
                <w:sz w:val="20"/>
                <w:szCs w:val="20"/>
              </w:rPr>
              <w:t xml:space="preserve"> vang, rượu táo, n</w:t>
            </w:r>
            <w:r w:rsidRPr="00335FFA">
              <w:rPr>
                <w:rFonts w:ascii="Arial" w:hAnsi="Arial" w:cs="Arial"/>
                <w:b/>
                <w:bCs/>
                <w:color w:val="auto"/>
                <w:sz w:val="20"/>
                <w:szCs w:val="20"/>
                <w:lang w:val="en-US"/>
              </w:rPr>
              <w:t>ướ</w:t>
            </w:r>
            <w:r w:rsidRPr="00335FFA">
              <w:rPr>
                <w:rFonts w:ascii="Arial" w:hAnsi="Arial" w:cs="Arial"/>
                <w:b/>
                <w:bCs/>
                <w:color w:val="auto"/>
                <w:sz w:val="20"/>
                <w:szCs w:val="20"/>
              </w:rPr>
              <w:t>c trái c</w:t>
            </w:r>
            <w:r w:rsidRPr="00335FFA">
              <w:rPr>
                <w:rFonts w:ascii="Arial" w:hAnsi="Arial" w:cs="Arial"/>
                <w:b/>
                <w:bCs/>
                <w:color w:val="auto"/>
                <w:sz w:val="20"/>
                <w:szCs w:val="20"/>
                <w:lang w:val="en-US"/>
              </w:rPr>
              <w:t>â</w:t>
            </w:r>
            <w:r w:rsidRPr="00335FFA">
              <w:rPr>
                <w:rFonts w:ascii="Arial" w:hAnsi="Arial" w:cs="Arial"/>
                <w:b/>
                <w:bCs/>
                <w:color w:val="auto"/>
                <w:sz w:val="20"/>
                <w:szCs w:val="20"/>
              </w:rPr>
              <w:t>y hoặc các loại đồ u</w:t>
            </w:r>
            <w:r w:rsidRPr="00335FFA">
              <w:rPr>
                <w:rFonts w:ascii="Arial" w:hAnsi="Arial" w:cs="Arial"/>
                <w:b/>
                <w:bCs/>
                <w:color w:val="auto"/>
                <w:sz w:val="20"/>
                <w:szCs w:val="20"/>
                <w:lang w:val="en-US"/>
              </w:rPr>
              <w:t>ố</w:t>
            </w:r>
            <w:r w:rsidRPr="00335FFA">
              <w:rPr>
                <w:rFonts w:ascii="Arial" w:hAnsi="Arial" w:cs="Arial"/>
                <w:b/>
                <w:bCs/>
                <w:color w:val="auto"/>
                <w:sz w:val="20"/>
                <w:szCs w:val="20"/>
              </w:rPr>
              <w:t>ng t</w:t>
            </w:r>
            <w:r w:rsidRPr="00335FFA">
              <w:rPr>
                <w:rFonts w:ascii="Arial" w:hAnsi="Arial" w:cs="Arial"/>
                <w:b/>
                <w:bCs/>
                <w:color w:val="auto"/>
                <w:sz w:val="20"/>
                <w:szCs w:val="20"/>
                <w:lang w:val="en-US"/>
              </w:rPr>
              <w:t>ương</w:t>
            </w:r>
            <w:r w:rsidRPr="00335FFA">
              <w:rPr>
                <w:rFonts w:ascii="Arial" w:hAnsi="Arial" w:cs="Arial"/>
                <w:b/>
                <w:bCs/>
                <w:color w:val="auto"/>
                <w:sz w:val="20"/>
                <w:szCs w:val="20"/>
              </w:rPr>
              <w:t xml:space="preserve"> t</w:t>
            </w:r>
            <w:r w:rsidRPr="00335FFA">
              <w:rPr>
                <w:rFonts w:ascii="Arial" w:hAnsi="Arial" w:cs="Arial"/>
                <w:b/>
                <w:bCs/>
                <w:color w:val="auto"/>
                <w:sz w:val="20"/>
                <w:szCs w:val="20"/>
                <w:lang w:val="en-US"/>
              </w:rPr>
              <w:t>ự</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H</w:t>
            </w:r>
            <w:r w:rsidRPr="00335FFA">
              <w:rPr>
                <w:rFonts w:ascii="Arial" w:hAnsi="Arial" w:cs="Arial"/>
                <w:color w:val="auto"/>
                <w:sz w:val="20"/>
                <w:szCs w:val="20"/>
              </w:rPr>
              <w:t xml:space="preserve">oạt động bằng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Của m</w:t>
            </w:r>
            <w:r w:rsidRPr="00335FFA">
              <w:rPr>
                <w:rFonts w:ascii="Arial" w:hAnsi="Arial" w:cs="Arial"/>
                <w:color w:val="auto"/>
                <w:sz w:val="20"/>
                <w:szCs w:val="20"/>
                <w:lang w:val="en-US"/>
              </w:rPr>
              <w:t>á</w:t>
            </w:r>
            <w:r w:rsidRPr="00335FFA">
              <w:rPr>
                <w:rFonts w:ascii="Arial" w:hAnsi="Arial" w:cs="Arial"/>
                <w:color w:val="auto"/>
                <w:sz w:val="20"/>
                <w:szCs w:val="20"/>
              </w:rPr>
              <w:t>y hoạt đ</w:t>
            </w:r>
            <w:r w:rsidRPr="00335FFA">
              <w:rPr>
                <w:rFonts w:ascii="Arial" w:hAnsi="Arial" w:cs="Arial"/>
                <w:color w:val="auto"/>
                <w:sz w:val="20"/>
                <w:szCs w:val="20"/>
                <w:lang w:val="en-US"/>
              </w:rPr>
              <w:t>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Của m</w:t>
            </w:r>
            <w:r w:rsidRPr="00335FFA">
              <w:rPr>
                <w:rFonts w:ascii="Arial" w:hAnsi="Arial" w:cs="Arial"/>
                <w:color w:val="auto"/>
                <w:sz w:val="20"/>
                <w:szCs w:val="20"/>
                <w:lang w:val="en-US"/>
              </w:rPr>
              <w:t>á</w:t>
            </w:r>
            <w:r w:rsidRPr="00335FFA">
              <w:rPr>
                <w:rFonts w:ascii="Arial" w:hAnsi="Arial" w:cs="Arial"/>
                <w:color w:val="auto"/>
                <w:sz w:val="20"/>
                <w:szCs w:val="20"/>
              </w:rPr>
              <w:t>y khôn</w:t>
            </w:r>
            <w:r w:rsidRPr="00335FFA">
              <w:rPr>
                <w:rFonts w:ascii="Arial" w:hAnsi="Arial" w:cs="Arial"/>
                <w:color w:val="auto"/>
                <w:sz w:val="20"/>
                <w:szCs w:val="20"/>
                <w:lang w:val="en-US"/>
              </w:rPr>
              <w:t>g</w:t>
            </w:r>
            <w:r w:rsidRPr="00335FFA">
              <w:rPr>
                <w:rFonts w:ascii="Arial" w:hAnsi="Arial" w:cs="Arial"/>
                <w:color w:val="auto"/>
                <w:sz w:val="20"/>
                <w:szCs w:val="20"/>
              </w:rPr>
              <w:t xml:space="preserve"> hoạt động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máy khác dùng trong nông nghiệp, l</w:t>
            </w:r>
            <w:r w:rsidRPr="00335FFA">
              <w:rPr>
                <w:rFonts w:ascii="Arial" w:hAnsi="Arial" w:cs="Arial"/>
                <w:b/>
                <w:bCs/>
                <w:color w:val="auto"/>
                <w:sz w:val="20"/>
                <w:szCs w:val="20"/>
                <w:lang w:val="en-US"/>
              </w:rPr>
              <w:t>à</w:t>
            </w:r>
            <w:r w:rsidRPr="00335FFA">
              <w:rPr>
                <w:rFonts w:ascii="Arial" w:hAnsi="Arial" w:cs="Arial"/>
                <w:b/>
                <w:bCs/>
                <w:color w:val="auto"/>
                <w:sz w:val="20"/>
                <w:szCs w:val="20"/>
              </w:rPr>
              <w:t>m vườn, lâm nghiệp, ch</w:t>
            </w:r>
            <w:r w:rsidRPr="00335FFA">
              <w:rPr>
                <w:rFonts w:ascii="Arial" w:hAnsi="Arial" w:cs="Arial"/>
                <w:b/>
                <w:bCs/>
                <w:color w:val="auto"/>
                <w:sz w:val="20"/>
                <w:szCs w:val="20"/>
                <w:lang w:val="en-US"/>
              </w:rPr>
              <w:t>ă</w:t>
            </w:r>
            <w:r w:rsidRPr="00335FFA">
              <w:rPr>
                <w:rFonts w:ascii="Arial" w:hAnsi="Arial" w:cs="Arial"/>
                <w:b/>
                <w:bCs/>
                <w:color w:val="auto"/>
                <w:sz w:val="20"/>
                <w:szCs w:val="20"/>
              </w:rPr>
              <w:t>n nuôi gia cầm hoặc nuôi ong,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w:t>
            </w:r>
            <w:r w:rsidRPr="00335FFA">
              <w:rPr>
                <w:rFonts w:ascii="Arial" w:hAnsi="Arial" w:cs="Arial"/>
                <w:b/>
                <w:bCs/>
                <w:color w:val="auto"/>
                <w:sz w:val="20"/>
                <w:szCs w:val="20"/>
                <w:lang w:val="en-US"/>
              </w:rPr>
              <w:t>ươ</w:t>
            </w:r>
            <w:r w:rsidRPr="00335FFA">
              <w:rPr>
                <w:rFonts w:ascii="Arial" w:hAnsi="Arial" w:cs="Arial"/>
                <w:b/>
                <w:bCs/>
                <w:color w:val="auto"/>
                <w:sz w:val="20"/>
                <w:szCs w:val="20"/>
              </w:rPr>
              <w:t>m hạt giống có lắp thiết bị cơ kh</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hoặc thiết bị nhiệt; máy ấp trứng gia cầm và thiết bị s</w:t>
            </w:r>
            <w:r w:rsidRPr="00335FFA">
              <w:rPr>
                <w:rFonts w:ascii="Arial" w:hAnsi="Arial" w:cs="Arial"/>
                <w:b/>
                <w:bCs/>
                <w:color w:val="auto"/>
                <w:sz w:val="20"/>
                <w:szCs w:val="20"/>
                <w:lang w:val="en-US"/>
              </w:rPr>
              <w:t>ưở</w:t>
            </w:r>
            <w:r w:rsidRPr="00335FFA">
              <w:rPr>
                <w:rFonts w:ascii="Arial" w:hAnsi="Arial" w:cs="Arial"/>
                <w:b/>
                <w:bCs/>
                <w:color w:val="auto"/>
                <w:sz w:val="20"/>
                <w:szCs w:val="20"/>
              </w:rPr>
              <w:t>i ấm gia cầm m</w:t>
            </w:r>
            <w:r w:rsidRPr="00335FFA">
              <w:rPr>
                <w:rFonts w:ascii="Arial" w:hAnsi="Arial" w:cs="Arial"/>
                <w:b/>
                <w:bCs/>
                <w:color w:val="auto"/>
                <w:sz w:val="20"/>
                <w:szCs w:val="20"/>
                <w:lang w:val="en-US"/>
              </w:rPr>
              <w:t>ớ</w:t>
            </w:r>
            <w:r w:rsidRPr="00335FFA">
              <w:rPr>
                <w:rFonts w:ascii="Arial" w:hAnsi="Arial" w:cs="Arial"/>
                <w:b/>
                <w:bCs/>
                <w:color w:val="auto"/>
                <w:sz w:val="20"/>
                <w:szCs w:val="20"/>
              </w:rPr>
              <w:t>i n</w:t>
            </w:r>
            <w:r w:rsidRPr="00335FFA">
              <w:rPr>
                <w:rFonts w:ascii="Arial" w:hAnsi="Arial" w:cs="Arial"/>
                <w:b/>
                <w:bCs/>
                <w:color w:val="auto"/>
                <w:sz w:val="20"/>
                <w:szCs w:val="20"/>
                <w:lang w:val="en-US"/>
              </w:rPr>
              <w:t>ở</w:t>
            </w:r>
            <w:r w:rsidRPr="00335FFA">
              <w:rPr>
                <w:rFonts w:ascii="Arial" w:hAnsi="Arial" w:cs="Arial"/>
                <w:b/>
                <w:bCs/>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thức </w:t>
            </w:r>
            <w:r w:rsidRPr="00335FFA">
              <w:rPr>
                <w:rFonts w:ascii="Arial" w:hAnsi="Arial" w:cs="Arial"/>
                <w:color w:val="auto"/>
                <w:sz w:val="20"/>
                <w:szCs w:val="20"/>
                <w:lang w:val="en-US"/>
              </w:rPr>
              <w:t>ă</w:t>
            </w:r>
            <w:r w:rsidRPr="00335FFA">
              <w:rPr>
                <w:rFonts w:ascii="Arial" w:hAnsi="Arial" w:cs="Arial"/>
                <w:color w:val="auto"/>
                <w:sz w:val="20"/>
                <w:szCs w:val="20"/>
              </w:rPr>
              <w:t>n gia súc: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chăm sóc gia c</w:t>
            </w:r>
            <w:r w:rsidRPr="00335FFA">
              <w:rPr>
                <w:rFonts w:ascii="Arial" w:hAnsi="Arial" w:cs="Arial"/>
                <w:color w:val="auto"/>
                <w:sz w:val="20"/>
                <w:szCs w:val="20"/>
                <w:lang w:val="en-US"/>
              </w:rPr>
              <w:t>ầ</w:t>
            </w:r>
            <w:r w:rsidRPr="00335FFA">
              <w:rPr>
                <w:rFonts w:ascii="Arial" w:hAnsi="Arial" w:cs="Arial"/>
                <w:color w:val="auto"/>
                <w:sz w:val="20"/>
                <w:szCs w:val="20"/>
              </w:rPr>
              <w:t xml:space="preserve">m; máy </w:t>
            </w:r>
            <w:r w:rsidRPr="00335FFA">
              <w:rPr>
                <w:rFonts w:ascii="Arial" w:hAnsi="Arial" w:cs="Arial"/>
                <w:color w:val="auto"/>
                <w:sz w:val="20"/>
                <w:szCs w:val="20"/>
                <w:lang w:val="en-US"/>
              </w:rPr>
              <w:t>ấ</w:t>
            </w:r>
            <w:r w:rsidRPr="00335FFA">
              <w:rPr>
                <w:rFonts w:ascii="Arial" w:hAnsi="Arial" w:cs="Arial"/>
                <w:color w:val="auto"/>
                <w:sz w:val="20"/>
                <w:szCs w:val="20"/>
              </w:rPr>
              <w:t>p trứng gia c</w:t>
            </w:r>
            <w:r w:rsidRPr="00335FFA">
              <w:rPr>
                <w:rFonts w:ascii="Arial" w:hAnsi="Arial" w:cs="Arial"/>
                <w:color w:val="auto"/>
                <w:sz w:val="20"/>
                <w:szCs w:val="20"/>
                <w:lang w:val="en-US"/>
              </w:rPr>
              <w:t>ầ</w:t>
            </w:r>
            <w:r w:rsidRPr="00335FFA">
              <w:rPr>
                <w:rFonts w:ascii="Arial" w:hAnsi="Arial" w:cs="Arial"/>
                <w:color w:val="auto"/>
                <w:sz w:val="20"/>
                <w:szCs w:val="20"/>
              </w:rPr>
              <w:t>m và thiết bị s</w:t>
            </w:r>
            <w:r w:rsidRPr="00335FFA">
              <w:rPr>
                <w:rFonts w:ascii="Arial" w:hAnsi="Arial" w:cs="Arial"/>
                <w:color w:val="auto"/>
                <w:sz w:val="20"/>
                <w:szCs w:val="20"/>
                <w:lang w:val="en-US"/>
              </w:rPr>
              <w:t>ưở</w:t>
            </w:r>
            <w:r w:rsidRPr="00335FFA">
              <w:rPr>
                <w:rFonts w:ascii="Arial" w:hAnsi="Arial" w:cs="Arial"/>
                <w:color w:val="auto"/>
                <w:sz w:val="20"/>
                <w:szCs w:val="20"/>
              </w:rPr>
              <w:t>i ấm gia c</w:t>
            </w:r>
            <w:r w:rsidRPr="00335FFA">
              <w:rPr>
                <w:rFonts w:ascii="Arial" w:hAnsi="Arial" w:cs="Arial"/>
                <w:color w:val="auto"/>
                <w:sz w:val="20"/>
                <w:szCs w:val="20"/>
                <w:lang w:val="en-US"/>
              </w:rPr>
              <w:t>ầ</w:t>
            </w:r>
            <w:r w:rsidRPr="00335FFA">
              <w:rPr>
                <w:rFonts w:ascii="Arial" w:hAnsi="Arial" w:cs="Arial"/>
                <w:color w:val="auto"/>
                <w:sz w:val="20"/>
                <w:szCs w:val="20"/>
              </w:rPr>
              <w:t>m mới n</w:t>
            </w:r>
            <w:r w:rsidRPr="00335FFA">
              <w:rPr>
                <w:rFonts w:ascii="Arial" w:hAnsi="Arial" w:cs="Arial"/>
                <w:color w:val="auto"/>
                <w:sz w:val="20"/>
                <w:szCs w:val="20"/>
                <w:lang w:val="en-US"/>
              </w:rPr>
              <w:t>ở</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ấp tr</w:t>
            </w:r>
            <w:r w:rsidRPr="00335FFA">
              <w:rPr>
                <w:rFonts w:ascii="Arial" w:hAnsi="Arial" w:cs="Arial"/>
                <w:color w:val="auto"/>
                <w:sz w:val="20"/>
                <w:szCs w:val="20"/>
                <w:lang w:val="en-US"/>
              </w:rPr>
              <w:t>ứ</w:t>
            </w:r>
            <w:r w:rsidRPr="00335FFA">
              <w:rPr>
                <w:rFonts w:ascii="Arial" w:hAnsi="Arial" w:cs="Arial"/>
                <w:color w:val="auto"/>
                <w:sz w:val="20"/>
                <w:szCs w:val="20"/>
              </w:rPr>
              <w:t>ng gia cầm và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sưởi ấm gia c</w:t>
            </w:r>
            <w:r w:rsidRPr="00335FFA">
              <w:rPr>
                <w:rFonts w:ascii="Arial" w:hAnsi="Arial" w:cs="Arial"/>
                <w:color w:val="auto"/>
                <w:sz w:val="20"/>
                <w:szCs w:val="20"/>
                <w:lang w:val="en-US"/>
              </w:rPr>
              <w:t>ầ</w:t>
            </w:r>
            <w:r w:rsidRPr="00335FFA">
              <w:rPr>
                <w:rFonts w:ascii="Arial" w:hAnsi="Arial" w:cs="Arial"/>
                <w:color w:val="auto"/>
                <w:sz w:val="20"/>
                <w:szCs w:val="20"/>
              </w:rPr>
              <w:t>m mới</w:t>
            </w:r>
            <w:r w:rsidRPr="00335FFA">
              <w:rPr>
                <w:rFonts w:ascii="Arial" w:hAnsi="Arial" w:cs="Arial"/>
                <w:color w:val="auto"/>
                <w:sz w:val="20"/>
                <w:szCs w:val="20"/>
                <w:lang w:val="en-US"/>
              </w:rPr>
              <w:t xml:space="preserve"> </w:t>
            </w:r>
            <w:r w:rsidRPr="00335FFA">
              <w:rPr>
                <w:rFonts w:ascii="Arial" w:hAnsi="Arial" w:cs="Arial"/>
                <w:color w:val="auto"/>
                <w:sz w:val="20"/>
                <w:szCs w:val="20"/>
              </w:rPr>
              <w:t>nở:</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8436.80.11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Dùng trong nông nghiệp hoặc l</w:t>
            </w:r>
            <w:r w:rsidRPr="00335FFA">
              <w:rPr>
                <w:rFonts w:ascii="Arial" w:hAnsi="Arial" w:cs="Arial"/>
                <w:color w:val="auto"/>
                <w:sz w:val="20"/>
                <w:szCs w:val="20"/>
                <w:lang w:val="en-US"/>
              </w:rPr>
              <w:t>à</w:t>
            </w:r>
            <w:r w:rsidRPr="00335FFA">
              <w:rPr>
                <w:rFonts w:ascii="Arial" w:hAnsi="Arial" w:cs="Arial"/>
                <w:color w:val="auto"/>
                <w:sz w:val="20"/>
                <w:szCs w:val="20"/>
              </w:rPr>
              <w:t>m v</w:t>
            </w:r>
            <w:r w:rsidRPr="00335FFA">
              <w:rPr>
                <w:rFonts w:ascii="Arial" w:hAnsi="Arial" w:cs="Arial"/>
                <w:color w:val="auto"/>
                <w:sz w:val="20"/>
                <w:szCs w:val="20"/>
                <w:lang w:val="en-US"/>
              </w:rPr>
              <w:t>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8436.80.21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trong nông nghiệp hoặc l</w:t>
            </w:r>
            <w:r w:rsidRPr="00335FFA">
              <w:rPr>
                <w:rFonts w:ascii="Arial" w:hAnsi="Arial" w:cs="Arial"/>
                <w:color w:val="auto"/>
                <w:sz w:val="20"/>
                <w:szCs w:val="20"/>
                <w:lang w:val="en-US"/>
              </w:rPr>
              <w:t>à</w:t>
            </w:r>
            <w:r w:rsidRPr="00335FFA">
              <w:rPr>
                <w:rFonts w:ascii="Arial" w:hAnsi="Arial" w:cs="Arial"/>
                <w:color w:val="auto"/>
                <w:sz w:val="20"/>
                <w:szCs w:val="20"/>
              </w:rPr>
              <w:t>m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8436.80.29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chăm sóc gia c</w:t>
            </w:r>
            <w:r w:rsidRPr="00335FFA">
              <w:rPr>
                <w:rFonts w:ascii="Arial" w:hAnsi="Arial" w:cs="Arial"/>
                <w:color w:val="auto"/>
                <w:sz w:val="20"/>
                <w:szCs w:val="20"/>
                <w:lang w:val="en-US"/>
              </w:rPr>
              <w:t>ầ</w:t>
            </w:r>
            <w:r w:rsidRPr="00335FFA">
              <w:rPr>
                <w:rFonts w:ascii="Arial" w:hAnsi="Arial" w:cs="Arial"/>
                <w:color w:val="auto"/>
                <w:sz w:val="20"/>
                <w:szCs w:val="20"/>
              </w:rPr>
              <w:t>m hoặc m</w:t>
            </w:r>
            <w:r w:rsidRPr="00335FFA">
              <w:rPr>
                <w:rFonts w:ascii="Arial" w:hAnsi="Arial" w:cs="Arial"/>
                <w:color w:val="auto"/>
                <w:sz w:val="20"/>
                <w:szCs w:val="20"/>
                <w:lang w:val="en-US"/>
              </w:rPr>
              <w:t>á</w:t>
            </w:r>
            <w:r w:rsidRPr="00335FFA">
              <w:rPr>
                <w:rFonts w:ascii="Arial" w:hAnsi="Arial" w:cs="Arial"/>
                <w:color w:val="auto"/>
                <w:sz w:val="20"/>
                <w:szCs w:val="20"/>
              </w:rPr>
              <w:t>y ấp trứng gia c</w:t>
            </w:r>
            <w:r w:rsidRPr="00335FFA">
              <w:rPr>
                <w:rFonts w:ascii="Arial" w:hAnsi="Arial" w:cs="Arial"/>
                <w:color w:val="auto"/>
                <w:sz w:val="20"/>
                <w:szCs w:val="20"/>
                <w:lang w:val="en-US"/>
              </w:rPr>
              <w:t>ầ</w:t>
            </w:r>
            <w:r w:rsidRPr="00335FFA">
              <w:rPr>
                <w:rFonts w:ascii="Arial" w:hAnsi="Arial" w:cs="Arial"/>
                <w:color w:val="auto"/>
                <w:sz w:val="20"/>
                <w:szCs w:val="20"/>
              </w:rPr>
              <w:t>m và thiết bị sưởi ấm gia c</w:t>
            </w:r>
            <w:r w:rsidRPr="00335FFA">
              <w:rPr>
                <w:rFonts w:ascii="Arial" w:hAnsi="Arial" w:cs="Arial"/>
                <w:color w:val="auto"/>
                <w:sz w:val="20"/>
                <w:szCs w:val="20"/>
                <w:lang w:val="en-US"/>
              </w:rPr>
              <w:t>ầ</w:t>
            </w:r>
            <w:r w:rsidRPr="00335FFA">
              <w:rPr>
                <w:rFonts w:ascii="Arial" w:hAnsi="Arial" w:cs="Arial"/>
                <w:color w:val="auto"/>
                <w:sz w:val="20"/>
                <w:szCs w:val="20"/>
              </w:rPr>
              <w:t>m m</w:t>
            </w:r>
            <w:r w:rsidRPr="00335FFA">
              <w:rPr>
                <w:rFonts w:ascii="Arial" w:hAnsi="Arial" w:cs="Arial"/>
                <w:color w:val="auto"/>
                <w:sz w:val="20"/>
                <w:szCs w:val="20"/>
                <w:lang w:val="en-US"/>
              </w:rPr>
              <w:t>ớ</w:t>
            </w:r>
            <w:r w:rsidRPr="00335FFA">
              <w:rPr>
                <w:rFonts w:ascii="Arial" w:hAnsi="Arial" w:cs="Arial"/>
                <w:color w:val="auto"/>
                <w:sz w:val="20"/>
                <w:szCs w:val="20"/>
              </w:rPr>
              <w:t>i n</w:t>
            </w:r>
            <w:r w:rsidRPr="00335FFA">
              <w:rPr>
                <w:rFonts w:ascii="Arial" w:hAnsi="Arial" w:cs="Arial"/>
                <w:color w:val="auto"/>
                <w:sz w:val="20"/>
                <w:szCs w:val="20"/>
                <w:lang w:val="en-US"/>
              </w:rPr>
              <w:t>ở</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máy và thiết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và thiết bị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Của máy và thiết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trong nông nghiệp hoặc làm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và thiết bị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trong n</w:t>
            </w:r>
            <w:r w:rsidRPr="00335FFA">
              <w:rPr>
                <w:rFonts w:ascii="Arial" w:hAnsi="Arial" w:cs="Arial"/>
                <w:color w:val="auto"/>
                <w:sz w:val="20"/>
                <w:szCs w:val="20"/>
                <w:lang w:val="en-US"/>
              </w:rPr>
              <w:t>ô</w:t>
            </w:r>
            <w:r w:rsidRPr="00335FFA">
              <w:rPr>
                <w:rFonts w:ascii="Arial" w:hAnsi="Arial" w:cs="Arial"/>
                <w:color w:val="auto"/>
                <w:sz w:val="20"/>
                <w:szCs w:val="20"/>
              </w:rPr>
              <w:t>ng nghiệp hoặc làm vườn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8436.99.29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làm sạch, tuyển chọn hoặc phân loại hạt giống, hạt hay các loại rau đậu đã được làm khô; máy dùng trong công nghiệp xay sát hoặc dùng cho chế biến ngũ cốc hoặc rau đậu đã được làm khô, trừ các loại máy n</w:t>
            </w:r>
            <w:r w:rsidRPr="00335FFA">
              <w:rPr>
                <w:rFonts w:ascii="Arial" w:hAnsi="Arial" w:cs="Arial"/>
                <w:b/>
                <w:bCs/>
                <w:color w:val="auto"/>
                <w:sz w:val="20"/>
                <w:szCs w:val="20"/>
                <w:lang w:val="en-US"/>
              </w:rPr>
              <w:t>ô</w:t>
            </w:r>
            <w:r w:rsidRPr="00335FFA">
              <w:rPr>
                <w:rFonts w:ascii="Arial" w:hAnsi="Arial" w:cs="Arial"/>
                <w:b/>
                <w:bCs/>
                <w:color w:val="auto"/>
                <w:sz w:val="20"/>
                <w:szCs w:val="20"/>
              </w:rPr>
              <w:t>ng nghi</w:t>
            </w:r>
            <w:r w:rsidRPr="00335FFA">
              <w:rPr>
                <w:rFonts w:ascii="Arial" w:hAnsi="Arial" w:cs="Arial"/>
                <w:b/>
                <w:bCs/>
                <w:color w:val="auto"/>
                <w:sz w:val="20"/>
                <w:szCs w:val="20"/>
                <w:lang w:val="en-US"/>
              </w:rPr>
              <w:t>ệ</w:t>
            </w:r>
            <w:r w:rsidRPr="00335FFA">
              <w:rPr>
                <w:rFonts w:ascii="Arial" w:hAnsi="Arial" w:cs="Arial"/>
                <w:b/>
                <w:bCs/>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làm sạch, tuyển chọn hoặc phân loại hạt giống, hạt </w:t>
            </w:r>
            <w:r w:rsidRPr="00335FFA">
              <w:rPr>
                <w:rFonts w:ascii="Arial" w:hAnsi="Arial" w:cs="Arial"/>
                <w:color w:val="auto"/>
                <w:sz w:val="20"/>
                <w:szCs w:val="20"/>
              </w:rPr>
              <w:lastRenderedPageBreak/>
              <w:t>hay các loại rau đậu đã được làm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8437.10.10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loại hạt, hoạt động bằng điện; m</w:t>
            </w:r>
            <w:r w:rsidRPr="00335FFA">
              <w:rPr>
                <w:rFonts w:ascii="Arial" w:hAnsi="Arial" w:cs="Arial"/>
                <w:color w:val="auto"/>
                <w:sz w:val="20"/>
                <w:szCs w:val="20"/>
                <w:lang w:val="en-US"/>
              </w:rPr>
              <w:t>á</w:t>
            </w:r>
            <w:r w:rsidRPr="00335FFA">
              <w:rPr>
                <w:rFonts w:ascii="Arial" w:hAnsi="Arial" w:cs="Arial"/>
                <w:color w:val="auto"/>
                <w:sz w:val="20"/>
                <w:szCs w:val="20"/>
              </w:rPr>
              <w:t>y s</w:t>
            </w:r>
            <w:r w:rsidRPr="00335FFA">
              <w:rPr>
                <w:rFonts w:ascii="Arial" w:hAnsi="Arial" w:cs="Arial"/>
                <w:color w:val="auto"/>
                <w:sz w:val="20"/>
                <w:szCs w:val="20"/>
                <w:lang w:val="en-US"/>
              </w:rPr>
              <w:t>à</w:t>
            </w:r>
            <w:r w:rsidRPr="00335FFA">
              <w:rPr>
                <w:rFonts w:ascii="Arial" w:hAnsi="Arial" w:cs="Arial"/>
                <w:color w:val="auto"/>
                <w:sz w:val="20"/>
                <w:szCs w:val="20"/>
              </w:rPr>
              <w:t>ng s</w:t>
            </w:r>
            <w:r w:rsidRPr="00335FFA">
              <w:rPr>
                <w:rFonts w:ascii="Arial" w:hAnsi="Arial" w:cs="Arial"/>
                <w:color w:val="auto"/>
                <w:sz w:val="20"/>
                <w:szCs w:val="20"/>
                <w:lang w:val="en-US"/>
              </w:rPr>
              <w:t>ả</w:t>
            </w:r>
            <w:r w:rsidRPr="00335FFA">
              <w:rPr>
                <w:rFonts w:ascii="Arial" w:hAnsi="Arial" w:cs="Arial"/>
                <w:color w:val="auto"/>
                <w:sz w:val="20"/>
                <w:szCs w:val="20"/>
              </w:rPr>
              <w:t>y hạt và các loại m</w:t>
            </w:r>
            <w:r w:rsidRPr="00335FFA">
              <w:rPr>
                <w:rFonts w:ascii="Arial" w:hAnsi="Arial" w:cs="Arial"/>
                <w:color w:val="auto"/>
                <w:sz w:val="20"/>
                <w:szCs w:val="20"/>
                <w:lang w:val="en-US"/>
              </w:rPr>
              <w:t>á</w:t>
            </w:r>
            <w:r w:rsidRPr="00335FFA">
              <w:rPr>
                <w:rFonts w:ascii="Arial" w:hAnsi="Arial" w:cs="Arial"/>
                <w:color w:val="auto"/>
                <w:sz w:val="20"/>
                <w:szCs w:val="20"/>
              </w:rPr>
              <w:t>y l</w:t>
            </w:r>
            <w:r w:rsidRPr="00335FFA">
              <w:rPr>
                <w:rFonts w:ascii="Arial" w:hAnsi="Arial" w:cs="Arial"/>
                <w:color w:val="auto"/>
                <w:sz w:val="20"/>
                <w:szCs w:val="20"/>
                <w:lang w:val="en-US"/>
              </w:rPr>
              <w:t>à</w:t>
            </w:r>
            <w:r w:rsidRPr="00335FFA">
              <w:rPr>
                <w:rFonts w:ascii="Arial" w:hAnsi="Arial" w:cs="Arial"/>
                <w:color w:val="auto"/>
                <w:sz w:val="20"/>
                <w:szCs w:val="20"/>
              </w:rPr>
              <w:t>m sạch tương tự</w:t>
            </w:r>
            <w:r w:rsidRPr="00335FFA">
              <w:rPr>
                <w:rFonts w:ascii="Arial" w:hAnsi="Arial" w:cs="Arial"/>
                <w:color w:val="auto"/>
                <w:sz w:val="20"/>
                <w:szCs w:val="20"/>
                <w:lang w:val="en-US"/>
              </w:rPr>
              <w:t>,</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8</w:t>
            </w:r>
            <w:r w:rsidRPr="00335FFA">
              <w:rPr>
                <w:rFonts w:ascii="Arial" w:hAnsi="Arial" w:cs="Arial"/>
                <w:color w:val="auto"/>
                <w:sz w:val="20"/>
                <w:szCs w:val="20"/>
              </w:rPr>
              <w:t>437.10.20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loại hạt, không hoạt động bằng điện; máy s</w:t>
            </w:r>
            <w:r w:rsidRPr="00335FFA">
              <w:rPr>
                <w:rFonts w:ascii="Arial" w:hAnsi="Arial" w:cs="Arial"/>
                <w:color w:val="auto"/>
                <w:sz w:val="20"/>
                <w:szCs w:val="20"/>
                <w:lang w:val="en-US"/>
              </w:rPr>
              <w:t>à</w:t>
            </w:r>
            <w:r w:rsidRPr="00335FFA">
              <w:rPr>
                <w:rFonts w:ascii="Arial" w:hAnsi="Arial" w:cs="Arial"/>
                <w:color w:val="auto"/>
                <w:sz w:val="20"/>
                <w:szCs w:val="20"/>
              </w:rPr>
              <w:t>ng sảy hạt và các loại m</w:t>
            </w:r>
            <w:r w:rsidRPr="00335FFA">
              <w:rPr>
                <w:rFonts w:ascii="Arial" w:hAnsi="Arial" w:cs="Arial"/>
                <w:color w:val="auto"/>
                <w:sz w:val="20"/>
                <w:szCs w:val="20"/>
                <w:lang w:val="en-US"/>
              </w:rPr>
              <w:t>á</w:t>
            </w:r>
            <w:r w:rsidRPr="00335FFA">
              <w:rPr>
                <w:rFonts w:ascii="Arial" w:hAnsi="Arial" w:cs="Arial"/>
                <w:color w:val="auto"/>
                <w:sz w:val="20"/>
                <w:szCs w:val="20"/>
              </w:rPr>
              <w:t>y l</w:t>
            </w:r>
            <w:r w:rsidRPr="00335FFA">
              <w:rPr>
                <w:rFonts w:ascii="Arial" w:hAnsi="Arial" w:cs="Arial"/>
                <w:color w:val="auto"/>
                <w:sz w:val="20"/>
                <w:szCs w:val="20"/>
                <w:lang w:val="en-US"/>
              </w:rPr>
              <w:t>à</w:t>
            </w:r>
            <w:r w:rsidRPr="00335FFA">
              <w:rPr>
                <w:rFonts w:ascii="Arial" w:hAnsi="Arial" w:cs="Arial"/>
                <w:color w:val="auto"/>
                <w:sz w:val="20"/>
                <w:szCs w:val="20"/>
              </w:rPr>
              <w:t>m sạch tương tự,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 hoạt động b</w:t>
            </w:r>
            <w:r w:rsidRPr="00335FFA">
              <w:rPr>
                <w:rFonts w:ascii="Arial" w:hAnsi="Arial" w:cs="Arial"/>
                <w:color w:val="auto"/>
                <w:sz w:val="20"/>
                <w:szCs w:val="20"/>
                <w:lang w:val="en-US"/>
              </w:rPr>
              <w:t>ằ</w:t>
            </w:r>
            <w:r w:rsidRPr="00335FFA">
              <w:rPr>
                <w:rFonts w:ascii="Arial" w:hAnsi="Arial" w:cs="Arial"/>
                <w:color w:val="auto"/>
                <w:sz w:val="20"/>
                <w:szCs w:val="20"/>
              </w:rPr>
              <w:t xml:space="preserve">ng </w:t>
            </w:r>
            <w:r w:rsidRPr="00335FFA">
              <w:rPr>
                <w:rFonts w:ascii="Arial" w:hAnsi="Arial" w:cs="Arial"/>
                <w:color w:val="auto"/>
                <w:sz w:val="20"/>
                <w:szCs w:val="20"/>
                <w:lang w:val="en-US"/>
              </w:rPr>
              <w:t>đ</w:t>
            </w:r>
            <w:r w:rsidRPr="00335FFA">
              <w:rPr>
                <w:rFonts w:ascii="Arial" w:hAnsi="Arial" w:cs="Arial"/>
                <w:color w:val="auto"/>
                <w:sz w:val="20"/>
                <w:szCs w:val="20"/>
              </w:rPr>
              <w:t>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bóc vỏ tr</w:t>
            </w:r>
            <w:r w:rsidRPr="00335FFA">
              <w:rPr>
                <w:rFonts w:ascii="Arial" w:hAnsi="Arial" w:cs="Arial"/>
                <w:color w:val="auto"/>
                <w:sz w:val="20"/>
                <w:szCs w:val="20"/>
                <w:lang w:val="en-US"/>
              </w:rPr>
              <w:t>ấ</w:t>
            </w:r>
            <w:r w:rsidRPr="00335FFA">
              <w:rPr>
                <w:rFonts w:ascii="Arial" w:hAnsi="Arial" w:cs="Arial"/>
                <w:color w:val="auto"/>
                <w:sz w:val="20"/>
                <w:szCs w:val="20"/>
              </w:rPr>
              <w:t>u và máy xát gạo hình côn,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bóc v</w:t>
            </w:r>
            <w:r w:rsidRPr="00335FFA">
              <w:rPr>
                <w:rFonts w:ascii="Arial" w:hAnsi="Arial" w:cs="Arial"/>
                <w:color w:val="auto"/>
                <w:sz w:val="20"/>
                <w:szCs w:val="20"/>
                <w:lang w:val="en-US"/>
              </w:rPr>
              <w:t>ỏ</w:t>
            </w:r>
            <w:r w:rsidRPr="00335FFA">
              <w:rPr>
                <w:rFonts w:ascii="Arial" w:hAnsi="Arial" w:cs="Arial"/>
                <w:color w:val="auto"/>
                <w:sz w:val="20"/>
                <w:szCs w:val="20"/>
              </w:rPr>
              <w:t xml:space="preserve"> trấu và máy xát gạo hình côn,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nghiền cà ph</w:t>
            </w:r>
            <w:r w:rsidRPr="00335FFA">
              <w:rPr>
                <w:rFonts w:ascii="Arial" w:hAnsi="Arial" w:cs="Arial"/>
                <w:color w:val="auto"/>
                <w:sz w:val="20"/>
                <w:szCs w:val="20"/>
                <w:lang w:val="en-US"/>
              </w:rPr>
              <w:t>ê</w:t>
            </w:r>
            <w:r w:rsidRPr="00335FFA">
              <w:rPr>
                <w:rFonts w:ascii="Arial" w:hAnsi="Arial" w:cs="Arial"/>
                <w:color w:val="auto"/>
                <w:sz w:val="20"/>
                <w:szCs w:val="20"/>
              </w:rPr>
              <w:t xml:space="preserve"> và ngô dạng c</w:t>
            </w:r>
            <w:r w:rsidRPr="00335FFA">
              <w:rPr>
                <w:rFonts w:ascii="Arial" w:hAnsi="Arial" w:cs="Arial"/>
                <w:color w:val="auto"/>
                <w:sz w:val="20"/>
                <w:szCs w:val="20"/>
                <w:lang w:val="en-US"/>
              </w:rPr>
              <w:t>ô</w:t>
            </w:r>
            <w:r w:rsidRPr="00335FFA">
              <w:rPr>
                <w:rFonts w:ascii="Arial" w:hAnsi="Arial" w:cs="Arial"/>
                <w:color w:val="auto"/>
                <w:sz w:val="20"/>
                <w:szCs w:val="20"/>
              </w:rPr>
              <w:t>ng nghiệp,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nghiền c</w:t>
            </w:r>
            <w:r w:rsidRPr="00335FFA">
              <w:rPr>
                <w:rFonts w:ascii="Arial" w:hAnsi="Arial" w:cs="Arial"/>
                <w:color w:val="auto"/>
                <w:sz w:val="20"/>
                <w:szCs w:val="20"/>
                <w:lang w:val="en-US"/>
              </w:rPr>
              <w:t>à</w:t>
            </w:r>
            <w:r w:rsidRPr="00335FFA">
              <w:rPr>
                <w:rFonts w:ascii="Arial" w:hAnsi="Arial" w:cs="Arial"/>
                <w:color w:val="auto"/>
                <w:sz w:val="20"/>
                <w:szCs w:val="20"/>
              </w:rPr>
              <w:t xml:space="preserve"> ph</w:t>
            </w:r>
            <w:r w:rsidRPr="00335FFA">
              <w:rPr>
                <w:rFonts w:ascii="Arial" w:hAnsi="Arial" w:cs="Arial"/>
                <w:color w:val="auto"/>
                <w:sz w:val="20"/>
                <w:szCs w:val="20"/>
                <w:lang w:val="en-US"/>
              </w:rPr>
              <w:t>ê</w:t>
            </w:r>
            <w:r w:rsidRPr="00335FFA">
              <w:rPr>
                <w:rFonts w:ascii="Arial" w:hAnsi="Arial" w:cs="Arial"/>
                <w:color w:val="auto"/>
                <w:sz w:val="20"/>
                <w:szCs w:val="20"/>
              </w:rPr>
              <w:t xml:space="preserve"> và ngô dạng công nghiệp, không hoạt động </w:t>
            </w:r>
            <w:r w:rsidRPr="00335FFA">
              <w:rPr>
                <w:rFonts w:ascii="Arial" w:hAnsi="Arial" w:cs="Arial"/>
                <w:color w:val="auto"/>
                <w:sz w:val="20"/>
                <w:szCs w:val="20"/>
                <w:lang w:val="en-US"/>
              </w:rPr>
              <w:t>bằ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 ho</w:t>
            </w:r>
            <w:r w:rsidRPr="00335FFA">
              <w:rPr>
                <w:rFonts w:ascii="Arial" w:hAnsi="Arial" w:cs="Arial"/>
                <w:color w:val="auto"/>
                <w:sz w:val="20"/>
                <w:szCs w:val="20"/>
                <w:lang w:val="en-US"/>
              </w:rPr>
              <w:t>ạ</w:t>
            </w:r>
            <w:r w:rsidRPr="00335FFA">
              <w:rPr>
                <w:rFonts w:ascii="Arial" w:hAnsi="Arial" w:cs="Arial"/>
                <w:color w:val="auto"/>
                <w:sz w:val="20"/>
                <w:szCs w:val="20"/>
              </w:rPr>
              <w:t>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8437.80.51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Máy đánh bóng gạo, máy giần, s</w:t>
            </w:r>
            <w:r w:rsidRPr="00335FFA">
              <w:rPr>
                <w:rFonts w:ascii="Arial" w:hAnsi="Arial" w:cs="Arial"/>
                <w:color w:val="auto"/>
                <w:sz w:val="20"/>
                <w:szCs w:val="20"/>
                <w:lang w:val="en-US"/>
              </w:rPr>
              <w:t>à</w:t>
            </w:r>
            <w:r w:rsidRPr="00335FFA">
              <w:rPr>
                <w:rFonts w:ascii="Arial" w:hAnsi="Arial" w:cs="Arial"/>
                <w:color w:val="auto"/>
                <w:sz w:val="20"/>
                <w:szCs w:val="20"/>
              </w:rPr>
              <w:t>ng, r</w:t>
            </w:r>
            <w:r w:rsidRPr="00335FFA">
              <w:rPr>
                <w:rFonts w:ascii="Arial" w:hAnsi="Arial" w:cs="Arial"/>
                <w:color w:val="auto"/>
                <w:sz w:val="20"/>
                <w:szCs w:val="20"/>
                <w:lang w:val="en-US"/>
              </w:rPr>
              <w:t>â</w:t>
            </w:r>
            <w:r w:rsidRPr="00335FFA">
              <w:rPr>
                <w:rFonts w:ascii="Arial" w:hAnsi="Arial" w:cs="Arial"/>
                <w:color w:val="auto"/>
                <w:sz w:val="20"/>
                <w:szCs w:val="20"/>
              </w:rPr>
              <w:t>y, máy l</w:t>
            </w:r>
            <w:r w:rsidRPr="00335FFA">
              <w:rPr>
                <w:rFonts w:ascii="Arial" w:hAnsi="Arial" w:cs="Arial"/>
                <w:color w:val="auto"/>
                <w:sz w:val="20"/>
                <w:szCs w:val="20"/>
                <w:lang w:val="en-US"/>
              </w:rPr>
              <w:t>à</w:t>
            </w:r>
            <w:r w:rsidRPr="00335FFA">
              <w:rPr>
                <w:rFonts w:ascii="Arial" w:hAnsi="Arial" w:cs="Arial"/>
                <w:color w:val="auto"/>
                <w:sz w:val="20"/>
                <w:szCs w:val="20"/>
              </w:rPr>
              <w:t>m sạch cám và máy b</w:t>
            </w:r>
            <w:r w:rsidRPr="00335FFA">
              <w:rPr>
                <w:rFonts w:ascii="Arial" w:hAnsi="Arial" w:cs="Arial"/>
                <w:color w:val="auto"/>
                <w:sz w:val="20"/>
                <w:szCs w:val="20"/>
                <w:lang w:val="en-US"/>
              </w:rPr>
              <w:t>ó</w:t>
            </w:r>
            <w:r w:rsidRPr="00335FFA">
              <w:rPr>
                <w:rFonts w:ascii="Arial" w:hAnsi="Arial" w:cs="Arial"/>
                <w:color w:val="auto"/>
                <w:sz w:val="20"/>
                <w:szCs w:val="20"/>
              </w:rPr>
              <w:t>c v</w:t>
            </w:r>
            <w:r w:rsidRPr="00335FFA">
              <w:rPr>
                <w:rFonts w:ascii="Arial" w:hAnsi="Arial" w:cs="Arial"/>
                <w:color w:val="auto"/>
                <w:sz w:val="20"/>
                <w:szCs w:val="20"/>
                <w:lang w:val="en-US"/>
              </w:rPr>
              <w:t>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ho</w:t>
            </w:r>
            <w:r w:rsidRPr="00335FFA">
              <w:rPr>
                <w:rFonts w:ascii="Arial" w:hAnsi="Arial" w:cs="Arial"/>
                <w:color w:val="auto"/>
                <w:sz w:val="20"/>
                <w:szCs w:val="20"/>
                <w:lang w:val="en-US"/>
              </w:rPr>
              <w:t>ạ</w:t>
            </w:r>
            <w:r w:rsidRPr="00335FFA">
              <w:rPr>
                <w:rFonts w:ascii="Arial" w:hAnsi="Arial" w:cs="Arial"/>
                <w:color w:val="auto"/>
                <w:sz w:val="20"/>
                <w:szCs w:val="20"/>
              </w:rPr>
              <w:t>t đ</w:t>
            </w:r>
            <w:r w:rsidRPr="00335FFA">
              <w:rPr>
                <w:rFonts w:ascii="Arial" w:hAnsi="Arial" w:cs="Arial"/>
                <w:color w:val="auto"/>
                <w:sz w:val="20"/>
                <w:szCs w:val="20"/>
                <w:lang w:val="en-US"/>
              </w:rPr>
              <w:t>ộ</w:t>
            </w:r>
            <w:r w:rsidRPr="00335FFA">
              <w:rPr>
                <w:rFonts w:ascii="Arial" w:hAnsi="Arial" w:cs="Arial"/>
                <w:color w:val="auto"/>
                <w:sz w:val="20"/>
                <w:szCs w:val="20"/>
              </w:rPr>
              <w:t>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8437.80.61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Máy đánh b</w:t>
            </w:r>
            <w:r w:rsidRPr="00335FFA">
              <w:rPr>
                <w:rFonts w:ascii="Arial" w:hAnsi="Arial" w:cs="Arial"/>
                <w:color w:val="auto"/>
                <w:sz w:val="20"/>
                <w:szCs w:val="20"/>
                <w:lang w:val="en-US"/>
              </w:rPr>
              <w:t>ó</w:t>
            </w:r>
            <w:r w:rsidRPr="00335FFA">
              <w:rPr>
                <w:rFonts w:ascii="Arial" w:hAnsi="Arial" w:cs="Arial"/>
                <w:color w:val="auto"/>
                <w:sz w:val="20"/>
                <w:szCs w:val="20"/>
              </w:rPr>
              <w:t>ng gạo, máy giần, s</w:t>
            </w:r>
            <w:r w:rsidRPr="00335FFA">
              <w:rPr>
                <w:rFonts w:ascii="Arial" w:hAnsi="Arial" w:cs="Arial"/>
                <w:color w:val="auto"/>
                <w:sz w:val="20"/>
                <w:szCs w:val="20"/>
                <w:lang w:val="en-US"/>
              </w:rPr>
              <w:t>à</w:t>
            </w:r>
            <w:r w:rsidRPr="00335FFA">
              <w:rPr>
                <w:rFonts w:ascii="Arial" w:hAnsi="Arial" w:cs="Arial"/>
                <w:color w:val="auto"/>
                <w:sz w:val="20"/>
                <w:szCs w:val="20"/>
              </w:rPr>
              <w:t>ng, rây, máy l</w:t>
            </w:r>
            <w:r w:rsidRPr="00335FFA">
              <w:rPr>
                <w:rFonts w:ascii="Arial" w:hAnsi="Arial" w:cs="Arial"/>
                <w:color w:val="auto"/>
                <w:sz w:val="20"/>
                <w:szCs w:val="20"/>
                <w:lang w:val="en-US"/>
              </w:rPr>
              <w:t>à</w:t>
            </w:r>
            <w:r w:rsidRPr="00335FFA">
              <w:rPr>
                <w:rFonts w:ascii="Arial" w:hAnsi="Arial" w:cs="Arial"/>
                <w:color w:val="auto"/>
                <w:sz w:val="20"/>
                <w:szCs w:val="20"/>
              </w:rPr>
              <w:t>m sạch cám và máy bóc v</w:t>
            </w:r>
            <w:r w:rsidRPr="00335FFA">
              <w:rPr>
                <w:rFonts w:ascii="Arial" w:hAnsi="Arial" w:cs="Arial"/>
                <w:color w:val="auto"/>
                <w:sz w:val="20"/>
                <w:szCs w:val="20"/>
                <w:lang w:val="en-US"/>
              </w:rPr>
              <w:t>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8437.80.69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thuộc ph</w:t>
            </w:r>
            <w:r w:rsidRPr="00335FFA">
              <w:rPr>
                <w:rFonts w:ascii="Arial" w:hAnsi="Arial" w:cs="Arial"/>
                <w:color w:val="auto"/>
                <w:sz w:val="20"/>
                <w:szCs w:val="20"/>
                <w:lang w:val="en-US"/>
              </w:rPr>
              <w:t>â</w:t>
            </w:r>
            <w:r w:rsidRPr="00335FFA">
              <w:rPr>
                <w:rFonts w:ascii="Arial" w:hAnsi="Arial" w:cs="Arial"/>
                <w:color w:val="auto"/>
                <w:sz w:val="20"/>
                <w:szCs w:val="20"/>
              </w:rPr>
              <w:t>n nhóm 8437.10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Của máy không hoạt động bằn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w:t>
            </w:r>
            <w:r w:rsidRPr="00335FFA">
              <w:rPr>
                <w:rFonts w:ascii="Arial" w:hAnsi="Arial" w:cs="Arial"/>
                <w:color w:val="auto"/>
                <w:sz w:val="20"/>
                <w:szCs w:val="20"/>
                <w:lang w:val="en-US"/>
              </w:rPr>
              <w:t>á</w:t>
            </w:r>
            <w:r w:rsidRPr="00335FFA">
              <w:rPr>
                <w:rFonts w:ascii="Arial" w:hAnsi="Arial" w:cs="Arial"/>
                <w:color w:val="auto"/>
                <w:sz w:val="20"/>
                <w:szCs w:val="20"/>
              </w:rPr>
              <w:t>y thuộc phân nhóm 8437.10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8437.90.29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chế biến công nghiệp hoặc sản xuất thực ph</w:t>
            </w:r>
            <w:r w:rsidRPr="00335FFA">
              <w:rPr>
                <w:rFonts w:ascii="Arial" w:hAnsi="Arial" w:cs="Arial"/>
                <w:b/>
                <w:bCs/>
                <w:color w:val="auto"/>
                <w:sz w:val="20"/>
                <w:szCs w:val="20"/>
                <w:lang w:val="en-US"/>
              </w:rPr>
              <w:t>ẩ</w:t>
            </w:r>
            <w:r w:rsidRPr="00335FFA">
              <w:rPr>
                <w:rFonts w:ascii="Arial" w:hAnsi="Arial" w:cs="Arial"/>
                <w:b/>
                <w:bCs/>
                <w:color w:val="auto"/>
                <w:sz w:val="20"/>
                <w:szCs w:val="20"/>
              </w:rPr>
              <w:t>m hay đ</w:t>
            </w:r>
            <w:r w:rsidRPr="00335FFA">
              <w:rPr>
                <w:rFonts w:ascii="Arial" w:hAnsi="Arial" w:cs="Arial"/>
                <w:b/>
                <w:bCs/>
                <w:color w:val="auto"/>
                <w:sz w:val="20"/>
                <w:szCs w:val="20"/>
                <w:lang w:val="en-US"/>
              </w:rPr>
              <w:t>ồ</w:t>
            </w:r>
            <w:r w:rsidRPr="00335FFA">
              <w:rPr>
                <w:rFonts w:ascii="Arial" w:hAnsi="Arial" w:cs="Arial"/>
                <w:b/>
                <w:bCs/>
                <w:color w:val="auto"/>
                <w:sz w:val="20"/>
                <w:szCs w:val="20"/>
              </w:rPr>
              <w:t xml:space="preserve"> uống, chưa được ghi hay chi ti</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t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n</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i khác trong Chương này, trừ các loại máy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chiết xuất hay ch</w:t>
            </w:r>
            <w:r w:rsidRPr="00335FFA">
              <w:rPr>
                <w:rFonts w:ascii="Arial" w:hAnsi="Arial" w:cs="Arial"/>
                <w:b/>
                <w:bCs/>
                <w:color w:val="auto"/>
                <w:sz w:val="20"/>
                <w:szCs w:val="20"/>
                <w:lang w:val="en-US"/>
              </w:rPr>
              <w:t>ế</w:t>
            </w:r>
            <w:r w:rsidRPr="00335FFA">
              <w:rPr>
                <w:rFonts w:ascii="Arial" w:hAnsi="Arial" w:cs="Arial"/>
                <w:b/>
                <w:bCs/>
                <w:color w:val="auto"/>
                <w:sz w:val="20"/>
                <w:szCs w:val="20"/>
              </w:rPr>
              <w:t xml:space="preserve"> biến dầu hoặc mỡ động vật hoặc dầu hoặc chất béo từ thực v</w:t>
            </w:r>
            <w:r w:rsidRPr="00335FFA">
              <w:rPr>
                <w:rFonts w:ascii="Arial" w:hAnsi="Arial" w:cs="Arial"/>
                <w:b/>
                <w:bCs/>
                <w:color w:val="auto"/>
                <w:sz w:val="20"/>
                <w:szCs w:val="20"/>
                <w:lang w:val="en-US"/>
              </w:rPr>
              <w:t>ậ</w:t>
            </w:r>
            <w:r w:rsidRPr="00335FFA">
              <w:rPr>
                <w:rFonts w:ascii="Arial" w:hAnsi="Arial" w:cs="Arial"/>
                <w:b/>
                <w:bCs/>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làm bánh mỳ và m</w:t>
            </w:r>
            <w:r w:rsidRPr="00335FFA">
              <w:rPr>
                <w:rFonts w:ascii="Arial" w:hAnsi="Arial" w:cs="Arial"/>
                <w:color w:val="auto"/>
                <w:sz w:val="20"/>
                <w:szCs w:val="20"/>
                <w:lang w:val="en-US"/>
              </w:rPr>
              <w:t>á</w:t>
            </w:r>
            <w:r w:rsidRPr="00335FFA">
              <w:rPr>
                <w:rFonts w:ascii="Arial" w:hAnsi="Arial" w:cs="Arial"/>
                <w:color w:val="auto"/>
                <w:sz w:val="20"/>
                <w:szCs w:val="20"/>
              </w:rPr>
              <w:t xml:space="preserve">y </w:t>
            </w:r>
            <w:r w:rsidRPr="00335FFA">
              <w:rPr>
                <w:rFonts w:ascii="Arial" w:hAnsi="Arial" w:cs="Arial"/>
                <w:color w:val="auto"/>
                <w:sz w:val="20"/>
                <w:szCs w:val="20"/>
                <w:lang w:val="en-US"/>
              </w:rPr>
              <w:t>đ</w:t>
            </w:r>
            <w:r w:rsidRPr="00335FFA">
              <w:rPr>
                <w:rFonts w:ascii="Arial" w:hAnsi="Arial" w:cs="Arial"/>
                <w:color w:val="auto"/>
                <w:sz w:val="20"/>
                <w:szCs w:val="20"/>
              </w:rPr>
              <w:t>ể sản xu</w:t>
            </w:r>
            <w:r w:rsidRPr="00335FFA">
              <w:rPr>
                <w:rFonts w:ascii="Arial" w:hAnsi="Arial" w:cs="Arial"/>
                <w:color w:val="auto"/>
                <w:sz w:val="20"/>
                <w:szCs w:val="20"/>
                <w:lang w:val="en-US"/>
              </w:rPr>
              <w:t>ấ</w:t>
            </w:r>
            <w:r w:rsidRPr="00335FFA">
              <w:rPr>
                <w:rFonts w:ascii="Arial" w:hAnsi="Arial" w:cs="Arial"/>
                <w:color w:val="auto"/>
                <w:sz w:val="20"/>
                <w:szCs w:val="20"/>
              </w:rPr>
              <w:t>t mỳ macaroni, spagh</w:t>
            </w:r>
            <w:r w:rsidRPr="00335FFA">
              <w:rPr>
                <w:rFonts w:ascii="Arial" w:hAnsi="Arial" w:cs="Arial"/>
                <w:color w:val="auto"/>
                <w:sz w:val="20"/>
                <w:szCs w:val="20"/>
                <w:lang w:val="en-US"/>
              </w:rPr>
              <w:t>e</w:t>
            </w:r>
            <w:r w:rsidRPr="00335FFA">
              <w:rPr>
                <w:rFonts w:ascii="Arial" w:hAnsi="Arial" w:cs="Arial"/>
                <w:color w:val="auto"/>
                <w:sz w:val="20"/>
                <w:szCs w:val="20"/>
              </w:rPr>
              <w:t>tti hoặc các sản phẩm tương t</w:t>
            </w:r>
            <w:r w:rsidRPr="00335FFA">
              <w:rPr>
                <w:rFonts w:ascii="Arial" w:hAnsi="Arial" w:cs="Arial"/>
                <w:color w:val="auto"/>
                <w:sz w:val="20"/>
                <w:szCs w:val="20"/>
                <w:lang w:val="en-US"/>
              </w:rPr>
              <w:t>ự</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diện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s</w:t>
            </w:r>
            <w:r w:rsidRPr="00335FFA">
              <w:rPr>
                <w:rFonts w:ascii="Arial" w:hAnsi="Arial" w:cs="Arial"/>
                <w:color w:val="auto"/>
                <w:sz w:val="20"/>
                <w:szCs w:val="20"/>
                <w:lang w:val="en-US"/>
              </w:rPr>
              <w:t>ả</w:t>
            </w:r>
            <w:r w:rsidRPr="00335FFA">
              <w:rPr>
                <w:rFonts w:ascii="Arial" w:hAnsi="Arial" w:cs="Arial"/>
                <w:color w:val="auto"/>
                <w:sz w:val="20"/>
                <w:szCs w:val="20"/>
              </w:rPr>
              <w:t>n xuất mứt kẹo, ca cao hay sô cô la: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w:t>
            </w:r>
            <w:r w:rsidRPr="00335FFA">
              <w:rPr>
                <w:rFonts w:ascii="Arial" w:hAnsi="Arial" w:cs="Arial"/>
                <w:color w:val="auto"/>
                <w:sz w:val="20"/>
                <w:szCs w:val="20"/>
                <w:lang w:val="en-US"/>
              </w:rPr>
              <w:t>ạ</w:t>
            </w:r>
            <w:r w:rsidRPr="00335FFA">
              <w:rPr>
                <w:rFonts w:ascii="Arial" w:hAnsi="Arial" w:cs="Arial"/>
                <w:color w:val="auto"/>
                <w:sz w:val="20"/>
                <w:szCs w:val="20"/>
              </w:rPr>
              <w:t xml:space="preserve">t </w:t>
            </w:r>
            <w:r w:rsidRPr="00335FFA">
              <w:rPr>
                <w:rFonts w:ascii="Arial" w:hAnsi="Arial" w:cs="Arial"/>
                <w:color w:val="auto"/>
                <w:sz w:val="20"/>
                <w:szCs w:val="20"/>
                <w:lang w:val="en-US"/>
              </w:rPr>
              <w:t>độn</w:t>
            </w:r>
            <w:r w:rsidRPr="00335FFA">
              <w:rPr>
                <w:rFonts w:ascii="Arial" w:hAnsi="Arial" w:cs="Arial"/>
                <w:color w:val="auto"/>
                <w:sz w:val="20"/>
                <w:szCs w:val="20"/>
              </w:rPr>
              <w:t>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sản xuất đường: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8438.30.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sản xuất bia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áy</w:t>
            </w:r>
            <w:r w:rsidRPr="00335FFA">
              <w:rPr>
                <w:rFonts w:ascii="Arial" w:hAnsi="Arial" w:cs="Arial"/>
                <w:color w:val="auto"/>
                <w:sz w:val="20"/>
                <w:szCs w:val="20"/>
              </w:rPr>
              <w:t xml:space="preserve">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thịt gia </w:t>
            </w:r>
            <w:r w:rsidRPr="00335FFA">
              <w:rPr>
                <w:rFonts w:ascii="Arial" w:hAnsi="Arial" w:cs="Arial"/>
                <w:color w:val="auto"/>
                <w:sz w:val="20"/>
                <w:szCs w:val="20"/>
                <w:lang w:val="en-US"/>
              </w:rPr>
              <w:t>sú</w:t>
            </w:r>
            <w:r w:rsidRPr="00335FFA">
              <w:rPr>
                <w:rFonts w:ascii="Arial" w:hAnsi="Arial" w:cs="Arial"/>
                <w:color w:val="auto"/>
                <w:sz w:val="20"/>
                <w:szCs w:val="20"/>
              </w:rPr>
              <w:t>c hoặc gia c</w:t>
            </w:r>
            <w:r w:rsidRPr="00335FFA">
              <w:rPr>
                <w:rFonts w:ascii="Arial" w:hAnsi="Arial" w:cs="Arial"/>
                <w:color w:val="auto"/>
                <w:sz w:val="20"/>
                <w:szCs w:val="20"/>
                <w:lang w:val="en-US"/>
              </w:rPr>
              <w:t>ầ</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8438.50.20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w:t>
            </w:r>
            <w:r w:rsidRPr="00335FFA">
              <w:rPr>
                <w:rFonts w:ascii="Arial" w:hAnsi="Arial" w:cs="Arial"/>
                <w:color w:val="auto"/>
                <w:sz w:val="20"/>
                <w:szCs w:val="20"/>
                <w:lang w:val="en-US"/>
              </w:rPr>
              <w:t>ạt</w:t>
            </w:r>
            <w:r w:rsidRPr="00335FFA">
              <w:rPr>
                <w:rFonts w:ascii="Arial" w:hAnsi="Arial" w:cs="Arial"/>
                <w:color w:val="auto"/>
                <w:sz w:val="20"/>
                <w:szCs w:val="20"/>
              </w:rPr>
              <w:t xml:space="preserve"> </w:t>
            </w:r>
            <w:r w:rsidRPr="00335FFA">
              <w:rPr>
                <w:rFonts w:ascii="Arial" w:hAnsi="Arial" w:cs="Arial"/>
                <w:color w:val="auto"/>
                <w:sz w:val="20"/>
                <w:szCs w:val="20"/>
                <w:lang w:val="en-US"/>
              </w:rPr>
              <w:t>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chế biến hoa qu</w:t>
            </w:r>
            <w:r w:rsidRPr="00335FFA">
              <w:rPr>
                <w:rFonts w:ascii="Arial" w:hAnsi="Arial" w:cs="Arial"/>
                <w:color w:val="auto"/>
                <w:sz w:val="20"/>
                <w:szCs w:val="20"/>
                <w:lang w:val="en-US"/>
              </w:rPr>
              <w:t>ả</w:t>
            </w:r>
            <w:r w:rsidRPr="00335FFA">
              <w:rPr>
                <w:rFonts w:ascii="Arial" w:hAnsi="Arial" w:cs="Arial"/>
                <w:color w:val="auto"/>
                <w:sz w:val="20"/>
                <w:szCs w:val="20"/>
              </w:rPr>
              <w:t>, quả hạch hoặc rau: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8438.60.20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x</w:t>
            </w:r>
            <w:r w:rsidRPr="00335FFA">
              <w:rPr>
                <w:rFonts w:ascii="Arial" w:hAnsi="Arial" w:cs="Arial"/>
                <w:color w:val="auto"/>
                <w:sz w:val="20"/>
                <w:szCs w:val="20"/>
                <w:lang w:val="en-US"/>
              </w:rPr>
              <w:t>á</w:t>
            </w:r>
            <w:r w:rsidRPr="00335FFA">
              <w:rPr>
                <w:rFonts w:ascii="Arial" w:hAnsi="Arial" w:cs="Arial"/>
                <w:color w:val="auto"/>
                <w:sz w:val="20"/>
                <w:szCs w:val="20"/>
              </w:rPr>
              <w:t>t v</w:t>
            </w:r>
            <w:r w:rsidRPr="00335FFA">
              <w:rPr>
                <w:rFonts w:ascii="Arial" w:hAnsi="Arial" w:cs="Arial"/>
                <w:color w:val="auto"/>
                <w:sz w:val="20"/>
                <w:szCs w:val="20"/>
                <w:lang w:val="en-US"/>
              </w:rPr>
              <w:t>ỏ</w:t>
            </w:r>
            <w:r w:rsidRPr="00335FFA">
              <w:rPr>
                <w:rFonts w:ascii="Arial" w:hAnsi="Arial" w:cs="Arial"/>
                <w:color w:val="auto"/>
                <w:sz w:val="20"/>
                <w:szCs w:val="20"/>
              </w:rPr>
              <w:t xml:space="preserve">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8438.80.11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Hoạt </w:t>
            </w:r>
            <w:r w:rsidRPr="00335FFA">
              <w:rPr>
                <w:rFonts w:ascii="Arial" w:hAnsi="Arial" w:cs="Arial"/>
                <w:color w:val="auto"/>
                <w:sz w:val="20"/>
                <w:szCs w:val="20"/>
                <w:lang w:val="en-US"/>
              </w:rPr>
              <w:t>động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8438.80.12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Loại</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8438.80.92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w:t>
            </w:r>
            <w:r w:rsidRPr="00335FFA">
              <w:rPr>
                <w:rFonts w:ascii="Arial" w:hAnsi="Arial" w:cs="Arial"/>
                <w:color w:val="auto"/>
                <w:sz w:val="20"/>
                <w:szCs w:val="20"/>
                <w:lang w:val="en-US"/>
              </w:rPr>
              <w:t>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w:t>
            </w:r>
            <w:r w:rsidRPr="00335FFA">
              <w:rPr>
                <w:rFonts w:ascii="Arial" w:hAnsi="Arial" w:cs="Arial"/>
                <w:color w:val="auto"/>
                <w:sz w:val="20"/>
                <w:szCs w:val="20"/>
                <w:lang w:val="en-US"/>
              </w:rPr>
              <w:t>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8438.30.10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xát vỏ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hàng hóa thuộc phân nhóm 8438.30.20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8438.90.22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Của m</w:t>
            </w:r>
            <w:r w:rsidRPr="00335FFA">
              <w:rPr>
                <w:rFonts w:ascii="Arial" w:hAnsi="Arial" w:cs="Arial"/>
                <w:color w:val="auto"/>
                <w:sz w:val="20"/>
                <w:szCs w:val="20"/>
                <w:lang w:val="en-US"/>
              </w:rPr>
              <w:t>á</w:t>
            </w:r>
            <w:r w:rsidRPr="00335FFA">
              <w:rPr>
                <w:rFonts w:ascii="Arial" w:hAnsi="Arial" w:cs="Arial"/>
                <w:color w:val="auto"/>
                <w:sz w:val="20"/>
                <w:szCs w:val="20"/>
              </w:rPr>
              <w:t>y xát vỏ cà ph</w:t>
            </w:r>
            <w:r w:rsidRPr="00335FFA">
              <w:rPr>
                <w:rFonts w:ascii="Arial" w:hAnsi="Arial" w:cs="Arial"/>
                <w:color w:val="auto"/>
                <w:sz w:val="20"/>
                <w:szCs w:val="20"/>
                <w:lang w:val="en-US"/>
              </w:rPr>
              <w:t>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8438.90.29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84.39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chế biến bột giấy từ vật liệu sợi xenlulô hoặc máy dùng cho quá trình sản xuất hoặc hoàn thiện giấy hoặc bia.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bột giấy từ vật liệu sợi xenlulô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dùng sản xuất gi</w:t>
            </w:r>
            <w:r w:rsidRPr="00335FFA">
              <w:rPr>
                <w:rFonts w:ascii="Arial" w:hAnsi="Arial" w:cs="Arial"/>
                <w:color w:val="auto"/>
                <w:sz w:val="20"/>
                <w:szCs w:val="20"/>
                <w:lang w:val="en-US"/>
              </w:rPr>
              <w:t>ấ</w:t>
            </w:r>
            <w:r w:rsidRPr="00335FFA">
              <w:rPr>
                <w:rFonts w:ascii="Arial" w:hAnsi="Arial" w:cs="Arial"/>
                <w:color w:val="auto"/>
                <w:sz w:val="20"/>
                <w:szCs w:val="20"/>
              </w:rPr>
              <w:t>y hoặc b</w:t>
            </w:r>
            <w:r w:rsidRPr="00335FFA">
              <w:rPr>
                <w:rFonts w:ascii="Arial" w:hAnsi="Arial" w:cs="Arial"/>
                <w:color w:val="auto"/>
                <w:sz w:val="20"/>
                <w:szCs w:val="20"/>
                <w:lang w:val="en-US"/>
              </w:rPr>
              <w:t>ì</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dùng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hoàn thiện giấy hoặc b</w:t>
            </w:r>
            <w:r w:rsidRPr="00335FFA">
              <w:rPr>
                <w:rFonts w:ascii="Arial" w:hAnsi="Arial" w:cs="Arial"/>
                <w:color w:val="auto"/>
                <w:sz w:val="20"/>
                <w:szCs w:val="20"/>
                <w:lang w:val="en-US"/>
              </w:rPr>
              <w:t>ì</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8439.91.00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chế bi</w:t>
            </w:r>
            <w:r w:rsidRPr="00335FFA">
              <w:rPr>
                <w:rFonts w:ascii="Arial" w:hAnsi="Arial" w:cs="Arial"/>
                <w:color w:val="auto"/>
                <w:sz w:val="20"/>
                <w:szCs w:val="20"/>
                <w:lang w:val="en-US"/>
              </w:rPr>
              <w:t>ế</w:t>
            </w:r>
            <w:r w:rsidRPr="00335FFA">
              <w:rPr>
                <w:rFonts w:ascii="Arial" w:hAnsi="Arial" w:cs="Arial"/>
                <w:color w:val="auto"/>
                <w:sz w:val="20"/>
                <w:szCs w:val="20"/>
              </w:rPr>
              <w:t>n bộ</w:t>
            </w:r>
            <w:r w:rsidRPr="00335FFA">
              <w:rPr>
                <w:rFonts w:ascii="Arial" w:hAnsi="Arial" w:cs="Arial"/>
                <w:color w:val="auto"/>
                <w:sz w:val="20"/>
                <w:szCs w:val="20"/>
                <w:lang w:val="en-US"/>
              </w:rPr>
              <w:t>t</w:t>
            </w:r>
            <w:r w:rsidRPr="00335FFA">
              <w:rPr>
                <w:rFonts w:ascii="Arial" w:hAnsi="Arial" w:cs="Arial"/>
                <w:color w:val="auto"/>
                <w:sz w:val="20"/>
                <w:szCs w:val="20"/>
              </w:rPr>
              <w:t xml:space="preserve"> giấy từ vật liệu sợi xenlulô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8439.99.00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 xml:space="preserve">Máy </w:t>
            </w:r>
            <w:r w:rsidRPr="00335FFA">
              <w:rPr>
                <w:rFonts w:ascii="Arial" w:hAnsi="Arial" w:cs="Arial"/>
                <w:b/>
                <w:bCs/>
                <w:color w:val="auto"/>
                <w:sz w:val="20"/>
                <w:szCs w:val="20"/>
                <w:lang w:val="en-US"/>
              </w:rPr>
              <w:t>đ</w:t>
            </w:r>
            <w:r w:rsidRPr="00335FFA">
              <w:rPr>
                <w:rFonts w:ascii="Arial" w:hAnsi="Arial" w:cs="Arial"/>
                <w:b/>
                <w:bCs/>
                <w:color w:val="auto"/>
                <w:sz w:val="20"/>
                <w:szCs w:val="20"/>
              </w:rPr>
              <w:t>óng sách,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máy khâu sách.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máy khác dùng để sản xuất bột giấy, giấy hoặc b</w:t>
            </w:r>
            <w:r w:rsidRPr="00335FFA">
              <w:rPr>
                <w:rFonts w:ascii="Arial" w:hAnsi="Arial" w:cs="Arial"/>
                <w:b/>
                <w:bCs/>
                <w:color w:val="auto"/>
                <w:sz w:val="20"/>
                <w:szCs w:val="20"/>
                <w:lang w:val="en-US"/>
              </w:rPr>
              <w:t>ì</w:t>
            </w:r>
            <w:r w:rsidRPr="00335FFA">
              <w:rPr>
                <w:rFonts w:ascii="Arial" w:hAnsi="Arial" w:cs="Arial"/>
                <w:b/>
                <w:bCs/>
                <w:color w:val="auto"/>
                <w:sz w:val="20"/>
                <w:szCs w:val="20"/>
              </w:rPr>
              <w:t>a,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cắt xén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cắt xén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w:t>
            </w:r>
            <w:r w:rsidRPr="00335FFA">
              <w:rPr>
                <w:rFonts w:ascii="Arial" w:hAnsi="Arial" w:cs="Arial"/>
                <w:color w:val="auto"/>
                <w:sz w:val="20"/>
                <w:szCs w:val="20"/>
                <w:lang w:val="en-US"/>
              </w:rPr>
              <w:t>à</w:t>
            </w:r>
            <w:r w:rsidRPr="00335FFA">
              <w:rPr>
                <w:rFonts w:ascii="Arial" w:hAnsi="Arial" w:cs="Arial"/>
                <w:color w:val="auto"/>
                <w:sz w:val="20"/>
                <w:szCs w:val="20"/>
              </w:rPr>
              <w:t>m túi, bao hoặc phong b</w:t>
            </w:r>
            <w:r w:rsidRPr="00335FFA">
              <w:rPr>
                <w:rFonts w:ascii="Arial" w:hAnsi="Arial" w:cs="Arial"/>
                <w:color w:val="auto"/>
                <w:sz w:val="20"/>
                <w:szCs w:val="20"/>
                <w:lang w:val="en-US"/>
              </w:rPr>
              <w:t>ì</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làm thùng bìa</w:t>
            </w:r>
            <w:r w:rsidRPr="00335FFA">
              <w:rPr>
                <w:rFonts w:ascii="Arial" w:hAnsi="Arial" w:cs="Arial"/>
                <w:color w:val="auto"/>
                <w:sz w:val="20"/>
                <w:szCs w:val="20"/>
                <w:lang w:val="en-US"/>
              </w:rPr>
              <w:t>,</w:t>
            </w:r>
            <w:r w:rsidRPr="00335FFA">
              <w:rPr>
                <w:rFonts w:ascii="Arial" w:hAnsi="Arial" w:cs="Arial"/>
                <w:color w:val="auto"/>
                <w:sz w:val="20"/>
                <w:szCs w:val="20"/>
              </w:rPr>
              <w:t xml:space="preserve"> hộp, hòm</w:t>
            </w:r>
            <w:r w:rsidRPr="00335FFA">
              <w:rPr>
                <w:rFonts w:ascii="Arial" w:hAnsi="Arial" w:cs="Arial"/>
                <w:color w:val="auto"/>
                <w:sz w:val="20"/>
                <w:szCs w:val="20"/>
                <w:lang w:val="en-US"/>
              </w:rPr>
              <w:t>,</w:t>
            </w:r>
            <w:r w:rsidRPr="00335FFA">
              <w:rPr>
                <w:rFonts w:ascii="Arial" w:hAnsi="Arial" w:cs="Arial"/>
                <w:color w:val="auto"/>
                <w:sz w:val="20"/>
                <w:szCs w:val="20"/>
              </w:rPr>
              <w:t xml:space="preserve"> thùng hình ống, hình trống </w:t>
            </w:r>
            <w:r w:rsidRPr="00335FFA">
              <w:rPr>
                <w:rFonts w:ascii="Arial" w:hAnsi="Arial" w:cs="Arial"/>
                <w:color w:val="auto"/>
                <w:sz w:val="20"/>
                <w:szCs w:val="20"/>
                <w:lang w:val="en-US"/>
              </w:rPr>
              <w:t>h</w:t>
            </w:r>
            <w:r w:rsidRPr="00335FFA">
              <w:rPr>
                <w:rFonts w:ascii="Arial" w:hAnsi="Arial" w:cs="Arial"/>
                <w:color w:val="auto"/>
                <w:sz w:val="20"/>
                <w:szCs w:val="20"/>
              </w:rPr>
              <w:t>oặc đ</w:t>
            </w:r>
            <w:r w:rsidRPr="00335FFA">
              <w:rPr>
                <w:rFonts w:ascii="Arial" w:hAnsi="Arial" w:cs="Arial"/>
                <w:color w:val="auto"/>
                <w:sz w:val="20"/>
                <w:szCs w:val="20"/>
                <w:lang w:val="en-US"/>
              </w:rPr>
              <w:t>ồ</w:t>
            </w:r>
            <w:r w:rsidRPr="00335FFA">
              <w:rPr>
                <w:rFonts w:ascii="Arial" w:hAnsi="Arial" w:cs="Arial"/>
                <w:color w:val="auto"/>
                <w:sz w:val="20"/>
                <w:szCs w:val="20"/>
              </w:rPr>
              <w:t xml:space="preserve"> chứa t</w:t>
            </w:r>
            <w:r w:rsidRPr="00335FFA">
              <w:rPr>
                <w:rFonts w:ascii="Arial" w:hAnsi="Arial" w:cs="Arial"/>
                <w:color w:val="auto"/>
                <w:sz w:val="20"/>
                <w:szCs w:val="20"/>
                <w:lang w:val="en-US"/>
              </w:rPr>
              <w:t>ươ</w:t>
            </w:r>
            <w:r w:rsidRPr="00335FFA">
              <w:rPr>
                <w:rFonts w:ascii="Arial" w:hAnsi="Arial" w:cs="Arial"/>
                <w:color w:val="auto"/>
                <w:sz w:val="20"/>
                <w:szCs w:val="20"/>
              </w:rPr>
              <w:t>ng tự, trừ loại máy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phươn</w:t>
            </w:r>
            <w:r w:rsidRPr="00335FFA">
              <w:rPr>
                <w:rFonts w:ascii="Arial" w:hAnsi="Arial" w:cs="Arial"/>
                <w:color w:val="auto"/>
                <w:sz w:val="20"/>
                <w:szCs w:val="20"/>
                <w:lang w:val="en-US"/>
              </w:rPr>
              <w:t>g</w:t>
            </w:r>
            <w:r w:rsidRPr="00335FFA">
              <w:rPr>
                <w:rFonts w:ascii="Arial" w:hAnsi="Arial" w:cs="Arial"/>
                <w:color w:val="auto"/>
                <w:sz w:val="20"/>
                <w:szCs w:val="20"/>
              </w:rPr>
              <w:t xml:space="preserve"> pháp đúc khu</w:t>
            </w:r>
            <w:r w:rsidRPr="00335FFA">
              <w:rPr>
                <w:rFonts w:ascii="Arial" w:hAnsi="Arial" w:cs="Arial"/>
                <w:color w:val="auto"/>
                <w:sz w:val="20"/>
                <w:szCs w:val="20"/>
                <w:lang w:val="en-US"/>
              </w:rPr>
              <w:t>ô</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Không hoạt </w:t>
            </w:r>
            <w:r w:rsidRPr="00335FFA">
              <w:rPr>
                <w:rFonts w:ascii="Arial" w:hAnsi="Arial" w:cs="Arial"/>
                <w:color w:val="auto"/>
                <w:sz w:val="20"/>
                <w:szCs w:val="20"/>
                <w:lang w:val="en-US"/>
              </w:rPr>
              <w:t>độ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làm các s</w:t>
            </w:r>
            <w:r w:rsidRPr="00335FFA">
              <w:rPr>
                <w:rFonts w:ascii="Arial" w:hAnsi="Arial" w:cs="Arial"/>
                <w:color w:val="auto"/>
                <w:sz w:val="20"/>
                <w:szCs w:val="20"/>
                <w:lang w:val="en-US"/>
              </w:rPr>
              <w:t>ả</w:t>
            </w:r>
            <w:r w:rsidRPr="00335FFA">
              <w:rPr>
                <w:rFonts w:ascii="Arial" w:hAnsi="Arial" w:cs="Arial"/>
                <w:color w:val="auto"/>
                <w:sz w:val="20"/>
                <w:szCs w:val="20"/>
              </w:rPr>
              <w:t>n phẩm từ bột giấy, giấy hoặc b</w:t>
            </w:r>
            <w:r w:rsidRPr="00335FFA">
              <w:rPr>
                <w:rFonts w:ascii="Arial" w:hAnsi="Arial" w:cs="Arial"/>
                <w:color w:val="auto"/>
                <w:sz w:val="20"/>
                <w:szCs w:val="20"/>
                <w:lang w:val="en-US"/>
              </w:rPr>
              <w:t>ì</w:t>
            </w:r>
            <w:r w:rsidRPr="00335FFA">
              <w:rPr>
                <w:rFonts w:ascii="Arial" w:hAnsi="Arial" w:cs="Arial"/>
                <w:color w:val="auto"/>
                <w:sz w:val="20"/>
                <w:szCs w:val="20"/>
              </w:rPr>
              <w:t>a b</w:t>
            </w:r>
            <w:r w:rsidRPr="00335FFA">
              <w:rPr>
                <w:rFonts w:ascii="Arial" w:hAnsi="Arial" w:cs="Arial"/>
                <w:color w:val="auto"/>
                <w:sz w:val="20"/>
                <w:szCs w:val="20"/>
                <w:lang w:val="en-US"/>
              </w:rPr>
              <w:t>ằ</w:t>
            </w:r>
            <w:r w:rsidRPr="00335FFA">
              <w:rPr>
                <w:rFonts w:ascii="Arial" w:hAnsi="Arial" w:cs="Arial"/>
                <w:color w:val="auto"/>
                <w:sz w:val="20"/>
                <w:szCs w:val="20"/>
              </w:rPr>
              <w:t>ng ph</w:t>
            </w:r>
            <w:r w:rsidRPr="00335FFA">
              <w:rPr>
                <w:rFonts w:ascii="Arial" w:hAnsi="Arial" w:cs="Arial"/>
                <w:color w:val="auto"/>
                <w:sz w:val="20"/>
                <w:szCs w:val="20"/>
                <w:lang w:val="en-US"/>
              </w:rPr>
              <w:t>ươ</w:t>
            </w:r>
            <w:r w:rsidRPr="00335FFA">
              <w:rPr>
                <w:rFonts w:ascii="Arial" w:hAnsi="Arial" w:cs="Arial"/>
                <w:color w:val="auto"/>
                <w:sz w:val="20"/>
                <w:szCs w:val="20"/>
              </w:rPr>
              <w:t>ng pháp đúc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8441.80.20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hoạt đ</w:t>
            </w:r>
            <w:r w:rsidRPr="00335FFA">
              <w:rPr>
                <w:rFonts w:ascii="Arial" w:hAnsi="Arial" w:cs="Arial"/>
                <w:color w:val="auto"/>
                <w:sz w:val="20"/>
                <w:szCs w:val="20"/>
                <w:lang w:val="en-US"/>
              </w:rPr>
              <w:t>ộ</w:t>
            </w:r>
            <w:r w:rsidRPr="00335FFA">
              <w:rPr>
                <w:rFonts w:ascii="Arial" w:hAnsi="Arial" w:cs="Arial"/>
                <w:color w:val="auto"/>
                <w:sz w:val="20"/>
                <w:szCs w:val="20"/>
              </w:rPr>
              <w:t>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w:t>
            </w:r>
            <w:r w:rsidRPr="00335FFA">
              <w:rPr>
                <w:rFonts w:ascii="Arial" w:hAnsi="Arial" w:cs="Arial"/>
                <w:color w:val="auto"/>
                <w:sz w:val="20"/>
                <w:szCs w:val="20"/>
                <w:lang w:val="en-US"/>
              </w:rPr>
              <w:t>ô</w:t>
            </w:r>
            <w:r w:rsidRPr="00335FFA">
              <w:rPr>
                <w:rFonts w:ascii="Arial" w:hAnsi="Arial" w:cs="Arial"/>
                <w:color w:val="auto"/>
                <w:sz w:val="20"/>
                <w:szCs w:val="20"/>
              </w:rPr>
              <w:t>ng hoạt động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thiết bị và dụng cụ (tr</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loại máy công cụ thuộc các nhóm từ 84.56 đến 84.65) dùng để đúc chữ hoặc chế b</w:t>
            </w:r>
            <w:r w:rsidRPr="00335FFA">
              <w:rPr>
                <w:rFonts w:ascii="Arial" w:hAnsi="Arial" w:cs="Arial"/>
                <w:b/>
                <w:bCs/>
                <w:color w:val="auto"/>
                <w:sz w:val="20"/>
                <w:szCs w:val="20"/>
                <w:lang w:val="en-US"/>
              </w:rPr>
              <w:t>ả</w:t>
            </w:r>
            <w:r w:rsidRPr="00335FFA">
              <w:rPr>
                <w:rFonts w:ascii="Arial" w:hAnsi="Arial" w:cs="Arial"/>
                <w:b/>
                <w:bCs/>
                <w:color w:val="auto"/>
                <w:sz w:val="20"/>
                <w:szCs w:val="20"/>
              </w:rPr>
              <w:t>n, làm khuôn in (bát chữ), trục l</w:t>
            </w:r>
            <w:r w:rsidRPr="00335FFA">
              <w:rPr>
                <w:rFonts w:ascii="Arial" w:hAnsi="Arial" w:cs="Arial"/>
                <w:b/>
                <w:bCs/>
                <w:color w:val="auto"/>
                <w:sz w:val="20"/>
                <w:szCs w:val="20"/>
                <w:lang w:val="en-US"/>
              </w:rPr>
              <w:t>ă</w:t>
            </w:r>
            <w:r w:rsidRPr="00335FFA">
              <w:rPr>
                <w:rFonts w:ascii="Arial" w:hAnsi="Arial" w:cs="Arial"/>
                <w:b/>
                <w:bCs/>
                <w:color w:val="auto"/>
                <w:sz w:val="20"/>
                <w:szCs w:val="20"/>
              </w:rPr>
              <w:t>n và các bộ phận in ấn khác; khuôn in (bát chữ), trục l</w:t>
            </w:r>
            <w:r w:rsidRPr="00335FFA">
              <w:rPr>
                <w:rFonts w:ascii="Arial" w:hAnsi="Arial" w:cs="Arial"/>
                <w:b/>
                <w:bCs/>
                <w:color w:val="auto"/>
                <w:sz w:val="20"/>
                <w:szCs w:val="20"/>
                <w:lang w:val="en-US"/>
              </w:rPr>
              <w:t>ă</w:t>
            </w:r>
            <w:r w:rsidRPr="00335FFA">
              <w:rPr>
                <w:rFonts w:ascii="Arial" w:hAnsi="Arial" w:cs="Arial"/>
                <w:b/>
                <w:bCs/>
                <w:color w:val="auto"/>
                <w:sz w:val="20"/>
                <w:szCs w:val="20"/>
              </w:rPr>
              <w:t>n và các bộ phận in khác; khuôn in, trục lăn và đá in ly tô, được chuẩn bị cho các mục đích in (ví dụ, đã được l</w:t>
            </w:r>
            <w:r w:rsidRPr="00335FFA">
              <w:rPr>
                <w:rFonts w:ascii="Arial" w:hAnsi="Arial" w:cs="Arial"/>
                <w:b/>
                <w:bCs/>
                <w:color w:val="auto"/>
                <w:sz w:val="20"/>
                <w:szCs w:val="20"/>
                <w:lang w:val="en-US"/>
              </w:rPr>
              <w:t>à</w:t>
            </w:r>
            <w:r w:rsidRPr="00335FFA">
              <w:rPr>
                <w:rFonts w:ascii="Arial" w:hAnsi="Arial" w:cs="Arial"/>
                <w:b/>
                <w:bCs/>
                <w:color w:val="auto"/>
                <w:sz w:val="20"/>
                <w:szCs w:val="20"/>
              </w:rPr>
              <w:t>m ph</w:t>
            </w:r>
            <w:r w:rsidRPr="00335FFA">
              <w:rPr>
                <w:rFonts w:ascii="Arial" w:hAnsi="Arial" w:cs="Arial"/>
                <w:b/>
                <w:bCs/>
                <w:color w:val="auto"/>
                <w:sz w:val="20"/>
                <w:szCs w:val="20"/>
                <w:lang w:val="en-US"/>
              </w:rPr>
              <w:t>ẳ</w:t>
            </w:r>
            <w:r w:rsidRPr="00335FFA">
              <w:rPr>
                <w:rFonts w:ascii="Arial" w:hAnsi="Arial" w:cs="Arial"/>
                <w:b/>
                <w:bCs/>
                <w:color w:val="auto"/>
                <w:sz w:val="20"/>
                <w:szCs w:val="20"/>
              </w:rPr>
              <w:t>ng, nổi vân hạt hoặc đánh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thiết bị và dụng cụ:</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của các máy, thiết bị hoặc dụng cụ kể tr</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w:t>
            </w:r>
            <w:r w:rsidRPr="00335FFA">
              <w:rPr>
                <w:rFonts w:ascii="Arial" w:hAnsi="Arial" w:cs="Arial"/>
                <w:color w:val="auto"/>
                <w:sz w:val="20"/>
                <w:szCs w:val="20"/>
                <w:lang w:val="en-US"/>
              </w:rPr>
              <w:t>,</w:t>
            </w:r>
            <w:r w:rsidRPr="00335FFA">
              <w:rPr>
                <w:rFonts w:ascii="Arial" w:hAnsi="Arial" w:cs="Arial"/>
                <w:color w:val="auto"/>
                <w:sz w:val="20"/>
                <w:szCs w:val="20"/>
              </w:rPr>
              <w:t xml:space="preserve"> thiết bị hoặc dụng cụ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thiết bị hoặc dụng cụ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8442.50.00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Khuôn in (bát chữ), trục lăn và các bộ phận in khác; khuôn in, trục lăn và đá in ly t</w:t>
            </w:r>
            <w:r w:rsidRPr="00335FFA">
              <w:rPr>
                <w:rFonts w:ascii="Arial" w:hAnsi="Arial" w:cs="Arial"/>
                <w:color w:val="auto"/>
                <w:sz w:val="20"/>
                <w:szCs w:val="20"/>
                <w:lang w:val="en-US"/>
              </w:rPr>
              <w:t>ô,</w:t>
            </w:r>
            <w:r w:rsidRPr="00335FFA">
              <w:rPr>
                <w:rFonts w:ascii="Arial" w:hAnsi="Arial" w:cs="Arial"/>
                <w:color w:val="auto"/>
                <w:sz w:val="20"/>
                <w:szCs w:val="20"/>
              </w:rPr>
              <w:t xml:space="preserve"> được chuẩn bị cho các mục đích in (v</w:t>
            </w:r>
            <w:r w:rsidRPr="00335FFA">
              <w:rPr>
                <w:rFonts w:ascii="Arial" w:hAnsi="Arial" w:cs="Arial"/>
                <w:color w:val="auto"/>
                <w:sz w:val="20"/>
                <w:szCs w:val="20"/>
                <w:lang w:val="en-US"/>
              </w:rPr>
              <w:t>í</w:t>
            </w:r>
            <w:r w:rsidRPr="00335FFA">
              <w:rPr>
                <w:rFonts w:ascii="Arial" w:hAnsi="Arial" w:cs="Arial"/>
                <w:color w:val="auto"/>
                <w:sz w:val="20"/>
                <w:szCs w:val="20"/>
              </w:rPr>
              <w:t xml:space="preserve"> dụ, </w:t>
            </w:r>
            <w:r w:rsidRPr="00335FFA">
              <w:rPr>
                <w:rFonts w:ascii="Arial" w:hAnsi="Arial" w:cs="Arial"/>
                <w:color w:val="auto"/>
                <w:sz w:val="20"/>
                <w:szCs w:val="20"/>
                <w:lang w:val="en-US"/>
              </w:rPr>
              <w:t>đã được làm phẳng, nổi vân hạt hoặc đánh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in sử dụng các bộ phận in như khuôn in (bát chữ), trục lăn và các bộ phận in khác của nhóm 84.42; m</w:t>
            </w:r>
            <w:r w:rsidRPr="00335FFA">
              <w:rPr>
                <w:rFonts w:ascii="Arial" w:hAnsi="Arial" w:cs="Arial"/>
                <w:b/>
                <w:bCs/>
                <w:color w:val="auto"/>
                <w:sz w:val="20"/>
                <w:szCs w:val="20"/>
                <w:lang w:val="en-US"/>
              </w:rPr>
              <w:t>áy</w:t>
            </w:r>
            <w:r w:rsidRPr="00335FFA">
              <w:rPr>
                <w:rFonts w:ascii="Arial" w:hAnsi="Arial" w:cs="Arial"/>
                <w:b/>
                <w:bCs/>
                <w:color w:val="auto"/>
                <w:sz w:val="20"/>
                <w:szCs w:val="20"/>
              </w:rPr>
              <w:t xml:space="preserve"> in khác, máy copy (copying machines) và m</w:t>
            </w:r>
            <w:r w:rsidRPr="00335FFA">
              <w:rPr>
                <w:rFonts w:ascii="Arial" w:hAnsi="Arial" w:cs="Arial"/>
                <w:b/>
                <w:bCs/>
                <w:color w:val="auto"/>
                <w:sz w:val="20"/>
                <w:szCs w:val="20"/>
                <w:lang w:val="en-US"/>
              </w:rPr>
              <w:t>áy</w:t>
            </w:r>
            <w:r w:rsidRPr="00335FFA">
              <w:rPr>
                <w:rFonts w:ascii="Arial" w:hAnsi="Arial" w:cs="Arial"/>
                <w:b/>
                <w:bCs/>
                <w:color w:val="auto"/>
                <w:sz w:val="20"/>
                <w:szCs w:val="20"/>
              </w:rPr>
              <w:t xml:space="preserve"> fax, có hoặc không kết hợp với nhau; bộ phận và các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in sử dụng các bộ phận in như khuôn in (bát chữ), trục lăn và các bộ phận in khác thuộc nhóm 84.42: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áy</w:t>
            </w:r>
            <w:r w:rsidRPr="00335FFA">
              <w:rPr>
                <w:rFonts w:ascii="Arial" w:hAnsi="Arial" w:cs="Arial"/>
                <w:color w:val="auto"/>
                <w:sz w:val="20"/>
                <w:szCs w:val="20"/>
              </w:rPr>
              <w:t xml:space="preserve"> in offset, in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in offset, in theo tờ, loại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trong văn ph</w:t>
            </w:r>
            <w:r w:rsidRPr="00335FFA">
              <w:rPr>
                <w:rFonts w:ascii="Arial" w:hAnsi="Arial" w:cs="Arial"/>
                <w:color w:val="auto"/>
                <w:sz w:val="20"/>
                <w:szCs w:val="20"/>
                <w:lang w:val="en-US"/>
              </w:rPr>
              <w:t>ò</w:t>
            </w:r>
            <w:r w:rsidRPr="00335FFA">
              <w:rPr>
                <w:rFonts w:ascii="Arial" w:hAnsi="Arial" w:cs="Arial"/>
                <w:color w:val="auto"/>
                <w:sz w:val="20"/>
                <w:szCs w:val="20"/>
              </w:rPr>
              <w:t xml:space="preserve">ng (sử dụng giấy với kích thước giấy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không gấp một chi</w:t>
            </w:r>
            <w:r w:rsidRPr="00335FFA">
              <w:rPr>
                <w:rFonts w:ascii="Arial" w:hAnsi="Arial" w:cs="Arial"/>
                <w:color w:val="auto"/>
                <w:sz w:val="20"/>
                <w:szCs w:val="20"/>
                <w:lang w:val="en-US"/>
              </w:rPr>
              <w:t>ề</w:t>
            </w:r>
            <w:r w:rsidRPr="00335FFA">
              <w:rPr>
                <w:rFonts w:ascii="Arial" w:hAnsi="Arial" w:cs="Arial"/>
                <w:color w:val="auto"/>
                <w:sz w:val="20"/>
                <w:szCs w:val="20"/>
              </w:rPr>
              <w:t>u không quá 22 cm và chiều kia không quá 36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8</w:t>
            </w:r>
            <w:r w:rsidRPr="00335FFA">
              <w:rPr>
                <w:rFonts w:ascii="Arial" w:hAnsi="Arial" w:cs="Arial"/>
                <w:color w:val="auto"/>
                <w:sz w:val="20"/>
                <w:szCs w:val="20"/>
              </w:rPr>
              <w:t>443.13.00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Máy in offset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Máy in n</w:t>
            </w:r>
            <w:r w:rsidRPr="00335FFA">
              <w:rPr>
                <w:rFonts w:ascii="Arial" w:hAnsi="Arial" w:cs="Arial"/>
                <w:color w:val="auto"/>
                <w:sz w:val="20"/>
                <w:szCs w:val="20"/>
                <w:lang w:val="en-US"/>
              </w:rPr>
              <w:t>ổ</w:t>
            </w:r>
            <w:r w:rsidRPr="00335FFA">
              <w:rPr>
                <w:rFonts w:ascii="Arial" w:hAnsi="Arial" w:cs="Arial"/>
                <w:color w:val="auto"/>
                <w:sz w:val="20"/>
                <w:szCs w:val="20"/>
              </w:rPr>
              <w:t>i, in cuộn, t</w:t>
            </w:r>
            <w:r w:rsidRPr="00335FFA">
              <w:rPr>
                <w:rFonts w:ascii="Arial" w:hAnsi="Arial" w:cs="Arial"/>
                <w:color w:val="auto"/>
                <w:sz w:val="20"/>
                <w:szCs w:val="20"/>
                <w:lang w:val="en-US"/>
              </w:rPr>
              <w:t>r</w:t>
            </w:r>
            <w:r w:rsidRPr="00335FFA">
              <w:rPr>
                <w:rFonts w:ascii="Arial" w:hAnsi="Arial" w:cs="Arial"/>
                <w:color w:val="auto"/>
                <w:sz w:val="20"/>
                <w:szCs w:val="20"/>
              </w:rPr>
              <w:t>ừ loại máy in nổi b</w:t>
            </w:r>
            <w:r w:rsidRPr="00335FFA">
              <w:rPr>
                <w:rFonts w:ascii="Arial" w:hAnsi="Arial" w:cs="Arial"/>
                <w:color w:val="auto"/>
                <w:sz w:val="20"/>
                <w:szCs w:val="20"/>
                <w:lang w:val="en-US"/>
              </w:rPr>
              <w:t>ằ</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khuôn mềm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in n</w:t>
            </w:r>
            <w:r w:rsidRPr="00335FFA">
              <w:rPr>
                <w:rFonts w:ascii="Arial" w:hAnsi="Arial" w:cs="Arial"/>
                <w:color w:val="auto"/>
                <w:sz w:val="20"/>
                <w:szCs w:val="20"/>
                <w:lang w:val="en-US"/>
              </w:rPr>
              <w:t>ổ</w:t>
            </w:r>
            <w:r w:rsidRPr="00335FFA">
              <w:rPr>
                <w:rFonts w:ascii="Arial" w:hAnsi="Arial" w:cs="Arial"/>
                <w:color w:val="auto"/>
                <w:sz w:val="20"/>
                <w:szCs w:val="20"/>
              </w:rPr>
              <w:t>i, trừ loại in cuộn, trừ loại m</w:t>
            </w:r>
            <w:r w:rsidRPr="00335FFA">
              <w:rPr>
                <w:rFonts w:ascii="Arial" w:hAnsi="Arial" w:cs="Arial"/>
                <w:color w:val="auto"/>
                <w:sz w:val="20"/>
                <w:szCs w:val="20"/>
                <w:lang w:val="en-US"/>
              </w:rPr>
              <w:t>á</w:t>
            </w:r>
            <w:r w:rsidRPr="00335FFA">
              <w:rPr>
                <w:rFonts w:ascii="Arial" w:hAnsi="Arial" w:cs="Arial"/>
                <w:color w:val="auto"/>
                <w:sz w:val="20"/>
                <w:szCs w:val="20"/>
              </w:rPr>
              <w:t>y in n</w:t>
            </w:r>
            <w:r w:rsidRPr="00335FFA">
              <w:rPr>
                <w:rFonts w:ascii="Arial" w:hAnsi="Arial" w:cs="Arial"/>
                <w:color w:val="auto"/>
                <w:sz w:val="20"/>
                <w:szCs w:val="20"/>
                <w:lang w:val="en-US"/>
              </w:rPr>
              <w:t>ổ</w:t>
            </w:r>
            <w:r w:rsidRPr="00335FFA">
              <w:rPr>
                <w:rFonts w:ascii="Arial" w:hAnsi="Arial" w:cs="Arial"/>
                <w:color w:val="auto"/>
                <w:sz w:val="20"/>
                <w:szCs w:val="20"/>
              </w:rPr>
              <w:t>i bằng khu</w:t>
            </w:r>
            <w:r w:rsidRPr="00335FFA">
              <w:rPr>
                <w:rFonts w:ascii="Arial" w:hAnsi="Arial" w:cs="Arial"/>
                <w:color w:val="auto"/>
                <w:sz w:val="20"/>
                <w:szCs w:val="20"/>
                <w:lang w:val="en-US"/>
              </w:rPr>
              <w:t>ô</w:t>
            </w:r>
            <w:r w:rsidRPr="00335FFA">
              <w:rPr>
                <w:rFonts w:ascii="Arial" w:hAnsi="Arial" w:cs="Arial"/>
                <w:color w:val="auto"/>
                <w:sz w:val="20"/>
                <w:szCs w:val="20"/>
              </w:rPr>
              <w:t>n mềm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8443.16.00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in n</w:t>
            </w:r>
            <w:r w:rsidRPr="00335FFA">
              <w:rPr>
                <w:rFonts w:ascii="Arial" w:hAnsi="Arial" w:cs="Arial"/>
                <w:color w:val="auto"/>
                <w:sz w:val="20"/>
                <w:szCs w:val="20"/>
                <w:lang w:val="en-US"/>
              </w:rPr>
              <w:t>ổ</w:t>
            </w:r>
            <w:r w:rsidRPr="00335FFA">
              <w:rPr>
                <w:rFonts w:ascii="Arial" w:hAnsi="Arial" w:cs="Arial"/>
                <w:color w:val="auto"/>
                <w:sz w:val="20"/>
                <w:szCs w:val="20"/>
              </w:rPr>
              <w:t>i bằng khuôn m</w:t>
            </w:r>
            <w:r w:rsidRPr="00335FFA">
              <w:rPr>
                <w:rFonts w:ascii="Arial" w:hAnsi="Arial" w:cs="Arial"/>
                <w:color w:val="auto"/>
                <w:sz w:val="20"/>
                <w:szCs w:val="20"/>
                <w:lang w:val="en-US"/>
              </w:rPr>
              <w:t>ề</w:t>
            </w:r>
            <w:r w:rsidRPr="00335FFA">
              <w:rPr>
                <w:rFonts w:ascii="Arial" w:hAnsi="Arial" w:cs="Arial"/>
                <w:color w:val="auto"/>
                <w:sz w:val="20"/>
                <w:szCs w:val="20"/>
              </w:rPr>
              <w:t>m (Flexographic printing machinery)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8443.17.00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in ảnh tr</w:t>
            </w:r>
            <w:r w:rsidRPr="00335FFA">
              <w:rPr>
                <w:rFonts w:ascii="Arial" w:hAnsi="Arial" w:cs="Arial"/>
                <w:color w:val="auto"/>
                <w:sz w:val="20"/>
                <w:szCs w:val="20"/>
                <w:lang w:val="en-US"/>
              </w:rPr>
              <w:t>ê</w:t>
            </w:r>
            <w:r w:rsidRPr="00335FFA">
              <w:rPr>
                <w:rFonts w:ascii="Arial" w:hAnsi="Arial" w:cs="Arial"/>
                <w:color w:val="auto"/>
                <w:sz w:val="20"/>
                <w:szCs w:val="20"/>
              </w:rPr>
              <w:t>n bản kẽm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in khác, m</w:t>
            </w:r>
            <w:r w:rsidRPr="00335FFA">
              <w:rPr>
                <w:rFonts w:ascii="Arial" w:hAnsi="Arial" w:cs="Arial"/>
                <w:color w:val="auto"/>
                <w:sz w:val="20"/>
                <w:szCs w:val="20"/>
                <w:lang w:val="en-US"/>
              </w:rPr>
              <w:t>á</w:t>
            </w:r>
            <w:r w:rsidRPr="00335FFA">
              <w:rPr>
                <w:rFonts w:ascii="Arial" w:hAnsi="Arial" w:cs="Arial"/>
                <w:color w:val="auto"/>
                <w:sz w:val="20"/>
                <w:szCs w:val="20"/>
              </w:rPr>
              <w:t>y copy và máy fax, có hoặc kh</w:t>
            </w:r>
            <w:r w:rsidRPr="00335FFA">
              <w:rPr>
                <w:rFonts w:ascii="Arial" w:hAnsi="Arial" w:cs="Arial"/>
                <w:color w:val="auto"/>
                <w:sz w:val="20"/>
                <w:szCs w:val="20"/>
                <w:lang w:val="en-US"/>
              </w:rPr>
              <w:t>ô</w:t>
            </w:r>
            <w:r w:rsidRPr="00335FFA">
              <w:rPr>
                <w:rFonts w:ascii="Arial" w:hAnsi="Arial" w:cs="Arial"/>
                <w:color w:val="auto"/>
                <w:sz w:val="20"/>
                <w:szCs w:val="20"/>
              </w:rPr>
              <w:t>ng kết hợp với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kết hợp hai hoặc nhiều chức năng in</w:t>
            </w:r>
            <w:r w:rsidRPr="00335FFA">
              <w:rPr>
                <w:rFonts w:ascii="Arial" w:hAnsi="Arial" w:cs="Arial"/>
                <w:color w:val="auto"/>
                <w:sz w:val="20"/>
                <w:szCs w:val="20"/>
                <w:lang w:val="en-US"/>
              </w:rPr>
              <w:t>,</w:t>
            </w:r>
            <w:r w:rsidRPr="00335FFA">
              <w:rPr>
                <w:rFonts w:ascii="Arial" w:hAnsi="Arial" w:cs="Arial"/>
                <w:color w:val="auto"/>
                <w:sz w:val="20"/>
                <w:szCs w:val="20"/>
              </w:rPr>
              <w:t xml:space="preserve"> copy hoặc fax, có khả năng kết n</w:t>
            </w:r>
            <w:r w:rsidRPr="00335FFA">
              <w:rPr>
                <w:rFonts w:ascii="Arial" w:hAnsi="Arial" w:cs="Arial"/>
                <w:color w:val="auto"/>
                <w:sz w:val="20"/>
                <w:szCs w:val="20"/>
                <w:lang w:val="en-US"/>
              </w:rPr>
              <w:t>ố</w:t>
            </w:r>
            <w:r w:rsidRPr="00335FFA">
              <w:rPr>
                <w:rFonts w:ascii="Arial" w:hAnsi="Arial" w:cs="Arial"/>
                <w:color w:val="auto"/>
                <w:sz w:val="20"/>
                <w:szCs w:val="20"/>
              </w:rPr>
              <w:t>i với máy x</w:t>
            </w:r>
            <w:r w:rsidRPr="00335FFA">
              <w:rPr>
                <w:rFonts w:ascii="Arial" w:hAnsi="Arial" w:cs="Arial"/>
                <w:color w:val="auto"/>
                <w:sz w:val="20"/>
                <w:szCs w:val="20"/>
                <w:lang w:val="en-US"/>
              </w:rPr>
              <w:t>ử</w:t>
            </w:r>
            <w:r w:rsidRPr="00335FFA">
              <w:rPr>
                <w:rFonts w:ascii="Arial" w:hAnsi="Arial" w:cs="Arial"/>
                <w:color w:val="auto"/>
                <w:sz w:val="20"/>
                <w:szCs w:val="20"/>
              </w:rPr>
              <w:t xml:space="preserve"> lý d</w:t>
            </w:r>
            <w:r w:rsidRPr="00335FFA">
              <w:rPr>
                <w:rFonts w:ascii="Arial" w:hAnsi="Arial" w:cs="Arial"/>
                <w:color w:val="auto"/>
                <w:sz w:val="20"/>
                <w:szCs w:val="20"/>
                <w:lang w:val="en-US"/>
              </w:rPr>
              <w:t>ữ</w:t>
            </w:r>
            <w:r w:rsidRPr="00335FFA">
              <w:rPr>
                <w:rFonts w:ascii="Arial" w:hAnsi="Arial" w:cs="Arial"/>
                <w:color w:val="auto"/>
                <w:sz w:val="20"/>
                <w:szCs w:val="20"/>
              </w:rPr>
              <w:t xml:space="preserve"> liệu tự động hoặc kết nối mạng: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w:t>
            </w:r>
            <w:r w:rsidRPr="00335FFA">
              <w:rPr>
                <w:rFonts w:ascii="Arial" w:hAnsi="Arial" w:cs="Arial"/>
                <w:color w:val="auto"/>
                <w:sz w:val="20"/>
                <w:szCs w:val="20"/>
                <w:lang w:val="en-US"/>
              </w:rPr>
              <w:t xml:space="preserve"> </w:t>
            </w:r>
            <w:r w:rsidRPr="00335FFA">
              <w:rPr>
                <w:rFonts w:ascii="Arial" w:hAnsi="Arial" w:cs="Arial"/>
                <w:color w:val="auto"/>
                <w:sz w:val="20"/>
                <w:szCs w:val="20"/>
              </w:rPr>
              <w:t>copy, in bằng công nghệ in phun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in-copy, in bằng công nghệ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in-copy-fax kết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khả n</w:t>
            </w:r>
            <w:r w:rsidRPr="00335FFA">
              <w:rPr>
                <w:rFonts w:ascii="Arial" w:hAnsi="Arial" w:cs="Arial"/>
                <w:color w:val="auto"/>
                <w:sz w:val="20"/>
                <w:szCs w:val="20"/>
                <w:lang w:val="en-US"/>
              </w:rPr>
              <w:t>ă</w:t>
            </w:r>
            <w:r w:rsidRPr="00335FFA">
              <w:rPr>
                <w:rFonts w:ascii="Arial" w:hAnsi="Arial" w:cs="Arial"/>
                <w:color w:val="auto"/>
                <w:sz w:val="20"/>
                <w:szCs w:val="20"/>
              </w:rPr>
              <w:t>ng k</w:t>
            </w:r>
            <w:r w:rsidRPr="00335FFA">
              <w:rPr>
                <w:rFonts w:ascii="Arial" w:hAnsi="Arial" w:cs="Arial"/>
                <w:color w:val="auto"/>
                <w:sz w:val="20"/>
                <w:szCs w:val="20"/>
                <w:lang w:val="en-US"/>
              </w:rPr>
              <w:t>ế</w:t>
            </w:r>
            <w:r w:rsidRPr="00335FFA">
              <w:rPr>
                <w:rFonts w:ascii="Arial" w:hAnsi="Arial" w:cs="Arial"/>
                <w:color w:val="auto"/>
                <w:sz w:val="20"/>
                <w:szCs w:val="20"/>
              </w:rPr>
              <w:t>t nối với máy xử lý dữ liệu tự động hoặc kết n</w:t>
            </w:r>
            <w:r w:rsidRPr="00335FFA">
              <w:rPr>
                <w:rFonts w:ascii="Arial" w:hAnsi="Arial" w:cs="Arial"/>
                <w:color w:val="auto"/>
                <w:sz w:val="20"/>
                <w:szCs w:val="20"/>
                <w:lang w:val="en-US"/>
              </w:rPr>
              <w:t>ố</w:t>
            </w:r>
            <w:r w:rsidRPr="00335FFA">
              <w:rPr>
                <w:rFonts w:ascii="Arial" w:hAnsi="Arial" w:cs="Arial"/>
                <w:color w:val="auto"/>
                <w:sz w:val="20"/>
                <w:szCs w:val="20"/>
              </w:rPr>
              <w:t>i mạng: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 kim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8443.32.20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in phun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fax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 kiểu lưới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các t</w:t>
            </w:r>
            <w:r w:rsidRPr="00335FFA">
              <w:rPr>
                <w:rFonts w:ascii="Arial" w:hAnsi="Arial" w:cs="Arial"/>
                <w:color w:val="auto"/>
                <w:sz w:val="20"/>
                <w:szCs w:val="20"/>
                <w:lang w:val="en-US"/>
              </w:rPr>
              <w:t>ấ</w:t>
            </w:r>
            <w:r w:rsidRPr="00335FFA">
              <w:rPr>
                <w:rFonts w:ascii="Arial" w:hAnsi="Arial" w:cs="Arial"/>
                <w:color w:val="auto"/>
                <w:sz w:val="20"/>
                <w:szCs w:val="20"/>
              </w:rPr>
              <w:t>m mạch in hoặc t</w:t>
            </w:r>
            <w:r w:rsidRPr="00335FFA">
              <w:rPr>
                <w:rFonts w:ascii="Arial" w:hAnsi="Arial" w:cs="Arial"/>
                <w:color w:val="auto"/>
                <w:sz w:val="20"/>
                <w:szCs w:val="20"/>
                <w:lang w:val="en-US"/>
              </w:rPr>
              <w:t>ấ</w:t>
            </w:r>
            <w:r w:rsidRPr="00335FFA">
              <w:rPr>
                <w:rFonts w:ascii="Arial" w:hAnsi="Arial" w:cs="Arial"/>
                <w:color w:val="auto"/>
                <w:sz w:val="20"/>
                <w:szCs w:val="20"/>
              </w:rPr>
              <w:t>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w:t>
            </w:r>
            <w:r w:rsidRPr="00335FFA">
              <w:rPr>
                <w:rFonts w:ascii="Arial" w:hAnsi="Arial" w:cs="Arial"/>
                <w:color w:val="auto"/>
                <w:sz w:val="20"/>
                <w:szCs w:val="20"/>
                <w:lang w:val="en-US"/>
              </w:rPr>
              <w:t>á</w:t>
            </w:r>
            <w:r w:rsidRPr="00335FFA">
              <w:rPr>
                <w:rFonts w:ascii="Arial" w:hAnsi="Arial" w:cs="Arial"/>
                <w:color w:val="auto"/>
                <w:sz w:val="20"/>
                <w:szCs w:val="20"/>
              </w:rPr>
              <w:t xml:space="preserve">y </w:t>
            </w:r>
            <w:r w:rsidRPr="00335FFA">
              <w:rPr>
                <w:rFonts w:ascii="Arial" w:hAnsi="Arial" w:cs="Arial"/>
                <w:color w:val="auto"/>
                <w:sz w:val="20"/>
                <w:szCs w:val="20"/>
                <w:lang w:val="en-US"/>
              </w:rPr>
              <w:t>vẽ</w:t>
            </w:r>
            <w:r w:rsidRPr="00335FFA">
              <w:rPr>
                <w:rFonts w:ascii="Arial" w:hAnsi="Arial" w:cs="Arial"/>
                <w:color w:val="auto"/>
                <w:sz w:val="20"/>
                <w:szCs w:val="20"/>
              </w:rPr>
              <w:t xml:space="preserve"> (Plotters)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w:t>
            </w:r>
            <w:r w:rsidRPr="00335FFA">
              <w:rPr>
                <w:rFonts w:ascii="Arial" w:hAnsi="Arial" w:cs="Arial"/>
                <w:color w:val="auto"/>
                <w:sz w:val="20"/>
                <w:szCs w:val="20"/>
                <w:lang w:val="en-US"/>
              </w:rPr>
              <w:t>á</w:t>
            </w:r>
            <w:r w:rsidRPr="00335FFA">
              <w:rPr>
                <w:rFonts w:ascii="Arial" w:hAnsi="Arial" w:cs="Arial"/>
                <w:color w:val="auto"/>
                <w:sz w:val="20"/>
                <w:szCs w:val="20"/>
              </w:rPr>
              <w:t xml:space="preserve">y photocopy tĩnh điện, hoạt động bằng cách tái tạo hình </w:t>
            </w:r>
            <w:r w:rsidRPr="00335FFA">
              <w:rPr>
                <w:rFonts w:ascii="Arial" w:hAnsi="Arial" w:cs="Arial"/>
                <w:color w:val="auto"/>
                <w:sz w:val="20"/>
                <w:szCs w:val="20"/>
                <w:lang w:val="en-US"/>
              </w:rPr>
              <w:t>ả</w:t>
            </w:r>
            <w:r w:rsidRPr="00335FFA">
              <w:rPr>
                <w:rFonts w:ascii="Arial" w:hAnsi="Arial" w:cs="Arial"/>
                <w:color w:val="auto"/>
                <w:sz w:val="20"/>
                <w:szCs w:val="20"/>
              </w:rPr>
              <w:t>nh gốc trực tiếp l</w:t>
            </w:r>
            <w:r w:rsidRPr="00335FFA">
              <w:rPr>
                <w:rFonts w:ascii="Arial" w:hAnsi="Arial" w:cs="Arial"/>
                <w:color w:val="auto"/>
                <w:sz w:val="20"/>
                <w:szCs w:val="20"/>
                <w:lang w:val="en-US"/>
              </w:rPr>
              <w:t>ê</w:t>
            </w:r>
            <w:r w:rsidRPr="00335FFA">
              <w:rPr>
                <w:rFonts w:ascii="Arial" w:hAnsi="Arial" w:cs="Arial"/>
                <w:color w:val="auto"/>
                <w:sz w:val="20"/>
                <w:szCs w:val="20"/>
              </w:rPr>
              <w:t>n bản sao (quá trình tái tạo trực tiếp):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photocopy tĩnh điện, hoạt động bằng cách tái tạo hình ảnh gốc l</w:t>
            </w:r>
            <w:r w:rsidRPr="00335FFA">
              <w:rPr>
                <w:rFonts w:ascii="Arial" w:hAnsi="Arial" w:cs="Arial"/>
                <w:color w:val="auto"/>
                <w:sz w:val="20"/>
                <w:szCs w:val="20"/>
                <w:lang w:val="en-US"/>
              </w:rPr>
              <w:t>ê</w:t>
            </w:r>
            <w:r w:rsidRPr="00335FFA">
              <w:rPr>
                <w:rFonts w:ascii="Arial" w:hAnsi="Arial" w:cs="Arial"/>
                <w:color w:val="auto"/>
                <w:sz w:val="20"/>
                <w:szCs w:val="20"/>
              </w:rPr>
              <w:t>n bản sao thông qua bước trung gian (quá trình tái tạo gián ti</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w:t>
            </w:r>
            <w:r w:rsidRPr="00335FFA">
              <w:rPr>
                <w:rFonts w:ascii="Arial" w:hAnsi="Arial" w:cs="Arial"/>
                <w:color w:val="auto"/>
                <w:sz w:val="20"/>
                <w:szCs w:val="20"/>
                <w:lang w:val="en-US"/>
              </w:rPr>
              <w:t>á</w:t>
            </w:r>
            <w:r w:rsidRPr="00335FFA">
              <w:rPr>
                <w:rFonts w:ascii="Arial" w:hAnsi="Arial" w:cs="Arial"/>
                <w:color w:val="auto"/>
                <w:sz w:val="20"/>
                <w:szCs w:val="20"/>
              </w:rPr>
              <w:t>y photocopy khác kết hợp hệ thống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in phun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 và ph</w:t>
            </w:r>
            <w:r w:rsidRPr="00335FFA">
              <w:rPr>
                <w:rFonts w:ascii="Arial" w:hAnsi="Arial" w:cs="Arial"/>
                <w:color w:val="auto"/>
                <w:sz w:val="20"/>
                <w:szCs w:val="20"/>
                <w:lang w:val="en-US"/>
              </w:rPr>
              <w:t>ụ</w:t>
            </w:r>
            <w:r w:rsidRPr="00335FFA">
              <w:rPr>
                <w:rFonts w:ascii="Arial" w:hAnsi="Arial" w:cs="Arial"/>
                <w:color w:val="auto"/>
                <w:sz w:val="20"/>
                <w:szCs w:val="20"/>
              </w:rPr>
              <w:t xml:space="preserve">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Bộ phận và phụ kiện của máy in sử dụng các bộ phận in như khuôn in (bát chữ), trục l</w:t>
            </w:r>
            <w:r w:rsidRPr="00335FFA">
              <w:rPr>
                <w:rFonts w:ascii="Arial" w:hAnsi="Arial" w:cs="Arial"/>
                <w:color w:val="auto"/>
                <w:sz w:val="20"/>
                <w:szCs w:val="20"/>
                <w:lang w:val="en-US"/>
              </w:rPr>
              <w:t>ă</w:t>
            </w:r>
            <w:r w:rsidRPr="00335FFA">
              <w:rPr>
                <w:rFonts w:ascii="Arial" w:hAnsi="Arial" w:cs="Arial"/>
                <w:color w:val="auto"/>
                <w:sz w:val="20"/>
                <w:szCs w:val="20"/>
              </w:rPr>
              <w:t>n và các bộ phận in khác của nhóm 84.42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Của máy in kiểu lưới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tấm mạch in hay t</w:t>
            </w:r>
            <w:r w:rsidRPr="00335FFA">
              <w:rPr>
                <w:rFonts w:ascii="Arial" w:hAnsi="Arial" w:cs="Arial"/>
                <w:color w:val="auto"/>
                <w:sz w:val="20"/>
                <w:szCs w:val="20"/>
                <w:lang w:val="en-US"/>
              </w:rPr>
              <w:t>ấ</w:t>
            </w:r>
            <w:r w:rsidRPr="00335FFA">
              <w:rPr>
                <w:rFonts w:ascii="Arial" w:hAnsi="Arial" w:cs="Arial"/>
                <w:color w:val="auto"/>
                <w:sz w:val="20"/>
                <w:szCs w:val="20"/>
              </w:rPr>
              <w:t>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H</w:t>
            </w:r>
            <w:r w:rsidRPr="00335FFA">
              <w:rPr>
                <w:rFonts w:ascii="Arial" w:hAnsi="Arial" w:cs="Arial"/>
                <w:color w:val="auto"/>
                <w:sz w:val="20"/>
                <w:szCs w:val="20"/>
                <w:lang w:val="en-US"/>
              </w:rPr>
              <w:t>ộ</w:t>
            </w:r>
            <w:r w:rsidRPr="00335FFA">
              <w:rPr>
                <w:rFonts w:ascii="Arial" w:hAnsi="Arial" w:cs="Arial"/>
                <w:color w:val="auto"/>
                <w:sz w:val="20"/>
                <w:szCs w:val="20"/>
              </w:rPr>
              <w:t>p mực in đã có mực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 cung cấp và phân loại giấy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8443.99.90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ép đùn, kéo chuỗi, tạo dún hoặc máy c</w:t>
            </w:r>
            <w:r w:rsidRPr="00335FFA">
              <w:rPr>
                <w:rFonts w:ascii="Arial" w:hAnsi="Arial" w:cs="Arial"/>
                <w:b/>
                <w:bCs/>
                <w:color w:val="auto"/>
                <w:sz w:val="20"/>
                <w:szCs w:val="20"/>
                <w:lang w:val="en-US"/>
              </w:rPr>
              <w:t>ắ</w:t>
            </w:r>
            <w:r w:rsidRPr="00335FFA">
              <w:rPr>
                <w:rFonts w:ascii="Arial" w:hAnsi="Arial" w:cs="Arial"/>
                <w:b/>
                <w:bCs/>
                <w:color w:val="auto"/>
                <w:sz w:val="20"/>
                <w:szCs w:val="20"/>
              </w:rPr>
              <w:t>t vật liệu dệt nhân t</w:t>
            </w:r>
            <w:r w:rsidRPr="00335FFA">
              <w:rPr>
                <w:rFonts w:ascii="Arial" w:hAnsi="Arial" w:cs="Arial"/>
                <w:b/>
                <w:bCs/>
                <w:color w:val="auto"/>
                <w:sz w:val="20"/>
                <w:szCs w:val="20"/>
                <w:lang w:val="en-US"/>
              </w:rPr>
              <w:t>ạ</w:t>
            </w:r>
            <w:r w:rsidRPr="00335FFA">
              <w:rPr>
                <w:rFonts w:ascii="Arial" w:hAnsi="Arial" w:cs="Arial"/>
                <w:b/>
                <w:bCs/>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w:t>
            </w:r>
            <w:r w:rsidRPr="00335FFA">
              <w:rPr>
                <w:rFonts w:ascii="Arial" w:hAnsi="Arial" w:cs="Arial"/>
                <w:color w:val="auto"/>
                <w:sz w:val="20"/>
                <w:szCs w:val="20"/>
                <w:lang w:val="en-US"/>
              </w:rPr>
              <w:t>ộ</w:t>
            </w:r>
            <w:r w:rsidRPr="00335FFA">
              <w:rPr>
                <w:rFonts w:ascii="Arial" w:hAnsi="Arial" w:cs="Arial"/>
                <w:color w:val="auto"/>
                <w:sz w:val="20"/>
                <w:szCs w:val="20"/>
              </w:rPr>
              <w:t>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8444.00.20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Không hoạt động b</w:t>
            </w:r>
            <w:r w:rsidRPr="00335FFA">
              <w:rPr>
                <w:rFonts w:ascii="Arial" w:hAnsi="Arial" w:cs="Arial"/>
                <w:color w:val="auto"/>
                <w:sz w:val="20"/>
                <w:szCs w:val="20"/>
                <w:lang w:val="en-US"/>
              </w:rPr>
              <w:t>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chu</w:t>
            </w:r>
            <w:r w:rsidRPr="00335FFA">
              <w:rPr>
                <w:rFonts w:ascii="Arial" w:hAnsi="Arial" w:cs="Arial"/>
                <w:b/>
                <w:bCs/>
                <w:color w:val="auto"/>
                <w:sz w:val="20"/>
                <w:szCs w:val="20"/>
                <w:lang w:val="en-US"/>
              </w:rPr>
              <w:t>ẩ</w:t>
            </w:r>
            <w:r w:rsidRPr="00335FFA">
              <w:rPr>
                <w:rFonts w:ascii="Arial" w:hAnsi="Arial" w:cs="Arial"/>
                <w:b/>
                <w:bCs/>
                <w:color w:val="auto"/>
                <w:sz w:val="20"/>
                <w:szCs w:val="20"/>
              </w:rPr>
              <w:t xml:space="preserve">n bị </w:t>
            </w:r>
            <w:r w:rsidRPr="00335FFA">
              <w:rPr>
                <w:rFonts w:ascii="Arial" w:hAnsi="Arial" w:cs="Arial"/>
                <w:b/>
                <w:bCs/>
                <w:color w:val="auto"/>
                <w:sz w:val="20"/>
                <w:szCs w:val="20"/>
                <w:lang w:val="en-US"/>
              </w:rPr>
              <w:t>x</w:t>
            </w:r>
            <w:r w:rsidRPr="00335FFA">
              <w:rPr>
                <w:rFonts w:ascii="Arial" w:hAnsi="Arial" w:cs="Arial"/>
                <w:b/>
                <w:bCs/>
                <w:color w:val="auto"/>
                <w:sz w:val="20"/>
                <w:szCs w:val="20"/>
              </w:rPr>
              <w:t>ơ sợ</w:t>
            </w:r>
            <w:r w:rsidRPr="00335FFA">
              <w:rPr>
                <w:rFonts w:ascii="Arial" w:hAnsi="Arial" w:cs="Arial"/>
                <w:b/>
                <w:bCs/>
                <w:color w:val="auto"/>
                <w:sz w:val="20"/>
                <w:szCs w:val="20"/>
                <w:lang w:val="en-US"/>
              </w:rPr>
              <w:t>i</w:t>
            </w:r>
            <w:r w:rsidRPr="00335FFA">
              <w:rPr>
                <w:rFonts w:ascii="Arial" w:hAnsi="Arial" w:cs="Arial"/>
                <w:b/>
                <w:bCs/>
                <w:color w:val="auto"/>
                <w:sz w:val="20"/>
                <w:szCs w:val="20"/>
              </w:rPr>
              <w:t xml:space="preserve"> dệt; máy k</w:t>
            </w:r>
            <w:r w:rsidRPr="00335FFA">
              <w:rPr>
                <w:rFonts w:ascii="Arial" w:hAnsi="Arial" w:cs="Arial"/>
                <w:b/>
                <w:bCs/>
                <w:color w:val="auto"/>
                <w:sz w:val="20"/>
                <w:szCs w:val="20"/>
                <w:lang w:val="en-US"/>
              </w:rPr>
              <w:t>é</w:t>
            </w:r>
            <w:r w:rsidRPr="00335FFA">
              <w:rPr>
                <w:rFonts w:ascii="Arial" w:hAnsi="Arial" w:cs="Arial"/>
                <w:b/>
                <w:bCs/>
                <w:color w:val="auto"/>
                <w:sz w:val="20"/>
                <w:szCs w:val="20"/>
              </w:rPr>
              <w:t xml:space="preserve">o sợi, máy đậu sợi hoặc máy xe sợi và các loại máy khác dùng cho sản xuất sợi dệt; máy guồng hoặc máy đánh </w:t>
            </w:r>
            <w:r w:rsidRPr="00335FFA">
              <w:rPr>
                <w:rFonts w:ascii="Arial" w:hAnsi="Arial" w:cs="Arial"/>
                <w:b/>
                <w:bCs/>
                <w:color w:val="auto"/>
                <w:sz w:val="20"/>
                <w:szCs w:val="20"/>
                <w:lang w:val="en-US"/>
              </w:rPr>
              <w:t>ố</w:t>
            </w:r>
            <w:r w:rsidRPr="00335FFA">
              <w:rPr>
                <w:rFonts w:ascii="Arial" w:hAnsi="Arial" w:cs="Arial"/>
                <w:b/>
                <w:bCs/>
                <w:color w:val="auto"/>
                <w:sz w:val="20"/>
                <w:szCs w:val="20"/>
              </w:rPr>
              <w:t>ng sợi dệt (kể cả máy đánh su</w:t>
            </w:r>
            <w:r w:rsidRPr="00335FFA">
              <w:rPr>
                <w:rFonts w:ascii="Arial" w:hAnsi="Arial" w:cs="Arial"/>
                <w:b/>
                <w:bCs/>
                <w:color w:val="auto"/>
                <w:sz w:val="20"/>
                <w:szCs w:val="20"/>
                <w:lang w:val="en-US"/>
              </w:rPr>
              <w:t>ố</w:t>
            </w:r>
            <w:r w:rsidRPr="00335FFA">
              <w:rPr>
                <w:rFonts w:ascii="Arial" w:hAnsi="Arial" w:cs="Arial"/>
                <w:b/>
                <w:bCs/>
                <w:color w:val="auto"/>
                <w:sz w:val="20"/>
                <w:szCs w:val="20"/>
              </w:rPr>
              <w:t xml:space="preserve">t sợi ngang) và các loại máy chuẩn bị </w:t>
            </w:r>
            <w:r w:rsidRPr="00335FFA">
              <w:rPr>
                <w:rFonts w:ascii="Arial" w:hAnsi="Arial" w:cs="Arial"/>
                <w:b/>
                <w:bCs/>
                <w:color w:val="auto"/>
                <w:sz w:val="20"/>
                <w:szCs w:val="20"/>
                <w:lang w:val="en-US"/>
              </w:rPr>
              <w:t xml:space="preserve">sơ </w:t>
            </w:r>
            <w:r w:rsidRPr="00335FFA">
              <w:rPr>
                <w:rFonts w:ascii="Arial" w:hAnsi="Arial" w:cs="Arial"/>
                <w:b/>
                <w:bCs/>
                <w:color w:val="auto"/>
                <w:sz w:val="20"/>
                <w:szCs w:val="20"/>
              </w:rPr>
              <w:t>sợi dệt dùng cho máy thuộc nhóm 84.46 hoặc 84.47.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chuẩn b</w:t>
            </w:r>
            <w:r w:rsidRPr="00335FFA">
              <w:rPr>
                <w:rFonts w:ascii="Arial" w:hAnsi="Arial" w:cs="Arial"/>
                <w:color w:val="auto"/>
                <w:sz w:val="20"/>
                <w:szCs w:val="20"/>
                <w:lang w:val="en-US"/>
              </w:rPr>
              <w:t>ị</w:t>
            </w:r>
            <w:r w:rsidRPr="00335FFA">
              <w:rPr>
                <w:rFonts w:ascii="Arial" w:hAnsi="Arial" w:cs="Arial"/>
                <w:color w:val="auto"/>
                <w:sz w:val="20"/>
                <w:szCs w:val="20"/>
              </w:rPr>
              <w:t xml:space="preserve"> sợi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ch</w:t>
            </w:r>
            <w:r w:rsidRPr="00335FFA">
              <w:rPr>
                <w:rFonts w:ascii="Arial" w:hAnsi="Arial" w:cs="Arial"/>
                <w:color w:val="auto"/>
                <w:sz w:val="20"/>
                <w:szCs w:val="20"/>
                <w:lang w:val="en-US"/>
              </w:rPr>
              <w:t>ả</w:t>
            </w:r>
            <w:r w:rsidRPr="00335FFA">
              <w:rPr>
                <w:rFonts w:ascii="Arial" w:hAnsi="Arial" w:cs="Arial"/>
                <w:color w:val="auto"/>
                <w:sz w:val="20"/>
                <w:szCs w:val="20"/>
              </w:rPr>
              <w:t>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chải k</w:t>
            </w:r>
            <w:r w:rsidRPr="00335FFA">
              <w:rPr>
                <w:rFonts w:ascii="Arial" w:hAnsi="Arial" w:cs="Arial"/>
                <w:color w:val="auto"/>
                <w:sz w:val="20"/>
                <w:szCs w:val="20"/>
                <w:lang w:val="en-US"/>
              </w:rPr>
              <w:t>ỹ</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8145.12.20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ghép cúi hoặc máy sợi thô: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kéo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8445.20.10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Máy </w:t>
            </w:r>
            <w:r w:rsidRPr="00335FFA">
              <w:rPr>
                <w:rFonts w:ascii="Arial" w:hAnsi="Arial" w:cs="Arial"/>
                <w:color w:val="auto"/>
                <w:sz w:val="20"/>
                <w:szCs w:val="20"/>
                <w:lang w:val="en-US"/>
              </w:rPr>
              <w:t>đậu</w:t>
            </w:r>
            <w:r w:rsidRPr="00335FFA">
              <w:rPr>
                <w:rFonts w:ascii="Arial" w:hAnsi="Arial" w:cs="Arial"/>
                <w:color w:val="auto"/>
                <w:sz w:val="20"/>
                <w:szCs w:val="20"/>
              </w:rPr>
              <w:t xml:space="preserve"> ho</w:t>
            </w:r>
            <w:r w:rsidRPr="00335FFA">
              <w:rPr>
                <w:rFonts w:ascii="Arial" w:hAnsi="Arial" w:cs="Arial"/>
                <w:color w:val="auto"/>
                <w:sz w:val="20"/>
                <w:szCs w:val="20"/>
                <w:lang w:val="en-US"/>
              </w:rPr>
              <w:t>ặ</w:t>
            </w:r>
            <w:r w:rsidRPr="00335FFA">
              <w:rPr>
                <w:rFonts w:ascii="Arial" w:hAnsi="Arial" w:cs="Arial"/>
                <w:color w:val="auto"/>
                <w:sz w:val="20"/>
                <w:szCs w:val="20"/>
              </w:rPr>
              <w:t>c máy xe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đánh ốn</w:t>
            </w:r>
            <w:r w:rsidRPr="00335FFA">
              <w:rPr>
                <w:rFonts w:ascii="Arial" w:hAnsi="Arial" w:cs="Arial"/>
                <w:color w:val="auto"/>
                <w:sz w:val="20"/>
                <w:szCs w:val="20"/>
                <w:lang w:val="en-US"/>
              </w:rPr>
              <w:t>g</w:t>
            </w:r>
            <w:r w:rsidRPr="00335FFA">
              <w:rPr>
                <w:rFonts w:ascii="Arial" w:hAnsi="Arial" w:cs="Arial"/>
                <w:color w:val="auto"/>
                <w:sz w:val="20"/>
                <w:szCs w:val="20"/>
              </w:rPr>
              <w:t xml:space="preserve">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m</w:t>
            </w:r>
            <w:r w:rsidRPr="00335FFA">
              <w:rPr>
                <w:rFonts w:ascii="Arial" w:hAnsi="Arial" w:cs="Arial"/>
                <w:color w:val="auto"/>
                <w:sz w:val="20"/>
                <w:szCs w:val="20"/>
                <w:lang w:val="en-US"/>
              </w:rPr>
              <w:t>á</w:t>
            </w:r>
            <w:r w:rsidRPr="00335FFA">
              <w:rPr>
                <w:rFonts w:ascii="Arial" w:hAnsi="Arial" w:cs="Arial"/>
                <w:color w:val="auto"/>
                <w:sz w:val="20"/>
                <w:szCs w:val="20"/>
              </w:rPr>
              <w:t>y đánh su</w:t>
            </w:r>
            <w:r w:rsidRPr="00335FFA">
              <w:rPr>
                <w:rFonts w:ascii="Arial" w:hAnsi="Arial" w:cs="Arial"/>
                <w:color w:val="auto"/>
                <w:sz w:val="20"/>
                <w:szCs w:val="20"/>
                <w:lang w:val="en-US"/>
              </w:rPr>
              <w:t>ố</w:t>
            </w:r>
            <w:r w:rsidRPr="00335FFA">
              <w:rPr>
                <w:rFonts w:ascii="Arial" w:hAnsi="Arial" w:cs="Arial"/>
                <w:color w:val="auto"/>
                <w:sz w:val="20"/>
                <w:szCs w:val="20"/>
              </w:rPr>
              <w:t>t sợi ngang) hoặc máy guồng sợi: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Cho vải dệt có kh</w:t>
            </w:r>
            <w:r w:rsidRPr="00335FFA">
              <w:rPr>
                <w:rFonts w:ascii="Arial" w:hAnsi="Arial" w:cs="Arial"/>
                <w:color w:val="auto"/>
                <w:sz w:val="20"/>
                <w:szCs w:val="20"/>
                <w:lang w:val="en-US"/>
              </w:rPr>
              <w:t>ổ</w:t>
            </w:r>
            <w:r w:rsidRPr="00335FFA">
              <w:rPr>
                <w:rFonts w:ascii="Arial" w:hAnsi="Arial" w:cs="Arial"/>
                <w:color w:val="auto"/>
                <w:sz w:val="20"/>
                <w:szCs w:val="20"/>
              </w:rPr>
              <w:t xml:space="preserve"> r</w:t>
            </w:r>
            <w:r w:rsidRPr="00335FFA">
              <w:rPr>
                <w:rFonts w:ascii="Arial" w:hAnsi="Arial" w:cs="Arial"/>
                <w:color w:val="auto"/>
                <w:sz w:val="20"/>
                <w:szCs w:val="20"/>
                <w:lang w:val="en-US"/>
              </w:rPr>
              <w:t>ộ</w:t>
            </w:r>
            <w:r w:rsidRPr="00335FFA">
              <w:rPr>
                <w:rFonts w:ascii="Arial" w:hAnsi="Arial" w:cs="Arial"/>
                <w:color w:val="auto"/>
                <w:sz w:val="20"/>
                <w:szCs w:val="20"/>
              </w:rPr>
              <w:t>ng không quá 30 cm: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Cho vải dệt có khổ rộng trên 30 cm, loại dệt thoi: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Máy dệt khung cửi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Cho vải dệt c</w:t>
            </w:r>
            <w:r w:rsidRPr="00335FFA">
              <w:rPr>
                <w:rFonts w:ascii="Arial" w:hAnsi="Arial" w:cs="Arial"/>
                <w:color w:val="auto"/>
                <w:sz w:val="20"/>
                <w:szCs w:val="20"/>
                <w:lang w:val="en-US"/>
              </w:rPr>
              <w:t>ó</w:t>
            </w:r>
            <w:r w:rsidRPr="00335FFA">
              <w:rPr>
                <w:rFonts w:ascii="Arial" w:hAnsi="Arial" w:cs="Arial"/>
                <w:color w:val="auto"/>
                <w:sz w:val="20"/>
                <w:szCs w:val="20"/>
              </w:rPr>
              <w:t xml:space="preserve"> kh</w:t>
            </w:r>
            <w:r w:rsidRPr="00335FFA">
              <w:rPr>
                <w:rFonts w:ascii="Arial" w:hAnsi="Arial" w:cs="Arial"/>
                <w:color w:val="auto"/>
                <w:sz w:val="20"/>
                <w:szCs w:val="20"/>
                <w:lang w:val="en-US"/>
              </w:rPr>
              <w:t>ổ</w:t>
            </w:r>
            <w:r w:rsidRPr="00335FFA">
              <w:rPr>
                <w:rFonts w:ascii="Arial" w:hAnsi="Arial" w:cs="Arial"/>
                <w:color w:val="auto"/>
                <w:sz w:val="20"/>
                <w:szCs w:val="20"/>
              </w:rPr>
              <w:t xml:space="preserve"> rộn</w:t>
            </w:r>
            <w:r w:rsidRPr="00335FFA">
              <w:rPr>
                <w:rFonts w:ascii="Arial" w:hAnsi="Arial" w:cs="Arial"/>
                <w:color w:val="auto"/>
                <w:sz w:val="20"/>
                <w:szCs w:val="20"/>
                <w:lang w:val="en-US"/>
              </w:rPr>
              <w:t>g</w:t>
            </w:r>
            <w:r w:rsidRPr="00335FFA">
              <w:rPr>
                <w:rFonts w:ascii="Arial" w:hAnsi="Arial" w:cs="Arial"/>
                <w:color w:val="auto"/>
                <w:sz w:val="20"/>
                <w:szCs w:val="20"/>
              </w:rPr>
              <w:t xml:space="preserve"> tr</w:t>
            </w:r>
            <w:r w:rsidRPr="00335FFA">
              <w:rPr>
                <w:rFonts w:ascii="Arial" w:hAnsi="Arial" w:cs="Arial"/>
                <w:color w:val="auto"/>
                <w:sz w:val="20"/>
                <w:szCs w:val="20"/>
                <w:lang w:val="en-US"/>
              </w:rPr>
              <w:t>ê</w:t>
            </w:r>
            <w:r w:rsidRPr="00335FFA">
              <w:rPr>
                <w:rFonts w:ascii="Arial" w:hAnsi="Arial" w:cs="Arial"/>
                <w:color w:val="auto"/>
                <w:sz w:val="20"/>
                <w:szCs w:val="20"/>
              </w:rPr>
              <w:t>n 30 cm, loại dệt không thoi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84.47</w:t>
            </w:r>
          </w:p>
        </w:tc>
        <w:tc>
          <w:tcPr>
            <w:tcW w:w="5220" w:type="dxa"/>
            <w:shd w:val="clear" w:color="auto" w:fill="auto"/>
          </w:tcPr>
          <w:p w:rsidR="00335FFA" w:rsidRPr="00335FFA" w:rsidRDefault="00335FFA" w:rsidP="00335FFA">
            <w:pPr>
              <w:rPr>
                <w:rFonts w:ascii="Arial" w:hAnsi="Arial" w:cs="Arial"/>
                <w:b/>
                <w:bCs/>
                <w:color w:val="auto"/>
                <w:sz w:val="20"/>
                <w:szCs w:val="20"/>
                <w:lang w:val="en-US"/>
              </w:rPr>
            </w:pPr>
            <w:r w:rsidRPr="00335FFA">
              <w:rPr>
                <w:rFonts w:ascii="Arial" w:hAnsi="Arial" w:cs="Arial"/>
                <w:b/>
                <w:bCs/>
                <w:color w:val="auto"/>
                <w:sz w:val="20"/>
                <w:szCs w:val="20"/>
              </w:rPr>
              <w:t>Máy dệt kim, máy khâu đính và máy tạo sợi cuốn, sản xuất v</w:t>
            </w:r>
            <w:r w:rsidRPr="00335FFA">
              <w:rPr>
                <w:rFonts w:ascii="Arial" w:hAnsi="Arial" w:cs="Arial"/>
                <w:b/>
                <w:bCs/>
                <w:color w:val="auto"/>
                <w:sz w:val="20"/>
                <w:szCs w:val="20"/>
                <w:lang w:val="en-US"/>
              </w:rPr>
              <w:t>ả</w:t>
            </w:r>
            <w:r w:rsidRPr="00335FFA">
              <w:rPr>
                <w:rFonts w:ascii="Arial" w:hAnsi="Arial" w:cs="Arial"/>
                <w:b/>
                <w:bCs/>
                <w:color w:val="auto"/>
                <w:sz w:val="20"/>
                <w:szCs w:val="20"/>
              </w:rPr>
              <w:t>i tuyn, ren, thêu, trang trí, dây tết hoặc l</w:t>
            </w:r>
            <w:r w:rsidRPr="00335FFA">
              <w:rPr>
                <w:rFonts w:ascii="Arial" w:hAnsi="Arial" w:cs="Arial"/>
                <w:b/>
                <w:bCs/>
                <w:color w:val="auto"/>
                <w:sz w:val="20"/>
                <w:szCs w:val="20"/>
                <w:lang w:val="en-US"/>
              </w:rPr>
              <w:t>ướ</w:t>
            </w:r>
            <w:r w:rsidRPr="00335FFA">
              <w:rPr>
                <w:rFonts w:ascii="Arial" w:hAnsi="Arial" w:cs="Arial"/>
                <w:b/>
                <w:bCs/>
                <w:color w:val="auto"/>
                <w:sz w:val="20"/>
                <w:szCs w:val="20"/>
              </w:rPr>
              <w:t>i và máy chần s</w:t>
            </w:r>
            <w:r w:rsidRPr="00335FFA">
              <w:rPr>
                <w:rFonts w:ascii="Arial" w:hAnsi="Arial" w:cs="Arial"/>
                <w:b/>
                <w:bCs/>
                <w:color w:val="auto"/>
                <w:sz w:val="20"/>
                <w:szCs w:val="20"/>
                <w:lang w:val="en-US"/>
              </w:rPr>
              <w:t>ợ</w:t>
            </w:r>
            <w:r w:rsidRPr="00335FFA">
              <w:rPr>
                <w:rFonts w:ascii="Arial" w:hAnsi="Arial" w:cs="Arial"/>
                <w:b/>
                <w:bCs/>
                <w:color w:val="auto"/>
                <w:sz w:val="20"/>
                <w:szCs w:val="20"/>
              </w:rPr>
              <w:t>i n</w:t>
            </w:r>
            <w:r w:rsidRPr="00335FFA">
              <w:rPr>
                <w:rFonts w:ascii="Arial" w:hAnsi="Arial" w:cs="Arial"/>
                <w:b/>
                <w:bCs/>
                <w:color w:val="auto"/>
                <w:sz w:val="20"/>
                <w:szCs w:val="20"/>
                <w:lang w:val="en-US"/>
              </w:rPr>
              <w:t>ổ</w:t>
            </w:r>
            <w:r w:rsidRPr="00335FFA">
              <w:rPr>
                <w:rFonts w:ascii="Arial" w:hAnsi="Arial" w:cs="Arial"/>
                <w:b/>
                <w:bCs/>
                <w:color w:val="auto"/>
                <w:sz w:val="20"/>
                <w:szCs w:val="20"/>
              </w:rPr>
              <w:t>i vòng.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dệt kim tròn: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đường k</w:t>
            </w:r>
            <w:r w:rsidRPr="00335FFA">
              <w:rPr>
                <w:rFonts w:ascii="Arial" w:hAnsi="Arial" w:cs="Arial"/>
                <w:color w:val="auto"/>
                <w:sz w:val="20"/>
                <w:szCs w:val="20"/>
                <w:lang w:val="en-US"/>
              </w:rPr>
              <w:t>í</w:t>
            </w:r>
            <w:r w:rsidRPr="00335FFA">
              <w:rPr>
                <w:rFonts w:ascii="Arial" w:hAnsi="Arial" w:cs="Arial"/>
                <w:color w:val="auto"/>
                <w:sz w:val="20"/>
                <w:szCs w:val="20"/>
              </w:rPr>
              <w:t>nh trục cu</w:t>
            </w:r>
            <w:r w:rsidRPr="00335FFA">
              <w:rPr>
                <w:rFonts w:ascii="Arial" w:hAnsi="Arial" w:cs="Arial"/>
                <w:color w:val="auto"/>
                <w:sz w:val="20"/>
                <w:szCs w:val="20"/>
                <w:lang w:val="en-US"/>
              </w:rPr>
              <w:t>ố</w:t>
            </w:r>
            <w:r w:rsidRPr="00335FFA">
              <w:rPr>
                <w:rFonts w:ascii="Arial" w:hAnsi="Arial" w:cs="Arial"/>
                <w:color w:val="auto"/>
                <w:sz w:val="20"/>
                <w:szCs w:val="20"/>
              </w:rPr>
              <w:t>n không quá 165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C</w:t>
            </w:r>
            <w:r w:rsidRPr="00335FFA">
              <w:rPr>
                <w:rFonts w:ascii="Arial" w:hAnsi="Arial" w:cs="Arial"/>
                <w:color w:val="auto"/>
                <w:sz w:val="20"/>
                <w:szCs w:val="20"/>
              </w:rPr>
              <w:t>ó đường kính trục cuốn trên 165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w:t>
            </w:r>
            <w:r w:rsidRPr="00335FFA">
              <w:rPr>
                <w:rFonts w:ascii="Arial" w:hAnsi="Arial" w:cs="Arial"/>
                <w:color w:val="auto"/>
                <w:sz w:val="20"/>
                <w:szCs w:val="20"/>
                <w:lang w:val="en-US"/>
              </w:rPr>
              <w:t>ệ</w:t>
            </w:r>
            <w:r w:rsidRPr="00335FFA">
              <w:rPr>
                <w:rFonts w:ascii="Arial" w:hAnsi="Arial" w:cs="Arial"/>
                <w:color w:val="auto"/>
                <w:sz w:val="20"/>
                <w:szCs w:val="20"/>
              </w:rPr>
              <w:t>t kim phẳng; máy khâu đ</w:t>
            </w:r>
            <w:r w:rsidRPr="00335FFA">
              <w:rPr>
                <w:rFonts w:ascii="Arial" w:hAnsi="Arial" w:cs="Arial"/>
                <w:color w:val="auto"/>
                <w:sz w:val="20"/>
                <w:szCs w:val="20"/>
                <w:lang w:val="en-US"/>
              </w:rPr>
              <w:t>í</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phụ tr</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 d</w:t>
            </w:r>
            <w:r w:rsidRPr="00335FFA">
              <w:rPr>
                <w:rFonts w:ascii="Arial" w:hAnsi="Arial" w:cs="Arial"/>
                <w:b/>
                <w:bCs/>
                <w:color w:val="auto"/>
                <w:sz w:val="20"/>
                <w:szCs w:val="20"/>
                <w:lang w:val="en-US"/>
              </w:rPr>
              <w:t>ù</w:t>
            </w:r>
            <w:r w:rsidRPr="00335FFA">
              <w:rPr>
                <w:rFonts w:ascii="Arial" w:hAnsi="Arial" w:cs="Arial"/>
                <w:b/>
                <w:bCs/>
                <w:color w:val="auto"/>
                <w:sz w:val="20"/>
                <w:szCs w:val="20"/>
              </w:rPr>
              <w:t>ng với các máy thuộc nhóm 84.44, 84.45,</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84.46 hoặc 84.47 (ví dụ, đầu tay kéo, đầu Jacquard, c</w:t>
            </w:r>
            <w:r w:rsidRPr="00335FFA">
              <w:rPr>
                <w:rFonts w:ascii="Arial" w:hAnsi="Arial" w:cs="Arial"/>
                <w:b/>
                <w:bCs/>
                <w:color w:val="auto"/>
                <w:sz w:val="20"/>
                <w:szCs w:val="20"/>
                <w:lang w:val="en-US"/>
              </w:rPr>
              <w:t>ơ</w:t>
            </w:r>
            <w:r w:rsidRPr="00335FFA">
              <w:rPr>
                <w:rFonts w:ascii="Arial" w:hAnsi="Arial" w:cs="Arial"/>
                <w:b/>
                <w:bCs/>
                <w:color w:val="auto"/>
                <w:sz w:val="20"/>
                <w:szCs w:val="20"/>
              </w:rPr>
              <w:t xml:space="preserve"> cấu tự dừng, </w:t>
            </w:r>
            <w:r w:rsidRPr="00335FFA">
              <w:rPr>
                <w:rFonts w:ascii="Arial" w:hAnsi="Arial" w:cs="Arial"/>
                <w:b/>
                <w:bCs/>
                <w:color w:val="auto"/>
                <w:sz w:val="20"/>
                <w:szCs w:val="20"/>
                <w:lang w:val="en-US"/>
              </w:rPr>
              <w:t xml:space="preserve">cơ </w:t>
            </w:r>
            <w:r w:rsidRPr="00335FFA">
              <w:rPr>
                <w:rFonts w:ascii="Arial" w:hAnsi="Arial" w:cs="Arial"/>
                <w:b/>
                <w:bCs/>
                <w:color w:val="auto"/>
                <w:sz w:val="20"/>
                <w:szCs w:val="20"/>
              </w:rPr>
              <w:t xml:space="preserve">cấu thay thoi); các bộ phận và phụ kiện phù hợp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ch</w:t>
            </w:r>
            <w:r w:rsidRPr="00335FFA">
              <w:rPr>
                <w:rFonts w:ascii="Arial" w:hAnsi="Arial" w:cs="Arial"/>
                <w:b/>
                <w:bCs/>
                <w:color w:val="auto"/>
                <w:sz w:val="20"/>
                <w:szCs w:val="20"/>
                <w:lang w:val="en-US"/>
              </w:rPr>
              <w:t>ỉ</w:t>
            </w:r>
            <w:r w:rsidRPr="00335FFA">
              <w:rPr>
                <w:rFonts w:ascii="Arial" w:hAnsi="Arial" w:cs="Arial"/>
                <w:b/>
                <w:bCs/>
                <w:color w:val="auto"/>
                <w:sz w:val="20"/>
                <w:szCs w:val="20"/>
              </w:rPr>
              <w:t xml:space="preserve"> dùng hoặc chủ y</w:t>
            </w:r>
            <w:r w:rsidRPr="00335FFA">
              <w:rPr>
                <w:rFonts w:ascii="Arial" w:hAnsi="Arial" w:cs="Arial"/>
                <w:b/>
                <w:bCs/>
                <w:color w:val="auto"/>
                <w:sz w:val="20"/>
                <w:szCs w:val="20"/>
                <w:lang w:val="en-US"/>
              </w:rPr>
              <w:t>ế</w:t>
            </w:r>
            <w:r w:rsidRPr="00335FFA">
              <w:rPr>
                <w:rFonts w:ascii="Arial" w:hAnsi="Arial" w:cs="Arial"/>
                <w:b/>
                <w:bCs/>
                <w:color w:val="auto"/>
                <w:sz w:val="20"/>
                <w:szCs w:val="20"/>
              </w:rPr>
              <w:t>u d</w:t>
            </w:r>
            <w:r w:rsidRPr="00335FFA">
              <w:rPr>
                <w:rFonts w:ascii="Arial" w:hAnsi="Arial" w:cs="Arial"/>
                <w:b/>
                <w:bCs/>
                <w:color w:val="auto"/>
                <w:sz w:val="20"/>
                <w:szCs w:val="20"/>
                <w:lang w:val="en-US"/>
              </w:rPr>
              <w:t>ù</w:t>
            </w:r>
            <w:r w:rsidRPr="00335FFA">
              <w:rPr>
                <w:rFonts w:ascii="Arial" w:hAnsi="Arial" w:cs="Arial"/>
                <w:b/>
                <w:bCs/>
                <w:color w:val="auto"/>
                <w:sz w:val="20"/>
                <w:szCs w:val="20"/>
              </w:rPr>
              <w:t>ng cho các m</w:t>
            </w:r>
            <w:r w:rsidRPr="00335FFA">
              <w:rPr>
                <w:rFonts w:ascii="Arial" w:hAnsi="Arial" w:cs="Arial"/>
                <w:b/>
                <w:bCs/>
                <w:color w:val="auto"/>
                <w:sz w:val="20"/>
                <w:szCs w:val="20"/>
                <w:lang w:val="en-US"/>
              </w:rPr>
              <w:t>áy</w:t>
            </w:r>
            <w:r w:rsidRPr="00335FFA">
              <w:rPr>
                <w:rFonts w:ascii="Arial" w:hAnsi="Arial" w:cs="Arial"/>
                <w:b/>
                <w:bCs/>
                <w:color w:val="auto"/>
                <w:sz w:val="20"/>
                <w:szCs w:val="20"/>
              </w:rPr>
              <w:t xml:space="preserve"> thuộc nhóm này hoặc của nhóm 84.44, 84.45, 84.46 hoặc</w:t>
            </w:r>
            <w:r w:rsidRPr="00335FFA">
              <w:rPr>
                <w:rFonts w:ascii="Arial" w:hAnsi="Arial" w:cs="Arial"/>
                <w:b/>
                <w:bCs/>
                <w:color w:val="auto"/>
                <w:sz w:val="20"/>
                <w:szCs w:val="20"/>
                <w:lang w:val="en-US"/>
              </w:rPr>
              <w:t xml:space="preserve"> </w:t>
            </w:r>
            <w:r w:rsidRPr="00335FFA">
              <w:rPr>
                <w:rFonts w:ascii="Arial" w:hAnsi="Arial" w:cs="Arial"/>
                <w:b/>
                <w:bCs/>
                <w:color w:val="auto"/>
                <w:sz w:val="20"/>
                <w:szCs w:val="20"/>
              </w:rPr>
              <w:t>84.47 (v</w:t>
            </w:r>
            <w:r w:rsidRPr="00335FFA">
              <w:rPr>
                <w:rFonts w:ascii="Arial" w:hAnsi="Arial" w:cs="Arial"/>
                <w:b/>
                <w:bCs/>
                <w:color w:val="auto"/>
                <w:sz w:val="20"/>
                <w:szCs w:val="20"/>
                <w:lang w:val="en-US"/>
              </w:rPr>
              <w:t>í</w:t>
            </w:r>
            <w:r w:rsidRPr="00335FFA">
              <w:rPr>
                <w:rFonts w:ascii="Arial" w:hAnsi="Arial" w:cs="Arial"/>
                <w:b/>
                <w:bCs/>
                <w:color w:val="auto"/>
                <w:sz w:val="20"/>
                <w:szCs w:val="20"/>
              </w:rPr>
              <w:t xml:space="preserve"> dụ, cọc sợi và gàng, kim ch</w:t>
            </w:r>
            <w:r w:rsidRPr="00335FFA">
              <w:rPr>
                <w:rFonts w:ascii="Arial" w:hAnsi="Arial" w:cs="Arial"/>
                <w:b/>
                <w:bCs/>
                <w:color w:val="auto"/>
                <w:sz w:val="20"/>
                <w:szCs w:val="20"/>
                <w:lang w:val="en-US"/>
              </w:rPr>
              <w:t>ả</w:t>
            </w:r>
            <w:r w:rsidRPr="00335FFA">
              <w:rPr>
                <w:rFonts w:ascii="Arial" w:hAnsi="Arial" w:cs="Arial"/>
                <w:b/>
                <w:bCs/>
                <w:color w:val="auto"/>
                <w:sz w:val="20"/>
                <w:szCs w:val="20"/>
              </w:rPr>
              <w:t>i, lược ch</w:t>
            </w:r>
            <w:r w:rsidRPr="00335FFA">
              <w:rPr>
                <w:rFonts w:ascii="Arial" w:hAnsi="Arial" w:cs="Arial"/>
                <w:b/>
                <w:bCs/>
                <w:color w:val="auto"/>
                <w:sz w:val="20"/>
                <w:szCs w:val="20"/>
                <w:lang w:val="en-US"/>
              </w:rPr>
              <w:t>ả</w:t>
            </w:r>
            <w:r w:rsidRPr="00335FFA">
              <w:rPr>
                <w:rFonts w:ascii="Arial" w:hAnsi="Arial" w:cs="Arial"/>
                <w:b/>
                <w:bCs/>
                <w:color w:val="auto"/>
                <w:sz w:val="20"/>
                <w:szCs w:val="20"/>
              </w:rPr>
              <w:t>i k</w:t>
            </w:r>
            <w:r w:rsidRPr="00335FFA">
              <w:rPr>
                <w:rFonts w:ascii="Arial" w:hAnsi="Arial" w:cs="Arial"/>
                <w:b/>
                <w:bCs/>
                <w:color w:val="auto"/>
                <w:sz w:val="20"/>
                <w:szCs w:val="20"/>
                <w:lang w:val="en-US"/>
              </w:rPr>
              <w:t>ỹ</w:t>
            </w:r>
            <w:r w:rsidRPr="00335FFA">
              <w:rPr>
                <w:rFonts w:ascii="Arial" w:hAnsi="Arial" w:cs="Arial"/>
                <w:b/>
                <w:bCs/>
                <w:color w:val="auto"/>
                <w:sz w:val="20"/>
                <w:szCs w:val="20"/>
              </w:rPr>
              <w:t>, phễu đùn sợi, thoi, go và khung go, kim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phụ trợ dùng cho các loại máy thuộc nhóm 84.44, 84.45, 84.46 hoặc 84.47: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Đầu tay k</w:t>
            </w:r>
            <w:r w:rsidRPr="00335FFA">
              <w:rPr>
                <w:rFonts w:ascii="Arial" w:hAnsi="Arial" w:cs="Arial"/>
                <w:color w:val="auto"/>
                <w:sz w:val="20"/>
                <w:szCs w:val="20"/>
                <w:lang w:val="en-US"/>
              </w:rPr>
              <w:t>é</w:t>
            </w:r>
            <w:r w:rsidRPr="00335FFA">
              <w:rPr>
                <w:rFonts w:ascii="Arial" w:hAnsi="Arial" w:cs="Arial"/>
                <w:color w:val="auto"/>
                <w:sz w:val="20"/>
                <w:szCs w:val="20"/>
              </w:rPr>
              <w:t>o và đầu Jacquard; máy thu nhỏ bìa, máy sao b</w:t>
            </w:r>
            <w:r w:rsidRPr="00335FFA">
              <w:rPr>
                <w:rFonts w:ascii="Arial" w:hAnsi="Arial" w:cs="Arial"/>
                <w:color w:val="auto"/>
                <w:sz w:val="20"/>
                <w:szCs w:val="20"/>
                <w:lang w:val="en-US"/>
              </w:rPr>
              <w:t>ì</w:t>
            </w:r>
            <w:r w:rsidRPr="00335FFA">
              <w:rPr>
                <w:rFonts w:ascii="Arial" w:hAnsi="Arial" w:cs="Arial"/>
                <w:color w:val="auto"/>
                <w:sz w:val="20"/>
                <w:szCs w:val="20"/>
              </w:rPr>
              <w:t>a, máy đục lỗ hoặc các máy gh</w:t>
            </w:r>
            <w:r w:rsidRPr="00335FFA">
              <w:rPr>
                <w:rFonts w:ascii="Arial" w:hAnsi="Arial" w:cs="Arial"/>
                <w:color w:val="auto"/>
                <w:sz w:val="20"/>
                <w:szCs w:val="20"/>
                <w:lang w:val="en-US"/>
              </w:rPr>
              <w:t>é</w:t>
            </w:r>
            <w:r w:rsidRPr="00335FFA">
              <w:rPr>
                <w:rFonts w:ascii="Arial" w:hAnsi="Arial" w:cs="Arial"/>
                <w:color w:val="auto"/>
                <w:sz w:val="20"/>
                <w:szCs w:val="20"/>
              </w:rPr>
              <w:t>p b</w:t>
            </w:r>
            <w:r w:rsidRPr="00335FFA">
              <w:rPr>
                <w:rFonts w:ascii="Arial" w:hAnsi="Arial" w:cs="Arial"/>
                <w:color w:val="auto"/>
                <w:sz w:val="20"/>
                <w:szCs w:val="20"/>
                <w:lang w:val="en-US"/>
              </w:rPr>
              <w:t>ì</w:t>
            </w:r>
            <w:r w:rsidRPr="00335FFA">
              <w:rPr>
                <w:rFonts w:ascii="Arial" w:hAnsi="Arial" w:cs="Arial"/>
                <w:color w:val="auto"/>
                <w:sz w:val="20"/>
                <w:szCs w:val="20"/>
              </w:rPr>
              <w:t>a được sử dụng cho mục đích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8448.19.10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8448.20</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84.44 hoặc các m</w:t>
            </w:r>
            <w:r w:rsidRPr="00335FFA">
              <w:rPr>
                <w:rFonts w:ascii="Arial" w:hAnsi="Arial" w:cs="Arial"/>
                <w:color w:val="auto"/>
                <w:sz w:val="20"/>
                <w:szCs w:val="20"/>
                <w:lang w:val="en-US"/>
              </w:rPr>
              <w:t>á</w:t>
            </w:r>
            <w:r w:rsidRPr="00335FFA">
              <w:rPr>
                <w:rFonts w:ascii="Arial" w:hAnsi="Arial" w:cs="Arial"/>
                <w:color w:val="auto"/>
                <w:sz w:val="20"/>
                <w:szCs w:val="20"/>
              </w:rPr>
              <w:t>y phụ trợ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 và phụ kiện của máy thuộc nhóm 84.45 hoặc các máy phụ tr</w:t>
            </w:r>
            <w:r w:rsidRPr="00335FFA">
              <w:rPr>
                <w:rFonts w:ascii="Arial" w:hAnsi="Arial" w:cs="Arial"/>
                <w:color w:val="auto"/>
                <w:sz w:val="20"/>
                <w:szCs w:val="20"/>
                <w:lang w:val="en-US"/>
              </w:rPr>
              <w:t>ợ</w:t>
            </w:r>
            <w:r w:rsidRPr="00335FFA">
              <w:rPr>
                <w:rFonts w:ascii="Arial" w:hAnsi="Arial" w:cs="Arial"/>
                <w:color w:val="auto"/>
                <w:sz w:val="20"/>
                <w:szCs w:val="20"/>
              </w:rPr>
              <w:t xml:space="preserve">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Kim ch</w:t>
            </w:r>
            <w:r w:rsidRPr="00335FFA">
              <w:rPr>
                <w:rFonts w:ascii="Arial" w:hAnsi="Arial" w:cs="Arial"/>
                <w:color w:val="auto"/>
                <w:sz w:val="20"/>
                <w:szCs w:val="20"/>
                <w:lang w:val="en-US"/>
              </w:rPr>
              <w:t>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chuẩn bị xơ sợi dệt, trừ kim chải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Cọc sợi, gàng, nồi và khuyên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w:t>
            </w:r>
            <w:r w:rsidRPr="00335FFA">
              <w:rPr>
                <w:rFonts w:ascii="Arial" w:hAnsi="Arial" w:cs="Arial"/>
                <w:color w:val="auto"/>
                <w:sz w:val="20"/>
                <w:szCs w:val="20"/>
                <w:lang w:val="en-US"/>
              </w:rPr>
              <w:t>ủ</w:t>
            </w:r>
            <w:r w:rsidRPr="00335FFA">
              <w:rPr>
                <w:rFonts w:ascii="Arial" w:hAnsi="Arial" w:cs="Arial"/>
                <w:color w:val="auto"/>
                <w:sz w:val="20"/>
                <w:szCs w:val="20"/>
              </w:rPr>
              <w:t>a máy dệt (khung c</w:t>
            </w:r>
            <w:r w:rsidRPr="00335FFA">
              <w:rPr>
                <w:rFonts w:ascii="Arial" w:hAnsi="Arial" w:cs="Arial"/>
                <w:color w:val="auto"/>
                <w:sz w:val="20"/>
                <w:szCs w:val="20"/>
                <w:lang w:val="en-US"/>
              </w:rPr>
              <w:t>ử</w:t>
            </w:r>
            <w:r w:rsidRPr="00335FFA">
              <w:rPr>
                <w:rFonts w:ascii="Arial" w:hAnsi="Arial" w:cs="Arial"/>
                <w:color w:val="auto"/>
                <w:sz w:val="20"/>
                <w:szCs w:val="20"/>
              </w:rPr>
              <w:t>i) hoặc m</w:t>
            </w:r>
            <w:r w:rsidRPr="00335FFA">
              <w:rPr>
                <w:rFonts w:ascii="Arial" w:hAnsi="Arial" w:cs="Arial"/>
                <w:color w:val="auto"/>
                <w:sz w:val="20"/>
                <w:szCs w:val="20"/>
                <w:lang w:val="en-US"/>
              </w:rPr>
              <w:t>á</w:t>
            </w:r>
            <w:r w:rsidRPr="00335FFA">
              <w:rPr>
                <w:rFonts w:ascii="Arial" w:hAnsi="Arial" w:cs="Arial"/>
                <w:color w:val="auto"/>
                <w:sz w:val="20"/>
                <w:szCs w:val="20"/>
              </w:rPr>
              <w:t xml:space="preserve">y </w:t>
            </w:r>
            <w:r w:rsidRPr="00335FFA">
              <w:rPr>
                <w:rFonts w:ascii="Arial" w:hAnsi="Arial" w:cs="Arial"/>
                <w:color w:val="auto"/>
                <w:sz w:val="20"/>
                <w:szCs w:val="20"/>
                <w:lang w:val="en-US"/>
              </w:rPr>
              <w:t>p</w:t>
            </w:r>
            <w:r w:rsidRPr="00335FFA">
              <w:rPr>
                <w:rFonts w:ascii="Arial" w:hAnsi="Arial" w:cs="Arial"/>
                <w:color w:val="auto"/>
                <w:sz w:val="20"/>
                <w:szCs w:val="20"/>
              </w:rPr>
              <w:t>hụ tr</w:t>
            </w:r>
            <w:r w:rsidRPr="00335FFA">
              <w:rPr>
                <w:rFonts w:ascii="Arial" w:hAnsi="Arial" w:cs="Arial"/>
                <w:color w:val="auto"/>
                <w:sz w:val="20"/>
                <w:szCs w:val="20"/>
                <w:lang w:val="en-US"/>
              </w:rPr>
              <w:t>ợ</w:t>
            </w:r>
            <w:r w:rsidRPr="00335FFA">
              <w:rPr>
                <w:rFonts w:ascii="Arial" w:hAnsi="Arial" w:cs="Arial"/>
                <w:color w:val="auto"/>
                <w:sz w:val="20"/>
                <w:szCs w:val="20"/>
              </w:rPr>
              <w:t xml:space="preserve"> của ch</w:t>
            </w:r>
            <w:r w:rsidRPr="00335FFA">
              <w:rPr>
                <w:rFonts w:ascii="Arial" w:hAnsi="Arial" w:cs="Arial"/>
                <w:color w:val="auto"/>
                <w:sz w:val="20"/>
                <w:szCs w:val="20"/>
                <w:lang w:val="en-US"/>
              </w:rPr>
              <w:t>ú</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8448.42.00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Lược d</w:t>
            </w:r>
            <w:r w:rsidRPr="00335FFA">
              <w:rPr>
                <w:rFonts w:ascii="Arial" w:hAnsi="Arial" w:cs="Arial"/>
                <w:color w:val="auto"/>
                <w:sz w:val="20"/>
                <w:szCs w:val="20"/>
                <w:lang w:val="en-US"/>
              </w:rPr>
              <w:t>ệ</w:t>
            </w:r>
            <w:r w:rsidRPr="00335FFA">
              <w:rPr>
                <w:rFonts w:ascii="Arial" w:hAnsi="Arial" w:cs="Arial"/>
                <w:color w:val="auto"/>
                <w:sz w:val="20"/>
                <w:szCs w:val="20"/>
              </w:rPr>
              <w:t xml:space="preserve">t, </w:t>
            </w:r>
            <w:r w:rsidRPr="00335FFA">
              <w:rPr>
                <w:rFonts w:ascii="Arial" w:hAnsi="Arial" w:cs="Arial"/>
                <w:color w:val="auto"/>
                <w:sz w:val="20"/>
                <w:szCs w:val="20"/>
                <w:lang w:val="en-US"/>
              </w:rPr>
              <w:t>go</w:t>
            </w:r>
            <w:r w:rsidRPr="00335FFA">
              <w:rPr>
                <w:rFonts w:ascii="Arial" w:hAnsi="Arial" w:cs="Arial"/>
                <w:color w:val="auto"/>
                <w:sz w:val="20"/>
                <w:szCs w:val="20"/>
              </w:rPr>
              <w:t xml:space="preserve"> và khung go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Thoi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8448.49.91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w:t>
            </w:r>
            <w:r w:rsidRPr="00335FFA">
              <w:rPr>
                <w:rFonts w:ascii="Arial" w:hAnsi="Arial" w:cs="Arial"/>
                <w:color w:val="auto"/>
                <w:sz w:val="20"/>
                <w:szCs w:val="20"/>
              </w:rPr>
              <w:t xml:space="preserve"> - Bộ phận của m</w:t>
            </w:r>
            <w:r w:rsidRPr="00335FFA">
              <w:rPr>
                <w:rFonts w:ascii="Arial" w:hAnsi="Arial" w:cs="Arial"/>
                <w:color w:val="auto"/>
                <w:sz w:val="20"/>
                <w:szCs w:val="20"/>
                <w:lang w:val="en-US"/>
              </w:rPr>
              <w:t>á</w:t>
            </w:r>
            <w:r w:rsidRPr="00335FFA">
              <w:rPr>
                <w:rFonts w:ascii="Arial" w:hAnsi="Arial" w:cs="Arial"/>
                <w:color w:val="auto"/>
                <w:sz w:val="20"/>
                <w:szCs w:val="20"/>
              </w:rPr>
              <w:t>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8448.49.92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 Bộ phận của m</w:t>
            </w:r>
            <w:r w:rsidRPr="00335FFA">
              <w:rPr>
                <w:rFonts w:ascii="Arial" w:hAnsi="Arial" w:cs="Arial"/>
                <w:color w:val="auto"/>
                <w:sz w:val="20"/>
                <w:szCs w:val="20"/>
                <w:lang w:val="en-US"/>
              </w:rPr>
              <w:t>á</w:t>
            </w:r>
            <w:r w:rsidRPr="00335FFA">
              <w:rPr>
                <w:rFonts w:ascii="Arial" w:hAnsi="Arial" w:cs="Arial"/>
                <w:color w:val="auto"/>
                <w:sz w:val="20"/>
                <w:szCs w:val="20"/>
              </w:rPr>
              <w:t>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84.47 hoặc m</w:t>
            </w:r>
            <w:r w:rsidRPr="00335FFA">
              <w:rPr>
                <w:rFonts w:ascii="Arial" w:hAnsi="Arial" w:cs="Arial"/>
                <w:color w:val="auto"/>
                <w:sz w:val="20"/>
                <w:szCs w:val="20"/>
                <w:lang w:val="en-US"/>
              </w:rPr>
              <w:t>á</w:t>
            </w:r>
            <w:r w:rsidRPr="00335FFA">
              <w:rPr>
                <w:rFonts w:ascii="Arial" w:hAnsi="Arial" w:cs="Arial"/>
                <w:color w:val="auto"/>
                <w:sz w:val="20"/>
                <w:szCs w:val="20"/>
              </w:rPr>
              <w:t>y phụ trợ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w:t>
            </w:r>
            <w:r w:rsidRPr="00335FFA">
              <w:rPr>
                <w:rFonts w:ascii="Arial" w:hAnsi="Arial" w:cs="Arial"/>
                <w:color w:val="auto"/>
                <w:sz w:val="20"/>
                <w:szCs w:val="20"/>
                <w:lang w:val="en-US"/>
              </w:rPr>
              <w:t>.</w:t>
            </w:r>
            <w:r w:rsidRPr="00335FFA">
              <w:rPr>
                <w:rFonts w:ascii="Arial" w:hAnsi="Arial" w:cs="Arial"/>
                <w:color w:val="auto"/>
                <w:sz w:val="20"/>
                <w:szCs w:val="20"/>
              </w:rPr>
              <w:t>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Platin tạo vòng (sinker), kim dệt và các chi </w:t>
            </w:r>
            <w:r w:rsidRPr="00335FFA">
              <w:rPr>
                <w:rFonts w:ascii="Arial" w:hAnsi="Arial" w:cs="Arial"/>
                <w:color w:val="auto"/>
                <w:sz w:val="20"/>
                <w:szCs w:val="20"/>
                <w:lang w:val="en-US"/>
              </w:rPr>
              <w:t>tiết</w:t>
            </w:r>
            <w:r w:rsidRPr="00335FFA">
              <w:rPr>
                <w:rFonts w:ascii="Arial" w:hAnsi="Arial" w:cs="Arial"/>
                <w:color w:val="auto"/>
                <w:sz w:val="20"/>
                <w:szCs w:val="20"/>
              </w:rPr>
              <w:t xml:space="preserve"> tạo vòng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8448</w:t>
            </w:r>
            <w:r w:rsidRPr="00335FFA">
              <w:rPr>
                <w:rFonts w:ascii="Arial" w:hAnsi="Arial" w:cs="Arial"/>
                <w:color w:val="auto"/>
                <w:sz w:val="20"/>
                <w:szCs w:val="20"/>
                <w:lang w:val="en-US"/>
              </w:rPr>
              <w:t>.</w:t>
            </w:r>
            <w:r w:rsidRPr="00335FFA">
              <w:rPr>
                <w:rFonts w:ascii="Arial" w:hAnsi="Arial" w:cs="Arial"/>
                <w:color w:val="auto"/>
                <w:sz w:val="20"/>
                <w:szCs w:val="20"/>
              </w:rPr>
              <w:t>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84.49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sản xuất hay hoàn tất ph</w:t>
            </w:r>
            <w:r w:rsidRPr="00335FFA">
              <w:rPr>
                <w:rFonts w:ascii="Arial" w:hAnsi="Arial" w:cs="Arial"/>
                <w:b/>
                <w:bCs/>
                <w:color w:val="auto"/>
                <w:sz w:val="20"/>
                <w:szCs w:val="20"/>
                <w:lang w:val="en-US"/>
              </w:rPr>
              <w:t>ớt</w:t>
            </w:r>
            <w:r w:rsidRPr="00335FFA">
              <w:rPr>
                <w:rFonts w:ascii="Arial" w:hAnsi="Arial" w:cs="Arial"/>
                <w:b/>
                <w:bCs/>
                <w:color w:val="auto"/>
                <w:sz w:val="20"/>
                <w:szCs w:val="20"/>
              </w:rPr>
              <w:t xml:space="preserve"> hoặc các sản phẩm không dệt dạng m</w:t>
            </w:r>
            <w:r w:rsidRPr="00335FFA">
              <w:rPr>
                <w:rFonts w:ascii="Arial" w:hAnsi="Arial" w:cs="Arial"/>
                <w:b/>
                <w:bCs/>
                <w:color w:val="auto"/>
                <w:sz w:val="20"/>
                <w:szCs w:val="20"/>
                <w:lang w:val="en-US"/>
              </w:rPr>
              <w:t>ả</w:t>
            </w:r>
            <w:r w:rsidRPr="00335FFA">
              <w:rPr>
                <w:rFonts w:ascii="Arial" w:hAnsi="Arial" w:cs="Arial"/>
                <w:b/>
                <w:bCs/>
                <w:color w:val="auto"/>
                <w:sz w:val="20"/>
                <w:szCs w:val="20"/>
              </w:rPr>
              <w:t>nh hoặc dạng hình,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cả máy làm m</w:t>
            </w:r>
            <w:r w:rsidRPr="00335FFA">
              <w:rPr>
                <w:rFonts w:ascii="Arial" w:hAnsi="Arial" w:cs="Arial"/>
                <w:b/>
                <w:bCs/>
                <w:color w:val="auto"/>
                <w:sz w:val="20"/>
                <w:szCs w:val="20"/>
                <w:lang w:val="en-US"/>
              </w:rPr>
              <w:t>ũ</w:t>
            </w:r>
            <w:r w:rsidRPr="00335FFA">
              <w:rPr>
                <w:rFonts w:ascii="Arial" w:hAnsi="Arial" w:cs="Arial"/>
                <w:b/>
                <w:bCs/>
                <w:color w:val="auto"/>
                <w:sz w:val="20"/>
                <w:szCs w:val="20"/>
              </w:rPr>
              <w:t xml:space="preserve"> ph</w:t>
            </w:r>
            <w:r w:rsidRPr="00335FFA">
              <w:rPr>
                <w:rFonts w:ascii="Arial" w:hAnsi="Arial" w:cs="Arial"/>
                <w:b/>
                <w:bCs/>
                <w:color w:val="auto"/>
                <w:sz w:val="20"/>
                <w:szCs w:val="20"/>
                <w:lang w:val="en-US"/>
              </w:rPr>
              <w:t>ớt</w:t>
            </w:r>
            <w:r w:rsidRPr="00335FFA">
              <w:rPr>
                <w:rFonts w:ascii="Arial" w:hAnsi="Arial" w:cs="Arial"/>
                <w:b/>
                <w:bCs/>
                <w:color w:val="auto"/>
                <w:sz w:val="20"/>
                <w:szCs w:val="20"/>
              </w:rPr>
              <w:t>; cốt làm mũ.</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w:t>
            </w:r>
            <w:r w:rsidRPr="00335FFA">
              <w:rPr>
                <w:rFonts w:ascii="Arial" w:hAnsi="Arial" w:cs="Arial"/>
                <w:color w:val="auto"/>
                <w:sz w:val="20"/>
                <w:szCs w:val="20"/>
                <w:lang w:val="en-US"/>
              </w:rPr>
              <w:t>ộng</w:t>
            </w:r>
            <w:r w:rsidRPr="00335FFA">
              <w:rPr>
                <w:rFonts w:ascii="Arial" w:hAnsi="Arial" w:cs="Arial"/>
                <w:color w:val="auto"/>
                <w:sz w:val="20"/>
                <w:szCs w:val="20"/>
              </w:rPr>
              <w:t xml:space="preserve">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8449.00.20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w:t>
            </w:r>
            <w:r w:rsidRPr="00335FFA">
              <w:rPr>
                <w:rFonts w:ascii="Arial" w:hAnsi="Arial" w:cs="Arial"/>
                <w:color w:val="auto"/>
                <w:sz w:val="20"/>
                <w:szCs w:val="20"/>
                <w:lang w:val="en-US"/>
              </w:rPr>
              <w:t>ông</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giặt gia đình hoặc trong hiệu giặt,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giặt có chức n</w:t>
            </w:r>
            <w:r w:rsidRPr="00335FFA">
              <w:rPr>
                <w:rFonts w:ascii="Arial" w:hAnsi="Arial" w:cs="Arial"/>
                <w:b/>
                <w:bCs/>
                <w:color w:val="auto"/>
                <w:sz w:val="20"/>
                <w:szCs w:val="20"/>
                <w:lang w:val="en-US"/>
              </w:rPr>
              <w:t>ă</w:t>
            </w:r>
            <w:r w:rsidRPr="00335FFA">
              <w:rPr>
                <w:rFonts w:ascii="Arial" w:hAnsi="Arial" w:cs="Arial"/>
                <w:b/>
                <w:bCs/>
                <w:color w:val="auto"/>
                <w:sz w:val="20"/>
                <w:szCs w:val="20"/>
              </w:rPr>
              <w:t>ng sấ</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giặt, có sức chứa không quá 10 kg vải khô một lần giặt: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tự động hoàn toàn: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có sức chứa không quá 6 kg v</w:t>
            </w:r>
            <w:r w:rsidRPr="00335FFA">
              <w:rPr>
                <w:rFonts w:ascii="Arial" w:hAnsi="Arial" w:cs="Arial"/>
                <w:color w:val="auto"/>
                <w:sz w:val="20"/>
                <w:szCs w:val="20"/>
                <w:lang w:val="en-US"/>
              </w:rPr>
              <w:t>ả</w:t>
            </w:r>
            <w:r w:rsidRPr="00335FFA">
              <w:rPr>
                <w:rFonts w:ascii="Arial" w:hAnsi="Arial" w:cs="Arial"/>
                <w:color w:val="auto"/>
                <w:sz w:val="20"/>
                <w:szCs w:val="20"/>
              </w:rPr>
              <w:t>i khô một lần giặt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giặt khác, có chức năng s</w:t>
            </w:r>
            <w:r w:rsidRPr="00335FFA">
              <w:rPr>
                <w:rFonts w:ascii="Arial" w:hAnsi="Arial" w:cs="Arial"/>
                <w:color w:val="auto"/>
                <w:sz w:val="20"/>
                <w:szCs w:val="20"/>
                <w:lang w:val="en-US"/>
              </w:rPr>
              <w:t>ấy</w:t>
            </w:r>
            <w:r w:rsidRPr="00335FFA">
              <w:rPr>
                <w:rFonts w:ascii="Arial" w:hAnsi="Arial" w:cs="Arial"/>
                <w:color w:val="auto"/>
                <w:sz w:val="20"/>
                <w:szCs w:val="20"/>
              </w:rPr>
              <w:t xml:space="preserve"> ly tâm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giặt, có sức chứa trên 10 k</w:t>
            </w:r>
            <w:r w:rsidRPr="00335FFA">
              <w:rPr>
                <w:rFonts w:ascii="Arial" w:hAnsi="Arial" w:cs="Arial"/>
                <w:color w:val="auto"/>
                <w:sz w:val="20"/>
                <w:szCs w:val="20"/>
                <w:lang w:val="en-US"/>
              </w:rPr>
              <w:t>g</w:t>
            </w:r>
            <w:r w:rsidRPr="00335FFA">
              <w:rPr>
                <w:rFonts w:ascii="Arial" w:hAnsi="Arial" w:cs="Arial"/>
                <w:color w:val="auto"/>
                <w:sz w:val="20"/>
                <w:szCs w:val="20"/>
              </w:rPr>
              <w:t xml:space="preserve"> vải khô một lần giặt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thuộc phân nhóm 8450.20.00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thuộc phân nhóm 8450.11, 8450.12.00 hoặc 8450.19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Các loại máy (trừ máy thuộc nhóm 84.50)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giặt, làm sạch, v</w:t>
            </w:r>
            <w:r w:rsidRPr="00335FFA">
              <w:rPr>
                <w:rFonts w:ascii="Arial" w:hAnsi="Arial" w:cs="Arial"/>
                <w:b/>
                <w:bCs/>
                <w:color w:val="auto"/>
                <w:sz w:val="20"/>
                <w:szCs w:val="20"/>
                <w:lang w:val="en-US"/>
              </w:rPr>
              <w:t>ắ</w:t>
            </w:r>
            <w:r w:rsidRPr="00335FFA">
              <w:rPr>
                <w:rFonts w:ascii="Arial" w:hAnsi="Arial" w:cs="Arial"/>
                <w:b/>
                <w:bCs/>
                <w:color w:val="auto"/>
                <w:sz w:val="20"/>
                <w:szCs w:val="20"/>
              </w:rPr>
              <w:t>t, sấy, là h</w:t>
            </w:r>
            <w:r w:rsidRPr="00335FFA">
              <w:rPr>
                <w:rFonts w:ascii="Arial" w:hAnsi="Arial" w:cs="Arial"/>
                <w:b/>
                <w:bCs/>
                <w:color w:val="auto"/>
                <w:sz w:val="20"/>
                <w:szCs w:val="20"/>
                <w:lang w:val="en-US"/>
              </w:rPr>
              <w:t>ơ</w:t>
            </w:r>
            <w:r w:rsidRPr="00335FFA">
              <w:rPr>
                <w:rFonts w:ascii="Arial" w:hAnsi="Arial" w:cs="Arial"/>
                <w:b/>
                <w:bCs/>
                <w:color w:val="auto"/>
                <w:sz w:val="20"/>
                <w:szCs w:val="20"/>
              </w:rPr>
              <w:t>i, ép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ép mếch), tẩy tr</w:t>
            </w:r>
            <w:r w:rsidRPr="00335FFA">
              <w:rPr>
                <w:rFonts w:ascii="Arial" w:hAnsi="Arial" w:cs="Arial"/>
                <w:b/>
                <w:bCs/>
                <w:color w:val="auto"/>
                <w:sz w:val="20"/>
                <w:szCs w:val="20"/>
                <w:lang w:val="en-US"/>
              </w:rPr>
              <w:t>ắ</w:t>
            </w:r>
            <w:r w:rsidRPr="00335FFA">
              <w:rPr>
                <w:rFonts w:ascii="Arial" w:hAnsi="Arial" w:cs="Arial"/>
                <w:b/>
                <w:bCs/>
                <w:color w:val="auto"/>
                <w:sz w:val="20"/>
                <w:szCs w:val="20"/>
              </w:rPr>
              <w:t>ng, nhuộm, hồ bóng, hoàn tất, tráng phủ hoặc ngâm tẩm sợi, v</w:t>
            </w:r>
            <w:r w:rsidRPr="00335FFA">
              <w:rPr>
                <w:rFonts w:ascii="Arial" w:hAnsi="Arial" w:cs="Arial"/>
                <w:b/>
                <w:bCs/>
                <w:color w:val="auto"/>
                <w:sz w:val="20"/>
                <w:szCs w:val="20"/>
                <w:lang w:val="en-US"/>
              </w:rPr>
              <w:t>ả</w:t>
            </w:r>
            <w:r w:rsidRPr="00335FFA">
              <w:rPr>
                <w:rFonts w:ascii="Arial" w:hAnsi="Arial" w:cs="Arial"/>
                <w:b/>
                <w:bCs/>
                <w:color w:val="auto"/>
                <w:sz w:val="20"/>
                <w:szCs w:val="20"/>
              </w:rPr>
              <w:t>i dệt hoặc h</w:t>
            </w:r>
            <w:r w:rsidRPr="00335FFA">
              <w:rPr>
                <w:rFonts w:ascii="Arial" w:hAnsi="Arial" w:cs="Arial"/>
                <w:b/>
                <w:bCs/>
                <w:color w:val="auto"/>
                <w:sz w:val="20"/>
                <w:szCs w:val="20"/>
                <w:lang w:val="en-US"/>
              </w:rPr>
              <w:t>à</w:t>
            </w:r>
            <w:r w:rsidRPr="00335FFA">
              <w:rPr>
                <w:rFonts w:ascii="Arial" w:hAnsi="Arial" w:cs="Arial"/>
                <w:b/>
                <w:bCs/>
                <w:color w:val="auto"/>
                <w:sz w:val="20"/>
                <w:szCs w:val="20"/>
              </w:rPr>
              <w:t>ng dệt đã hoàn thiện và các m</w:t>
            </w:r>
            <w:r w:rsidRPr="00335FFA">
              <w:rPr>
                <w:rFonts w:ascii="Arial" w:hAnsi="Arial" w:cs="Arial"/>
                <w:b/>
                <w:bCs/>
                <w:color w:val="auto"/>
                <w:sz w:val="20"/>
                <w:szCs w:val="20"/>
                <w:lang w:val="en-US"/>
              </w:rPr>
              <w:t>á</w:t>
            </w:r>
            <w:r w:rsidRPr="00335FFA">
              <w:rPr>
                <w:rFonts w:ascii="Arial" w:hAnsi="Arial" w:cs="Arial"/>
                <w:b/>
                <w:bCs/>
                <w:color w:val="auto"/>
                <w:sz w:val="20"/>
                <w:szCs w:val="20"/>
              </w:rPr>
              <w:t xml:space="preserve">y dùng để phết </w:t>
            </w:r>
            <w:r w:rsidRPr="00335FFA">
              <w:rPr>
                <w:rFonts w:ascii="Arial" w:hAnsi="Arial" w:cs="Arial"/>
                <w:b/>
                <w:bCs/>
                <w:color w:val="auto"/>
                <w:sz w:val="20"/>
                <w:szCs w:val="20"/>
                <w:lang w:val="en-US"/>
              </w:rPr>
              <w:t>hồ</w:t>
            </w:r>
            <w:r w:rsidRPr="00335FFA">
              <w:rPr>
                <w:rFonts w:ascii="Arial" w:hAnsi="Arial" w:cs="Arial"/>
                <w:b/>
                <w:bCs/>
                <w:color w:val="auto"/>
                <w:sz w:val="20"/>
                <w:szCs w:val="20"/>
              </w:rPr>
              <w:t xml:space="preserve"> lên lớp v</w:t>
            </w:r>
            <w:r w:rsidRPr="00335FFA">
              <w:rPr>
                <w:rFonts w:ascii="Arial" w:hAnsi="Arial" w:cs="Arial"/>
                <w:b/>
                <w:bCs/>
                <w:color w:val="auto"/>
                <w:sz w:val="20"/>
                <w:szCs w:val="20"/>
                <w:lang w:val="en-US"/>
              </w:rPr>
              <w:t>ả</w:t>
            </w:r>
            <w:r w:rsidRPr="00335FFA">
              <w:rPr>
                <w:rFonts w:ascii="Arial" w:hAnsi="Arial" w:cs="Arial"/>
                <w:b/>
                <w:bCs/>
                <w:color w:val="auto"/>
                <w:sz w:val="20"/>
                <w:szCs w:val="20"/>
              </w:rPr>
              <w:t>i đế hoặc lớp v</w:t>
            </w:r>
            <w:r w:rsidRPr="00335FFA">
              <w:rPr>
                <w:rFonts w:ascii="Arial" w:hAnsi="Arial" w:cs="Arial"/>
                <w:b/>
                <w:bCs/>
                <w:color w:val="auto"/>
                <w:sz w:val="20"/>
                <w:szCs w:val="20"/>
                <w:lang w:val="en-US"/>
              </w:rPr>
              <w:t>ả</w:t>
            </w:r>
            <w:r w:rsidRPr="00335FFA">
              <w:rPr>
                <w:rFonts w:ascii="Arial" w:hAnsi="Arial" w:cs="Arial"/>
                <w:b/>
                <w:bCs/>
                <w:color w:val="auto"/>
                <w:sz w:val="20"/>
                <w:szCs w:val="20"/>
              </w:rPr>
              <w:t>i n</w:t>
            </w:r>
            <w:r w:rsidRPr="00335FFA">
              <w:rPr>
                <w:rFonts w:ascii="Arial" w:hAnsi="Arial" w:cs="Arial"/>
                <w:b/>
                <w:bCs/>
                <w:color w:val="auto"/>
                <w:sz w:val="20"/>
                <w:szCs w:val="20"/>
                <w:lang w:val="en-US"/>
              </w:rPr>
              <w:t>ề</w:t>
            </w:r>
            <w:r w:rsidRPr="00335FFA">
              <w:rPr>
                <w:rFonts w:ascii="Arial" w:hAnsi="Arial" w:cs="Arial"/>
                <w:b/>
                <w:bCs/>
                <w:color w:val="auto"/>
                <w:sz w:val="20"/>
                <w:szCs w:val="20"/>
              </w:rPr>
              <w:t>n khác, d</w:t>
            </w:r>
            <w:r w:rsidRPr="00335FFA">
              <w:rPr>
                <w:rFonts w:ascii="Arial" w:hAnsi="Arial" w:cs="Arial"/>
                <w:b/>
                <w:bCs/>
                <w:color w:val="auto"/>
                <w:sz w:val="20"/>
                <w:szCs w:val="20"/>
                <w:lang w:val="en-US"/>
              </w:rPr>
              <w:t>ù</w:t>
            </w:r>
            <w:r w:rsidRPr="00335FFA">
              <w:rPr>
                <w:rFonts w:ascii="Arial" w:hAnsi="Arial" w:cs="Arial"/>
                <w:b/>
                <w:bCs/>
                <w:color w:val="auto"/>
                <w:sz w:val="20"/>
                <w:szCs w:val="20"/>
              </w:rPr>
              <w:t>ng trong sản xu</w:t>
            </w:r>
            <w:r w:rsidRPr="00335FFA">
              <w:rPr>
                <w:rFonts w:ascii="Arial" w:hAnsi="Arial" w:cs="Arial"/>
                <w:b/>
                <w:bCs/>
                <w:color w:val="auto"/>
                <w:sz w:val="20"/>
                <w:szCs w:val="20"/>
                <w:lang w:val="en-US"/>
              </w:rPr>
              <w:t>ấ</w:t>
            </w:r>
            <w:r w:rsidRPr="00335FFA">
              <w:rPr>
                <w:rFonts w:ascii="Arial" w:hAnsi="Arial" w:cs="Arial"/>
                <w:b/>
                <w:bCs/>
                <w:color w:val="auto"/>
                <w:sz w:val="20"/>
                <w:szCs w:val="20"/>
              </w:rPr>
              <w:t>t hàng tr</w:t>
            </w:r>
            <w:r w:rsidRPr="00335FFA">
              <w:rPr>
                <w:rFonts w:ascii="Arial" w:hAnsi="Arial" w:cs="Arial"/>
                <w:b/>
                <w:bCs/>
                <w:color w:val="auto"/>
                <w:sz w:val="20"/>
                <w:szCs w:val="20"/>
                <w:lang w:val="en-US"/>
              </w:rPr>
              <w:t>ả</w:t>
            </w:r>
            <w:r w:rsidRPr="00335FFA">
              <w:rPr>
                <w:rFonts w:ascii="Arial" w:hAnsi="Arial" w:cs="Arial"/>
                <w:b/>
                <w:bCs/>
                <w:color w:val="auto"/>
                <w:sz w:val="20"/>
                <w:szCs w:val="20"/>
              </w:rPr>
              <w:t>i sản như v</w:t>
            </w:r>
            <w:r w:rsidRPr="00335FFA">
              <w:rPr>
                <w:rFonts w:ascii="Arial" w:hAnsi="Arial" w:cs="Arial"/>
                <w:b/>
                <w:bCs/>
                <w:color w:val="auto"/>
                <w:sz w:val="20"/>
                <w:szCs w:val="20"/>
                <w:lang w:val="en-US"/>
              </w:rPr>
              <w:t>ả</w:t>
            </w:r>
            <w:r w:rsidRPr="00335FFA">
              <w:rPr>
                <w:rFonts w:ascii="Arial" w:hAnsi="Arial" w:cs="Arial"/>
                <w:b/>
                <w:bCs/>
                <w:color w:val="auto"/>
                <w:sz w:val="20"/>
                <w:szCs w:val="20"/>
              </w:rPr>
              <w:t>i s</w:t>
            </w:r>
            <w:r w:rsidRPr="00335FFA">
              <w:rPr>
                <w:rFonts w:ascii="Arial" w:hAnsi="Arial" w:cs="Arial"/>
                <w:b/>
                <w:bCs/>
                <w:color w:val="auto"/>
                <w:sz w:val="20"/>
                <w:szCs w:val="20"/>
                <w:lang w:val="en-US"/>
              </w:rPr>
              <w:t>ơ</w:t>
            </w:r>
            <w:r w:rsidRPr="00335FFA">
              <w:rPr>
                <w:rFonts w:ascii="Arial" w:hAnsi="Arial" w:cs="Arial"/>
                <w:b/>
                <w:bCs/>
                <w:color w:val="auto"/>
                <w:sz w:val="20"/>
                <w:szCs w:val="20"/>
              </w:rPr>
              <w:t>n lót s</w:t>
            </w:r>
            <w:r w:rsidRPr="00335FFA">
              <w:rPr>
                <w:rFonts w:ascii="Arial" w:hAnsi="Arial" w:cs="Arial"/>
                <w:b/>
                <w:bCs/>
                <w:color w:val="auto"/>
                <w:sz w:val="20"/>
                <w:szCs w:val="20"/>
                <w:lang w:val="en-US"/>
              </w:rPr>
              <w:t>à</w:t>
            </w:r>
            <w:r w:rsidRPr="00335FFA">
              <w:rPr>
                <w:rFonts w:ascii="Arial" w:hAnsi="Arial" w:cs="Arial"/>
                <w:b/>
                <w:bCs/>
                <w:color w:val="auto"/>
                <w:sz w:val="20"/>
                <w:szCs w:val="20"/>
              </w:rPr>
              <w:t>n; máy để quấn, t</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(x</w:t>
            </w:r>
            <w:r w:rsidRPr="00335FFA">
              <w:rPr>
                <w:rFonts w:ascii="Arial" w:hAnsi="Arial" w:cs="Arial"/>
                <w:b/>
                <w:bCs/>
                <w:color w:val="auto"/>
                <w:sz w:val="20"/>
                <w:szCs w:val="20"/>
                <w:lang w:val="en-US"/>
              </w:rPr>
              <w:t>ả</w:t>
            </w:r>
            <w:r w:rsidRPr="00335FFA">
              <w:rPr>
                <w:rFonts w:ascii="Arial" w:hAnsi="Arial" w:cs="Arial"/>
                <w:b/>
                <w:bCs/>
                <w:color w:val="auto"/>
                <w:sz w:val="20"/>
                <w:szCs w:val="20"/>
              </w:rPr>
              <w:t>), gấp, cắt hoặc cắt hình r</w:t>
            </w:r>
            <w:r w:rsidRPr="00335FFA">
              <w:rPr>
                <w:rFonts w:ascii="Arial" w:hAnsi="Arial" w:cs="Arial"/>
                <w:b/>
                <w:bCs/>
                <w:color w:val="auto"/>
                <w:sz w:val="20"/>
                <w:szCs w:val="20"/>
                <w:lang w:val="en-US"/>
              </w:rPr>
              <w:t>ă</w:t>
            </w:r>
            <w:r w:rsidRPr="00335FFA">
              <w:rPr>
                <w:rFonts w:ascii="Arial" w:hAnsi="Arial" w:cs="Arial"/>
                <w:b/>
                <w:bCs/>
                <w:color w:val="auto"/>
                <w:sz w:val="20"/>
                <w:szCs w:val="20"/>
              </w:rPr>
              <w:t>ng cưa v</w:t>
            </w:r>
            <w:r w:rsidRPr="00335FFA">
              <w:rPr>
                <w:rFonts w:ascii="Arial" w:hAnsi="Arial" w:cs="Arial"/>
                <w:b/>
                <w:bCs/>
                <w:color w:val="auto"/>
                <w:sz w:val="20"/>
                <w:szCs w:val="20"/>
                <w:lang w:val="en-US"/>
              </w:rPr>
              <w:t>ả</w:t>
            </w:r>
            <w:r w:rsidRPr="00335FFA">
              <w:rPr>
                <w:rFonts w:ascii="Arial" w:hAnsi="Arial" w:cs="Arial"/>
                <w:b/>
                <w:bCs/>
                <w:color w:val="auto"/>
                <w:sz w:val="20"/>
                <w:szCs w:val="20"/>
              </w:rPr>
              <w:t>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8451.10.00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giặt kh</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áy</w:t>
            </w:r>
            <w:r w:rsidRPr="00335FFA">
              <w:rPr>
                <w:rFonts w:ascii="Arial" w:hAnsi="Arial" w:cs="Arial"/>
                <w:color w:val="auto"/>
                <w:sz w:val="20"/>
                <w:szCs w:val="20"/>
              </w:rPr>
              <w:t xml:space="preserve"> sấy: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w:t>
            </w:r>
            <w:r w:rsidRPr="00335FFA">
              <w:rPr>
                <w:rFonts w:ascii="Arial" w:hAnsi="Arial" w:cs="Arial"/>
                <w:color w:val="auto"/>
                <w:sz w:val="20"/>
                <w:szCs w:val="20"/>
                <w:lang w:val="en-US"/>
              </w:rPr>
              <w:t>ô</w:t>
            </w:r>
            <w:r w:rsidRPr="00335FFA">
              <w:rPr>
                <w:rFonts w:ascii="Arial" w:hAnsi="Arial" w:cs="Arial"/>
                <w:color w:val="auto"/>
                <w:sz w:val="20"/>
                <w:szCs w:val="20"/>
              </w:rPr>
              <w:t>ng suất m</w:t>
            </w:r>
            <w:r w:rsidRPr="00335FFA">
              <w:rPr>
                <w:rFonts w:ascii="Arial" w:hAnsi="Arial" w:cs="Arial"/>
                <w:color w:val="auto"/>
                <w:sz w:val="20"/>
                <w:szCs w:val="20"/>
                <w:lang w:val="en-US"/>
              </w:rPr>
              <w:t>ỗ</w:t>
            </w:r>
            <w:r w:rsidRPr="00335FFA">
              <w:rPr>
                <w:rFonts w:ascii="Arial" w:hAnsi="Arial" w:cs="Arial"/>
                <w:color w:val="auto"/>
                <w:sz w:val="20"/>
                <w:szCs w:val="20"/>
              </w:rPr>
              <w:t>i l</w:t>
            </w:r>
            <w:r w:rsidRPr="00335FFA">
              <w:rPr>
                <w:rFonts w:ascii="Arial" w:hAnsi="Arial" w:cs="Arial"/>
                <w:color w:val="auto"/>
                <w:sz w:val="20"/>
                <w:szCs w:val="20"/>
                <w:lang w:val="en-US"/>
              </w:rPr>
              <w:t>ầ</w:t>
            </w:r>
            <w:r w:rsidRPr="00335FFA">
              <w:rPr>
                <w:rFonts w:ascii="Arial" w:hAnsi="Arial" w:cs="Arial"/>
                <w:color w:val="auto"/>
                <w:sz w:val="20"/>
                <w:szCs w:val="20"/>
              </w:rPr>
              <w:t>n sấy không quá 10 kg vải kh</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l</w:t>
            </w:r>
            <w:r w:rsidRPr="00335FFA">
              <w:rPr>
                <w:rFonts w:ascii="Arial" w:hAnsi="Arial" w:cs="Arial"/>
                <w:color w:val="auto"/>
                <w:sz w:val="20"/>
                <w:szCs w:val="20"/>
                <w:lang w:val="en-US"/>
              </w:rPr>
              <w:t>à</w:t>
            </w:r>
            <w:r w:rsidRPr="00335FFA">
              <w:rPr>
                <w:rFonts w:ascii="Arial" w:hAnsi="Arial" w:cs="Arial"/>
                <w:color w:val="auto"/>
                <w:sz w:val="20"/>
                <w:szCs w:val="20"/>
              </w:rPr>
              <w:t xml:space="preserve"> và là hơi ép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ép mếch):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Máy </w:t>
            </w:r>
            <w:r w:rsidRPr="00335FFA">
              <w:rPr>
                <w:rFonts w:ascii="Arial" w:hAnsi="Arial" w:cs="Arial"/>
                <w:color w:val="auto"/>
                <w:sz w:val="20"/>
                <w:szCs w:val="20"/>
                <w:lang w:val="en-US"/>
              </w:rPr>
              <w:t>là</w:t>
            </w:r>
            <w:r w:rsidRPr="00335FFA">
              <w:rPr>
                <w:rFonts w:ascii="Arial" w:hAnsi="Arial" w:cs="Arial"/>
                <w:color w:val="auto"/>
                <w:sz w:val="20"/>
                <w:szCs w:val="20"/>
              </w:rPr>
              <w:t xml:space="preserve"> trục </w:t>
            </w:r>
            <w:r w:rsidRPr="00335FFA">
              <w:rPr>
                <w:rFonts w:ascii="Arial" w:hAnsi="Arial" w:cs="Arial"/>
                <w:color w:val="auto"/>
                <w:sz w:val="20"/>
                <w:szCs w:val="20"/>
                <w:lang w:val="en-US"/>
              </w:rPr>
              <w:t>đ</w:t>
            </w:r>
            <w:r w:rsidRPr="00335FFA">
              <w:rPr>
                <w:rFonts w:ascii="Arial" w:hAnsi="Arial" w:cs="Arial"/>
                <w:color w:val="auto"/>
                <w:sz w:val="20"/>
                <w:szCs w:val="20"/>
              </w:rPr>
              <w:t>ơn, loại 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gi</w:t>
            </w:r>
            <w:r w:rsidRPr="00335FFA">
              <w:rPr>
                <w:rFonts w:ascii="Arial" w:hAnsi="Arial" w:cs="Arial"/>
                <w:color w:val="auto"/>
                <w:sz w:val="20"/>
                <w:szCs w:val="20"/>
                <w:lang w:val="en-US"/>
              </w:rPr>
              <w:t>ặ</w:t>
            </w:r>
            <w:r w:rsidRPr="00335FFA">
              <w:rPr>
                <w:rFonts w:ascii="Arial" w:hAnsi="Arial" w:cs="Arial"/>
                <w:color w:val="auto"/>
                <w:sz w:val="20"/>
                <w:szCs w:val="20"/>
              </w:rPr>
              <w:t>t, t</w:t>
            </w:r>
            <w:r w:rsidRPr="00335FFA">
              <w:rPr>
                <w:rFonts w:ascii="Arial" w:hAnsi="Arial" w:cs="Arial"/>
                <w:color w:val="auto"/>
                <w:sz w:val="20"/>
                <w:szCs w:val="20"/>
                <w:lang w:val="en-US"/>
              </w:rPr>
              <w:t>ẩy</w:t>
            </w:r>
            <w:r w:rsidRPr="00335FFA">
              <w:rPr>
                <w:rFonts w:ascii="Arial" w:hAnsi="Arial" w:cs="Arial"/>
                <w:color w:val="auto"/>
                <w:sz w:val="20"/>
                <w:szCs w:val="20"/>
              </w:rPr>
              <w:t xml:space="preserve"> trắng hoặc nhuộm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8451.50.00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Máy để quấn, t</w:t>
            </w:r>
            <w:r w:rsidRPr="00335FFA">
              <w:rPr>
                <w:rFonts w:ascii="Arial" w:hAnsi="Arial" w:cs="Arial"/>
                <w:color w:val="auto"/>
                <w:sz w:val="20"/>
                <w:szCs w:val="20"/>
                <w:lang w:val="en-US"/>
              </w:rPr>
              <w:t>ở</w:t>
            </w:r>
            <w:r w:rsidRPr="00335FFA">
              <w:rPr>
                <w:rFonts w:ascii="Arial" w:hAnsi="Arial" w:cs="Arial"/>
                <w:color w:val="auto"/>
                <w:sz w:val="20"/>
                <w:szCs w:val="20"/>
              </w:rPr>
              <w:t xml:space="preserve"> (xả), gấp, c</w:t>
            </w:r>
            <w:r w:rsidRPr="00335FFA">
              <w:rPr>
                <w:rFonts w:ascii="Arial" w:hAnsi="Arial" w:cs="Arial"/>
                <w:color w:val="auto"/>
                <w:sz w:val="20"/>
                <w:szCs w:val="20"/>
                <w:lang w:val="en-US"/>
              </w:rPr>
              <w:t>ắ</w:t>
            </w:r>
            <w:r w:rsidRPr="00335FFA">
              <w:rPr>
                <w:rFonts w:ascii="Arial" w:hAnsi="Arial" w:cs="Arial"/>
                <w:color w:val="auto"/>
                <w:sz w:val="20"/>
                <w:szCs w:val="20"/>
              </w:rPr>
              <w:t>t hoặc cắt hình răng cưa vải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có công suất m</w:t>
            </w:r>
            <w:r w:rsidRPr="00335FFA">
              <w:rPr>
                <w:rFonts w:ascii="Arial" w:hAnsi="Arial" w:cs="Arial"/>
                <w:color w:val="auto"/>
                <w:sz w:val="20"/>
                <w:szCs w:val="20"/>
                <w:lang w:val="en-US"/>
              </w:rPr>
              <w:t>ỗ</w:t>
            </w:r>
            <w:r w:rsidRPr="00335FFA">
              <w:rPr>
                <w:rFonts w:ascii="Arial" w:hAnsi="Arial" w:cs="Arial"/>
                <w:color w:val="auto"/>
                <w:sz w:val="20"/>
                <w:szCs w:val="20"/>
              </w:rPr>
              <w:t>i lần sấy không quá 10 kg vải khô: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khâu, tr</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các loại máy khâu sách thuộc nhóm 84.40; b</w:t>
            </w:r>
            <w:r w:rsidRPr="00335FFA">
              <w:rPr>
                <w:rFonts w:ascii="Arial" w:hAnsi="Arial" w:cs="Arial"/>
                <w:b/>
                <w:bCs/>
                <w:color w:val="auto"/>
                <w:sz w:val="20"/>
                <w:szCs w:val="20"/>
                <w:lang w:val="en-US"/>
              </w:rPr>
              <w:t>à</w:t>
            </w:r>
            <w:r w:rsidRPr="00335FFA">
              <w:rPr>
                <w:rFonts w:ascii="Arial" w:hAnsi="Arial" w:cs="Arial"/>
                <w:b/>
                <w:bCs/>
                <w:color w:val="auto"/>
                <w:sz w:val="20"/>
                <w:szCs w:val="20"/>
              </w:rPr>
              <w:t>n, t</w:t>
            </w:r>
            <w:r w:rsidRPr="00335FFA">
              <w:rPr>
                <w:rFonts w:ascii="Arial" w:hAnsi="Arial" w:cs="Arial"/>
                <w:b/>
                <w:bCs/>
                <w:color w:val="auto"/>
                <w:sz w:val="20"/>
                <w:szCs w:val="20"/>
                <w:lang w:val="en-US"/>
              </w:rPr>
              <w:t>ủ</w:t>
            </w:r>
            <w:r w:rsidRPr="00335FFA">
              <w:rPr>
                <w:rFonts w:ascii="Arial" w:hAnsi="Arial" w:cs="Arial"/>
                <w:b/>
                <w:bCs/>
                <w:color w:val="auto"/>
                <w:sz w:val="20"/>
                <w:szCs w:val="20"/>
              </w:rPr>
              <w:t>, chân máy và nắp thiết kế chuyên dùng cho các loại máy khâu; kim m</w:t>
            </w:r>
            <w:r w:rsidRPr="00335FFA">
              <w:rPr>
                <w:rFonts w:ascii="Arial" w:hAnsi="Arial" w:cs="Arial"/>
                <w:b/>
                <w:bCs/>
                <w:color w:val="auto"/>
                <w:sz w:val="20"/>
                <w:szCs w:val="20"/>
                <w:lang w:val="en-US"/>
              </w:rPr>
              <w:t>á</w:t>
            </w:r>
            <w:r w:rsidRPr="00335FFA">
              <w:rPr>
                <w:rFonts w:ascii="Arial" w:hAnsi="Arial" w:cs="Arial"/>
                <w:b/>
                <w:bCs/>
                <w:color w:val="auto"/>
                <w:sz w:val="20"/>
                <w:szCs w:val="20"/>
              </w:rPr>
              <w:t>y khâu.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khâu dùng cho gia đ</w:t>
            </w:r>
            <w:r w:rsidRPr="00335FFA">
              <w:rPr>
                <w:rFonts w:ascii="Arial" w:hAnsi="Arial" w:cs="Arial"/>
                <w:color w:val="auto"/>
                <w:sz w:val="20"/>
                <w:szCs w:val="20"/>
                <w:lang w:val="en-US"/>
              </w:rPr>
              <w:t>ì</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kh</w:t>
            </w:r>
            <w:r w:rsidRPr="00335FFA">
              <w:rPr>
                <w:rFonts w:ascii="Arial" w:hAnsi="Arial" w:cs="Arial"/>
                <w:color w:val="auto"/>
                <w:sz w:val="20"/>
                <w:szCs w:val="20"/>
                <w:lang w:val="en-US"/>
              </w:rPr>
              <w:t>â</w:t>
            </w:r>
            <w:r w:rsidRPr="00335FFA">
              <w:rPr>
                <w:rFonts w:ascii="Arial" w:hAnsi="Arial" w:cs="Arial"/>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Kim máy khâu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Bàn, t</w:t>
            </w:r>
            <w:r w:rsidRPr="00335FFA">
              <w:rPr>
                <w:rFonts w:ascii="Arial" w:hAnsi="Arial" w:cs="Arial"/>
                <w:color w:val="auto"/>
                <w:sz w:val="20"/>
                <w:szCs w:val="20"/>
                <w:lang w:val="en-US"/>
              </w:rPr>
              <w:t>ủ</w:t>
            </w:r>
            <w:r w:rsidRPr="00335FFA">
              <w:rPr>
                <w:rFonts w:ascii="Arial" w:hAnsi="Arial" w:cs="Arial"/>
                <w:color w:val="auto"/>
                <w:sz w:val="20"/>
                <w:szCs w:val="20"/>
              </w:rPr>
              <w:t>, ch</w:t>
            </w:r>
            <w:r w:rsidRPr="00335FFA">
              <w:rPr>
                <w:rFonts w:ascii="Arial" w:hAnsi="Arial" w:cs="Arial"/>
                <w:color w:val="auto"/>
                <w:sz w:val="20"/>
                <w:szCs w:val="20"/>
                <w:lang w:val="en-US"/>
              </w:rPr>
              <w:t>â</w:t>
            </w:r>
            <w:r w:rsidRPr="00335FFA">
              <w:rPr>
                <w:rFonts w:ascii="Arial" w:hAnsi="Arial" w:cs="Arial"/>
                <w:color w:val="auto"/>
                <w:sz w:val="20"/>
                <w:szCs w:val="20"/>
              </w:rPr>
              <w:t>n máy và n</w:t>
            </w:r>
            <w:r w:rsidRPr="00335FFA">
              <w:rPr>
                <w:rFonts w:ascii="Arial" w:hAnsi="Arial" w:cs="Arial"/>
                <w:color w:val="auto"/>
                <w:sz w:val="20"/>
                <w:szCs w:val="20"/>
                <w:lang w:val="en-US"/>
              </w:rPr>
              <w:t>ắ</w:t>
            </w:r>
            <w:r w:rsidRPr="00335FFA">
              <w:rPr>
                <w:rFonts w:ascii="Arial" w:hAnsi="Arial" w:cs="Arial"/>
                <w:color w:val="auto"/>
                <w:sz w:val="20"/>
                <w:szCs w:val="20"/>
              </w:rPr>
              <w:t>p cho máy khâu và các bộ phận của ch</w:t>
            </w:r>
            <w:r w:rsidRPr="00335FFA">
              <w:rPr>
                <w:rFonts w:ascii="Arial" w:hAnsi="Arial" w:cs="Arial"/>
                <w:color w:val="auto"/>
                <w:sz w:val="20"/>
                <w:szCs w:val="20"/>
                <w:lang w:val="en-US"/>
              </w:rPr>
              <w:t>ú</w:t>
            </w:r>
            <w:r w:rsidRPr="00335FFA">
              <w:rPr>
                <w:rFonts w:ascii="Arial" w:hAnsi="Arial" w:cs="Arial"/>
                <w:color w:val="auto"/>
                <w:sz w:val="20"/>
                <w:szCs w:val="20"/>
              </w:rPr>
              <w:t>ng; bộ phận khác của máy khâu: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thuộc phân nhóm 8452.10.00: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Thân trên và thân dưới máy; </w:t>
            </w:r>
            <w:r w:rsidRPr="00335FFA">
              <w:rPr>
                <w:rFonts w:ascii="Arial" w:hAnsi="Arial" w:cs="Arial"/>
                <w:color w:val="auto"/>
                <w:sz w:val="20"/>
                <w:szCs w:val="20"/>
                <w:lang w:val="en-US"/>
              </w:rPr>
              <w:t>đế</w:t>
            </w:r>
            <w:r w:rsidRPr="00335FFA">
              <w:rPr>
                <w:rFonts w:ascii="Arial" w:hAnsi="Arial" w:cs="Arial"/>
                <w:color w:val="auto"/>
                <w:sz w:val="20"/>
                <w:szCs w:val="20"/>
              </w:rPr>
              <w:t xml:space="preserve"> đỡ có hoặc không có khung; bánh </w:t>
            </w:r>
            <w:r w:rsidRPr="00335FFA">
              <w:rPr>
                <w:rFonts w:ascii="Arial" w:hAnsi="Arial" w:cs="Arial"/>
                <w:color w:val="auto"/>
                <w:sz w:val="20"/>
                <w:szCs w:val="20"/>
                <w:lang w:val="en-US"/>
              </w:rPr>
              <w:t>đ</w:t>
            </w:r>
            <w:r w:rsidRPr="00335FFA">
              <w:rPr>
                <w:rFonts w:ascii="Arial" w:hAnsi="Arial" w:cs="Arial"/>
                <w:color w:val="auto"/>
                <w:sz w:val="20"/>
                <w:szCs w:val="20"/>
              </w:rPr>
              <w:t>à; bộ phận ch</w:t>
            </w:r>
            <w:r w:rsidRPr="00335FFA">
              <w:rPr>
                <w:rFonts w:ascii="Arial" w:hAnsi="Arial" w:cs="Arial"/>
                <w:color w:val="auto"/>
                <w:sz w:val="20"/>
                <w:szCs w:val="20"/>
                <w:lang w:val="en-US"/>
              </w:rPr>
              <w:t>e</w:t>
            </w:r>
            <w:r w:rsidRPr="00335FFA">
              <w:rPr>
                <w:rFonts w:ascii="Arial" w:hAnsi="Arial" w:cs="Arial"/>
                <w:color w:val="auto"/>
                <w:sz w:val="20"/>
                <w:szCs w:val="20"/>
              </w:rPr>
              <w:t xml:space="preserve"> ch</w:t>
            </w:r>
            <w:r w:rsidRPr="00335FFA">
              <w:rPr>
                <w:rFonts w:ascii="Arial" w:hAnsi="Arial" w:cs="Arial"/>
                <w:color w:val="auto"/>
                <w:sz w:val="20"/>
                <w:szCs w:val="20"/>
                <w:lang w:val="en-US"/>
              </w:rPr>
              <w:t>ắ</w:t>
            </w:r>
            <w:r w:rsidRPr="00335FFA">
              <w:rPr>
                <w:rFonts w:ascii="Arial" w:hAnsi="Arial" w:cs="Arial"/>
                <w:color w:val="auto"/>
                <w:sz w:val="20"/>
                <w:szCs w:val="20"/>
              </w:rPr>
              <w:t>n dây đai; bàn đạp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Bàn, tủ, chân máy và nắp và các bộ phận c</w:t>
            </w:r>
            <w:r w:rsidRPr="00335FFA">
              <w:rPr>
                <w:rFonts w:ascii="Arial" w:hAnsi="Arial" w:cs="Arial"/>
                <w:color w:val="auto"/>
                <w:sz w:val="20"/>
                <w:szCs w:val="20"/>
                <w:lang w:val="en-US"/>
              </w:rPr>
              <w:t>ủ</w:t>
            </w:r>
            <w:r w:rsidRPr="00335FFA">
              <w:rPr>
                <w:rFonts w:ascii="Arial" w:hAnsi="Arial" w:cs="Arial"/>
                <w:color w:val="auto"/>
                <w:sz w:val="20"/>
                <w:szCs w:val="20"/>
              </w:rPr>
              <w:t>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Th</w:t>
            </w:r>
            <w:r w:rsidRPr="00335FFA">
              <w:rPr>
                <w:rFonts w:ascii="Arial" w:hAnsi="Arial" w:cs="Arial"/>
                <w:color w:val="auto"/>
                <w:sz w:val="20"/>
                <w:szCs w:val="20"/>
                <w:lang w:val="en-US"/>
              </w:rPr>
              <w:t>â</w:t>
            </w:r>
            <w:r w:rsidRPr="00335FFA">
              <w:rPr>
                <w:rFonts w:ascii="Arial" w:hAnsi="Arial" w:cs="Arial"/>
                <w:color w:val="auto"/>
                <w:sz w:val="20"/>
                <w:szCs w:val="20"/>
              </w:rPr>
              <w:t>n trên và thân dưới máy; đ</w:t>
            </w:r>
            <w:r w:rsidRPr="00335FFA">
              <w:rPr>
                <w:rFonts w:ascii="Arial" w:hAnsi="Arial" w:cs="Arial"/>
                <w:color w:val="auto"/>
                <w:sz w:val="20"/>
                <w:szCs w:val="20"/>
                <w:lang w:val="en-US"/>
              </w:rPr>
              <w:t>ế</w:t>
            </w:r>
            <w:r w:rsidRPr="00335FFA">
              <w:rPr>
                <w:rFonts w:ascii="Arial" w:hAnsi="Arial" w:cs="Arial"/>
                <w:color w:val="auto"/>
                <w:sz w:val="20"/>
                <w:szCs w:val="20"/>
              </w:rPr>
              <w:t xml:space="preserve"> đ</w:t>
            </w:r>
            <w:r w:rsidRPr="00335FFA">
              <w:rPr>
                <w:rFonts w:ascii="Arial" w:hAnsi="Arial" w:cs="Arial"/>
                <w:color w:val="auto"/>
                <w:sz w:val="20"/>
                <w:szCs w:val="20"/>
                <w:lang w:val="en-US"/>
              </w:rPr>
              <w:t>ỡ</w:t>
            </w:r>
            <w:r w:rsidRPr="00335FFA">
              <w:rPr>
                <w:rFonts w:ascii="Arial" w:hAnsi="Arial" w:cs="Arial"/>
                <w:color w:val="auto"/>
                <w:sz w:val="20"/>
                <w:szCs w:val="20"/>
              </w:rPr>
              <w:t xml:space="preserve"> có hoặc không có khung; bánh đà; bộ ph</w:t>
            </w:r>
            <w:r w:rsidRPr="00335FFA">
              <w:rPr>
                <w:rFonts w:ascii="Arial" w:hAnsi="Arial" w:cs="Arial"/>
                <w:color w:val="auto"/>
                <w:sz w:val="20"/>
                <w:szCs w:val="20"/>
                <w:lang w:val="en-US"/>
              </w:rPr>
              <w:t>ậ</w:t>
            </w:r>
            <w:r w:rsidRPr="00335FFA">
              <w:rPr>
                <w:rFonts w:ascii="Arial" w:hAnsi="Arial" w:cs="Arial"/>
                <w:color w:val="auto"/>
                <w:sz w:val="20"/>
                <w:szCs w:val="20"/>
              </w:rPr>
              <w:t>n ch</w:t>
            </w:r>
            <w:r w:rsidRPr="00335FFA">
              <w:rPr>
                <w:rFonts w:ascii="Arial" w:hAnsi="Arial" w:cs="Arial"/>
                <w:color w:val="auto"/>
                <w:sz w:val="20"/>
                <w:szCs w:val="20"/>
                <w:lang w:val="en-US"/>
              </w:rPr>
              <w:t>e</w:t>
            </w:r>
            <w:r w:rsidRPr="00335FFA">
              <w:rPr>
                <w:rFonts w:ascii="Arial" w:hAnsi="Arial" w:cs="Arial"/>
                <w:color w:val="auto"/>
                <w:sz w:val="20"/>
                <w:szCs w:val="20"/>
              </w:rPr>
              <w:t xml:space="preserve"> ch</w:t>
            </w:r>
            <w:r w:rsidRPr="00335FFA">
              <w:rPr>
                <w:rFonts w:ascii="Arial" w:hAnsi="Arial" w:cs="Arial"/>
                <w:color w:val="auto"/>
                <w:sz w:val="20"/>
                <w:szCs w:val="20"/>
                <w:lang w:val="en-US"/>
              </w:rPr>
              <w:t>ắ</w:t>
            </w:r>
            <w:r w:rsidRPr="00335FFA">
              <w:rPr>
                <w:rFonts w:ascii="Arial" w:hAnsi="Arial" w:cs="Arial"/>
                <w:color w:val="auto"/>
                <w:sz w:val="20"/>
                <w:szCs w:val="20"/>
              </w:rPr>
              <w:t>n dây đai; bàn đạp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Bàn</w:t>
            </w:r>
            <w:r w:rsidRPr="00335FFA">
              <w:rPr>
                <w:rFonts w:ascii="Arial" w:hAnsi="Arial" w:cs="Arial"/>
                <w:color w:val="auto"/>
                <w:sz w:val="20"/>
                <w:szCs w:val="20"/>
                <w:lang w:val="en-US"/>
              </w:rPr>
              <w:t>,</w:t>
            </w:r>
            <w:r w:rsidRPr="00335FFA">
              <w:rPr>
                <w:rFonts w:ascii="Arial" w:hAnsi="Arial" w:cs="Arial"/>
                <w:color w:val="auto"/>
                <w:sz w:val="20"/>
                <w:szCs w:val="20"/>
              </w:rPr>
              <w:t xml:space="preserve"> t</w:t>
            </w:r>
            <w:r w:rsidRPr="00335FFA">
              <w:rPr>
                <w:rFonts w:ascii="Arial" w:hAnsi="Arial" w:cs="Arial"/>
                <w:color w:val="auto"/>
                <w:sz w:val="20"/>
                <w:szCs w:val="20"/>
                <w:lang w:val="en-US"/>
              </w:rPr>
              <w:t>ủ</w:t>
            </w:r>
            <w:r w:rsidRPr="00335FFA">
              <w:rPr>
                <w:rFonts w:ascii="Arial" w:hAnsi="Arial" w:cs="Arial"/>
                <w:color w:val="auto"/>
                <w:sz w:val="20"/>
                <w:szCs w:val="20"/>
              </w:rPr>
              <w:t>, chân máy và n</w:t>
            </w:r>
            <w:r w:rsidRPr="00335FFA">
              <w:rPr>
                <w:rFonts w:ascii="Arial" w:hAnsi="Arial" w:cs="Arial"/>
                <w:color w:val="auto"/>
                <w:sz w:val="20"/>
                <w:szCs w:val="20"/>
                <w:lang w:val="en-US"/>
              </w:rPr>
              <w:t>ắ</w:t>
            </w:r>
            <w:r w:rsidRPr="00335FFA">
              <w:rPr>
                <w:rFonts w:ascii="Arial" w:hAnsi="Arial" w:cs="Arial"/>
                <w:color w:val="auto"/>
                <w:sz w:val="20"/>
                <w:szCs w:val="20"/>
              </w:rPr>
              <w:t>p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8452.90.99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84.53</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dùng để sơ chế, thuộc da hoặc chế bi</w:t>
            </w:r>
            <w:r w:rsidRPr="00335FFA">
              <w:rPr>
                <w:rFonts w:ascii="Arial" w:hAnsi="Arial" w:cs="Arial"/>
                <w:b/>
                <w:bCs/>
                <w:color w:val="auto"/>
                <w:sz w:val="20"/>
                <w:szCs w:val="20"/>
                <w:lang w:val="en-US"/>
              </w:rPr>
              <w:t>ế</w:t>
            </w:r>
            <w:r w:rsidRPr="00335FFA">
              <w:rPr>
                <w:rFonts w:ascii="Arial" w:hAnsi="Arial" w:cs="Arial"/>
                <w:b/>
                <w:bCs/>
                <w:color w:val="auto"/>
                <w:sz w:val="20"/>
                <w:szCs w:val="20"/>
              </w:rPr>
              <w:t>n da s</w:t>
            </w:r>
            <w:r w:rsidRPr="00335FFA">
              <w:rPr>
                <w:rFonts w:ascii="Arial" w:hAnsi="Arial" w:cs="Arial"/>
                <w:b/>
                <w:bCs/>
                <w:color w:val="auto"/>
                <w:sz w:val="20"/>
                <w:szCs w:val="20"/>
                <w:lang w:val="en-US"/>
              </w:rPr>
              <w:t>ố</w:t>
            </w:r>
            <w:r w:rsidRPr="00335FFA">
              <w:rPr>
                <w:rFonts w:ascii="Arial" w:hAnsi="Arial" w:cs="Arial"/>
                <w:b/>
                <w:bCs/>
                <w:color w:val="auto"/>
                <w:sz w:val="20"/>
                <w:szCs w:val="20"/>
              </w:rPr>
              <w:t>ng hoặc da thuộc hoặc máy để sản xuất hay sửa chữa giày dép hoặc các sản phẩm khác t</w:t>
            </w:r>
            <w:r w:rsidRPr="00335FFA">
              <w:rPr>
                <w:rFonts w:ascii="Arial" w:hAnsi="Arial" w:cs="Arial"/>
                <w:b/>
                <w:bCs/>
                <w:color w:val="auto"/>
                <w:sz w:val="20"/>
                <w:szCs w:val="20"/>
                <w:lang w:val="en-US"/>
              </w:rPr>
              <w:t>ừ</w:t>
            </w:r>
            <w:r w:rsidRPr="00335FFA">
              <w:rPr>
                <w:rFonts w:ascii="Arial" w:hAnsi="Arial" w:cs="Arial"/>
                <w:b/>
                <w:bCs/>
                <w:color w:val="auto"/>
                <w:sz w:val="20"/>
                <w:szCs w:val="20"/>
              </w:rPr>
              <w:t xml:space="preserve"> da s</w:t>
            </w:r>
            <w:r w:rsidRPr="00335FFA">
              <w:rPr>
                <w:rFonts w:ascii="Arial" w:hAnsi="Arial" w:cs="Arial"/>
                <w:b/>
                <w:bCs/>
                <w:color w:val="auto"/>
                <w:sz w:val="20"/>
                <w:szCs w:val="20"/>
                <w:lang w:val="en-US"/>
              </w:rPr>
              <w:t>ố</w:t>
            </w:r>
            <w:r w:rsidRPr="00335FFA">
              <w:rPr>
                <w:rFonts w:ascii="Arial" w:hAnsi="Arial" w:cs="Arial"/>
                <w:b/>
                <w:bCs/>
                <w:color w:val="auto"/>
                <w:sz w:val="20"/>
                <w:szCs w:val="20"/>
              </w:rPr>
              <w:t>ng hoặc da thuộc, trừ các loại máy khâu.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sơ </w:t>
            </w:r>
            <w:r w:rsidRPr="00335FFA">
              <w:rPr>
                <w:rFonts w:ascii="Arial" w:hAnsi="Arial" w:cs="Arial"/>
                <w:color w:val="auto"/>
                <w:sz w:val="20"/>
                <w:szCs w:val="20"/>
                <w:lang w:val="en-US"/>
              </w:rPr>
              <w:t>chế</w:t>
            </w:r>
            <w:r w:rsidRPr="00335FFA">
              <w:rPr>
                <w:rFonts w:ascii="Arial" w:hAnsi="Arial" w:cs="Arial"/>
                <w:color w:val="auto"/>
                <w:sz w:val="20"/>
                <w:szCs w:val="20"/>
              </w:rPr>
              <w:t>, thuộc hoặc ch</w:t>
            </w:r>
            <w:r w:rsidRPr="00335FFA">
              <w:rPr>
                <w:rFonts w:ascii="Arial" w:hAnsi="Arial" w:cs="Arial"/>
                <w:color w:val="auto"/>
                <w:sz w:val="20"/>
                <w:szCs w:val="20"/>
                <w:lang w:val="en-US"/>
              </w:rPr>
              <w:t>ế</w:t>
            </w:r>
            <w:r w:rsidRPr="00335FFA">
              <w:rPr>
                <w:rFonts w:ascii="Arial" w:hAnsi="Arial" w:cs="Arial"/>
                <w:color w:val="auto"/>
                <w:sz w:val="20"/>
                <w:szCs w:val="20"/>
              </w:rPr>
              <w:t xml:space="preserve"> bi</w:t>
            </w:r>
            <w:r w:rsidRPr="00335FFA">
              <w:rPr>
                <w:rFonts w:ascii="Arial" w:hAnsi="Arial" w:cs="Arial"/>
                <w:color w:val="auto"/>
                <w:sz w:val="20"/>
                <w:szCs w:val="20"/>
                <w:lang w:val="en-US"/>
              </w:rPr>
              <w:t>ế</w:t>
            </w:r>
            <w:r w:rsidRPr="00335FFA">
              <w:rPr>
                <w:rFonts w:ascii="Arial" w:hAnsi="Arial" w:cs="Arial"/>
                <w:color w:val="auto"/>
                <w:sz w:val="20"/>
                <w:szCs w:val="20"/>
              </w:rPr>
              <w:t>n da sống hoặc da thuộc: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sản xuất hoặc s</w:t>
            </w:r>
            <w:r w:rsidRPr="00335FFA">
              <w:rPr>
                <w:rFonts w:ascii="Arial" w:hAnsi="Arial" w:cs="Arial"/>
                <w:color w:val="auto"/>
                <w:sz w:val="20"/>
                <w:szCs w:val="20"/>
                <w:lang w:val="en-US"/>
              </w:rPr>
              <w:t>ử</w:t>
            </w:r>
            <w:r w:rsidRPr="00335FFA">
              <w:rPr>
                <w:rFonts w:ascii="Arial" w:hAnsi="Arial" w:cs="Arial"/>
                <w:color w:val="auto"/>
                <w:sz w:val="20"/>
                <w:szCs w:val="20"/>
              </w:rPr>
              <w:t>a chữa giày dép: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8453.80.20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8453.90.00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84.54</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Lò thổi, nồi rót, khuôn đúc th</w:t>
            </w:r>
            <w:r w:rsidRPr="00335FFA">
              <w:rPr>
                <w:rFonts w:ascii="Arial" w:hAnsi="Arial" w:cs="Arial"/>
                <w:b/>
                <w:bCs/>
                <w:color w:val="auto"/>
                <w:sz w:val="20"/>
                <w:szCs w:val="20"/>
                <w:lang w:val="en-US"/>
              </w:rPr>
              <w:t>ỏ</w:t>
            </w:r>
            <w:r w:rsidRPr="00335FFA">
              <w:rPr>
                <w:rFonts w:ascii="Arial" w:hAnsi="Arial" w:cs="Arial"/>
                <w:b/>
                <w:bCs/>
                <w:color w:val="auto"/>
                <w:sz w:val="20"/>
                <w:szCs w:val="20"/>
              </w:rPr>
              <w:t>i và máy đúc, dùng trong luyện kim ha</w:t>
            </w:r>
            <w:r w:rsidRPr="00335FFA">
              <w:rPr>
                <w:rFonts w:ascii="Arial" w:hAnsi="Arial" w:cs="Arial"/>
                <w:b/>
                <w:bCs/>
                <w:color w:val="auto"/>
                <w:sz w:val="20"/>
                <w:szCs w:val="20"/>
                <w:lang w:val="en-US"/>
              </w:rPr>
              <w:t>y</w:t>
            </w:r>
            <w:r w:rsidRPr="00335FFA">
              <w:rPr>
                <w:rFonts w:ascii="Arial" w:hAnsi="Arial" w:cs="Arial"/>
                <w:b/>
                <w:bCs/>
                <w:color w:val="auto"/>
                <w:sz w:val="20"/>
                <w:szCs w:val="20"/>
              </w:rPr>
              <w:t xml:space="preserve"> </w:t>
            </w:r>
            <w:r w:rsidRPr="00335FFA">
              <w:rPr>
                <w:rFonts w:ascii="Arial" w:hAnsi="Arial" w:cs="Arial"/>
                <w:b/>
                <w:bCs/>
                <w:color w:val="auto"/>
                <w:sz w:val="20"/>
                <w:szCs w:val="20"/>
                <w:lang w:val="en-US"/>
              </w:rPr>
              <w:t>đ</w:t>
            </w:r>
            <w:r w:rsidRPr="00335FFA">
              <w:rPr>
                <w:rFonts w:ascii="Arial" w:hAnsi="Arial" w:cs="Arial"/>
                <w:b/>
                <w:bCs/>
                <w:color w:val="auto"/>
                <w:sz w:val="20"/>
                <w:szCs w:val="20"/>
              </w:rPr>
              <w:t>úc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w:t>
            </w:r>
            <w:r w:rsidRPr="00335FFA">
              <w:rPr>
                <w:rFonts w:ascii="Arial" w:hAnsi="Arial" w:cs="Arial"/>
                <w:color w:val="auto"/>
                <w:sz w:val="20"/>
                <w:szCs w:val="20"/>
                <w:lang w:val="en-US"/>
              </w:rPr>
              <w:t>ò</w:t>
            </w:r>
            <w:r w:rsidRPr="00335FFA">
              <w:rPr>
                <w:rFonts w:ascii="Arial" w:hAnsi="Arial" w:cs="Arial"/>
                <w:color w:val="auto"/>
                <w:sz w:val="20"/>
                <w:szCs w:val="20"/>
              </w:rPr>
              <w:t xml:space="preserve"> thổi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Khuôn đúc thỏi và nồi rót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đ</w:t>
            </w:r>
            <w:r w:rsidRPr="00335FFA">
              <w:rPr>
                <w:rFonts w:ascii="Arial" w:hAnsi="Arial" w:cs="Arial"/>
                <w:color w:val="auto"/>
                <w:sz w:val="20"/>
                <w:szCs w:val="20"/>
                <w:lang w:val="en-US"/>
              </w:rPr>
              <w:t>ú</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84.55</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cán kim loại và tr</w:t>
            </w:r>
            <w:r w:rsidRPr="00335FFA">
              <w:rPr>
                <w:rFonts w:ascii="Arial" w:hAnsi="Arial" w:cs="Arial"/>
                <w:b/>
                <w:bCs/>
                <w:color w:val="auto"/>
                <w:sz w:val="20"/>
                <w:szCs w:val="20"/>
                <w:lang w:val="en-US"/>
              </w:rPr>
              <w:t>ụ</w:t>
            </w:r>
            <w:r w:rsidRPr="00335FFA">
              <w:rPr>
                <w:rFonts w:ascii="Arial" w:hAnsi="Arial" w:cs="Arial"/>
                <w:b/>
                <w:bCs/>
                <w:color w:val="auto"/>
                <w:sz w:val="20"/>
                <w:szCs w:val="20"/>
              </w:rPr>
              <w:t>c cán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w:t>
            </w:r>
            <w:r w:rsidRPr="00335FFA">
              <w:rPr>
                <w:rFonts w:ascii="Arial" w:hAnsi="Arial" w:cs="Arial"/>
                <w:color w:val="auto"/>
                <w:sz w:val="20"/>
                <w:szCs w:val="20"/>
                <w:lang w:val="en-US"/>
              </w:rPr>
              <w:t>á</w:t>
            </w:r>
            <w:r w:rsidRPr="00335FFA">
              <w:rPr>
                <w:rFonts w:ascii="Arial" w:hAnsi="Arial" w:cs="Arial"/>
                <w:color w:val="auto"/>
                <w:sz w:val="20"/>
                <w:szCs w:val="20"/>
              </w:rPr>
              <w:t xml:space="preserve">n </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cán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c</w:t>
            </w:r>
            <w:r w:rsidRPr="00335FFA">
              <w:rPr>
                <w:rFonts w:ascii="Arial" w:hAnsi="Arial" w:cs="Arial"/>
                <w:color w:val="auto"/>
                <w:sz w:val="20"/>
                <w:szCs w:val="20"/>
                <w:lang w:val="en-US"/>
              </w:rPr>
              <w:t>á</w:t>
            </w:r>
            <w:r w:rsidRPr="00335FFA">
              <w:rPr>
                <w:rFonts w:ascii="Arial" w:hAnsi="Arial" w:cs="Arial"/>
                <w:color w:val="auto"/>
                <w:sz w:val="20"/>
                <w:szCs w:val="20"/>
              </w:rPr>
              <w:t>n nóng hay máy cán nóng và nguội kết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8455.22.00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cán ngu</w:t>
            </w:r>
            <w:r w:rsidRPr="00335FFA">
              <w:rPr>
                <w:rFonts w:ascii="Arial" w:hAnsi="Arial" w:cs="Arial"/>
                <w:color w:val="auto"/>
                <w:sz w:val="20"/>
                <w:szCs w:val="20"/>
                <w:lang w:val="en-US"/>
              </w:rPr>
              <w:t>ộ</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Trục c</w:t>
            </w:r>
            <w:r w:rsidRPr="00335FFA">
              <w:rPr>
                <w:rFonts w:ascii="Arial" w:hAnsi="Arial" w:cs="Arial"/>
                <w:color w:val="auto"/>
                <w:sz w:val="20"/>
                <w:szCs w:val="20"/>
                <w:lang w:val="en-US"/>
              </w:rPr>
              <w:t>á</w:t>
            </w:r>
            <w:r w:rsidRPr="00335FFA">
              <w:rPr>
                <w:rFonts w:ascii="Arial" w:hAnsi="Arial" w:cs="Arial"/>
                <w:color w:val="auto"/>
                <w:sz w:val="20"/>
                <w:szCs w:val="20"/>
              </w:rPr>
              <w:t>n dùng cho máy cán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84.56</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công cụ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gia công mọi loại vật liệu bằng cách bóc tách vật liệu, bằng các quy trình sử dụng tia laser hoặc tia sáng khác hoặc chùm phô-tông, siêu âm, ph</w:t>
            </w:r>
            <w:r w:rsidRPr="00335FFA">
              <w:rPr>
                <w:rFonts w:ascii="Arial" w:hAnsi="Arial" w:cs="Arial"/>
                <w:b/>
                <w:bCs/>
                <w:color w:val="auto"/>
                <w:sz w:val="20"/>
                <w:szCs w:val="20"/>
                <w:lang w:val="en-US"/>
              </w:rPr>
              <w:t>ó</w:t>
            </w:r>
            <w:r w:rsidRPr="00335FFA">
              <w:rPr>
                <w:rFonts w:ascii="Arial" w:hAnsi="Arial" w:cs="Arial"/>
                <w:b/>
                <w:bCs/>
                <w:color w:val="auto"/>
                <w:sz w:val="20"/>
                <w:szCs w:val="20"/>
              </w:rPr>
              <w:t xml:space="preserve">ng </w:t>
            </w:r>
            <w:r w:rsidRPr="00335FFA">
              <w:rPr>
                <w:rFonts w:ascii="Arial" w:hAnsi="Arial" w:cs="Arial"/>
                <w:b/>
                <w:bCs/>
                <w:color w:val="auto"/>
                <w:sz w:val="20"/>
                <w:szCs w:val="20"/>
                <w:lang w:val="en-US"/>
              </w:rPr>
              <w:t>đ</w:t>
            </w:r>
            <w:r w:rsidRPr="00335FFA">
              <w:rPr>
                <w:rFonts w:ascii="Arial" w:hAnsi="Arial" w:cs="Arial"/>
                <w:b/>
                <w:bCs/>
                <w:color w:val="auto"/>
                <w:sz w:val="20"/>
                <w:szCs w:val="20"/>
              </w:rPr>
              <w:t>iện, điện hóa, chùm tia điện tử, chùm tia i-on hoặc quá tr</w:t>
            </w:r>
            <w:r w:rsidRPr="00335FFA">
              <w:rPr>
                <w:rFonts w:ascii="Arial" w:hAnsi="Arial" w:cs="Arial"/>
                <w:b/>
                <w:bCs/>
                <w:color w:val="auto"/>
                <w:sz w:val="20"/>
                <w:szCs w:val="20"/>
                <w:lang w:val="en-US"/>
              </w:rPr>
              <w:t>ì</w:t>
            </w:r>
            <w:r w:rsidRPr="00335FFA">
              <w:rPr>
                <w:rFonts w:ascii="Arial" w:hAnsi="Arial" w:cs="Arial"/>
                <w:b/>
                <w:bCs/>
                <w:color w:val="auto"/>
                <w:sz w:val="20"/>
                <w:szCs w:val="20"/>
              </w:rPr>
              <w:t>nh xử lý plasma hồ quang; máy cắt bằng tia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bằng tia laser hoặc tia sáng khác hoặc chùm ph</w:t>
            </w:r>
            <w:r w:rsidRPr="00335FFA">
              <w:rPr>
                <w:rFonts w:ascii="Arial" w:hAnsi="Arial" w:cs="Arial"/>
                <w:color w:val="auto"/>
                <w:sz w:val="20"/>
                <w:szCs w:val="20"/>
                <w:lang w:val="en-US"/>
              </w:rPr>
              <w:t>ô</w:t>
            </w:r>
            <w:r w:rsidRPr="00335FFA">
              <w:rPr>
                <w:rFonts w:ascii="Arial" w:hAnsi="Arial" w:cs="Arial"/>
                <w:color w:val="auto"/>
                <w:sz w:val="20"/>
                <w:szCs w:val="20"/>
              </w:rPr>
              <w:t>-tông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bằng phương pháp si</w:t>
            </w:r>
            <w:r w:rsidRPr="00335FFA">
              <w:rPr>
                <w:rFonts w:ascii="Arial" w:hAnsi="Arial" w:cs="Arial"/>
                <w:color w:val="auto"/>
                <w:sz w:val="20"/>
                <w:szCs w:val="20"/>
                <w:lang w:val="en-US"/>
              </w:rPr>
              <w:t>ê</w:t>
            </w:r>
            <w:r w:rsidRPr="00335FFA">
              <w:rPr>
                <w:rFonts w:ascii="Arial" w:hAnsi="Arial" w:cs="Arial"/>
                <w:color w:val="auto"/>
                <w:sz w:val="20"/>
                <w:szCs w:val="20"/>
              </w:rPr>
              <w:t>u 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bằng phương pháp ph</w:t>
            </w:r>
            <w:r w:rsidRPr="00335FFA">
              <w:rPr>
                <w:rFonts w:ascii="Arial" w:hAnsi="Arial" w:cs="Arial"/>
                <w:color w:val="auto"/>
                <w:sz w:val="20"/>
                <w:szCs w:val="20"/>
                <w:lang w:val="en-US"/>
              </w:rPr>
              <w:t>ó</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công cụ, đi</w:t>
            </w:r>
            <w:r w:rsidRPr="00335FFA">
              <w:rPr>
                <w:rFonts w:ascii="Arial" w:hAnsi="Arial" w:cs="Arial"/>
                <w:color w:val="auto"/>
                <w:sz w:val="20"/>
                <w:szCs w:val="20"/>
                <w:lang w:val="en-US"/>
              </w:rPr>
              <w:t>ề</w:t>
            </w:r>
            <w:r w:rsidRPr="00335FFA">
              <w:rPr>
                <w:rFonts w:ascii="Arial" w:hAnsi="Arial" w:cs="Arial"/>
                <w:color w:val="auto"/>
                <w:sz w:val="20"/>
                <w:szCs w:val="20"/>
              </w:rPr>
              <w:t>u khiển số, để gia công vật liệu bằng ph</w:t>
            </w:r>
            <w:r w:rsidRPr="00335FFA">
              <w:rPr>
                <w:rFonts w:ascii="Arial" w:hAnsi="Arial" w:cs="Arial"/>
                <w:color w:val="auto"/>
                <w:sz w:val="20"/>
                <w:szCs w:val="20"/>
                <w:lang w:val="en-US"/>
              </w:rPr>
              <w:t>ươ</w:t>
            </w:r>
            <w:r w:rsidRPr="00335FFA">
              <w:rPr>
                <w:rFonts w:ascii="Arial" w:hAnsi="Arial" w:cs="Arial"/>
                <w:color w:val="auto"/>
                <w:sz w:val="20"/>
                <w:szCs w:val="20"/>
              </w:rPr>
              <w:t>ng pháp bóc tách vật liệu, bằng quá tr</w:t>
            </w:r>
            <w:r w:rsidRPr="00335FFA">
              <w:rPr>
                <w:rFonts w:ascii="Arial" w:hAnsi="Arial" w:cs="Arial"/>
                <w:color w:val="auto"/>
                <w:sz w:val="20"/>
                <w:szCs w:val="20"/>
                <w:lang w:val="en-US"/>
              </w:rPr>
              <w:t>ì</w:t>
            </w:r>
            <w:r w:rsidRPr="00335FFA">
              <w:rPr>
                <w:rFonts w:ascii="Arial" w:hAnsi="Arial" w:cs="Arial"/>
                <w:color w:val="auto"/>
                <w:sz w:val="20"/>
                <w:szCs w:val="20"/>
              </w:rPr>
              <w:t>nh xử lý plasma hồ quang,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các tấm mạch in hay 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Thiết bị gia công </w:t>
            </w:r>
            <w:r w:rsidRPr="00335FFA">
              <w:rPr>
                <w:rFonts w:ascii="Arial" w:hAnsi="Arial" w:cs="Arial"/>
                <w:color w:val="auto"/>
                <w:sz w:val="20"/>
                <w:szCs w:val="20"/>
                <w:lang w:val="en-US"/>
              </w:rPr>
              <w:t>ướt</w:t>
            </w:r>
            <w:r w:rsidRPr="00335FFA">
              <w:rPr>
                <w:rFonts w:ascii="Arial" w:hAnsi="Arial" w:cs="Arial"/>
                <w:color w:val="auto"/>
                <w:sz w:val="20"/>
                <w:szCs w:val="20"/>
              </w:rPr>
              <w:t xml:space="preserve"> </w:t>
            </w:r>
            <w:r w:rsidRPr="00335FFA">
              <w:rPr>
                <w:rFonts w:ascii="Arial" w:hAnsi="Arial" w:cs="Arial"/>
                <w:color w:val="auto"/>
                <w:sz w:val="20"/>
                <w:szCs w:val="20"/>
                <w:lang w:val="en-US"/>
              </w:rPr>
              <w:t>ứ</w:t>
            </w:r>
            <w:r w:rsidRPr="00335FFA">
              <w:rPr>
                <w:rFonts w:ascii="Arial" w:hAnsi="Arial" w:cs="Arial"/>
                <w:color w:val="auto"/>
                <w:sz w:val="20"/>
                <w:szCs w:val="20"/>
              </w:rPr>
              <w:t>ng dụn</w:t>
            </w:r>
            <w:r w:rsidRPr="00335FFA">
              <w:rPr>
                <w:rFonts w:ascii="Arial" w:hAnsi="Arial" w:cs="Arial"/>
                <w:color w:val="auto"/>
                <w:sz w:val="20"/>
                <w:szCs w:val="20"/>
                <w:lang w:val="en-US"/>
              </w:rPr>
              <w:t>g</w:t>
            </w:r>
            <w:r w:rsidRPr="00335FFA">
              <w:rPr>
                <w:rFonts w:ascii="Arial" w:hAnsi="Arial" w:cs="Arial"/>
                <w:color w:val="auto"/>
                <w:sz w:val="20"/>
                <w:szCs w:val="20"/>
              </w:rPr>
              <w:t xml:space="preserve"> c</w:t>
            </w:r>
            <w:r w:rsidRPr="00335FFA">
              <w:rPr>
                <w:rFonts w:ascii="Arial" w:hAnsi="Arial" w:cs="Arial"/>
                <w:color w:val="auto"/>
                <w:sz w:val="20"/>
                <w:szCs w:val="20"/>
                <w:lang w:val="en-US"/>
              </w:rPr>
              <w:t>ô</w:t>
            </w:r>
            <w:r w:rsidRPr="00335FFA">
              <w:rPr>
                <w:rFonts w:ascii="Arial" w:hAnsi="Arial" w:cs="Arial"/>
                <w:color w:val="auto"/>
                <w:sz w:val="20"/>
                <w:szCs w:val="20"/>
              </w:rPr>
              <w:t>ng nghệ nhúng dung dịch điện hóa, dùng để tách vật liệu tr</w:t>
            </w:r>
            <w:r w:rsidRPr="00335FFA">
              <w:rPr>
                <w:rFonts w:ascii="Arial" w:hAnsi="Arial" w:cs="Arial"/>
                <w:color w:val="auto"/>
                <w:sz w:val="20"/>
                <w:szCs w:val="20"/>
                <w:lang w:val="en-US"/>
              </w:rPr>
              <w:t>ê</w:t>
            </w:r>
            <w:r w:rsidRPr="00335FFA">
              <w:rPr>
                <w:rFonts w:ascii="Arial" w:hAnsi="Arial" w:cs="Arial"/>
                <w:color w:val="auto"/>
                <w:sz w:val="20"/>
                <w:szCs w:val="20"/>
              </w:rPr>
              <w:t>n các tấm mạch in hay 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84.57</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Trung tâm gia công cơ, máy kết cấu một vị trí và máy nhiều vị trí gia c</w:t>
            </w:r>
            <w:r w:rsidRPr="00335FFA">
              <w:rPr>
                <w:rFonts w:ascii="Arial" w:hAnsi="Arial" w:cs="Arial"/>
                <w:b/>
                <w:bCs/>
                <w:color w:val="auto"/>
                <w:sz w:val="20"/>
                <w:szCs w:val="20"/>
                <w:lang w:val="en-US"/>
              </w:rPr>
              <w:t>ô</w:t>
            </w:r>
            <w:r w:rsidRPr="00335FFA">
              <w:rPr>
                <w:rFonts w:ascii="Arial" w:hAnsi="Arial" w:cs="Arial"/>
                <w:b/>
                <w:bCs/>
                <w:color w:val="auto"/>
                <w:sz w:val="20"/>
                <w:szCs w:val="20"/>
              </w:rPr>
              <w:t xml:space="preserve">ng chuyển dịch </w:t>
            </w:r>
            <w:r w:rsidRPr="00335FFA">
              <w:rPr>
                <w:rFonts w:ascii="Arial" w:hAnsi="Arial" w:cs="Arial"/>
                <w:b/>
                <w:bCs/>
                <w:color w:val="auto"/>
                <w:sz w:val="20"/>
                <w:szCs w:val="20"/>
                <w:lang w:val="en-US"/>
              </w:rPr>
              <w:t>để</w:t>
            </w:r>
            <w:r w:rsidRPr="00335FFA">
              <w:rPr>
                <w:rFonts w:ascii="Arial" w:hAnsi="Arial" w:cs="Arial"/>
                <w:b/>
                <w:bCs/>
                <w:color w:val="auto"/>
                <w:sz w:val="20"/>
                <w:szCs w:val="20"/>
              </w:rPr>
              <w:t xml:space="preserve"> gia công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Trung tâm gia c</w:t>
            </w:r>
            <w:r w:rsidRPr="00335FFA">
              <w:rPr>
                <w:rFonts w:ascii="Arial" w:hAnsi="Arial" w:cs="Arial"/>
                <w:color w:val="auto"/>
                <w:sz w:val="20"/>
                <w:szCs w:val="20"/>
                <w:lang w:val="en-US"/>
              </w:rPr>
              <w:t>ô</w:t>
            </w:r>
            <w:r w:rsidRPr="00335FFA">
              <w:rPr>
                <w:rFonts w:ascii="Arial" w:hAnsi="Arial" w:cs="Arial"/>
                <w:color w:val="auto"/>
                <w:sz w:val="20"/>
                <w:szCs w:val="20"/>
              </w:rPr>
              <w:t>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một vị trí gia c</w:t>
            </w:r>
            <w:r w:rsidRPr="00335FFA">
              <w:rPr>
                <w:rFonts w:ascii="Arial" w:hAnsi="Arial" w:cs="Arial"/>
                <w:color w:val="auto"/>
                <w:sz w:val="20"/>
                <w:szCs w:val="20"/>
                <w:lang w:val="en-US"/>
              </w:rPr>
              <w:t>ô</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nhi</w:t>
            </w:r>
            <w:r w:rsidRPr="00335FFA">
              <w:rPr>
                <w:rFonts w:ascii="Arial" w:hAnsi="Arial" w:cs="Arial"/>
                <w:color w:val="auto"/>
                <w:sz w:val="20"/>
                <w:szCs w:val="20"/>
                <w:lang w:val="en-US"/>
              </w:rPr>
              <w:t>ề</w:t>
            </w:r>
            <w:r w:rsidRPr="00335FFA">
              <w:rPr>
                <w:rFonts w:ascii="Arial" w:hAnsi="Arial" w:cs="Arial"/>
                <w:color w:val="auto"/>
                <w:sz w:val="20"/>
                <w:szCs w:val="20"/>
              </w:rPr>
              <w:t>u vị tr</w:t>
            </w:r>
            <w:r w:rsidRPr="00335FFA">
              <w:rPr>
                <w:rFonts w:ascii="Arial" w:hAnsi="Arial" w:cs="Arial"/>
                <w:color w:val="auto"/>
                <w:sz w:val="20"/>
                <w:szCs w:val="20"/>
                <w:lang w:val="en-US"/>
              </w:rPr>
              <w:t>í</w:t>
            </w:r>
            <w:r w:rsidRPr="00335FFA">
              <w:rPr>
                <w:rFonts w:ascii="Arial" w:hAnsi="Arial" w:cs="Arial"/>
                <w:color w:val="auto"/>
                <w:sz w:val="20"/>
                <w:szCs w:val="20"/>
              </w:rPr>
              <w:t xml:space="preserve"> gia công chuyển dịch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84.58</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lang w:val="en-US"/>
              </w:rPr>
              <w:t>M</w:t>
            </w:r>
            <w:r w:rsidRPr="00335FFA">
              <w:rPr>
                <w:rFonts w:ascii="Arial" w:hAnsi="Arial" w:cs="Arial"/>
                <w:b/>
                <w:bCs/>
                <w:color w:val="auto"/>
                <w:sz w:val="20"/>
                <w:szCs w:val="20"/>
              </w:rPr>
              <w:t>áy tiện kim loại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trung tâm gia công tiện) để bóc </w:t>
            </w:r>
            <w:r w:rsidRPr="00335FFA">
              <w:rPr>
                <w:rFonts w:ascii="Arial" w:hAnsi="Arial" w:cs="Arial"/>
                <w:b/>
                <w:bCs/>
                <w:color w:val="auto"/>
                <w:sz w:val="20"/>
                <w:szCs w:val="20"/>
                <w:lang w:val="en-US"/>
              </w:rPr>
              <w:t>t</w:t>
            </w:r>
            <w:r w:rsidRPr="00335FFA">
              <w:rPr>
                <w:rFonts w:ascii="Arial" w:hAnsi="Arial" w:cs="Arial"/>
                <w:b/>
                <w:bCs/>
                <w:color w:val="auto"/>
                <w:sz w:val="20"/>
                <w:szCs w:val="20"/>
              </w:rPr>
              <w:t>ách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ti</w:t>
            </w:r>
            <w:r w:rsidRPr="00335FFA">
              <w:rPr>
                <w:rFonts w:ascii="Arial" w:hAnsi="Arial" w:cs="Arial"/>
                <w:color w:val="auto"/>
                <w:sz w:val="20"/>
                <w:szCs w:val="20"/>
                <w:lang w:val="en-US"/>
              </w:rPr>
              <w:t>ệ</w:t>
            </w:r>
            <w:r w:rsidRPr="00335FFA">
              <w:rPr>
                <w:rFonts w:ascii="Arial" w:hAnsi="Arial" w:cs="Arial"/>
                <w:color w:val="auto"/>
                <w:sz w:val="20"/>
                <w:szCs w:val="20"/>
              </w:rPr>
              <w:t>n n</w:t>
            </w:r>
            <w:r w:rsidRPr="00335FFA">
              <w:rPr>
                <w:rFonts w:ascii="Arial" w:hAnsi="Arial" w:cs="Arial"/>
                <w:color w:val="auto"/>
                <w:sz w:val="20"/>
                <w:szCs w:val="20"/>
                <w:lang w:val="en-US"/>
              </w:rPr>
              <w:t>g</w:t>
            </w:r>
            <w:r w:rsidRPr="00335FFA">
              <w:rPr>
                <w:rFonts w:ascii="Arial" w:hAnsi="Arial" w:cs="Arial"/>
                <w:color w:val="auto"/>
                <w:sz w:val="20"/>
                <w:szCs w:val="20"/>
              </w:rPr>
              <w:t>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8458.11</w:t>
            </w:r>
            <w:r w:rsidRPr="00335FFA">
              <w:rPr>
                <w:rFonts w:ascii="Arial" w:hAnsi="Arial" w:cs="Arial"/>
                <w:color w:val="auto"/>
                <w:sz w:val="20"/>
                <w:szCs w:val="20"/>
                <w:lang w:val="en-US"/>
              </w:rPr>
              <w:t>.</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Đi</w:t>
            </w:r>
            <w:r w:rsidRPr="00335FFA">
              <w:rPr>
                <w:rFonts w:ascii="Arial" w:hAnsi="Arial" w:cs="Arial"/>
                <w:color w:val="auto"/>
                <w:sz w:val="20"/>
                <w:szCs w:val="20"/>
                <w:lang w:val="en-US"/>
              </w:rPr>
              <w:t>ề</w:t>
            </w:r>
            <w:r w:rsidRPr="00335FFA">
              <w:rPr>
                <w:rFonts w:ascii="Arial" w:hAnsi="Arial" w:cs="Arial"/>
                <w:color w:val="auto"/>
                <w:sz w:val="20"/>
                <w:szCs w:val="20"/>
              </w:rPr>
              <w:t>u khi</w:t>
            </w:r>
            <w:r w:rsidRPr="00335FFA">
              <w:rPr>
                <w:rFonts w:ascii="Arial" w:hAnsi="Arial" w:cs="Arial"/>
                <w:color w:val="auto"/>
                <w:sz w:val="20"/>
                <w:szCs w:val="20"/>
                <w:lang w:val="en-US"/>
              </w:rPr>
              <w:t>ể</w:t>
            </w:r>
            <w:r w:rsidRPr="00335FFA">
              <w:rPr>
                <w:rFonts w:ascii="Arial" w:hAnsi="Arial" w:cs="Arial"/>
                <w:color w:val="auto"/>
                <w:sz w:val="20"/>
                <w:szCs w:val="20"/>
              </w:rPr>
              <w:t>n s</w:t>
            </w:r>
            <w:r w:rsidRPr="00335FFA">
              <w:rPr>
                <w:rFonts w:ascii="Arial" w:hAnsi="Arial" w:cs="Arial"/>
                <w:color w:val="auto"/>
                <w:sz w:val="20"/>
                <w:szCs w:val="20"/>
                <w:lang w:val="en-US"/>
              </w:rPr>
              <w:t>ố</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bán kính gia công tiện không quá 300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Điều khi</w:t>
            </w:r>
            <w:r w:rsidRPr="00335FFA">
              <w:rPr>
                <w:rFonts w:ascii="Arial" w:hAnsi="Arial" w:cs="Arial"/>
                <w:color w:val="auto"/>
                <w:sz w:val="20"/>
                <w:szCs w:val="20"/>
                <w:lang w:val="en-US"/>
              </w:rPr>
              <w:t>ể</w:t>
            </w:r>
            <w:r w:rsidRPr="00335FFA">
              <w:rPr>
                <w:rFonts w:ascii="Arial" w:hAnsi="Arial" w:cs="Arial"/>
                <w:color w:val="auto"/>
                <w:sz w:val="20"/>
                <w:szCs w:val="20"/>
              </w:rPr>
              <w:t>n s</w:t>
            </w:r>
            <w:r w:rsidRPr="00335FFA">
              <w:rPr>
                <w:rFonts w:ascii="Arial" w:hAnsi="Arial" w:cs="Arial"/>
                <w:color w:val="auto"/>
                <w:sz w:val="20"/>
                <w:szCs w:val="20"/>
                <w:lang w:val="en-US"/>
              </w:rPr>
              <w:t>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bán k</w:t>
            </w:r>
            <w:r w:rsidRPr="00335FFA">
              <w:rPr>
                <w:rFonts w:ascii="Arial" w:hAnsi="Arial" w:cs="Arial"/>
                <w:color w:val="auto"/>
                <w:sz w:val="20"/>
                <w:szCs w:val="20"/>
                <w:lang w:val="en-US"/>
              </w:rPr>
              <w:t>í</w:t>
            </w:r>
            <w:r w:rsidRPr="00335FFA">
              <w:rPr>
                <w:rFonts w:ascii="Arial" w:hAnsi="Arial" w:cs="Arial"/>
                <w:color w:val="auto"/>
                <w:sz w:val="20"/>
                <w:szCs w:val="20"/>
              </w:rPr>
              <w:t>nh gia công tiện không quá 300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8458.99.90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84.59</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công cụ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đầu gia công tổ h</w:t>
            </w:r>
            <w:r w:rsidRPr="00335FFA">
              <w:rPr>
                <w:rFonts w:ascii="Arial" w:hAnsi="Arial" w:cs="Arial"/>
                <w:b/>
                <w:bCs/>
                <w:color w:val="auto"/>
                <w:sz w:val="20"/>
                <w:szCs w:val="20"/>
                <w:lang w:val="en-US"/>
              </w:rPr>
              <w:t>ợ</w:t>
            </w:r>
            <w:r w:rsidRPr="00335FFA">
              <w:rPr>
                <w:rFonts w:ascii="Arial" w:hAnsi="Arial" w:cs="Arial"/>
                <w:b/>
                <w:bCs/>
                <w:color w:val="auto"/>
                <w:sz w:val="20"/>
                <w:szCs w:val="20"/>
              </w:rPr>
              <w:t xml:space="preserve">p có thể di chuyển được) dùng </w:t>
            </w:r>
            <w:r w:rsidRPr="00335FFA">
              <w:rPr>
                <w:rFonts w:ascii="Arial" w:hAnsi="Arial" w:cs="Arial"/>
                <w:b/>
                <w:bCs/>
                <w:color w:val="auto"/>
                <w:sz w:val="20"/>
                <w:szCs w:val="20"/>
                <w:lang w:val="en-US"/>
              </w:rPr>
              <w:t>đ</w:t>
            </w:r>
            <w:r w:rsidRPr="00335FFA">
              <w:rPr>
                <w:rFonts w:ascii="Arial" w:hAnsi="Arial" w:cs="Arial"/>
                <w:b/>
                <w:bCs/>
                <w:color w:val="auto"/>
                <w:sz w:val="20"/>
                <w:szCs w:val="20"/>
              </w:rPr>
              <w:t>ể khoan, doa, phay, r</w:t>
            </w:r>
            <w:r w:rsidRPr="00335FFA">
              <w:rPr>
                <w:rFonts w:ascii="Arial" w:hAnsi="Arial" w:cs="Arial"/>
                <w:b/>
                <w:bCs/>
                <w:color w:val="auto"/>
                <w:sz w:val="20"/>
                <w:szCs w:val="20"/>
                <w:lang w:val="en-US"/>
              </w:rPr>
              <w:t>e</w:t>
            </w:r>
            <w:r w:rsidRPr="00335FFA">
              <w:rPr>
                <w:rFonts w:ascii="Arial" w:hAnsi="Arial" w:cs="Arial"/>
                <w:b/>
                <w:bCs/>
                <w:color w:val="auto"/>
                <w:sz w:val="20"/>
                <w:szCs w:val="20"/>
              </w:rPr>
              <w:t>n hoặc ta rô bằng phương pháp bóc tách kim loại, trừ các loại máy tiện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trung tâm gia công tiện) thuộc nhóm 84.58.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ầ</w:t>
            </w:r>
            <w:r w:rsidRPr="00335FFA">
              <w:rPr>
                <w:rFonts w:ascii="Arial" w:hAnsi="Arial" w:cs="Arial"/>
                <w:color w:val="auto"/>
                <w:sz w:val="20"/>
                <w:szCs w:val="20"/>
              </w:rPr>
              <w:t>u gia c</w:t>
            </w:r>
            <w:r w:rsidRPr="00335FFA">
              <w:rPr>
                <w:rFonts w:ascii="Arial" w:hAnsi="Arial" w:cs="Arial"/>
                <w:color w:val="auto"/>
                <w:sz w:val="20"/>
                <w:szCs w:val="20"/>
                <w:lang w:val="en-US"/>
              </w:rPr>
              <w:t>ô</w:t>
            </w:r>
            <w:r w:rsidRPr="00335FFA">
              <w:rPr>
                <w:rFonts w:ascii="Arial" w:hAnsi="Arial" w:cs="Arial"/>
                <w:color w:val="auto"/>
                <w:sz w:val="20"/>
                <w:szCs w:val="20"/>
              </w:rPr>
              <w:t>ng tổ hợp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di chuy</w:t>
            </w:r>
            <w:r w:rsidRPr="00335FFA">
              <w:rPr>
                <w:rFonts w:ascii="Arial" w:hAnsi="Arial" w:cs="Arial"/>
                <w:color w:val="auto"/>
                <w:sz w:val="20"/>
                <w:szCs w:val="20"/>
                <w:lang w:val="en-US"/>
              </w:rPr>
              <w:t>ể</w:t>
            </w:r>
            <w:r w:rsidRPr="00335FFA">
              <w:rPr>
                <w:rFonts w:ascii="Arial" w:hAnsi="Arial" w:cs="Arial"/>
                <w:color w:val="auto"/>
                <w:sz w:val="20"/>
                <w:szCs w:val="20"/>
              </w:rPr>
              <w:t>n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khoan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doa-phay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doa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phay, kiểu c</w:t>
            </w:r>
            <w:r w:rsidRPr="00335FFA">
              <w:rPr>
                <w:rFonts w:ascii="Arial" w:hAnsi="Arial" w:cs="Arial"/>
                <w:color w:val="auto"/>
                <w:sz w:val="20"/>
                <w:szCs w:val="20"/>
                <w:lang w:val="en-US"/>
              </w:rPr>
              <w:t>ô</w:t>
            </w:r>
            <w:r w:rsidRPr="00335FFA">
              <w:rPr>
                <w:rFonts w:ascii="Arial" w:hAnsi="Arial" w:cs="Arial"/>
                <w:color w:val="auto"/>
                <w:sz w:val="20"/>
                <w:szCs w:val="20"/>
              </w:rPr>
              <w:t>ng xôn: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phay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w:t>
            </w:r>
            <w:r w:rsidRPr="00335FFA">
              <w:rPr>
                <w:rFonts w:ascii="Arial" w:hAnsi="Arial" w:cs="Arial"/>
                <w:color w:val="auto"/>
                <w:sz w:val="20"/>
                <w:szCs w:val="20"/>
                <w:lang w:val="en-US"/>
              </w:rPr>
              <w:t>ể</w:t>
            </w:r>
            <w:r w:rsidRPr="00335FFA">
              <w:rPr>
                <w:rFonts w:ascii="Arial" w:hAnsi="Arial" w:cs="Arial"/>
                <w:color w:val="auto"/>
                <w:sz w:val="20"/>
                <w:szCs w:val="20"/>
              </w:rPr>
              <w:t>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8459.69.</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8459.69.20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r</w:t>
            </w:r>
            <w:r w:rsidRPr="00335FFA">
              <w:rPr>
                <w:rFonts w:ascii="Arial" w:hAnsi="Arial" w:cs="Arial"/>
                <w:color w:val="auto"/>
                <w:sz w:val="20"/>
                <w:szCs w:val="20"/>
                <w:lang w:val="en-US"/>
              </w:rPr>
              <w:t>e</w:t>
            </w:r>
            <w:r w:rsidRPr="00335FFA">
              <w:rPr>
                <w:rFonts w:ascii="Arial" w:hAnsi="Arial" w:cs="Arial"/>
                <w:color w:val="auto"/>
                <w:sz w:val="20"/>
                <w:szCs w:val="20"/>
              </w:rPr>
              <w:t>n hoặc máy ta rô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8459.70.20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84.60</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công cụ dùng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mài bavia, mài sắc, mài nh</w:t>
            </w:r>
            <w:r w:rsidRPr="00335FFA">
              <w:rPr>
                <w:rFonts w:ascii="Arial" w:hAnsi="Arial" w:cs="Arial"/>
                <w:b/>
                <w:bCs/>
                <w:color w:val="auto"/>
                <w:sz w:val="20"/>
                <w:szCs w:val="20"/>
                <w:lang w:val="en-US"/>
              </w:rPr>
              <w:t>ẵ</w:t>
            </w:r>
            <w:r w:rsidRPr="00335FFA">
              <w:rPr>
                <w:rFonts w:ascii="Arial" w:hAnsi="Arial" w:cs="Arial"/>
                <w:b/>
                <w:bCs/>
                <w:color w:val="auto"/>
                <w:sz w:val="20"/>
                <w:szCs w:val="20"/>
              </w:rPr>
              <w:t>n, mài khôn, m</w:t>
            </w:r>
            <w:r w:rsidRPr="00335FFA">
              <w:rPr>
                <w:rFonts w:ascii="Arial" w:hAnsi="Arial" w:cs="Arial"/>
                <w:b/>
                <w:bCs/>
                <w:color w:val="auto"/>
                <w:sz w:val="20"/>
                <w:szCs w:val="20"/>
                <w:lang w:val="en-US"/>
              </w:rPr>
              <w:t>à</w:t>
            </w:r>
            <w:r w:rsidRPr="00335FFA">
              <w:rPr>
                <w:rFonts w:ascii="Arial" w:hAnsi="Arial" w:cs="Arial"/>
                <w:b/>
                <w:bCs/>
                <w:color w:val="auto"/>
                <w:sz w:val="20"/>
                <w:szCs w:val="20"/>
              </w:rPr>
              <w:t>i rà, đ</w:t>
            </w:r>
            <w:r w:rsidRPr="00335FFA">
              <w:rPr>
                <w:rFonts w:ascii="Arial" w:hAnsi="Arial" w:cs="Arial"/>
                <w:b/>
                <w:bCs/>
                <w:color w:val="auto"/>
                <w:sz w:val="20"/>
                <w:szCs w:val="20"/>
                <w:lang w:val="en-US"/>
              </w:rPr>
              <w:t>á</w:t>
            </w:r>
            <w:r w:rsidRPr="00335FFA">
              <w:rPr>
                <w:rFonts w:ascii="Arial" w:hAnsi="Arial" w:cs="Arial"/>
                <w:b/>
                <w:bCs/>
                <w:color w:val="auto"/>
                <w:sz w:val="20"/>
                <w:szCs w:val="20"/>
              </w:rPr>
              <w:t>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mài phẳng, trong đ</w:t>
            </w:r>
            <w:r w:rsidRPr="00335FFA">
              <w:rPr>
                <w:rFonts w:ascii="Arial" w:hAnsi="Arial" w:cs="Arial"/>
                <w:color w:val="auto"/>
                <w:sz w:val="20"/>
                <w:szCs w:val="20"/>
                <w:lang w:val="en-US"/>
              </w:rPr>
              <w:t>ó</w:t>
            </w:r>
            <w:r w:rsidRPr="00335FFA">
              <w:rPr>
                <w:rFonts w:ascii="Arial" w:hAnsi="Arial" w:cs="Arial"/>
                <w:color w:val="auto"/>
                <w:sz w:val="20"/>
                <w:szCs w:val="20"/>
              </w:rPr>
              <w:t xml:space="preserve"> việc xác định vị trí theo trục tọa độ nào </w:t>
            </w:r>
            <w:r w:rsidRPr="00335FFA">
              <w:rPr>
                <w:rFonts w:ascii="Arial" w:hAnsi="Arial" w:cs="Arial"/>
                <w:color w:val="auto"/>
                <w:sz w:val="20"/>
                <w:szCs w:val="20"/>
                <w:lang w:val="en-US"/>
              </w:rPr>
              <w:t>đ</w:t>
            </w:r>
            <w:r w:rsidRPr="00335FFA">
              <w:rPr>
                <w:rFonts w:ascii="Arial" w:hAnsi="Arial" w:cs="Arial"/>
                <w:color w:val="auto"/>
                <w:sz w:val="20"/>
                <w:szCs w:val="20"/>
              </w:rPr>
              <w:t>ó có thể đạt tới độ chính xác tối thi</w:t>
            </w:r>
            <w:r w:rsidRPr="00335FFA">
              <w:rPr>
                <w:rFonts w:ascii="Arial" w:hAnsi="Arial" w:cs="Arial"/>
                <w:color w:val="auto"/>
                <w:sz w:val="20"/>
                <w:szCs w:val="20"/>
                <w:lang w:val="en-US"/>
              </w:rPr>
              <w:t>ể</w:t>
            </w:r>
            <w:r w:rsidRPr="00335FFA">
              <w:rPr>
                <w:rFonts w:ascii="Arial" w:hAnsi="Arial" w:cs="Arial"/>
                <w:color w:val="auto"/>
                <w:sz w:val="20"/>
                <w:szCs w:val="20"/>
              </w:rPr>
              <w:t>u là 0,01 m</w:t>
            </w:r>
            <w:r w:rsidRPr="00335FFA">
              <w:rPr>
                <w:rFonts w:ascii="Arial" w:hAnsi="Arial" w:cs="Arial"/>
                <w:color w:val="auto"/>
                <w:sz w:val="20"/>
                <w:szCs w:val="20"/>
                <w:lang w:val="en-US"/>
              </w:rPr>
              <w:t>m</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mài khác, trong đó việc xác định vị trí theo trục tọa độ nào </w:t>
            </w:r>
            <w:r w:rsidRPr="00335FFA">
              <w:rPr>
                <w:rFonts w:ascii="Arial" w:hAnsi="Arial" w:cs="Arial"/>
                <w:color w:val="auto"/>
                <w:sz w:val="20"/>
                <w:szCs w:val="20"/>
                <w:lang w:val="en-US"/>
              </w:rPr>
              <w:t>đ</w:t>
            </w:r>
            <w:r w:rsidRPr="00335FFA">
              <w:rPr>
                <w:rFonts w:ascii="Arial" w:hAnsi="Arial" w:cs="Arial"/>
                <w:color w:val="auto"/>
                <w:sz w:val="20"/>
                <w:szCs w:val="20"/>
              </w:rPr>
              <w:t>ó có thể đạt tới độ ch</w:t>
            </w:r>
            <w:r w:rsidRPr="00335FFA">
              <w:rPr>
                <w:rFonts w:ascii="Arial" w:hAnsi="Arial" w:cs="Arial"/>
                <w:color w:val="auto"/>
                <w:sz w:val="20"/>
                <w:szCs w:val="20"/>
                <w:lang w:val="en-US"/>
              </w:rPr>
              <w:t>í</w:t>
            </w:r>
            <w:r w:rsidRPr="00335FFA">
              <w:rPr>
                <w:rFonts w:ascii="Arial" w:hAnsi="Arial" w:cs="Arial"/>
                <w:color w:val="auto"/>
                <w:sz w:val="20"/>
                <w:szCs w:val="20"/>
              </w:rPr>
              <w:t>nh xác tối thi</w:t>
            </w:r>
            <w:r w:rsidRPr="00335FFA">
              <w:rPr>
                <w:rFonts w:ascii="Arial" w:hAnsi="Arial" w:cs="Arial"/>
                <w:color w:val="auto"/>
                <w:sz w:val="20"/>
                <w:szCs w:val="20"/>
                <w:lang w:val="en-US"/>
              </w:rPr>
              <w:t>ể</w:t>
            </w:r>
            <w:r w:rsidRPr="00335FFA">
              <w:rPr>
                <w:rFonts w:ascii="Arial" w:hAnsi="Arial" w:cs="Arial"/>
                <w:color w:val="auto"/>
                <w:sz w:val="20"/>
                <w:szCs w:val="20"/>
              </w:rPr>
              <w:t>u là 0,01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mài sắc (mài dụng cụ làm việc hay l</w:t>
            </w:r>
            <w:r w:rsidRPr="00335FFA">
              <w:rPr>
                <w:rFonts w:ascii="Arial" w:hAnsi="Arial" w:cs="Arial"/>
                <w:color w:val="auto"/>
                <w:sz w:val="20"/>
                <w:szCs w:val="20"/>
                <w:lang w:val="en-US"/>
              </w:rPr>
              <w:t>ưỡi</w:t>
            </w:r>
            <w:r w:rsidRPr="00335FFA">
              <w:rPr>
                <w:rFonts w:ascii="Arial" w:hAnsi="Arial" w:cs="Arial"/>
                <w:color w:val="auto"/>
                <w:sz w:val="20"/>
                <w:szCs w:val="20"/>
              </w:rPr>
              <w:t xml:space="preserve"> cắt):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8460.31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w:t>
            </w:r>
            <w:r w:rsidRPr="00335FFA">
              <w:rPr>
                <w:rFonts w:ascii="Arial" w:hAnsi="Arial" w:cs="Arial"/>
                <w:color w:val="auto"/>
                <w:sz w:val="20"/>
                <w:szCs w:val="20"/>
                <w:lang w:val="en-US"/>
              </w:rPr>
              <w:t>ề</w:t>
            </w:r>
            <w:r w:rsidRPr="00335FFA">
              <w:rPr>
                <w:rFonts w:ascii="Arial" w:hAnsi="Arial" w:cs="Arial"/>
                <w:color w:val="auto"/>
                <w:sz w:val="20"/>
                <w:szCs w:val="20"/>
              </w:rPr>
              <w:t>u khi</w:t>
            </w:r>
            <w:r w:rsidRPr="00335FFA">
              <w:rPr>
                <w:rFonts w:ascii="Arial" w:hAnsi="Arial" w:cs="Arial"/>
                <w:color w:val="auto"/>
                <w:sz w:val="20"/>
                <w:szCs w:val="20"/>
                <w:lang w:val="en-US"/>
              </w:rPr>
              <w:t>ể</w:t>
            </w:r>
            <w:r w:rsidRPr="00335FFA">
              <w:rPr>
                <w:rFonts w:ascii="Arial" w:hAnsi="Arial" w:cs="Arial"/>
                <w:color w:val="auto"/>
                <w:sz w:val="20"/>
                <w:szCs w:val="20"/>
              </w:rPr>
              <w:t>n s</w:t>
            </w:r>
            <w:r w:rsidRPr="00335FFA">
              <w:rPr>
                <w:rFonts w:ascii="Arial" w:hAnsi="Arial" w:cs="Arial"/>
                <w:color w:val="auto"/>
                <w:sz w:val="20"/>
                <w:szCs w:val="20"/>
                <w:lang w:val="en-US"/>
              </w:rPr>
              <w:t>ố</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Máy công cụ, đi</w:t>
            </w:r>
            <w:r w:rsidRPr="00335FFA">
              <w:rPr>
                <w:rFonts w:ascii="Arial" w:hAnsi="Arial" w:cs="Arial"/>
                <w:color w:val="auto"/>
                <w:sz w:val="20"/>
                <w:szCs w:val="20"/>
                <w:lang w:val="en-US"/>
              </w:rPr>
              <w:t>ề</w:t>
            </w:r>
            <w:r w:rsidRPr="00335FFA">
              <w:rPr>
                <w:rFonts w:ascii="Arial" w:hAnsi="Arial" w:cs="Arial"/>
                <w:color w:val="auto"/>
                <w:sz w:val="20"/>
                <w:szCs w:val="20"/>
              </w:rPr>
              <w:t xml:space="preserve">u khiển số, có bộ phận đồ gá kẹp mẫu gia công hình ống lắp cố định và có công suất không quá 0,74 kW, </w:t>
            </w:r>
            <w:r w:rsidRPr="00335FFA">
              <w:rPr>
                <w:rFonts w:ascii="Arial" w:hAnsi="Arial" w:cs="Arial"/>
                <w:color w:val="auto"/>
                <w:sz w:val="20"/>
                <w:szCs w:val="20"/>
                <w:lang w:val="en-US"/>
              </w:rPr>
              <w:t>để</w:t>
            </w:r>
            <w:r w:rsidRPr="00335FFA">
              <w:rPr>
                <w:rFonts w:ascii="Arial" w:hAnsi="Arial" w:cs="Arial"/>
                <w:color w:val="auto"/>
                <w:sz w:val="20"/>
                <w:szCs w:val="20"/>
              </w:rPr>
              <w:t xml:space="preserve"> mài s</w:t>
            </w:r>
            <w:r w:rsidRPr="00335FFA">
              <w:rPr>
                <w:rFonts w:ascii="Arial" w:hAnsi="Arial" w:cs="Arial"/>
                <w:color w:val="auto"/>
                <w:sz w:val="20"/>
                <w:szCs w:val="20"/>
                <w:lang w:val="en-US"/>
              </w:rPr>
              <w:t>ắ</w:t>
            </w:r>
            <w:r w:rsidRPr="00335FFA">
              <w:rPr>
                <w:rFonts w:ascii="Arial" w:hAnsi="Arial" w:cs="Arial"/>
                <w:color w:val="auto"/>
                <w:sz w:val="20"/>
                <w:szCs w:val="20"/>
              </w:rPr>
              <w:t>c các mũi khoan bằng vật liệu các bua với đ</w:t>
            </w:r>
            <w:r w:rsidRPr="00335FFA">
              <w:rPr>
                <w:rFonts w:ascii="Arial" w:hAnsi="Arial" w:cs="Arial"/>
                <w:color w:val="auto"/>
                <w:sz w:val="20"/>
                <w:szCs w:val="20"/>
                <w:lang w:val="en-US"/>
              </w:rPr>
              <w:t>ườ</w:t>
            </w:r>
            <w:r w:rsidRPr="00335FFA">
              <w:rPr>
                <w:rFonts w:ascii="Arial" w:hAnsi="Arial" w:cs="Arial"/>
                <w:color w:val="auto"/>
                <w:sz w:val="20"/>
                <w:szCs w:val="20"/>
              </w:rPr>
              <w:t>ng k</w:t>
            </w:r>
            <w:r w:rsidRPr="00335FFA">
              <w:rPr>
                <w:rFonts w:ascii="Arial" w:hAnsi="Arial" w:cs="Arial"/>
                <w:color w:val="auto"/>
                <w:sz w:val="20"/>
                <w:szCs w:val="20"/>
                <w:lang w:val="en-US"/>
              </w:rPr>
              <w:t>í</w:t>
            </w:r>
            <w:r w:rsidRPr="00335FFA">
              <w:rPr>
                <w:rFonts w:ascii="Arial" w:hAnsi="Arial" w:cs="Arial"/>
                <w:color w:val="auto"/>
                <w:sz w:val="20"/>
                <w:szCs w:val="20"/>
              </w:rPr>
              <w:t>nh chuôi không quá 3,175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mài khôn hoặc máy mài rà:</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84.61</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bào, máy bào ngang, máy xọc, máy chuốt, máy cắt bánh răng, mài hoặc máy gia công răng lần cuối, máy cưa, máy cắt đứt và các loại máy c</w:t>
            </w:r>
            <w:r w:rsidRPr="00335FFA">
              <w:rPr>
                <w:rFonts w:ascii="Arial" w:hAnsi="Arial" w:cs="Arial"/>
                <w:b/>
                <w:bCs/>
                <w:color w:val="auto"/>
                <w:sz w:val="20"/>
                <w:szCs w:val="20"/>
                <w:lang w:val="en-US"/>
              </w:rPr>
              <w:t>ô</w:t>
            </w:r>
            <w:r w:rsidRPr="00335FFA">
              <w:rPr>
                <w:rFonts w:ascii="Arial" w:hAnsi="Arial" w:cs="Arial"/>
                <w:b/>
                <w:bCs/>
                <w:color w:val="auto"/>
                <w:sz w:val="20"/>
                <w:szCs w:val="20"/>
              </w:rPr>
              <w:t xml:space="preserve">ng cụ khác gia công </w:t>
            </w:r>
            <w:r w:rsidRPr="00335FFA">
              <w:rPr>
                <w:rFonts w:ascii="Arial" w:hAnsi="Arial" w:cs="Arial"/>
                <w:b/>
                <w:bCs/>
                <w:color w:val="auto"/>
                <w:sz w:val="20"/>
                <w:szCs w:val="20"/>
                <w:lang w:val="en-US"/>
              </w:rPr>
              <w:t>bằ</w:t>
            </w:r>
            <w:r w:rsidRPr="00335FFA">
              <w:rPr>
                <w:rFonts w:ascii="Arial" w:hAnsi="Arial" w:cs="Arial"/>
                <w:b/>
                <w:bCs/>
                <w:color w:val="auto"/>
                <w:sz w:val="20"/>
                <w:szCs w:val="20"/>
              </w:rPr>
              <w:t>ng cách bóc tách kim loại hoặc g</w:t>
            </w:r>
            <w:r w:rsidRPr="00335FFA">
              <w:rPr>
                <w:rFonts w:ascii="Arial" w:hAnsi="Arial" w:cs="Arial"/>
                <w:b/>
                <w:bCs/>
                <w:color w:val="auto"/>
                <w:sz w:val="20"/>
                <w:szCs w:val="20"/>
                <w:lang w:val="en-US"/>
              </w:rPr>
              <w:t>ố</w:t>
            </w:r>
            <w:r w:rsidRPr="00335FFA">
              <w:rPr>
                <w:rFonts w:ascii="Arial" w:hAnsi="Arial" w:cs="Arial"/>
                <w:b/>
                <w:bCs/>
                <w:color w:val="auto"/>
                <w:sz w:val="20"/>
                <w:szCs w:val="20"/>
              </w:rPr>
              <w:t>m kim loại, chưa được ghi hay ch</w:t>
            </w:r>
            <w:r w:rsidRPr="00335FFA">
              <w:rPr>
                <w:rFonts w:ascii="Arial" w:hAnsi="Arial" w:cs="Arial"/>
                <w:b/>
                <w:bCs/>
                <w:color w:val="auto"/>
                <w:sz w:val="20"/>
                <w:szCs w:val="20"/>
                <w:lang w:val="en-US"/>
              </w:rPr>
              <w:t>i</w:t>
            </w:r>
            <w:r w:rsidRPr="00335FFA">
              <w:rPr>
                <w:rFonts w:ascii="Arial" w:hAnsi="Arial" w:cs="Arial"/>
                <w:b/>
                <w:bCs/>
                <w:color w:val="auto"/>
                <w:sz w:val="20"/>
                <w:szCs w:val="20"/>
              </w:rPr>
              <w:t xml:space="preserve"> tiết </w:t>
            </w:r>
            <w:r w:rsidRPr="00335FFA">
              <w:rPr>
                <w:rFonts w:ascii="Arial" w:hAnsi="Arial" w:cs="Arial"/>
                <w:b/>
                <w:bCs/>
                <w:color w:val="auto"/>
                <w:sz w:val="20"/>
                <w:szCs w:val="20"/>
                <w:lang w:val="en-US"/>
              </w:rPr>
              <w:t>ở</w:t>
            </w:r>
            <w:r w:rsidRPr="00335FFA">
              <w:rPr>
                <w:rFonts w:ascii="Arial" w:hAnsi="Arial" w:cs="Arial"/>
                <w:b/>
                <w:bCs/>
                <w:color w:val="auto"/>
                <w:sz w:val="20"/>
                <w:szCs w:val="20"/>
              </w:rPr>
              <w:t xml:space="preserve"> n</w:t>
            </w:r>
            <w:r w:rsidRPr="00335FFA">
              <w:rPr>
                <w:rFonts w:ascii="Arial" w:hAnsi="Arial" w:cs="Arial"/>
                <w:b/>
                <w:bCs/>
                <w:color w:val="auto"/>
                <w:sz w:val="20"/>
                <w:szCs w:val="20"/>
                <w:lang w:val="en-US"/>
              </w:rPr>
              <w:t>ơ</w:t>
            </w:r>
            <w:r w:rsidRPr="00335FFA">
              <w:rPr>
                <w:rFonts w:ascii="Arial" w:hAnsi="Arial" w:cs="Arial"/>
                <w:b/>
                <w:bCs/>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b</w:t>
            </w:r>
            <w:r w:rsidRPr="00335FFA">
              <w:rPr>
                <w:rFonts w:ascii="Arial" w:hAnsi="Arial" w:cs="Arial"/>
                <w:color w:val="auto"/>
                <w:sz w:val="20"/>
                <w:szCs w:val="20"/>
                <w:lang w:val="en-US"/>
              </w:rPr>
              <w:t>à</w:t>
            </w:r>
            <w:r w:rsidRPr="00335FFA">
              <w:rPr>
                <w:rFonts w:ascii="Arial" w:hAnsi="Arial" w:cs="Arial"/>
                <w:color w:val="auto"/>
                <w:sz w:val="20"/>
                <w:szCs w:val="20"/>
              </w:rPr>
              <w:t>o ngang hoặc máy xọc: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chuốt: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cắt bánh r</w:t>
            </w:r>
            <w:r w:rsidRPr="00335FFA">
              <w:rPr>
                <w:rFonts w:ascii="Arial" w:hAnsi="Arial" w:cs="Arial"/>
                <w:color w:val="auto"/>
                <w:sz w:val="20"/>
                <w:szCs w:val="20"/>
                <w:lang w:val="en-US"/>
              </w:rPr>
              <w:t>ă</w:t>
            </w:r>
            <w:r w:rsidRPr="00335FFA">
              <w:rPr>
                <w:rFonts w:ascii="Arial" w:hAnsi="Arial" w:cs="Arial"/>
                <w:color w:val="auto"/>
                <w:sz w:val="20"/>
                <w:szCs w:val="20"/>
              </w:rPr>
              <w:t>ng, mài hoặc gia công răng l</w:t>
            </w:r>
            <w:r w:rsidRPr="00335FFA">
              <w:rPr>
                <w:rFonts w:ascii="Arial" w:hAnsi="Arial" w:cs="Arial"/>
                <w:color w:val="auto"/>
                <w:sz w:val="20"/>
                <w:szCs w:val="20"/>
                <w:lang w:val="en-US"/>
              </w:rPr>
              <w:t>ầ</w:t>
            </w:r>
            <w:r w:rsidRPr="00335FFA">
              <w:rPr>
                <w:rFonts w:ascii="Arial" w:hAnsi="Arial" w:cs="Arial"/>
                <w:color w:val="auto"/>
                <w:sz w:val="20"/>
                <w:szCs w:val="20"/>
              </w:rPr>
              <w:t>n cuối: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cưa hoặc máy cắt đứt: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bào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bào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84.62</w:t>
            </w:r>
          </w:p>
        </w:tc>
        <w:tc>
          <w:tcPr>
            <w:tcW w:w="5220" w:type="dxa"/>
            <w:shd w:val="clear" w:color="auto" w:fill="auto"/>
          </w:tcPr>
          <w:p w:rsidR="00335FFA" w:rsidRPr="00335FFA" w:rsidRDefault="00335FFA" w:rsidP="00335FFA">
            <w:pPr>
              <w:rPr>
                <w:rFonts w:ascii="Arial" w:hAnsi="Arial" w:cs="Arial"/>
                <w:b/>
                <w:bCs/>
                <w:color w:val="auto"/>
                <w:sz w:val="20"/>
                <w:szCs w:val="20"/>
              </w:rPr>
            </w:pPr>
            <w:r w:rsidRPr="00335FFA">
              <w:rPr>
                <w:rFonts w:ascii="Arial" w:hAnsi="Arial" w:cs="Arial"/>
                <w:b/>
                <w:bCs/>
                <w:color w:val="auto"/>
                <w:sz w:val="20"/>
                <w:szCs w:val="20"/>
              </w:rPr>
              <w:t>Máy công cụ (k</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ép) dùng để gia công kim loại bằng cách rèn, gò hoặc dập khuôn; máy công cụ (kể c</w:t>
            </w:r>
            <w:r w:rsidRPr="00335FFA">
              <w:rPr>
                <w:rFonts w:ascii="Arial" w:hAnsi="Arial" w:cs="Arial"/>
                <w:b/>
                <w:bCs/>
                <w:color w:val="auto"/>
                <w:sz w:val="20"/>
                <w:szCs w:val="20"/>
                <w:lang w:val="en-US"/>
              </w:rPr>
              <w:t>ả</w:t>
            </w:r>
            <w:r w:rsidRPr="00335FFA">
              <w:rPr>
                <w:rFonts w:ascii="Arial" w:hAnsi="Arial" w:cs="Arial"/>
                <w:b/>
                <w:bCs/>
                <w:color w:val="auto"/>
                <w:sz w:val="20"/>
                <w:szCs w:val="20"/>
              </w:rPr>
              <w:t xml:space="preserve"> máy ép) để gia công kim loại b</w:t>
            </w:r>
            <w:r w:rsidRPr="00335FFA">
              <w:rPr>
                <w:rFonts w:ascii="Arial" w:hAnsi="Arial" w:cs="Arial"/>
                <w:b/>
                <w:bCs/>
                <w:color w:val="auto"/>
                <w:sz w:val="20"/>
                <w:szCs w:val="20"/>
                <w:lang w:val="en-US"/>
              </w:rPr>
              <w:t>ằ</w:t>
            </w:r>
            <w:r w:rsidRPr="00335FFA">
              <w:rPr>
                <w:rFonts w:ascii="Arial" w:hAnsi="Arial" w:cs="Arial"/>
                <w:b/>
                <w:bCs/>
                <w:color w:val="auto"/>
                <w:sz w:val="20"/>
                <w:szCs w:val="20"/>
              </w:rPr>
              <w:t>ng cách uốn, gấp</w:t>
            </w:r>
            <w:r w:rsidRPr="00335FFA">
              <w:rPr>
                <w:rFonts w:ascii="Arial" w:hAnsi="Arial" w:cs="Arial"/>
                <w:b/>
                <w:bCs/>
                <w:color w:val="auto"/>
                <w:sz w:val="20"/>
                <w:szCs w:val="20"/>
                <w:lang w:val="en-US"/>
              </w:rPr>
              <w:t>,</w:t>
            </w:r>
            <w:r w:rsidRPr="00335FFA">
              <w:rPr>
                <w:rFonts w:ascii="Arial" w:hAnsi="Arial" w:cs="Arial"/>
                <w:b/>
                <w:bCs/>
                <w:color w:val="auto"/>
                <w:sz w:val="20"/>
                <w:szCs w:val="20"/>
              </w:rPr>
              <w:t xml:space="preserve"> kéo thẳng, dát phẳng, cắt xén, đột dập hoặc cắt rãnh hình chữ V; máy ép đ</w:t>
            </w:r>
            <w:r w:rsidRPr="00335FFA">
              <w:rPr>
                <w:rFonts w:ascii="Arial" w:hAnsi="Arial" w:cs="Arial"/>
                <w:b/>
                <w:bCs/>
                <w:color w:val="auto"/>
                <w:sz w:val="20"/>
                <w:szCs w:val="20"/>
                <w:lang w:val="en-US"/>
              </w:rPr>
              <w:t>ể</w:t>
            </w:r>
            <w:r w:rsidRPr="00335FFA">
              <w:rPr>
                <w:rFonts w:ascii="Arial" w:hAnsi="Arial" w:cs="Arial"/>
                <w:b/>
                <w:bCs/>
                <w:color w:val="auto"/>
                <w:sz w:val="20"/>
                <w:szCs w:val="20"/>
              </w:rPr>
              <w:t xml:space="preserve"> gia công kim loại hoặc các bua kim loại chưa được chi tiết ở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rèn hay máy dập khuôn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m</w:t>
            </w:r>
            <w:r w:rsidRPr="00335FFA">
              <w:rPr>
                <w:rFonts w:ascii="Arial" w:hAnsi="Arial" w:cs="Arial"/>
                <w:color w:val="auto"/>
                <w:sz w:val="20"/>
                <w:szCs w:val="20"/>
                <w:lang w:val="en-US"/>
              </w:rPr>
              <w:t>á</w:t>
            </w:r>
            <w:r w:rsidRPr="00335FFA">
              <w:rPr>
                <w:rFonts w:ascii="Arial" w:hAnsi="Arial" w:cs="Arial"/>
                <w:color w:val="auto"/>
                <w:sz w:val="20"/>
                <w:szCs w:val="20"/>
              </w:rPr>
              <w:t>y ép) và búa máy: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uốn, gấp, làm thẳng hoặc dát ph</w:t>
            </w:r>
            <w:r w:rsidRPr="00335FFA">
              <w:rPr>
                <w:rFonts w:ascii="Arial" w:hAnsi="Arial" w:cs="Arial"/>
                <w:color w:val="auto"/>
                <w:sz w:val="20"/>
                <w:szCs w:val="20"/>
                <w:lang w:val="en-US"/>
              </w:rPr>
              <w:t>ẳ</w:t>
            </w:r>
            <w:r w:rsidRPr="00335FFA">
              <w:rPr>
                <w:rFonts w:ascii="Arial" w:hAnsi="Arial" w:cs="Arial"/>
                <w:color w:val="auto"/>
                <w:sz w:val="20"/>
                <w:szCs w:val="20"/>
              </w:rPr>
              <w:t>ng (kể cả máy 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w:t>
            </w:r>
            <w:r w:rsidRPr="00335FFA">
              <w:rPr>
                <w:rFonts w:ascii="Arial" w:hAnsi="Arial" w:cs="Arial"/>
                <w:color w:val="auto"/>
                <w:sz w:val="20"/>
                <w:szCs w:val="20"/>
                <w:lang w:val="en-US"/>
              </w:rPr>
              <w:t>ề</w:t>
            </w:r>
            <w:r w:rsidRPr="00335FFA">
              <w:rPr>
                <w:rFonts w:ascii="Arial" w:hAnsi="Arial" w:cs="Arial"/>
                <w:color w:val="auto"/>
                <w:sz w:val="20"/>
                <w:szCs w:val="20"/>
              </w:rPr>
              <w:t>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x</w:t>
            </w:r>
            <w:r w:rsidRPr="00335FFA">
              <w:rPr>
                <w:rFonts w:ascii="Arial" w:hAnsi="Arial" w:cs="Arial"/>
                <w:color w:val="auto"/>
                <w:sz w:val="20"/>
                <w:szCs w:val="20"/>
                <w:lang w:val="en-US"/>
              </w:rPr>
              <w:t>é</w:t>
            </w:r>
            <w:r w:rsidRPr="00335FFA">
              <w:rPr>
                <w:rFonts w:ascii="Arial" w:hAnsi="Arial" w:cs="Arial"/>
                <w:color w:val="auto"/>
                <w:sz w:val="20"/>
                <w:szCs w:val="20"/>
              </w:rPr>
              <w:t>n (kể cả máy ép), trừ loại máy x</w:t>
            </w:r>
            <w:r w:rsidRPr="00335FFA">
              <w:rPr>
                <w:rFonts w:ascii="Arial" w:hAnsi="Arial" w:cs="Arial"/>
                <w:color w:val="auto"/>
                <w:sz w:val="20"/>
                <w:szCs w:val="20"/>
                <w:lang w:val="en-US"/>
              </w:rPr>
              <w:t>é</w:t>
            </w:r>
            <w:r w:rsidRPr="00335FFA">
              <w:rPr>
                <w:rFonts w:ascii="Arial" w:hAnsi="Arial" w:cs="Arial"/>
                <w:color w:val="auto"/>
                <w:sz w:val="20"/>
                <w:szCs w:val="20"/>
              </w:rPr>
              <w:t>n và đột dập kết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Điều khi</w:t>
            </w:r>
            <w:r w:rsidRPr="00335FFA">
              <w:rPr>
                <w:rFonts w:ascii="Arial" w:hAnsi="Arial" w:cs="Arial"/>
                <w:color w:val="auto"/>
                <w:sz w:val="20"/>
                <w:szCs w:val="20"/>
                <w:lang w:val="en-US"/>
              </w:rPr>
              <w:t>ể</w:t>
            </w:r>
            <w:r w:rsidRPr="00335FFA">
              <w:rPr>
                <w:rFonts w:ascii="Arial" w:hAnsi="Arial" w:cs="Arial"/>
                <w:color w:val="auto"/>
                <w:sz w:val="20"/>
                <w:szCs w:val="20"/>
              </w:rPr>
              <w:t>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Cs/>
                <w:color w:val="auto"/>
                <w:sz w:val="20"/>
                <w:szCs w:val="20"/>
              </w:rPr>
            </w:pPr>
            <w:r w:rsidRPr="00335FFA">
              <w:rPr>
                <w:rFonts w:ascii="Arial" w:hAnsi="Arial" w:cs="Arial"/>
                <w:bCs/>
                <w:color w:val="auto"/>
                <w:sz w:val="20"/>
                <w:szCs w:val="20"/>
              </w:rPr>
              <w:t xml:space="preserve">- Máy </w:t>
            </w:r>
            <w:r w:rsidRPr="00335FFA">
              <w:rPr>
                <w:rFonts w:ascii="Arial" w:hAnsi="Arial" w:cs="Arial"/>
                <w:bCs/>
                <w:color w:val="auto"/>
                <w:sz w:val="20"/>
                <w:szCs w:val="20"/>
                <w:lang w:val="en-US"/>
              </w:rPr>
              <w:t>đột</w:t>
            </w:r>
            <w:r w:rsidRPr="00335FFA">
              <w:rPr>
                <w:rFonts w:ascii="Arial" w:hAnsi="Arial" w:cs="Arial"/>
                <w:bCs/>
                <w:color w:val="auto"/>
                <w:sz w:val="20"/>
                <w:szCs w:val="20"/>
              </w:rPr>
              <w:t xml:space="preserve"> dập hay máy cắt rãnh hình ch</w:t>
            </w:r>
            <w:r w:rsidRPr="00335FFA">
              <w:rPr>
                <w:rFonts w:ascii="Arial" w:hAnsi="Arial" w:cs="Arial"/>
                <w:bCs/>
                <w:color w:val="auto"/>
                <w:sz w:val="20"/>
                <w:szCs w:val="20"/>
                <w:lang w:val="en-US"/>
              </w:rPr>
              <w:t xml:space="preserve">ữ </w:t>
            </w:r>
            <w:r w:rsidRPr="00335FFA">
              <w:rPr>
                <w:rFonts w:ascii="Arial" w:hAnsi="Arial" w:cs="Arial"/>
                <w:bCs/>
                <w:color w:val="auto"/>
                <w:sz w:val="20"/>
                <w:szCs w:val="20"/>
              </w:rPr>
              <w:t>V (k</w:t>
            </w:r>
            <w:r w:rsidRPr="00335FFA">
              <w:rPr>
                <w:rFonts w:ascii="Arial" w:hAnsi="Arial" w:cs="Arial"/>
                <w:bCs/>
                <w:color w:val="auto"/>
                <w:sz w:val="20"/>
                <w:szCs w:val="20"/>
                <w:lang w:val="en-US"/>
              </w:rPr>
              <w:t>ể</w:t>
            </w:r>
            <w:r w:rsidRPr="00335FFA">
              <w:rPr>
                <w:rFonts w:ascii="Arial" w:hAnsi="Arial" w:cs="Arial"/>
                <w:bCs/>
                <w:color w:val="auto"/>
                <w:sz w:val="20"/>
                <w:szCs w:val="20"/>
              </w:rPr>
              <w:t xml:space="preserve"> cả máy </w:t>
            </w:r>
            <w:r w:rsidRPr="00335FFA">
              <w:rPr>
                <w:rFonts w:ascii="Arial" w:hAnsi="Arial" w:cs="Arial"/>
                <w:bCs/>
                <w:color w:val="auto"/>
                <w:sz w:val="20"/>
                <w:szCs w:val="20"/>
                <w:lang w:val="en-US"/>
              </w:rPr>
              <w:t>é</w:t>
            </w:r>
            <w:r w:rsidRPr="00335FFA">
              <w:rPr>
                <w:rFonts w:ascii="Arial" w:hAnsi="Arial" w:cs="Arial"/>
                <w:bCs/>
                <w:color w:val="auto"/>
                <w:sz w:val="20"/>
                <w:szCs w:val="20"/>
              </w:rPr>
              <w:t>p), kể cả loại máy xén và đột dập kết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iều khiển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8462.91.00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Máy ép thủy lực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8462.99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sản xuất hộp, lon và đồ chứa tương tự từ thiếc tấm,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sản xuất hộp, lon và đồ chứa tương tự từ t</w:t>
            </w:r>
            <w:r w:rsidRPr="00335FFA">
              <w:rPr>
                <w:rFonts w:ascii="Arial" w:hAnsi="Arial" w:cs="Arial"/>
                <w:color w:val="auto"/>
                <w:sz w:val="20"/>
                <w:szCs w:val="20"/>
                <w:lang w:val="en-US"/>
              </w:rPr>
              <w:t>ấ</w:t>
            </w:r>
            <w:r w:rsidRPr="00335FFA">
              <w:rPr>
                <w:rFonts w:ascii="Arial" w:hAnsi="Arial" w:cs="Arial"/>
                <w:color w:val="auto"/>
                <w:sz w:val="20"/>
                <w:szCs w:val="20"/>
              </w:rPr>
              <w:t>m mạ thiếc,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8462.99.50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8462.99.60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công cụ khác để gia công kim loại hoặc gốm kim loại, không cần bóc tách vật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kéo thanh, ống, hình, dây hoặc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lăn ren: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gia công </w:t>
            </w:r>
            <w:r w:rsidRPr="00335FFA">
              <w:rPr>
                <w:rFonts w:ascii="Arial" w:hAnsi="Arial" w:cs="Arial"/>
                <w:color w:val="auto"/>
                <w:sz w:val="20"/>
                <w:szCs w:val="20"/>
                <w:lang w:val="en-US"/>
              </w:rPr>
              <w:t>d</w:t>
            </w:r>
            <w:r w:rsidRPr="00335FFA">
              <w:rPr>
                <w:rFonts w:ascii="Arial" w:hAnsi="Arial" w:cs="Arial"/>
                <w:color w:val="auto"/>
                <w:sz w:val="20"/>
                <w:szCs w:val="20"/>
              </w:rPr>
              <w:t>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công cụ để gia công đá, gốm, bê tông, xi măng - amiăng hoặc các loại khoáng vật tương tự hoặc m</w:t>
            </w:r>
            <w:r w:rsidRPr="00335FFA">
              <w:rPr>
                <w:rFonts w:ascii="Arial" w:hAnsi="Arial" w:cs="Arial"/>
                <w:b/>
                <w:color w:val="auto"/>
                <w:sz w:val="20"/>
                <w:szCs w:val="20"/>
                <w:lang w:val="en-US"/>
              </w:rPr>
              <w:t>á</w:t>
            </w:r>
            <w:r w:rsidRPr="00335FFA">
              <w:rPr>
                <w:rFonts w:ascii="Arial" w:hAnsi="Arial" w:cs="Arial"/>
                <w:b/>
                <w:color w:val="auto"/>
                <w:sz w:val="20"/>
                <w:szCs w:val="20"/>
              </w:rPr>
              <w:t>y dùn</w:t>
            </w:r>
            <w:r w:rsidRPr="00335FFA">
              <w:rPr>
                <w:rFonts w:ascii="Arial" w:hAnsi="Arial" w:cs="Arial"/>
                <w:b/>
                <w:color w:val="auto"/>
                <w:sz w:val="20"/>
                <w:szCs w:val="20"/>
                <w:lang w:val="en-US"/>
              </w:rPr>
              <w:t>g</w:t>
            </w:r>
            <w:r w:rsidRPr="00335FFA">
              <w:rPr>
                <w:rFonts w:ascii="Arial" w:hAnsi="Arial" w:cs="Arial"/>
                <w:b/>
                <w:color w:val="auto"/>
                <w:sz w:val="20"/>
                <w:szCs w:val="20"/>
              </w:rPr>
              <w:t xml:space="preserve"> để gia công ngu</w:t>
            </w:r>
            <w:r w:rsidRPr="00335FFA">
              <w:rPr>
                <w:rFonts w:ascii="Arial" w:hAnsi="Arial" w:cs="Arial"/>
                <w:b/>
                <w:color w:val="auto"/>
                <w:sz w:val="20"/>
                <w:szCs w:val="20"/>
                <w:lang w:val="en-US"/>
              </w:rPr>
              <w:t>ộ</w:t>
            </w:r>
            <w:r w:rsidRPr="00335FFA">
              <w:rPr>
                <w:rFonts w:ascii="Arial" w:hAnsi="Arial" w:cs="Arial"/>
                <w:b/>
                <w:color w:val="auto"/>
                <w:sz w:val="20"/>
                <w:szCs w:val="20"/>
              </w:rPr>
              <w:t>i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cưa: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mài nh</w:t>
            </w:r>
            <w:r w:rsidRPr="00335FFA">
              <w:rPr>
                <w:rFonts w:ascii="Arial" w:hAnsi="Arial" w:cs="Arial"/>
                <w:color w:val="auto"/>
                <w:sz w:val="20"/>
                <w:szCs w:val="20"/>
                <w:lang w:val="en-US"/>
              </w:rPr>
              <w:t>ẵ</w:t>
            </w:r>
            <w:r w:rsidRPr="00335FFA">
              <w:rPr>
                <w:rFonts w:ascii="Arial" w:hAnsi="Arial" w:cs="Arial"/>
                <w:color w:val="auto"/>
                <w:sz w:val="20"/>
                <w:szCs w:val="20"/>
              </w:rPr>
              <w:t>n hay mài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công cụ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máy đ</w:t>
            </w:r>
            <w:r w:rsidRPr="00335FFA">
              <w:rPr>
                <w:rFonts w:ascii="Arial" w:hAnsi="Arial" w:cs="Arial"/>
                <w:b/>
                <w:color w:val="auto"/>
                <w:sz w:val="20"/>
                <w:szCs w:val="20"/>
                <w:lang w:val="en-US"/>
              </w:rPr>
              <w:t>ó</w:t>
            </w:r>
            <w:r w:rsidRPr="00335FFA">
              <w:rPr>
                <w:rFonts w:ascii="Arial" w:hAnsi="Arial" w:cs="Arial"/>
                <w:b/>
                <w:color w:val="auto"/>
                <w:sz w:val="20"/>
                <w:szCs w:val="20"/>
              </w:rPr>
              <w:t>ng đ</w:t>
            </w:r>
            <w:r w:rsidRPr="00335FFA">
              <w:rPr>
                <w:rFonts w:ascii="Arial" w:hAnsi="Arial" w:cs="Arial"/>
                <w:b/>
                <w:color w:val="auto"/>
                <w:sz w:val="20"/>
                <w:szCs w:val="20"/>
                <w:lang w:val="en-US"/>
              </w:rPr>
              <w:t>i</w:t>
            </w:r>
            <w:r w:rsidRPr="00335FFA">
              <w:rPr>
                <w:rFonts w:ascii="Arial" w:hAnsi="Arial" w:cs="Arial"/>
                <w:b/>
                <w:color w:val="auto"/>
                <w:sz w:val="20"/>
                <w:szCs w:val="20"/>
              </w:rPr>
              <w:t>nh, đóng ghim, dán hoặc lắp ráp bằng cách khác) dùng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gia công gỗ, lie, xương, cao su cứng, plastic cứng hay các vật liệu cứng tương t</w:t>
            </w:r>
            <w:r w:rsidRPr="00335FFA">
              <w:rPr>
                <w:rFonts w:ascii="Arial" w:hAnsi="Arial" w:cs="Arial"/>
                <w:b/>
                <w:color w:val="auto"/>
                <w:sz w:val="20"/>
                <w:szCs w:val="20"/>
                <w:lang w:val="en-US"/>
              </w:rPr>
              <w:t>ự</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thực hiện các nguyên công gia công cơ khác </w:t>
            </w:r>
            <w:r w:rsidRPr="00335FFA">
              <w:rPr>
                <w:rFonts w:ascii="Arial" w:hAnsi="Arial" w:cs="Arial"/>
                <w:color w:val="auto"/>
                <w:sz w:val="20"/>
                <w:szCs w:val="20"/>
              </w:rPr>
              <w:lastRenderedPageBreak/>
              <w:t>nhau mà không cần thay dụng cụ giữa các nguyên công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cưa: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khắc vạch lên các tấm mạch in hay tấm mạch dây in hoặc các tấm đế của tấm mạch in hay tấm đế của tấm mạch dây in,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bào, m</w:t>
            </w:r>
            <w:r w:rsidRPr="00335FFA">
              <w:rPr>
                <w:rFonts w:ascii="Arial" w:hAnsi="Arial" w:cs="Arial"/>
                <w:color w:val="auto"/>
                <w:sz w:val="20"/>
                <w:szCs w:val="20"/>
                <w:lang w:val="en-US"/>
              </w:rPr>
              <w:t>á</w:t>
            </w:r>
            <w:r w:rsidRPr="00335FFA">
              <w:rPr>
                <w:rFonts w:ascii="Arial" w:hAnsi="Arial" w:cs="Arial"/>
                <w:color w:val="auto"/>
                <w:sz w:val="20"/>
                <w:szCs w:val="20"/>
              </w:rPr>
              <w:t>y phay hay m</w:t>
            </w:r>
            <w:r w:rsidRPr="00335FFA">
              <w:rPr>
                <w:rFonts w:ascii="Arial" w:hAnsi="Arial" w:cs="Arial"/>
                <w:color w:val="auto"/>
                <w:sz w:val="20"/>
                <w:szCs w:val="20"/>
                <w:lang w:val="en-US"/>
              </w:rPr>
              <w:t>á</w:t>
            </w:r>
            <w:r w:rsidRPr="00335FFA">
              <w:rPr>
                <w:rFonts w:ascii="Arial" w:hAnsi="Arial" w:cs="Arial"/>
                <w:color w:val="auto"/>
                <w:sz w:val="20"/>
                <w:szCs w:val="20"/>
              </w:rPr>
              <w:t>y t</w:t>
            </w:r>
            <w:r w:rsidRPr="00335FFA">
              <w:rPr>
                <w:rFonts w:ascii="Arial" w:hAnsi="Arial" w:cs="Arial"/>
                <w:color w:val="auto"/>
                <w:sz w:val="20"/>
                <w:szCs w:val="20"/>
                <w:lang w:val="en-US"/>
              </w:rPr>
              <w:t>ạ</w:t>
            </w:r>
            <w:r w:rsidRPr="00335FFA">
              <w:rPr>
                <w:rFonts w:ascii="Arial" w:hAnsi="Arial" w:cs="Arial"/>
                <w:color w:val="auto"/>
                <w:sz w:val="20"/>
                <w:szCs w:val="20"/>
              </w:rPr>
              <w:t>o khuôn (b</w:t>
            </w:r>
            <w:r w:rsidRPr="00335FFA">
              <w:rPr>
                <w:rFonts w:ascii="Arial" w:hAnsi="Arial" w:cs="Arial"/>
                <w:color w:val="auto"/>
                <w:sz w:val="20"/>
                <w:szCs w:val="20"/>
                <w:lang w:val="en-US"/>
              </w:rPr>
              <w:t>ằ</w:t>
            </w:r>
            <w:r w:rsidRPr="00335FFA">
              <w:rPr>
                <w:rFonts w:ascii="Arial" w:hAnsi="Arial" w:cs="Arial"/>
                <w:color w:val="auto"/>
                <w:sz w:val="20"/>
                <w:szCs w:val="20"/>
              </w:rPr>
              <w:t>ng ph</w:t>
            </w:r>
            <w:r w:rsidRPr="00335FFA">
              <w:rPr>
                <w:rFonts w:ascii="Arial" w:hAnsi="Arial" w:cs="Arial"/>
                <w:color w:val="auto"/>
                <w:sz w:val="20"/>
                <w:szCs w:val="20"/>
                <w:lang w:val="en-US"/>
              </w:rPr>
              <w:t>ươ</w:t>
            </w:r>
            <w:r w:rsidRPr="00335FFA">
              <w:rPr>
                <w:rFonts w:ascii="Arial" w:hAnsi="Arial" w:cs="Arial"/>
                <w:color w:val="auto"/>
                <w:sz w:val="20"/>
                <w:szCs w:val="20"/>
              </w:rPr>
              <w:t>ng ph</w:t>
            </w:r>
            <w:r w:rsidRPr="00335FFA">
              <w:rPr>
                <w:rFonts w:ascii="Arial" w:hAnsi="Arial" w:cs="Arial"/>
                <w:color w:val="auto"/>
                <w:sz w:val="20"/>
                <w:szCs w:val="20"/>
                <w:lang w:val="en-US"/>
              </w:rPr>
              <w:t>á</w:t>
            </w:r>
            <w:r w:rsidRPr="00335FFA">
              <w:rPr>
                <w:rFonts w:ascii="Arial" w:hAnsi="Arial" w:cs="Arial"/>
                <w:color w:val="auto"/>
                <w:sz w:val="20"/>
                <w:szCs w:val="20"/>
              </w:rPr>
              <w:t>p c</w:t>
            </w:r>
            <w:r w:rsidRPr="00335FFA">
              <w:rPr>
                <w:rFonts w:ascii="Arial" w:hAnsi="Arial" w:cs="Arial"/>
                <w:color w:val="auto"/>
                <w:sz w:val="20"/>
                <w:szCs w:val="20"/>
                <w:lang w:val="en-US"/>
              </w:rPr>
              <w:t>ắ</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8465.92.10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Để khắc vạch lên các tấm mạch in hay tấm mạch dây in hoặc các tấm đế của tấm mạch in hay tấm đế của tấm mạch dây in, có thể lắp vừa được mũi khắc có đường kính chuôi không quá 3,175 mm, dùng để khắc vạch lên các tấm mạch in hay tấm mạch dây in hoặc các tấm đế của tấm mạch in hay tấm đế của 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hoạt </w:t>
            </w:r>
            <w:r w:rsidRPr="00335FFA">
              <w:rPr>
                <w:rFonts w:ascii="Arial" w:hAnsi="Arial" w:cs="Arial"/>
                <w:color w:val="auto"/>
                <w:sz w:val="20"/>
                <w:szCs w:val="20"/>
                <w:lang w:val="en-US"/>
              </w:rPr>
              <w:t>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m</w:t>
            </w:r>
            <w:r w:rsidRPr="00335FFA">
              <w:rPr>
                <w:rFonts w:ascii="Arial" w:hAnsi="Arial" w:cs="Arial"/>
                <w:color w:val="auto"/>
                <w:sz w:val="20"/>
                <w:szCs w:val="20"/>
                <w:lang w:val="en-US"/>
              </w:rPr>
              <w:t>à</w:t>
            </w:r>
            <w:r w:rsidRPr="00335FFA">
              <w:rPr>
                <w:rFonts w:ascii="Arial" w:hAnsi="Arial" w:cs="Arial"/>
                <w:color w:val="auto"/>
                <w:sz w:val="20"/>
                <w:szCs w:val="20"/>
              </w:rPr>
              <w:t>i nh</w:t>
            </w:r>
            <w:r w:rsidRPr="00335FFA">
              <w:rPr>
                <w:rFonts w:ascii="Arial" w:hAnsi="Arial" w:cs="Arial"/>
                <w:color w:val="auto"/>
                <w:sz w:val="20"/>
                <w:szCs w:val="20"/>
                <w:lang w:val="en-US"/>
              </w:rPr>
              <w:t>ẵ</w:t>
            </w:r>
            <w:r w:rsidRPr="00335FFA">
              <w:rPr>
                <w:rFonts w:ascii="Arial" w:hAnsi="Arial" w:cs="Arial"/>
                <w:color w:val="auto"/>
                <w:sz w:val="20"/>
                <w:szCs w:val="20"/>
              </w:rPr>
              <w:t xml:space="preserve">n, </w:t>
            </w:r>
            <w:r w:rsidRPr="00335FFA">
              <w:rPr>
                <w:rFonts w:ascii="Arial" w:hAnsi="Arial" w:cs="Arial"/>
                <w:color w:val="auto"/>
                <w:sz w:val="20"/>
                <w:szCs w:val="20"/>
                <w:lang w:val="en-US"/>
              </w:rPr>
              <w:t>máy mài dùng cát hoặc máy mài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u</w:t>
            </w:r>
            <w:r w:rsidRPr="00335FFA">
              <w:rPr>
                <w:rFonts w:ascii="Arial" w:hAnsi="Arial" w:cs="Arial"/>
                <w:color w:val="auto"/>
                <w:sz w:val="20"/>
                <w:szCs w:val="20"/>
                <w:lang w:val="en-US"/>
              </w:rPr>
              <w:t>ố</w:t>
            </w:r>
            <w:r w:rsidRPr="00335FFA">
              <w:rPr>
                <w:rFonts w:ascii="Arial" w:hAnsi="Arial" w:cs="Arial"/>
                <w:color w:val="auto"/>
                <w:sz w:val="20"/>
                <w:szCs w:val="20"/>
              </w:rPr>
              <w:t>n ho</w:t>
            </w:r>
            <w:r w:rsidRPr="00335FFA">
              <w:rPr>
                <w:rFonts w:ascii="Arial" w:hAnsi="Arial" w:cs="Arial"/>
                <w:color w:val="auto"/>
                <w:sz w:val="20"/>
                <w:szCs w:val="20"/>
                <w:lang w:val="en-US"/>
              </w:rPr>
              <w:t>ặ</w:t>
            </w:r>
            <w:r w:rsidRPr="00335FFA">
              <w:rPr>
                <w:rFonts w:ascii="Arial" w:hAnsi="Arial" w:cs="Arial"/>
                <w:color w:val="auto"/>
                <w:sz w:val="20"/>
                <w:szCs w:val="20"/>
              </w:rPr>
              <w:t>c m</w:t>
            </w:r>
            <w:r w:rsidRPr="00335FFA">
              <w:rPr>
                <w:rFonts w:ascii="Arial" w:hAnsi="Arial" w:cs="Arial"/>
                <w:color w:val="auto"/>
                <w:sz w:val="20"/>
                <w:szCs w:val="20"/>
                <w:lang w:val="en-US"/>
              </w:rPr>
              <w:t>á</w:t>
            </w:r>
            <w:r w:rsidRPr="00335FFA">
              <w:rPr>
                <w:rFonts w:ascii="Arial" w:hAnsi="Arial" w:cs="Arial"/>
                <w:color w:val="auto"/>
                <w:sz w:val="20"/>
                <w:szCs w:val="20"/>
              </w:rPr>
              <w:t>y l</w:t>
            </w:r>
            <w:r w:rsidRPr="00335FFA">
              <w:rPr>
                <w:rFonts w:ascii="Arial" w:hAnsi="Arial" w:cs="Arial"/>
                <w:color w:val="auto"/>
                <w:sz w:val="20"/>
                <w:szCs w:val="20"/>
                <w:lang w:val="en-US"/>
              </w:rPr>
              <w:t>ắ</w:t>
            </w:r>
            <w:r w:rsidRPr="00335FFA">
              <w:rPr>
                <w:rFonts w:ascii="Arial" w:hAnsi="Arial" w:cs="Arial"/>
                <w:color w:val="auto"/>
                <w:sz w:val="20"/>
                <w:szCs w:val="20"/>
              </w:rPr>
              <w:t>p r</w:t>
            </w:r>
            <w:r w:rsidRPr="00335FFA">
              <w:rPr>
                <w:rFonts w:ascii="Arial" w:hAnsi="Arial" w:cs="Arial"/>
                <w:color w:val="auto"/>
                <w:sz w:val="20"/>
                <w:szCs w:val="20"/>
                <w:lang w:val="en-US"/>
              </w:rPr>
              <w:t>á</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8465.95</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khoan hoặc đục mộng: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Máy khoan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sản xuất các tấm mạch in hoặc t</w:t>
            </w:r>
            <w:r w:rsidRPr="00335FFA">
              <w:rPr>
                <w:rFonts w:ascii="Arial" w:hAnsi="Arial" w:cs="Arial"/>
                <w:color w:val="auto"/>
                <w:sz w:val="20"/>
                <w:szCs w:val="20"/>
                <w:lang w:val="en-US"/>
              </w:rPr>
              <w:t>ấ</w:t>
            </w:r>
            <w:r w:rsidRPr="00335FFA">
              <w:rPr>
                <w:rFonts w:ascii="Arial" w:hAnsi="Arial" w:cs="Arial"/>
                <w:color w:val="auto"/>
                <w:sz w:val="20"/>
                <w:szCs w:val="20"/>
              </w:rPr>
              <w:t>m mạch dây in, có tốc độ quay trên 50.000 vòng/ph</w:t>
            </w:r>
            <w:r w:rsidRPr="00335FFA">
              <w:rPr>
                <w:rFonts w:ascii="Arial" w:hAnsi="Arial" w:cs="Arial"/>
                <w:color w:val="auto"/>
                <w:sz w:val="20"/>
                <w:szCs w:val="20"/>
                <w:lang w:val="en-US"/>
              </w:rPr>
              <w:t>ú</w:t>
            </w:r>
            <w:r w:rsidRPr="00335FFA">
              <w:rPr>
                <w:rFonts w:ascii="Arial" w:hAnsi="Arial" w:cs="Arial"/>
                <w:color w:val="auto"/>
                <w:sz w:val="20"/>
                <w:szCs w:val="20"/>
              </w:rPr>
              <w:t xml:space="preserve">t và có thể lắp vừa được mũi khoan có đường kính chuôi không quá 3,175 </w:t>
            </w:r>
            <w:r w:rsidRPr="00335FFA">
              <w:rPr>
                <w:rFonts w:ascii="Arial" w:hAnsi="Arial" w:cs="Arial"/>
                <w:color w:val="auto"/>
                <w:sz w:val="20"/>
                <w:szCs w:val="20"/>
                <w:lang w:val="en-US"/>
              </w:rPr>
              <w:t>m</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8465.95.30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hoạt </w:t>
            </w:r>
            <w:r w:rsidRPr="00335FFA">
              <w:rPr>
                <w:rFonts w:ascii="Arial" w:hAnsi="Arial" w:cs="Arial"/>
                <w:color w:val="auto"/>
                <w:sz w:val="20"/>
                <w:szCs w:val="20"/>
                <w:lang w:val="en-US"/>
              </w:rPr>
              <w:t>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8465.96</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xẻ, lạng hay máy bóc tách: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Máy tiện, hoạt động b</w:t>
            </w:r>
            <w:r w:rsidRPr="00335FFA">
              <w:rPr>
                <w:rFonts w:ascii="Arial" w:hAnsi="Arial" w:cs="Arial"/>
                <w:color w:val="auto"/>
                <w:sz w:val="20"/>
                <w:szCs w:val="20"/>
                <w:lang w:val="en-US"/>
              </w:rPr>
              <w:t>ằ</w:t>
            </w:r>
            <w:r w:rsidRPr="00335FFA">
              <w:rPr>
                <w:rFonts w:ascii="Arial" w:hAnsi="Arial" w:cs="Arial"/>
                <w:color w:val="auto"/>
                <w:sz w:val="20"/>
                <w:szCs w:val="20"/>
              </w:rPr>
              <w:t xml:space="preserve">ng </w:t>
            </w:r>
            <w:r w:rsidRPr="00335FFA">
              <w:rPr>
                <w:rFonts w:ascii="Arial" w:hAnsi="Arial" w:cs="Arial"/>
                <w:color w:val="auto"/>
                <w:sz w:val="20"/>
                <w:szCs w:val="20"/>
                <w:lang w:val="en-US"/>
              </w:rPr>
              <w:t>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tiện,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đ</w:t>
            </w:r>
            <w:r w:rsidRPr="00335FFA">
              <w:rPr>
                <w:rFonts w:ascii="Arial" w:hAnsi="Arial" w:cs="Arial"/>
                <w:color w:val="auto"/>
                <w:sz w:val="20"/>
                <w:szCs w:val="20"/>
                <w:lang w:val="en-US"/>
              </w:rPr>
              <w:t>ể</w:t>
            </w:r>
            <w:r w:rsidRPr="00335FFA">
              <w:rPr>
                <w:rFonts w:ascii="Arial" w:hAnsi="Arial" w:cs="Arial"/>
                <w:color w:val="auto"/>
                <w:sz w:val="20"/>
                <w:szCs w:val="20"/>
              </w:rPr>
              <w:t xml:space="preserve"> đ</w:t>
            </w:r>
            <w:r w:rsidRPr="00335FFA">
              <w:rPr>
                <w:rFonts w:ascii="Arial" w:hAnsi="Arial" w:cs="Arial"/>
                <w:color w:val="auto"/>
                <w:sz w:val="20"/>
                <w:szCs w:val="20"/>
                <w:lang w:val="en-US"/>
              </w:rPr>
              <w:t>ẽ</w:t>
            </w:r>
            <w:r w:rsidRPr="00335FFA">
              <w:rPr>
                <w:rFonts w:ascii="Arial" w:hAnsi="Arial" w:cs="Arial"/>
                <w:color w:val="auto"/>
                <w:sz w:val="20"/>
                <w:szCs w:val="20"/>
              </w:rPr>
              <w:t>o bavia bề mặt của tấm mạch in hoặc tấm mạch dây in trong quá trình sản xuất; để khắc vạch lên tấm mạch in hoặc tấm mạch d</w:t>
            </w:r>
            <w:r w:rsidRPr="00335FFA">
              <w:rPr>
                <w:rFonts w:ascii="Arial" w:hAnsi="Arial" w:cs="Arial"/>
                <w:color w:val="auto"/>
                <w:sz w:val="20"/>
                <w:szCs w:val="20"/>
                <w:lang w:val="en-US"/>
              </w:rPr>
              <w:t>â</w:t>
            </w:r>
            <w:r w:rsidRPr="00335FFA">
              <w:rPr>
                <w:rFonts w:ascii="Arial" w:hAnsi="Arial" w:cs="Arial"/>
                <w:color w:val="auto"/>
                <w:sz w:val="20"/>
                <w:szCs w:val="20"/>
              </w:rPr>
              <w:t>y in hoặc tấm đế của t</w:t>
            </w:r>
            <w:r w:rsidRPr="00335FFA">
              <w:rPr>
                <w:rFonts w:ascii="Arial" w:hAnsi="Arial" w:cs="Arial"/>
                <w:color w:val="auto"/>
                <w:sz w:val="20"/>
                <w:szCs w:val="20"/>
                <w:lang w:val="en-US"/>
              </w:rPr>
              <w:t>ấ</w:t>
            </w:r>
            <w:r w:rsidRPr="00335FFA">
              <w:rPr>
                <w:rFonts w:ascii="Arial" w:hAnsi="Arial" w:cs="Arial"/>
                <w:color w:val="auto"/>
                <w:sz w:val="20"/>
                <w:szCs w:val="20"/>
              </w:rPr>
              <w:t xml:space="preserve">m mạch in hay tấm </w:t>
            </w:r>
            <w:r w:rsidRPr="00335FFA">
              <w:rPr>
                <w:rFonts w:ascii="Arial" w:hAnsi="Arial" w:cs="Arial"/>
                <w:color w:val="auto"/>
                <w:sz w:val="20"/>
                <w:szCs w:val="20"/>
                <w:lang w:val="en-US"/>
              </w:rPr>
              <w:t>đế</w:t>
            </w:r>
            <w:r w:rsidRPr="00335FFA">
              <w:rPr>
                <w:rFonts w:ascii="Arial" w:hAnsi="Arial" w:cs="Arial"/>
                <w:color w:val="auto"/>
                <w:sz w:val="20"/>
                <w:szCs w:val="20"/>
              </w:rPr>
              <w:t xml:space="preserve"> c</w:t>
            </w:r>
            <w:r w:rsidRPr="00335FFA">
              <w:rPr>
                <w:rFonts w:ascii="Arial" w:hAnsi="Arial" w:cs="Arial"/>
                <w:color w:val="auto"/>
                <w:sz w:val="20"/>
                <w:szCs w:val="20"/>
                <w:lang w:val="en-US"/>
              </w:rPr>
              <w:t>ủ</w:t>
            </w:r>
            <w:r w:rsidRPr="00335FFA">
              <w:rPr>
                <w:rFonts w:ascii="Arial" w:hAnsi="Arial" w:cs="Arial"/>
                <w:color w:val="auto"/>
                <w:sz w:val="20"/>
                <w:szCs w:val="20"/>
              </w:rPr>
              <w:t>a tấm mạch d</w:t>
            </w:r>
            <w:r w:rsidRPr="00335FFA">
              <w:rPr>
                <w:rFonts w:ascii="Arial" w:hAnsi="Arial" w:cs="Arial"/>
                <w:color w:val="auto"/>
                <w:sz w:val="20"/>
                <w:szCs w:val="20"/>
                <w:lang w:val="en-US"/>
              </w:rPr>
              <w:t>â</w:t>
            </w:r>
            <w:r w:rsidRPr="00335FFA">
              <w:rPr>
                <w:rFonts w:ascii="Arial" w:hAnsi="Arial" w:cs="Arial"/>
                <w:color w:val="auto"/>
                <w:sz w:val="20"/>
                <w:szCs w:val="20"/>
              </w:rPr>
              <w:t xml:space="preserve">y in; máy </w:t>
            </w:r>
            <w:r w:rsidRPr="00335FFA">
              <w:rPr>
                <w:rFonts w:ascii="Arial" w:hAnsi="Arial" w:cs="Arial"/>
                <w:color w:val="auto"/>
                <w:sz w:val="20"/>
                <w:szCs w:val="20"/>
                <w:lang w:val="en-US"/>
              </w:rPr>
              <w:t>é</w:t>
            </w:r>
            <w:r w:rsidRPr="00335FFA">
              <w:rPr>
                <w:rFonts w:ascii="Arial" w:hAnsi="Arial" w:cs="Arial"/>
                <w:color w:val="auto"/>
                <w:sz w:val="20"/>
                <w:szCs w:val="20"/>
              </w:rPr>
              <w:t>p lớp m</w:t>
            </w:r>
            <w:r w:rsidRPr="00335FFA">
              <w:rPr>
                <w:rFonts w:ascii="Arial" w:hAnsi="Arial" w:cs="Arial"/>
                <w:color w:val="auto"/>
                <w:sz w:val="20"/>
                <w:szCs w:val="20"/>
                <w:lang w:val="en-US"/>
              </w:rPr>
              <w:t>ỏ</w:t>
            </w:r>
            <w:r w:rsidRPr="00335FFA">
              <w:rPr>
                <w:rFonts w:ascii="Arial" w:hAnsi="Arial" w:cs="Arial"/>
                <w:color w:val="auto"/>
                <w:sz w:val="20"/>
                <w:szCs w:val="20"/>
              </w:rPr>
              <w:t>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t</w:t>
            </w:r>
            <w:r w:rsidRPr="00335FFA">
              <w:rPr>
                <w:rFonts w:ascii="Arial" w:hAnsi="Arial" w:cs="Arial"/>
                <w:color w:val="auto"/>
                <w:sz w:val="20"/>
                <w:szCs w:val="20"/>
                <w:lang w:val="en-US"/>
              </w:rPr>
              <w:t>ấ</w:t>
            </w:r>
            <w:r w:rsidRPr="00335FFA">
              <w:rPr>
                <w:rFonts w:ascii="Arial" w:hAnsi="Arial" w:cs="Arial"/>
                <w:color w:val="auto"/>
                <w:sz w:val="20"/>
                <w:szCs w:val="20"/>
              </w:rPr>
              <w:t>m mạch in hay 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phụ kiện ch</w:t>
            </w:r>
            <w:r w:rsidRPr="00335FFA">
              <w:rPr>
                <w:rFonts w:ascii="Arial" w:hAnsi="Arial" w:cs="Arial"/>
                <w:b/>
                <w:color w:val="auto"/>
                <w:sz w:val="20"/>
                <w:szCs w:val="20"/>
                <w:lang w:val="en-US"/>
              </w:rPr>
              <w:t>ỉ</w:t>
            </w:r>
            <w:r w:rsidRPr="00335FFA">
              <w:rPr>
                <w:rFonts w:ascii="Arial" w:hAnsi="Arial" w:cs="Arial"/>
                <w:b/>
                <w:color w:val="auto"/>
                <w:sz w:val="20"/>
                <w:szCs w:val="20"/>
              </w:rPr>
              <w:t xml:space="preserve"> dùng hay ch</w:t>
            </w:r>
            <w:r w:rsidRPr="00335FFA">
              <w:rPr>
                <w:rFonts w:ascii="Arial" w:hAnsi="Arial" w:cs="Arial"/>
                <w:b/>
                <w:color w:val="auto"/>
                <w:sz w:val="20"/>
                <w:szCs w:val="20"/>
                <w:lang w:val="en-US"/>
              </w:rPr>
              <w:t>ủ</w:t>
            </w:r>
            <w:r w:rsidRPr="00335FFA">
              <w:rPr>
                <w:rFonts w:ascii="Arial" w:hAnsi="Arial" w:cs="Arial"/>
                <w:b/>
                <w:color w:val="auto"/>
                <w:sz w:val="20"/>
                <w:szCs w:val="20"/>
              </w:rPr>
              <w:t xml:space="preserve"> y</w:t>
            </w:r>
            <w:r w:rsidRPr="00335FFA">
              <w:rPr>
                <w:rFonts w:ascii="Arial" w:hAnsi="Arial" w:cs="Arial"/>
                <w:b/>
                <w:color w:val="auto"/>
                <w:sz w:val="20"/>
                <w:szCs w:val="20"/>
                <w:lang w:val="en-US"/>
              </w:rPr>
              <w:t>ế</w:t>
            </w:r>
            <w:r w:rsidRPr="00335FFA">
              <w:rPr>
                <w:rFonts w:ascii="Arial" w:hAnsi="Arial" w:cs="Arial"/>
                <w:b/>
                <w:color w:val="auto"/>
                <w:sz w:val="20"/>
                <w:szCs w:val="20"/>
              </w:rPr>
              <w:t xml:space="preserve">u dùng với các máy thuộc các nhóm từ 84.56 </w:t>
            </w:r>
            <w:r w:rsidRPr="00335FFA">
              <w:rPr>
                <w:rFonts w:ascii="Arial" w:hAnsi="Arial" w:cs="Arial"/>
                <w:b/>
                <w:color w:val="auto"/>
                <w:sz w:val="20"/>
                <w:szCs w:val="20"/>
                <w:lang w:val="en-US"/>
              </w:rPr>
              <w:t>đến</w:t>
            </w:r>
            <w:r w:rsidRPr="00335FFA">
              <w:rPr>
                <w:rFonts w:ascii="Arial" w:hAnsi="Arial" w:cs="Arial"/>
                <w:b/>
                <w:color w:val="auto"/>
                <w:sz w:val="20"/>
                <w:szCs w:val="20"/>
              </w:rPr>
              <w:t xml:space="preserve"> 84.65,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bộ phận kẹp sản phẩm hay kẹp dụng cụ, đầu cắt ren tự m</w:t>
            </w:r>
            <w:r w:rsidRPr="00335FFA">
              <w:rPr>
                <w:rFonts w:ascii="Arial" w:hAnsi="Arial" w:cs="Arial"/>
                <w:b/>
                <w:color w:val="auto"/>
                <w:sz w:val="20"/>
                <w:szCs w:val="20"/>
                <w:lang w:val="en-US"/>
              </w:rPr>
              <w:t>ở</w:t>
            </w:r>
            <w:r w:rsidRPr="00335FFA">
              <w:rPr>
                <w:rFonts w:ascii="Arial" w:hAnsi="Arial" w:cs="Arial"/>
                <w:b/>
                <w:color w:val="auto"/>
                <w:sz w:val="20"/>
                <w:szCs w:val="20"/>
              </w:rPr>
              <w:t>, đ</w:t>
            </w:r>
            <w:r w:rsidRPr="00335FFA">
              <w:rPr>
                <w:rFonts w:ascii="Arial" w:hAnsi="Arial" w:cs="Arial"/>
                <w:b/>
                <w:color w:val="auto"/>
                <w:sz w:val="20"/>
                <w:szCs w:val="20"/>
                <w:lang w:val="en-US"/>
              </w:rPr>
              <w:t>ầ</w:t>
            </w:r>
            <w:r w:rsidRPr="00335FFA">
              <w:rPr>
                <w:rFonts w:ascii="Arial" w:hAnsi="Arial" w:cs="Arial"/>
                <w:b/>
                <w:color w:val="auto"/>
                <w:sz w:val="20"/>
                <w:szCs w:val="20"/>
              </w:rPr>
              <w:t>u chia độ và những bộ phận phụ trợ chuyên dùng khác dùng cho các máy công cụ; bộ phận kẹp dụng cụ dùng cho mọi loại dụng cụ cầm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 kẹp dụng cụ và đầu cắt ren tự m</w:t>
            </w:r>
            <w:r w:rsidRPr="00335FFA">
              <w:rPr>
                <w:rFonts w:ascii="Arial" w:hAnsi="Arial" w:cs="Arial"/>
                <w:color w:val="auto"/>
                <w:sz w:val="20"/>
                <w:szCs w:val="20"/>
                <w:lang w:val="en-US"/>
              </w:rPr>
              <w:t>ở</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8466.10.10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w:t>
            </w:r>
            <w:r w:rsidRPr="00335FFA">
              <w:rPr>
                <w:rFonts w:ascii="Arial" w:hAnsi="Arial" w:cs="Arial"/>
                <w:color w:val="auto"/>
                <w:sz w:val="20"/>
                <w:szCs w:val="20"/>
                <w:lang w:val="en-US"/>
              </w:rPr>
              <w:t>á</w:t>
            </w:r>
            <w:r w:rsidRPr="00335FFA">
              <w:rPr>
                <w:rFonts w:ascii="Arial" w:hAnsi="Arial" w:cs="Arial"/>
                <w:color w:val="auto"/>
                <w:sz w:val="20"/>
                <w:szCs w:val="20"/>
              </w:rPr>
              <w:t>y c</w:t>
            </w:r>
            <w:r w:rsidRPr="00335FFA">
              <w:rPr>
                <w:rFonts w:ascii="Arial" w:hAnsi="Arial" w:cs="Arial"/>
                <w:color w:val="auto"/>
                <w:sz w:val="20"/>
                <w:szCs w:val="20"/>
                <w:lang w:val="en-US"/>
              </w:rPr>
              <w:t>ô</w:t>
            </w:r>
            <w:r w:rsidRPr="00335FFA">
              <w:rPr>
                <w:rFonts w:ascii="Arial" w:hAnsi="Arial" w:cs="Arial"/>
                <w:color w:val="auto"/>
                <w:sz w:val="20"/>
                <w:szCs w:val="20"/>
              </w:rPr>
              <w:t>ng cụ thuộc các phân nhóm</w:t>
            </w:r>
            <w:r w:rsidRPr="00335FFA">
              <w:rPr>
                <w:rFonts w:ascii="Arial" w:hAnsi="Arial" w:cs="Arial"/>
                <w:color w:val="auto"/>
                <w:sz w:val="20"/>
                <w:szCs w:val="20"/>
                <w:lang w:val="en-US"/>
              </w:rPr>
              <w:t xml:space="preserve"> </w:t>
            </w:r>
            <w:r w:rsidRPr="00335FFA">
              <w:rPr>
                <w:rFonts w:ascii="Arial" w:hAnsi="Arial" w:cs="Arial"/>
                <w:color w:val="auto"/>
                <w:sz w:val="20"/>
                <w:szCs w:val="20"/>
              </w:rPr>
              <w:t>8456.90.10, 8456.90.20, 8460.31.10, 8465.91.10,</w:t>
            </w:r>
            <w:r w:rsidRPr="00335FFA">
              <w:rPr>
                <w:rFonts w:ascii="Arial" w:hAnsi="Arial" w:cs="Arial"/>
                <w:color w:val="auto"/>
                <w:sz w:val="20"/>
                <w:szCs w:val="20"/>
                <w:lang w:val="en-US"/>
              </w:rPr>
              <w:t xml:space="preserve"> </w:t>
            </w:r>
            <w:r w:rsidRPr="00335FFA">
              <w:rPr>
                <w:rFonts w:ascii="Arial" w:hAnsi="Arial" w:cs="Arial"/>
                <w:color w:val="auto"/>
                <w:sz w:val="20"/>
                <w:szCs w:val="20"/>
              </w:rPr>
              <w:t>8465.92.10, 8465.95.10 hoặc 8465.99.50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8466.10.90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k</w:t>
            </w:r>
            <w:r w:rsidRPr="00335FFA">
              <w:rPr>
                <w:rFonts w:ascii="Arial" w:hAnsi="Arial" w:cs="Arial"/>
                <w:color w:val="auto"/>
                <w:sz w:val="20"/>
                <w:szCs w:val="20"/>
                <w:lang w:val="en-US"/>
              </w:rPr>
              <w:t>ẹ</w:t>
            </w:r>
            <w:r w:rsidRPr="00335FFA">
              <w:rPr>
                <w:rFonts w:ascii="Arial" w:hAnsi="Arial" w:cs="Arial"/>
                <w:color w:val="auto"/>
                <w:sz w:val="20"/>
                <w:szCs w:val="20"/>
              </w:rPr>
              <w:t>p sản 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công cụ thuộc các phân nhóm</w:t>
            </w:r>
            <w:r w:rsidRPr="00335FFA">
              <w:rPr>
                <w:rFonts w:ascii="Arial" w:hAnsi="Arial" w:cs="Arial"/>
                <w:color w:val="auto"/>
                <w:sz w:val="20"/>
                <w:szCs w:val="20"/>
                <w:lang w:val="en-US"/>
              </w:rPr>
              <w:t xml:space="preserve"> 8456.90.10, </w:t>
            </w:r>
            <w:r w:rsidRPr="00335FFA">
              <w:rPr>
                <w:rFonts w:ascii="Arial" w:hAnsi="Arial" w:cs="Arial"/>
                <w:color w:val="auto"/>
                <w:sz w:val="20"/>
                <w:szCs w:val="20"/>
              </w:rPr>
              <w:t>8456.90.20, 8460.31.10, 8465.91.10,</w:t>
            </w:r>
            <w:r w:rsidRPr="00335FFA">
              <w:rPr>
                <w:rFonts w:ascii="Arial" w:hAnsi="Arial" w:cs="Arial"/>
                <w:color w:val="auto"/>
                <w:sz w:val="20"/>
                <w:szCs w:val="20"/>
                <w:lang w:val="en-US"/>
              </w:rPr>
              <w:t xml:space="preserve"> 8465.92.10, </w:t>
            </w:r>
            <w:r w:rsidRPr="00335FFA">
              <w:rPr>
                <w:rFonts w:ascii="Arial" w:hAnsi="Arial" w:cs="Arial"/>
                <w:color w:val="auto"/>
                <w:sz w:val="20"/>
                <w:szCs w:val="20"/>
              </w:rPr>
              <w:t>8465</w:t>
            </w:r>
            <w:r w:rsidRPr="00335FFA">
              <w:rPr>
                <w:rFonts w:ascii="Arial" w:hAnsi="Arial" w:cs="Arial"/>
                <w:color w:val="auto"/>
                <w:sz w:val="20"/>
                <w:szCs w:val="20"/>
                <w:lang w:val="en-US"/>
              </w:rPr>
              <w:t>.</w:t>
            </w:r>
            <w:r w:rsidRPr="00335FFA">
              <w:rPr>
                <w:rFonts w:ascii="Arial" w:hAnsi="Arial" w:cs="Arial"/>
                <w:color w:val="auto"/>
                <w:sz w:val="20"/>
                <w:szCs w:val="20"/>
              </w:rPr>
              <w:t>95.10 hoặc 8465.99.50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chia độ v</w:t>
            </w:r>
            <w:r w:rsidRPr="00335FFA">
              <w:rPr>
                <w:rFonts w:ascii="Arial" w:hAnsi="Arial" w:cs="Arial"/>
                <w:color w:val="auto"/>
                <w:sz w:val="20"/>
                <w:szCs w:val="20"/>
                <w:lang w:val="en-US"/>
              </w:rPr>
              <w:t>à</w:t>
            </w:r>
            <w:r w:rsidRPr="00335FFA">
              <w:rPr>
                <w:rFonts w:ascii="Arial" w:hAnsi="Arial" w:cs="Arial"/>
                <w:color w:val="auto"/>
                <w:sz w:val="20"/>
                <w:szCs w:val="20"/>
              </w:rPr>
              <w:t xml:space="preserve"> những bộ phận phụ trợ chuyên dùng khác dùng cho m</w:t>
            </w:r>
            <w:r w:rsidRPr="00335FFA">
              <w:rPr>
                <w:rFonts w:ascii="Arial" w:hAnsi="Arial" w:cs="Arial"/>
                <w:color w:val="auto"/>
                <w:sz w:val="20"/>
                <w:szCs w:val="20"/>
                <w:lang w:val="en-US"/>
              </w:rPr>
              <w:t>á</w:t>
            </w:r>
            <w:r w:rsidRPr="00335FFA">
              <w:rPr>
                <w:rFonts w:ascii="Arial" w:hAnsi="Arial" w:cs="Arial"/>
                <w:color w:val="auto"/>
                <w:sz w:val="20"/>
                <w:szCs w:val="20"/>
              </w:rPr>
              <w:t>y công cụ:</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công cụ thuộc phân nhóm 8456.90.10, 8456.90.20, 8460.31.10, 8465.91.10, 8465.92.10, 8465.95</w:t>
            </w:r>
            <w:r w:rsidRPr="00335FFA">
              <w:rPr>
                <w:rFonts w:ascii="Arial" w:hAnsi="Arial" w:cs="Arial"/>
                <w:color w:val="auto"/>
                <w:sz w:val="20"/>
                <w:szCs w:val="20"/>
                <w:lang w:val="en-US"/>
              </w:rPr>
              <w:t>.</w:t>
            </w:r>
            <w:r w:rsidRPr="00335FFA">
              <w:rPr>
                <w:rFonts w:ascii="Arial" w:hAnsi="Arial" w:cs="Arial"/>
                <w:color w:val="auto"/>
                <w:sz w:val="20"/>
                <w:szCs w:val="20"/>
              </w:rPr>
              <w:t>10 hoặc 8465.99.50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thuộc nhóm 84.64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thuộc nhóm 84.65: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thuộc phân nhóm 8465.91.10, 8465.92.10, 8465.95.10 hoặc 8465.99.50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thuộc nhóm 84.56 đ</w:t>
            </w:r>
            <w:r w:rsidRPr="00335FFA">
              <w:rPr>
                <w:rFonts w:ascii="Arial" w:hAnsi="Arial" w:cs="Arial"/>
                <w:color w:val="auto"/>
                <w:sz w:val="20"/>
                <w:szCs w:val="20"/>
                <w:lang w:val="en-US"/>
              </w:rPr>
              <w:t>ế</w:t>
            </w:r>
            <w:r w:rsidRPr="00335FFA">
              <w:rPr>
                <w:rFonts w:ascii="Arial" w:hAnsi="Arial" w:cs="Arial"/>
                <w:color w:val="auto"/>
                <w:sz w:val="20"/>
                <w:szCs w:val="20"/>
              </w:rPr>
              <w:t>n 84.61: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thuộc phân nhóm 8456.90.10, 8456</w:t>
            </w:r>
            <w:r w:rsidRPr="00335FFA">
              <w:rPr>
                <w:rFonts w:ascii="Arial" w:hAnsi="Arial" w:cs="Arial"/>
                <w:color w:val="auto"/>
                <w:sz w:val="20"/>
                <w:szCs w:val="20"/>
                <w:lang w:val="en-US"/>
              </w:rPr>
              <w:t>.</w:t>
            </w:r>
            <w:r w:rsidRPr="00335FFA">
              <w:rPr>
                <w:rFonts w:ascii="Arial" w:hAnsi="Arial" w:cs="Arial"/>
                <w:color w:val="auto"/>
                <w:sz w:val="20"/>
                <w:szCs w:val="20"/>
              </w:rPr>
              <w:t>90.20 hoặc 8460.31.10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8466.94.00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thuộc nhóm 84.62 hoặc 84.63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Dụng cụ c</w:t>
            </w:r>
            <w:r w:rsidRPr="00335FFA">
              <w:rPr>
                <w:rFonts w:ascii="Arial" w:hAnsi="Arial" w:cs="Arial"/>
                <w:b/>
                <w:color w:val="auto"/>
                <w:sz w:val="20"/>
                <w:szCs w:val="20"/>
                <w:lang w:val="en-US"/>
              </w:rPr>
              <w:t>ầ</w:t>
            </w:r>
            <w:r w:rsidRPr="00335FFA">
              <w:rPr>
                <w:rFonts w:ascii="Arial" w:hAnsi="Arial" w:cs="Arial"/>
                <w:b/>
                <w:color w:val="auto"/>
                <w:sz w:val="20"/>
                <w:szCs w:val="20"/>
              </w:rPr>
              <w:t>m tay, hoạt động b</w:t>
            </w:r>
            <w:r w:rsidRPr="00335FFA">
              <w:rPr>
                <w:rFonts w:ascii="Arial" w:hAnsi="Arial" w:cs="Arial"/>
                <w:b/>
                <w:color w:val="auto"/>
                <w:sz w:val="20"/>
                <w:szCs w:val="20"/>
                <w:lang w:val="en-US"/>
              </w:rPr>
              <w:t>ằ</w:t>
            </w:r>
            <w:r w:rsidRPr="00335FFA">
              <w:rPr>
                <w:rFonts w:ascii="Arial" w:hAnsi="Arial" w:cs="Arial"/>
                <w:b/>
                <w:color w:val="auto"/>
                <w:sz w:val="20"/>
                <w:szCs w:val="20"/>
              </w:rPr>
              <w:t xml:space="preserve">ng khí nén, thủy lực hoặc có gắn động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dùng điện hay không dùng đ</w:t>
            </w:r>
            <w:r w:rsidRPr="00335FFA">
              <w:rPr>
                <w:rFonts w:ascii="Arial" w:hAnsi="Arial" w:cs="Arial"/>
                <w:b/>
                <w:color w:val="auto"/>
                <w:sz w:val="20"/>
                <w:szCs w:val="20"/>
                <w:lang w:val="en-US"/>
              </w:rPr>
              <w:t>i</w:t>
            </w:r>
            <w:r w:rsidRPr="00335FFA">
              <w:rPr>
                <w:rFonts w:ascii="Arial" w:hAnsi="Arial" w:cs="Arial"/>
                <w:b/>
                <w:color w:val="auto"/>
                <w:sz w:val="20"/>
                <w:szCs w:val="20"/>
              </w:rPr>
              <w:t>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quay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dạng kết h</w:t>
            </w:r>
            <w:r w:rsidRPr="00335FFA">
              <w:rPr>
                <w:rFonts w:ascii="Arial" w:hAnsi="Arial" w:cs="Arial"/>
                <w:color w:val="auto"/>
                <w:sz w:val="20"/>
                <w:szCs w:val="20"/>
                <w:lang w:val="en-US"/>
              </w:rPr>
              <w:t>ợ</w:t>
            </w:r>
            <w:r w:rsidRPr="00335FFA">
              <w:rPr>
                <w:rFonts w:ascii="Arial" w:hAnsi="Arial" w:cs="Arial"/>
                <w:color w:val="auto"/>
                <w:sz w:val="20"/>
                <w:szCs w:val="20"/>
              </w:rPr>
              <w:t>p chuy</w:t>
            </w:r>
            <w:r w:rsidRPr="00335FFA">
              <w:rPr>
                <w:rFonts w:ascii="Arial" w:hAnsi="Arial" w:cs="Arial"/>
                <w:color w:val="auto"/>
                <w:sz w:val="20"/>
                <w:szCs w:val="20"/>
                <w:lang w:val="en-US"/>
              </w:rPr>
              <w:t>ể</w:t>
            </w:r>
            <w:r w:rsidRPr="00335FFA">
              <w:rPr>
                <w:rFonts w:ascii="Arial" w:hAnsi="Arial" w:cs="Arial"/>
                <w:color w:val="auto"/>
                <w:sz w:val="20"/>
                <w:szCs w:val="20"/>
              </w:rPr>
              <w:t>n động quay và chuyển động va đập)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điện gắn liền: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Khoan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Cưa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Cưa xích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w:t>
            </w:r>
            <w:r w:rsidRPr="00335FFA">
              <w:rPr>
                <w:rFonts w:ascii="Arial" w:hAnsi="Arial" w:cs="Arial"/>
                <w:color w:val="auto"/>
                <w:sz w:val="20"/>
                <w:szCs w:val="20"/>
                <w:lang w:val="en-US"/>
              </w:rPr>
              <w:t>ư</w:t>
            </w:r>
            <w:r w:rsidRPr="00335FFA">
              <w:rPr>
                <w:rFonts w:ascii="Arial" w:hAnsi="Arial" w:cs="Arial"/>
                <w:color w:val="auto"/>
                <w:sz w:val="20"/>
                <w:szCs w:val="20"/>
              </w:rPr>
              <w:t>a xích: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loại cơ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dụn</w:t>
            </w:r>
            <w:r w:rsidRPr="00335FFA">
              <w:rPr>
                <w:rFonts w:ascii="Arial" w:hAnsi="Arial" w:cs="Arial"/>
                <w:color w:val="auto"/>
                <w:sz w:val="20"/>
                <w:szCs w:val="20"/>
                <w:lang w:val="en-US"/>
              </w:rPr>
              <w:t>g</w:t>
            </w:r>
            <w:r w:rsidRPr="00335FFA">
              <w:rPr>
                <w:rFonts w:ascii="Arial" w:hAnsi="Arial" w:cs="Arial"/>
                <w:color w:val="auto"/>
                <w:sz w:val="20"/>
                <w:szCs w:val="20"/>
              </w:rPr>
              <w:t xml:space="preserve"> cụ hoạt động bằng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hàng hóa thuộc phân nhóm 8467.21.00</w:t>
            </w:r>
            <w:r w:rsidRPr="00335FFA">
              <w:rPr>
                <w:rFonts w:ascii="Arial" w:hAnsi="Arial" w:cs="Arial"/>
                <w:color w:val="auto"/>
                <w:sz w:val="20"/>
                <w:szCs w:val="20"/>
                <w:lang w:val="en-US"/>
              </w:rPr>
              <w:t xml:space="preserve">, </w:t>
            </w:r>
            <w:r w:rsidRPr="00335FFA">
              <w:rPr>
                <w:rFonts w:ascii="Arial" w:hAnsi="Arial" w:cs="Arial"/>
                <w:color w:val="auto"/>
                <w:sz w:val="20"/>
                <w:szCs w:val="20"/>
              </w:rPr>
              <w:t>8467.22.00 hoặc 8467.29.00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8467.99.90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và dụng cụ dùng để hàn thiếc, hàn đồng hoặc hàn khác, có hoặc không có khả năng cắt, trừ các loại thuộc nhóm 85.15; máy và thiết bị dùng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tôi bề mặt sử dụng khí ga.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x</w:t>
            </w:r>
            <w:r w:rsidRPr="00335FFA">
              <w:rPr>
                <w:rFonts w:ascii="Arial" w:hAnsi="Arial" w:cs="Arial"/>
                <w:color w:val="auto"/>
                <w:sz w:val="20"/>
                <w:szCs w:val="20"/>
                <w:lang w:val="en-US"/>
              </w:rPr>
              <w:t>ì</w:t>
            </w:r>
            <w:r w:rsidRPr="00335FFA">
              <w:rPr>
                <w:rFonts w:ascii="Arial" w:hAnsi="Arial" w:cs="Arial"/>
                <w:color w:val="auto"/>
                <w:sz w:val="20"/>
                <w:szCs w:val="20"/>
              </w:rPr>
              <w:t xml:space="preserve"> c</w:t>
            </w:r>
            <w:r w:rsidRPr="00335FFA">
              <w:rPr>
                <w:rFonts w:ascii="Arial" w:hAnsi="Arial" w:cs="Arial"/>
                <w:color w:val="auto"/>
                <w:sz w:val="20"/>
                <w:szCs w:val="20"/>
                <w:lang w:val="en-US"/>
              </w:rPr>
              <w:t>ầ</w:t>
            </w:r>
            <w:r w:rsidRPr="00335FFA">
              <w:rPr>
                <w:rFonts w:ascii="Arial" w:hAnsi="Arial" w:cs="Arial"/>
                <w:color w:val="auto"/>
                <w:sz w:val="20"/>
                <w:szCs w:val="20"/>
              </w:rPr>
              <w:t>m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w:t>
            </w:r>
            <w:r w:rsidRPr="00335FFA">
              <w:rPr>
                <w:rFonts w:ascii="Arial" w:hAnsi="Arial" w:cs="Arial"/>
                <w:color w:val="auto"/>
                <w:sz w:val="20"/>
                <w:szCs w:val="20"/>
              </w:rPr>
              <w:t xml:space="preserve">t bị và </w:t>
            </w:r>
            <w:r w:rsidRPr="00335FFA">
              <w:rPr>
                <w:rFonts w:ascii="Arial" w:hAnsi="Arial" w:cs="Arial"/>
                <w:color w:val="auto"/>
                <w:sz w:val="20"/>
                <w:szCs w:val="20"/>
                <w:lang w:val="en-US"/>
              </w:rPr>
              <w:t>d</w:t>
            </w:r>
            <w:r w:rsidRPr="00335FFA">
              <w:rPr>
                <w:rFonts w:ascii="Arial" w:hAnsi="Arial" w:cs="Arial"/>
                <w:color w:val="auto"/>
                <w:sz w:val="20"/>
                <w:szCs w:val="20"/>
              </w:rPr>
              <w:t>ụng cụ sử dụng khí ga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hàn hoặc cắt kim loại sử dụng khí ga, điều khiển bằng tay (loại không cầm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8468.20.90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và thi</w:t>
            </w:r>
            <w:r w:rsidRPr="00335FFA">
              <w:rPr>
                <w:rFonts w:ascii="Arial" w:hAnsi="Arial" w:cs="Arial"/>
                <w:color w:val="auto"/>
                <w:sz w:val="20"/>
                <w:szCs w:val="20"/>
                <w:lang w:val="en-US"/>
              </w:rPr>
              <w:t>ế</w:t>
            </w:r>
            <w:r w:rsidRPr="00335FFA">
              <w:rPr>
                <w:rFonts w:ascii="Arial" w:hAnsi="Arial" w:cs="Arial"/>
                <w:color w:val="auto"/>
                <w:sz w:val="20"/>
                <w:szCs w:val="20"/>
              </w:rPr>
              <w:t>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8468.10.00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8468.20.10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84.69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chữ trừ các loại máy in thuộc nhóm 84.43; máy xử lý văn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8469.00.10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xử lý văn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8469.00.90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tính điện tử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hoạt động không c</w:t>
            </w:r>
            <w:r w:rsidRPr="00335FFA">
              <w:rPr>
                <w:rFonts w:ascii="Arial" w:hAnsi="Arial" w:cs="Arial"/>
                <w:color w:val="auto"/>
                <w:sz w:val="20"/>
                <w:szCs w:val="20"/>
                <w:lang w:val="en-US"/>
              </w:rPr>
              <w:t>ầ</w:t>
            </w:r>
            <w:r w:rsidRPr="00335FFA">
              <w:rPr>
                <w:rFonts w:ascii="Arial" w:hAnsi="Arial" w:cs="Arial"/>
                <w:color w:val="auto"/>
                <w:sz w:val="20"/>
                <w:szCs w:val="20"/>
              </w:rPr>
              <w:t>n ngu</w:t>
            </w:r>
            <w:r w:rsidRPr="00335FFA">
              <w:rPr>
                <w:rFonts w:ascii="Arial" w:hAnsi="Arial" w:cs="Arial"/>
                <w:color w:val="auto"/>
                <w:sz w:val="20"/>
                <w:szCs w:val="20"/>
                <w:lang w:val="en-US"/>
              </w:rPr>
              <w:t>ồ</w:t>
            </w:r>
            <w:r w:rsidRPr="00335FFA">
              <w:rPr>
                <w:rFonts w:ascii="Arial" w:hAnsi="Arial" w:cs="Arial"/>
                <w:color w:val="auto"/>
                <w:sz w:val="20"/>
                <w:szCs w:val="20"/>
              </w:rPr>
              <w:t>n điện ngoài và máy ghi, tái tạo và hiển thị dữ liệu, loại bỏ túi có chức năng tính toán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tính điện tử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gắn bộ phận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Máy tính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Máy tính ti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đóng d</w:t>
            </w:r>
            <w:r w:rsidRPr="00335FFA">
              <w:rPr>
                <w:rFonts w:ascii="Arial" w:hAnsi="Arial" w:cs="Arial"/>
                <w:color w:val="auto"/>
                <w:sz w:val="20"/>
                <w:szCs w:val="20"/>
                <w:lang w:val="en-US"/>
              </w:rPr>
              <w:t>ấ</w:t>
            </w:r>
            <w:r w:rsidRPr="00335FFA">
              <w:rPr>
                <w:rFonts w:ascii="Arial" w:hAnsi="Arial" w:cs="Arial"/>
                <w:color w:val="auto"/>
                <w:sz w:val="20"/>
                <w:szCs w:val="20"/>
              </w:rPr>
              <w:t>u bưu phí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k</w:t>
            </w:r>
            <w:r w:rsidRPr="00335FFA">
              <w:rPr>
                <w:rFonts w:ascii="Arial" w:hAnsi="Arial" w:cs="Arial"/>
                <w:color w:val="auto"/>
                <w:sz w:val="20"/>
                <w:szCs w:val="20"/>
                <w:lang w:val="en-US"/>
              </w:rPr>
              <w:t>ế</w:t>
            </w:r>
            <w:r w:rsidRPr="00335FFA">
              <w:rPr>
                <w:rFonts w:ascii="Arial" w:hAnsi="Arial" w:cs="Arial"/>
                <w:color w:val="auto"/>
                <w:sz w:val="20"/>
                <w:szCs w:val="20"/>
              </w:rPr>
              <w:t xml:space="preserve"> toán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xử lý dữ liệu tự động và các khối chức năng của chúng; đầu đọc từ tính hay đầu đọc quang học, máy truyền dữ li</w:t>
            </w:r>
            <w:r w:rsidRPr="00335FFA">
              <w:rPr>
                <w:rFonts w:ascii="Arial" w:hAnsi="Arial" w:cs="Arial"/>
                <w:b/>
                <w:color w:val="auto"/>
                <w:sz w:val="20"/>
                <w:szCs w:val="20"/>
                <w:lang w:val="en-US"/>
              </w:rPr>
              <w:t>ệ</w:t>
            </w:r>
            <w:r w:rsidRPr="00335FFA">
              <w:rPr>
                <w:rFonts w:ascii="Arial" w:hAnsi="Arial" w:cs="Arial"/>
                <w:b/>
                <w:color w:val="auto"/>
                <w:sz w:val="20"/>
                <w:szCs w:val="20"/>
              </w:rPr>
              <w:t xml:space="preserve">u </w:t>
            </w:r>
            <w:r w:rsidRPr="00335FFA">
              <w:rPr>
                <w:rFonts w:ascii="Arial" w:hAnsi="Arial" w:cs="Arial"/>
                <w:b/>
                <w:color w:val="auto"/>
                <w:sz w:val="20"/>
                <w:szCs w:val="20"/>
                <w:lang w:val="en-US"/>
              </w:rPr>
              <w:t>l</w:t>
            </w:r>
            <w:r w:rsidRPr="00335FFA">
              <w:rPr>
                <w:rFonts w:ascii="Arial" w:hAnsi="Arial" w:cs="Arial"/>
                <w:b/>
                <w:color w:val="auto"/>
                <w:sz w:val="20"/>
                <w:szCs w:val="20"/>
              </w:rPr>
              <w:t>ên các phương tiện truyền dữ liệu dưới dạng m</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hóa và máy xử lý nh</w:t>
            </w:r>
            <w:r w:rsidRPr="00335FFA">
              <w:rPr>
                <w:rFonts w:ascii="Arial" w:hAnsi="Arial" w:cs="Arial"/>
                <w:b/>
                <w:color w:val="auto"/>
                <w:sz w:val="20"/>
                <w:szCs w:val="20"/>
                <w:lang w:val="en-US"/>
              </w:rPr>
              <w:t>ữ</w:t>
            </w:r>
            <w:r w:rsidRPr="00335FFA">
              <w:rPr>
                <w:rFonts w:ascii="Arial" w:hAnsi="Arial" w:cs="Arial"/>
                <w:b/>
                <w:color w:val="auto"/>
                <w:sz w:val="20"/>
                <w:szCs w:val="20"/>
              </w:rPr>
              <w:t>ng dữ liệu này, chưa được chi tiết hay gh</w:t>
            </w:r>
            <w:r w:rsidRPr="00335FFA">
              <w:rPr>
                <w:rFonts w:ascii="Arial" w:hAnsi="Arial" w:cs="Arial"/>
                <w:b/>
                <w:color w:val="auto"/>
                <w:sz w:val="20"/>
                <w:szCs w:val="20"/>
                <w:lang w:val="en-US"/>
              </w:rPr>
              <w:t>i</w:t>
            </w:r>
            <w:r w:rsidRPr="00335FFA">
              <w:rPr>
                <w:rFonts w:ascii="Arial" w:hAnsi="Arial" w:cs="Arial"/>
                <w:b/>
                <w:color w:val="auto"/>
                <w:sz w:val="20"/>
                <w:szCs w:val="20"/>
              </w:rPr>
              <w:t xml:space="preserve">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xử lý dữ liệu tự động loại xách tay, có trọng lượng không quá 10 kg, gồm ít nhất một đ</w:t>
            </w:r>
            <w:r w:rsidRPr="00335FFA">
              <w:rPr>
                <w:rFonts w:ascii="Arial" w:hAnsi="Arial" w:cs="Arial"/>
                <w:color w:val="auto"/>
                <w:sz w:val="20"/>
                <w:szCs w:val="20"/>
                <w:lang w:val="en-US"/>
              </w:rPr>
              <w:t>ơ</w:t>
            </w:r>
            <w:r w:rsidRPr="00335FFA">
              <w:rPr>
                <w:rFonts w:ascii="Arial" w:hAnsi="Arial" w:cs="Arial"/>
                <w:color w:val="auto"/>
                <w:sz w:val="20"/>
                <w:szCs w:val="20"/>
              </w:rPr>
              <w:t>n vị xử lý dữ liệu trung tâm</w:t>
            </w:r>
            <w:r w:rsidRPr="00335FFA">
              <w:rPr>
                <w:rFonts w:ascii="Arial" w:hAnsi="Arial" w:cs="Arial"/>
                <w:color w:val="auto"/>
                <w:sz w:val="20"/>
                <w:szCs w:val="20"/>
                <w:lang w:val="en-US"/>
              </w:rPr>
              <w:t xml:space="preserve">, </w:t>
            </w:r>
            <w:r w:rsidRPr="00335FFA">
              <w:rPr>
                <w:rFonts w:ascii="Arial" w:hAnsi="Arial" w:cs="Arial"/>
                <w:color w:val="auto"/>
                <w:sz w:val="20"/>
                <w:szCs w:val="20"/>
              </w:rPr>
              <w:t>một bàn phím và một màn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tính nhỏ cầm tay bao gồm máy tính mini và s</w:t>
            </w:r>
            <w:r w:rsidRPr="00335FFA">
              <w:rPr>
                <w:rFonts w:ascii="Arial" w:hAnsi="Arial" w:cs="Arial"/>
                <w:color w:val="auto"/>
                <w:sz w:val="20"/>
                <w:szCs w:val="20"/>
                <w:lang w:val="en-US"/>
              </w:rPr>
              <w:t>ổ</w:t>
            </w:r>
            <w:r w:rsidRPr="00335FFA">
              <w:rPr>
                <w:rFonts w:ascii="Arial" w:hAnsi="Arial" w:cs="Arial"/>
                <w:color w:val="auto"/>
                <w:sz w:val="20"/>
                <w:szCs w:val="20"/>
              </w:rPr>
              <w:t xml:space="preserve"> ghi chép điện tử kết h</w:t>
            </w:r>
            <w:r w:rsidRPr="00335FFA">
              <w:rPr>
                <w:rFonts w:ascii="Arial" w:hAnsi="Arial" w:cs="Arial"/>
                <w:color w:val="auto"/>
                <w:sz w:val="20"/>
                <w:szCs w:val="20"/>
                <w:lang w:val="en-US"/>
              </w:rPr>
              <w:t>ợ</w:t>
            </w:r>
            <w:r w:rsidRPr="00335FFA">
              <w:rPr>
                <w:rFonts w:ascii="Arial" w:hAnsi="Arial" w:cs="Arial"/>
                <w:color w:val="auto"/>
                <w:sz w:val="20"/>
                <w:szCs w:val="20"/>
              </w:rPr>
              <w:t>p máy tính (PDAs)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tính xách tay kể cả notebook và subnotebook</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xử lý dữ li</w:t>
            </w:r>
            <w:r w:rsidRPr="00335FFA">
              <w:rPr>
                <w:rFonts w:ascii="Arial" w:hAnsi="Arial" w:cs="Arial"/>
                <w:color w:val="auto"/>
                <w:sz w:val="20"/>
                <w:szCs w:val="20"/>
                <w:lang w:val="en-US"/>
              </w:rPr>
              <w:t>ệ</w:t>
            </w:r>
            <w:r w:rsidRPr="00335FFA">
              <w:rPr>
                <w:rFonts w:ascii="Arial" w:hAnsi="Arial" w:cs="Arial"/>
                <w:color w:val="auto"/>
                <w:sz w:val="20"/>
                <w:szCs w:val="20"/>
              </w:rPr>
              <w:t>u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trong cùng một vỏ có ít nhất một đơn vị xử lý trung tâm, một đơn vị nhập và một đơn vị xuất, k</w:t>
            </w:r>
            <w:r w:rsidRPr="00335FFA">
              <w:rPr>
                <w:rFonts w:ascii="Arial" w:hAnsi="Arial" w:cs="Arial"/>
                <w:color w:val="auto"/>
                <w:sz w:val="20"/>
                <w:szCs w:val="20"/>
                <w:lang w:val="en-US"/>
              </w:rPr>
              <w:t>ế</w:t>
            </w:r>
            <w:r w:rsidRPr="00335FFA">
              <w:rPr>
                <w:rFonts w:ascii="Arial" w:hAnsi="Arial" w:cs="Arial"/>
                <w:color w:val="auto"/>
                <w:sz w:val="20"/>
                <w:szCs w:val="20"/>
              </w:rPr>
              <w:t>t hợp hoặc không kết hợp với nhau: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tính cá nhân trừ máy tính loại xách tay của phân nhóm 8471.30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ở dạng hệ thống: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tính cá nhân trừ máy tính loại xách tay của phân nhóm 8471.30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 xử </w:t>
            </w:r>
            <w:r w:rsidRPr="00335FFA">
              <w:rPr>
                <w:rFonts w:ascii="Arial" w:hAnsi="Arial" w:cs="Arial"/>
                <w:color w:val="auto"/>
                <w:sz w:val="20"/>
                <w:szCs w:val="20"/>
                <w:lang w:val="en-US"/>
              </w:rPr>
              <w:t>l</w:t>
            </w:r>
            <w:r w:rsidRPr="00335FFA">
              <w:rPr>
                <w:rFonts w:ascii="Arial" w:hAnsi="Arial" w:cs="Arial"/>
                <w:color w:val="auto"/>
                <w:sz w:val="20"/>
                <w:szCs w:val="20"/>
              </w:rPr>
              <w:t>ý trừ loại của phân nhóm 8471.41 hoặc 8471.49, có hoặc không chứa trong cùng vỏ của một hoặc hai thiết bị sau: bộ lưu trữ, bộ nhập, bộ xuất: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8471.50.10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xử lý dùng cho máy tính cá nhân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loại máy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nhập hoặc bộ xuất, có hoặc không chứa bộ lưu trữ trong cùng một vỏ: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8471.60.30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 phím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8471.60.40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nhập theo tọa độ X-Y, kể cả chuột, bút quang, cần điều khiển, bi xoay, và màn hình cảm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lưu trữ:</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Ổ</w:t>
            </w:r>
            <w:r w:rsidRPr="00335FFA">
              <w:rPr>
                <w:rFonts w:ascii="Arial" w:hAnsi="Arial" w:cs="Arial"/>
                <w:color w:val="auto"/>
                <w:sz w:val="20"/>
                <w:szCs w:val="20"/>
              </w:rPr>
              <w:t xml:space="preserve"> đĩa m</w:t>
            </w:r>
            <w:r w:rsidRPr="00335FFA">
              <w:rPr>
                <w:rFonts w:ascii="Arial" w:hAnsi="Arial" w:cs="Arial"/>
                <w:color w:val="auto"/>
                <w:sz w:val="20"/>
                <w:szCs w:val="20"/>
                <w:lang w:val="en-US"/>
              </w:rPr>
              <w:t>ề</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Ổ</w:t>
            </w:r>
            <w:r w:rsidRPr="00335FFA">
              <w:rPr>
                <w:rFonts w:ascii="Arial" w:hAnsi="Arial" w:cs="Arial"/>
                <w:color w:val="auto"/>
                <w:sz w:val="20"/>
                <w:szCs w:val="20"/>
              </w:rPr>
              <w:t xml:space="preserve"> đĩa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Ổ</w:t>
            </w:r>
            <w:r w:rsidRPr="00335FFA">
              <w:rPr>
                <w:rFonts w:ascii="Arial" w:hAnsi="Arial" w:cs="Arial"/>
                <w:color w:val="auto"/>
                <w:sz w:val="20"/>
                <w:szCs w:val="20"/>
              </w:rPr>
              <w:t xml:space="preserve"> băng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Ổ</w:t>
            </w:r>
            <w:r w:rsidRPr="00335FFA">
              <w:rPr>
                <w:rFonts w:ascii="Arial" w:hAnsi="Arial" w:cs="Arial"/>
                <w:color w:val="auto"/>
                <w:sz w:val="20"/>
                <w:szCs w:val="20"/>
              </w:rPr>
              <w:t xml:space="preserve"> đĩa quang, kể cả ổ CD-ROM, ổ DVD và ổ CD có thể ghi được (CD-R)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Các bộ lưu trữ được định dạng riêng kể cả các vật mang tin dùng cho máy xử lý </w:t>
            </w:r>
            <w:r w:rsidRPr="00335FFA">
              <w:rPr>
                <w:rFonts w:ascii="Arial" w:hAnsi="Arial" w:cs="Arial"/>
                <w:color w:val="auto"/>
                <w:sz w:val="20"/>
                <w:szCs w:val="20"/>
                <w:lang w:val="en-US"/>
              </w:rPr>
              <w:t>d</w:t>
            </w:r>
            <w:r w:rsidRPr="00335FFA">
              <w:rPr>
                <w:rFonts w:ascii="Arial" w:hAnsi="Arial" w:cs="Arial"/>
                <w:color w:val="auto"/>
                <w:sz w:val="20"/>
                <w:szCs w:val="20"/>
              </w:rPr>
              <w:t xml:space="preserve">ữ liệu tự động, có hoặc không có các vật mang tin có thể thay đổi được, </w:t>
            </w:r>
            <w:r w:rsidRPr="00335FFA">
              <w:rPr>
                <w:rFonts w:ascii="Arial" w:hAnsi="Arial" w:cs="Arial"/>
                <w:color w:val="auto"/>
                <w:sz w:val="20"/>
                <w:szCs w:val="20"/>
                <w:lang w:val="en-US"/>
              </w:rPr>
              <w:t>l</w:t>
            </w:r>
            <w:r w:rsidRPr="00335FFA">
              <w:rPr>
                <w:rFonts w:ascii="Arial" w:hAnsi="Arial" w:cs="Arial"/>
                <w:color w:val="auto"/>
                <w:sz w:val="20"/>
                <w:szCs w:val="20"/>
              </w:rPr>
              <w:t>à sản phẩm của công nghệ từ, quang hoặc công nghệ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Hệ thống sao lưu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8471.70.99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khác của máy xử lý d</w:t>
            </w:r>
            <w:r w:rsidRPr="00335FFA">
              <w:rPr>
                <w:rFonts w:ascii="Arial" w:hAnsi="Arial" w:cs="Arial"/>
                <w:color w:val="auto"/>
                <w:sz w:val="20"/>
                <w:szCs w:val="20"/>
                <w:lang w:val="en-US"/>
              </w:rPr>
              <w:t>ữ</w:t>
            </w:r>
            <w:r w:rsidRPr="00335FFA">
              <w:rPr>
                <w:rFonts w:ascii="Arial" w:hAnsi="Arial" w:cs="Arial"/>
                <w:color w:val="auto"/>
                <w:sz w:val="20"/>
                <w:szCs w:val="20"/>
              </w:rPr>
              <w:t xml:space="preserve"> liệu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w:t>
            </w:r>
            <w:r w:rsidRPr="00335FFA">
              <w:rPr>
                <w:rFonts w:ascii="Arial" w:hAnsi="Arial" w:cs="Arial"/>
                <w:color w:val="auto"/>
                <w:sz w:val="20"/>
                <w:szCs w:val="20"/>
                <w:lang w:val="en-US"/>
              </w:rPr>
              <w:t>1</w:t>
            </w:r>
            <w:r w:rsidRPr="00335FFA">
              <w:rPr>
                <w:rFonts w:ascii="Arial" w:hAnsi="Arial" w:cs="Arial"/>
                <w:color w:val="auto"/>
                <w:sz w:val="20"/>
                <w:szCs w:val="20"/>
              </w:rPr>
              <w:t>.80.10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điều khiển và bộ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8471.80.70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Card âm thanh hoặc card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đọc mã vạch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đọc ký tự quan</w:t>
            </w:r>
            <w:r w:rsidRPr="00335FFA">
              <w:rPr>
                <w:rFonts w:ascii="Arial" w:hAnsi="Arial" w:cs="Arial"/>
                <w:color w:val="auto"/>
                <w:sz w:val="20"/>
                <w:szCs w:val="20"/>
                <w:lang w:val="en-US"/>
              </w:rPr>
              <w:t>g</w:t>
            </w:r>
            <w:r w:rsidRPr="00335FFA">
              <w:rPr>
                <w:rFonts w:ascii="Arial" w:hAnsi="Arial" w:cs="Arial"/>
                <w:color w:val="auto"/>
                <w:sz w:val="20"/>
                <w:szCs w:val="20"/>
              </w:rPr>
              <w:t xml:space="preserve"> học</w:t>
            </w:r>
            <w:r w:rsidRPr="00335FFA">
              <w:rPr>
                <w:rFonts w:ascii="Arial" w:hAnsi="Arial" w:cs="Arial"/>
                <w:color w:val="auto"/>
                <w:sz w:val="20"/>
                <w:szCs w:val="20"/>
                <w:lang w:val="en-US"/>
              </w:rPr>
              <w:t>,</w:t>
            </w:r>
            <w:r w:rsidRPr="00335FFA">
              <w:rPr>
                <w:rFonts w:ascii="Arial" w:hAnsi="Arial" w:cs="Arial"/>
                <w:color w:val="auto"/>
                <w:sz w:val="20"/>
                <w:szCs w:val="20"/>
              </w:rPr>
              <w:t xml:space="preserve"> má</w:t>
            </w:r>
            <w:r w:rsidRPr="00335FFA">
              <w:rPr>
                <w:rFonts w:ascii="Arial" w:hAnsi="Arial" w:cs="Arial"/>
                <w:color w:val="auto"/>
                <w:sz w:val="20"/>
                <w:szCs w:val="20"/>
                <w:lang w:val="en-US"/>
              </w:rPr>
              <w:t>y</w:t>
            </w:r>
            <w:r w:rsidRPr="00335FFA">
              <w:rPr>
                <w:rFonts w:ascii="Arial" w:hAnsi="Arial" w:cs="Arial"/>
                <w:color w:val="auto"/>
                <w:sz w:val="20"/>
                <w:szCs w:val="20"/>
              </w:rPr>
              <w:t xml:space="preserve"> quét ảnh hoặc tài </w:t>
            </w:r>
            <w:r w:rsidRPr="00335FFA">
              <w:rPr>
                <w:rFonts w:ascii="Arial" w:hAnsi="Arial" w:cs="Arial"/>
                <w:color w:val="auto"/>
                <w:sz w:val="20"/>
                <w:szCs w:val="20"/>
                <w:lang w:val="en-US"/>
              </w:rPr>
              <w:t>l</w:t>
            </w:r>
            <w:r w:rsidRPr="00335FFA">
              <w:rPr>
                <w:rFonts w:ascii="Arial" w:hAnsi="Arial" w:cs="Arial"/>
                <w:color w:val="auto"/>
                <w:sz w:val="20"/>
                <w:szCs w:val="20"/>
              </w:rPr>
              <w:t>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văn phòng khác (ví dụ, m</w:t>
            </w:r>
            <w:r w:rsidRPr="00335FFA">
              <w:rPr>
                <w:rFonts w:ascii="Arial" w:hAnsi="Arial" w:cs="Arial"/>
                <w:b/>
                <w:color w:val="auto"/>
                <w:sz w:val="20"/>
                <w:szCs w:val="20"/>
                <w:lang w:val="en-US"/>
              </w:rPr>
              <w:t>á</w:t>
            </w:r>
            <w:r w:rsidRPr="00335FFA">
              <w:rPr>
                <w:rFonts w:ascii="Arial" w:hAnsi="Arial" w:cs="Arial"/>
                <w:b/>
                <w:color w:val="auto"/>
                <w:sz w:val="20"/>
                <w:szCs w:val="20"/>
              </w:rPr>
              <w:t>y nhân bản in keo hoặc máy nhân bản sử dụng giấy sáp, máy ghi địa chỉ, máy rút tiền giấy tự động, máy phân loại tiền kim loại, máy đếm hoặc đóng gói tiền kim loại, máy gọt bút chì, máy đ</w:t>
            </w:r>
            <w:r w:rsidRPr="00335FFA">
              <w:rPr>
                <w:rFonts w:ascii="Arial" w:hAnsi="Arial" w:cs="Arial"/>
                <w:b/>
                <w:color w:val="auto"/>
                <w:sz w:val="20"/>
                <w:szCs w:val="20"/>
                <w:lang w:val="en-US"/>
              </w:rPr>
              <w:t>ộ</w:t>
            </w:r>
            <w:r w:rsidRPr="00335FFA">
              <w:rPr>
                <w:rFonts w:ascii="Arial" w:hAnsi="Arial" w:cs="Arial"/>
                <w:b/>
                <w:color w:val="auto"/>
                <w:sz w:val="20"/>
                <w:szCs w:val="20"/>
              </w:rPr>
              <w:t>t lỗ hay má</w:t>
            </w:r>
            <w:r w:rsidRPr="00335FFA">
              <w:rPr>
                <w:rFonts w:ascii="Arial" w:hAnsi="Arial" w:cs="Arial"/>
                <w:b/>
                <w:color w:val="auto"/>
                <w:sz w:val="20"/>
                <w:szCs w:val="20"/>
                <w:lang w:val="en-US"/>
              </w:rPr>
              <w:t>y</w:t>
            </w:r>
            <w:r w:rsidRPr="00335FFA">
              <w:rPr>
                <w:rFonts w:ascii="Arial" w:hAnsi="Arial" w:cs="Arial"/>
                <w:b/>
                <w:color w:val="auto"/>
                <w:sz w:val="20"/>
                <w:szCs w:val="20"/>
              </w:rPr>
              <w:t xml:space="preserve"> d</w:t>
            </w:r>
            <w:r w:rsidRPr="00335FFA">
              <w:rPr>
                <w:rFonts w:ascii="Arial" w:hAnsi="Arial" w:cs="Arial"/>
                <w:b/>
                <w:color w:val="auto"/>
                <w:sz w:val="20"/>
                <w:szCs w:val="20"/>
                <w:lang w:val="en-US"/>
              </w:rPr>
              <w:t>ậ</w:t>
            </w:r>
            <w:r w:rsidRPr="00335FFA">
              <w:rPr>
                <w:rFonts w:ascii="Arial" w:hAnsi="Arial" w:cs="Arial"/>
                <w:b/>
                <w:color w:val="auto"/>
                <w:sz w:val="20"/>
                <w:szCs w:val="20"/>
              </w:rPr>
              <w:t xml:space="preserve">p </w:t>
            </w:r>
            <w:r w:rsidRPr="00335FFA">
              <w:rPr>
                <w:rFonts w:ascii="Arial" w:hAnsi="Arial" w:cs="Arial"/>
                <w:b/>
                <w:color w:val="auto"/>
                <w:sz w:val="20"/>
                <w:szCs w:val="20"/>
                <w:lang w:val="en-US"/>
              </w:rPr>
              <w:t>g</w:t>
            </w:r>
            <w:r w:rsidRPr="00335FFA">
              <w:rPr>
                <w:rFonts w:ascii="Arial" w:hAnsi="Arial" w:cs="Arial"/>
                <w:b/>
                <w:color w:val="auto"/>
                <w:sz w:val="20"/>
                <w:szCs w:val="20"/>
              </w:rPr>
              <w:t>him).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nhân b</w:t>
            </w:r>
            <w:r w:rsidRPr="00335FFA">
              <w:rPr>
                <w:rFonts w:ascii="Arial" w:hAnsi="Arial" w:cs="Arial"/>
                <w:color w:val="auto"/>
                <w:sz w:val="20"/>
                <w:szCs w:val="20"/>
                <w:lang w:val="en-US"/>
              </w:rPr>
              <w:t>ả</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phân loại hoặc g</w:t>
            </w:r>
            <w:r w:rsidRPr="00335FFA">
              <w:rPr>
                <w:rFonts w:ascii="Arial" w:hAnsi="Arial" w:cs="Arial"/>
                <w:color w:val="auto"/>
                <w:sz w:val="20"/>
                <w:szCs w:val="20"/>
                <w:lang w:val="en-US"/>
              </w:rPr>
              <w:t>ấ</w:t>
            </w:r>
            <w:r w:rsidRPr="00335FFA">
              <w:rPr>
                <w:rFonts w:ascii="Arial" w:hAnsi="Arial" w:cs="Arial"/>
                <w:color w:val="auto"/>
                <w:sz w:val="20"/>
                <w:szCs w:val="20"/>
              </w:rPr>
              <w:t>p thư hoặc cho thư vào phong bì hoặc băng giấy, máy m</w:t>
            </w:r>
            <w:r w:rsidRPr="00335FFA">
              <w:rPr>
                <w:rFonts w:ascii="Arial" w:hAnsi="Arial" w:cs="Arial"/>
                <w:color w:val="auto"/>
                <w:sz w:val="20"/>
                <w:szCs w:val="20"/>
                <w:lang w:val="en-US"/>
              </w:rPr>
              <w:t>ở</w:t>
            </w:r>
            <w:r w:rsidRPr="00335FFA">
              <w:rPr>
                <w:rFonts w:ascii="Arial" w:hAnsi="Arial" w:cs="Arial"/>
                <w:color w:val="auto"/>
                <w:sz w:val="20"/>
                <w:szCs w:val="20"/>
              </w:rPr>
              <w:t>, gấp hay g</w:t>
            </w:r>
            <w:r w:rsidRPr="00335FFA">
              <w:rPr>
                <w:rFonts w:ascii="Arial" w:hAnsi="Arial" w:cs="Arial"/>
                <w:color w:val="auto"/>
                <w:sz w:val="20"/>
                <w:szCs w:val="20"/>
                <w:lang w:val="en-US"/>
              </w:rPr>
              <w:t>ắ</w:t>
            </w:r>
            <w:r w:rsidRPr="00335FFA">
              <w:rPr>
                <w:rFonts w:ascii="Arial" w:hAnsi="Arial" w:cs="Arial"/>
                <w:color w:val="auto"/>
                <w:sz w:val="20"/>
                <w:szCs w:val="20"/>
              </w:rPr>
              <w:t>n kín và máy đóng dán tem hay hủy tem bưu chính: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thanh toán tiền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Hệ thống nhận dạng vân tay điện 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phụ kiện (trừ vỏ, hộp đựng và các loại tư</w:t>
            </w:r>
            <w:r w:rsidRPr="00335FFA">
              <w:rPr>
                <w:rFonts w:ascii="Arial" w:hAnsi="Arial" w:cs="Arial"/>
                <w:b/>
                <w:color w:val="auto"/>
                <w:sz w:val="20"/>
                <w:szCs w:val="20"/>
                <w:lang w:val="en-US"/>
              </w:rPr>
              <w:t>ơn</w:t>
            </w:r>
            <w:r w:rsidRPr="00335FFA">
              <w:rPr>
                <w:rFonts w:ascii="Arial" w:hAnsi="Arial" w:cs="Arial"/>
                <w:b/>
                <w:color w:val="auto"/>
                <w:sz w:val="20"/>
                <w:szCs w:val="20"/>
              </w:rPr>
              <w:t>g tự) chỉ dùng hoặc chủ yếu dùng với các máy thu</w:t>
            </w:r>
            <w:r w:rsidRPr="00335FFA">
              <w:rPr>
                <w:rFonts w:ascii="Arial" w:hAnsi="Arial" w:cs="Arial"/>
                <w:b/>
                <w:color w:val="auto"/>
                <w:sz w:val="20"/>
                <w:szCs w:val="20"/>
                <w:lang w:val="en-US"/>
              </w:rPr>
              <w:t>ộ</w:t>
            </w:r>
            <w:r w:rsidRPr="00335FFA">
              <w:rPr>
                <w:rFonts w:ascii="Arial" w:hAnsi="Arial" w:cs="Arial"/>
                <w:b/>
                <w:color w:val="auto"/>
                <w:sz w:val="20"/>
                <w:szCs w:val="20"/>
              </w:rPr>
              <w:t>c các nhóm từ 84.69 đến 84.72.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84.69: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mạch in đã lắp ráp dùng cho máy xử lý văn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8473.10.90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84.70: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tính điện tử thuộc phân nhóm 8470.10.00, 8470.21.00 hoặc 8470.29.00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của máy thuộc nhóm 84.72: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8473.40.11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phận, kể cả tấm mạch in đã lắp ráp sử dụng cho máy</w:t>
            </w:r>
            <w:r w:rsidRPr="00335FFA">
              <w:rPr>
                <w:rFonts w:ascii="Arial" w:hAnsi="Arial" w:cs="Arial"/>
                <w:color w:val="auto"/>
                <w:sz w:val="20"/>
                <w:szCs w:val="20"/>
                <w:lang w:val="en-US"/>
              </w:rPr>
              <w:t xml:space="preserve"> </w:t>
            </w:r>
            <w:r w:rsidRPr="00335FFA">
              <w:rPr>
                <w:rFonts w:ascii="Arial" w:hAnsi="Arial" w:cs="Arial"/>
                <w:color w:val="auto"/>
                <w:sz w:val="20"/>
                <w:szCs w:val="20"/>
              </w:rPr>
              <w:t>thanh toán tiền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8473.40.19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w:t>
            </w:r>
            <w:r w:rsidRPr="00335FFA">
              <w:rPr>
                <w:rFonts w:ascii="Arial" w:hAnsi="Arial" w:cs="Arial"/>
                <w:color w:val="auto"/>
                <w:sz w:val="20"/>
                <w:szCs w:val="20"/>
                <w:lang w:val="en-US"/>
              </w:rPr>
              <w:t>á</w:t>
            </w:r>
            <w:r w:rsidRPr="00335FFA">
              <w:rPr>
                <w:rFonts w:ascii="Arial" w:hAnsi="Arial" w:cs="Arial"/>
                <w:color w:val="auto"/>
                <w:sz w:val="20"/>
                <w:szCs w:val="20"/>
              </w:rPr>
              <w:t>y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thích hợp dùng cho máy thuộc hai hay nhiều nhóm của các nhóm từ 84.69 đến 84.72: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Thích h</w:t>
            </w:r>
            <w:r w:rsidRPr="00335FFA">
              <w:rPr>
                <w:rFonts w:ascii="Arial" w:hAnsi="Arial" w:cs="Arial"/>
                <w:color w:val="auto"/>
                <w:sz w:val="20"/>
                <w:szCs w:val="20"/>
                <w:lang w:val="en-US"/>
              </w:rPr>
              <w:t>ợ</w:t>
            </w:r>
            <w:r w:rsidRPr="00335FFA">
              <w:rPr>
                <w:rFonts w:ascii="Arial" w:hAnsi="Arial" w:cs="Arial"/>
                <w:color w:val="auto"/>
                <w:sz w:val="20"/>
                <w:szCs w:val="20"/>
              </w:rPr>
              <w:t>p dùng cho máy thuộc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8473.50.20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Máy dùng để phân </w:t>
            </w:r>
            <w:r w:rsidRPr="00335FFA">
              <w:rPr>
                <w:rFonts w:ascii="Arial" w:hAnsi="Arial" w:cs="Arial"/>
                <w:b/>
                <w:color w:val="auto"/>
                <w:sz w:val="20"/>
                <w:szCs w:val="20"/>
                <w:lang w:val="en-US"/>
              </w:rPr>
              <w:t>l</w:t>
            </w:r>
            <w:r w:rsidRPr="00335FFA">
              <w:rPr>
                <w:rFonts w:ascii="Arial" w:hAnsi="Arial" w:cs="Arial"/>
                <w:b/>
                <w:color w:val="auto"/>
                <w:sz w:val="20"/>
                <w:szCs w:val="20"/>
              </w:rPr>
              <w:t>oại, sàng lọc, phân tách, rửa, nghiền, xay, trộn hay nhào đất, đá, quặng hoặc các khoáng vật khác, dạng rắn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dạng bột hoặc dạng nhão); máy dùng để đóng khối, tạo hình hoặc đúc khuôn các nhiên liệu khoáng rắn, bột gốm nhão, </w:t>
            </w:r>
            <w:r w:rsidRPr="00335FFA">
              <w:rPr>
                <w:rFonts w:ascii="Arial" w:hAnsi="Arial" w:cs="Arial"/>
                <w:b/>
                <w:color w:val="auto"/>
                <w:sz w:val="20"/>
                <w:szCs w:val="20"/>
                <w:lang w:val="en-US"/>
              </w:rPr>
              <w:t>xi</w:t>
            </w:r>
            <w:r w:rsidRPr="00335FFA">
              <w:rPr>
                <w:rFonts w:ascii="Arial" w:hAnsi="Arial" w:cs="Arial"/>
                <w:b/>
                <w:color w:val="auto"/>
                <w:sz w:val="20"/>
                <w:szCs w:val="20"/>
              </w:rPr>
              <w:t xml:space="preserve"> măng chưa đông c</w:t>
            </w:r>
            <w:r w:rsidRPr="00335FFA">
              <w:rPr>
                <w:rFonts w:ascii="Arial" w:hAnsi="Arial" w:cs="Arial"/>
                <w:b/>
                <w:color w:val="auto"/>
                <w:sz w:val="20"/>
                <w:szCs w:val="20"/>
                <w:lang w:val="en-US"/>
              </w:rPr>
              <w:t>ứ</w:t>
            </w:r>
            <w:r w:rsidRPr="00335FFA">
              <w:rPr>
                <w:rFonts w:ascii="Arial" w:hAnsi="Arial" w:cs="Arial"/>
                <w:b/>
                <w:color w:val="auto"/>
                <w:sz w:val="20"/>
                <w:szCs w:val="20"/>
              </w:rPr>
              <w:t xml:space="preserve">ng, thạch cao hoặc các sản phẩm khoáng khác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dạng bột hoặc dạng nhão; máy để tạo khuôn đúc b</w:t>
            </w:r>
            <w:r w:rsidRPr="00335FFA">
              <w:rPr>
                <w:rFonts w:ascii="Arial" w:hAnsi="Arial" w:cs="Arial"/>
                <w:b/>
                <w:color w:val="auto"/>
                <w:sz w:val="20"/>
                <w:szCs w:val="20"/>
                <w:lang w:val="en-US"/>
              </w:rPr>
              <w:t>ằ</w:t>
            </w:r>
            <w:r w:rsidRPr="00335FFA">
              <w:rPr>
                <w:rFonts w:ascii="Arial" w:hAnsi="Arial" w:cs="Arial"/>
                <w:b/>
                <w:color w:val="auto"/>
                <w:sz w:val="20"/>
                <w:szCs w:val="20"/>
              </w:rPr>
              <w:t>ng cát.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phân </w:t>
            </w:r>
            <w:r w:rsidRPr="00335FFA">
              <w:rPr>
                <w:rFonts w:ascii="Arial" w:hAnsi="Arial" w:cs="Arial"/>
                <w:color w:val="auto"/>
                <w:sz w:val="20"/>
                <w:szCs w:val="20"/>
                <w:lang w:val="en-US"/>
              </w:rPr>
              <w:t>l</w:t>
            </w:r>
            <w:r w:rsidRPr="00335FFA">
              <w:rPr>
                <w:rFonts w:ascii="Arial" w:hAnsi="Arial" w:cs="Arial"/>
                <w:color w:val="auto"/>
                <w:sz w:val="20"/>
                <w:szCs w:val="20"/>
              </w:rPr>
              <w:t>oại, sàng l</w:t>
            </w:r>
            <w:r w:rsidRPr="00335FFA">
              <w:rPr>
                <w:rFonts w:ascii="Arial" w:hAnsi="Arial" w:cs="Arial"/>
                <w:color w:val="auto"/>
                <w:sz w:val="20"/>
                <w:szCs w:val="20"/>
                <w:lang w:val="en-US"/>
              </w:rPr>
              <w:t>ọ</w:t>
            </w:r>
            <w:r w:rsidRPr="00335FFA">
              <w:rPr>
                <w:rFonts w:ascii="Arial" w:hAnsi="Arial" w:cs="Arial"/>
                <w:color w:val="auto"/>
                <w:sz w:val="20"/>
                <w:szCs w:val="20"/>
              </w:rPr>
              <w:t>c, phân tách hoặc rửa: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nghiền hoặc xay: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trộn hoặc nhào: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trộn bê tông hoặc nhào vữa: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Không hoạt đ</w:t>
            </w:r>
            <w:r w:rsidRPr="00335FFA">
              <w:rPr>
                <w:rFonts w:ascii="Arial" w:hAnsi="Arial" w:cs="Arial"/>
                <w:color w:val="auto"/>
                <w:sz w:val="20"/>
                <w:szCs w:val="20"/>
                <w:lang w:val="en-US"/>
              </w:rPr>
              <w:t>ộ</w:t>
            </w:r>
            <w:r w:rsidRPr="00335FFA">
              <w:rPr>
                <w:rFonts w:ascii="Arial" w:hAnsi="Arial" w:cs="Arial"/>
                <w:color w:val="auto"/>
                <w:sz w:val="20"/>
                <w:szCs w:val="20"/>
              </w:rPr>
              <w:t>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trộn khoáng vật với bi-tum: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8474.32.11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công suất không quá 80 tấn / gi</w:t>
            </w:r>
            <w:r w:rsidRPr="00335FFA">
              <w:rPr>
                <w:rFonts w:ascii="Arial" w:hAnsi="Arial" w:cs="Arial"/>
                <w:color w:val="auto"/>
                <w:sz w:val="20"/>
                <w:szCs w:val="20"/>
                <w:lang w:val="en-US"/>
              </w:rPr>
              <w:t>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công suất không quá 80 tấn / giờ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8474.80.20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để lắp ráp đèn điện hoặc đèn đi</w:t>
            </w:r>
            <w:r w:rsidRPr="00335FFA">
              <w:rPr>
                <w:rFonts w:ascii="Arial" w:hAnsi="Arial" w:cs="Arial"/>
                <w:b/>
                <w:color w:val="auto"/>
                <w:sz w:val="20"/>
                <w:szCs w:val="20"/>
                <w:lang w:val="en-US"/>
              </w:rPr>
              <w:t>ệ</w:t>
            </w:r>
            <w:r w:rsidRPr="00335FFA">
              <w:rPr>
                <w:rFonts w:ascii="Arial" w:hAnsi="Arial" w:cs="Arial"/>
                <w:b/>
                <w:color w:val="auto"/>
                <w:sz w:val="20"/>
                <w:szCs w:val="20"/>
              </w:rPr>
              <w:t>n tử, bóng đèn ống hoặc đèn đi</w:t>
            </w:r>
            <w:r w:rsidRPr="00335FFA">
              <w:rPr>
                <w:rFonts w:ascii="Arial" w:hAnsi="Arial" w:cs="Arial"/>
                <w:b/>
                <w:color w:val="auto"/>
                <w:sz w:val="20"/>
                <w:szCs w:val="20"/>
                <w:lang w:val="en-US"/>
              </w:rPr>
              <w:t>ệ</w:t>
            </w:r>
            <w:r w:rsidRPr="00335FFA">
              <w:rPr>
                <w:rFonts w:ascii="Arial" w:hAnsi="Arial" w:cs="Arial"/>
                <w:b/>
                <w:color w:val="auto"/>
                <w:sz w:val="20"/>
                <w:szCs w:val="20"/>
              </w:rPr>
              <w:t>n tử chân không hoặc đèn flash, với vỏ bọc b</w:t>
            </w:r>
            <w:r w:rsidRPr="00335FFA">
              <w:rPr>
                <w:rFonts w:ascii="Arial" w:hAnsi="Arial" w:cs="Arial"/>
                <w:b/>
                <w:color w:val="auto"/>
                <w:sz w:val="20"/>
                <w:szCs w:val="20"/>
                <w:lang w:val="en-US"/>
              </w:rPr>
              <w:t>ằ</w:t>
            </w:r>
            <w:r w:rsidRPr="00335FFA">
              <w:rPr>
                <w:rFonts w:ascii="Arial" w:hAnsi="Arial" w:cs="Arial"/>
                <w:b/>
                <w:color w:val="auto"/>
                <w:sz w:val="20"/>
                <w:szCs w:val="20"/>
              </w:rPr>
              <w:t xml:space="preserve">ng thủy tinh; máy để chế tạo hoặc gia công nóng thủy tinh </w:t>
            </w:r>
            <w:r w:rsidRPr="00335FFA">
              <w:rPr>
                <w:rFonts w:ascii="Arial" w:hAnsi="Arial" w:cs="Arial"/>
                <w:b/>
                <w:color w:val="auto"/>
                <w:sz w:val="20"/>
                <w:szCs w:val="20"/>
                <w:lang w:val="en-US"/>
              </w:rPr>
              <w:t>h</w:t>
            </w:r>
            <w:r w:rsidRPr="00335FFA">
              <w:rPr>
                <w:rFonts w:ascii="Arial" w:hAnsi="Arial" w:cs="Arial"/>
                <w:b/>
                <w:color w:val="auto"/>
                <w:sz w:val="20"/>
                <w:szCs w:val="20"/>
              </w:rPr>
              <w:t>a</w:t>
            </w:r>
            <w:r w:rsidRPr="00335FFA">
              <w:rPr>
                <w:rFonts w:ascii="Arial" w:hAnsi="Arial" w:cs="Arial"/>
                <w:b/>
                <w:color w:val="auto"/>
                <w:sz w:val="20"/>
                <w:szCs w:val="20"/>
                <w:lang w:val="en-US"/>
              </w:rPr>
              <w:t>y</w:t>
            </w:r>
            <w:r w:rsidRPr="00335FFA">
              <w:rPr>
                <w:rFonts w:ascii="Arial" w:hAnsi="Arial" w:cs="Arial"/>
                <w:b/>
                <w:color w:val="auto"/>
                <w:sz w:val="20"/>
                <w:szCs w:val="20"/>
              </w:rPr>
              <w:t xml:space="preserve"> đồ thủ</w:t>
            </w:r>
            <w:r w:rsidRPr="00335FFA">
              <w:rPr>
                <w:rFonts w:ascii="Arial" w:hAnsi="Arial" w:cs="Arial"/>
                <w:b/>
                <w:color w:val="auto"/>
                <w:sz w:val="20"/>
                <w:szCs w:val="20"/>
                <w:lang w:val="en-US"/>
              </w:rPr>
              <w:t>y</w:t>
            </w:r>
            <w:r w:rsidRPr="00335FFA">
              <w:rPr>
                <w:rFonts w:ascii="Arial" w:hAnsi="Arial" w:cs="Arial"/>
                <w:b/>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để l</w:t>
            </w:r>
            <w:r w:rsidRPr="00335FFA">
              <w:rPr>
                <w:rFonts w:ascii="Arial" w:hAnsi="Arial" w:cs="Arial"/>
                <w:color w:val="auto"/>
                <w:sz w:val="20"/>
                <w:szCs w:val="20"/>
                <w:lang w:val="en-US"/>
              </w:rPr>
              <w:t>ắ</w:t>
            </w:r>
            <w:r w:rsidRPr="00335FFA">
              <w:rPr>
                <w:rFonts w:ascii="Arial" w:hAnsi="Arial" w:cs="Arial"/>
                <w:color w:val="auto"/>
                <w:sz w:val="20"/>
                <w:szCs w:val="20"/>
              </w:rPr>
              <w:t>p ráp đèn điện hay đèn điện tử, đèn ống hoặc đèn điện tử chân không hay đèn flash, với vỏ bọc bằng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để chế tạo hoặc gia công nóng thủy tinh hay đồ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sản xu</w:t>
            </w:r>
            <w:r w:rsidRPr="00335FFA">
              <w:rPr>
                <w:rFonts w:ascii="Arial" w:hAnsi="Arial" w:cs="Arial"/>
                <w:color w:val="auto"/>
                <w:sz w:val="20"/>
                <w:szCs w:val="20"/>
                <w:lang w:val="en-US"/>
              </w:rPr>
              <w:t>ất</w:t>
            </w:r>
            <w:r w:rsidRPr="00335FFA">
              <w:rPr>
                <w:rFonts w:ascii="Arial" w:hAnsi="Arial" w:cs="Arial"/>
                <w:color w:val="auto"/>
                <w:sz w:val="20"/>
                <w:szCs w:val="20"/>
              </w:rPr>
              <w:t xml:space="preserve"> sợi quang học v</w:t>
            </w:r>
            <w:r w:rsidRPr="00335FFA">
              <w:rPr>
                <w:rFonts w:ascii="Arial" w:hAnsi="Arial" w:cs="Arial"/>
                <w:color w:val="auto"/>
                <w:sz w:val="20"/>
                <w:szCs w:val="20"/>
                <w:lang w:val="en-US"/>
              </w:rPr>
              <w:t>à</w:t>
            </w:r>
            <w:r w:rsidRPr="00335FFA">
              <w:rPr>
                <w:rFonts w:ascii="Arial" w:hAnsi="Arial" w:cs="Arial"/>
                <w:color w:val="auto"/>
                <w:sz w:val="20"/>
                <w:szCs w:val="20"/>
              </w:rPr>
              <w:t xml:space="preserve"> phôi t</w:t>
            </w:r>
            <w:r w:rsidRPr="00335FFA">
              <w:rPr>
                <w:rFonts w:ascii="Arial" w:hAnsi="Arial" w:cs="Arial"/>
                <w:color w:val="auto"/>
                <w:sz w:val="20"/>
                <w:szCs w:val="20"/>
                <w:lang w:val="en-US"/>
              </w:rPr>
              <w:t>ạ</w:t>
            </w:r>
            <w:r w:rsidRPr="00335FFA">
              <w:rPr>
                <w:rFonts w:ascii="Arial" w:hAnsi="Arial" w:cs="Arial"/>
                <w:color w:val="auto"/>
                <w:sz w:val="20"/>
                <w:szCs w:val="20"/>
              </w:rPr>
              <w:t>o h</w:t>
            </w:r>
            <w:r w:rsidRPr="00335FFA">
              <w:rPr>
                <w:rFonts w:ascii="Arial" w:hAnsi="Arial" w:cs="Arial"/>
                <w:color w:val="auto"/>
                <w:sz w:val="20"/>
                <w:szCs w:val="20"/>
                <w:lang w:val="en-US"/>
              </w:rPr>
              <w:t>ì</w:t>
            </w:r>
            <w:r w:rsidRPr="00335FFA">
              <w:rPr>
                <w:rFonts w:ascii="Arial" w:hAnsi="Arial" w:cs="Arial"/>
                <w:color w:val="auto"/>
                <w:sz w:val="20"/>
                <w:szCs w:val="20"/>
              </w:rPr>
              <w:t>nh trước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bán hàng tự động (ví dụ, máy bán tem bưu điện, máy b</w:t>
            </w:r>
            <w:r w:rsidRPr="00335FFA">
              <w:rPr>
                <w:rFonts w:ascii="Arial" w:hAnsi="Arial" w:cs="Arial"/>
                <w:b/>
                <w:color w:val="auto"/>
                <w:sz w:val="20"/>
                <w:szCs w:val="20"/>
                <w:lang w:val="en-US"/>
              </w:rPr>
              <w:t>á</w:t>
            </w:r>
            <w:r w:rsidRPr="00335FFA">
              <w:rPr>
                <w:rFonts w:ascii="Arial" w:hAnsi="Arial" w:cs="Arial"/>
                <w:b/>
                <w:color w:val="auto"/>
                <w:sz w:val="20"/>
                <w:szCs w:val="20"/>
              </w:rPr>
              <w:t>n thuốc lá, máy bán thực phẩm hoặc đồ u</w:t>
            </w:r>
            <w:r w:rsidRPr="00335FFA">
              <w:rPr>
                <w:rFonts w:ascii="Arial" w:hAnsi="Arial" w:cs="Arial"/>
                <w:b/>
                <w:color w:val="auto"/>
                <w:sz w:val="20"/>
                <w:szCs w:val="20"/>
                <w:lang w:val="en-US"/>
              </w:rPr>
              <w:t>ố</w:t>
            </w:r>
            <w:r w:rsidRPr="00335FFA">
              <w:rPr>
                <w:rFonts w:ascii="Arial" w:hAnsi="Arial" w:cs="Arial"/>
                <w:b/>
                <w:color w:val="auto"/>
                <w:sz w:val="20"/>
                <w:szCs w:val="20"/>
              </w:rPr>
              <w:t>ng), kể cả máy đổi tiền.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bán đ</w:t>
            </w:r>
            <w:r w:rsidRPr="00335FFA">
              <w:rPr>
                <w:rFonts w:ascii="Arial" w:hAnsi="Arial" w:cs="Arial"/>
                <w:color w:val="auto"/>
                <w:sz w:val="20"/>
                <w:szCs w:val="20"/>
                <w:lang w:val="en-US"/>
              </w:rPr>
              <w:t>ồ</w:t>
            </w:r>
            <w:r w:rsidRPr="00335FFA">
              <w:rPr>
                <w:rFonts w:ascii="Arial" w:hAnsi="Arial" w:cs="Arial"/>
                <w:color w:val="auto"/>
                <w:sz w:val="20"/>
                <w:szCs w:val="20"/>
              </w:rPr>
              <w:t xml:space="preserve"> u</w:t>
            </w:r>
            <w:r w:rsidRPr="00335FFA">
              <w:rPr>
                <w:rFonts w:ascii="Arial" w:hAnsi="Arial" w:cs="Arial"/>
                <w:color w:val="auto"/>
                <w:sz w:val="20"/>
                <w:szCs w:val="20"/>
                <w:lang w:val="en-US"/>
              </w:rPr>
              <w:t>ố</w:t>
            </w:r>
            <w:r w:rsidRPr="00335FFA">
              <w:rPr>
                <w:rFonts w:ascii="Arial" w:hAnsi="Arial" w:cs="Arial"/>
                <w:color w:val="auto"/>
                <w:sz w:val="20"/>
                <w:szCs w:val="20"/>
              </w:rPr>
              <w:t>ng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thiết bị làm nóng hay làm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8476.81.00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kèm thi</w:t>
            </w:r>
            <w:r w:rsidRPr="00335FFA">
              <w:rPr>
                <w:rFonts w:ascii="Arial" w:hAnsi="Arial" w:cs="Arial"/>
                <w:color w:val="auto"/>
                <w:sz w:val="20"/>
                <w:szCs w:val="20"/>
                <w:lang w:val="en-US"/>
              </w:rPr>
              <w:t>ế</w:t>
            </w:r>
            <w:r w:rsidRPr="00335FFA">
              <w:rPr>
                <w:rFonts w:ascii="Arial" w:hAnsi="Arial" w:cs="Arial"/>
                <w:color w:val="auto"/>
                <w:sz w:val="20"/>
                <w:szCs w:val="20"/>
              </w:rPr>
              <w:t>t bị làm nóng hay làm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8476.89.00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dùng để gia công cao su hoặc plastic hay dùng trong việc sản xuất các sản phẩm từ những vật liệu trên, chưa được chi tiết hay ghi ở n</w:t>
            </w:r>
            <w:r w:rsidRPr="00335FFA">
              <w:rPr>
                <w:rFonts w:ascii="Arial" w:hAnsi="Arial" w:cs="Arial"/>
                <w:b/>
                <w:color w:val="auto"/>
                <w:sz w:val="20"/>
                <w:szCs w:val="20"/>
                <w:lang w:val="en-US"/>
              </w:rPr>
              <w:t>ơ</w:t>
            </w:r>
            <w:r w:rsidRPr="00335FFA">
              <w:rPr>
                <w:rFonts w:ascii="Arial" w:hAnsi="Arial" w:cs="Arial"/>
                <w:b/>
                <w:color w:val="auto"/>
                <w:sz w:val="20"/>
                <w:szCs w:val="20"/>
              </w:rPr>
              <w:t>i khác trong Ch</w:t>
            </w:r>
            <w:r w:rsidRPr="00335FFA">
              <w:rPr>
                <w:rFonts w:ascii="Arial" w:hAnsi="Arial" w:cs="Arial"/>
                <w:b/>
                <w:color w:val="auto"/>
                <w:sz w:val="20"/>
                <w:szCs w:val="20"/>
                <w:lang w:val="en-US"/>
              </w:rPr>
              <w:t>ươ</w:t>
            </w:r>
            <w:r w:rsidRPr="00335FFA">
              <w:rPr>
                <w:rFonts w:ascii="Arial" w:hAnsi="Arial" w:cs="Arial"/>
                <w:b/>
                <w:color w:val="auto"/>
                <w:sz w:val="20"/>
                <w:szCs w:val="20"/>
              </w:rPr>
              <w:t>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đúc phun: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ể đúc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đúc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8477.10.31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đúc phun sản phẩm poly (vinyl chloride) (PVC)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8477.10.39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đùn: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đùn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đùn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đúc thổi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đúc chân không và các loại máy đúc nhiệt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ể</w:t>
            </w:r>
            <w:r w:rsidRPr="00335FFA">
              <w:rPr>
                <w:rFonts w:ascii="Arial" w:hAnsi="Arial" w:cs="Arial"/>
                <w:color w:val="auto"/>
                <w:sz w:val="20"/>
                <w:szCs w:val="20"/>
              </w:rPr>
              <w:t xml:space="preserve"> đúc hay tạo hình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đúc hay tạo hình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đúc hay tạo hình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w:t>
            </w:r>
            <w:r w:rsidRPr="00335FFA">
              <w:rPr>
                <w:rFonts w:ascii="Arial" w:hAnsi="Arial" w:cs="Arial"/>
                <w:color w:val="auto"/>
                <w:sz w:val="20"/>
                <w:szCs w:val="20"/>
                <w:lang w:val="en-US"/>
              </w:rPr>
              <w:t>.</w:t>
            </w:r>
            <w:r w:rsidRPr="00335FFA">
              <w:rPr>
                <w:rFonts w:ascii="Arial" w:hAnsi="Arial" w:cs="Arial"/>
                <w:color w:val="auto"/>
                <w:sz w:val="20"/>
                <w:szCs w:val="20"/>
              </w:rPr>
              <w:t>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đúc hay tái chế lốp hơi hay để đúc hay tạo hình loại săm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w:t>
            </w:r>
            <w:r w:rsidRPr="00335FFA">
              <w:rPr>
                <w:rFonts w:ascii="Arial" w:hAnsi="Arial" w:cs="Arial"/>
                <w:color w:val="auto"/>
                <w:sz w:val="20"/>
                <w:szCs w:val="20"/>
                <w:lang w:val="en-US"/>
              </w:rPr>
              <w:t>.</w:t>
            </w:r>
            <w:r w:rsidRPr="00335FFA">
              <w:rPr>
                <w:rFonts w:ascii="Arial" w:hAnsi="Arial" w:cs="Arial"/>
                <w:color w:val="auto"/>
                <w:sz w:val="20"/>
                <w:szCs w:val="20"/>
              </w:rPr>
              <w:t>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w:t>
            </w:r>
            <w:r w:rsidRPr="00335FFA">
              <w:rPr>
                <w:rFonts w:ascii="Arial" w:hAnsi="Arial" w:cs="Arial"/>
                <w:color w:val="auto"/>
                <w:sz w:val="20"/>
                <w:szCs w:val="20"/>
                <w:lang w:val="en-US"/>
              </w:rPr>
              <w:t>.</w:t>
            </w:r>
            <w:r w:rsidRPr="00335FFA">
              <w:rPr>
                <w:rFonts w:ascii="Arial" w:hAnsi="Arial" w:cs="Arial"/>
                <w:color w:val="auto"/>
                <w:sz w:val="20"/>
                <w:szCs w:val="20"/>
              </w:rPr>
              <w:t>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8477</w:t>
            </w:r>
            <w:r w:rsidRPr="00335FFA">
              <w:rPr>
                <w:rFonts w:ascii="Arial" w:hAnsi="Arial" w:cs="Arial"/>
                <w:color w:val="auto"/>
                <w:sz w:val="20"/>
                <w:szCs w:val="20"/>
                <w:lang w:val="en-US"/>
              </w:rPr>
              <w:t>.</w:t>
            </w:r>
            <w:r w:rsidRPr="00335FFA">
              <w:rPr>
                <w:rFonts w:ascii="Arial" w:hAnsi="Arial" w:cs="Arial"/>
                <w:color w:val="auto"/>
                <w:sz w:val="20"/>
                <w:szCs w:val="20"/>
              </w:rPr>
              <w:t>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ể</w:t>
            </w:r>
            <w:r w:rsidRPr="00335FFA">
              <w:rPr>
                <w:rFonts w:ascii="Arial" w:hAnsi="Arial" w:cs="Arial"/>
                <w:color w:val="auto"/>
                <w:sz w:val="20"/>
                <w:szCs w:val="20"/>
              </w:rPr>
              <w:t xml:space="preserve"> chế bi</w:t>
            </w:r>
            <w:r w:rsidRPr="00335FFA">
              <w:rPr>
                <w:rFonts w:ascii="Arial" w:hAnsi="Arial" w:cs="Arial"/>
                <w:color w:val="auto"/>
                <w:sz w:val="20"/>
                <w:szCs w:val="20"/>
                <w:lang w:val="en-US"/>
              </w:rPr>
              <w:t>ế</w:t>
            </w:r>
            <w:r w:rsidRPr="00335FFA">
              <w:rPr>
                <w:rFonts w:ascii="Arial" w:hAnsi="Arial" w:cs="Arial"/>
                <w:color w:val="auto"/>
                <w:sz w:val="20"/>
                <w:szCs w:val="20"/>
              </w:rPr>
              <w:t>n cao su hoặc sản xuất các sản phẩm từ cao su</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bằn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chế biến cao su hoặc sản xuất các sản phẩm từ cao su</w:t>
            </w:r>
            <w:r w:rsidRPr="00335FFA">
              <w:rPr>
                <w:rFonts w:ascii="Arial" w:hAnsi="Arial" w:cs="Arial"/>
                <w:color w:val="auto"/>
                <w:sz w:val="20"/>
                <w:szCs w:val="20"/>
                <w:lang w:val="en-US"/>
              </w:rPr>
              <w:t>,</w:t>
            </w:r>
            <w:r w:rsidRPr="00335FFA">
              <w:rPr>
                <w:rFonts w:ascii="Arial" w:hAnsi="Arial" w:cs="Arial"/>
                <w:color w:val="auto"/>
                <w:sz w:val="20"/>
                <w:szCs w:val="20"/>
              </w:rPr>
              <w:t xml:space="preserve">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ể chế bi</w:t>
            </w:r>
            <w:r w:rsidRPr="00335FFA">
              <w:rPr>
                <w:rFonts w:ascii="Arial" w:hAnsi="Arial" w:cs="Arial"/>
                <w:color w:val="auto"/>
                <w:sz w:val="20"/>
                <w:szCs w:val="20"/>
                <w:lang w:val="en-US"/>
              </w:rPr>
              <w:t>ế</w:t>
            </w:r>
            <w:r w:rsidRPr="00335FFA">
              <w:rPr>
                <w:rFonts w:ascii="Arial" w:hAnsi="Arial" w:cs="Arial"/>
                <w:color w:val="auto"/>
                <w:sz w:val="20"/>
                <w:szCs w:val="20"/>
              </w:rPr>
              <w:t>n plastic hoặc sản xuất các sản phẩm từ plastic,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ép lớp mỏng dùng để sản xuất t</w:t>
            </w:r>
            <w:r w:rsidRPr="00335FFA">
              <w:rPr>
                <w:rFonts w:ascii="Arial" w:hAnsi="Arial" w:cs="Arial"/>
                <w:color w:val="auto"/>
                <w:sz w:val="20"/>
                <w:szCs w:val="20"/>
                <w:lang w:val="en-US"/>
              </w:rPr>
              <w:t>ấ</w:t>
            </w:r>
            <w:r w:rsidRPr="00335FFA">
              <w:rPr>
                <w:rFonts w:ascii="Arial" w:hAnsi="Arial" w:cs="Arial"/>
                <w:color w:val="auto"/>
                <w:sz w:val="20"/>
                <w:szCs w:val="20"/>
              </w:rPr>
              <w:t>m mạch in hoặc</w:t>
            </w:r>
            <w:r w:rsidRPr="00335FFA">
              <w:rPr>
                <w:rFonts w:ascii="Arial" w:hAnsi="Arial" w:cs="Arial"/>
                <w:color w:val="auto"/>
                <w:sz w:val="20"/>
                <w:szCs w:val="20"/>
                <w:lang w:val="en-US"/>
              </w:rPr>
              <w:t xml:space="preserve"> </w:t>
            </w:r>
            <w:r w:rsidRPr="00335FFA">
              <w:rPr>
                <w:rFonts w:ascii="Arial" w:hAnsi="Arial" w:cs="Arial"/>
                <w:color w:val="auto"/>
                <w:sz w:val="20"/>
                <w:szCs w:val="20"/>
              </w:rPr>
              <w:t>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8477.80.40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chế biến plastic hoặc sản xuất các sản phẩm từ plastic,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chế biến cao su hoặc sản xuất các sản phẩm từ cao su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để chế biến cao su hoặc sản xuất các sản phẩm từ cao su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ch</w:t>
            </w:r>
            <w:r w:rsidRPr="00335FFA">
              <w:rPr>
                <w:rFonts w:ascii="Arial" w:hAnsi="Arial" w:cs="Arial"/>
                <w:color w:val="auto"/>
                <w:sz w:val="20"/>
                <w:szCs w:val="20"/>
                <w:lang w:val="en-US"/>
              </w:rPr>
              <w:t>ế</w:t>
            </w:r>
            <w:r w:rsidRPr="00335FFA">
              <w:rPr>
                <w:rFonts w:ascii="Arial" w:hAnsi="Arial" w:cs="Arial"/>
                <w:color w:val="auto"/>
                <w:sz w:val="20"/>
                <w:szCs w:val="20"/>
              </w:rPr>
              <w:t xml:space="preserve"> biến plastic hoặc sản xuất các sản phẩm từ p</w:t>
            </w:r>
            <w:r w:rsidRPr="00335FFA">
              <w:rPr>
                <w:rFonts w:ascii="Arial" w:hAnsi="Arial" w:cs="Arial"/>
                <w:color w:val="auto"/>
                <w:sz w:val="20"/>
                <w:szCs w:val="20"/>
                <w:lang w:val="en-US"/>
              </w:rPr>
              <w:t>l</w:t>
            </w:r>
            <w:r w:rsidRPr="00335FFA">
              <w:rPr>
                <w:rFonts w:ascii="Arial" w:hAnsi="Arial" w:cs="Arial"/>
                <w:color w:val="auto"/>
                <w:sz w:val="20"/>
                <w:szCs w:val="20"/>
              </w:rPr>
              <w:t>astic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phận của máy ép l</w:t>
            </w:r>
            <w:r w:rsidRPr="00335FFA">
              <w:rPr>
                <w:rFonts w:ascii="Arial" w:hAnsi="Arial" w:cs="Arial"/>
                <w:color w:val="auto"/>
                <w:sz w:val="20"/>
                <w:szCs w:val="20"/>
                <w:lang w:val="en-US"/>
              </w:rPr>
              <w:t>ớ</w:t>
            </w:r>
            <w:r w:rsidRPr="00335FFA">
              <w:rPr>
                <w:rFonts w:ascii="Arial" w:hAnsi="Arial" w:cs="Arial"/>
                <w:color w:val="auto"/>
                <w:sz w:val="20"/>
                <w:szCs w:val="20"/>
              </w:rPr>
              <w:t>p mỏng dùng để sản xuất tấm</w:t>
            </w:r>
            <w:r w:rsidRPr="00335FFA">
              <w:rPr>
                <w:rFonts w:ascii="Arial" w:hAnsi="Arial" w:cs="Arial"/>
                <w:color w:val="auto"/>
                <w:sz w:val="20"/>
                <w:szCs w:val="20"/>
                <w:lang w:val="en-US"/>
              </w:rPr>
              <w:t xml:space="preserve"> </w:t>
            </w:r>
            <w:r w:rsidRPr="00335FFA">
              <w:rPr>
                <w:rFonts w:ascii="Arial" w:hAnsi="Arial" w:cs="Arial"/>
                <w:color w:val="auto"/>
                <w:sz w:val="20"/>
                <w:szCs w:val="20"/>
              </w:rPr>
              <w:t>mạch in hoặc t</w:t>
            </w:r>
            <w:r w:rsidRPr="00335FFA">
              <w:rPr>
                <w:rFonts w:ascii="Arial" w:hAnsi="Arial" w:cs="Arial"/>
                <w:color w:val="auto"/>
                <w:sz w:val="20"/>
                <w:szCs w:val="20"/>
                <w:lang w:val="en-US"/>
              </w:rPr>
              <w:t>ấ</w:t>
            </w:r>
            <w:r w:rsidRPr="00335FFA">
              <w:rPr>
                <w:rFonts w:ascii="Arial" w:hAnsi="Arial" w:cs="Arial"/>
                <w:color w:val="auto"/>
                <w:sz w:val="20"/>
                <w:szCs w:val="20"/>
              </w:rPr>
              <w:t>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8477.90.40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để chế biến plastic hoặc các sản phẩm từ plastic,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w:t>
            </w:r>
            <w:r w:rsidRPr="00335FFA">
              <w:rPr>
                <w:rFonts w:ascii="Arial" w:hAnsi="Arial" w:cs="Arial"/>
                <w:b/>
                <w:color w:val="auto"/>
                <w:sz w:val="20"/>
                <w:szCs w:val="20"/>
                <w:lang w:val="en-US"/>
              </w:rPr>
              <w:t>h</w:t>
            </w:r>
            <w:r w:rsidRPr="00335FFA">
              <w:rPr>
                <w:rFonts w:ascii="Arial" w:hAnsi="Arial" w:cs="Arial"/>
                <w:b/>
                <w:color w:val="auto"/>
                <w:sz w:val="20"/>
                <w:szCs w:val="20"/>
              </w:rPr>
              <w:t>ế biến hay đóng gói thuốc lá, chưa được chi tiết hay ghi ở n</w:t>
            </w:r>
            <w:r w:rsidRPr="00335FFA">
              <w:rPr>
                <w:rFonts w:ascii="Arial" w:hAnsi="Arial" w:cs="Arial"/>
                <w:b/>
                <w:color w:val="auto"/>
                <w:sz w:val="20"/>
                <w:szCs w:val="20"/>
                <w:lang w:val="en-US"/>
              </w:rPr>
              <w:t>ơ</w:t>
            </w:r>
            <w:r w:rsidRPr="00335FFA">
              <w:rPr>
                <w:rFonts w:ascii="Arial" w:hAnsi="Arial" w:cs="Arial"/>
                <w:b/>
                <w:color w:val="auto"/>
                <w:sz w:val="20"/>
                <w:szCs w:val="20"/>
              </w:rPr>
              <w:t>i khác trong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84.79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á</w:t>
            </w:r>
            <w:r w:rsidRPr="00335FFA">
              <w:rPr>
                <w:rFonts w:ascii="Arial" w:hAnsi="Arial" w:cs="Arial"/>
                <w:b/>
                <w:color w:val="auto"/>
                <w:sz w:val="20"/>
                <w:szCs w:val="20"/>
              </w:rPr>
              <w:t xml:space="preserve">y và thiết bị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khí có chức năng riêng biệt, chưa được chi tiết hay ghi ở n</w:t>
            </w:r>
            <w:r w:rsidRPr="00335FFA">
              <w:rPr>
                <w:rFonts w:ascii="Arial" w:hAnsi="Arial" w:cs="Arial"/>
                <w:b/>
                <w:color w:val="auto"/>
                <w:sz w:val="20"/>
                <w:szCs w:val="20"/>
                <w:lang w:val="en-US"/>
              </w:rPr>
              <w:t>ơ</w:t>
            </w:r>
            <w:r w:rsidRPr="00335FFA">
              <w:rPr>
                <w:rFonts w:ascii="Arial" w:hAnsi="Arial" w:cs="Arial"/>
                <w:b/>
                <w:color w:val="auto"/>
                <w:sz w:val="20"/>
                <w:szCs w:val="20"/>
              </w:rPr>
              <w:t>i khác thu</w:t>
            </w:r>
            <w:r w:rsidRPr="00335FFA">
              <w:rPr>
                <w:rFonts w:ascii="Arial" w:hAnsi="Arial" w:cs="Arial"/>
                <w:b/>
                <w:color w:val="auto"/>
                <w:sz w:val="20"/>
                <w:szCs w:val="20"/>
                <w:lang w:val="en-US"/>
              </w:rPr>
              <w:t>ộ</w:t>
            </w:r>
            <w:r w:rsidRPr="00335FFA">
              <w:rPr>
                <w:rFonts w:ascii="Arial" w:hAnsi="Arial" w:cs="Arial"/>
                <w:b/>
                <w:color w:val="auto"/>
                <w:sz w:val="20"/>
                <w:szCs w:val="20"/>
              </w:rPr>
              <w:t>c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dùng cho các công trình công cộng, xây dựng hoặc các mục đích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dùng để chiết xuất hoặc chế biến dầu hoặc mỡ động vật, dầu hoặc chất béo thực vật: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ép dùng để sản xuất tấm</w:t>
            </w:r>
            <w:r w:rsidRPr="00335FFA">
              <w:rPr>
                <w:rFonts w:ascii="Arial" w:hAnsi="Arial" w:cs="Arial"/>
                <w:color w:val="auto"/>
                <w:sz w:val="20"/>
                <w:szCs w:val="20"/>
                <w:lang w:val="en-US"/>
              </w:rPr>
              <w:t>,</w:t>
            </w:r>
            <w:r w:rsidRPr="00335FFA">
              <w:rPr>
                <w:rFonts w:ascii="Arial" w:hAnsi="Arial" w:cs="Arial"/>
                <w:color w:val="auto"/>
                <w:sz w:val="20"/>
                <w:szCs w:val="20"/>
              </w:rPr>
              <w:t xml:space="preserve"> ván ép từ sơ sợi hoặc d</w:t>
            </w:r>
            <w:r w:rsidRPr="00335FFA">
              <w:rPr>
                <w:rFonts w:ascii="Arial" w:hAnsi="Arial" w:cs="Arial"/>
                <w:color w:val="auto"/>
                <w:sz w:val="20"/>
                <w:szCs w:val="20"/>
                <w:lang w:val="en-US"/>
              </w:rPr>
              <w:t>ă</w:t>
            </w:r>
            <w:r w:rsidRPr="00335FFA">
              <w:rPr>
                <w:rFonts w:ascii="Arial" w:hAnsi="Arial" w:cs="Arial"/>
                <w:color w:val="auto"/>
                <w:sz w:val="20"/>
                <w:szCs w:val="20"/>
              </w:rPr>
              <w:t>m gỗ hay t</w:t>
            </w:r>
            <w:r w:rsidRPr="00335FFA">
              <w:rPr>
                <w:rFonts w:ascii="Arial" w:hAnsi="Arial" w:cs="Arial"/>
                <w:color w:val="auto"/>
                <w:sz w:val="20"/>
                <w:szCs w:val="20"/>
                <w:lang w:val="en-US"/>
              </w:rPr>
              <w:t>ừ</w:t>
            </w:r>
            <w:r w:rsidRPr="00335FFA">
              <w:rPr>
                <w:rFonts w:ascii="Arial" w:hAnsi="Arial" w:cs="Arial"/>
                <w:color w:val="auto"/>
                <w:sz w:val="20"/>
                <w:szCs w:val="20"/>
              </w:rPr>
              <w:t xml:space="preserve"> các vật liệu bằng gỗ khác và các loại máy khác dùng để xử l</w:t>
            </w:r>
            <w:r w:rsidRPr="00335FFA">
              <w:rPr>
                <w:rFonts w:ascii="Arial" w:hAnsi="Arial" w:cs="Arial"/>
                <w:color w:val="auto"/>
                <w:sz w:val="20"/>
                <w:szCs w:val="20"/>
                <w:lang w:val="en-US"/>
              </w:rPr>
              <w:t>ý</w:t>
            </w:r>
            <w:r w:rsidRPr="00335FFA">
              <w:rPr>
                <w:rFonts w:ascii="Arial" w:hAnsi="Arial" w:cs="Arial"/>
                <w:color w:val="auto"/>
                <w:sz w:val="20"/>
                <w:szCs w:val="20"/>
              </w:rPr>
              <w:t xml:space="preserve"> gỗ hoặc lie: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sản xuất dây cáp hoặc </w:t>
            </w:r>
            <w:r w:rsidRPr="00335FFA">
              <w:rPr>
                <w:rFonts w:ascii="Arial" w:hAnsi="Arial" w:cs="Arial"/>
                <w:color w:val="auto"/>
                <w:sz w:val="20"/>
                <w:szCs w:val="20"/>
                <w:lang w:val="en-US"/>
              </w:rPr>
              <w:t>dây</w:t>
            </w:r>
            <w:r w:rsidRPr="00335FFA">
              <w:rPr>
                <w:rFonts w:ascii="Arial" w:hAnsi="Arial" w:cs="Arial"/>
                <w:color w:val="auto"/>
                <w:sz w:val="20"/>
                <w:szCs w:val="20"/>
              </w:rPr>
              <w:t xml:space="preserve"> chão: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Rô bốt công nghiệp, chưa được chi tiết hay ghi </w:t>
            </w:r>
            <w:r w:rsidRPr="00335FFA">
              <w:rPr>
                <w:rFonts w:ascii="Arial" w:hAnsi="Arial" w:cs="Arial"/>
                <w:color w:val="auto"/>
                <w:sz w:val="20"/>
                <w:szCs w:val="20"/>
                <w:lang w:val="en-US"/>
              </w:rPr>
              <w:t>ở</w:t>
            </w:r>
            <w:r w:rsidRPr="00335FFA">
              <w:rPr>
                <w:rFonts w:ascii="Arial" w:hAnsi="Arial" w:cs="Arial"/>
                <w:color w:val="auto"/>
                <w:sz w:val="20"/>
                <w:szCs w:val="20"/>
              </w:rPr>
              <w:t xml:space="preserve"> n</w:t>
            </w:r>
            <w:r w:rsidRPr="00335FFA">
              <w:rPr>
                <w:rFonts w:ascii="Arial" w:hAnsi="Arial" w:cs="Arial"/>
                <w:color w:val="auto"/>
                <w:sz w:val="20"/>
                <w:szCs w:val="20"/>
                <w:lang w:val="en-US"/>
              </w:rPr>
              <w:t>ơ</w:t>
            </w:r>
            <w:r w:rsidRPr="00335FFA">
              <w:rPr>
                <w:rFonts w:ascii="Arial" w:hAnsi="Arial" w:cs="Arial"/>
                <w:color w:val="auto"/>
                <w:sz w:val="20"/>
                <w:szCs w:val="20"/>
              </w:rPr>
              <w:t>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8479.60.00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làm mát không khí b</w:t>
            </w:r>
            <w:r w:rsidRPr="00335FFA">
              <w:rPr>
                <w:rFonts w:ascii="Arial" w:hAnsi="Arial" w:cs="Arial"/>
                <w:color w:val="auto"/>
                <w:sz w:val="20"/>
                <w:szCs w:val="20"/>
                <w:lang w:val="en-US"/>
              </w:rPr>
              <w:t>ằ</w:t>
            </w:r>
            <w:r w:rsidRPr="00335FFA">
              <w:rPr>
                <w:rFonts w:ascii="Arial" w:hAnsi="Arial" w:cs="Arial"/>
                <w:color w:val="auto"/>
                <w:sz w:val="20"/>
                <w:szCs w:val="20"/>
              </w:rPr>
              <w:t>ng bay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u vận chuy</w:t>
            </w:r>
            <w:r w:rsidRPr="00335FFA">
              <w:rPr>
                <w:rFonts w:ascii="Arial" w:hAnsi="Arial" w:cs="Arial"/>
                <w:color w:val="auto"/>
                <w:sz w:val="20"/>
                <w:szCs w:val="20"/>
                <w:lang w:val="en-US"/>
              </w:rPr>
              <w:t>ể</w:t>
            </w:r>
            <w:r w:rsidRPr="00335FFA">
              <w:rPr>
                <w:rFonts w:ascii="Arial" w:hAnsi="Arial" w:cs="Arial"/>
                <w:color w:val="auto"/>
                <w:sz w:val="20"/>
                <w:szCs w:val="20"/>
              </w:rPr>
              <w:t>n hành khách: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ở sân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cơ khí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Để gia công kim loại, kể cả máy cuộn </w:t>
            </w:r>
            <w:r w:rsidRPr="00335FFA">
              <w:rPr>
                <w:rFonts w:ascii="Arial" w:hAnsi="Arial" w:cs="Arial"/>
                <w:color w:val="auto"/>
                <w:sz w:val="20"/>
                <w:szCs w:val="20"/>
                <w:lang w:val="en-US"/>
              </w:rPr>
              <w:t>ố</w:t>
            </w:r>
            <w:r w:rsidRPr="00335FFA">
              <w:rPr>
                <w:rFonts w:ascii="Arial" w:hAnsi="Arial" w:cs="Arial"/>
                <w:color w:val="auto"/>
                <w:sz w:val="20"/>
                <w:szCs w:val="20"/>
              </w:rPr>
              <w:t>ng dây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trộn, m</w:t>
            </w:r>
            <w:r w:rsidRPr="00335FFA">
              <w:rPr>
                <w:rFonts w:ascii="Arial" w:hAnsi="Arial" w:cs="Arial"/>
                <w:color w:val="auto"/>
                <w:sz w:val="20"/>
                <w:szCs w:val="20"/>
                <w:lang w:val="en-US"/>
              </w:rPr>
              <w:t>á</w:t>
            </w:r>
            <w:r w:rsidRPr="00335FFA">
              <w:rPr>
                <w:rFonts w:ascii="Arial" w:hAnsi="Arial" w:cs="Arial"/>
                <w:color w:val="auto"/>
                <w:sz w:val="20"/>
                <w:szCs w:val="20"/>
              </w:rPr>
              <w:t>y nhào, máy xay, máy nghiền, máy sàng, máy rây, máy trộn đồng hóa, máy tạo nhũ tương hoặc máy khuấy: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l</w:t>
            </w:r>
            <w:r w:rsidRPr="00335FFA">
              <w:rPr>
                <w:rFonts w:ascii="Arial" w:hAnsi="Arial" w:cs="Arial"/>
                <w:color w:val="auto"/>
                <w:sz w:val="20"/>
                <w:szCs w:val="20"/>
                <w:lang w:val="en-US"/>
              </w:rPr>
              <w:t>ắ</w:t>
            </w:r>
            <w:r w:rsidRPr="00335FFA">
              <w:rPr>
                <w:rFonts w:ascii="Arial" w:hAnsi="Arial" w:cs="Arial"/>
                <w:color w:val="auto"/>
                <w:sz w:val="20"/>
                <w:szCs w:val="20"/>
              </w:rPr>
              <w:t xml:space="preserve">p ráp các bo mạch nhánh của bộ xử lý trung tâm (CPU) vào các vỏ hoặc hộp đựng bằng plastic; thiết bị tái sinh dung dịch hóa học dùng trong sản xuất tấm mạch in hoặc tấm mạch dây in; thiết bị làm sạch cơ học bề mặt của tấm mạch in hoặc tấm mạch dây in </w:t>
            </w:r>
            <w:r w:rsidRPr="00335FFA">
              <w:rPr>
                <w:rFonts w:ascii="Arial" w:hAnsi="Arial" w:cs="Arial"/>
                <w:color w:val="auto"/>
                <w:sz w:val="20"/>
                <w:szCs w:val="20"/>
                <w:lang w:val="en-US"/>
              </w:rPr>
              <w:t>tro</w:t>
            </w:r>
            <w:r w:rsidRPr="00335FFA">
              <w:rPr>
                <w:rFonts w:ascii="Arial" w:hAnsi="Arial" w:cs="Arial"/>
                <w:color w:val="auto"/>
                <w:sz w:val="20"/>
                <w:szCs w:val="20"/>
              </w:rPr>
              <w:t>ng sản xuất; thiết bị tự động sắp đặt hoặc loại bỏ các linh kiện hoặc phần tử tiếp xúc trên các tấm mạch in hay tấm mạch dây in hoặc tấm đế khác; thiết bị đồng chỉnh tấm mạch in hay tấm mạch dây in hay tấm mạch in đã lắp ráp trong quá trình sản xuất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8479.89.40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8479.89.20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hoạt động bằng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8479.90.40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Hộp khuôn đúc kim loại; đế khuôn; mẫu làm khuôn; khuôn dùng cho kim loại (trừ khuôn đúc thỏi), các bua kim loại, thủy tinh, kho</w:t>
            </w:r>
            <w:r w:rsidRPr="00335FFA">
              <w:rPr>
                <w:rFonts w:ascii="Arial" w:hAnsi="Arial" w:cs="Arial"/>
                <w:b/>
                <w:color w:val="auto"/>
                <w:sz w:val="20"/>
                <w:szCs w:val="20"/>
                <w:lang w:val="en-US"/>
              </w:rPr>
              <w:t>á</w:t>
            </w:r>
            <w:r w:rsidRPr="00335FFA">
              <w:rPr>
                <w:rFonts w:ascii="Arial" w:hAnsi="Arial" w:cs="Arial"/>
                <w:b/>
                <w:color w:val="auto"/>
                <w:sz w:val="20"/>
                <w:szCs w:val="20"/>
              </w:rPr>
              <w:t>ng vật, cao su hay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khuôn đúc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Đế</w:t>
            </w:r>
            <w:r w:rsidRPr="00335FFA">
              <w:rPr>
                <w:rFonts w:ascii="Arial" w:hAnsi="Arial" w:cs="Arial"/>
                <w:color w:val="auto"/>
                <w:sz w:val="20"/>
                <w:szCs w:val="20"/>
              </w:rPr>
              <w:t xml:space="preserve">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ẫ</w:t>
            </w:r>
            <w:r w:rsidRPr="00335FFA">
              <w:rPr>
                <w:rFonts w:ascii="Arial" w:hAnsi="Arial" w:cs="Arial"/>
                <w:color w:val="auto"/>
                <w:sz w:val="20"/>
                <w:szCs w:val="20"/>
              </w:rPr>
              <w:t>u làm khuôn: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ẫ</w:t>
            </w:r>
            <w:r w:rsidRPr="00335FFA">
              <w:rPr>
                <w:rFonts w:ascii="Arial" w:hAnsi="Arial" w:cs="Arial"/>
                <w:color w:val="auto"/>
                <w:sz w:val="20"/>
                <w:szCs w:val="20"/>
              </w:rPr>
              <w:t xml:space="preserve">u khuôn </w:t>
            </w:r>
            <w:r w:rsidRPr="00335FFA">
              <w:rPr>
                <w:rFonts w:ascii="Arial" w:hAnsi="Arial" w:cs="Arial"/>
                <w:color w:val="auto"/>
                <w:sz w:val="20"/>
                <w:szCs w:val="20"/>
                <w:lang w:val="en-US"/>
              </w:rPr>
              <w:t>d</w:t>
            </w:r>
            <w:r w:rsidRPr="00335FFA">
              <w:rPr>
                <w:rFonts w:ascii="Arial" w:hAnsi="Arial" w:cs="Arial"/>
                <w:color w:val="auto"/>
                <w:sz w:val="20"/>
                <w:szCs w:val="20"/>
              </w:rPr>
              <w:t xml:space="preserve">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đúc kim loại hoặc các bua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phun hoặc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Khuôn đúc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Khuôn đúc khoán</w:t>
            </w:r>
            <w:r w:rsidRPr="00335FFA">
              <w:rPr>
                <w:rFonts w:ascii="Arial" w:hAnsi="Arial" w:cs="Arial"/>
                <w:color w:val="auto"/>
                <w:sz w:val="20"/>
                <w:szCs w:val="20"/>
                <w:lang w:val="en-US"/>
              </w:rPr>
              <w:t>g</w:t>
            </w:r>
            <w:r w:rsidRPr="00335FFA">
              <w:rPr>
                <w:rFonts w:ascii="Arial" w:hAnsi="Arial" w:cs="Arial"/>
                <w:color w:val="auto"/>
                <w:sz w:val="20"/>
                <w:szCs w:val="20"/>
              </w:rPr>
              <w:t xml:space="preserve"> vật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Khuôn đúc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phun hoặc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Khuôn làm đ</w:t>
            </w:r>
            <w:r w:rsidRPr="00335FFA">
              <w:rPr>
                <w:rFonts w:ascii="Arial" w:hAnsi="Arial" w:cs="Arial"/>
                <w:color w:val="auto"/>
                <w:sz w:val="20"/>
                <w:szCs w:val="20"/>
                <w:lang w:val="en-US"/>
              </w:rPr>
              <w:t>ế</w:t>
            </w:r>
            <w:r w:rsidRPr="00335FFA">
              <w:rPr>
                <w:rFonts w:ascii="Arial" w:hAnsi="Arial" w:cs="Arial"/>
                <w:color w:val="auto"/>
                <w:sz w:val="20"/>
                <w:szCs w:val="20"/>
              </w:rPr>
              <w:t xml:space="preserve"> giày, dép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Khuôn làm đế giày, dép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8480.79.90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Vòi, van và các thiết bị tương tự dùng cho đường ống, thân nồi h</w:t>
            </w:r>
            <w:r w:rsidRPr="00335FFA">
              <w:rPr>
                <w:rFonts w:ascii="Arial" w:hAnsi="Arial" w:cs="Arial"/>
                <w:b/>
                <w:color w:val="auto"/>
                <w:sz w:val="20"/>
                <w:szCs w:val="20"/>
                <w:lang w:val="en-US"/>
              </w:rPr>
              <w:t>ơ</w:t>
            </w:r>
            <w:r w:rsidRPr="00335FFA">
              <w:rPr>
                <w:rFonts w:ascii="Arial" w:hAnsi="Arial" w:cs="Arial"/>
                <w:b/>
                <w:color w:val="auto"/>
                <w:sz w:val="20"/>
                <w:szCs w:val="20"/>
              </w:rPr>
              <w:t>i, bể chứa hay các loại tương tự, kể cả van giảm áp và van điều chỉnh bằng nh</w:t>
            </w:r>
            <w:r w:rsidRPr="00335FFA">
              <w:rPr>
                <w:rFonts w:ascii="Arial" w:hAnsi="Arial" w:cs="Arial"/>
                <w:b/>
                <w:color w:val="auto"/>
                <w:sz w:val="20"/>
                <w:szCs w:val="20"/>
                <w:lang w:val="en-US"/>
              </w:rPr>
              <w:t>iệ</w:t>
            </w:r>
            <w:r w:rsidRPr="00335FFA">
              <w:rPr>
                <w:rFonts w:ascii="Arial" w:hAnsi="Arial" w:cs="Arial"/>
                <w:b/>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Van giảm 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Van cổng điều khiển bằng tay có đường kính trong cửa</w:t>
            </w:r>
            <w:r w:rsidRPr="00335FFA">
              <w:rPr>
                <w:rFonts w:ascii="Arial" w:hAnsi="Arial" w:cs="Arial"/>
                <w:color w:val="auto"/>
                <w:sz w:val="20"/>
                <w:szCs w:val="20"/>
                <w:lang w:val="en-US"/>
              </w:rPr>
              <w:t xml:space="preserve"> </w:t>
            </w:r>
            <w:r w:rsidRPr="00335FFA">
              <w:rPr>
                <w:rFonts w:ascii="Arial" w:hAnsi="Arial" w:cs="Arial"/>
                <w:color w:val="auto"/>
                <w:sz w:val="20"/>
                <w:szCs w:val="20"/>
              </w:rPr>
              <w:t>nạp hoặc cửa thoát trên 5 cm nhưng không quá 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đồng hoặc hợp k</w:t>
            </w:r>
            <w:r w:rsidRPr="00335FFA">
              <w:rPr>
                <w:rFonts w:ascii="Arial" w:hAnsi="Arial" w:cs="Arial"/>
                <w:color w:val="auto"/>
                <w:sz w:val="20"/>
                <w:szCs w:val="20"/>
                <w:lang w:val="en-US"/>
              </w:rPr>
              <w:t>i</w:t>
            </w:r>
            <w:r w:rsidRPr="00335FFA">
              <w:rPr>
                <w:rFonts w:ascii="Arial" w:hAnsi="Arial" w:cs="Arial"/>
                <w:color w:val="auto"/>
                <w:sz w:val="20"/>
                <w:szCs w:val="20"/>
              </w:rPr>
              <w:t>m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đường kính trong không quá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kính trong trên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 xml:space="preserve">ng plastic, loại có đường kính trong từ </w:t>
            </w:r>
            <w:r w:rsidRPr="00335FFA">
              <w:rPr>
                <w:rFonts w:ascii="Arial" w:hAnsi="Arial" w:cs="Arial"/>
                <w:color w:val="auto"/>
                <w:sz w:val="20"/>
                <w:szCs w:val="20"/>
                <w:lang w:val="en-US"/>
              </w:rPr>
              <w:t>1c</w:t>
            </w:r>
            <w:r w:rsidRPr="00335FFA">
              <w:rPr>
                <w:rFonts w:ascii="Arial" w:hAnsi="Arial" w:cs="Arial"/>
                <w:color w:val="auto"/>
                <w:sz w:val="20"/>
                <w:szCs w:val="20"/>
              </w:rPr>
              <w:t>m đ</w:t>
            </w:r>
            <w:r w:rsidRPr="00335FFA">
              <w:rPr>
                <w:rFonts w:ascii="Arial" w:hAnsi="Arial" w:cs="Arial"/>
                <w:color w:val="auto"/>
                <w:sz w:val="20"/>
                <w:szCs w:val="20"/>
                <w:lang w:val="en-US"/>
              </w:rPr>
              <w:t>ế</w:t>
            </w:r>
            <w:r w:rsidRPr="00335FFA">
              <w:rPr>
                <w:rFonts w:ascii="Arial" w:hAnsi="Arial" w:cs="Arial"/>
                <w:color w:val="auto"/>
                <w:sz w:val="20"/>
                <w:szCs w:val="20"/>
              </w:rPr>
              <w:t>n 2,5</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Van dùng trong truyền động dầu thủy lực hay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c</w:t>
            </w:r>
            <w:r w:rsidRPr="00335FFA">
              <w:rPr>
                <w:rFonts w:ascii="Arial" w:hAnsi="Arial" w:cs="Arial"/>
                <w:color w:val="auto"/>
                <w:sz w:val="20"/>
                <w:szCs w:val="20"/>
                <w:lang w:val="en-US"/>
              </w:rPr>
              <w:t>ổ</w:t>
            </w:r>
            <w:r w:rsidRPr="00335FFA">
              <w:rPr>
                <w:rFonts w:ascii="Arial" w:hAnsi="Arial" w:cs="Arial"/>
                <w:color w:val="auto"/>
                <w:sz w:val="20"/>
                <w:szCs w:val="20"/>
              </w:rPr>
              <w:t>ng điều khi</w:t>
            </w:r>
            <w:r w:rsidRPr="00335FFA">
              <w:rPr>
                <w:rFonts w:ascii="Arial" w:hAnsi="Arial" w:cs="Arial"/>
                <w:color w:val="auto"/>
                <w:sz w:val="20"/>
                <w:szCs w:val="20"/>
                <w:lang w:val="en-US"/>
              </w:rPr>
              <w:t>ể</w:t>
            </w:r>
            <w:r w:rsidRPr="00335FFA">
              <w:rPr>
                <w:rFonts w:ascii="Arial" w:hAnsi="Arial" w:cs="Arial"/>
                <w:color w:val="auto"/>
                <w:sz w:val="20"/>
                <w:szCs w:val="20"/>
              </w:rPr>
              <w:t>n b</w:t>
            </w:r>
            <w:r w:rsidRPr="00335FFA">
              <w:rPr>
                <w:rFonts w:ascii="Arial" w:hAnsi="Arial" w:cs="Arial"/>
                <w:color w:val="auto"/>
                <w:sz w:val="20"/>
                <w:szCs w:val="20"/>
                <w:lang w:val="en-US"/>
              </w:rPr>
              <w:t>ằ</w:t>
            </w:r>
            <w:r w:rsidRPr="00335FFA">
              <w:rPr>
                <w:rFonts w:ascii="Arial" w:hAnsi="Arial" w:cs="Arial"/>
                <w:color w:val="auto"/>
                <w:sz w:val="20"/>
                <w:szCs w:val="20"/>
              </w:rPr>
              <w:t>ng tay có đường kính trong cửa nạp hoặc cửa thoát trên 5 cm nhưng không quá 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đồng hoặc hợp kim đồng, có đường kính trong không quá 2,5 cm, hoặc bằng plastic, có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kính trong từ 1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Van kiểm tra (van một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cản, b</w:t>
            </w:r>
            <w:r w:rsidRPr="00335FFA">
              <w:rPr>
                <w:rFonts w:ascii="Arial" w:hAnsi="Arial" w:cs="Arial"/>
                <w:color w:val="auto"/>
                <w:sz w:val="20"/>
                <w:szCs w:val="20"/>
                <w:lang w:val="en-US"/>
              </w:rPr>
              <w:t>ằ</w:t>
            </w:r>
            <w:r w:rsidRPr="00335FFA">
              <w:rPr>
                <w:rFonts w:ascii="Arial" w:hAnsi="Arial" w:cs="Arial"/>
                <w:color w:val="auto"/>
                <w:sz w:val="20"/>
                <w:szCs w:val="20"/>
              </w:rPr>
              <w:t>ng gang đúc, có đường kính trong cửa nạp từ 4 cm đến 60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 hoặc h</w:t>
            </w:r>
            <w:r w:rsidRPr="00335FFA">
              <w:rPr>
                <w:rFonts w:ascii="Arial" w:hAnsi="Arial" w:cs="Arial"/>
                <w:color w:val="auto"/>
                <w:sz w:val="20"/>
                <w:szCs w:val="20"/>
                <w:lang w:val="en-US"/>
              </w:rPr>
              <w:t>ợ</w:t>
            </w:r>
            <w:r w:rsidRPr="00335FFA">
              <w:rPr>
                <w:rFonts w:ascii="Arial" w:hAnsi="Arial" w:cs="Arial"/>
                <w:color w:val="auto"/>
                <w:sz w:val="20"/>
                <w:szCs w:val="20"/>
              </w:rPr>
              <w:t>p kim đồng, có đường kính trong từ 2,5 cm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w:t>
            </w:r>
            <w:r w:rsidRPr="00335FFA">
              <w:rPr>
                <w:rFonts w:ascii="Arial" w:hAnsi="Arial" w:cs="Arial"/>
                <w:color w:val="auto"/>
                <w:sz w:val="20"/>
                <w:szCs w:val="20"/>
                <w:lang w:val="en-US"/>
              </w:rPr>
              <w:t>i</w:t>
            </w:r>
            <w:r w:rsidRPr="00335FFA">
              <w:rPr>
                <w:rFonts w:ascii="Arial" w:hAnsi="Arial" w:cs="Arial"/>
                <w:color w:val="auto"/>
                <w:sz w:val="20"/>
                <w:szCs w:val="20"/>
              </w:rPr>
              <w:t>c, có đường kính trong từ 10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Van an toàn hay van xả:</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 hoặc h</w:t>
            </w:r>
            <w:r w:rsidRPr="00335FFA">
              <w:rPr>
                <w:rFonts w:ascii="Arial" w:hAnsi="Arial" w:cs="Arial"/>
                <w:color w:val="auto"/>
                <w:sz w:val="20"/>
                <w:szCs w:val="20"/>
                <w:lang w:val="en-US"/>
              </w:rPr>
              <w:t>ợ</w:t>
            </w:r>
            <w:r w:rsidRPr="00335FFA">
              <w:rPr>
                <w:rFonts w:ascii="Arial" w:hAnsi="Arial" w:cs="Arial"/>
                <w:color w:val="auto"/>
                <w:sz w:val="20"/>
                <w:szCs w:val="20"/>
              </w:rPr>
              <w:t>p kim đồng, với đường kính trong từ 2,5 cm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w:t>
            </w:r>
            <w:r w:rsidRPr="00335FFA">
              <w:rPr>
                <w:rFonts w:ascii="Arial" w:hAnsi="Arial" w:cs="Arial"/>
                <w:color w:val="auto"/>
                <w:sz w:val="20"/>
                <w:szCs w:val="20"/>
              </w:rPr>
              <w:t>ng plastic, có đường kính trong t</w:t>
            </w:r>
            <w:r w:rsidRPr="00335FFA">
              <w:rPr>
                <w:rFonts w:ascii="Arial" w:hAnsi="Arial" w:cs="Arial"/>
                <w:color w:val="auto"/>
                <w:sz w:val="20"/>
                <w:szCs w:val="20"/>
                <w:lang w:val="en-US"/>
              </w:rPr>
              <w:t>ừ</w:t>
            </w:r>
            <w:r w:rsidRPr="00335FFA">
              <w:rPr>
                <w:rFonts w:ascii="Arial" w:hAnsi="Arial" w:cs="Arial"/>
                <w:color w:val="auto"/>
                <w:sz w:val="20"/>
                <w:szCs w:val="20"/>
              </w:rPr>
              <w:t xml:space="preserve"> 10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săm: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 hay hợp kim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dùng cho l</w:t>
            </w:r>
            <w:r w:rsidRPr="00335FFA">
              <w:rPr>
                <w:rFonts w:ascii="Arial" w:hAnsi="Arial" w:cs="Arial"/>
                <w:color w:val="auto"/>
                <w:sz w:val="20"/>
                <w:szCs w:val="20"/>
                <w:lang w:val="en-US"/>
              </w:rPr>
              <w:t>ố</w:t>
            </w:r>
            <w:r w:rsidRPr="00335FFA">
              <w:rPr>
                <w:rFonts w:ascii="Arial" w:hAnsi="Arial" w:cs="Arial"/>
                <w:color w:val="auto"/>
                <w:sz w:val="20"/>
                <w:szCs w:val="20"/>
              </w:rPr>
              <w:t>p không cần săm: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đ</w:t>
            </w:r>
            <w:r w:rsidRPr="00335FFA">
              <w:rPr>
                <w:rFonts w:ascii="Arial" w:hAnsi="Arial" w:cs="Arial"/>
                <w:color w:val="auto"/>
                <w:sz w:val="20"/>
                <w:szCs w:val="20"/>
                <w:lang w:val="en-US"/>
              </w:rPr>
              <w:t>ồ</w:t>
            </w:r>
            <w:r w:rsidRPr="00335FFA">
              <w:rPr>
                <w:rFonts w:ascii="Arial" w:hAnsi="Arial" w:cs="Arial"/>
                <w:color w:val="auto"/>
                <w:sz w:val="20"/>
                <w:szCs w:val="20"/>
              </w:rPr>
              <w:t>ng hay h</w:t>
            </w:r>
            <w:r w:rsidRPr="00335FFA">
              <w:rPr>
                <w:rFonts w:ascii="Arial" w:hAnsi="Arial" w:cs="Arial"/>
                <w:color w:val="auto"/>
                <w:sz w:val="20"/>
                <w:szCs w:val="20"/>
                <w:lang w:val="en-US"/>
              </w:rPr>
              <w:t>ợ</w:t>
            </w:r>
            <w:r w:rsidRPr="00335FFA">
              <w:rPr>
                <w:rFonts w:ascii="Arial" w:hAnsi="Arial" w:cs="Arial"/>
                <w:color w:val="auto"/>
                <w:sz w:val="20"/>
                <w:szCs w:val="20"/>
              </w:rPr>
              <w:t>p kim đ</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xi lanh khí hóa lỏng (LPG) bằng đ</w:t>
            </w:r>
            <w:r w:rsidRPr="00335FFA">
              <w:rPr>
                <w:rFonts w:ascii="Arial" w:hAnsi="Arial" w:cs="Arial"/>
                <w:color w:val="auto"/>
                <w:sz w:val="20"/>
                <w:szCs w:val="20"/>
                <w:lang w:val="en-US"/>
              </w:rPr>
              <w:t>ồ</w:t>
            </w:r>
            <w:r w:rsidRPr="00335FFA">
              <w:rPr>
                <w:rFonts w:ascii="Arial" w:hAnsi="Arial" w:cs="Arial"/>
                <w:color w:val="auto"/>
                <w:sz w:val="20"/>
                <w:szCs w:val="20"/>
              </w:rPr>
              <w:t>ng hoặc hợp kim đồng, có kích thước như sau: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đường kính cửa nạp hoặc cửa thoát không quá 2,5</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đường kính cửa nạp hoặc cửa thoát trên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đã hoặc chưa lắp bộ phận đánh lửa điện từ, dùng cho các bếp nấu hoặc bếp có lò nướng b</w:t>
            </w:r>
            <w:r w:rsidRPr="00335FFA">
              <w:rPr>
                <w:rFonts w:ascii="Arial" w:hAnsi="Arial" w:cs="Arial"/>
                <w:color w:val="auto"/>
                <w:sz w:val="20"/>
                <w:szCs w:val="20"/>
                <w:lang w:val="en-US"/>
              </w:rPr>
              <w:t>ằ</w:t>
            </w:r>
            <w:r w:rsidRPr="00335FFA">
              <w:rPr>
                <w:rFonts w:ascii="Arial" w:hAnsi="Arial" w:cs="Arial"/>
                <w:color w:val="auto"/>
                <w:sz w:val="20"/>
                <w:szCs w:val="20"/>
              </w:rPr>
              <w:t>ng ga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chai nước sô đa; bộ phận nạp bia hoạt động bằng ga: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p</w:t>
            </w:r>
            <w:r w:rsidRPr="00335FFA">
              <w:rPr>
                <w:rFonts w:ascii="Arial" w:hAnsi="Arial" w:cs="Arial"/>
                <w:color w:val="auto"/>
                <w:sz w:val="20"/>
                <w:szCs w:val="20"/>
                <w:lang w:val="en-US"/>
              </w:rPr>
              <w:t>l</w:t>
            </w:r>
            <w:r w:rsidRPr="00335FFA">
              <w:rPr>
                <w:rFonts w:ascii="Arial" w:hAnsi="Arial" w:cs="Arial"/>
                <w:color w:val="auto"/>
                <w:sz w:val="20"/>
                <w:szCs w:val="20"/>
              </w:rPr>
              <w:t>astic và có đường kính trong từ 1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và vòi có khoang pha trộn lưu chất: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 v</w:t>
            </w:r>
            <w:r w:rsidRPr="00335FFA">
              <w:rPr>
                <w:rFonts w:ascii="Arial" w:hAnsi="Arial" w:cs="Arial"/>
                <w:color w:val="auto"/>
                <w:sz w:val="20"/>
                <w:szCs w:val="20"/>
                <w:lang w:val="en-US"/>
              </w:rPr>
              <w:t>à</w:t>
            </w:r>
            <w:r w:rsidRPr="00335FFA">
              <w:rPr>
                <w:rFonts w:ascii="Arial" w:hAnsi="Arial" w:cs="Arial"/>
                <w:color w:val="auto"/>
                <w:sz w:val="20"/>
                <w:szCs w:val="20"/>
              </w:rPr>
              <w:t xml:space="preserve"> có đường kính trong từ 1 cm đ</w:t>
            </w:r>
            <w:r w:rsidRPr="00335FFA">
              <w:rPr>
                <w:rFonts w:ascii="Arial" w:hAnsi="Arial" w:cs="Arial"/>
                <w:color w:val="auto"/>
                <w:sz w:val="20"/>
                <w:szCs w:val="20"/>
                <w:lang w:val="en-US"/>
              </w:rPr>
              <w:t>ế</w:t>
            </w:r>
            <w:r w:rsidRPr="00335FFA">
              <w:rPr>
                <w:rFonts w:ascii="Arial" w:hAnsi="Arial" w:cs="Arial"/>
                <w:color w:val="auto"/>
                <w:sz w:val="20"/>
                <w:szCs w:val="20"/>
              </w:rPr>
              <w:t>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Van cổng, bằng gang đúc, có đường kính </w:t>
            </w:r>
            <w:r w:rsidRPr="00335FFA">
              <w:rPr>
                <w:rFonts w:ascii="Arial" w:hAnsi="Arial" w:cs="Arial"/>
                <w:color w:val="auto"/>
                <w:sz w:val="20"/>
                <w:szCs w:val="20"/>
                <w:lang w:val="en-US"/>
              </w:rPr>
              <w:t>tro</w:t>
            </w:r>
            <w:r w:rsidRPr="00335FFA">
              <w:rPr>
                <w:rFonts w:ascii="Arial" w:hAnsi="Arial" w:cs="Arial"/>
                <w:color w:val="auto"/>
                <w:sz w:val="20"/>
                <w:szCs w:val="20"/>
              </w:rPr>
              <w:t>ng từ 4 cm</w:t>
            </w:r>
            <w:r w:rsidRPr="00335FFA">
              <w:rPr>
                <w:rFonts w:ascii="Arial" w:hAnsi="Arial" w:cs="Arial"/>
                <w:color w:val="auto"/>
                <w:sz w:val="20"/>
                <w:szCs w:val="20"/>
                <w:lang w:val="en-US"/>
              </w:rPr>
              <w:t xml:space="preserve"> </w:t>
            </w:r>
            <w:r w:rsidRPr="00335FFA">
              <w:rPr>
                <w:rFonts w:ascii="Arial" w:hAnsi="Arial" w:cs="Arial"/>
                <w:color w:val="auto"/>
                <w:sz w:val="20"/>
                <w:szCs w:val="20"/>
              </w:rPr>
              <w:t>trở lên; van bướm, bằng gang đúc, có đường kính trong từ 8 cm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Van cổng điều khiển bằng tay có đường kính trong</w:t>
            </w:r>
            <w:r w:rsidRPr="00335FFA">
              <w:rPr>
                <w:rFonts w:ascii="Arial" w:hAnsi="Arial" w:cs="Arial"/>
                <w:color w:val="auto"/>
                <w:sz w:val="20"/>
                <w:szCs w:val="20"/>
                <w:lang w:val="en-US"/>
              </w:rPr>
              <w:t xml:space="preserve"> </w:t>
            </w:r>
            <w:r w:rsidRPr="00335FFA">
              <w:rPr>
                <w:rFonts w:ascii="Arial" w:hAnsi="Arial" w:cs="Arial"/>
                <w:color w:val="auto"/>
                <w:sz w:val="20"/>
                <w:szCs w:val="20"/>
              </w:rPr>
              <w:t>trên 5 cm nhưng không quá 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Núm u</w:t>
            </w:r>
            <w:r w:rsidRPr="00335FFA">
              <w:rPr>
                <w:rFonts w:ascii="Arial" w:hAnsi="Arial" w:cs="Arial"/>
                <w:color w:val="auto"/>
                <w:sz w:val="20"/>
                <w:szCs w:val="20"/>
                <w:lang w:val="en-US"/>
              </w:rPr>
              <w:t>ố</w:t>
            </w:r>
            <w:r w:rsidRPr="00335FFA">
              <w:rPr>
                <w:rFonts w:ascii="Arial" w:hAnsi="Arial" w:cs="Arial"/>
                <w:color w:val="auto"/>
                <w:sz w:val="20"/>
                <w:szCs w:val="20"/>
              </w:rPr>
              <w:t>ng nước dùng cho lợn: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 và có đường kính trong</w:t>
            </w:r>
            <w:r w:rsidRPr="00335FFA">
              <w:rPr>
                <w:rFonts w:ascii="Arial" w:hAnsi="Arial" w:cs="Arial"/>
                <w:color w:val="auto"/>
                <w:sz w:val="20"/>
                <w:szCs w:val="20"/>
                <w:lang w:val="en-US"/>
              </w:rPr>
              <w:t xml:space="preserve"> </w:t>
            </w:r>
            <w:r w:rsidRPr="00335FFA">
              <w:rPr>
                <w:rFonts w:ascii="Arial" w:hAnsi="Arial" w:cs="Arial"/>
                <w:color w:val="auto"/>
                <w:sz w:val="20"/>
                <w:szCs w:val="20"/>
              </w:rPr>
              <w:t>từ 1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Van n</w:t>
            </w:r>
            <w:r w:rsidRPr="00335FFA">
              <w:rPr>
                <w:rFonts w:ascii="Arial" w:hAnsi="Arial" w:cs="Arial"/>
                <w:color w:val="auto"/>
                <w:sz w:val="20"/>
                <w:szCs w:val="20"/>
                <w:lang w:val="en-US"/>
              </w:rPr>
              <w:t>ố</w:t>
            </w:r>
            <w:r w:rsidRPr="00335FFA">
              <w:rPr>
                <w:rFonts w:ascii="Arial" w:hAnsi="Arial" w:cs="Arial"/>
                <w:color w:val="auto"/>
                <w:sz w:val="20"/>
                <w:szCs w:val="20"/>
              </w:rPr>
              <w:t>i có núm: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 và có đường kính trong từ 1 cm đến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8481.80.67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Van bi: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plastic và có đường kính trong từ 1 cm đến 2,5</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Van cổng, điều khiển bằng tay, bằng sắt hoặc thép, có</w:t>
            </w:r>
            <w:r w:rsidRPr="00335FFA">
              <w:rPr>
                <w:rFonts w:ascii="Arial" w:hAnsi="Arial" w:cs="Arial"/>
                <w:color w:val="auto"/>
                <w:sz w:val="20"/>
                <w:szCs w:val="20"/>
                <w:lang w:val="en-US"/>
              </w:rPr>
              <w:t xml:space="preserve"> </w:t>
            </w:r>
            <w:r w:rsidRPr="00335FFA">
              <w:rPr>
                <w:rFonts w:ascii="Arial" w:hAnsi="Arial" w:cs="Arial"/>
                <w:color w:val="auto"/>
                <w:sz w:val="20"/>
                <w:szCs w:val="20"/>
              </w:rPr>
              <w:t>kích thước như sau: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đường kính trong cửa nạp và cửa thoát trên 5 cm</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w:t>
            </w:r>
            <w:r w:rsidRPr="00335FFA">
              <w:rPr>
                <w:rFonts w:ascii="Arial" w:hAnsi="Arial" w:cs="Arial"/>
                <w:color w:val="auto"/>
                <w:sz w:val="20"/>
                <w:szCs w:val="20"/>
                <w:lang w:val="en-US"/>
              </w:rPr>
              <w:t>g</w:t>
            </w:r>
            <w:r w:rsidRPr="00335FFA">
              <w:rPr>
                <w:rFonts w:ascii="Arial" w:hAnsi="Arial" w:cs="Arial"/>
                <w:color w:val="auto"/>
                <w:sz w:val="20"/>
                <w:szCs w:val="20"/>
              </w:rPr>
              <w:t xml:space="preserve"> quá 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w:t>
            </w:r>
            <w:r w:rsidRPr="00335FFA">
              <w:rPr>
                <w:rFonts w:ascii="Arial" w:hAnsi="Arial" w:cs="Arial"/>
                <w:color w:val="auto"/>
                <w:sz w:val="20"/>
                <w:szCs w:val="20"/>
                <w:lang w:val="en-US"/>
              </w:rPr>
              <w:t>ó</w:t>
            </w:r>
            <w:r w:rsidRPr="00335FFA">
              <w:rPr>
                <w:rFonts w:ascii="Arial" w:hAnsi="Arial" w:cs="Arial"/>
                <w:color w:val="auto"/>
                <w:sz w:val="20"/>
                <w:szCs w:val="20"/>
              </w:rPr>
              <w:t xml:space="preserve"> đườ</w:t>
            </w:r>
            <w:r w:rsidRPr="00335FFA">
              <w:rPr>
                <w:rFonts w:ascii="Arial" w:hAnsi="Arial" w:cs="Arial"/>
                <w:color w:val="auto"/>
                <w:sz w:val="20"/>
                <w:szCs w:val="20"/>
                <w:lang w:val="en-US"/>
              </w:rPr>
              <w:t>n</w:t>
            </w:r>
            <w:r w:rsidRPr="00335FFA">
              <w:rPr>
                <w:rFonts w:ascii="Arial" w:hAnsi="Arial" w:cs="Arial"/>
                <w:color w:val="auto"/>
                <w:sz w:val="20"/>
                <w:szCs w:val="20"/>
              </w:rPr>
              <w:t>g kính trong cửa nạp và cửa thoát trên 40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Van nhi</w:t>
            </w:r>
            <w:r w:rsidRPr="00335FFA">
              <w:rPr>
                <w:rFonts w:ascii="Arial" w:hAnsi="Arial" w:cs="Arial"/>
                <w:color w:val="auto"/>
                <w:sz w:val="20"/>
                <w:szCs w:val="20"/>
                <w:lang w:val="en-US"/>
              </w:rPr>
              <w:t>ề</w:t>
            </w:r>
            <w:r w:rsidRPr="00335FFA">
              <w:rPr>
                <w:rFonts w:ascii="Arial" w:hAnsi="Arial" w:cs="Arial"/>
                <w:color w:val="auto"/>
                <w:sz w:val="20"/>
                <w:szCs w:val="20"/>
              </w:rPr>
              <w:t>u c</w:t>
            </w:r>
            <w:r w:rsidRPr="00335FFA">
              <w:rPr>
                <w:rFonts w:ascii="Arial" w:hAnsi="Arial" w:cs="Arial"/>
                <w:color w:val="auto"/>
                <w:sz w:val="20"/>
                <w:szCs w:val="20"/>
                <w:lang w:val="en-US"/>
              </w:rPr>
              <w:t>ử</w:t>
            </w:r>
            <w:r w:rsidRPr="00335FFA">
              <w:rPr>
                <w:rFonts w:ascii="Arial" w:hAnsi="Arial" w:cs="Arial"/>
                <w:color w:val="auto"/>
                <w:sz w:val="20"/>
                <w:szCs w:val="20"/>
              </w:rPr>
              <w:t>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Bằng plastic và có đường kính trong từ 1 cm đến 2,5</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8481.80.76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Van điều khi</w:t>
            </w:r>
            <w:r w:rsidRPr="00335FFA">
              <w:rPr>
                <w:rFonts w:ascii="Arial" w:hAnsi="Arial" w:cs="Arial"/>
                <w:color w:val="auto"/>
                <w:sz w:val="20"/>
                <w:szCs w:val="20"/>
                <w:lang w:val="en-US"/>
              </w:rPr>
              <w:t>ể</w:t>
            </w:r>
            <w:r w:rsidRPr="00335FFA">
              <w:rPr>
                <w:rFonts w:ascii="Arial" w:hAnsi="Arial" w:cs="Arial"/>
                <w:color w:val="auto"/>
                <w:sz w:val="20"/>
                <w:szCs w:val="20"/>
              </w:rPr>
              <w:t>n bằng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Bằng plastic và có đường kính trong từ 1 cm đến 2,5</w:t>
            </w:r>
            <w:r w:rsidRPr="00335FFA">
              <w:rPr>
                <w:rFonts w:ascii="Arial" w:hAnsi="Arial" w:cs="Arial"/>
                <w:color w:val="auto"/>
                <w:sz w:val="20"/>
                <w:szCs w:val="20"/>
                <w:lang w:val="en-US"/>
              </w:rPr>
              <w:t xml:space="preserve"> </w:t>
            </w:r>
            <w:r w:rsidRPr="00335FFA">
              <w:rPr>
                <w:rFonts w:ascii="Arial" w:hAnsi="Arial" w:cs="Arial"/>
                <w:color w:val="auto"/>
                <w:sz w:val="20"/>
                <w:szCs w:val="20"/>
              </w:rPr>
              <w:t>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Van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đườ</w:t>
            </w:r>
            <w:r w:rsidRPr="00335FFA">
              <w:rPr>
                <w:rFonts w:ascii="Arial" w:hAnsi="Arial" w:cs="Arial"/>
                <w:color w:val="auto"/>
                <w:sz w:val="20"/>
                <w:szCs w:val="20"/>
                <w:lang w:val="en-US"/>
              </w:rPr>
              <w:t>n</w:t>
            </w:r>
            <w:r w:rsidRPr="00335FFA">
              <w:rPr>
                <w:rFonts w:ascii="Arial" w:hAnsi="Arial" w:cs="Arial"/>
                <w:color w:val="auto"/>
                <w:sz w:val="20"/>
                <w:szCs w:val="20"/>
              </w:rPr>
              <w:t>g kính cửa nạp không d</w:t>
            </w:r>
            <w:r w:rsidRPr="00335FFA">
              <w:rPr>
                <w:rFonts w:ascii="Arial" w:hAnsi="Arial" w:cs="Arial"/>
                <w:color w:val="auto"/>
                <w:sz w:val="20"/>
                <w:szCs w:val="20"/>
                <w:lang w:val="en-US"/>
              </w:rPr>
              <w:t>ưới</w:t>
            </w:r>
            <w:r w:rsidRPr="00335FFA">
              <w:rPr>
                <w:rFonts w:ascii="Arial" w:hAnsi="Arial" w:cs="Arial"/>
                <w:color w:val="auto"/>
                <w:sz w:val="20"/>
                <w:szCs w:val="20"/>
              </w:rPr>
              <w:t xml:space="preserve"> 1 cm và đường</w:t>
            </w:r>
            <w:r w:rsidRPr="00335FFA">
              <w:rPr>
                <w:rFonts w:ascii="Arial" w:hAnsi="Arial" w:cs="Arial"/>
                <w:color w:val="auto"/>
                <w:sz w:val="20"/>
                <w:szCs w:val="20"/>
                <w:lang w:val="en-US"/>
              </w:rPr>
              <w:t xml:space="preserve"> </w:t>
            </w:r>
            <w:r w:rsidRPr="00335FFA">
              <w:rPr>
                <w:rFonts w:ascii="Arial" w:hAnsi="Arial" w:cs="Arial"/>
                <w:color w:val="auto"/>
                <w:sz w:val="20"/>
                <w:szCs w:val="20"/>
              </w:rPr>
              <w:t>kính cửa thoát không quá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đường kính cửa nạp không dưới 1 cm và đường</w:t>
            </w:r>
            <w:r w:rsidRPr="00335FFA">
              <w:rPr>
                <w:rFonts w:ascii="Arial" w:hAnsi="Arial" w:cs="Arial"/>
                <w:color w:val="auto"/>
                <w:sz w:val="20"/>
                <w:szCs w:val="20"/>
                <w:lang w:val="en-US"/>
              </w:rPr>
              <w:t xml:space="preserve"> </w:t>
            </w:r>
            <w:r w:rsidRPr="00335FFA">
              <w:rPr>
                <w:rFonts w:ascii="Arial" w:hAnsi="Arial" w:cs="Arial"/>
                <w:color w:val="auto"/>
                <w:sz w:val="20"/>
                <w:szCs w:val="20"/>
              </w:rPr>
              <w:t>kính cửa thoát trên 2,5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Van ngắt nhiên liệu dùng cho xe thuộc nhóm 87.02,</w:t>
            </w:r>
            <w:r w:rsidRPr="00335FFA">
              <w:rPr>
                <w:rFonts w:ascii="Arial" w:hAnsi="Arial" w:cs="Arial"/>
                <w:color w:val="auto"/>
                <w:sz w:val="20"/>
                <w:szCs w:val="20"/>
                <w:lang w:val="en-US"/>
              </w:rPr>
              <w:t xml:space="preserve"> </w:t>
            </w:r>
            <w:r w:rsidRPr="00335FFA">
              <w:rPr>
                <w:rFonts w:ascii="Arial" w:hAnsi="Arial" w:cs="Arial"/>
                <w:color w:val="auto"/>
                <w:sz w:val="20"/>
                <w:szCs w:val="20"/>
              </w:rPr>
              <w:t>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điều khiển bằng tay, trọng lượng dưới 3 kg, đã được xử lý bề mặt hoặc l</w:t>
            </w:r>
            <w:r w:rsidRPr="00335FFA">
              <w:rPr>
                <w:rFonts w:ascii="Arial" w:hAnsi="Arial" w:cs="Arial"/>
                <w:color w:val="auto"/>
                <w:sz w:val="20"/>
                <w:szCs w:val="20"/>
                <w:lang w:val="en-US"/>
              </w:rPr>
              <w:t>à</w:t>
            </w:r>
            <w:r w:rsidRPr="00335FFA">
              <w:rPr>
                <w:rFonts w:ascii="Arial" w:hAnsi="Arial" w:cs="Arial"/>
                <w:color w:val="auto"/>
                <w:sz w:val="20"/>
                <w:szCs w:val="20"/>
              </w:rPr>
              <w:t>m bằng thép không gỉ hoặc niken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Vòi nước bằng đ</w:t>
            </w:r>
            <w:r w:rsidRPr="00335FFA">
              <w:rPr>
                <w:rFonts w:ascii="Arial" w:hAnsi="Arial" w:cs="Arial"/>
                <w:color w:val="auto"/>
                <w:sz w:val="20"/>
                <w:szCs w:val="20"/>
                <w:lang w:val="en-US"/>
              </w:rPr>
              <w:t>ồ</w:t>
            </w:r>
            <w:r w:rsidRPr="00335FFA">
              <w:rPr>
                <w:rFonts w:ascii="Arial" w:hAnsi="Arial" w:cs="Arial"/>
                <w:color w:val="auto"/>
                <w:sz w:val="20"/>
                <w:szCs w:val="20"/>
              </w:rPr>
              <w:t>ng hoặc hợp kim đồng, có đường</w:t>
            </w:r>
            <w:r w:rsidRPr="00335FFA">
              <w:rPr>
                <w:rFonts w:ascii="Arial" w:hAnsi="Arial" w:cs="Arial"/>
                <w:color w:val="auto"/>
                <w:sz w:val="20"/>
                <w:szCs w:val="20"/>
                <w:lang w:val="en-US"/>
              </w:rPr>
              <w:t xml:space="preserve"> </w:t>
            </w:r>
            <w:r w:rsidRPr="00335FFA">
              <w:rPr>
                <w:rFonts w:ascii="Arial" w:hAnsi="Arial" w:cs="Arial"/>
                <w:color w:val="auto"/>
                <w:sz w:val="20"/>
                <w:szCs w:val="20"/>
              </w:rPr>
              <w:t>kính trong từ 2,5 cm trở xuống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Van ng</w:t>
            </w:r>
            <w:r w:rsidRPr="00335FFA">
              <w:rPr>
                <w:rFonts w:ascii="Arial" w:hAnsi="Arial" w:cs="Arial"/>
                <w:color w:val="auto"/>
                <w:sz w:val="20"/>
                <w:szCs w:val="20"/>
                <w:lang w:val="en-US"/>
              </w:rPr>
              <w:t>ắ</w:t>
            </w:r>
            <w:r w:rsidRPr="00335FFA">
              <w:rPr>
                <w:rFonts w:ascii="Arial" w:hAnsi="Arial" w:cs="Arial"/>
                <w:color w:val="auto"/>
                <w:sz w:val="20"/>
                <w:szCs w:val="20"/>
              </w:rPr>
              <w:t>t nhiên liệu dùng cho xe thuộc nhóm 87.02,</w:t>
            </w:r>
            <w:r w:rsidRPr="00335FFA">
              <w:rPr>
                <w:rFonts w:ascii="Arial" w:hAnsi="Arial" w:cs="Arial"/>
                <w:color w:val="auto"/>
                <w:sz w:val="20"/>
                <w:szCs w:val="20"/>
                <w:lang w:val="en-US"/>
              </w:rPr>
              <w:t xml:space="preserve"> </w:t>
            </w:r>
            <w:r w:rsidRPr="00335FFA">
              <w:rPr>
                <w:rFonts w:ascii="Arial" w:hAnsi="Arial" w:cs="Arial"/>
                <w:color w:val="auto"/>
                <w:sz w:val="20"/>
                <w:szCs w:val="20"/>
              </w:rPr>
              <w:t>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8481.80.99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Vỏ của van c</w:t>
            </w:r>
            <w:r w:rsidRPr="00335FFA">
              <w:rPr>
                <w:rFonts w:ascii="Arial" w:hAnsi="Arial" w:cs="Arial"/>
                <w:color w:val="auto"/>
                <w:sz w:val="20"/>
                <w:szCs w:val="20"/>
                <w:lang w:val="en-US"/>
              </w:rPr>
              <w:t>ổ</w:t>
            </w:r>
            <w:r w:rsidRPr="00335FFA">
              <w:rPr>
                <w:rFonts w:ascii="Arial" w:hAnsi="Arial" w:cs="Arial"/>
                <w:color w:val="auto"/>
                <w:sz w:val="20"/>
                <w:szCs w:val="20"/>
              </w:rPr>
              <w:t>ng hoặc van c</w:t>
            </w:r>
            <w:r w:rsidRPr="00335FFA">
              <w:rPr>
                <w:rFonts w:ascii="Arial" w:hAnsi="Arial" w:cs="Arial"/>
                <w:color w:val="auto"/>
                <w:sz w:val="20"/>
                <w:szCs w:val="20"/>
                <w:lang w:val="en-US"/>
              </w:rPr>
              <w:t>ố</w:t>
            </w:r>
            <w:r w:rsidRPr="00335FFA">
              <w:rPr>
                <w:rFonts w:ascii="Arial" w:hAnsi="Arial" w:cs="Arial"/>
                <w:color w:val="auto"/>
                <w:sz w:val="20"/>
                <w:szCs w:val="20"/>
              </w:rPr>
              <w:t>ng có đường kính trong cửa nạp hoặc cửa thoát trên 50 mm nhưng không quá 400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vòi, van các loại (trừ van dùng cho săm và lốp không cần săm) và các thiết bị tương tự, có đường kính trong từ 25 mm trở xu</w:t>
            </w:r>
            <w:r w:rsidRPr="00335FFA">
              <w:rPr>
                <w:rFonts w:ascii="Arial" w:hAnsi="Arial" w:cs="Arial"/>
                <w:color w:val="auto"/>
                <w:sz w:val="20"/>
                <w:szCs w:val="20"/>
                <w:lang w:val="en-US"/>
              </w:rPr>
              <w:t>ố</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Thân, dùng cho vòi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Thân, dùng cho van xi lanh khí hóa lỏng (LPG)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Thân</w:t>
            </w:r>
            <w:r w:rsidRPr="00335FFA">
              <w:rPr>
                <w:rFonts w:ascii="Arial" w:hAnsi="Arial" w:cs="Arial"/>
                <w:color w:val="auto"/>
                <w:sz w:val="20"/>
                <w:szCs w:val="20"/>
                <w:lang w:val="en-US"/>
              </w:rPr>
              <w:t>,</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Thân hoặc đầu van của săm hoặc lốp không cần săm: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ằng</w:t>
            </w:r>
            <w:r w:rsidRPr="00335FFA">
              <w:rPr>
                <w:rFonts w:ascii="Arial" w:hAnsi="Arial" w:cs="Arial"/>
                <w:color w:val="auto"/>
                <w:sz w:val="20"/>
                <w:szCs w:val="20"/>
              </w:rPr>
              <w:t xml:space="preserve"> đồng hoặc hợp kim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w:t>
            </w:r>
            <w:r w:rsidRPr="00335FFA">
              <w:rPr>
                <w:rFonts w:ascii="Arial" w:hAnsi="Arial" w:cs="Arial"/>
                <w:color w:val="auto"/>
                <w:sz w:val="20"/>
                <w:szCs w:val="20"/>
                <w:lang w:val="en-US"/>
              </w:rPr>
              <w:t>õ</w:t>
            </w:r>
            <w:r w:rsidRPr="00335FFA">
              <w:rPr>
                <w:rFonts w:ascii="Arial" w:hAnsi="Arial" w:cs="Arial"/>
                <w:color w:val="auto"/>
                <w:sz w:val="20"/>
                <w:szCs w:val="20"/>
              </w:rPr>
              <w:t>i van của săm hoặc l</w:t>
            </w:r>
            <w:r w:rsidRPr="00335FFA">
              <w:rPr>
                <w:rFonts w:ascii="Arial" w:hAnsi="Arial" w:cs="Arial"/>
                <w:color w:val="auto"/>
                <w:sz w:val="20"/>
                <w:szCs w:val="20"/>
                <w:lang w:val="en-US"/>
              </w:rPr>
              <w:t>ố</w:t>
            </w:r>
            <w:r w:rsidRPr="00335FFA">
              <w:rPr>
                <w:rFonts w:ascii="Arial" w:hAnsi="Arial" w:cs="Arial"/>
                <w:color w:val="auto"/>
                <w:sz w:val="20"/>
                <w:szCs w:val="20"/>
              </w:rPr>
              <w:t>p không cần săm: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đồng hoặc h</w:t>
            </w:r>
            <w:r w:rsidRPr="00335FFA">
              <w:rPr>
                <w:rFonts w:ascii="Arial" w:hAnsi="Arial" w:cs="Arial"/>
                <w:color w:val="auto"/>
                <w:sz w:val="20"/>
                <w:szCs w:val="20"/>
                <w:lang w:val="en-US"/>
              </w:rPr>
              <w:t>ợ</w:t>
            </w:r>
            <w:r w:rsidRPr="00335FFA">
              <w:rPr>
                <w:rFonts w:ascii="Arial" w:hAnsi="Arial" w:cs="Arial"/>
                <w:color w:val="auto"/>
                <w:sz w:val="20"/>
                <w:szCs w:val="20"/>
              </w:rPr>
              <w:t>p kim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Ổ</w:t>
            </w:r>
            <w:r w:rsidRPr="00335FFA">
              <w:rPr>
                <w:rFonts w:ascii="Arial" w:hAnsi="Arial" w:cs="Arial"/>
                <w:b/>
                <w:color w:val="auto"/>
                <w:sz w:val="20"/>
                <w:szCs w:val="20"/>
              </w:rPr>
              <w:t xml:space="preserve"> bi hoặc </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đũa.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w:t>
            </w:r>
            <w:r w:rsidRPr="00335FFA">
              <w:rPr>
                <w:rFonts w:ascii="Arial" w:hAnsi="Arial" w:cs="Arial"/>
                <w:color w:val="auto"/>
                <w:sz w:val="20"/>
                <w:szCs w:val="20"/>
                <w:lang w:val="en-US"/>
              </w:rPr>
              <w:t>10</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Ổ </w:t>
            </w:r>
            <w:r w:rsidRPr="00335FFA">
              <w:rPr>
                <w:rFonts w:ascii="Arial" w:hAnsi="Arial" w:cs="Arial"/>
                <w:color w:val="auto"/>
                <w:sz w:val="20"/>
                <w:szCs w:val="20"/>
              </w:rPr>
              <w:t>bi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Ổ</w:t>
            </w:r>
            <w:r w:rsidRPr="00335FFA">
              <w:rPr>
                <w:rFonts w:ascii="Arial" w:hAnsi="Arial" w:cs="Arial"/>
                <w:color w:val="auto"/>
                <w:sz w:val="20"/>
                <w:szCs w:val="20"/>
              </w:rPr>
              <w:t xml:space="preserve"> đũa côn,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cụm linh kiện vành c</w:t>
            </w:r>
            <w:r w:rsidRPr="00335FFA">
              <w:rPr>
                <w:rFonts w:ascii="Arial" w:hAnsi="Arial" w:cs="Arial"/>
                <w:color w:val="auto"/>
                <w:sz w:val="20"/>
                <w:szCs w:val="20"/>
                <w:lang w:val="en-US"/>
              </w:rPr>
              <w:t>ô</w:t>
            </w:r>
            <w:r w:rsidRPr="00335FFA">
              <w:rPr>
                <w:rFonts w:ascii="Arial" w:hAnsi="Arial" w:cs="Arial"/>
                <w:color w:val="auto"/>
                <w:sz w:val="20"/>
                <w:szCs w:val="20"/>
              </w:rPr>
              <w:t>n và đũa côn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Ổ</w:t>
            </w:r>
            <w:r w:rsidRPr="00335FFA">
              <w:rPr>
                <w:rFonts w:ascii="Arial" w:hAnsi="Arial" w:cs="Arial"/>
                <w:color w:val="auto"/>
                <w:sz w:val="20"/>
                <w:szCs w:val="20"/>
              </w:rPr>
              <w:t xml:space="preserve"> đũa c</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Ổ</w:t>
            </w:r>
            <w:r w:rsidRPr="00335FFA">
              <w:rPr>
                <w:rFonts w:ascii="Arial" w:hAnsi="Arial" w:cs="Arial"/>
                <w:color w:val="auto"/>
                <w:sz w:val="20"/>
                <w:szCs w:val="20"/>
              </w:rPr>
              <w:t xml:space="preserve"> đũa k</w:t>
            </w:r>
            <w:r w:rsidRPr="00335FFA">
              <w:rPr>
                <w:rFonts w:ascii="Arial" w:hAnsi="Arial" w:cs="Arial"/>
                <w:color w:val="auto"/>
                <w:sz w:val="20"/>
                <w:szCs w:val="20"/>
                <w:lang w:val="en-US"/>
              </w:rPr>
              <w:t>i</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w:t>
            </w:r>
            <w:r w:rsidRPr="00335FFA">
              <w:rPr>
                <w:rFonts w:ascii="Arial" w:hAnsi="Arial" w:cs="Arial"/>
                <w:color w:val="auto"/>
                <w:sz w:val="20"/>
                <w:szCs w:val="20"/>
                <w:lang w:val="en-US"/>
              </w:rPr>
              <w:t>ổ</w:t>
            </w:r>
            <w:r w:rsidRPr="00335FFA">
              <w:rPr>
                <w:rFonts w:ascii="Arial" w:hAnsi="Arial" w:cs="Arial"/>
                <w:color w:val="auto"/>
                <w:sz w:val="20"/>
                <w:szCs w:val="20"/>
              </w:rPr>
              <w:t xml:space="preserve"> đũa hình trụ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w:t>
            </w:r>
            <w:r w:rsidRPr="00335FFA">
              <w:rPr>
                <w:rFonts w:ascii="Arial" w:hAnsi="Arial" w:cs="Arial"/>
                <w:color w:val="auto"/>
                <w:sz w:val="20"/>
                <w:szCs w:val="20"/>
                <w:lang w:val="en-US"/>
              </w:rPr>
              <w:t>ổ</w:t>
            </w:r>
            <w:r w:rsidRPr="00335FFA">
              <w:rPr>
                <w:rFonts w:ascii="Arial" w:hAnsi="Arial" w:cs="Arial"/>
                <w:color w:val="auto"/>
                <w:sz w:val="20"/>
                <w:szCs w:val="20"/>
              </w:rPr>
              <w:t xml:space="preserve"> kết hợp bi c</w:t>
            </w:r>
            <w:r w:rsidRPr="00335FFA">
              <w:rPr>
                <w:rFonts w:ascii="Arial" w:hAnsi="Arial" w:cs="Arial"/>
                <w:color w:val="auto"/>
                <w:sz w:val="20"/>
                <w:szCs w:val="20"/>
                <w:lang w:val="en-US"/>
              </w:rPr>
              <w:t>ầ</w:t>
            </w:r>
            <w:r w:rsidRPr="00335FFA">
              <w:rPr>
                <w:rFonts w:ascii="Arial" w:hAnsi="Arial" w:cs="Arial"/>
                <w:color w:val="auto"/>
                <w:sz w:val="20"/>
                <w:szCs w:val="20"/>
              </w:rPr>
              <w:t>u/bi đũa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Bi, kim và đũa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Trục truy</w:t>
            </w:r>
            <w:r w:rsidRPr="00335FFA">
              <w:rPr>
                <w:rFonts w:ascii="Arial" w:hAnsi="Arial" w:cs="Arial"/>
                <w:b/>
                <w:color w:val="auto"/>
                <w:sz w:val="20"/>
                <w:szCs w:val="20"/>
                <w:lang w:val="en-US"/>
              </w:rPr>
              <w:t>ề</w:t>
            </w:r>
            <w:r w:rsidRPr="00335FFA">
              <w:rPr>
                <w:rFonts w:ascii="Arial" w:hAnsi="Arial" w:cs="Arial"/>
                <w:b/>
                <w:color w:val="auto"/>
                <w:sz w:val="20"/>
                <w:szCs w:val="20"/>
              </w:rPr>
              <w:t>n động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trục cam và trục kh</w:t>
            </w:r>
            <w:r w:rsidRPr="00335FFA">
              <w:rPr>
                <w:rFonts w:ascii="Arial" w:hAnsi="Arial" w:cs="Arial"/>
                <w:b/>
                <w:color w:val="auto"/>
                <w:sz w:val="20"/>
                <w:szCs w:val="20"/>
                <w:lang w:val="en-US"/>
              </w:rPr>
              <w:t>uỷ</w:t>
            </w:r>
            <w:r w:rsidRPr="00335FFA">
              <w:rPr>
                <w:rFonts w:ascii="Arial" w:hAnsi="Arial" w:cs="Arial"/>
                <w:b/>
                <w:color w:val="auto"/>
                <w:sz w:val="20"/>
                <w:szCs w:val="20"/>
              </w:rPr>
              <w:t>u) và tay biên; thân ổ và gối đ</w:t>
            </w:r>
            <w:r w:rsidRPr="00335FFA">
              <w:rPr>
                <w:rFonts w:ascii="Arial" w:hAnsi="Arial" w:cs="Arial"/>
                <w:b/>
                <w:color w:val="auto"/>
                <w:sz w:val="20"/>
                <w:szCs w:val="20"/>
                <w:lang w:val="en-US"/>
              </w:rPr>
              <w:t>ỡ</w:t>
            </w:r>
            <w:r w:rsidRPr="00335FFA">
              <w:rPr>
                <w:rFonts w:ascii="Arial" w:hAnsi="Arial" w:cs="Arial"/>
                <w:b/>
                <w:color w:val="auto"/>
                <w:sz w:val="20"/>
                <w:szCs w:val="20"/>
              </w:rPr>
              <w:t xml:space="preserve"> trục dùng ổ trượt; bánh răng và cụm bánh răng; vít bi hoặc vít đũa; hộp s</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và các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cấu điều tốc khác, kể cả bộ biến đổi mô men xo</w:t>
            </w:r>
            <w:r w:rsidRPr="00335FFA">
              <w:rPr>
                <w:rFonts w:ascii="Arial" w:hAnsi="Arial" w:cs="Arial"/>
                <w:b/>
                <w:color w:val="auto"/>
                <w:sz w:val="20"/>
                <w:szCs w:val="20"/>
                <w:lang w:val="en-US"/>
              </w:rPr>
              <w:t>ắ</w:t>
            </w:r>
            <w:r w:rsidRPr="00335FFA">
              <w:rPr>
                <w:rFonts w:ascii="Arial" w:hAnsi="Arial" w:cs="Arial"/>
                <w:b/>
                <w:color w:val="auto"/>
                <w:sz w:val="20"/>
                <w:szCs w:val="20"/>
              </w:rPr>
              <w:t>n; bánh đ</w:t>
            </w:r>
            <w:r w:rsidRPr="00335FFA">
              <w:rPr>
                <w:rFonts w:ascii="Arial" w:hAnsi="Arial" w:cs="Arial"/>
                <w:b/>
                <w:color w:val="auto"/>
                <w:sz w:val="20"/>
                <w:szCs w:val="20"/>
                <w:lang w:val="en-US"/>
              </w:rPr>
              <w:t>à</w:t>
            </w:r>
            <w:r w:rsidRPr="00335FFA">
              <w:rPr>
                <w:rFonts w:ascii="Arial" w:hAnsi="Arial" w:cs="Arial"/>
                <w:b/>
                <w:color w:val="auto"/>
                <w:sz w:val="20"/>
                <w:szCs w:val="20"/>
              </w:rPr>
              <w:t xml:space="preserve"> và ròng rọc, kể cả khối puli; ly h</w:t>
            </w:r>
            <w:r w:rsidRPr="00335FFA">
              <w:rPr>
                <w:rFonts w:ascii="Arial" w:hAnsi="Arial" w:cs="Arial"/>
                <w:b/>
                <w:color w:val="auto"/>
                <w:sz w:val="20"/>
                <w:szCs w:val="20"/>
                <w:lang w:val="en-US"/>
              </w:rPr>
              <w:t>ợ</w:t>
            </w:r>
            <w:r w:rsidRPr="00335FFA">
              <w:rPr>
                <w:rFonts w:ascii="Arial" w:hAnsi="Arial" w:cs="Arial"/>
                <w:b/>
                <w:color w:val="auto"/>
                <w:sz w:val="20"/>
                <w:szCs w:val="20"/>
              </w:rPr>
              <w:t>p và kh</w:t>
            </w:r>
            <w:r w:rsidRPr="00335FFA">
              <w:rPr>
                <w:rFonts w:ascii="Arial" w:hAnsi="Arial" w:cs="Arial"/>
                <w:b/>
                <w:color w:val="auto"/>
                <w:sz w:val="20"/>
                <w:szCs w:val="20"/>
                <w:lang w:val="en-US"/>
              </w:rPr>
              <w:t>ớ</w:t>
            </w:r>
            <w:r w:rsidRPr="00335FFA">
              <w:rPr>
                <w:rFonts w:ascii="Arial" w:hAnsi="Arial" w:cs="Arial"/>
                <w:b/>
                <w:color w:val="auto"/>
                <w:sz w:val="20"/>
                <w:szCs w:val="20"/>
              </w:rPr>
              <w:t>p nối trục (kể cả khớp n</w:t>
            </w:r>
            <w:r w:rsidRPr="00335FFA">
              <w:rPr>
                <w:rFonts w:ascii="Arial" w:hAnsi="Arial" w:cs="Arial"/>
                <w:b/>
                <w:color w:val="auto"/>
                <w:sz w:val="20"/>
                <w:szCs w:val="20"/>
                <w:lang w:val="en-US"/>
              </w:rPr>
              <w:t>ố</w:t>
            </w:r>
            <w:r w:rsidRPr="00335FFA">
              <w:rPr>
                <w:rFonts w:ascii="Arial" w:hAnsi="Arial" w:cs="Arial"/>
                <w:b/>
                <w:color w:val="auto"/>
                <w:sz w:val="20"/>
                <w:szCs w:val="20"/>
              </w:rPr>
              <w:t>i vạn năng).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Trục truyền động (kể cả trục cam và trục khuỷu) và tay biên: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Trục cam và trục kh</w:t>
            </w:r>
            <w:r w:rsidRPr="00335FFA">
              <w:rPr>
                <w:rFonts w:ascii="Arial" w:hAnsi="Arial" w:cs="Arial"/>
                <w:color w:val="auto"/>
                <w:sz w:val="20"/>
                <w:szCs w:val="20"/>
                <w:lang w:val="en-US"/>
              </w:rPr>
              <w:t xml:space="preserve">uỷu </w:t>
            </w:r>
            <w:r w:rsidRPr="00335FFA">
              <w:rPr>
                <w:rFonts w:ascii="Arial" w:hAnsi="Arial" w:cs="Arial"/>
                <w:color w:val="auto"/>
                <w:sz w:val="20"/>
                <w:szCs w:val="20"/>
              </w:rPr>
              <w:t>dùng cho động cơ xe của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w:t>
            </w:r>
            <w:r w:rsidRPr="00335FFA">
              <w:rPr>
                <w:rFonts w:ascii="Arial" w:hAnsi="Arial" w:cs="Arial"/>
                <w:color w:val="auto"/>
                <w:sz w:val="20"/>
                <w:szCs w:val="20"/>
                <w:lang w:val="en-US"/>
              </w:rPr>
              <w:t>1</w:t>
            </w:r>
            <w:r w:rsidRPr="00335FFA">
              <w:rPr>
                <w:rFonts w:ascii="Arial" w:hAnsi="Arial" w:cs="Arial"/>
                <w:color w:val="auto"/>
                <w:sz w:val="20"/>
                <w:szCs w:val="20"/>
              </w:rPr>
              <w:t>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Cho xe có dung tích xi </w:t>
            </w:r>
            <w:r w:rsidRPr="00335FFA">
              <w:rPr>
                <w:rFonts w:ascii="Arial" w:hAnsi="Arial" w:cs="Arial"/>
                <w:color w:val="auto"/>
                <w:sz w:val="20"/>
                <w:szCs w:val="20"/>
                <w:lang w:val="en-US"/>
              </w:rPr>
              <w:t>l</w:t>
            </w:r>
            <w:r w:rsidRPr="00335FFA">
              <w:rPr>
                <w:rFonts w:ascii="Arial" w:hAnsi="Arial" w:cs="Arial"/>
                <w:color w:val="auto"/>
                <w:sz w:val="20"/>
                <w:szCs w:val="20"/>
              </w:rPr>
              <w:t>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xe có dung tích xi lanh trên 2.000 cc đến 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xe có dung tích xi lanh trên 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động cơ máy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không quá 22,38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Thân </w:t>
            </w:r>
            <w:r w:rsidRPr="00335FFA">
              <w:rPr>
                <w:rFonts w:ascii="Arial" w:hAnsi="Arial" w:cs="Arial"/>
                <w:color w:val="auto"/>
                <w:sz w:val="20"/>
                <w:szCs w:val="20"/>
                <w:lang w:val="en-US"/>
              </w:rPr>
              <w:t>ổ</w:t>
            </w:r>
            <w:r w:rsidRPr="00335FFA">
              <w:rPr>
                <w:rFonts w:ascii="Arial" w:hAnsi="Arial" w:cs="Arial"/>
                <w:color w:val="auto"/>
                <w:sz w:val="20"/>
                <w:szCs w:val="20"/>
              </w:rPr>
              <w:t xml:space="preserve">, dùng </w:t>
            </w:r>
            <w:r w:rsidRPr="00335FFA">
              <w:rPr>
                <w:rFonts w:ascii="Arial" w:hAnsi="Arial" w:cs="Arial"/>
                <w:color w:val="auto"/>
                <w:sz w:val="20"/>
                <w:szCs w:val="20"/>
                <w:lang w:val="en-US"/>
              </w:rPr>
              <w:t>ổ</w:t>
            </w:r>
            <w:r w:rsidRPr="00335FFA">
              <w:rPr>
                <w:rFonts w:ascii="Arial" w:hAnsi="Arial" w:cs="Arial"/>
                <w:color w:val="auto"/>
                <w:sz w:val="20"/>
                <w:szCs w:val="20"/>
              </w:rPr>
              <w:t xml:space="preserve"> bi hoặc </w:t>
            </w:r>
            <w:r w:rsidRPr="00335FFA">
              <w:rPr>
                <w:rFonts w:ascii="Arial" w:hAnsi="Arial" w:cs="Arial"/>
                <w:color w:val="auto"/>
                <w:sz w:val="20"/>
                <w:szCs w:val="20"/>
                <w:lang w:val="en-US"/>
              </w:rPr>
              <w:t>ổ</w:t>
            </w:r>
            <w:r w:rsidRPr="00335FFA">
              <w:rPr>
                <w:rFonts w:ascii="Arial" w:hAnsi="Arial" w:cs="Arial"/>
                <w:color w:val="auto"/>
                <w:sz w:val="20"/>
                <w:szCs w:val="20"/>
              </w:rPr>
              <w:t xml:space="preserve"> đũa: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m</w:t>
            </w:r>
            <w:r w:rsidRPr="00335FFA">
              <w:rPr>
                <w:rFonts w:ascii="Arial" w:hAnsi="Arial" w:cs="Arial"/>
                <w:color w:val="auto"/>
                <w:sz w:val="20"/>
                <w:szCs w:val="20"/>
                <w:lang w:val="en-US"/>
              </w:rPr>
              <w:t>á</w:t>
            </w:r>
            <w:r w:rsidRPr="00335FFA">
              <w:rPr>
                <w:rFonts w:ascii="Arial" w:hAnsi="Arial" w:cs="Arial"/>
                <w:color w:val="auto"/>
                <w:sz w:val="20"/>
                <w:szCs w:val="20"/>
              </w:rPr>
              <w:t>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động cơ xe của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Thân ổ, không dùng ổ bi hay ổ đũa; gối đỡ trục dùng ổ </w:t>
            </w:r>
            <w:r w:rsidRPr="00335FFA">
              <w:rPr>
                <w:rFonts w:ascii="Arial" w:hAnsi="Arial" w:cs="Arial"/>
                <w:color w:val="auto"/>
                <w:sz w:val="20"/>
                <w:szCs w:val="20"/>
              </w:rPr>
              <w:lastRenderedPageBreak/>
              <w:t>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8483.30.20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xe của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bánh răng và cụm bánh răng ăn kh</w:t>
            </w:r>
            <w:r w:rsidRPr="00335FFA">
              <w:rPr>
                <w:rFonts w:ascii="Arial" w:hAnsi="Arial" w:cs="Arial"/>
                <w:color w:val="auto"/>
                <w:sz w:val="20"/>
                <w:szCs w:val="20"/>
                <w:lang w:val="en-US"/>
              </w:rPr>
              <w:t>ớ</w:t>
            </w:r>
            <w:r w:rsidRPr="00335FFA">
              <w:rPr>
                <w:rFonts w:ascii="Arial" w:hAnsi="Arial" w:cs="Arial"/>
                <w:color w:val="auto"/>
                <w:sz w:val="20"/>
                <w:szCs w:val="20"/>
              </w:rPr>
              <w:t xml:space="preserve">p, trừ bánh xe có răng, đĩa xích và các bộ phận truyền chuyển động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riêng biệt; vít bi hoặc vít đũa; hộp số và các </w:t>
            </w:r>
            <w:r w:rsidRPr="00335FFA">
              <w:rPr>
                <w:rFonts w:ascii="Arial" w:hAnsi="Arial" w:cs="Arial"/>
                <w:color w:val="auto"/>
                <w:sz w:val="20"/>
                <w:szCs w:val="20"/>
                <w:lang w:val="en-US"/>
              </w:rPr>
              <w:t>cơ</w:t>
            </w:r>
            <w:r w:rsidRPr="00335FFA">
              <w:rPr>
                <w:rFonts w:ascii="Arial" w:hAnsi="Arial" w:cs="Arial"/>
                <w:color w:val="auto"/>
                <w:sz w:val="20"/>
                <w:szCs w:val="20"/>
              </w:rPr>
              <w:t xml:space="preserve"> cấu điều tốc khác, kể cả bộ biến đổi mô men xoắn: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w:t>
            </w:r>
            <w:r w:rsidRPr="00335FFA">
              <w:rPr>
                <w:rFonts w:ascii="Arial" w:hAnsi="Arial" w:cs="Arial"/>
                <w:color w:val="auto"/>
                <w:sz w:val="20"/>
                <w:szCs w:val="20"/>
                <w:lang w:val="en-US"/>
              </w:rPr>
              <w:t>ng</w:t>
            </w:r>
            <w:r w:rsidRPr="00335FFA">
              <w:rPr>
                <w:rFonts w:ascii="Arial" w:hAnsi="Arial" w:cs="Arial"/>
                <w:color w:val="auto"/>
                <w:sz w:val="20"/>
                <w:szCs w:val="20"/>
              </w:rPr>
              <w:t xml:space="preserve"> cho tàu thuy</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thuộc nhóm 84.29 hoặc 84.30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đà và ròn</w:t>
            </w:r>
            <w:r w:rsidRPr="00335FFA">
              <w:rPr>
                <w:rFonts w:ascii="Arial" w:hAnsi="Arial" w:cs="Arial"/>
                <w:color w:val="auto"/>
                <w:sz w:val="20"/>
                <w:szCs w:val="20"/>
                <w:lang w:val="en-US"/>
              </w:rPr>
              <w:t>g</w:t>
            </w:r>
            <w:r w:rsidRPr="00335FFA">
              <w:rPr>
                <w:rFonts w:ascii="Arial" w:hAnsi="Arial" w:cs="Arial"/>
                <w:color w:val="auto"/>
                <w:sz w:val="20"/>
                <w:szCs w:val="20"/>
              </w:rPr>
              <w:t xml:space="preserve"> rọc,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khối pu li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Ly hợp và khớp nối trục (kể cả khớp n</w:t>
            </w:r>
            <w:r w:rsidRPr="00335FFA">
              <w:rPr>
                <w:rFonts w:ascii="Arial" w:hAnsi="Arial" w:cs="Arial"/>
                <w:color w:val="auto"/>
                <w:sz w:val="20"/>
                <w:szCs w:val="20"/>
                <w:lang w:val="en-US"/>
              </w:rPr>
              <w:t>ố</w:t>
            </w:r>
            <w:r w:rsidRPr="00335FFA">
              <w:rPr>
                <w:rFonts w:ascii="Arial" w:hAnsi="Arial" w:cs="Arial"/>
                <w:color w:val="auto"/>
                <w:sz w:val="20"/>
                <w:szCs w:val="20"/>
              </w:rPr>
              <w:t>i vạn năng)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Bánh xe có răng, đĩa xích và các bộ phận truy</w:t>
            </w:r>
            <w:r w:rsidRPr="00335FFA">
              <w:rPr>
                <w:rFonts w:ascii="Arial" w:hAnsi="Arial" w:cs="Arial"/>
                <w:color w:val="auto"/>
                <w:sz w:val="20"/>
                <w:szCs w:val="20"/>
                <w:lang w:val="en-US"/>
              </w:rPr>
              <w:t>ề</w:t>
            </w:r>
            <w:r w:rsidRPr="00335FFA">
              <w:rPr>
                <w:rFonts w:ascii="Arial" w:hAnsi="Arial" w:cs="Arial"/>
                <w:color w:val="auto"/>
                <w:sz w:val="20"/>
                <w:szCs w:val="20"/>
              </w:rPr>
              <w:t>n chuy</w:t>
            </w:r>
            <w:r w:rsidRPr="00335FFA">
              <w:rPr>
                <w:rFonts w:ascii="Arial" w:hAnsi="Arial" w:cs="Arial"/>
                <w:color w:val="auto"/>
                <w:sz w:val="20"/>
                <w:szCs w:val="20"/>
                <w:lang w:val="en-US"/>
              </w:rPr>
              <w:t>ể</w:t>
            </w:r>
            <w:r w:rsidRPr="00335FFA">
              <w:rPr>
                <w:rFonts w:ascii="Arial" w:hAnsi="Arial" w:cs="Arial"/>
                <w:color w:val="auto"/>
                <w:sz w:val="20"/>
                <w:szCs w:val="20"/>
              </w:rPr>
              <w:t>n động riêng biệt; các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của hàng hóa thuộc phân nhóm 8483.10: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kéo thuộc phân nhóm 8701.10 hoặc 8701.90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kéo khác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hàng hóa khác thuộc Ch</w:t>
            </w:r>
            <w:r w:rsidRPr="00335FFA">
              <w:rPr>
                <w:rFonts w:ascii="Arial" w:hAnsi="Arial" w:cs="Arial"/>
                <w:color w:val="auto"/>
                <w:sz w:val="20"/>
                <w:szCs w:val="20"/>
                <w:lang w:val="en-US"/>
              </w:rPr>
              <w:t>ương</w:t>
            </w:r>
            <w:r w:rsidRPr="00335FFA">
              <w:rPr>
                <w:rFonts w:ascii="Arial" w:hAnsi="Arial" w:cs="Arial"/>
                <w:color w:val="auto"/>
                <w:sz w:val="20"/>
                <w:szCs w:val="20"/>
              </w:rPr>
              <w:t xml:space="preserve">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hàng hóa thuộc phân nhóm 8701.10 hoặc 8701.90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kéo khác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hàng hóa thuộc nhóm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hàng hóa khác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8483.90.99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Đệm và g</w:t>
            </w:r>
            <w:r w:rsidRPr="00335FFA">
              <w:rPr>
                <w:rFonts w:ascii="Arial" w:hAnsi="Arial" w:cs="Arial"/>
                <w:b/>
                <w:color w:val="auto"/>
                <w:sz w:val="20"/>
                <w:szCs w:val="20"/>
                <w:lang w:val="en-US"/>
              </w:rPr>
              <w:t>i</w:t>
            </w:r>
            <w:r w:rsidRPr="00335FFA">
              <w:rPr>
                <w:rFonts w:ascii="Arial" w:hAnsi="Arial" w:cs="Arial"/>
                <w:b/>
                <w:color w:val="auto"/>
                <w:sz w:val="20"/>
                <w:szCs w:val="20"/>
              </w:rPr>
              <w:t>oăng tương tự làm bằng t</w:t>
            </w:r>
            <w:r w:rsidRPr="00335FFA">
              <w:rPr>
                <w:rFonts w:ascii="Arial" w:hAnsi="Arial" w:cs="Arial"/>
                <w:b/>
                <w:color w:val="auto"/>
                <w:sz w:val="20"/>
                <w:szCs w:val="20"/>
                <w:lang w:val="en-US"/>
              </w:rPr>
              <w:t>ấ</w:t>
            </w:r>
            <w:r w:rsidRPr="00335FFA">
              <w:rPr>
                <w:rFonts w:ascii="Arial" w:hAnsi="Arial" w:cs="Arial"/>
                <w:b/>
                <w:color w:val="auto"/>
                <w:sz w:val="20"/>
                <w:szCs w:val="20"/>
              </w:rPr>
              <w:t>m kim loại m</w:t>
            </w:r>
            <w:r w:rsidRPr="00335FFA">
              <w:rPr>
                <w:rFonts w:ascii="Arial" w:hAnsi="Arial" w:cs="Arial"/>
                <w:b/>
                <w:color w:val="auto"/>
                <w:sz w:val="20"/>
                <w:szCs w:val="20"/>
                <w:lang w:val="en-US"/>
              </w:rPr>
              <w:t>ỏ</w:t>
            </w:r>
            <w:r w:rsidRPr="00335FFA">
              <w:rPr>
                <w:rFonts w:ascii="Arial" w:hAnsi="Arial" w:cs="Arial"/>
                <w:b/>
                <w:color w:val="auto"/>
                <w:sz w:val="20"/>
                <w:szCs w:val="20"/>
              </w:rPr>
              <w:t>ng kết h</w:t>
            </w:r>
            <w:r w:rsidRPr="00335FFA">
              <w:rPr>
                <w:rFonts w:ascii="Arial" w:hAnsi="Arial" w:cs="Arial"/>
                <w:b/>
                <w:color w:val="auto"/>
                <w:sz w:val="20"/>
                <w:szCs w:val="20"/>
                <w:lang w:val="en-US"/>
              </w:rPr>
              <w:t>ợ</w:t>
            </w:r>
            <w:r w:rsidRPr="00335FFA">
              <w:rPr>
                <w:rFonts w:ascii="Arial" w:hAnsi="Arial" w:cs="Arial"/>
                <w:b/>
                <w:color w:val="auto"/>
                <w:sz w:val="20"/>
                <w:szCs w:val="20"/>
              </w:rPr>
              <w:t>p với các vật liệu dệt khác hoặc bằng hai hay nhiều l</w:t>
            </w:r>
            <w:r w:rsidRPr="00335FFA">
              <w:rPr>
                <w:rFonts w:ascii="Arial" w:hAnsi="Arial" w:cs="Arial"/>
                <w:b/>
                <w:color w:val="auto"/>
                <w:sz w:val="20"/>
                <w:szCs w:val="20"/>
                <w:lang w:val="en-US"/>
              </w:rPr>
              <w:t>ớ</w:t>
            </w:r>
            <w:r w:rsidRPr="00335FFA">
              <w:rPr>
                <w:rFonts w:ascii="Arial" w:hAnsi="Arial" w:cs="Arial"/>
                <w:b/>
                <w:color w:val="auto"/>
                <w:sz w:val="20"/>
                <w:szCs w:val="20"/>
              </w:rPr>
              <w:t>p kim loại; bộ hoặc một s</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chủng loại đệm và gioăng t</w:t>
            </w:r>
            <w:r w:rsidRPr="00335FFA">
              <w:rPr>
                <w:rFonts w:ascii="Arial" w:hAnsi="Arial" w:cs="Arial"/>
                <w:b/>
                <w:color w:val="auto"/>
                <w:sz w:val="20"/>
                <w:szCs w:val="20"/>
                <w:lang w:val="en-US"/>
              </w:rPr>
              <w:t>ươ</w:t>
            </w:r>
            <w:r w:rsidRPr="00335FFA">
              <w:rPr>
                <w:rFonts w:ascii="Arial" w:hAnsi="Arial" w:cs="Arial"/>
                <w:b/>
                <w:color w:val="auto"/>
                <w:sz w:val="20"/>
                <w:szCs w:val="20"/>
              </w:rPr>
              <w:t>ng tự, thành phần khác nhau, được đóng trong các túi, bao hoặc đóng gói tương tự; bộ làm kín kiểu cơ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Đệm và g</w:t>
            </w:r>
            <w:r w:rsidRPr="00335FFA">
              <w:rPr>
                <w:rFonts w:ascii="Arial" w:hAnsi="Arial" w:cs="Arial"/>
                <w:color w:val="auto"/>
                <w:sz w:val="20"/>
                <w:szCs w:val="20"/>
                <w:lang w:val="en-US"/>
              </w:rPr>
              <w:t>i</w:t>
            </w:r>
            <w:r w:rsidRPr="00335FFA">
              <w:rPr>
                <w:rFonts w:ascii="Arial" w:hAnsi="Arial" w:cs="Arial"/>
                <w:color w:val="auto"/>
                <w:sz w:val="20"/>
                <w:szCs w:val="20"/>
              </w:rPr>
              <w:t xml:space="preserve">oăng tương tự </w:t>
            </w:r>
            <w:r w:rsidRPr="00335FFA">
              <w:rPr>
                <w:rFonts w:ascii="Arial" w:hAnsi="Arial" w:cs="Arial"/>
                <w:color w:val="auto"/>
                <w:sz w:val="20"/>
                <w:szCs w:val="20"/>
                <w:lang w:val="en-US"/>
              </w:rPr>
              <w:t>l</w:t>
            </w:r>
            <w:r w:rsidRPr="00335FFA">
              <w:rPr>
                <w:rFonts w:ascii="Arial" w:hAnsi="Arial" w:cs="Arial"/>
                <w:color w:val="auto"/>
                <w:sz w:val="20"/>
                <w:szCs w:val="20"/>
              </w:rPr>
              <w:t>àm bằng tấm kim loại mỏng kết hợp với các vật liệu dệt khác hoặc bằng hai hay nhiều lớp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8484.20.00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làm kín kiểu cơ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84.86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và thiết bị chỉ sử dụng hoặc chủ yếu sử dụng để sản xuất các khối bán dẫn hoặc tấm bán dẫn mỏng, linh kiện bán dẫn, mạch điện tử tích h</w:t>
            </w:r>
            <w:r w:rsidRPr="00335FFA">
              <w:rPr>
                <w:rFonts w:ascii="Arial" w:hAnsi="Arial" w:cs="Arial"/>
                <w:b/>
                <w:color w:val="auto"/>
                <w:sz w:val="20"/>
                <w:szCs w:val="20"/>
                <w:lang w:val="en-US"/>
              </w:rPr>
              <w:t>ợ</w:t>
            </w:r>
            <w:r w:rsidRPr="00335FFA">
              <w:rPr>
                <w:rFonts w:ascii="Arial" w:hAnsi="Arial" w:cs="Arial"/>
                <w:b/>
                <w:color w:val="auto"/>
                <w:sz w:val="20"/>
                <w:szCs w:val="20"/>
              </w:rPr>
              <w:t xml:space="preserve">p hoặc màn hình dẹt; máy và thiết bị nêu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Chú giải 9 (C) của Chương này;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Máy và </w:t>
            </w:r>
            <w:r w:rsidRPr="00335FFA">
              <w:rPr>
                <w:rFonts w:ascii="Arial" w:hAnsi="Arial" w:cs="Arial"/>
                <w:color w:val="auto"/>
                <w:sz w:val="20"/>
                <w:szCs w:val="20"/>
                <w:lang w:val="en-US"/>
              </w:rPr>
              <w:t>t</w:t>
            </w:r>
            <w:r w:rsidRPr="00335FFA">
              <w:rPr>
                <w:rFonts w:ascii="Arial" w:hAnsi="Arial" w:cs="Arial"/>
                <w:color w:val="auto"/>
                <w:sz w:val="20"/>
                <w:szCs w:val="20"/>
              </w:rPr>
              <w:t>hi</w:t>
            </w:r>
            <w:r w:rsidRPr="00335FFA">
              <w:rPr>
                <w:rFonts w:ascii="Arial" w:hAnsi="Arial" w:cs="Arial"/>
                <w:color w:val="auto"/>
                <w:sz w:val="20"/>
                <w:szCs w:val="20"/>
                <w:lang w:val="en-US"/>
              </w:rPr>
              <w:t>ế</w:t>
            </w:r>
            <w:r w:rsidRPr="00335FFA">
              <w:rPr>
                <w:rFonts w:ascii="Arial" w:hAnsi="Arial" w:cs="Arial"/>
                <w:color w:val="auto"/>
                <w:sz w:val="20"/>
                <w:szCs w:val="20"/>
              </w:rPr>
              <w:t>t bị để sản xuất kh</w:t>
            </w:r>
            <w:r w:rsidRPr="00335FFA">
              <w:rPr>
                <w:rFonts w:ascii="Arial" w:hAnsi="Arial" w:cs="Arial"/>
                <w:color w:val="auto"/>
                <w:sz w:val="20"/>
                <w:szCs w:val="20"/>
                <w:lang w:val="en-US"/>
              </w:rPr>
              <w:t>ố</w:t>
            </w:r>
            <w:r w:rsidRPr="00335FFA">
              <w:rPr>
                <w:rFonts w:ascii="Arial" w:hAnsi="Arial" w:cs="Arial"/>
                <w:color w:val="auto"/>
                <w:sz w:val="20"/>
                <w:szCs w:val="20"/>
              </w:rPr>
              <w:t>i hoặc t</w:t>
            </w:r>
            <w:r w:rsidRPr="00335FFA">
              <w:rPr>
                <w:rFonts w:ascii="Arial" w:hAnsi="Arial" w:cs="Arial"/>
                <w:color w:val="auto"/>
                <w:sz w:val="20"/>
                <w:szCs w:val="20"/>
                <w:lang w:val="en-US"/>
              </w:rPr>
              <w:t>ấ</w:t>
            </w:r>
            <w:r w:rsidRPr="00335FFA">
              <w:rPr>
                <w:rFonts w:ascii="Arial" w:hAnsi="Arial" w:cs="Arial"/>
                <w:color w:val="auto"/>
                <w:sz w:val="20"/>
                <w:szCs w:val="20"/>
              </w:rPr>
              <w:t>m bán dẫn mỏng</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làm nóng nhanh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sấy khô bằng ph</w:t>
            </w:r>
            <w:r w:rsidRPr="00335FFA">
              <w:rPr>
                <w:rFonts w:ascii="Arial" w:hAnsi="Arial" w:cs="Arial"/>
                <w:color w:val="auto"/>
                <w:sz w:val="20"/>
                <w:szCs w:val="20"/>
                <w:lang w:val="en-US"/>
              </w:rPr>
              <w:t>ươ</w:t>
            </w:r>
            <w:r w:rsidRPr="00335FFA">
              <w:rPr>
                <w:rFonts w:ascii="Arial" w:hAnsi="Arial" w:cs="Arial"/>
                <w:color w:val="auto"/>
                <w:sz w:val="20"/>
                <w:szCs w:val="20"/>
              </w:rPr>
              <w:t>ng pháp quay ly tâm để chế tạo tấm bán dẫn</w:t>
            </w:r>
            <w:r w:rsidRPr="00335FFA">
              <w:rPr>
                <w:rFonts w:ascii="Arial" w:hAnsi="Arial" w:cs="Arial"/>
                <w:color w:val="auto"/>
                <w:sz w:val="20"/>
                <w:szCs w:val="20"/>
                <w:lang w:val="en-US"/>
              </w:rPr>
              <w:t xml:space="preserve"> </w:t>
            </w:r>
            <w:r w:rsidRPr="00335FFA">
              <w:rPr>
                <w:rFonts w:ascii="Arial" w:hAnsi="Arial" w:cs="Arial"/>
                <w:color w:val="auto"/>
                <w:sz w:val="20"/>
                <w:szCs w:val="20"/>
              </w:rPr>
              <w:t>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công cụ để gia công mọi vật liệu bằng cách bóc tách vật liệu, b</w:t>
            </w:r>
            <w:r w:rsidRPr="00335FFA">
              <w:rPr>
                <w:rFonts w:ascii="Arial" w:hAnsi="Arial" w:cs="Arial"/>
                <w:color w:val="auto"/>
                <w:sz w:val="20"/>
                <w:szCs w:val="20"/>
                <w:lang w:val="en-US"/>
              </w:rPr>
              <w:t>ằ</w:t>
            </w:r>
            <w:r w:rsidRPr="00335FFA">
              <w:rPr>
                <w:rFonts w:ascii="Arial" w:hAnsi="Arial" w:cs="Arial"/>
                <w:color w:val="auto"/>
                <w:sz w:val="20"/>
                <w:szCs w:val="20"/>
              </w:rPr>
              <w:t>ng quy trình sử dụng tia laser hoặc tia sáng khác hoặc chùm phô-tông trong sản xuất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8486.10.40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và thiết bị để c</w:t>
            </w:r>
            <w:r w:rsidRPr="00335FFA">
              <w:rPr>
                <w:rFonts w:ascii="Arial" w:hAnsi="Arial" w:cs="Arial"/>
                <w:color w:val="auto"/>
                <w:sz w:val="20"/>
                <w:szCs w:val="20"/>
                <w:lang w:val="en-US"/>
              </w:rPr>
              <w:t>ắ</w:t>
            </w:r>
            <w:r w:rsidRPr="00335FFA">
              <w:rPr>
                <w:rFonts w:ascii="Arial" w:hAnsi="Arial" w:cs="Arial"/>
                <w:color w:val="auto"/>
                <w:sz w:val="20"/>
                <w:szCs w:val="20"/>
              </w:rPr>
              <w:t>t khối bán dẫn đơn tinh thể thành các l</w:t>
            </w:r>
            <w:r w:rsidRPr="00335FFA">
              <w:rPr>
                <w:rFonts w:ascii="Arial" w:hAnsi="Arial" w:cs="Arial"/>
                <w:color w:val="auto"/>
                <w:sz w:val="20"/>
                <w:szCs w:val="20"/>
                <w:lang w:val="en-US"/>
              </w:rPr>
              <w:t>ớ</w:t>
            </w:r>
            <w:r w:rsidRPr="00335FFA">
              <w:rPr>
                <w:rFonts w:ascii="Arial" w:hAnsi="Arial" w:cs="Arial"/>
                <w:color w:val="auto"/>
                <w:sz w:val="20"/>
                <w:szCs w:val="20"/>
              </w:rPr>
              <w:t>p, hoặc cưa miếng mỏng đơn tinh thể thành các chip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mài, đánh b</w:t>
            </w:r>
            <w:r w:rsidRPr="00335FFA">
              <w:rPr>
                <w:rFonts w:ascii="Arial" w:hAnsi="Arial" w:cs="Arial"/>
                <w:color w:val="auto"/>
                <w:sz w:val="20"/>
                <w:szCs w:val="20"/>
                <w:lang w:val="en-US"/>
              </w:rPr>
              <w:t>ó</w:t>
            </w:r>
            <w:r w:rsidRPr="00335FFA">
              <w:rPr>
                <w:rFonts w:ascii="Arial" w:hAnsi="Arial" w:cs="Arial"/>
                <w:color w:val="auto"/>
                <w:sz w:val="20"/>
                <w:szCs w:val="20"/>
              </w:rPr>
              <w:t>ng và phủ dùng trong chế tạo t</w:t>
            </w:r>
            <w:r w:rsidRPr="00335FFA">
              <w:rPr>
                <w:rFonts w:ascii="Arial" w:hAnsi="Arial" w:cs="Arial"/>
                <w:color w:val="auto"/>
                <w:sz w:val="20"/>
                <w:szCs w:val="20"/>
                <w:lang w:val="en-US"/>
              </w:rPr>
              <w:t>ấ</w:t>
            </w:r>
            <w:r w:rsidRPr="00335FFA">
              <w:rPr>
                <w:rFonts w:ascii="Arial" w:hAnsi="Arial" w:cs="Arial"/>
                <w:color w:val="auto"/>
                <w:sz w:val="20"/>
                <w:szCs w:val="20"/>
              </w:rPr>
              <w:t>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làm phát triển hoặc k</w:t>
            </w:r>
            <w:r w:rsidRPr="00335FFA">
              <w:rPr>
                <w:rFonts w:ascii="Arial" w:hAnsi="Arial" w:cs="Arial"/>
                <w:color w:val="auto"/>
                <w:sz w:val="20"/>
                <w:szCs w:val="20"/>
                <w:lang w:val="en-US"/>
              </w:rPr>
              <w:t>é</w:t>
            </w:r>
            <w:r w:rsidRPr="00335FFA">
              <w:rPr>
                <w:rFonts w:ascii="Arial" w:hAnsi="Arial" w:cs="Arial"/>
                <w:color w:val="auto"/>
                <w:sz w:val="20"/>
                <w:szCs w:val="20"/>
              </w:rPr>
              <w:t>o khối bán dẫn đơn tinh thể</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và thi</w:t>
            </w:r>
            <w:r w:rsidRPr="00335FFA">
              <w:rPr>
                <w:rFonts w:ascii="Arial" w:hAnsi="Arial" w:cs="Arial"/>
                <w:color w:val="auto"/>
                <w:sz w:val="20"/>
                <w:szCs w:val="20"/>
                <w:lang w:val="en-US"/>
              </w:rPr>
              <w:t>ết</w:t>
            </w:r>
            <w:r w:rsidRPr="00335FFA">
              <w:rPr>
                <w:rFonts w:ascii="Arial" w:hAnsi="Arial" w:cs="Arial"/>
                <w:color w:val="auto"/>
                <w:sz w:val="20"/>
                <w:szCs w:val="20"/>
              </w:rPr>
              <w:t xml:space="preserve"> bị để sản xuất linh kiện bán dẫn hoặc mạch điện tử tích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tạo l</w:t>
            </w:r>
            <w:r w:rsidRPr="00335FFA">
              <w:rPr>
                <w:rFonts w:ascii="Arial" w:hAnsi="Arial" w:cs="Arial"/>
                <w:color w:val="auto"/>
                <w:sz w:val="20"/>
                <w:szCs w:val="20"/>
                <w:lang w:val="en-US"/>
              </w:rPr>
              <w:t>ớ</w:t>
            </w:r>
            <w:r w:rsidRPr="00335FFA">
              <w:rPr>
                <w:rFonts w:ascii="Arial" w:hAnsi="Arial" w:cs="Arial"/>
                <w:color w:val="auto"/>
                <w:sz w:val="20"/>
                <w:szCs w:val="20"/>
              </w:rPr>
              <w:t>p màng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kết tủa khí hóa dùng cho ngành sản xuất bán</w:t>
            </w:r>
            <w:r w:rsidRPr="00335FFA">
              <w:rPr>
                <w:rFonts w:ascii="Arial" w:hAnsi="Arial" w:cs="Arial"/>
                <w:color w:val="auto"/>
                <w:sz w:val="20"/>
                <w:szCs w:val="20"/>
                <w:lang w:val="en-US"/>
              </w:rPr>
              <w:t xml:space="preserve"> </w:t>
            </w:r>
            <w:r w:rsidRPr="00335FFA">
              <w:rPr>
                <w:rFonts w:ascii="Arial" w:hAnsi="Arial" w:cs="Arial"/>
                <w:color w:val="auto"/>
                <w:sz w:val="20"/>
                <w:szCs w:val="20"/>
              </w:rPr>
              <w:t>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kết tủa epitaxi dùng cho các tấm bán dẫn mỏng; thi</w:t>
            </w:r>
            <w:r w:rsidRPr="00335FFA">
              <w:rPr>
                <w:rFonts w:ascii="Arial" w:hAnsi="Arial" w:cs="Arial"/>
                <w:color w:val="auto"/>
                <w:sz w:val="20"/>
                <w:szCs w:val="20"/>
                <w:lang w:val="en-US"/>
              </w:rPr>
              <w:t>ế</w:t>
            </w:r>
            <w:r w:rsidRPr="00335FFA">
              <w:rPr>
                <w:rFonts w:ascii="Arial" w:hAnsi="Arial" w:cs="Arial"/>
                <w:color w:val="auto"/>
                <w:sz w:val="20"/>
                <w:szCs w:val="20"/>
              </w:rPr>
              <w:t xml:space="preserve">t bị để tạo lớp phủ nhũ tương </w:t>
            </w:r>
            <w:r w:rsidRPr="00335FFA">
              <w:rPr>
                <w:rFonts w:ascii="Arial" w:hAnsi="Arial" w:cs="Arial"/>
                <w:color w:val="auto"/>
                <w:sz w:val="20"/>
                <w:szCs w:val="20"/>
                <w:lang w:val="en-US"/>
              </w:rPr>
              <w:t>i</w:t>
            </w:r>
            <w:r w:rsidRPr="00335FFA">
              <w:rPr>
                <w:rFonts w:ascii="Arial" w:hAnsi="Arial" w:cs="Arial"/>
                <w:color w:val="auto"/>
                <w:sz w:val="20"/>
                <w:szCs w:val="20"/>
              </w:rPr>
              <w:t>n ảnh lên các t</w:t>
            </w:r>
            <w:r w:rsidRPr="00335FFA">
              <w:rPr>
                <w:rFonts w:ascii="Arial" w:hAnsi="Arial" w:cs="Arial"/>
                <w:color w:val="auto"/>
                <w:sz w:val="20"/>
                <w:szCs w:val="20"/>
                <w:lang w:val="en-US"/>
              </w:rPr>
              <w:t>ấ</w:t>
            </w:r>
            <w:r w:rsidRPr="00335FFA">
              <w:rPr>
                <w:rFonts w:ascii="Arial" w:hAnsi="Arial" w:cs="Arial"/>
                <w:color w:val="auto"/>
                <w:sz w:val="20"/>
                <w:szCs w:val="20"/>
              </w:rPr>
              <w:t>m bán dẫn mỏng bằng phương pháp quay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tạo kết tủa vật lý bằng phương pháp phun phủ lên các tấm bán dẫn mỏng; thiết bị lắng đọng vật lý dùng cho sản xuất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tạo h</w:t>
            </w:r>
            <w:r w:rsidRPr="00335FFA">
              <w:rPr>
                <w:rFonts w:ascii="Arial" w:hAnsi="Arial" w:cs="Arial"/>
                <w:color w:val="auto"/>
                <w:sz w:val="20"/>
                <w:szCs w:val="20"/>
                <w:lang w:val="en-US"/>
              </w:rPr>
              <w:t>ợ</w:t>
            </w:r>
            <w:r w:rsidRPr="00335FFA">
              <w:rPr>
                <w:rFonts w:ascii="Arial" w:hAnsi="Arial" w:cs="Arial"/>
                <w:color w:val="auto"/>
                <w:sz w:val="20"/>
                <w:szCs w:val="20"/>
              </w:rPr>
              <w:t>p kim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c</w:t>
            </w:r>
            <w:r w:rsidRPr="00335FFA">
              <w:rPr>
                <w:rFonts w:ascii="Arial" w:hAnsi="Arial" w:cs="Arial"/>
                <w:color w:val="auto"/>
                <w:sz w:val="20"/>
                <w:szCs w:val="20"/>
                <w:lang w:val="en-US"/>
              </w:rPr>
              <w:t>ấ</w:t>
            </w:r>
            <w:r w:rsidRPr="00335FFA">
              <w:rPr>
                <w:rFonts w:ascii="Arial" w:hAnsi="Arial" w:cs="Arial"/>
                <w:color w:val="auto"/>
                <w:sz w:val="20"/>
                <w:szCs w:val="20"/>
              </w:rPr>
              <w:t>y ghép ion cho quá trình xử lý vật liệu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tẩy rửa và khắc axít: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Máy dùng tia sáng để </w:t>
            </w:r>
            <w:r w:rsidRPr="00335FFA">
              <w:rPr>
                <w:rFonts w:ascii="Arial" w:hAnsi="Arial" w:cs="Arial"/>
                <w:color w:val="auto"/>
                <w:sz w:val="20"/>
                <w:szCs w:val="20"/>
                <w:lang w:val="en-US"/>
              </w:rPr>
              <w:t>l</w:t>
            </w:r>
            <w:r w:rsidRPr="00335FFA">
              <w:rPr>
                <w:rFonts w:ascii="Arial" w:hAnsi="Arial" w:cs="Arial"/>
                <w:color w:val="auto"/>
                <w:sz w:val="20"/>
                <w:szCs w:val="20"/>
              </w:rPr>
              <w:t xml:space="preserve">àm sạch và tẩy rửa chất bẩn bám trên các đầu chân dẫn điện kim loại của các cụm linh kiện bán dẫn trước khi tiến hành điện phân; dụng cụ phun </w:t>
            </w:r>
            <w:r w:rsidRPr="00335FFA">
              <w:rPr>
                <w:rFonts w:ascii="Arial" w:hAnsi="Arial" w:cs="Arial"/>
                <w:color w:val="auto"/>
                <w:sz w:val="20"/>
                <w:szCs w:val="20"/>
                <w:lang w:val="en-US"/>
              </w:rPr>
              <w:t>d</w:t>
            </w:r>
            <w:r w:rsidRPr="00335FFA">
              <w:rPr>
                <w:rFonts w:ascii="Arial" w:hAnsi="Arial" w:cs="Arial"/>
                <w:color w:val="auto"/>
                <w:sz w:val="20"/>
                <w:szCs w:val="20"/>
              </w:rPr>
              <w:t>ùng để khắc axit, tẩy rửa hoặc làm sạch các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sử dụng cho các bản m</w:t>
            </w:r>
            <w:r w:rsidRPr="00335FFA">
              <w:rPr>
                <w:rFonts w:ascii="Arial" w:hAnsi="Arial" w:cs="Arial"/>
                <w:color w:val="auto"/>
                <w:sz w:val="20"/>
                <w:szCs w:val="20"/>
                <w:lang w:val="en-US"/>
              </w:rPr>
              <w:t>ẫ</w:t>
            </w:r>
            <w:r w:rsidRPr="00335FFA">
              <w:rPr>
                <w:rFonts w:ascii="Arial" w:hAnsi="Arial" w:cs="Arial"/>
                <w:color w:val="auto"/>
                <w:sz w:val="20"/>
                <w:szCs w:val="20"/>
              </w:rPr>
              <w:t>u kh</w:t>
            </w:r>
            <w:r w:rsidRPr="00335FFA">
              <w:rPr>
                <w:rFonts w:ascii="Arial" w:hAnsi="Arial" w:cs="Arial"/>
                <w:color w:val="auto"/>
                <w:sz w:val="20"/>
                <w:szCs w:val="20"/>
                <w:lang w:val="en-US"/>
              </w:rPr>
              <w:t>ắ</w:t>
            </w:r>
            <w:r w:rsidRPr="00335FFA">
              <w:rPr>
                <w:rFonts w:ascii="Arial" w:hAnsi="Arial" w:cs="Arial"/>
                <w:color w:val="auto"/>
                <w:sz w:val="20"/>
                <w:szCs w:val="20"/>
              </w:rPr>
              <w:t>c khô trên vật liệu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để kh</w:t>
            </w:r>
            <w:r w:rsidRPr="00335FFA">
              <w:rPr>
                <w:rFonts w:ascii="Arial" w:hAnsi="Arial" w:cs="Arial"/>
                <w:color w:val="auto"/>
                <w:sz w:val="20"/>
                <w:szCs w:val="20"/>
                <w:lang w:val="en-US"/>
              </w:rPr>
              <w:t>ắ</w:t>
            </w:r>
            <w:r w:rsidRPr="00335FFA">
              <w:rPr>
                <w:rFonts w:ascii="Arial" w:hAnsi="Arial" w:cs="Arial"/>
                <w:color w:val="auto"/>
                <w:sz w:val="20"/>
                <w:szCs w:val="20"/>
              </w:rPr>
              <w:t>c axit ướt, hiện ảnh, t</w:t>
            </w:r>
            <w:r w:rsidRPr="00335FFA">
              <w:rPr>
                <w:rFonts w:ascii="Arial" w:hAnsi="Arial" w:cs="Arial"/>
                <w:color w:val="auto"/>
                <w:sz w:val="20"/>
                <w:szCs w:val="20"/>
                <w:lang w:val="en-US"/>
              </w:rPr>
              <w:t>ẩ</w:t>
            </w:r>
            <w:r w:rsidRPr="00335FFA">
              <w:rPr>
                <w:rFonts w:ascii="Arial" w:hAnsi="Arial" w:cs="Arial"/>
                <w:color w:val="auto"/>
                <w:sz w:val="20"/>
                <w:szCs w:val="20"/>
              </w:rPr>
              <w:t>y rửa hoặc làm sạch các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in ly tô: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in trực ti</w:t>
            </w:r>
            <w:r w:rsidRPr="00335FFA">
              <w:rPr>
                <w:rFonts w:ascii="Arial" w:hAnsi="Arial" w:cs="Arial"/>
                <w:color w:val="auto"/>
                <w:sz w:val="20"/>
                <w:szCs w:val="20"/>
                <w:lang w:val="en-US"/>
              </w:rPr>
              <w:t>ế</w:t>
            </w:r>
            <w:r w:rsidRPr="00335FFA">
              <w:rPr>
                <w:rFonts w:ascii="Arial" w:hAnsi="Arial" w:cs="Arial"/>
                <w:color w:val="auto"/>
                <w:sz w:val="20"/>
                <w:szCs w:val="20"/>
              </w:rPr>
              <w:t>p lên t</w:t>
            </w:r>
            <w:r w:rsidRPr="00335FFA">
              <w:rPr>
                <w:rFonts w:ascii="Arial" w:hAnsi="Arial" w:cs="Arial"/>
                <w:color w:val="auto"/>
                <w:sz w:val="20"/>
                <w:szCs w:val="20"/>
                <w:lang w:val="en-US"/>
              </w:rPr>
              <w:t>ấ</w:t>
            </w:r>
            <w:r w:rsidRPr="00335FFA">
              <w:rPr>
                <w:rFonts w:ascii="Arial" w:hAnsi="Arial" w:cs="Arial"/>
                <w:color w:val="auto"/>
                <w:sz w:val="20"/>
                <w:szCs w:val="20"/>
              </w:rPr>
              <w:t>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hiệu chỉnh vị trí m</w:t>
            </w:r>
            <w:r w:rsidRPr="00335FFA">
              <w:rPr>
                <w:rFonts w:ascii="Arial" w:hAnsi="Arial" w:cs="Arial"/>
                <w:color w:val="auto"/>
                <w:sz w:val="20"/>
                <w:szCs w:val="20"/>
                <w:lang w:val="en-US"/>
              </w:rPr>
              <w:t>ẫ</w:t>
            </w:r>
            <w:r w:rsidRPr="00335FFA">
              <w:rPr>
                <w:rFonts w:ascii="Arial" w:hAnsi="Arial" w:cs="Arial"/>
                <w:color w:val="auto"/>
                <w:sz w:val="20"/>
                <w:szCs w:val="20"/>
              </w:rPr>
              <w:t>u theo bước và lặp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xử lý các tấm b</w:t>
            </w:r>
            <w:r w:rsidRPr="00335FFA">
              <w:rPr>
                <w:rFonts w:ascii="Arial" w:hAnsi="Arial" w:cs="Arial"/>
                <w:color w:val="auto"/>
                <w:sz w:val="20"/>
                <w:szCs w:val="20"/>
                <w:lang w:val="en-US"/>
              </w:rPr>
              <w:t>á</w:t>
            </w:r>
            <w:r w:rsidRPr="00335FFA">
              <w:rPr>
                <w:rFonts w:ascii="Arial" w:hAnsi="Arial" w:cs="Arial"/>
                <w:color w:val="auto"/>
                <w:sz w:val="20"/>
                <w:szCs w:val="20"/>
              </w:rPr>
              <w:t>n dẫn mỏng đã được phơi sáng hiện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8486.20.5</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kh</w:t>
            </w:r>
            <w:r w:rsidRPr="00335FFA">
              <w:rPr>
                <w:rFonts w:ascii="Arial" w:hAnsi="Arial" w:cs="Arial"/>
                <w:color w:val="auto"/>
                <w:sz w:val="20"/>
                <w:szCs w:val="20"/>
                <w:lang w:val="en-US"/>
              </w:rPr>
              <w:t>ắ</w:t>
            </w:r>
            <w:r w:rsidRPr="00335FFA">
              <w:rPr>
                <w:rFonts w:ascii="Arial" w:hAnsi="Arial" w:cs="Arial"/>
                <w:color w:val="auto"/>
                <w:sz w:val="20"/>
                <w:szCs w:val="20"/>
              </w:rPr>
              <w:t>c để đánh dấu hoặc khắc vạch lên các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Máy cắt laser để cắt các đường tiếp xúc bằng các chùm tia laser trong các sản phẩm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Máy uốn, gấp và làm thẳng các đầu chân dẫn điện của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8486.20.93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Lò sấy và lò luyện dùng điện trở sử dụng trong sản xuất linh kiện bán dẫn trên các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8486.20.94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Lò sấy và lò luyện hoạt động bằng hiệu ứng cảm ứng điện hoặc điện môi dùng cho sản xuất linh kiện bán dẫn trên các tấm bán dẫn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8486.20.95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Máy tự động dịch chuyển hoặc bóc tách các linh kiện hoặc phần tiếp xúc trên các nguyên liệu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8486.20.99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Máy và thiết bị dùng để sản xuất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khắc axít bằng phương pháp khô lên tấm đế của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8486.30.20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khắc axít bằng phương pháp ướt, hiện ảnh, tẩy rửa hoặc làm sạch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8486.30.30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kết tủa và bay hơi dùng để sản xuất màn hình dẹt; thiết bị để tạo phủ lớp nhũ tương cảm quang lên các đế của màn hình dẹt bằng phương pháp quay; thiết bị tạo kết tủa vật lý lên các lớp đế của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nêu tại Chú giải 9 (C) Chương n</w:t>
            </w:r>
            <w:r w:rsidRPr="00335FFA">
              <w:rPr>
                <w:rFonts w:ascii="Arial" w:hAnsi="Arial" w:cs="Arial"/>
                <w:color w:val="auto"/>
                <w:sz w:val="20"/>
                <w:szCs w:val="20"/>
                <w:lang w:val="en-US"/>
              </w:rPr>
              <w:t>à</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phay bằng chùm tia ion hội tụ để sản xuất hoặc sửa chữa m</w:t>
            </w:r>
            <w:r w:rsidRPr="00335FFA">
              <w:rPr>
                <w:rFonts w:ascii="Arial" w:hAnsi="Arial" w:cs="Arial"/>
                <w:color w:val="auto"/>
                <w:sz w:val="20"/>
                <w:szCs w:val="20"/>
                <w:lang w:val="en-US"/>
              </w:rPr>
              <w:t>à</w:t>
            </w:r>
            <w:r w:rsidRPr="00335FFA">
              <w:rPr>
                <w:rFonts w:ascii="Arial" w:hAnsi="Arial" w:cs="Arial"/>
                <w:color w:val="auto"/>
                <w:sz w:val="20"/>
                <w:szCs w:val="20"/>
              </w:rPr>
              <w:t>n và lưới quang của các định dạng trên linh kiện bán d</w:t>
            </w:r>
            <w:r w:rsidRPr="00335FFA">
              <w:rPr>
                <w:rFonts w:ascii="Arial" w:hAnsi="Arial" w:cs="Arial"/>
                <w:color w:val="auto"/>
                <w:sz w:val="20"/>
                <w:szCs w:val="20"/>
                <w:lang w:val="en-US"/>
              </w:rPr>
              <w:t>ẫ</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gắn khuôn, nối bằng tự động, nối dây và bọc nhựa để l</w:t>
            </w:r>
            <w:r w:rsidRPr="00335FFA">
              <w:rPr>
                <w:rFonts w:ascii="Arial" w:hAnsi="Arial" w:cs="Arial"/>
                <w:color w:val="auto"/>
                <w:sz w:val="20"/>
                <w:szCs w:val="20"/>
                <w:lang w:val="en-US"/>
              </w:rPr>
              <w:t>ắ</w:t>
            </w:r>
            <w:r w:rsidRPr="00335FFA">
              <w:rPr>
                <w:rFonts w:ascii="Arial" w:hAnsi="Arial" w:cs="Arial"/>
                <w:color w:val="auto"/>
                <w:sz w:val="20"/>
                <w:szCs w:val="20"/>
              </w:rPr>
              <w:t xml:space="preserve">p ráp các chất bán dẫn; máy tự động </w:t>
            </w:r>
            <w:r w:rsidRPr="00335FFA">
              <w:rPr>
                <w:rFonts w:ascii="Arial" w:hAnsi="Arial" w:cs="Arial"/>
                <w:color w:val="auto"/>
                <w:sz w:val="20"/>
                <w:szCs w:val="20"/>
                <w:lang w:val="en-US"/>
              </w:rPr>
              <w:t>đ</w:t>
            </w:r>
            <w:r w:rsidRPr="00335FFA">
              <w:rPr>
                <w:rFonts w:ascii="Arial" w:hAnsi="Arial" w:cs="Arial"/>
                <w:color w:val="auto"/>
                <w:sz w:val="20"/>
                <w:szCs w:val="20"/>
              </w:rPr>
              <w:t>ể chuyên ch</w:t>
            </w:r>
            <w:r w:rsidRPr="00335FFA">
              <w:rPr>
                <w:rFonts w:ascii="Arial" w:hAnsi="Arial" w:cs="Arial"/>
                <w:color w:val="auto"/>
                <w:sz w:val="20"/>
                <w:szCs w:val="20"/>
                <w:lang w:val="en-US"/>
              </w:rPr>
              <w:t>ở</w:t>
            </w:r>
            <w:r w:rsidRPr="00335FFA">
              <w:rPr>
                <w:rFonts w:ascii="Arial" w:hAnsi="Arial" w:cs="Arial"/>
                <w:color w:val="auto"/>
                <w:sz w:val="20"/>
                <w:szCs w:val="20"/>
              </w:rPr>
              <w:t>, xử lý và bảo quản các tấm bán dẫn mỏng, các khung miếng mỏng, hộp m</w:t>
            </w:r>
            <w:r w:rsidRPr="00335FFA">
              <w:rPr>
                <w:rFonts w:ascii="Arial" w:hAnsi="Arial" w:cs="Arial"/>
                <w:color w:val="auto"/>
                <w:sz w:val="20"/>
                <w:szCs w:val="20"/>
                <w:lang w:val="en-US"/>
              </w:rPr>
              <w:t>ỏ</w:t>
            </w:r>
            <w:r w:rsidRPr="00335FFA">
              <w:rPr>
                <w:rFonts w:ascii="Arial" w:hAnsi="Arial" w:cs="Arial"/>
                <w:color w:val="auto"/>
                <w:sz w:val="20"/>
                <w:szCs w:val="20"/>
              </w:rPr>
              <w:t>ng và vật liệu khác dùng cho thiết bị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Khuôn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sản xuất linh kiện bán d</w:t>
            </w:r>
            <w:r w:rsidRPr="00335FFA">
              <w:rPr>
                <w:rFonts w:ascii="Arial" w:hAnsi="Arial" w:cs="Arial"/>
                <w:color w:val="auto"/>
                <w:sz w:val="20"/>
                <w:szCs w:val="20"/>
                <w:lang w:val="en-US"/>
              </w:rPr>
              <w:t>ẫ</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í</w:t>
            </w:r>
            <w:r w:rsidRPr="00335FFA">
              <w:rPr>
                <w:rFonts w:ascii="Arial" w:hAnsi="Arial" w:cs="Arial"/>
                <w:color w:val="auto"/>
                <w:sz w:val="20"/>
                <w:szCs w:val="20"/>
              </w:rPr>
              <w:t>nh hi</w:t>
            </w:r>
            <w:r w:rsidRPr="00335FFA">
              <w:rPr>
                <w:rFonts w:ascii="Arial" w:hAnsi="Arial" w:cs="Arial"/>
                <w:color w:val="auto"/>
                <w:sz w:val="20"/>
                <w:szCs w:val="20"/>
                <w:lang w:val="en-US"/>
              </w:rPr>
              <w:t>ể</w:t>
            </w:r>
            <w:r w:rsidRPr="00335FFA">
              <w:rPr>
                <w:rFonts w:ascii="Arial" w:hAnsi="Arial" w:cs="Arial"/>
                <w:color w:val="auto"/>
                <w:sz w:val="20"/>
                <w:szCs w:val="20"/>
              </w:rPr>
              <w:t>n vi quang học soi nổi được l</w:t>
            </w:r>
            <w:r w:rsidRPr="00335FFA">
              <w:rPr>
                <w:rFonts w:ascii="Arial" w:hAnsi="Arial" w:cs="Arial"/>
                <w:color w:val="auto"/>
                <w:sz w:val="20"/>
                <w:szCs w:val="20"/>
                <w:lang w:val="en-US"/>
              </w:rPr>
              <w:t>ắ</w:t>
            </w:r>
            <w:r w:rsidRPr="00335FFA">
              <w:rPr>
                <w:rFonts w:ascii="Arial" w:hAnsi="Arial" w:cs="Arial"/>
                <w:color w:val="auto"/>
                <w:sz w:val="20"/>
                <w:szCs w:val="20"/>
              </w:rPr>
              <w:t>p v</w:t>
            </w:r>
            <w:r w:rsidRPr="00335FFA">
              <w:rPr>
                <w:rFonts w:ascii="Arial" w:hAnsi="Arial" w:cs="Arial"/>
                <w:color w:val="auto"/>
                <w:sz w:val="20"/>
                <w:szCs w:val="20"/>
                <w:lang w:val="en-US"/>
              </w:rPr>
              <w:t>ớ</w:t>
            </w:r>
            <w:r w:rsidRPr="00335FFA">
              <w:rPr>
                <w:rFonts w:ascii="Arial" w:hAnsi="Arial" w:cs="Arial"/>
                <w:color w:val="auto"/>
                <w:sz w:val="20"/>
                <w:szCs w:val="20"/>
              </w:rPr>
              <w:t>i thiết bị chuyên dùng để kẹp giữ và dịch chuyển t</w:t>
            </w:r>
            <w:r w:rsidRPr="00335FFA">
              <w:rPr>
                <w:rFonts w:ascii="Arial" w:hAnsi="Arial" w:cs="Arial"/>
                <w:color w:val="auto"/>
                <w:sz w:val="20"/>
                <w:szCs w:val="20"/>
                <w:lang w:val="en-US"/>
              </w:rPr>
              <w:t>ấ</w:t>
            </w:r>
            <w:r w:rsidRPr="00335FFA">
              <w:rPr>
                <w:rFonts w:ascii="Arial" w:hAnsi="Arial" w:cs="Arial"/>
                <w:color w:val="auto"/>
                <w:sz w:val="20"/>
                <w:szCs w:val="20"/>
              </w:rPr>
              <w:t>m bán dẫn bản m</w:t>
            </w:r>
            <w:r w:rsidRPr="00335FFA">
              <w:rPr>
                <w:rFonts w:ascii="Arial" w:hAnsi="Arial" w:cs="Arial"/>
                <w:color w:val="auto"/>
                <w:sz w:val="20"/>
                <w:szCs w:val="20"/>
                <w:lang w:val="en-US"/>
              </w:rPr>
              <w:t>ỏ</w:t>
            </w:r>
            <w:r w:rsidRPr="00335FFA">
              <w:rPr>
                <w:rFonts w:ascii="Arial" w:hAnsi="Arial" w:cs="Arial"/>
                <w:color w:val="auto"/>
                <w:sz w:val="20"/>
                <w:szCs w:val="20"/>
              </w:rPr>
              <w:t>ng hoặc t</w:t>
            </w:r>
            <w:r w:rsidRPr="00335FFA">
              <w:rPr>
                <w:rFonts w:ascii="Arial" w:hAnsi="Arial" w:cs="Arial"/>
                <w:color w:val="auto"/>
                <w:sz w:val="20"/>
                <w:szCs w:val="20"/>
                <w:lang w:val="en-US"/>
              </w:rPr>
              <w:t>ấ</w:t>
            </w:r>
            <w:r w:rsidRPr="00335FFA">
              <w:rPr>
                <w:rFonts w:ascii="Arial" w:hAnsi="Arial" w:cs="Arial"/>
                <w:color w:val="auto"/>
                <w:sz w:val="20"/>
                <w:szCs w:val="20"/>
              </w:rPr>
              <w:t>m lưới bán d</w:t>
            </w:r>
            <w:r w:rsidRPr="00335FFA">
              <w:rPr>
                <w:rFonts w:ascii="Arial" w:hAnsi="Arial" w:cs="Arial"/>
                <w:color w:val="auto"/>
                <w:sz w:val="20"/>
                <w:szCs w:val="20"/>
                <w:lang w:val="en-US"/>
              </w:rPr>
              <w:t>ẫ</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í</w:t>
            </w:r>
            <w:r w:rsidRPr="00335FFA">
              <w:rPr>
                <w:rFonts w:ascii="Arial" w:hAnsi="Arial" w:cs="Arial"/>
                <w:color w:val="auto"/>
                <w:sz w:val="20"/>
                <w:szCs w:val="20"/>
              </w:rPr>
              <w:t>nh hi</w:t>
            </w:r>
            <w:r w:rsidRPr="00335FFA">
              <w:rPr>
                <w:rFonts w:ascii="Arial" w:hAnsi="Arial" w:cs="Arial"/>
                <w:color w:val="auto"/>
                <w:sz w:val="20"/>
                <w:szCs w:val="20"/>
                <w:lang w:val="en-US"/>
              </w:rPr>
              <w:t>ể</w:t>
            </w:r>
            <w:r w:rsidRPr="00335FFA">
              <w:rPr>
                <w:rFonts w:ascii="Arial" w:hAnsi="Arial" w:cs="Arial"/>
                <w:color w:val="auto"/>
                <w:sz w:val="20"/>
                <w:szCs w:val="20"/>
              </w:rPr>
              <w:t>n v</w:t>
            </w:r>
            <w:r w:rsidRPr="00335FFA">
              <w:rPr>
                <w:rFonts w:ascii="Arial" w:hAnsi="Arial" w:cs="Arial"/>
                <w:color w:val="auto"/>
                <w:sz w:val="20"/>
                <w:szCs w:val="20"/>
                <w:lang w:val="en-US"/>
              </w:rPr>
              <w:t>i</w:t>
            </w:r>
            <w:r w:rsidRPr="00335FFA">
              <w:rPr>
                <w:rFonts w:ascii="Arial" w:hAnsi="Arial" w:cs="Arial"/>
                <w:color w:val="auto"/>
                <w:sz w:val="20"/>
                <w:szCs w:val="20"/>
              </w:rPr>
              <w:t xml:space="preserve"> chụp ảnh được l</w:t>
            </w:r>
            <w:r w:rsidRPr="00335FFA">
              <w:rPr>
                <w:rFonts w:ascii="Arial" w:hAnsi="Arial" w:cs="Arial"/>
                <w:color w:val="auto"/>
                <w:sz w:val="20"/>
                <w:szCs w:val="20"/>
                <w:lang w:val="en-US"/>
              </w:rPr>
              <w:t>ắ</w:t>
            </w:r>
            <w:r w:rsidRPr="00335FFA">
              <w:rPr>
                <w:rFonts w:ascii="Arial" w:hAnsi="Arial" w:cs="Arial"/>
                <w:color w:val="auto"/>
                <w:sz w:val="20"/>
                <w:szCs w:val="20"/>
              </w:rPr>
              <w:t xml:space="preserve">p với thiết bị chuyên dùng </w:t>
            </w:r>
            <w:r w:rsidRPr="00335FFA">
              <w:rPr>
                <w:rFonts w:ascii="Arial" w:hAnsi="Arial" w:cs="Arial"/>
                <w:color w:val="auto"/>
                <w:sz w:val="20"/>
                <w:szCs w:val="20"/>
                <w:lang w:val="en-US"/>
              </w:rPr>
              <w:t>để</w:t>
            </w:r>
            <w:r w:rsidRPr="00335FFA">
              <w:rPr>
                <w:rFonts w:ascii="Arial" w:hAnsi="Arial" w:cs="Arial"/>
                <w:color w:val="auto"/>
                <w:sz w:val="20"/>
                <w:szCs w:val="20"/>
              </w:rPr>
              <w:t xml:space="preserve"> kẹp </w:t>
            </w:r>
            <w:r w:rsidRPr="00335FFA">
              <w:rPr>
                <w:rFonts w:ascii="Arial" w:hAnsi="Arial" w:cs="Arial"/>
                <w:color w:val="auto"/>
                <w:sz w:val="20"/>
                <w:szCs w:val="20"/>
                <w:lang w:val="en-US"/>
              </w:rPr>
              <w:t>g</w:t>
            </w:r>
            <w:r w:rsidRPr="00335FFA">
              <w:rPr>
                <w:rFonts w:ascii="Arial" w:hAnsi="Arial" w:cs="Arial"/>
                <w:color w:val="auto"/>
                <w:sz w:val="20"/>
                <w:szCs w:val="20"/>
              </w:rPr>
              <w:t>iữ và d</w:t>
            </w:r>
            <w:r w:rsidRPr="00335FFA">
              <w:rPr>
                <w:rFonts w:ascii="Arial" w:hAnsi="Arial" w:cs="Arial"/>
                <w:color w:val="auto"/>
                <w:sz w:val="20"/>
                <w:szCs w:val="20"/>
                <w:lang w:val="en-US"/>
              </w:rPr>
              <w:t>ị</w:t>
            </w:r>
            <w:r w:rsidRPr="00335FFA">
              <w:rPr>
                <w:rFonts w:ascii="Arial" w:hAnsi="Arial" w:cs="Arial"/>
                <w:color w:val="auto"/>
                <w:sz w:val="20"/>
                <w:szCs w:val="20"/>
              </w:rPr>
              <w:t>ch chuy</w:t>
            </w:r>
            <w:r w:rsidRPr="00335FFA">
              <w:rPr>
                <w:rFonts w:ascii="Arial" w:hAnsi="Arial" w:cs="Arial"/>
                <w:color w:val="auto"/>
                <w:sz w:val="20"/>
                <w:szCs w:val="20"/>
                <w:lang w:val="en-US"/>
              </w:rPr>
              <w:t>ể</w:t>
            </w:r>
            <w:r w:rsidRPr="00335FFA">
              <w:rPr>
                <w:rFonts w:ascii="Arial" w:hAnsi="Arial" w:cs="Arial"/>
                <w:color w:val="auto"/>
                <w:sz w:val="20"/>
                <w:szCs w:val="20"/>
              </w:rPr>
              <w:t>n t</w:t>
            </w:r>
            <w:r w:rsidRPr="00335FFA">
              <w:rPr>
                <w:rFonts w:ascii="Arial" w:hAnsi="Arial" w:cs="Arial"/>
                <w:color w:val="auto"/>
                <w:sz w:val="20"/>
                <w:szCs w:val="20"/>
                <w:lang w:val="en-US"/>
              </w:rPr>
              <w:t>ấ</w:t>
            </w:r>
            <w:r w:rsidRPr="00335FFA">
              <w:rPr>
                <w:rFonts w:ascii="Arial" w:hAnsi="Arial" w:cs="Arial"/>
                <w:color w:val="auto"/>
                <w:sz w:val="20"/>
                <w:szCs w:val="20"/>
              </w:rPr>
              <w:t>m bán dẫn bản mỏng hoặc tấm lưới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Kính hi</w:t>
            </w:r>
            <w:r w:rsidRPr="00335FFA">
              <w:rPr>
                <w:rFonts w:ascii="Arial" w:hAnsi="Arial" w:cs="Arial"/>
                <w:color w:val="auto"/>
                <w:sz w:val="20"/>
                <w:szCs w:val="20"/>
                <w:lang w:val="en-US"/>
              </w:rPr>
              <w:t>ể</w:t>
            </w:r>
            <w:r w:rsidRPr="00335FFA">
              <w:rPr>
                <w:rFonts w:ascii="Arial" w:hAnsi="Arial" w:cs="Arial"/>
                <w:color w:val="auto"/>
                <w:sz w:val="20"/>
                <w:szCs w:val="20"/>
              </w:rPr>
              <w:t>n vi điện tử được lắp v</w:t>
            </w:r>
            <w:r w:rsidRPr="00335FFA">
              <w:rPr>
                <w:rFonts w:ascii="Arial" w:hAnsi="Arial" w:cs="Arial"/>
                <w:color w:val="auto"/>
                <w:sz w:val="20"/>
                <w:szCs w:val="20"/>
                <w:lang w:val="en-US"/>
              </w:rPr>
              <w:t>ớ</w:t>
            </w:r>
            <w:r w:rsidRPr="00335FFA">
              <w:rPr>
                <w:rFonts w:ascii="Arial" w:hAnsi="Arial" w:cs="Arial"/>
                <w:color w:val="auto"/>
                <w:sz w:val="20"/>
                <w:szCs w:val="20"/>
              </w:rPr>
              <w:t>i thiết bị chuyên dùn</w:t>
            </w:r>
            <w:r w:rsidRPr="00335FFA">
              <w:rPr>
                <w:rFonts w:ascii="Arial" w:hAnsi="Arial" w:cs="Arial"/>
                <w:color w:val="auto"/>
                <w:sz w:val="20"/>
                <w:szCs w:val="20"/>
                <w:lang w:val="en-US"/>
              </w:rPr>
              <w:t>g</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kẹp giữ và dịch chuy</w:t>
            </w:r>
            <w:r w:rsidRPr="00335FFA">
              <w:rPr>
                <w:rFonts w:ascii="Arial" w:hAnsi="Arial" w:cs="Arial"/>
                <w:color w:val="auto"/>
                <w:sz w:val="20"/>
                <w:szCs w:val="20"/>
                <w:lang w:val="en-US"/>
              </w:rPr>
              <w:t>ể</w:t>
            </w:r>
            <w:r w:rsidRPr="00335FFA">
              <w:rPr>
                <w:rFonts w:ascii="Arial" w:hAnsi="Arial" w:cs="Arial"/>
                <w:color w:val="auto"/>
                <w:sz w:val="20"/>
                <w:szCs w:val="20"/>
              </w:rPr>
              <w:t>n tấm b</w:t>
            </w:r>
            <w:r w:rsidRPr="00335FFA">
              <w:rPr>
                <w:rFonts w:ascii="Arial" w:hAnsi="Arial" w:cs="Arial"/>
                <w:color w:val="auto"/>
                <w:sz w:val="20"/>
                <w:szCs w:val="20"/>
                <w:lang w:val="en-US"/>
              </w:rPr>
              <w:t>á</w:t>
            </w:r>
            <w:r w:rsidRPr="00335FFA">
              <w:rPr>
                <w:rFonts w:ascii="Arial" w:hAnsi="Arial" w:cs="Arial"/>
                <w:color w:val="auto"/>
                <w:sz w:val="20"/>
                <w:szCs w:val="20"/>
              </w:rPr>
              <w:t>n dẫn b</w:t>
            </w:r>
            <w:r w:rsidRPr="00335FFA">
              <w:rPr>
                <w:rFonts w:ascii="Arial" w:hAnsi="Arial" w:cs="Arial"/>
                <w:color w:val="auto"/>
                <w:sz w:val="20"/>
                <w:szCs w:val="20"/>
                <w:lang w:val="en-US"/>
              </w:rPr>
              <w:t>ả</w:t>
            </w:r>
            <w:r w:rsidRPr="00335FFA">
              <w:rPr>
                <w:rFonts w:ascii="Arial" w:hAnsi="Arial" w:cs="Arial"/>
                <w:color w:val="auto"/>
                <w:sz w:val="20"/>
                <w:szCs w:val="20"/>
              </w:rPr>
              <w:t>n m</w:t>
            </w:r>
            <w:r w:rsidRPr="00335FFA">
              <w:rPr>
                <w:rFonts w:ascii="Arial" w:hAnsi="Arial" w:cs="Arial"/>
                <w:color w:val="auto"/>
                <w:sz w:val="20"/>
                <w:szCs w:val="20"/>
                <w:lang w:val="en-US"/>
              </w:rPr>
              <w:t>ỏ</w:t>
            </w:r>
            <w:r w:rsidRPr="00335FFA">
              <w:rPr>
                <w:rFonts w:ascii="Arial" w:hAnsi="Arial" w:cs="Arial"/>
                <w:color w:val="auto"/>
                <w:sz w:val="20"/>
                <w:szCs w:val="20"/>
              </w:rPr>
              <w:t>ng hoặc t</w:t>
            </w:r>
            <w:r w:rsidRPr="00335FFA">
              <w:rPr>
                <w:rFonts w:ascii="Arial" w:hAnsi="Arial" w:cs="Arial"/>
                <w:color w:val="auto"/>
                <w:sz w:val="20"/>
                <w:szCs w:val="20"/>
                <w:lang w:val="en-US"/>
              </w:rPr>
              <w:t>ấ</w:t>
            </w:r>
            <w:r w:rsidRPr="00335FFA">
              <w:rPr>
                <w:rFonts w:ascii="Arial" w:hAnsi="Arial" w:cs="Arial"/>
                <w:color w:val="auto"/>
                <w:sz w:val="20"/>
                <w:szCs w:val="20"/>
              </w:rPr>
              <w:t>m lưới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tạo m</w:t>
            </w:r>
            <w:r w:rsidRPr="00335FFA">
              <w:rPr>
                <w:rFonts w:ascii="Arial" w:hAnsi="Arial" w:cs="Arial"/>
                <w:color w:val="auto"/>
                <w:sz w:val="20"/>
                <w:szCs w:val="20"/>
                <w:lang w:val="en-US"/>
              </w:rPr>
              <w:t>ẫ</w:t>
            </w:r>
            <w:r w:rsidRPr="00335FFA">
              <w:rPr>
                <w:rFonts w:ascii="Arial" w:hAnsi="Arial" w:cs="Arial"/>
                <w:color w:val="auto"/>
                <w:sz w:val="20"/>
                <w:szCs w:val="20"/>
              </w:rPr>
              <w:t>u dùng cho qu</w:t>
            </w:r>
            <w:r w:rsidRPr="00335FFA">
              <w:rPr>
                <w:rFonts w:ascii="Arial" w:hAnsi="Arial" w:cs="Arial"/>
                <w:color w:val="auto"/>
                <w:sz w:val="20"/>
                <w:szCs w:val="20"/>
                <w:lang w:val="en-US"/>
              </w:rPr>
              <w:t>á</w:t>
            </w:r>
            <w:r w:rsidRPr="00335FFA">
              <w:rPr>
                <w:rFonts w:ascii="Arial" w:hAnsi="Arial" w:cs="Arial"/>
                <w:color w:val="auto"/>
                <w:sz w:val="20"/>
                <w:szCs w:val="20"/>
              </w:rPr>
              <w:t xml:space="preserve"> trình tạo màn (khuôn in) hoặc l</w:t>
            </w:r>
            <w:r w:rsidRPr="00335FFA">
              <w:rPr>
                <w:rFonts w:ascii="Arial" w:hAnsi="Arial" w:cs="Arial"/>
                <w:color w:val="auto"/>
                <w:sz w:val="20"/>
                <w:szCs w:val="20"/>
                <w:lang w:val="en-US"/>
              </w:rPr>
              <w:t>ướ</w:t>
            </w:r>
            <w:r w:rsidRPr="00335FFA">
              <w:rPr>
                <w:rFonts w:ascii="Arial" w:hAnsi="Arial" w:cs="Arial"/>
                <w:color w:val="auto"/>
                <w:sz w:val="20"/>
                <w:szCs w:val="20"/>
              </w:rPr>
              <w:t>i quang tr</w:t>
            </w:r>
            <w:r w:rsidRPr="00335FFA">
              <w:rPr>
                <w:rFonts w:ascii="Arial" w:hAnsi="Arial" w:cs="Arial"/>
                <w:color w:val="auto"/>
                <w:sz w:val="20"/>
                <w:szCs w:val="20"/>
                <w:lang w:val="en-US"/>
              </w:rPr>
              <w:t>ê</w:t>
            </w:r>
            <w:r w:rsidRPr="00335FFA">
              <w:rPr>
                <w:rFonts w:ascii="Arial" w:hAnsi="Arial" w:cs="Arial"/>
                <w:color w:val="auto"/>
                <w:sz w:val="20"/>
                <w:szCs w:val="20"/>
              </w:rPr>
              <w:t>n các đế phủ lớp cảm quang trong quá tr</w:t>
            </w:r>
            <w:r w:rsidRPr="00335FFA">
              <w:rPr>
                <w:rFonts w:ascii="Arial" w:hAnsi="Arial" w:cs="Arial"/>
                <w:color w:val="auto"/>
                <w:sz w:val="20"/>
                <w:szCs w:val="20"/>
                <w:lang w:val="en-US"/>
              </w:rPr>
              <w:t>ì</w:t>
            </w:r>
            <w:r w:rsidRPr="00335FFA">
              <w:rPr>
                <w:rFonts w:ascii="Arial" w:hAnsi="Arial" w:cs="Arial"/>
                <w:color w:val="auto"/>
                <w:sz w:val="20"/>
                <w:szCs w:val="20"/>
              </w:rPr>
              <w:t>nh khắc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8486.40.90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Của m</w:t>
            </w:r>
            <w:r w:rsidRPr="00335FFA">
              <w:rPr>
                <w:rFonts w:ascii="Arial" w:hAnsi="Arial" w:cs="Arial"/>
                <w:color w:val="auto"/>
                <w:sz w:val="20"/>
                <w:szCs w:val="20"/>
                <w:lang w:val="en-US"/>
              </w:rPr>
              <w:t>á</w:t>
            </w:r>
            <w:r w:rsidRPr="00335FFA">
              <w:rPr>
                <w:rFonts w:ascii="Arial" w:hAnsi="Arial" w:cs="Arial"/>
                <w:color w:val="auto"/>
                <w:sz w:val="20"/>
                <w:szCs w:val="20"/>
              </w:rPr>
              <w:t>y m</w:t>
            </w:r>
            <w:r w:rsidRPr="00335FFA">
              <w:rPr>
                <w:rFonts w:ascii="Arial" w:hAnsi="Arial" w:cs="Arial"/>
                <w:color w:val="auto"/>
                <w:sz w:val="20"/>
                <w:szCs w:val="20"/>
                <w:lang w:val="en-US"/>
              </w:rPr>
              <w:t>ó</w:t>
            </w:r>
            <w:r w:rsidRPr="00335FFA">
              <w:rPr>
                <w:rFonts w:ascii="Arial" w:hAnsi="Arial" w:cs="Arial"/>
                <w:color w:val="auto"/>
                <w:sz w:val="20"/>
                <w:szCs w:val="20"/>
              </w:rPr>
              <w:t xml:space="preserve">c và thiết bị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sản xuất khối hoặc tấm b</w:t>
            </w:r>
            <w:r w:rsidRPr="00335FFA">
              <w:rPr>
                <w:rFonts w:ascii="Arial" w:hAnsi="Arial" w:cs="Arial"/>
                <w:color w:val="auto"/>
                <w:sz w:val="20"/>
                <w:szCs w:val="20"/>
                <w:lang w:val="en-US"/>
              </w:rPr>
              <w:t>á</w:t>
            </w:r>
            <w:r w:rsidRPr="00335FFA">
              <w:rPr>
                <w:rFonts w:ascii="Arial" w:hAnsi="Arial" w:cs="Arial"/>
                <w:color w:val="auto"/>
                <w:sz w:val="20"/>
                <w:szCs w:val="20"/>
              </w:rPr>
              <w:t>n d</w:t>
            </w:r>
            <w:r w:rsidRPr="00335FFA">
              <w:rPr>
                <w:rFonts w:ascii="Arial" w:hAnsi="Arial" w:cs="Arial"/>
                <w:color w:val="auto"/>
                <w:sz w:val="20"/>
                <w:szCs w:val="20"/>
                <w:lang w:val="en-US"/>
              </w:rPr>
              <w:t>ẫ</w:t>
            </w:r>
            <w:r w:rsidRPr="00335FFA">
              <w:rPr>
                <w:rFonts w:ascii="Arial" w:hAnsi="Arial" w:cs="Arial"/>
                <w:color w:val="auto"/>
                <w:sz w:val="20"/>
                <w:szCs w:val="20"/>
              </w:rPr>
              <w:t>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bị nung nóng nhanh t</w:t>
            </w:r>
            <w:r w:rsidRPr="00335FFA">
              <w:rPr>
                <w:rFonts w:ascii="Arial" w:hAnsi="Arial" w:cs="Arial"/>
                <w:color w:val="auto"/>
                <w:sz w:val="20"/>
                <w:szCs w:val="20"/>
                <w:lang w:val="en-US"/>
              </w:rPr>
              <w:t>ấ</w:t>
            </w:r>
            <w:r w:rsidRPr="00335FFA">
              <w:rPr>
                <w:rFonts w:ascii="Arial" w:hAnsi="Arial" w:cs="Arial"/>
                <w:color w:val="auto"/>
                <w:sz w:val="20"/>
                <w:szCs w:val="20"/>
              </w:rPr>
              <w:t>m bán dẫn m</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Của thiết bị sấy khô bằng phương pháp quay dùng cho quá trình gia công tấm bản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công cụ đ</w:t>
            </w:r>
            <w:r w:rsidRPr="00335FFA">
              <w:rPr>
                <w:rFonts w:ascii="Arial" w:hAnsi="Arial" w:cs="Arial"/>
                <w:color w:val="auto"/>
                <w:sz w:val="20"/>
                <w:szCs w:val="20"/>
                <w:lang w:val="en-US"/>
              </w:rPr>
              <w:t>ể</w:t>
            </w:r>
            <w:r w:rsidRPr="00335FFA">
              <w:rPr>
                <w:rFonts w:ascii="Arial" w:hAnsi="Arial" w:cs="Arial"/>
                <w:color w:val="auto"/>
                <w:sz w:val="20"/>
                <w:szCs w:val="20"/>
              </w:rPr>
              <w:t xml:space="preserve"> gia công mọi vật liệu bằng cách bóc tách vật liệu, bằng quy trình sử dụng tia laser hoặc tia s</w:t>
            </w:r>
            <w:r w:rsidRPr="00335FFA">
              <w:rPr>
                <w:rFonts w:ascii="Arial" w:hAnsi="Arial" w:cs="Arial"/>
                <w:color w:val="auto"/>
                <w:sz w:val="20"/>
                <w:szCs w:val="20"/>
                <w:lang w:val="en-US"/>
              </w:rPr>
              <w:t>á</w:t>
            </w:r>
            <w:r w:rsidRPr="00335FFA">
              <w:rPr>
                <w:rFonts w:ascii="Arial" w:hAnsi="Arial" w:cs="Arial"/>
                <w:color w:val="auto"/>
                <w:sz w:val="20"/>
                <w:szCs w:val="20"/>
              </w:rPr>
              <w:t xml:space="preserve">ng khác hoặc chùm phô-tông </w:t>
            </w:r>
            <w:r w:rsidRPr="00335FFA">
              <w:rPr>
                <w:rFonts w:ascii="Arial" w:hAnsi="Arial" w:cs="Arial"/>
                <w:color w:val="auto"/>
                <w:sz w:val="20"/>
                <w:szCs w:val="20"/>
                <w:lang w:val="en-US"/>
              </w:rPr>
              <w:t>tr</w:t>
            </w:r>
            <w:r w:rsidRPr="00335FFA">
              <w:rPr>
                <w:rFonts w:ascii="Arial" w:hAnsi="Arial" w:cs="Arial"/>
                <w:color w:val="auto"/>
                <w:sz w:val="20"/>
                <w:szCs w:val="20"/>
              </w:rPr>
              <w:t>ong sản xuất t</w:t>
            </w:r>
            <w:r w:rsidRPr="00335FFA">
              <w:rPr>
                <w:rFonts w:ascii="Arial" w:hAnsi="Arial" w:cs="Arial"/>
                <w:color w:val="auto"/>
                <w:sz w:val="20"/>
                <w:szCs w:val="20"/>
                <w:lang w:val="en-US"/>
              </w:rPr>
              <w:t>ấ</w:t>
            </w:r>
            <w:r w:rsidRPr="00335FFA">
              <w:rPr>
                <w:rFonts w:ascii="Arial" w:hAnsi="Arial" w:cs="Arial"/>
                <w:color w:val="auto"/>
                <w:sz w:val="20"/>
                <w:szCs w:val="20"/>
              </w:rPr>
              <w:t>m bán d</w:t>
            </w:r>
            <w:r w:rsidRPr="00335FFA">
              <w:rPr>
                <w:rFonts w:ascii="Arial" w:hAnsi="Arial" w:cs="Arial"/>
                <w:color w:val="auto"/>
                <w:sz w:val="20"/>
                <w:szCs w:val="20"/>
                <w:lang w:val="en-US"/>
              </w:rPr>
              <w:t>ẫ</w:t>
            </w:r>
            <w:r w:rsidRPr="00335FFA">
              <w:rPr>
                <w:rFonts w:ascii="Arial" w:hAnsi="Arial" w:cs="Arial"/>
                <w:color w:val="auto"/>
                <w:sz w:val="20"/>
                <w:szCs w:val="20"/>
              </w:rPr>
              <w:t>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khối bán dẫn đ</w:t>
            </w:r>
            <w:r w:rsidRPr="00335FFA">
              <w:rPr>
                <w:rFonts w:ascii="Arial" w:hAnsi="Arial" w:cs="Arial"/>
                <w:color w:val="auto"/>
                <w:sz w:val="20"/>
                <w:szCs w:val="20"/>
                <w:lang w:val="en-US"/>
              </w:rPr>
              <w:t>ơn</w:t>
            </w:r>
            <w:r w:rsidRPr="00335FFA">
              <w:rPr>
                <w:rFonts w:ascii="Arial" w:hAnsi="Arial" w:cs="Arial"/>
                <w:color w:val="auto"/>
                <w:sz w:val="20"/>
                <w:szCs w:val="20"/>
              </w:rPr>
              <w:t xml:space="preserve"> tinh thể thành các lớp, hoặc cưa miếng m</w:t>
            </w:r>
            <w:r w:rsidRPr="00335FFA">
              <w:rPr>
                <w:rFonts w:ascii="Arial" w:hAnsi="Arial" w:cs="Arial"/>
                <w:color w:val="auto"/>
                <w:sz w:val="20"/>
                <w:szCs w:val="20"/>
                <w:lang w:val="en-US"/>
              </w:rPr>
              <w:t>ỏ</w:t>
            </w:r>
            <w:r w:rsidRPr="00335FFA">
              <w:rPr>
                <w:rFonts w:ascii="Arial" w:hAnsi="Arial" w:cs="Arial"/>
                <w:color w:val="auto"/>
                <w:sz w:val="20"/>
                <w:szCs w:val="20"/>
              </w:rPr>
              <w:t xml:space="preserve">ng </w:t>
            </w:r>
            <w:r w:rsidRPr="00335FFA">
              <w:rPr>
                <w:rFonts w:ascii="Arial" w:hAnsi="Arial" w:cs="Arial"/>
                <w:color w:val="auto"/>
                <w:sz w:val="20"/>
                <w:szCs w:val="20"/>
                <w:lang w:val="en-US"/>
              </w:rPr>
              <w:t>đơn</w:t>
            </w:r>
            <w:r w:rsidRPr="00335FFA">
              <w:rPr>
                <w:rFonts w:ascii="Arial" w:hAnsi="Arial" w:cs="Arial"/>
                <w:color w:val="auto"/>
                <w:sz w:val="20"/>
                <w:szCs w:val="20"/>
              </w:rPr>
              <w:t xml:space="preserve"> tinh thể thành các chip: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kẹp dụng cụ và đ</w:t>
            </w:r>
            <w:r w:rsidRPr="00335FFA">
              <w:rPr>
                <w:rFonts w:ascii="Arial" w:hAnsi="Arial" w:cs="Arial"/>
                <w:color w:val="auto"/>
                <w:sz w:val="20"/>
                <w:szCs w:val="20"/>
                <w:lang w:val="en-US"/>
              </w:rPr>
              <w:t>ầ</w:t>
            </w:r>
            <w:r w:rsidRPr="00335FFA">
              <w:rPr>
                <w:rFonts w:ascii="Arial" w:hAnsi="Arial" w:cs="Arial"/>
                <w:color w:val="auto"/>
                <w:sz w:val="20"/>
                <w:szCs w:val="20"/>
              </w:rPr>
              <w:t>u cắt ren tự m</w:t>
            </w:r>
            <w:r w:rsidRPr="00335FFA">
              <w:rPr>
                <w:rFonts w:ascii="Arial" w:hAnsi="Arial" w:cs="Arial"/>
                <w:color w:val="auto"/>
                <w:sz w:val="20"/>
                <w:szCs w:val="20"/>
                <w:lang w:val="en-US"/>
              </w:rPr>
              <w:t>ở</w:t>
            </w:r>
            <w:r w:rsidRPr="00335FFA">
              <w:rPr>
                <w:rFonts w:ascii="Arial" w:hAnsi="Arial" w:cs="Arial"/>
                <w:color w:val="auto"/>
                <w:sz w:val="20"/>
                <w:szCs w:val="20"/>
              </w:rPr>
              <w:t>; bộ phận</w:t>
            </w:r>
            <w:r w:rsidRPr="00335FFA">
              <w:rPr>
                <w:rFonts w:ascii="Arial" w:hAnsi="Arial" w:cs="Arial"/>
                <w:color w:val="auto"/>
                <w:sz w:val="20"/>
                <w:szCs w:val="20"/>
                <w:lang w:val="en-US"/>
              </w:rPr>
              <w:t xml:space="preserve"> </w:t>
            </w:r>
            <w:r w:rsidRPr="00335FFA">
              <w:rPr>
                <w:rFonts w:ascii="Arial" w:hAnsi="Arial" w:cs="Arial"/>
                <w:color w:val="auto"/>
                <w:sz w:val="20"/>
                <w:szCs w:val="20"/>
              </w:rPr>
              <w:t>k</w:t>
            </w:r>
            <w:r w:rsidRPr="00335FFA">
              <w:rPr>
                <w:rFonts w:ascii="Arial" w:hAnsi="Arial" w:cs="Arial"/>
                <w:color w:val="auto"/>
                <w:sz w:val="20"/>
                <w:szCs w:val="20"/>
                <w:lang w:val="en-US"/>
              </w:rPr>
              <w:t>ẹ</w:t>
            </w:r>
            <w:r w:rsidRPr="00335FFA">
              <w:rPr>
                <w:rFonts w:ascii="Arial" w:hAnsi="Arial" w:cs="Arial"/>
                <w:color w:val="auto"/>
                <w:sz w:val="20"/>
                <w:szCs w:val="20"/>
              </w:rPr>
              <w:t>p sản phẩm; đầu chia độ và những bộ phận phụ trợ đặc biệt khác dùng cho m</w:t>
            </w:r>
            <w:r w:rsidRPr="00335FFA">
              <w:rPr>
                <w:rFonts w:ascii="Arial" w:hAnsi="Arial" w:cs="Arial"/>
                <w:color w:val="auto"/>
                <w:sz w:val="20"/>
                <w:szCs w:val="20"/>
                <w:lang w:val="en-US"/>
              </w:rPr>
              <w:t>á</w:t>
            </w:r>
            <w:r w:rsidRPr="00335FFA">
              <w:rPr>
                <w:rFonts w:ascii="Arial" w:hAnsi="Arial" w:cs="Arial"/>
                <w:color w:val="auto"/>
                <w:sz w:val="20"/>
                <w:szCs w:val="20"/>
              </w:rPr>
              <w:t>y công cụ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8486.90.15</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8486.90.16</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máy mài, đánh b</w:t>
            </w:r>
            <w:r w:rsidRPr="00335FFA">
              <w:rPr>
                <w:rFonts w:ascii="Arial" w:hAnsi="Arial" w:cs="Arial"/>
                <w:color w:val="auto"/>
                <w:sz w:val="20"/>
                <w:szCs w:val="20"/>
                <w:lang w:val="en-US"/>
              </w:rPr>
              <w:t>ó</w:t>
            </w:r>
            <w:r w:rsidRPr="00335FFA">
              <w:rPr>
                <w:rFonts w:ascii="Arial" w:hAnsi="Arial" w:cs="Arial"/>
                <w:color w:val="auto"/>
                <w:sz w:val="20"/>
                <w:szCs w:val="20"/>
              </w:rPr>
              <w:t>ng và mài rà dùng cho quá trình sản xuất tấm bán dẫn m</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thiết bị làm phát triển hoặc kéo dài kh</w:t>
            </w:r>
            <w:r w:rsidRPr="00335FFA">
              <w:rPr>
                <w:rFonts w:ascii="Arial" w:hAnsi="Arial" w:cs="Arial"/>
                <w:color w:val="auto"/>
                <w:sz w:val="20"/>
                <w:szCs w:val="20"/>
                <w:lang w:val="en-US"/>
              </w:rPr>
              <w:t>ố</w:t>
            </w:r>
            <w:r w:rsidRPr="00335FFA">
              <w:rPr>
                <w:rFonts w:ascii="Arial" w:hAnsi="Arial" w:cs="Arial"/>
                <w:color w:val="auto"/>
                <w:sz w:val="20"/>
                <w:szCs w:val="20"/>
              </w:rPr>
              <w:t>i bán dẫn đơn tinh thể</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8486.90.19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và thiết bị sản xuất linh kiện b</w:t>
            </w:r>
            <w:r w:rsidRPr="00335FFA">
              <w:rPr>
                <w:rFonts w:ascii="Arial" w:hAnsi="Arial" w:cs="Arial"/>
                <w:color w:val="auto"/>
                <w:sz w:val="20"/>
                <w:szCs w:val="20"/>
                <w:lang w:val="en-US"/>
              </w:rPr>
              <w:t>á</w:t>
            </w:r>
            <w:r w:rsidRPr="00335FFA">
              <w:rPr>
                <w:rFonts w:ascii="Arial" w:hAnsi="Arial" w:cs="Arial"/>
                <w:color w:val="auto"/>
                <w:sz w:val="20"/>
                <w:szCs w:val="20"/>
              </w:rPr>
              <w:t>n dẫn hoặc mạch điện tử tích h</w:t>
            </w:r>
            <w:r w:rsidRPr="00335FFA">
              <w:rPr>
                <w:rFonts w:ascii="Arial" w:hAnsi="Arial" w:cs="Arial"/>
                <w:color w:val="auto"/>
                <w:sz w:val="20"/>
                <w:szCs w:val="20"/>
                <w:lang w:val="en-US"/>
              </w:rPr>
              <w:t>ợ</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thiết bị kết tủa v</w:t>
            </w:r>
            <w:r w:rsidRPr="00335FFA">
              <w:rPr>
                <w:rFonts w:ascii="Arial" w:hAnsi="Arial" w:cs="Arial"/>
                <w:color w:val="auto"/>
                <w:sz w:val="20"/>
                <w:szCs w:val="20"/>
                <w:lang w:val="en-US"/>
              </w:rPr>
              <w:t>à</w:t>
            </w:r>
            <w:r w:rsidRPr="00335FFA">
              <w:rPr>
                <w:rFonts w:ascii="Arial" w:hAnsi="Arial" w:cs="Arial"/>
                <w:color w:val="auto"/>
                <w:sz w:val="20"/>
                <w:szCs w:val="20"/>
              </w:rPr>
              <w:t xml:space="preserve"> bay hơi dùng cho sản xuất bán</w:t>
            </w:r>
            <w:r w:rsidRPr="00335FFA">
              <w:rPr>
                <w:rFonts w:ascii="Arial" w:hAnsi="Arial" w:cs="Arial"/>
                <w:color w:val="auto"/>
                <w:sz w:val="20"/>
                <w:szCs w:val="20"/>
                <w:lang w:val="en-US"/>
              </w:rPr>
              <w:t xml:space="preserve"> </w:t>
            </w:r>
            <w:r w:rsidRPr="00335FFA">
              <w:rPr>
                <w:rFonts w:ascii="Arial" w:hAnsi="Arial" w:cs="Arial"/>
                <w:color w:val="auto"/>
                <w:sz w:val="20"/>
                <w:szCs w:val="20"/>
              </w:rPr>
              <w:t>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máy kết tủa epitaxi dùng cho các tấm bán dẫn</w:t>
            </w:r>
            <w:r w:rsidRPr="00335FFA">
              <w:rPr>
                <w:rFonts w:ascii="Arial" w:hAnsi="Arial" w:cs="Arial"/>
                <w:color w:val="auto"/>
                <w:sz w:val="20"/>
                <w:szCs w:val="20"/>
                <w:lang w:val="en-US"/>
              </w:rPr>
              <w:t xml:space="preserve"> </w:t>
            </w:r>
            <w:r w:rsidRPr="00335FFA">
              <w:rPr>
                <w:rFonts w:ascii="Arial" w:hAnsi="Arial" w:cs="Arial"/>
                <w:color w:val="auto"/>
                <w:sz w:val="20"/>
                <w:szCs w:val="20"/>
              </w:rPr>
              <w:t>mỏng; của thiết bị để tạo l</w:t>
            </w:r>
            <w:r w:rsidRPr="00335FFA">
              <w:rPr>
                <w:rFonts w:ascii="Arial" w:hAnsi="Arial" w:cs="Arial"/>
                <w:color w:val="auto"/>
                <w:sz w:val="20"/>
                <w:szCs w:val="20"/>
                <w:lang w:val="en-US"/>
              </w:rPr>
              <w:t>ớ</w:t>
            </w:r>
            <w:r w:rsidRPr="00335FFA">
              <w:rPr>
                <w:rFonts w:ascii="Arial" w:hAnsi="Arial" w:cs="Arial"/>
                <w:color w:val="auto"/>
                <w:sz w:val="20"/>
                <w:szCs w:val="20"/>
              </w:rPr>
              <w:t>p phủ nhũ tươ</w:t>
            </w:r>
            <w:r w:rsidRPr="00335FFA">
              <w:rPr>
                <w:rFonts w:ascii="Arial" w:hAnsi="Arial" w:cs="Arial"/>
                <w:color w:val="auto"/>
                <w:sz w:val="20"/>
                <w:szCs w:val="20"/>
                <w:lang w:val="en-US"/>
              </w:rPr>
              <w:t>n</w:t>
            </w:r>
            <w:r w:rsidRPr="00335FFA">
              <w:rPr>
                <w:rFonts w:ascii="Arial" w:hAnsi="Arial" w:cs="Arial"/>
                <w:color w:val="auto"/>
                <w:sz w:val="20"/>
                <w:szCs w:val="20"/>
              </w:rPr>
              <w:t>g cảm quang in ảnh lên các tấm bán dẫn mỏng bằng phương pháp quay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máy cấy ghép ion cho quá trình xử lý vật liệu bán</w:t>
            </w:r>
            <w:r w:rsidRPr="00335FFA">
              <w:rPr>
                <w:rFonts w:ascii="Arial" w:hAnsi="Arial" w:cs="Arial"/>
                <w:color w:val="auto"/>
                <w:sz w:val="20"/>
                <w:szCs w:val="20"/>
                <w:lang w:val="en-US"/>
              </w:rPr>
              <w:t xml:space="preserve"> </w:t>
            </w:r>
            <w:r w:rsidRPr="00335FFA">
              <w:rPr>
                <w:rFonts w:ascii="Arial" w:hAnsi="Arial" w:cs="Arial"/>
                <w:color w:val="auto"/>
                <w:sz w:val="20"/>
                <w:szCs w:val="20"/>
              </w:rPr>
              <w:t>dẫn; của thiết bị tạo k</w:t>
            </w:r>
            <w:r w:rsidRPr="00335FFA">
              <w:rPr>
                <w:rFonts w:ascii="Arial" w:hAnsi="Arial" w:cs="Arial"/>
                <w:color w:val="auto"/>
                <w:sz w:val="20"/>
                <w:szCs w:val="20"/>
                <w:lang w:val="en-US"/>
              </w:rPr>
              <w:t>ế</w:t>
            </w:r>
            <w:r w:rsidRPr="00335FFA">
              <w:rPr>
                <w:rFonts w:ascii="Arial" w:hAnsi="Arial" w:cs="Arial"/>
                <w:color w:val="auto"/>
                <w:sz w:val="20"/>
                <w:szCs w:val="20"/>
              </w:rPr>
              <w:t>t tủa vật lý b</w:t>
            </w:r>
            <w:r w:rsidRPr="00335FFA">
              <w:rPr>
                <w:rFonts w:ascii="Arial" w:hAnsi="Arial" w:cs="Arial"/>
                <w:color w:val="auto"/>
                <w:sz w:val="20"/>
                <w:szCs w:val="20"/>
                <w:lang w:val="en-US"/>
              </w:rPr>
              <w:t>ằ</w:t>
            </w:r>
            <w:r w:rsidRPr="00335FFA">
              <w:rPr>
                <w:rFonts w:ascii="Arial" w:hAnsi="Arial" w:cs="Arial"/>
                <w:color w:val="auto"/>
                <w:sz w:val="20"/>
                <w:szCs w:val="20"/>
              </w:rPr>
              <w:t>ng phương pháp phun phủ lên tấm bán dẫn; của thiết bị để lắng đọng vật lý; của thiết bị ghi trực tiếp lên tấm bán dẫn mỏng, thiết bị hiệu chỉnh vị trí mẫu theo bước và lặp lại và th</w:t>
            </w:r>
            <w:r w:rsidRPr="00335FFA">
              <w:rPr>
                <w:rFonts w:ascii="Arial" w:hAnsi="Arial" w:cs="Arial"/>
                <w:color w:val="auto"/>
                <w:sz w:val="20"/>
                <w:szCs w:val="20"/>
                <w:lang w:val="en-US"/>
              </w:rPr>
              <w:t>iế</w:t>
            </w:r>
            <w:r w:rsidRPr="00335FFA">
              <w:rPr>
                <w:rFonts w:ascii="Arial" w:hAnsi="Arial" w:cs="Arial"/>
                <w:color w:val="auto"/>
                <w:sz w:val="20"/>
                <w:szCs w:val="20"/>
              </w:rPr>
              <w:t>t bị in ly tô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Của dụng cụ phun </w:t>
            </w:r>
            <w:r w:rsidRPr="00335FFA">
              <w:rPr>
                <w:rFonts w:ascii="Arial" w:hAnsi="Arial" w:cs="Arial"/>
                <w:color w:val="auto"/>
                <w:sz w:val="20"/>
                <w:szCs w:val="20"/>
                <w:lang w:val="en-US"/>
              </w:rPr>
              <w:t>d</w:t>
            </w:r>
            <w:r w:rsidRPr="00335FFA">
              <w:rPr>
                <w:rFonts w:ascii="Arial" w:hAnsi="Arial" w:cs="Arial"/>
                <w:color w:val="auto"/>
                <w:sz w:val="20"/>
                <w:szCs w:val="20"/>
              </w:rPr>
              <w:t>ùng để khắc axit, tẩy rửa hoặc làm</w:t>
            </w:r>
            <w:r w:rsidRPr="00335FFA">
              <w:rPr>
                <w:rFonts w:ascii="Arial" w:hAnsi="Arial" w:cs="Arial"/>
                <w:color w:val="auto"/>
                <w:sz w:val="20"/>
                <w:szCs w:val="20"/>
                <w:lang w:val="en-US"/>
              </w:rPr>
              <w:t xml:space="preserve"> </w:t>
            </w:r>
            <w:r w:rsidRPr="00335FFA">
              <w:rPr>
                <w:rFonts w:ascii="Arial" w:hAnsi="Arial" w:cs="Arial"/>
                <w:color w:val="auto"/>
                <w:sz w:val="20"/>
                <w:szCs w:val="20"/>
              </w:rPr>
              <w:t>sạch các t</w:t>
            </w:r>
            <w:r w:rsidRPr="00335FFA">
              <w:rPr>
                <w:rFonts w:ascii="Arial" w:hAnsi="Arial" w:cs="Arial"/>
                <w:color w:val="auto"/>
                <w:sz w:val="20"/>
                <w:szCs w:val="20"/>
                <w:lang w:val="en-US"/>
              </w:rPr>
              <w:t>ấ</w:t>
            </w:r>
            <w:r w:rsidRPr="00335FFA">
              <w:rPr>
                <w:rFonts w:ascii="Arial" w:hAnsi="Arial" w:cs="Arial"/>
                <w:color w:val="auto"/>
                <w:sz w:val="20"/>
                <w:szCs w:val="20"/>
              </w:rPr>
              <w:t>m bán dẫn mỏng; của thiết bị để khắc axít ướt, hiện ảnh, tẩy rửa hoặc làm sạch các tấm bán dẫn</w:t>
            </w:r>
            <w:r w:rsidRPr="00335FFA">
              <w:rPr>
                <w:rFonts w:ascii="Arial" w:hAnsi="Arial" w:cs="Arial"/>
                <w:color w:val="auto"/>
                <w:sz w:val="20"/>
                <w:szCs w:val="20"/>
                <w:lang w:val="en-US"/>
              </w:rPr>
              <w:t xml:space="preserve"> </w:t>
            </w:r>
            <w:r w:rsidRPr="00335FFA">
              <w:rPr>
                <w:rFonts w:ascii="Arial" w:hAnsi="Arial" w:cs="Arial"/>
                <w:color w:val="auto"/>
                <w:sz w:val="20"/>
                <w:szCs w:val="20"/>
              </w:rPr>
              <w:t>mỏng; của các bản mẫu khắc khô trên vật liệu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kẹp dụng cụ và đ</w:t>
            </w:r>
            <w:r w:rsidRPr="00335FFA">
              <w:rPr>
                <w:rFonts w:ascii="Arial" w:hAnsi="Arial" w:cs="Arial"/>
                <w:color w:val="auto"/>
                <w:sz w:val="20"/>
                <w:szCs w:val="20"/>
                <w:lang w:val="en-US"/>
              </w:rPr>
              <w:t>ầ</w:t>
            </w:r>
            <w:r w:rsidRPr="00335FFA">
              <w:rPr>
                <w:rFonts w:ascii="Arial" w:hAnsi="Arial" w:cs="Arial"/>
                <w:color w:val="auto"/>
                <w:sz w:val="20"/>
                <w:szCs w:val="20"/>
              </w:rPr>
              <w:t>u c</w:t>
            </w:r>
            <w:r w:rsidRPr="00335FFA">
              <w:rPr>
                <w:rFonts w:ascii="Arial" w:hAnsi="Arial" w:cs="Arial"/>
                <w:color w:val="auto"/>
                <w:sz w:val="20"/>
                <w:szCs w:val="20"/>
                <w:lang w:val="en-US"/>
              </w:rPr>
              <w:t>ắ</w:t>
            </w:r>
            <w:r w:rsidRPr="00335FFA">
              <w:rPr>
                <w:rFonts w:ascii="Arial" w:hAnsi="Arial" w:cs="Arial"/>
                <w:color w:val="auto"/>
                <w:sz w:val="20"/>
                <w:szCs w:val="20"/>
              </w:rPr>
              <w:t>t ren tự m</w:t>
            </w:r>
            <w:r w:rsidRPr="00335FFA">
              <w:rPr>
                <w:rFonts w:ascii="Arial" w:hAnsi="Arial" w:cs="Arial"/>
                <w:color w:val="auto"/>
                <w:sz w:val="20"/>
                <w:szCs w:val="20"/>
                <w:lang w:val="en-US"/>
              </w:rPr>
              <w:t>ở</w:t>
            </w:r>
            <w:r w:rsidRPr="00335FFA">
              <w:rPr>
                <w:rFonts w:ascii="Arial" w:hAnsi="Arial" w:cs="Arial"/>
                <w:color w:val="auto"/>
                <w:sz w:val="20"/>
                <w:szCs w:val="20"/>
              </w:rPr>
              <w:t>; bộ phận</w:t>
            </w:r>
            <w:r w:rsidRPr="00335FFA">
              <w:rPr>
                <w:rFonts w:ascii="Arial" w:hAnsi="Arial" w:cs="Arial"/>
                <w:color w:val="auto"/>
                <w:sz w:val="20"/>
                <w:szCs w:val="20"/>
                <w:lang w:val="en-US"/>
              </w:rPr>
              <w:t xml:space="preserve"> </w:t>
            </w:r>
            <w:r w:rsidRPr="00335FFA">
              <w:rPr>
                <w:rFonts w:ascii="Arial" w:hAnsi="Arial" w:cs="Arial"/>
                <w:color w:val="auto"/>
                <w:sz w:val="20"/>
                <w:szCs w:val="20"/>
              </w:rPr>
              <w:t>kẹp sản phẩm; đầu chia độ và những bộ phận liên kết đặc biệt khác dùng cho máy công cụ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máy khắc để đánh d</w:t>
            </w:r>
            <w:r w:rsidRPr="00335FFA">
              <w:rPr>
                <w:rFonts w:ascii="Arial" w:hAnsi="Arial" w:cs="Arial"/>
                <w:color w:val="auto"/>
                <w:sz w:val="20"/>
                <w:szCs w:val="20"/>
                <w:lang w:val="en-US"/>
              </w:rPr>
              <w:t>ấ</w:t>
            </w:r>
            <w:r w:rsidRPr="00335FFA">
              <w:rPr>
                <w:rFonts w:ascii="Arial" w:hAnsi="Arial" w:cs="Arial"/>
                <w:color w:val="auto"/>
                <w:sz w:val="20"/>
                <w:szCs w:val="20"/>
              </w:rPr>
              <w:t>u hoặc khắc vạch lên các t</w:t>
            </w:r>
            <w:r w:rsidRPr="00335FFA">
              <w:rPr>
                <w:rFonts w:ascii="Arial" w:hAnsi="Arial" w:cs="Arial"/>
                <w:color w:val="auto"/>
                <w:sz w:val="20"/>
                <w:szCs w:val="20"/>
                <w:lang w:val="en-US"/>
              </w:rPr>
              <w:t>ấ</w:t>
            </w:r>
            <w:r w:rsidRPr="00335FFA">
              <w:rPr>
                <w:rFonts w:ascii="Arial" w:hAnsi="Arial" w:cs="Arial"/>
                <w:color w:val="auto"/>
                <w:sz w:val="20"/>
                <w:szCs w:val="20"/>
              </w:rPr>
              <w:t>m</w:t>
            </w:r>
            <w:r w:rsidRPr="00335FFA">
              <w:rPr>
                <w:rFonts w:ascii="Arial" w:hAnsi="Arial" w:cs="Arial"/>
                <w:color w:val="auto"/>
                <w:sz w:val="20"/>
                <w:szCs w:val="20"/>
                <w:lang w:val="en-US"/>
              </w:rPr>
              <w:t xml:space="preserve"> </w:t>
            </w:r>
            <w:r w:rsidRPr="00335FFA">
              <w:rPr>
                <w:rFonts w:ascii="Arial" w:hAnsi="Arial" w:cs="Arial"/>
                <w:color w:val="auto"/>
                <w:sz w:val="20"/>
                <w:szCs w:val="20"/>
              </w:rPr>
              <w:t>bán dẫn mỏng; của máy cắt laser để cắt các đường tiếp xúc b</w:t>
            </w:r>
            <w:r w:rsidRPr="00335FFA">
              <w:rPr>
                <w:rFonts w:ascii="Arial" w:hAnsi="Arial" w:cs="Arial"/>
                <w:color w:val="auto"/>
                <w:sz w:val="20"/>
                <w:szCs w:val="20"/>
                <w:lang w:val="en-US"/>
              </w:rPr>
              <w:t>ằ</w:t>
            </w:r>
            <w:r w:rsidRPr="00335FFA">
              <w:rPr>
                <w:rFonts w:ascii="Arial" w:hAnsi="Arial" w:cs="Arial"/>
                <w:color w:val="auto"/>
                <w:sz w:val="20"/>
                <w:szCs w:val="20"/>
              </w:rPr>
              <w:t>ng các chùm tia laser trong các s</w:t>
            </w:r>
            <w:r w:rsidRPr="00335FFA">
              <w:rPr>
                <w:rFonts w:ascii="Arial" w:hAnsi="Arial" w:cs="Arial"/>
                <w:color w:val="auto"/>
                <w:sz w:val="20"/>
                <w:szCs w:val="20"/>
                <w:lang w:val="en-US"/>
              </w:rPr>
              <w:t>ả</w:t>
            </w:r>
            <w:r w:rsidRPr="00335FFA">
              <w:rPr>
                <w:rFonts w:ascii="Arial" w:hAnsi="Arial" w:cs="Arial"/>
                <w:color w:val="auto"/>
                <w:sz w:val="20"/>
                <w:szCs w:val="20"/>
              </w:rPr>
              <w:t>n phẩm bán dẫn; của máy uốn, gấp và làm thẳng các đầu chân dẫn điện của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kẹp dụng cụ và đ</w:t>
            </w:r>
            <w:r w:rsidRPr="00335FFA">
              <w:rPr>
                <w:rFonts w:ascii="Arial" w:hAnsi="Arial" w:cs="Arial"/>
                <w:color w:val="auto"/>
                <w:sz w:val="20"/>
                <w:szCs w:val="20"/>
                <w:lang w:val="en-US"/>
              </w:rPr>
              <w:t>ầ</w:t>
            </w:r>
            <w:r w:rsidRPr="00335FFA">
              <w:rPr>
                <w:rFonts w:ascii="Arial" w:hAnsi="Arial" w:cs="Arial"/>
                <w:color w:val="auto"/>
                <w:sz w:val="20"/>
                <w:szCs w:val="20"/>
              </w:rPr>
              <w:t>u c</w:t>
            </w:r>
            <w:r w:rsidRPr="00335FFA">
              <w:rPr>
                <w:rFonts w:ascii="Arial" w:hAnsi="Arial" w:cs="Arial"/>
                <w:color w:val="auto"/>
                <w:sz w:val="20"/>
                <w:szCs w:val="20"/>
                <w:lang w:val="en-US"/>
              </w:rPr>
              <w:t>ắ</w:t>
            </w:r>
            <w:r w:rsidRPr="00335FFA">
              <w:rPr>
                <w:rFonts w:ascii="Arial" w:hAnsi="Arial" w:cs="Arial"/>
                <w:color w:val="auto"/>
                <w:sz w:val="20"/>
                <w:szCs w:val="20"/>
              </w:rPr>
              <w:t>t ren t</w:t>
            </w:r>
            <w:r w:rsidRPr="00335FFA">
              <w:rPr>
                <w:rFonts w:ascii="Arial" w:hAnsi="Arial" w:cs="Arial"/>
                <w:color w:val="auto"/>
                <w:sz w:val="20"/>
                <w:szCs w:val="20"/>
                <w:lang w:val="en-US"/>
              </w:rPr>
              <w:t>ự</w:t>
            </w:r>
            <w:r w:rsidRPr="00335FFA">
              <w:rPr>
                <w:rFonts w:ascii="Arial" w:hAnsi="Arial" w:cs="Arial"/>
                <w:color w:val="auto"/>
                <w:sz w:val="20"/>
                <w:szCs w:val="20"/>
              </w:rPr>
              <w:t xml:space="preserve"> </w:t>
            </w:r>
            <w:r w:rsidRPr="00335FFA">
              <w:rPr>
                <w:rFonts w:ascii="Arial" w:hAnsi="Arial" w:cs="Arial"/>
                <w:color w:val="auto"/>
                <w:sz w:val="20"/>
                <w:szCs w:val="20"/>
                <w:lang w:val="en-US"/>
              </w:rPr>
              <w:t>mở</w:t>
            </w:r>
            <w:r w:rsidRPr="00335FFA">
              <w:rPr>
                <w:rFonts w:ascii="Arial" w:hAnsi="Arial" w:cs="Arial"/>
                <w:color w:val="auto"/>
                <w:sz w:val="20"/>
                <w:szCs w:val="20"/>
              </w:rPr>
              <w:t>; bộ phận</w:t>
            </w:r>
            <w:r w:rsidRPr="00335FFA">
              <w:rPr>
                <w:rFonts w:ascii="Arial" w:hAnsi="Arial" w:cs="Arial"/>
                <w:color w:val="auto"/>
                <w:sz w:val="20"/>
                <w:szCs w:val="20"/>
                <w:lang w:val="en-US"/>
              </w:rPr>
              <w:t xml:space="preserve"> </w:t>
            </w:r>
            <w:r w:rsidRPr="00335FFA">
              <w:rPr>
                <w:rFonts w:ascii="Arial" w:hAnsi="Arial" w:cs="Arial"/>
                <w:color w:val="auto"/>
                <w:sz w:val="20"/>
                <w:szCs w:val="20"/>
              </w:rPr>
              <w:t>kẹp sản phẩm; đầu chia độ và nh</w:t>
            </w:r>
            <w:r w:rsidRPr="00335FFA">
              <w:rPr>
                <w:rFonts w:ascii="Arial" w:hAnsi="Arial" w:cs="Arial"/>
                <w:color w:val="auto"/>
                <w:sz w:val="20"/>
                <w:szCs w:val="20"/>
                <w:lang w:val="en-US"/>
              </w:rPr>
              <w:t>ữ</w:t>
            </w:r>
            <w:r w:rsidRPr="00335FFA">
              <w:rPr>
                <w:rFonts w:ascii="Arial" w:hAnsi="Arial" w:cs="Arial"/>
                <w:color w:val="auto"/>
                <w:sz w:val="20"/>
                <w:szCs w:val="20"/>
              </w:rPr>
              <w:t>ng bộ phận liên kết đặc biệt khác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máy côn</w:t>
            </w:r>
            <w:r w:rsidRPr="00335FFA">
              <w:rPr>
                <w:rFonts w:ascii="Arial" w:hAnsi="Arial" w:cs="Arial"/>
                <w:color w:val="auto"/>
                <w:sz w:val="20"/>
                <w:szCs w:val="20"/>
                <w:lang w:val="en-US"/>
              </w:rPr>
              <w:t>g</w:t>
            </w:r>
            <w:r w:rsidRPr="00335FFA">
              <w:rPr>
                <w:rFonts w:ascii="Arial" w:hAnsi="Arial" w:cs="Arial"/>
                <w:color w:val="auto"/>
                <w:sz w:val="20"/>
                <w:szCs w:val="20"/>
              </w:rPr>
              <w:t xml:space="preserve"> cụ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8486.90.28</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lò sấy và lò luyện dùng đi</w:t>
            </w:r>
            <w:r w:rsidRPr="00335FFA">
              <w:rPr>
                <w:rFonts w:ascii="Arial" w:hAnsi="Arial" w:cs="Arial"/>
                <w:color w:val="auto"/>
                <w:sz w:val="20"/>
                <w:szCs w:val="20"/>
                <w:lang w:val="en-US"/>
              </w:rPr>
              <w:t>ệ</w:t>
            </w:r>
            <w:r w:rsidRPr="00335FFA">
              <w:rPr>
                <w:rFonts w:ascii="Arial" w:hAnsi="Arial" w:cs="Arial"/>
                <w:color w:val="auto"/>
                <w:sz w:val="20"/>
                <w:szCs w:val="20"/>
              </w:rPr>
              <w:t>n tr</w:t>
            </w:r>
            <w:r w:rsidRPr="00335FFA">
              <w:rPr>
                <w:rFonts w:ascii="Arial" w:hAnsi="Arial" w:cs="Arial"/>
                <w:color w:val="auto"/>
                <w:sz w:val="20"/>
                <w:szCs w:val="20"/>
                <w:lang w:val="en-US"/>
              </w:rPr>
              <w:t>ở</w:t>
            </w:r>
            <w:r w:rsidRPr="00335FFA">
              <w:rPr>
                <w:rFonts w:ascii="Arial" w:hAnsi="Arial" w:cs="Arial"/>
                <w:color w:val="auto"/>
                <w:sz w:val="20"/>
                <w:szCs w:val="20"/>
              </w:rPr>
              <w:t xml:space="preserve"> sử dụng trong sản xuất linh kiện bán dẫn trên tấm bán dẫn mỏng; của lò sấy và lò luyện hoạt động bằng hi</w:t>
            </w:r>
            <w:r w:rsidRPr="00335FFA">
              <w:rPr>
                <w:rFonts w:ascii="Arial" w:hAnsi="Arial" w:cs="Arial"/>
                <w:color w:val="auto"/>
                <w:sz w:val="20"/>
                <w:szCs w:val="20"/>
                <w:lang w:val="en-US"/>
              </w:rPr>
              <w:t>ệ</w:t>
            </w:r>
            <w:r w:rsidRPr="00335FFA">
              <w:rPr>
                <w:rFonts w:ascii="Arial" w:hAnsi="Arial" w:cs="Arial"/>
                <w:color w:val="auto"/>
                <w:sz w:val="20"/>
                <w:szCs w:val="20"/>
              </w:rPr>
              <w:t>u ứng cảm ứng điện hoặc điện môi dùng trong sản xuất linh kiện bán dẫn tr</w:t>
            </w:r>
            <w:r w:rsidRPr="00335FFA">
              <w:rPr>
                <w:rFonts w:ascii="Arial" w:hAnsi="Arial" w:cs="Arial"/>
                <w:color w:val="auto"/>
                <w:sz w:val="20"/>
                <w:szCs w:val="20"/>
                <w:lang w:val="en-US"/>
              </w:rPr>
              <w:t>ê</w:t>
            </w:r>
            <w:r w:rsidRPr="00335FFA">
              <w:rPr>
                <w:rFonts w:ascii="Arial" w:hAnsi="Arial" w:cs="Arial"/>
                <w:color w:val="auto"/>
                <w:sz w:val="20"/>
                <w:szCs w:val="20"/>
              </w:rPr>
              <w:t>n t</w:t>
            </w:r>
            <w:r w:rsidRPr="00335FFA">
              <w:rPr>
                <w:rFonts w:ascii="Arial" w:hAnsi="Arial" w:cs="Arial"/>
                <w:color w:val="auto"/>
                <w:sz w:val="20"/>
                <w:szCs w:val="20"/>
                <w:lang w:val="en-US"/>
              </w:rPr>
              <w:t>ấ</w:t>
            </w:r>
            <w:r w:rsidRPr="00335FFA">
              <w:rPr>
                <w:rFonts w:ascii="Arial" w:hAnsi="Arial" w:cs="Arial"/>
                <w:color w:val="auto"/>
                <w:sz w:val="20"/>
                <w:szCs w:val="20"/>
              </w:rPr>
              <w:t>m bán d</w:t>
            </w:r>
            <w:r w:rsidRPr="00335FFA">
              <w:rPr>
                <w:rFonts w:ascii="Arial" w:hAnsi="Arial" w:cs="Arial"/>
                <w:color w:val="auto"/>
                <w:sz w:val="20"/>
                <w:szCs w:val="20"/>
                <w:lang w:val="en-US"/>
              </w:rPr>
              <w:t>ẫ</w:t>
            </w:r>
            <w:r w:rsidRPr="00335FFA">
              <w:rPr>
                <w:rFonts w:ascii="Arial" w:hAnsi="Arial" w:cs="Arial"/>
                <w:color w:val="auto"/>
                <w:sz w:val="20"/>
                <w:szCs w:val="20"/>
              </w:rPr>
              <w:t>n mỏng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8486.90.29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Của m</w:t>
            </w:r>
            <w:r w:rsidRPr="00335FFA">
              <w:rPr>
                <w:rFonts w:ascii="Arial" w:hAnsi="Arial" w:cs="Arial"/>
                <w:color w:val="auto"/>
                <w:sz w:val="20"/>
                <w:szCs w:val="20"/>
                <w:lang w:val="en-US"/>
              </w:rPr>
              <w:t>á</w:t>
            </w:r>
            <w:r w:rsidRPr="00335FFA">
              <w:rPr>
                <w:rFonts w:ascii="Arial" w:hAnsi="Arial" w:cs="Arial"/>
                <w:color w:val="auto"/>
                <w:sz w:val="20"/>
                <w:szCs w:val="20"/>
              </w:rPr>
              <w:t>y và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sản xuất màn hình d</w:t>
            </w:r>
            <w:r w:rsidRPr="00335FFA">
              <w:rPr>
                <w:rFonts w:ascii="Arial" w:hAnsi="Arial" w:cs="Arial"/>
                <w:color w:val="auto"/>
                <w:sz w:val="20"/>
                <w:szCs w:val="20"/>
                <w:lang w:val="en-US"/>
              </w:rPr>
              <w:t>ẹ</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w:t>
            </w:r>
            <w:r w:rsidRPr="00335FFA">
              <w:rPr>
                <w:rFonts w:ascii="Arial" w:hAnsi="Arial" w:cs="Arial"/>
                <w:color w:val="auto"/>
                <w:sz w:val="20"/>
                <w:szCs w:val="20"/>
                <w:lang w:val="en-US"/>
              </w:rPr>
              <w:t>ế</w:t>
            </w:r>
            <w:r w:rsidRPr="00335FFA">
              <w:rPr>
                <w:rFonts w:ascii="Arial" w:hAnsi="Arial" w:cs="Arial"/>
                <w:color w:val="auto"/>
                <w:sz w:val="20"/>
                <w:szCs w:val="20"/>
              </w:rPr>
              <w:t>t b</w:t>
            </w:r>
            <w:r w:rsidRPr="00335FFA">
              <w:rPr>
                <w:rFonts w:ascii="Arial" w:hAnsi="Arial" w:cs="Arial"/>
                <w:color w:val="auto"/>
                <w:sz w:val="20"/>
                <w:szCs w:val="20"/>
                <w:lang w:val="en-US"/>
              </w:rPr>
              <w:t>ị</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kh</w:t>
            </w:r>
            <w:r w:rsidRPr="00335FFA">
              <w:rPr>
                <w:rFonts w:ascii="Arial" w:hAnsi="Arial" w:cs="Arial"/>
                <w:color w:val="auto"/>
                <w:sz w:val="20"/>
                <w:szCs w:val="20"/>
                <w:lang w:val="en-US"/>
              </w:rPr>
              <w:t>ắ</w:t>
            </w:r>
            <w:r w:rsidRPr="00335FFA">
              <w:rPr>
                <w:rFonts w:ascii="Arial" w:hAnsi="Arial" w:cs="Arial"/>
                <w:color w:val="auto"/>
                <w:sz w:val="20"/>
                <w:szCs w:val="20"/>
              </w:rPr>
              <w:t>c axit bằng phương pháp khô I</w:t>
            </w:r>
            <w:r w:rsidRPr="00335FFA">
              <w:rPr>
                <w:rFonts w:ascii="Arial" w:hAnsi="Arial" w:cs="Arial"/>
                <w:color w:val="auto"/>
                <w:sz w:val="20"/>
                <w:szCs w:val="20"/>
                <w:lang w:val="en-US"/>
              </w:rPr>
              <w:t>ê</w:t>
            </w:r>
            <w:r w:rsidRPr="00335FFA">
              <w:rPr>
                <w:rFonts w:ascii="Arial" w:hAnsi="Arial" w:cs="Arial"/>
                <w:color w:val="auto"/>
                <w:sz w:val="20"/>
                <w:szCs w:val="20"/>
              </w:rPr>
              <w:t xml:space="preserve">n các lớp </w:t>
            </w:r>
            <w:r w:rsidRPr="00335FFA">
              <w:rPr>
                <w:rFonts w:ascii="Arial" w:hAnsi="Arial" w:cs="Arial"/>
                <w:color w:val="auto"/>
                <w:sz w:val="20"/>
                <w:szCs w:val="20"/>
                <w:lang w:val="en-US"/>
              </w:rPr>
              <w:t>đế</w:t>
            </w:r>
            <w:r w:rsidRPr="00335FFA">
              <w:rPr>
                <w:rFonts w:ascii="Arial" w:hAnsi="Arial" w:cs="Arial"/>
                <w:color w:val="auto"/>
                <w:sz w:val="20"/>
                <w:szCs w:val="20"/>
              </w:rPr>
              <w:t xml:space="preserve"> của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bị khắc axít bằng phương pháp ướt, máy điện ảnh, thiết bị tẩy rửa hoặc l</w:t>
            </w:r>
            <w:r w:rsidRPr="00335FFA">
              <w:rPr>
                <w:rFonts w:ascii="Arial" w:hAnsi="Arial" w:cs="Arial"/>
                <w:color w:val="auto"/>
                <w:sz w:val="20"/>
                <w:szCs w:val="20"/>
                <w:lang w:val="en-US"/>
              </w:rPr>
              <w:t>à</w:t>
            </w:r>
            <w:r w:rsidRPr="00335FFA">
              <w:rPr>
                <w:rFonts w:ascii="Arial" w:hAnsi="Arial" w:cs="Arial"/>
                <w:color w:val="auto"/>
                <w:sz w:val="20"/>
                <w:szCs w:val="20"/>
              </w:rPr>
              <w:t>m sạch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Bộ phận kẹp dụng cụ và </w:t>
            </w:r>
            <w:r w:rsidRPr="00335FFA">
              <w:rPr>
                <w:rFonts w:ascii="Arial" w:hAnsi="Arial" w:cs="Arial"/>
                <w:color w:val="auto"/>
                <w:sz w:val="20"/>
                <w:szCs w:val="20"/>
                <w:lang w:val="en-US"/>
              </w:rPr>
              <w:t>đ</w:t>
            </w:r>
            <w:r w:rsidRPr="00335FFA">
              <w:rPr>
                <w:rFonts w:ascii="Arial" w:hAnsi="Arial" w:cs="Arial"/>
                <w:color w:val="auto"/>
                <w:sz w:val="20"/>
                <w:szCs w:val="20"/>
              </w:rPr>
              <w:t>ầu cắt ren tự m</w:t>
            </w:r>
            <w:r w:rsidRPr="00335FFA">
              <w:rPr>
                <w:rFonts w:ascii="Arial" w:hAnsi="Arial" w:cs="Arial"/>
                <w:color w:val="auto"/>
                <w:sz w:val="20"/>
                <w:szCs w:val="20"/>
                <w:lang w:val="en-US"/>
              </w:rPr>
              <w:t>ở</w:t>
            </w:r>
            <w:r w:rsidRPr="00335FFA">
              <w:rPr>
                <w:rFonts w:ascii="Arial" w:hAnsi="Arial" w:cs="Arial"/>
                <w:color w:val="auto"/>
                <w:sz w:val="20"/>
                <w:szCs w:val="20"/>
              </w:rPr>
              <w:t xml:space="preserve">; bộ phận kẹp sản phẩm; đầu chia độ và những bộ phận liên kết </w:t>
            </w:r>
            <w:r w:rsidRPr="00335FFA">
              <w:rPr>
                <w:rFonts w:ascii="Arial" w:hAnsi="Arial" w:cs="Arial"/>
                <w:color w:val="auto"/>
                <w:sz w:val="20"/>
                <w:szCs w:val="20"/>
                <w:lang w:val="en-US"/>
              </w:rPr>
              <w:t>đ</w:t>
            </w:r>
            <w:r w:rsidRPr="00335FFA">
              <w:rPr>
                <w:rFonts w:ascii="Arial" w:hAnsi="Arial" w:cs="Arial"/>
                <w:color w:val="auto"/>
                <w:sz w:val="20"/>
                <w:szCs w:val="20"/>
              </w:rPr>
              <w:t>ặc biệt khác dùng cho máy công cụ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8486.90.33</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8486.90.34</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bị kết tủa và bay hơi dùng để sản xuất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8486.90.35</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bị đ</w:t>
            </w:r>
            <w:r w:rsidRPr="00335FFA">
              <w:rPr>
                <w:rFonts w:ascii="Arial" w:hAnsi="Arial" w:cs="Arial"/>
                <w:color w:val="auto"/>
                <w:sz w:val="20"/>
                <w:szCs w:val="20"/>
                <w:lang w:val="en-US"/>
              </w:rPr>
              <w:t>ể</w:t>
            </w:r>
            <w:r w:rsidRPr="00335FFA">
              <w:rPr>
                <w:rFonts w:ascii="Arial" w:hAnsi="Arial" w:cs="Arial"/>
                <w:color w:val="auto"/>
                <w:sz w:val="20"/>
                <w:szCs w:val="20"/>
              </w:rPr>
              <w:t xml:space="preserve"> tạo lớp ph</w:t>
            </w:r>
            <w:r w:rsidRPr="00335FFA">
              <w:rPr>
                <w:rFonts w:ascii="Arial" w:hAnsi="Arial" w:cs="Arial"/>
                <w:color w:val="auto"/>
                <w:sz w:val="20"/>
                <w:szCs w:val="20"/>
                <w:lang w:val="en-US"/>
              </w:rPr>
              <w:t>ủ</w:t>
            </w:r>
            <w:r w:rsidRPr="00335FFA">
              <w:rPr>
                <w:rFonts w:ascii="Arial" w:hAnsi="Arial" w:cs="Arial"/>
                <w:color w:val="auto"/>
                <w:sz w:val="20"/>
                <w:szCs w:val="20"/>
              </w:rPr>
              <w:t xml:space="preserve"> nhũ tương cảm quang l</w:t>
            </w:r>
            <w:r w:rsidRPr="00335FFA">
              <w:rPr>
                <w:rFonts w:ascii="Arial" w:hAnsi="Arial" w:cs="Arial"/>
                <w:color w:val="auto"/>
                <w:sz w:val="20"/>
                <w:szCs w:val="20"/>
                <w:lang w:val="en-US"/>
              </w:rPr>
              <w:t>ê</w:t>
            </w:r>
            <w:r w:rsidRPr="00335FFA">
              <w:rPr>
                <w:rFonts w:ascii="Arial" w:hAnsi="Arial" w:cs="Arial"/>
                <w:color w:val="auto"/>
                <w:sz w:val="20"/>
                <w:szCs w:val="20"/>
              </w:rPr>
              <w:t xml:space="preserve">n các </w:t>
            </w:r>
            <w:r w:rsidRPr="00335FFA">
              <w:rPr>
                <w:rFonts w:ascii="Arial" w:hAnsi="Arial" w:cs="Arial"/>
                <w:color w:val="auto"/>
                <w:sz w:val="20"/>
                <w:szCs w:val="20"/>
                <w:lang w:val="en-US"/>
              </w:rPr>
              <w:t>đế</w:t>
            </w:r>
            <w:r w:rsidRPr="00335FFA">
              <w:rPr>
                <w:rFonts w:ascii="Arial" w:hAnsi="Arial" w:cs="Arial"/>
                <w:color w:val="auto"/>
                <w:sz w:val="20"/>
                <w:szCs w:val="20"/>
              </w:rPr>
              <w:t xml:space="preserve"> của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tạo kết tủa vật lý lên các </w:t>
            </w:r>
            <w:r w:rsidRPr="00335FFA">
              <w:rPr>
                <w:rFonts w:ascii="Arial" w:hAnsi="Arial" w:cs="Arial"/>
                <w:color w:val="auto"/>
                <w:sz w:val="20"/>
                <w:szCs w:val="20"/>
                <w:lang w:val="en-US"/>
              </w:rPr>
              <w:t>đế</w:t>
            </w:r>
            <w:r w:rsidRPr="00335FFA">
              <w:rPr>
                <w:rFonts w:ascii="Arial" w:hAnsi="Arial" w:cs="Arial"/>
                <w:color w:val="auto"/>
                <w:sz w:val="20"/>
                <w:szCs w:val="20"/>
              </w:rPr>
              <w:t xml:space="preserve"> của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8486.90.39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hoặc thiết bị nêu tại Chú giải 9 (C) của Ch</w:t>
            </w:r>
            <w:r w:rsidRPr="00335FFA">
              <w:rPr>
                <w:rFonts w:ascii="Arial" w:hAnsi="Arial" w:cs="Arial"/>
                <w:color w:val="auto"/>
                <w:sz w:val="20"/>
                <w:szCs w:val="20"/>
                <w:lang w:val="en-US"/>
              </w:rPr>
              <w:t>ươ</w:t>
            </w:r>
            <w:r w:rsidRPr="00335FFA">
              <w:rPr>
                <w:rFonts w:ascii="Arial" w:hAnsi="Arial" w:cs="Arial"/>
                <w:color w:val="auto"/>
                <w:sz w:val="20"/>
                <w:szCs w:val="20"/>
              </w:rPr>
              <w:t>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w:t>
            </w:r>
            <w:r w:rsidRPr="00335FFA">
              <w:rPr>
                <w:rFonts w:ascii="Arial" w:hAnsi="Arial" w:cs="Arial"/>
                <w:color w:val="auto"/>
                <w:sz w:val="20"/>
                <w:szCs w:val="20"/>
                <w:lang w:val="en-US"/>
              </w:rPr>
              <w:t>ủ</w:t>
            </w:r>
            <w:r w:rsidRPr="00335FFA">
              <w:rPr>
                <w:rFonts w:ascii="Arial" w:hAnsi="Arial" w:cs="Arial"/>
                <w:color w:val="auto"/>
                <w:sz w:val="20"/>
                <w:szCs w:val="20"/>
              </w:rPr>
              <w:t>a máy phay bằng</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chùm tia ion hội tụ để sản xuất </w:t>
            </w:r>
            <w:r w:rsidRPr="00335FFA">
              <w:rPr>
                <w:rFonts w:ascii="Arial" w:hAnsi="Arial" w:cs="Arial"/>
                <w:color w:val="auto"/>
                <w:sz w:val="20"/>
                <w:szCs w:val="20"/>
              </w:rPr>
              <w:lastRenderedPageBreak/>
              <w:t>hoặc sửa chữa màn và lưới quang của các định dạng trên linh kiện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8486.90.42</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thiết bị g</w:t>
            </w:r>
            <w:r w:rsidRPr="00335FFA">
              <w:rPr>
                <w:rFonts w:ascii="Arial" w:hAnsi="Arial" w:cs="Arial"/>
                <w:color w:val="auto"/>
                <w:sz w:val="20"/>
                <w:szCs w:val="20"/>
                <w:lang w:val="en-US"/>
              </w:rPr>
              <w:t>ắ</w:t>
            </w:r>
            <w:r w:rsidRPr="00335FFA">
              <w:rPr>
                <w:rFonts w:ascii="Arial" w:hAnsi="Arial" w:cs="Arial"/>
                <w:color w:val="auto"/>
                <w:sz w:val="20"/>
                <w:szCs w:val="20"/>
              </w:rPr>
              <w:t>n khuôn, nối b</w:t>
            </w:r>
            <w:r w:rsidRPr="00335FFA">
              <w:rPr>
                <w:rFonts w:ascii="Arial" w:hAnsi="Arial" w:cs="Arial"/>
                <w:color w:val="auto"/>
                <w:sz w:val="20"/>
                <w:szCs w:val="20"/>
                <w:lang w:val="en-US"/>
              </w:rPr>
              <w:t>ă</w:t>
            </w:r>
            <w:r w:rsidRPr="00335FFA">
              <w:rPr>
                <w:rFonts w:ascii="Arial" w:hAnsi="Arial" w:cs="Arial"/>
                <w:color w:val="auto"/>
                <w:sz w:val="20"/>
                <w:szCs w:val="20"/>
              </w:rPr>
              <w:t>ng tự động, n</w:t>
            </w:r>
            <w:r w:rsidRPr="00335FFA">
              <w:rPr>
                <w:rFonts w:ascii="Arial" w:hAnsi="Arial" w:cs="Arial"/>
                <w:color w:val="auto"/>
                <w:sz w:val="20"/>
                <w:szCs w:val="20"/>
                <w:lang w:val="en-US"/>
              </w:rPr>
              <w:t>ố</w:t>
            </w:r>
            <w:r w:rsidRPr="00335FFA">
              <w:rPr>
                <w:rFonts w:ascii="Arial" w:hAnsi="Arial" w:cs="Arial"/>
                <w:color w:val="auto"/>
                <w:sz w:val="20"/>
                <w:szCs w:val="20"/>
              </w:rPr>
              <w:t xml:space="preserve">i dây và bọc nhựa </w:t>
            </w:r>
            <w:r w:rsidRPr="00335FFA">
              <w:rPr>
                <w:rFonts w:ascii="Arial" w:hAnsi="Arial" w:cs="Arial"/>
                <w:color w:val="auto"/>
                <w:sz w:val="20"/>
                <w:szCs w:val="20"/>
                <w:lang w:val="en-US"/>
              </w:rPr>
              <w:t>để</w:t>
            </w:r>
            <w:r w:rsidRPr="00335FFA">
              <w:rPr>
                <w:rFonts w:ascii="Arial" w:hAnsi="Arial" w:cs="Arial"/>
                <w:color w:val="auto"/>
                <w:sz w:val="20"/>
                <w:szCs w:val="20"/>
              </w:rPr>
              <w:t xml:space="preserve"> lắp ráp các chất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Của máy tự động </w:t>
            </w:r>
            <w:r w:rsidRPr="00335FFA">
              <w:rPr>
                <w:rFonts w:ascii="Arial" w:hAnsi="Arial" w:cs="Arial"/>
                <w:color w:val="auto"/>
                <w:sz w:val="20"/>
                <w:szCs w:val="20"/>
                <w:lang w:val="en-US"/>
              </w:rPr>
              <w:t>đ</w:t>
            </w:r>
            <w:r w:rsidRPr="00335FFA">
              <w:rPr>
                <w:rFonts w:ascii="Arial" w:hAnsi="Arial" w:cs="Arial"/>
                <w:color w:val="auto"/>
                <w:sz w:val="20"/>
                <w:szCs w:val="20"/>
              </w:rPr>
              <w:t>ể chuyên ch</w:t>
            </w:r>
            <w:r w:rsidRPr="00335FFA">
              <w:rPr>
                <w:rFonts w:ascii="Arial" w:hAnsi="Arial" w:cs="Arial"/>
                <w:color w:val="auto"/>
                <w:sz w:val="20"/>
                <w:szCs w:val="20"/>
                <w:lang w:val="en-US"/>
              </w:rPr>
              <w:t>ở</w:t>
            </w:r>
            <w:r w:rsidRPr="00335FFA">
              <w:rPr>
                <w:rFonts w:ascii="Arial" w:hAnsi="Arial" w:cs="Arial"/>
                <w:color w:val="auto"/>
                <w:sz w:val="20"/>
                <w:szCs w:val="20"/>
              </w:rPr>
              <w:t>, xử lý và bảo quản các tấm bán dẫn m</w:t>
            </w:r>
            <w:r w:rsidRPr="00335FFA">
              <w:rPr>
                <w:rFonts w:ascii="Arial" w:hAnsi="Arial" w:cs="Arial"/>
                <w:color w:val="auto"/>
                <w:sz w:val="20"/>
                <w:szCs w:val="20"/>
                <w:lang w:val="en-US"/>
              </w:rPr>
              <w:t>ỏ</w:t>
            </w:r>
            <w:r w:rsidRPr="00335FFA">
              <w:rPr>
                <w:rFonts w:ascii="Arial" w:hAnsi="Arial" w:cs="Arial"/>
                <w:color w:val="auto"/>
                <w:sz w:val="20"/>
                <w:szCs w:val="20"/>
              </w:rPr>
              <w:t>ng, các khung miếng m</w:t>
            </w:r>
            <w:r w:rsidRPr="00335FFA">
              <w:rPr>
                <w:rFonts w:ascii="Arial" w:hAnsi="Arial" w:cs="Arial"/>
                <w:color w:val="auto"/>
                <w:sz w:val="20"/>
                <w:szCs w:val="20"/>
                <w:lang w:val="en-US"/>
              </w:rPr>
              <w:t>ỏ</w:t>
            </w:r>
            <w:r w:rsidRPr="00335FFA">
              <w:rPr>
                <w:rFonts w:ascii="Arial" w:hAnsi="Arial" w:cs="Arial"/>
                <w:color w:val="auto"/>
                <w:sz w:val="20"/>
                <w:szCs w:val="20"/>
              </w:rPr>
              <w:t>ng, hộp mỏng và vật liệu khác dùng cho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kính hi</w:t>
            </w:r>
            <w:r w:rsidRPr="00335FFA">
              <w:rPr>
                <w:rFonts w:ascii="Arial" w:hAnsi="Arial" w:cs="Arial"/>
                <w:color w:val="auto"/>
                <w:sz w:val="20"/>
                <w:szCs w:val="20"/>
                <w:lang w:val="en-US"/>
              </w:rPr>
              <w:t>ể</w:t>
            </w:r>
            <w:r w:rsidRPr="00335FFA">
              <w:rPr>
                <w:rFonts w:ascii="Arial" w:hAnsi="Arial" w:cs="Arial"/>
                <w:color w:val="auto"/>
                <w:sz w:val="20"/>
                <w:szCs w:val="20"/>
              </w:rPr>
              <w:t>n vi quang học soi n</w:t>
            </w:r>
            <w:r w:rsidRPr="00335FFA">
              <w:rPr>
                <w:rFonts w:ascii="Arial" w:hAnsi="Arial" w:cs="Arial"/>
                <w:color w:val="auto"/>
                <w:sz w:val="20"/>
                <w:szCs w:val="20"/>
                <w:lang w:val="en-US"/>
              </w:rPr>
              <w:t>ổ</w:t>
            </w:r>
            <w:r w:rsidRPr="00335FFA">
              <w:rPr>
                <w:rFonts w:ascii="Arial" w:hAnsi="Arial" w:cs="Arial"/>
                <w:color w:val="auto"/>
                <w:sz w:val="20"/>
                <w:szCs w:val="20"/>
              </w:rPr>
              <w:t>i và k</w:t>
            </w:r>
            <w:r w:rsidRPr="00335FFA">
              <w:rPr>
                <w:rFonts w:ascii="Arial" w:hAnsi="Arial" w:cs="Arial"/>
                <w:color w:val="auto"/>
                <w:sz w:val="20"/>
                <w:szCs w:val="20"/>
                <w:lang w:val="en-US"/>
              </w:rPr>
              <w:t>í</w:t>
            </w:r>
            <w:r w:rsidRPr="00335FFA">
              <w:rPr>
                <w:rFonts w:ascii="Arial" w:hAnsi="Arial" w:cs="Arial"/>
                <w:color w:val="auto"/>
                <w:sz w:val="20"/>
                <w:szCs w:val="20"/>
              </w:rPr>
              <w:t>nh hiển vi chụp ảnh được l</w:t>
            </w:r>
            <w:r w:rsidRPr="00335FFA">
              <w:rPr>
                <w:rFonts w:ascii="Arial" w:hAnsi="Arial" w:cs="Arial"/>
                <w:color w:val="auto"/>
                <w:sz w:val="20"/>
                <w:szCs w:val="20"/>
                <w:lang w:val="en-US"/>
              </w:rPr>
              <w:t>ắ</w:t>
            </w:r>
            <w:r w:rsidRPr="00335FFA">
              <w:rPr>
                <w:rFonts w:ascii="Arial" w:hAnsi="Arial" w:cs="Arial"/>
                <w:color w:val="auto"/>
                <w:sz w:val="20"/>
                <w:szCs w:val="20"/>
              </w:rPr>
              <w:t>p với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chuyên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kẹp gi</w:t>
            </w:r>
            <w:r w:rsidRPr="00335FFA">
              <w:rPr>
                <w:rFonts w:ascii="Arial" w:hAnsi="Arial" w:cs="Arial"/>
                <w:color w:val="auto"/>
                <w:sz w:val="20"/>
                <w:szCs w:val="20"/>
                <w:lang w:val="en-US"/>
              </w:rPr>
              <w:t>ữ</w:t>
            </w:r>
            <w:r w:rsidRPr="00335FFA">
              <w:rPr>
                <w:rFonts w:ascii="Arial" w:hAnsi="Arial" w:cs="Arial"/>
                <w:color w:val="auto"/>
                <w:sz w:val="20"/>
                <w:szCs w:val="20"/>
              </w:rPr>
              <w:t xml:space="preserve"> và dịch chuyển </w:t>
            </w:r>
            <w:r w:rsidRPr="00335FFA">
              <w:rPr>
                <w:rFonts w:ascii="Arial" w:hAnsi="Arial" w:cs="Arial"/>
                <w:color w:val="auto"/>
                <w:sz w:val="20"/>
                <w:szCs w:val="20"/>
                <w:lang w:val="en-US"/>
              </w:rPr>
              <w:t>t</w:t>
            </w:r>
            <w:r w:rsidRPr="00335FFA">
              <w:rPr>
                <w:rFonts w:ascii="Arial" w:hAnsi="Arial" w:cs="Arial"/>
                <w:color w:val="auto"/>
                <w:sz w:val="20"/>
                <w:szCs w:val="20"/>
              </w:rPr>
              <w:t>ấm bán dẫn</w:t>
            </w:r>
            <w:r w:rsidRPr="00335FFA">
              <w:rPr>
                <w:rFonts w:ascii="Arial" w:hAnsi="Arial" w:cs="Arial"/>
                <w:color w:val="auto"/>
                <w:sz w:val="20"/>
                <w:szCs w:val="20"/>
                <w:lang w:val="en-US"/>
              </w:rPr>
              <w:t xml:space="preserve"> </w:t>
            </w:r>
            <w:r w:rsidRPr="00335FFA">
              <w:rPr>
                <w:rFonts w:ascii="Arial" w:hAnsi="Arial" w:cs="Arial"/>
                <w:color w:val="auto"/>
                <w:sz w:val="20"/>
                <w:szCs w:val="20"/>
              </w:rPr>
              <w:t>bản mỏng hoặc t</w:t>
            </w:r>
            <w:r w:rsidRPr="00335FFA">
              <w:rPr>
                <w:rFonts w:ascii="Arial" w:hAnsi="Arial" w:cs="Arial"/>
                <w:color w:val="auto"/>
                <w:sz w:val="20"/>
                <w:szCs w:val="20"/>
                <w:lang w:val="en-US"/>
              </w:rPr>
              <w:t>ấ</w:t>
            </w:r>
            <w:r w:rsidRPr="00335FFA">
              <w:rPr>
                <w:rFonts w:ascii="Arial" w:hAnsi="Arial" w:cs="Arial"/>
                <w:color w:val="auto"/>
                <w:sz w:val="20"/>
                <w:szCs w:val="20"/>
              </w:rPr>
              <w:t>m lưới b</w:t>
            </w:r>
            <w:r w:rsidRPr="00335FFA">
              <w:rPr>
                <w:rFonts w:ascii="Arial" w:hAnsi="Arial" w:cs="Arial"/>
                <w:color w:val="auto"/>
                <w:sz w:val="20"/>
                <w:szCs w:val="20"/>
                <w:lang w:val="en-US"/>
              </w:rPr>
              <w:t>á</w:t>
            </w:r>
            <w:r w:rsidRPr="00335FFA">
              <w:rPr>
                <w:rFonts w:ascii="Arial" w:hAnsi="Arial" w:cs="Arial"/>
                <w:color w:val="auto"/>
                <w:sz w:val="20"/>
                <w:szCs w:val="20"/>
              </w:rPr>
              <w:t>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k</w:t>
            </w:r>
            <w:r w:rsidRPr="00335FFA">
              <w:rPr>
                <w:rFonts w:ascii="Arial" w:hAnsi="Arial" w:cs="Arial"/>
                <w:color w:val="auto"/>
                <w:sz w:val="20"/>
                <w:szCs w:val="20"/>
                <w:lang w:val="en-US"/>
              </w:rPr>
              <w:t>í</w:t>
            </w:r>
            <w:r w:rsidRPr="00335FFA">
              <w:rPr>
                <w:rFonts w:ascii="Arial" w:hAnsi="Arial" w:cs="Arial"/>
                <w:color w:val="auto"/>
                <w:sz w:val="20"/>
                <w:szCs w:val="20"/>
              </w:rPr>
              <w:t>nh hiển vi đi</w:t>
            </w:r>
            <w:r w:rsidRPr="00335FFA">
              <w:rPr>
                <w:rFonts w:ascii="Arial" w:hAnsi="Arial" w:cs="Arial"/>
                <w:color w:val="auto"/>
                <w:sz w:val="20"/>
                <w:szCs w:val="20"/>
                <w:lang w:val="en-US"/>
              </w:rPr>
              <w:t>ệ</w:t>
            </w:r>
            <w:r w:rsidRPr="00335FFA">
              <w:rPr>
                <w:rFonts w:ascii="Arial" w:hAnsi="Arial" w:cs="Arial"/>
                <w:color w:val="auto"/>
                <w:sz w:val="20"/>
                <w:szCs w:val="20"/>
              </w:rPr>
              <w:t>n tử được lắp với thiết bị chuyên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kẹp giữ và dịch chuyển t</w:t>
            </w:r>
            <w:r w:rsidRPr="00335FFA">
              <w:rPr>
                <w:rFonts w:ascii="Arial" w:hAnsi="Arial" w:cs="Arial"/>
                <w:color w:val="auto"/>
                <w:sz w:val="20"/>
                <w:szCs w:val="20"/>
                <w:lang w:val="en-US"/>
              </w:rPr>
              <w:t>ấ</w:t>
            </w:r>
            <w:r w:rsidRPr="00335FFA">
              <w:rPr>
                <w:rFonts w:ascii="Arial" w:hAnsi="Arial" w:cs="Arial"/>
                <w:color w:val="auto"/>
                <w:sz w:val="20"/>
                <w:szCs w:val="20"/>
              </w:rPr>
              <w:t xml:space="preserve">m bán dẫn bản mỏng </w:t>
            </w:r>
            <w:r w:rsidRPr="00335FFA">
              <w:rPr>
                <w:rFonts w:ascii="Arial" w:hAnsi="Arial" w:cs="Arial"/>
                <w:color w:val="auto"/>
                <w:sz w:val="20"/>
                <w:szCs w:val="20"/>
                <w:lang w:val="en-US"/>
              </w:rPr>
              <w:t>hoặc</w:t>
            </w:r>
            <w:r w:rsidRPr="00335FFA">
              <w:rPr>
                <w:rFonts w:ascii="Arial" w:hAnsi="Arial" w:cs="Arial"/>
                <w:color w:val="auto"/>
                <w:sz w:val="20"/>
                <w:szCs w:val="20"/>
              </w:rPr>
              <w:t xml:space="preserve"> tấm lưới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Của máy phay bằng chùm tia ion hội tụ để sản xuất hoặc sửa chữa màn và lưới quang trên các đế đã phủ lớp cảm quang, kể cả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8486.90.49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84.87</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Phụ tùng máy móc, không bao gồm đầu nối điện, màng ngăn, cuộn, công tắc điện hoặc các phụ tùng điện khác, không được ghi hoặc chi tiết ở nơi khác trong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Ch</w:t>
            </w:r>
            <w:r w:rsidRPr="00335FFA">
              <w:rPr>
                <w:rFonts w:ascii="Arial" w:hAnsi="Arial" w:cs="Arial"/>
                <w:color w:val="auto"/>
                <w:sz w:val="20"/>
                <w:szCs w:val="20"/>
                <w:lang w:val="en-US"/>
              </w:rPr>
              <w:t>â</w:t>
            </w:r>
            <w:r w:rsidRPr="00335FFA">
              <w:rPr>
                <w:rFonts w:ascii="Arial" w:hAnsi="Arial" w:cs="Arial"/>
                <w:color w:val="auto"/>
                <w:sz w:val="20"/>
                <w:szCs w:val="20"/>
              </w:rPr>
              <w:t>n vịt của tàu hoặc thuyền và c</w:t>
            </w:r>
            <w:r w:rsidRPr="00335FFA">
              <w:rPr>
                <w:rFonts w:ascii="Arial" w:hAnsi="Arial" w:cs="Arial"/>
                <w:color w:val="auto"/>
                <w:sz w:val="20"/>
                <w:szCs w:val="20"/>
                <w:lang w:val="en-US"/>
              </w:rPr>
              <w:t>á</w:t>
            </w:r>
            <w:r w:rsidRPr="00335FFA">
              <w:rPr>
                <w:rFonts w:ascii="Arial" w:hAnsi="Arial" w:cs="Arial"/>
                <w:color w:val="auto"/>
                <w:sz w:val="20"/>
                <w:szCs w:val="20"/>
              </w:rPr>
              <w:t>nh của chân vịt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8487.90.00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85 - Máy điện và thiết bị điện và các bộ phận của chúng; máy ghi và t</w:t>
            </w:r>
            <w:r w:rsidRPr="00335FFA">
              <w:rPr>
                <w:rFonts w:ascii="Arial" w:hAnsi="Arial" w:cs="Arial"/>
                <w:b/>
                <w:color w:val="auto"/>
                <w:sz w:val="20"/>
                <w:szCs w:val="20"/>
                <w:lang w:val="en-US"/>
              </w:rPr>
              <w:t>á</w:t>
            </w:r>
            <w:r w:rsidRPr="00335FFA">
              <w:rPr>
                <w:rFonts w:ascii="Arial" w:hAnsi="Arial" w:cs="Arial"/>
                <w:b/>
                <w:color w:val="auto"/>
                <w:sz w:val="20"/>
                <w:szCs w:val="20"/>
              </w:rPr>
              <w:t>i tạo âm thanh, máy ghi và tái tạo hình ảnh và âm thanh truyền hình, bộ phận và phụ kiện của các loại máy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Động cơ điện và máy phát điện (trừ tổ m</w:t>
            </w:r>
            <w:r w:rsidRPr="00335FFA">
              <w:rPr>
                <w:rFonts w:ascii="Arial" w:hAnsi="Arial" w:cs="Arial"/>
                <w:b/>
                <w:color w:val="auto"/>
                <w:sz w:val="20"/>
                <w:szCs w:val="20"/>
                <w:lang w:val="en-US"/>
              </w:rPr>
              <w:t>á</w:t>
            </w:r>
            <w:r w:rsidRPr="00335FFA">
              <w:rPr>
                <w:rFonts w:ascii="Arial" w:hAnsi="Arial" w:cs="Arial"/>
                <w:b/>
                <w:color w:val="auto"/>
                <w:sz w:val="20"/>
                <w:szCs w:val="20"/>
              </w:rPr>
              <w:t>y phát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có công su</w:t>
            </w:r>
            <w:r w:rsidRPr="00335FFA">
              <w:rPr>
                <w:rFonts w:ascii="Arial" w:hAnsi="Arial" w:cs="Arial"/>
                <w:color w:val="auto"/>
                <w:sz w:val="20"/>
                <w:szCs w:val="20"/>
                <w:lang w:val="en-US"/>
              </w:rPr>
              <w:t>ấ</w:t>
            </w:r>
            <w:r w:rsidRPr="00335FFA">
              <w:rPr>
                <w:rFonts w:ascii="Arial" w:hAnsi="Arial" w:cs="Arial"/>
                <w:color w:val="auto"/>
                <w:sz w:val="20"/>
                <w:szCs w:val="20"/>
              </w:rPr>
              <w:t>t không quá 37,5 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Động cơ một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Động cơ bước: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w:t>
            </w:r>
            <w:r w:rsidRPr="00335FFA">
              <w:rPr>
                <w:rFonts w:ascii="Arial" w:hAnsi="Arial" w:cs="Arial"/>
                <w:color w:val="auto"/>
                <w:sz w:val="20"/>
                <w:szCs w:val="20"/>
                <w:lang w:val="en-US"/>
              </w:rPr>
              <w:t xml:space="preserve"> </w:t>
            </w:r>
            <w:r w:rsidRPr="00335FFA">
              <w:rPr>
                <w:rFonts w:ascii="Arial" w:hAnsi="Arial" w:cs="Arial"/>
                <w:color w:val="auto"/>
                <w:sz w:val="20"/>
                <w:szCs w:val="20"/>
              </w:rPr>
              <w:t>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Động cơ hướng trục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động cơ vạn năng (một chiều/xoay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Động cơ bước: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hướng trục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vạn năng một chiều/xoay chiều có công suất </w:t>
            </w:r>
            <w:r w:rsidRPr="00335FFA">
              <w:rPr>
                <w:rFonts w:ascii="Arial" w:hAnsi="Arial" w:cs="Arial"/>
                <w:color w:val="auto"/>
                <w:sz w:val="20"/>
                <w:szCs w:val="20"/>
              </w:rPr>
              <w:lastRenderedPageBreak/>
              <w:t>trên 37,5 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1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các mặt hàng thuộc nhóm 84.15, 84.18, 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1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các mặt hàng thuộc nh</w:t>
            </w:r>
            <w:r w:rsidRPr="00335FFA">
              <w:rPr>
                <w:rFonts w:ascii="Arial" w:hAnsi="Arial" w:cs="Arial"/>
                <w:color w:val="auto"/>
                <w:sz w:val="20"/>
                <w:szCs w:val="20"/>
                <w:lang w:val="en-US"/>
              </w:rPr>
              <w:t>ó</w:t>
            </w:r>
            <w:r w:rsidRPr="00335FFA">
              <w:rPr>
                <w:rFonts w:ascii="Arial" w:hAnsi="Arial" w:cs="Arial"/>
                <w:color w:val="auto"/>
                <w:sz w:val="20"/>
                <w:szCs w:val="20"/>
              </w:rPr>
              <w:t>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w:t>
            </w:r>
            <w:r w:rsidRPr="00335FFA">
              <w:rPr>
                <w:rFonts w:ascii="Arial" w:hAnsi="Arial" w:cs="Arial"/>
                <w:color w:val="auto"/>
                <w:sz w:val="20"/>
                <w:szCs w:val="20"/>
                <w:lang w:val="en-US"/>
              </w:rPr>
              <w:t>,</w:t>
            </w:r>
            <w:r w:rsidRPr="00335FFA">
              <w:rPr>
                <w:rFonts w:ascii="Arial" w:hAnsi="Arial" w:cs="Arial"/>
                <w:color w:val="auto"/>
                <w:sz w:val="20"/>
                <w:szCs w:val="20"/>
              </w:rPr>
              <w:t xml:space="preserve">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một chiều khác; máy phát điện một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750 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Động cơ dùng cho các mặt hàng thuộc nhóm 84.15, 84.18</w:t>
            </w:r>
            <w:r w:rsidRPr="00335FFA">
              <w:rPr>
                <w:rFonts w:ascii="Arial" w:hAnsi="Arial" w:cs="Arial"/>
                <w:color w:val="auto"/>
                <w:sz w:val="20"/>
                <w:szCs w:val="20"/>
                <w:lang w:val="en-US"/>
              </w:rPr>
              <w:t>,</w:t>
            </w:r>
            <w:r w:rsidRPr="00335FFA">
              <w:rPr>
                <w:rFonts w:ascii="Arial" w:hAnsi="Arial" w:cs="Arial"/>
                <w:color w:val="auto"/>
                <w:sz w:val="20"/>
                <w:szCs w:val="20"/>
              </w:rPr>
              <w:t xml:space="preserve"> 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Động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w:t>
            </w:r>
            <w:r w:rsidRPr="00335FFA">
              <w:rPr>
                <w:rFonts w:ascii="Arial" w:hAnsi="Arial" w:cs="Arial"/>
                <w:color w:val="auto"/>
                <w:sz w:val="20"/>
                <w:szCs w:val="20"/>
                <w:lang w:val="en-US"/>
              </w:rPr>
              <w:t>y</w:t>
            </w:r>
            <w:r w:rsidRPr="00335FFA">
              <w:rPr>
                <w:rFonts w:ascii="Arial" w:hAnsi="Arial" w:cs="Arial"/>
                <w:color w:val="auto"/>
                <w:sz w:val="20"/>
                <w:szCs w:val="20"/>
              </w:rPr>
              <w:t xml:space="preserve"> phát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ông</w:t>
            </w:r>
            <w:r w:rsidRPr="00335FFA">
              <w:rPr>
                <w:rFonts w:ascii="Arial" w:hAnsi="Arial" w:cs="Arial"/>
                <w:color w:val="auto"/>
                <w:sz w:val="20"/>
                <w:szCs w:val="20"/>
              </w:rPr>
              <w:t xml:space="preserve"> suất trên 750 </w:t>
            </w:r>
            <w:r w:rsidRPr="00335FFA">
              <w:rPr>
                <w:rFonts w:ascii="Arial" w:hAnsi="Arial" w:cs="Arial"/>
                <w:color w:val="auto"/>
                <w:sz w:val="20"/>
                <w:szCs w:val="20"/>
                <w:lang w:val="en-US"/>
              </w:rPr>
              <w:t>W</w:t>
            </w:r>
            <w:r w:rsidRPr="00335FFA">
              <w:rPr>
                <w:rFonts w:ascii="Arial" w:hAnsi="Arial" w:cs="Arial"/>
                <w:color w:val="auto"/>
                <w:sz w:val="20"/>
                <w:szCs w:val="20"/>
              </w:rPr>
              <w:t xml:space="preserve"> </w:t>
            </w:r>
            <w:r w:rsidRPr="00335FFA">
              <w:rPr>
                <w:rFonts w:ascii="Arial" w:hAnsi="Arial" w:cs="Arial"/>
                <w:color w:val="auto"/>
                <w:sz w:val="20"/>
                <w:szCs w:val="20"/>
                <w:lang w:val="en-US"/>
              </w:rPr>
              <w:t>nhưng</w:t>
            </w:r>
            <w:r w:rsidRPr="00335FFA">
              <w:rPr>
                <w:rFonts w:ascii="Arial" w:hAnsi="Arial" w:cs="Arial"/>
                <w:color w:val="auto"/>
                <w:sz w:val="20"/>
                <w:szCs w:val="20"/>
              </w:rPr>
              <w:t xml:space="preserve"> khôn</w:t>
            </w:r>
            <w:r w:rsidRPr="00335FFA">
              <w:rPr>
                <w:rFonts w:ascii="Arial" w:hAnsi="Arial" w:cs="Arial"/>
                <w:color w:val="auto"/>
                <w:sz w:val="20"/>
                <w:szCs w:val="20"/>
                <w:lang w:val="en-US"/>
              </w:rPr>
              <w:t>g</w:t>
            </w:r>
            <w:r w:rsidRPr="00335FFA">
              <w:rPr>
                <w:rFonts w:ascii="Arial" w:hAnsi="Arial" w:cs="Arial"/>
                <w:color w:val="auto"/>
                <w:sz w:val="20"/>
                <w:szCs w:val="20"/>
              </w:rPr>
              <w:t xml:space="preserve"> quá 75 k</w:t>
            </w:r>
            <w:r w:rsidRPr="00335FFA">
              <w:rPr>
                <w:rFonts w:ascii="Arial" w:hAnsi="Arial" w:cs="Arial"/>
                <w:color w:val="auto"/>
                <w:sz w:val="20"/>
                <w:szCs w:val="20"/>
                <w:lang w:val="en-US"/>
              </w:rPr>
              <w:t>W</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w:t>
            </w:r>
            <w:r w:rsidRPr="00335FFA">
              <w:rPr>
                <w:rFonts w:ascii="Arial" w:hAnsi="Arial" w:cs="Arial"/>
                <w:color w:val="auto"/>
                <w:sz w:val="20"/>
                <w:szCs w:val="20"/>
                <w:lang w:val="en-US"/>
              </w:rPr>
              <w:t>ấ</w:t>
            </w:r>
            <w:r w:rsidRPr="00335FFA">
              <w:rPr>
                <w:rFonts w:ascii="Arial" w:hAnsi="Arial" w:cs="Arial"/>
                <w:color w:val="auto"/>
                <w:sz w:val="20"/>
                <w:szCs w:val="20"/>
              </w:rPr>
              <w:t xml:space="preserve">t trên 37,5 kW: </w:t>
            </w:r>
          </w:p>
        </w:tc>
        <w:tc>
          <w:tcPr>
            <w:tcW w:w="713" w:type="dxa"/>
            <w:shd w:val="clear" w:color="auto" w:fill="auto"/>
          </w:tcPr>
          <w:p w:rsidR="00335FFA" w:rsidRPr="00335FFA" w:rsidRDefault="00335FFA" w:rsidP="00335FFA">
            <w:pPr>
              <w:rPr>
                <w:rFonts w:ascii="Arial" w:hAnsi="Arial" w:cs="Arial"/>
                <w:color w:val="auto"/>
                <w:sz w:val="20"/>
                <w:szCs w:val="20"/>
              </w:rPr>
            </w:pPr>
          </w:p>
        </w:tc>
        <w:tc>
          <w:tcPr>
            <w:tcW w:w="718" w:type="dxa"/>
            <w:shd w:val="clear" w:color="auto" w:fill="auto"/>
          </w:tcPr>
          <w:p w:rsidR="00335FFA" w:rsidRPr="00335FFA" w:rsidRDefault="00335FFA" w:rsidP="00335FFA">
            <w:pPr>
              <w:rPr>
                <w:rFonts w:ascii="Arial" w:hAnsi="Arial" w:cs="Arial"/>
                <w:color w:val="auto"/>
                <w:sz w:val="20"/>
                <w:szCs w:val="20"/>
              </w:rPr>
            </w:pPr>
          </w:p>
        </w:tc>
        <w:tc>
          <w:tcPr>
            <w:tcW w:w="1427" w:type="dxa"/>
            <w:shd w:val="clear" w:color="auto" w:fill="auto"/>
          </w:tcPr>
          <w:p w:rsidR="00335FFA" w:rsidRPr="00335FFA" w:rsidRDefault="00335FFA" w:rsidP="00335FFA">
            <w:pPr>
              <w:rPr>
                <w:rFonts w:ascii="Arial" w:hAnsi="Arial" w:cs="Arial"/>
                <w:color w:val="auto"/>
                <w:sz w:val="20"/>
                <w:szCs w:val="20"/>
              </w:rPr>
            </w:pPr>
          </w:p>
        </w:tc>
      </w:tr>
      <w:tr w:rsidR="00335FFA" w:rsidRPr="00335FFA" w:rsidTr="00335FFA">
        <w:tc>
          <w:tcPr>
            <w:tcW w:w="1285"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8501.32.11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Động cơ dùng cho các mặt hàng thuộc nhóm 84.15,</w:t>
            </w:r>
            <w:r w:rsidRPr="00335FFA">
              <w:rPr>
                <w:rFonts w:ascii="Arial" w:hAnsi="Arial" w:cs="Arial"/>
                <w:color w:val="auto"/>
                <w:sz w:val="20"/>
                <w:szCs w:val="20"/>
                <w:lang w:val="en-US"/>
              </w:rPr>
              <w:t xml:space="preserve"> </w:t>
            </w:r>
            <w:r w:rsidRPr="00335FFA">
              <w:rPr>
                <w:rFonts w:ascii="Arial" w:hAnsi="Arial" w:cs="Arial"/>
                <w:color w:val="auto"/>
                <w:sz w:val="20"/>
                <w:szCs w:val="20"/>
              </w:rPr>
              <w:t>84.18, 84.50</w:t>
            </w:r>
            <w:r w:rsidRPr="00335FFA">
              <w:rPr>
                <w:rFonts w:ascii="Arial" w:hAnsi="Arial" w:cs="Arial"/>
                <w:color w:val="auto"/>
                <w:sz w:val="20"/>
                <w:szCs w:val="20"/>
                <w:lang w:val="en-US"/>
              </w:rPr>
              <w:t xml:space="preserve">, </w:t>
            </w:r>
            <w:r w:rsidRPr="00335FFA">
              <w:rPr>
                <w:rFonts w:ascii="Arial" w:hAnsi="Arial" w:cs="Arial"/>
                <w:color w:val="auto"/>
                <w:sz w:val="20"/>
                <w:szCs w:val="20"/>
              </w:rPr>
              <w:t>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8501.32.12</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Động cơ khác </w:t>
            </w:r>
          </w:p>
        </w:tc>
        <w:tc>
          <w:tcPr>
            <w:tcW w:w="713"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8501.32.13</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Máy phát </w:t>
            </w:r>
            <w:r w:rsidRPr="00335FFA">
              <w:rPr>
                <w:rFonts w:ascii="Arial" w:hAnsi="Arial" w:cs="Arial"/>
                <w:color w:val="auto"/>
                <w:sz w:val="20"/>
                <w:szCs w:val="20"/>
                <w:lang w:val="en-US"/>
              </w:rPr>
              <w:t>đ</w:t>
            </w:r>
            <w:r w:rsidRPr="00335FFA">
              <w:rPr>
                <w:rFonts w:ascii="Arial" w:hAnsi="Arial" w:cs="Arial"/>
                <w:color w:val="auto"/>
                <w:sz w:val="20"/>
                <w:szCs w:val="20"/>
              </w:rPr>
              <w:t xml:space="preserve">iện </w:t>
            </w:r>
          </w:p>
        </w:tc>
        <w:tc>
          <w:tcPr>
            <w:tcW w:w="713"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vAlign w:val="center"/>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vAlign w:val="bottom"/>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vAlign w:val="center"/>
          </w:tcPr>
          <w:p w:rsidR="00335FFA" w:rsidRPr="00335FFA" w:rsidRDefault="00335FFA" w:rsidP="00335FFA">
            <w:pPr>
              <w:jc w:val="center"/>
              <w:rPr>
                <w:rFonts w:ascii="Arial" w:hAnsi="Arial" w:cs="Arial"/>
                <w:color w:val="auto"/>
                <w:sz w:val="20"/>
                <w:szCs w:val="20"/>
              </w:rPr>
            </w:pPr>
          </w:p>
        </w:tc>
        <w:tc>
          <w:tcPr>
            <w:tcW w:w="718" w:type="dxa"/>
            <w:shd w:val="clear" w:color="auto" w:fill="auto"/>
            <w:vAlign w:val="center"/>
          </w:tcPr>
          <w:p w:rsidR="00335FFA" w:rsidRPr="00335FFA" w:rsidRDefault="00335FFA" w:rsidP="00335FFA">
            <w:pPr>
              <w:jc w:val="center"/>
              <w:rPr>
                <w:rFonts w:ascii="Arial" w:hAnsi="Arial" w:cs="Arial"/>
                <w:color w:val="auto"/>
                <w:sz w:val="20"/>
                <w:szCs w:val="20"/>
              </w:rPr>
            </w:pPr>
          </w:p>
        </w:tc>
        <w:tc>
          <w:tcPr>
            <w:tcW w:w="1427" w:type="dxa"/>
            <w:shd w:val="clear" w:color="auto" w:fill="auto"/>
            <w:vAlign w:val="center"/>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dùng cho các mặt hàng thuộc nhóm 84.15,</w:t>
            </w:r>
            <w:r w:rsidRPr="00335FFA">
              <w:rPr>
                <w:rFonts w:ascii="Arial" w:hAnsi="Arial" w:cs="Arial"/>
                <w:color w:val="auto"/>
                <w:sz w:val="20"/>
                <w:szCs w:val="20"/>
                <w:lang w:val="en-US"/>
              </w:rPr>
              <w:t xml:space="preserve"> </w:t>
            </w:r>
            <w:r w:rsidRPr="00335FFA">
              <w:rPr>
                <w:rFonts w:ascii="Arial" w:hAnsi="Arial" w:cs="Arial"/>
                <w:color w:val="auto"/>
                <w:sz w:val="20"/>
                <w:szCs w:val="20"/>
              </w:rPr>
              <w:t>84.18, 84.50</w:t>
            </w:r>
            <w:r w:rsidRPr="00335FFA">
              <w:rPr>
                <w:rFonts w:ascii="Arial" w:hAnsi="Arial" w:cs="Arial"/>
                <w:color w:val="auto"/>
                <w:sz w:val="20"/>
                <w:szCs w:val="20"/>
                <w:lang w:val="en-US"/>
              </w:rPr>
              <w:t>,</w:t>
            </w:r>
            <w:r w:rsidRPr="00335FFA">
              <w:rPr>
                <w:rFonts w:ascii="Arial" w:hAnsi="Arial" w:cs="Arial"/>
                <w:color w:val="auto"/>
                <w:sz w:val="20"/>
                <w:szCs w:val="20"/>
              </w:rPr>
              <w:t xml:space="preserve">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w:t>
            </w:r>
            <w:r w:rsidRPr="00335FFA">
              <w:rPr>
                <w:rFonts w:ascii="Arial" w:hAnsi="Arial" w:cs="Arial"/>
                <w:color w:val="auto"/>
                <w:sz w:val="20"/>
                <w:szCs w:val="20"/>
                <w:lang w:val="en-US"/>
              </w:rPr>
              <w:t>ộ</w:t>
            </w:r>
            <w:r w:rsidRPr="00335FFA">
              <w:rPr>
                <w:rFonts w:ascii="Arial" w:hAnsi="Arial" w:cs="Arial"/>
                <w:color w:val="auto"/>
                <w:sz w:val="20"/>
                <w:szCs w:val="20"/>
              </w:rPr>
              <w:t>ng cơ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8501.32.93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Máy phát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75 kW nhưng không quá 375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8501.34.00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375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xoay chiều khác, một pha: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1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8501.40.11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các mặt hàng thuộc nhóm 84.15, 84.18, 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8501.40.19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Công suất trên </w:t>
            </w:r>
            <w:r w:rsidRPr="00335FFA">
              <w:rPr>
                <w:rFonts w:ascii="Arial" w:hAnsi="Arial" w:cs="Arial"/>
                <w:color w:val="auto"/>
                <w:sz w:val="20"/>
                <w:szCs w:val="20"/>
                <w:lang w:val="en-US"/>
              </w:rPr>
              <w:t>1</w:t>
            </w:r>
            <w:r w:rsidRPr="00335FFA">
              <w:rPr>
                <w:rFonts w:ascii="Arial" w:hAnsi="Arial" w:cs="Arial"/>
                <w:color w:val="auto"/>
                <w:sz w:val="20"/>
                <w:szCs w:val="20"/>
              </w:rPr>
              <w:t xml:space="preserve">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8501.40.21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các mặt hàng thuộc nhóm 84.15, 84.18, 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cơ xoay chiều khác, đa pha: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8501.5</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750 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8501.5</w:t>
            </w:r>
            <w:r w:rsidRPr="00335FFA">
              <w:rPr>
                <w:rFonts w:ascii="Arial" w:hAnsi="Arial" w:cs="Arial"/>
                <w:color w:val="auto"/>
                <w:sz w:val="20"/>
                <w:szCs w:val="20"/>
                <w:lang w:val="en-US"/>
              </w:rPr>
              <w:t>1</w:t>
            </w:r>
            <w:r w:rsidRPr="00335FFA">
              <w:rPr>
                <w:rFonts w:ascii="Arial" w:hAnsi="Arial" w:cs="Arial"/>
                <w:color w:val="auto"/>
                <w:sz w:val="20"/>
                <w:szCs w:val="20"/>
              </w:rPr>
              <w:t>.</w:t>
            </w:r>
            <w:r w:rsidRPr="00335FFA">
              <w:rPr>
                <w:rFonts w:ascii="Arial" w:hAnsi="Arial" w:cs="Arial"/>
                <w:color w:val="auto"/>
                <w:sz w:val="20"/>
                <w:szCs w:val="20"/>
                <w:lang w:val="en-US"/>
              </w:rPr>
              <w:t>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các mặt hàng thuộc nhóm 84.</w:t>
            </w:r>
            <w:r w:rsidRPr="00335FFA">
              <w:rPr>
                <w:rFonts w:ascii="Arial" w:hAnsi="Arial" w:cs="Arial"/>
                <w:color w:val="auto"/>
                <w:sz w:val="20"/>
                <w:szCs w:val="20"/>
                <w:lang w:val="en-US"/>
              </w:rPr>
              <w:t>1</w:t>
            </w:r>
            <w:r w:rsidRPr="00335FFA">
              <w:rPr>
                <w:rFonts w:ascii="Arial" w:hAnsi="Arial" w:cs="Arial"/>
                <w:color w:val="auto"/>
                <w:sz w:val="20"/>
                <w:szCs w:val="20"/>
              </w:rPr>
              <w:t>5, 84.</w:t>
            </w:r>
            <w:r w:rsidRPr="00335FFA">
              <w:rPr>
                <w:rFonts w:ascii="Arial" w:hAnsi="Arial" w:cs="Arial"/>
                <w:color w:val="auto"/>
                <w:sz w:val="20"/>
                <w:szCs w:val="20"/>
                <w:lang w:val="en-US"/>
              </w:rPr>
              <w:t>1</w:t>
            </w:r>
            <w:r w:rsidRPr="00335FFA">
              <w:rPr>
                <w:rFonts w:ascii="Arial" w:hAnsi="Arial" w:cs="Arial"/>
                <w:color w:val="auto"/>
                <w:sz w:val="20"/>
                <w:szCs w:val="20"/>
              </w:rPr>
              <w:t>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Công suất trên 750 </w:t>
            </w:r>
            <w:r w:rsidRPr="00335FFA">
              <w:rPr>
                <w:rFonts w:ascii="Arial" w:hAnsi="Arial" w:cs="Arial"/>
                <w:color w:val="auto"/>
                <w:sz w:val="20"/>
                <w:szCs w:val="20"/>
                <w:lang w:val="en-US"/>
              </w:rPr>
              <w:t>W</w:t>
            </w:r>
            <w:r w:rsidRPr="00335FFA">
              <w:rPr>
                <w:rFonts w:ascii="Arial" w:hAnsi="Arial" w:cs="Arial"/>
                <w:color w:val="auto"/>
                <w:sz w:val="20"/>
                <w:szCs w:val="20"/>
              </w:rPr>
              <w:t xml:space="preserve"> nhưng không quá 75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Công suất không quá 1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84.18,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Công suất trên 1 kW nhưng không quá 37,5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w:t>
            </w:r>
            <w:r w:rsidRPr="00335FFA">
              <w:rPr>
                <w:rFonts w:ascii="Arial" w:hAnsi="Arial" w:cs="Arial"/>
                <w:color w:val="auto"/>
                <w:sz w:val="20"/>
                <w:szCs w:val="20"/>
                <w:lang w:val="en-US"/>
              </w:rPr>
              <w:t>ó</w:t>
            </w:r>
            <w:r w:rsidRPr="00335FFA">
              <w:rPr>
                <w:rFonts w:ascii="Arial" w:hAnsi="Arial" w:cs="Arial"/>
                <w:color w:val="auto"/>
                <w:sz w:val="20"/>
                <w:szCs w:val="20"/>
              </w:rPr>
              <w:t>m 84.15, 84.</w:t>
            </w:r>
            <w:r w:rsidRPr="00335FFA">
              <w:rPr>
                <w:rFonts w:ascii="Arial" w:hAnsi="Arial" w:cs="Arial"/>
                <w:color w:val="auto"/>
                <w:sz w:val="20"/>
                <w:szCs w:val="20"/>
                <w:lang w:val="en-US"/>
              </w:rPr>
              <w:t>1</w:t>
            </w:r>
            <w:r w:rsidRPr="00335FFA">
              <w:rPr>
                <w:rFonts w:ascii="Arial" w:hAnsi="Arial" w:cs="Arial"/>
                <w:color w:val="auto"/>
                <w:sz w:val="20"/>
                <w:szCs w:val="20"/>
              </w:rPr>
              <w:t>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w:t>
            </w:r>
            <w:r w:rsidRPr="00335FFA">
              <w:rPr>
                <w:rFonts w:ascii="Arial" w:hAnsi="Arial" w:cs="Arial"/>
                <w:color w:val="auto"/>
                <w:sz w:val="20"/>
                <w:szCs w:val="20"/>
                <w:lang w:val="en-US"/>
              </w:rPr>
              <w:t>ấ</w:t>
            </w:r>
            <w:r w:rsidRPr="00335FFA">
              <w:rPr>
                <w:rFonts w:ascii="Arial" w:hAnsi="Arial" w:cs="Arial"/>
                <w:color w:val="auto"/>
                <w:sz w:val="20"/>
                <w:szCs w:val="20"/>
              </w:rPr>
              <w:t>t trên 37,5 kW:</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các mặt hàng thuộc nhóm 84.15, 84.</w:t>
            </w:r>
            <w:r w:rsidRPr="00335FFA">
              <w:rPr>
                <w:rFonts w:ascii="Arial" w:hAnsi="Arial" w:cs="Arial"/>
                <w:color w:val="auto"/>
                <w:sz w:val="20"/>
                <w:szCs w:val="20"/>
                <w:lang w:val="en-US"/>
              </w:rPr>
              <w:t>1</w:t>
            </w:r>
            <w:r w:rsidRPr="00335FFA">
              <w:rPr>
                <w:rFonts w:ascii="Arial" w:hAnsi="Arial" w:cs="Arial"/>
                <w:color w:val="auto"/>
                <w:sz w:val="20"/>
                <w:szCs w:val="20"/>
              </w:rPr>
              <w:t>8</w:t>
            </w:r>
            <w:r w:rsidRPr="00335FFA">
              <w:rPr>
                <w:rFonts w:ascii="Arial" w:hAnsi="Arial" w:cs="Arial"/>
                <w:color w:val="auto"/>
                <w:sz w:val="20"/>
                <w:szCs w:val="20"/>
                <w:lang w:val="en-US"/>
              </w:rPr>
              <w:t xml:space="preserve">, </w:t>
            </w:r>
            <w:r w:rsidRPr="00335FFA">
              <w:rPr>
                <w:rFonts w:ascii="Arial" w:hAnsi="Arial" w:cs="Arial"/>
                <w:color w:val="auto"/>
                <w:sz w:val="20"/>
                <w:szCs w:val="20"/>
              </w:rPr>
              <w:t>84.50, 85.09 hoặc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8501.52.39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8501.53.00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75 kW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phát điện xoay chiều (máy dao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8501.61.</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 không quá 12,5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Công suất trên </w:t>
            </w:r>
            <w:r w:rsidRPr="00335FFA">
              <w:rPr>
                <w:rFonts w:ascii="Arial" w:hAnsi="Arial" w:cs="Arial"/>
                <w:color w:val="auto"/>
                <w:sz w:val="20"/>
                <w:szCs w:val="20"/>
                <w:lang w:val="en-US"/>
              </w:rPr>
              <w:t>1</w:t>
            </w:r>
            <w:r w:rsidRPr="00335FFA">
              <w:rPr>
                <w:rFonts w:ascii="Arial" w:hAnsi="Arial" w:cs="Arial"/>
                <w:color w:val="auto"/>
                <w:sz w:val="20"/>
                <w:szCs w:val="20"/>
              </w:rPr>
              <w:t>2,5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75 kVA nhưng không quá 375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trên 75 kVA nhưng không quá 150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 Công suất trên 150 kVA nhưng không quá 375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375 kVA nhưng không quá 750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8501.64.00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750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Tổ</w:t>
            </w:r>
            <w:r w:rsidRPr="00335FFA">
              <w:rPr>
                <w:rFonts w:ascii="Arial" w:hAnsi="Arial" w:cs="Arial"/>
                <w:b/>
                <w:color w:val="auto"/>
                <w:sz w:val="20"/>
                <w:szCs w:val="20"/>
              </w:rPr>
              <w:t xml:space="preserve"> máy phát điện và máy biến đ</w:t>
            </w:r>
            <w:r w:rsidRPr="00335FFA">
              <w:rPr>
                <w:rFonts w:ascii="Arial" w:hAnsi="Arial" w:cs="Arial"/>
                <w:b/>
                <w:color w:val="auto"/>
                <w:sz w:val="20"/>
                <w:szCs w:val="20"/>
                <w:lang w:val="en-US"/>
              </w:rPr>
              <w:t>ổ</w:t>
            </w:r>
            <w:r w:rsidRPr="00335FFA">
              <w:rPr>
                <w:rFonts w:ascii="Arial" w:hAnsi="Arial" w:cs="Arial"/>
                <w:b/>
                <w:color w:val="auto"/>
                <w:sz w:val="20"/>
                <w:szCs w:val="20"/>
              </w:rPr>
              <w:t>i đi</w:t>
            </w:r>
            <w:r w:rsidRPr="00335FFA">
              <w:rPr>
                <w:rFonts w:ascii="Arial" w:hAnsi="Arial" w:cs="Arial"/>
                <w:b/>
                <w:color w:val="auto"/>
                <w:sz w:val="20"/>
                <w:szCs w:val="20"/>
                <w:lang w:val="en-US"/>
              </w:rPr>
              <w:t>ệ</w:t>
            </w:r>
            <w:r w:rsidRPr="00335FFA">
              <w:rPr>
                <w:rFonts w:ascii="Arial" w:hAnsi="Arial" w:cs="Arial"/>
                <w:b/>
                <w:color w:val="auto"/>
                <w:sz w:val="20"/>
                <w:szCs w:val="20"/>
              </w:rPr>
              <w:t>n quay.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ổ</w:t>
            </w:r>
            <w:r w:rsidRPr="00335FFA">
              <w:rPr>
                <w:rFonts w:ascii="Arial" w:hAnsi="Arial" w:cs="Arial"/>
                <w:color w:val="auto"/>
                <w:sz w:val="20"/>
                <w:szCs w:val="20"/>
              </w:rPr>
              <w:t xml:space="preserve"> máy phát điện với động cơ đốt trong ki</w:t>
            </w:r>
            <w:r w:rsidRPr="00335FFA">
              <w:rPr>
                <w:rFonts w:ascii="Arial" w:hAnsi="Arial" w:cs="Arial"/>
                <w:color w:val="auto"/>
                <w:sz w:val="20"/>
                <w:szCs w:val="20"/>
                <w:lang w:val="en-US"/>
              </w:rPr>
              <w:t>ể</w:t>
            </w:r>
            <w:r w:rsidRPr="00335FFA">
              <w:rPr>
                <w:rFonts w:ascii="Arial" w:hAnsi="Arial" w:cs="Arial"/>
                <w:color w:val="auto"/>
                <w:sz w:val="20"/>
                <w:szCs w:val="20"/>
              </w:rPr>
              <w:t>u piston đốt cháy b</w:t>
            </w:r>
            <w:r w:rsidRPr="00335FFA">
              <w:rPr>
                <w:rFonts w:ascii="Arial" w:hAnsi="Arial" w:cs="Arial"/>
                <w:color w:val="auto"/>
                <w:sz w:val="20"/>
                <w:szCs w:val="20"/>
                <w:lang w:val="en-US"/>
              </w:rPr>
              <w:t>ằ</w:t>
            </w:r>
            <w:r w:rsidRPr="00335FFA">
              <w:rPr>
                <w:rFonts w:ascii="Arial" w:hAnsi="Arial" w:cs="Arial"/>
                <w:color w:val="auto"/>
                <w:sz w:val="20"/>
                <w:szCs w:val="20"/>
              </w:rPr>
              <w:t>ng sức nén (động cơ diesel hoặc bán diesel):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Công suất trên 75 kVA nhưng không quá 375 kVA</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không quá 125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trên 125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375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Công suất</w:t>
            </w:r>
            <w:r w:rsidRPr="00335FFA">
              <w:rPr>
                <w:rFonts w:ascii="Arial" w:hAnsi="Arial" w:cs="Arial"/>
                <w:color w:val="auto"/>
                <w:sz w:val="20"/>
                <w:szCs w:val="20"/>
                <w:lang w:val="en-US"/>
              </w:rPr>
              <w:t xml:space="preserve"> </w:t>
            </w:r>
            <w:r w:rsidRPr="00335FFA">
              <w:rPr>
                <w:rFonts w:ascii="Arial" w:hAnsi="Arial" w:cs="Arial"/>
                <w:color w:val="auto"/>
                <w:sz w:val="20"/>
                <w:szCs w:val="20"/>
              </w:rPr>
              <w:t>từ 12</w:t>
            </w:r>
            <w:r w:rsidRPr="00335FFA">
              <w:rPr>
                <w:rFonts w:ascii="Arial" w:hAnsi="Arial" w:cs="Arial"/>
                <w:color w:val="auto"/>
                <w:sz w:val="20"/>
                <w:szCs w:val="20"/>
                <w:lang w:val="en-US"/>
              </w:rPr>
              <w:t>.</w:t>
            </w:r>
            <w:r w:rsidRPr="00335FFA">
              <w:rPr>
                <w:rFonts w:ascii="Arial" w:hAnsi="Arial" w:cs="Arial"/>
                <w:color w:val="auto"/>
                <w:sz w:val="20"/>
                <w:szCs w:val="20"/>
              </w:rPr>
              <w:t>500 kVA (10.000 kW)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w:t>
            </w:r>
            <w:r w:rsidRPr="00335FFA">
              <w:rPr>
                <w:rFonts w:ascii="Arial" w:hAnsi="Arial" w:cs="Arial"/>
                <w:color w:val="auto"/>
                <w:sz w:val="20"/>
                <w:szCs w:val="20"/>
                <w:lang w:val="en-US"/>
              </w:rPr>
              <w:t>ổ</w:t>
            </w:r>
            <w:r w:rsidRPr="00335FFA">
              <w:rPr>
                <w:rFonts w:ascii="Arial" w:hAnsi="Arial" w:cs="Arial"/>
                <w:color w:val="auto"/>
                <w:sz w:val="20"/>
                <w:szCs w:val="20"/>
              </w:rPr>
              <w:t xml:space="preserve"> máy phát điện với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w:t>
            </w:r>
            <w:r w:rsidRPr="00335FFA">
              <w:rPr>
                <w:rFonts w:ascii="Arial" w:hAnsi="Arial" w:cs="Arial"/>
                <w:color w:val="auto"/>
                <w:sz w:val="20"/>
                <w:szCs w:val="20"/>
                <w:lang w:val="en-US"/>
              </w:rPr>
              <w:t>ố</w:t>
            </w:r>
            <w:r w:rsidRPr="00335FFA">
              <w:rPr>
                <w:rFonts w:ascii="Arial" w:hAnsi="Arial" w:cs="Arial"/>
                <w:color w:val="auto"/>
                <w:sz w:val="20"/>
                <w:szCs w:val="20"/>
              </w:rPr>
              <w:t>t trong ki</w:t>
            </w:r>
            <w:r w:rsidRPr="00335FFA">
              <w:rPr>
                <w:rFonts w:ascii="Arial" w:hAnsi="Arial" w:cs="Arial"/>
                <w:color w:val="auto"/>
                <w:sz w:val="20"/>
                <w:szCs w:val="20"/>
                <w:lang w:val="en-US"/>
              </w:rPr>
              <w:t>ể</w:t>
            </w:r>
            <w:r w:rsidRPr="00335FFA">
              <w:rPr>
                <w:rFonts w:ascii="Arial" w:hAnsi="Arial" w:cs="Arial"/>
                <w:color w:val="auto"/>
                <w:sz w:val="20"/>
                <w:szCs w:val="20"/>
              </w:rPr>
              <w:t>u piston đốt cháy bằng tia lửa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75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75 kVA nhưng không quá 100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trên 100 kVA nhưng không quá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Công suất </w:t>
            </w:r>
            <w:r w:rsidRPr="00335FFA">
              <w:rPr>
                <w:rFonts w:ascii="Arial" w:hAnsi="Arial" w:cs="Arial"/>
                <w:color w:val="auto"/>
                <w:sz w:val="20"/>
                <w:szCs w:val="20"/>
                <w:lang w:val="en-US"/>
              </w:rPr>
              <w:t>tr</w:t>
            </w:r>
            <w:r w:rsidRPr="00335FFA">
              <w:rPr>
                <w:rFonts w:ascii="Arial" w:hAnsi="Arial" w:cs="Arial"/>
                <w:color w:val="auto"/>
                <w:sz w:val="20"/>
                <w:szCs w:val="20"/>
              </w:rPr>
              <w:t>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8502.20.4</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từ 12</w:t>
            </w:r>
            <w:r w:rsidRPr="00335FFA">
              <w:rPr>
                <w:rFonts w:ascii="Arial" w:hAnsi="Arial" w:cs="Arial"/>
                <w:color w:val="auto"/>
                <w:sz w:val="20"/>
                <w:szCs w:val="20"/>
                <w:lang w:val="en-US"/>
              </w:rPr>
              <w:t>.</w:t>
            </w:r>
            <w:r w:rsidRPr="00335FFA">
              <w:rPr>
                <w:rFonts w:ascii="Arial" w:hAnsi="Arial" w:cs="Arial"/>
                <w:color w:val="auto"/>
                <w:sz w:val="20"/>
                <w:szCs w:val="20"/>
              </w:rPr>
              <w:t>500 kVA (10.000 kW)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8502.20.49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Tổ máy phát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Chạy bằng sức gió: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Công suất </w:t>
            </w:r>
            <w:r w:rsidRPr="00335FFA">
              <w:rPr>
                <w:rFonts w:ascii="Arial" w:hAnsi="Arial" w:cs="Arial"/>
                <w:color w:val="auto"/>
                <w:sz w:val="20"/>
                <w:szCs w:val="20"/>
                <w:lang w:val="en-US"/>
              </w:rPr>
              <w:t>tr</w:t>
            </w:r>
            <w:r w:rsidRPr="00335FFA">
              <w:rPr>
                <w:rFonts w:ascii="Arial" w:hAnsi="Arial" w:cs="Arial"/>
                <w:color w:val="auto"/>
                <w:sz w:val="20"/>
                <w:szCs w:val="20"/>
              </w:rPr>
              <w:t>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không quá 10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trên 10 kVA nhưng không quá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Công suất trên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Công suất từ 12</w:t>
            </w:r>
            <w:r w:rsidRPr="00335FFA">
              <w:rPr>
                <w:rFonts w:ascii="Arial" w:hAnsi="Arial" w:cs="Arial"/>
                <w:color w:val="auto"/>
                <w:sz w:val="20"/>
                <w:szCs w:val="20"/>
                <w:lang w:val="en-US"/>
              </w:rPr>
              <w:t>.</w:t>
            </w:r>
            <w:r w:rsidRPr="00335FFA">
              <w:rPr>
                <w:rFonts w:ascii="Arial" w:hAnsi="Arial" w:cs="Arial"/>
                <w:color w:val="auto"/>
                <w:sz w:val="20"/>
                <w:szCs w:val="20"/>
              </w:rPr>
              <w:t>500 kVA (10.000 kW)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8502.39.39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bi</w:t>
            </w:r>
            <w:r w:rsidRPr="00335FFA">
              <w:rPr>
                <w:rFonts w:ascii="Arial" w:hAnsi="Arial" w:cs="Arial"/>
                <w:color w:val="auto"/>
                <w:sz w:val="20"/>
                <w:szCs w:val="20"/>
                <w:lang w:val="en-US"/>
              </w:rPr>
              <w:t>ế</w:t>
            </w:r>
            <w:r w:rsidRPr="00335FFA">
              <w:rPr>
                <w:rFonts w:ascii="Arial" w:hAnsi="Arial" w:cs="Arial"/>
                <w:color w:val="auto"/>
                <w:sz w:val="20"/>
                <w:szCs w:val="20"/>
              </w:rPr>
              <w:t>n đ</w:t>
            </w:r>
            <w:r w:rsidRPr="00335FFA">
              <w:rPr>
                <w:rFonts w:ascii="Arial" w:hAnsi="Arial" w:cs="Arial"/>
                <w:color w:val="auto"/>
                <w:sz w:val="20"/>
                <w:szCs w:val="20"/>
                <w:lang w:val="en-US"/>
              </w:rPr>
              <w:t>ổ</w:t>
            </w:r>
            <w:r w:rsidRPr="00335FFA">
              <w:rPr>
                <w:rFonts w:ascii="Arial" w:hAnsi="Arial" w:cs="Arial"/>
                <w:color w:val="auto"/>
                <w:sz w:val="20"/>
                <w:szCs w:val="20"/>
              </w:rPr>
              <w:t>i điện quay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bộ phận chỉ dùng hoặc chủ yếu dùng cho các loại máy thuộc nhóm 85.01 hoặc 85.02.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dùng để sản xuất động cơ điện thuộc nhóm 85.01; các bộ phận của máy phát điện thuộc nhóm 85.01 hoặc 85.02 có công suất từ 10.000 kW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Biến thế điện, máy biến đổi điện tĩnh (ví d</w:t>
            </w:r>
            <w:r w:rsidRPr="00335FFA">
              <w:rPr>
                <w:rFonts w:ascii="Arial" w:hAnsi="Arial" w:cs="Arial"/>
                <w:b/>
                <w:color w:val="auto"/>
                <w:sz w:val="20"/>
                <w:szCs w:val="20"/>
                <w:lang w:val="en-US"/>
              </w:rPr>
              <w:t>ụ</w:t>
            </w:r>
            <w:r w:rsidRPr="00335FFA">
              <w:rPr>
                <w:rFonts w:ascii="Arial" w:hAnsi="Arial" w:cs="Arial"/>
                <w:b/>
                <w:color w:val="auto"/>
                <w:sz w:val="20"/>
                <w:szCs w:val="20"/>
              </w:rPr>
              <w:t>,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chỉnh </w:t>
            </w:r>
            <w:r w:rsidRPr="00335FFA">
              <w:rPr>
                <w:rFonts w:ascii="Arial" w:hAnsi="Arial" w:cs="Arial"/>
                <w:b/>
                <w:color w:val="auto"/>
                <w:sz w:val="20"/>
                <w:szCs w:val="20"/>
                <w:lang w:val="en-US"/>
              </w:rPr>
              <w:t>l</w:t>
            </w:r>
            <w:r w:rsidRPr="00335FFA">
              <w:rPr>
                <w:rFonts w:ascii="Arial" w:hAnsi="Arial" w:cs="Arial"/>
                <w:b/>
                <w:color w:val="auto"/>
                <w:sz w:val="20"/>
                <w:szCs w:val="20"/>
              </w:rPr>
              <w:t>ưu) và cu</w:t>
            </w:r>
            <w:r w:rsidRPr="00335FFA">
              <w:rPr>
                <w:rFonts w:ascii="Arial" w:hAnsi="Arial" w:cs="Arial"/>
                <w:b/>
                <w:color w:val="auto"/>
                <w:sz w:val="20"/>
                <w:szCs w:val="20"/>
                <w:lang w:val="en-US"/>
              </w:rPr>
              <w:t>ộ</w:t>
            </w:r>
            <w:r w:rsidRPr="00335FFA">
              <w:rPr>
                <w:rFonts w:ascii="Arial" w:hAnsi="Arial" w:cs="Arial"/>
                <w:b/>
                <w:color w:val="auto"/>
                <w:sz w:val="20"/>
                <w:szCs w:val="20"/>
              </w:rPr>
              <w:t>n cảm.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ấ</w:t>
            </w:r>
            <w:r w:rsidRPr="00335FFA">
              <w:rPr>
                <w:rFonts w:ascii="Arial" w:hAnsi="Arial" w:cs="Arial"/>
                <w:color w:val="auto"/>
                <w:sz w:val="20"/>
                <w:szCs w:val="20"/>
              </w:rPr>
              <w:t>n lưu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đèn phóng hoặc </w:t>
            </w:r>
            <w:r w:rsidRPr="00335FFA">
              <w:rPr>
                <w:rFonts w:ascii="Arial" w:hAnsi="Arial" w:cs="Arial"/>
                <w:color w:val="auto"/>
                <w:sz w:val="20"/>
                <w:szCs w:val="20"/>
                <w:lang w:val="en-US"/>
              </w:rPr>
              <w:t>ố</w:t>
            </w:r>
            <w:r w:rsidRPr="00335FFA">
              <w:rPr>
                <w:rFonts w:ascii="Arial" w:hAnsi="Arial" w:cs="Arial"/>
                <w:color w:val="auto"/>
                <w:sz w:val="20"/>
                <w:szCs w:val="20"/>
              </w:rPr>
              <w:t>ng ph</w:t>
            </w:r>
            <w:r w:rsidRPr="00335FFA">
              <w:rPr>
                <w:rFonts w:ascii="Arial" w:hAnsi="Arial" w:cs="Arial"/>
                <w:color w:val="auto"/>
                <w:sz w:val="20"/>
                <w:szCs w:val="20"/>
                <w:lang w:val="en-US"/>
              </w:rPr>
              <w:t>ó</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biến điện sử dụn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 môi l</w:t>
            </w:r>
            <w:r w:rsidRPr="00335FFA">
              <w:rPr>
                <w:rFonts w:ascii="Arial" w:hAnsi="Arial" w:cs="Arial"/>
                <w:color w:val="auto"/>
                <w:sz w:val="20"/>
                <w:szCs w:val="20"/>
                <w:lang w:val="en-US"/>
              </w:rPr>
              <w:t>ỏng</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công suất danh định không quá 650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Máy ổn áp từng nấc (biến áp tự ngẫu); máy biến áp điện dùng cho thiết bị đo lường có công suất danh định </w:t>
            </w:r>
            <w:r w:rsidRPr="00335FFA">
              <w:rPr>
                <w:rFonts w:ascii="Arial" w:hAnsi="Arial" w:cs="Arial"/>
                <w:color w:val="auto"/>
                <w:sz w:val="20"/>
                <w:szCs w:val="20"/>
              </w:rPr>
              <w:lastRenderedPageBreak/>
              <w:t>không quá 5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công suất danh định trên 10 kVA và đầu điện áp</w:t>
            </w:r>
            <w:r w:rsidRPr="00335FFA">
              <w:rPr>
                <w:rFonts w:ascii="Arial" w:hAnsi="Arial" w:cs="Arial"/>
                <w:color w:val="auto"/>
                <w:sz w:val="20"/>
                <w:szCs w:val="20"/>
                <w:lang w:val="en-US"/>
              </w:rPr>
              <w:t xml:space="preserve"> </w:t>
            </w:r>
            <w:r w:rsidRPr="00335FFA">
              <w:rPr>
                <w:rFonts w:ascii="Arial" w:hAnsi="Arial" w:cs="Arial"/>
                <w:color w:val="auto"/>
                <w:sz w:val="20"/>
                <w:szCs w:val="20"/>
              </w:rPr>
              <w:t>cao t</w:t>
            </w:r>
            <w:r w:rsidRPr="00335FFA">
              <w:rPr>
                <w:rFonts w:ascii="Arial" w:hAnsi="Arial" w:cs="Arial"/>
                <w:color w:val="auto"/>
                <w:sz w:val="20"/>
                <w:szCs w:val="20"/>
                <w:lang w:val="en-US"/>
              </w:rPr>
              <w:t>ừ</w:t>
            </w:r>
            <w:r w:rsidRPr="00335FFA">
              <w:rPr>
                <w:rFonts w:ascii="Arial" w:hAnsi="Arial" w:cs="Arial"/>
                <w:color w:val="auto"/>
                <w:sz w:val="20"/>
                <w:szCs w:val="20"/>
              </w:rPr>
              <w:t xml:space="preserve"> 1</w:t>
            </w:r>
            <w:r w:rsidRPr="00335FFA">
              <w:rPr>
                <w:rFonts w:ascii="Arial" w:hAnsi="Arial" w:cs="Arial"/>
                <w:color w:val="auto"/>
                <w:sz w:val="20"/>
                <w:szCs w:val="20"/>
                <w:lang w:val="en-US"/>
              </w:rPr>
              <w:t>10</w:t>
            </w:r>
            <w:r w:rsidRPr="00335FFA">
              <w:rPr>
                <w:rFonts w:ascii="Arial" w:hAnsi="Arial" w:cs="Arial"/>
                <w:color w:val="auto"/>
                <w:sz w:val="20"/>
                <w:szCs w:val="20"/>
              </w:rPr>
              <w:t>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8504.21.93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công suất danh định trên 10 kVA và đầu điện áp</w:t>
            </w:r>
            <w:r w:rsidRPr="00335FFA">
              <w:rPr>
                <w:rFonts w:ascii="Arial" w:hAnsi="Arial" w:cs="Arial"/>
                <w:color w:val="auto"/>
                <w:sz w:val="20"/>
                <w:szCs w:val="20"/>
                <w:lang w:val="en-US"/>
              </w:rPr>
              <w:t xml:space="preserve"> </w:t>
            </w:r>
            <w:r w:rsidRPr="00335FFA">
              <w:rPr>
                <w:rFonts w:ascii="Arial" w:hAnsi="Arial" w:cs="Arial"/>
                <w:color w:val="auto"/>
                <w:sz w:val="20"/>
                <w:szCs w:val="20"/>
              </w:rPr>
              <w:t>cao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 nhưng dưới 110 kV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công su</w:t>
            </w:r>
            <w:r w:rsidRPr="00335FFA">
              <w:rPr>
                <w:rFonts w:ascii="Arial" w:hAnsi="Arial" w:cs="Arial"/>
                <w:color w:val="auto"/>
                <w:sz w:val="20"/>
                <w:szCs w:val="20"/>
                <w:lang w:val="en-US"/>
              </w:rPr>
              <w:t>ấ</w:t>
            </w:r>
            <w:r w:rsidRPr="00335FFA">
              <w:rPr>
                <w:rFonts w:ascii="Arial" w:hAnsi="Arial" w:cs="Arial"/>
                <w:color w:val="auto"/>
                <w:sz w:val="20"/>
                <w:szCs w:val="20"/>
              </w:rPr>
              <w:t xml:space="preserve">t </w:t>
            </w:r>
            <w:r w:rsidRPr="00335FFA">
              <w:rPr>
                <w:rFonts w:ascii="Arial" w:hAnsi="Arial" w:cs="Arial"/>
                <w:color w:val="auto"/>
                <w:sz w:val="20"/>
                <w:szCs w:val="20"/>
                <w:lang w:val="en-US"/>
              </w:rPr>
              <w:t>d</w:t>
            </w:r>
            <w:r w:rsidRPr="00335FFA">
              <w:rPr>
                <w:rFonts w:ascii="Arial" w:hAnsi="Arial" w:cs="Arial"/>
                <w:color w:val="auto"/>
                <w:sz w:val="20"/>
                <w:szCs w:val="20"/>
              </w:rPr>
              <w:t>anh định trên 650 kVA nhưng không quá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ổn áp từng nấc (bi</w:t>
            </w:r>
            <w:r w:rsidRPr="00335FFA">
              <w:rPr>
                <w:rFonts w:ascii="Arial" w:hAnsi="Arial" w:cs="Arial"/>
                <w:color w:val="auto"/>
                <w:sz w:val="20"/>
                <w:szCs w:val="20"/>
                <w:lang w:val="en-US"/>
              </w:rPr>
              <w:t>ế</w:t>
            </w:r>
            <w:r w:rsidRPr="00335FFA">
              <w:rPr>
                <w:rFonts w:ascii="Arial" w:hAnsi="Arial" w:cs="Arial"/>
                <w:color w:val="auto"/>
                <w:sz w:val="20"/>
                <w:szCs w:val="20"/>
              </w:rPr>
              <w:t>n áp tự ng</w:t>
            </w:r>
            <w:r w:rsidRPr="00335FFA">
              <w:rPr>
                <w:rFonts w:ascii="Arial" w:hAnsi="Arial" w:cs="Arial"/>
                <w:color w:val="auto"/>
                <w:sz w:val="20"/>
                <w:szCs w:val="20"/>
                <w:lang w:val="en-US"/>
              </w:rPr>
              <w:t>ẫ</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Đầu đi</w:t>
            </w:r>
            <w:r w:rsidRPr="00335FFA">
              <w:rPr>
                <w:rFonts w:ascii="Arial" w:hAnsi="Arial" w:cs="Arial"/>
                <w:color w:val="auto"/>
                <w:sz w:val="20"/>
                <w:szCs w:val="20"/>
                <w:lang w:val="en-US"/>
              </w:rPr>
              <w:t>ệ</w:t>
            </w:r>
            <w:r w:rsidRPr="00335FFA">
              <w:rPr>
                <w:rFonts w:ascii="Arial" w:hAnsi="Arial" w:cs="Arial"/>
                <w:color w:val="auto"/>
                <w:sz w:val="20"/>
                <w:szCs w:val="20"/>
              </w:rPr>
              <w:t>n áp cao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Đầu điện áp cao từ 11</w:t>
            </w:r>
            <w:r w:rsidRPr="00335FFA">
              <w:rPr>
                <w:rFonts w:ascii="Arial" w:hAnsi="Arial" w:cs="Arial"/>
                <w:color w:val="auto"/>
                <w:sz w:val="20"/>
                <w:szCs w:val="20"/>
                <w:lang w:val="en-US"/>
              </w:rPr>
              <w:t>0</w:t>
            </w:r>
            <w:r w:rsidRPr="00335FFA">
              <w:rPr>
                <w:rFonts w:ascii="Arial" w:hAnsi="Arial" w:cs="Arial"/>
                <w:color w:val="auto"/>
                <w:sz w:val="20"/>
                <w:szCs w:val="20"/>
              </w:rPr>
              <w:t>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Đầu điện áp cao từ 66kV trở lên, nhưng dưới 11</w:t>
            </w:r>
            <w:r w:rsidRPr="00335FFA">
              <w:rPr>
                <w:rFonts w:ascii="Arial" w:hAnsi="Arial" w:cs="Arial"/>
                <w:color w:val="auto"/>
                <w:sz w:val="20"/>
                <w:szCs w:val="20"/>
                <w:lang w:val="en-US"/>
              </w:rPr>
              <w:t>0</w:t>
            </w:r>
            <w:r w:rsidRPr="00335FFA">
              <w:rPr>
                <w:rFonts w:ascii="Arial" w:hAnsi="Arial" w:cs="Arial"/>
                <w:color w:val="auto"/>
                <w:sz w:val="20"/>
                <w:szCs w:val="20"/>
              </w:rPr>
              <w:t>kV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công suất danh định trên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công su</w:t>
            </w:r>
            <w:r w:rsidRPr="00335FFA">
              <w:rPr>
                <w:rFonts w:ascii="Arial" w:hAnsi="Arial" w:cs="Arial"/>
                <w:color w:val="auto"/>
                <w:sz w:val="20"/>
                <w:szCs w:val="20"/>
                <w:lang w:val="en-US"/>
              </w:rPr>
              <w:t>ấ</w:t>
            </w:r>
            <w:r w:rsidRPr="00335FFA">
              <w:rPr>
                <w:rFonts w:ascii="Arial" w:hAnsi="Arial" w:cs="Arial"/>
                <w:color w:val="auto"/>
                <w:sz w:val="20"/>
                <w:szCs w:val="20"/>
              </w:rPr>
              <w:t xml:space="preserve">t </w:t>
            </w:r>
            <w:r w:rsidRPr="00335FFA">
              <w:rPr>
                <w:rFonts w:ascii="Arial" w:hAnsi="Arial" w:cs="Arial"/>
                <w:color w:val="auto"/>
                <w:sz w:val="20"/>
                <w:szCs w:val="20"/>
                <w:lang w:val="en-US"/>
              </w:rPr>
              <w:t>d</w:t>
            </w:r>
            <w:r w:rsidRPr="00335FFA">
              <w:rPr>
                <w:rFonts w:ascii="Arial" w:hAnsi="Arial" w:cs="Arial"/>
                <w:color w:val="auto"/>
                <w:sz w:val="20"/>
                <w:szCs w:val="20"/>
              </w:rPr>
              <w:t>anh định không quá 15.000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công su</w:t>
            </w:r>
            <w:r w:rsidRPr="00335FFA">
              <w:rPr>
                <w:rFonts w:ascii="Arial" w:hAnsi="Arial" w:cs="Arial"/>
                <w:color w:val="auto"/>
                <w:sz w:val="20"/>
                <w:szCs w:val="20"/>
                <w:lang w:val="en-US"/>
              </w:rPr>
              <w:t>ấ</w:t>
            </w:r>
            <w:r w:rsidRPr="00335FFA">
              <w:rPr>
                <w:rFonts w:ascii="Arial" w:hAnsi="Arial" w:cs="Arial"/>
                <w:color w:val="auto"/>
                <w:sz w:val="20"/>
                <w:szCs w:val="20"/>
              </w:rPr>
              <w:t>t danh định trên 15.000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Không quá 20.000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8504.23.22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Trên 20.000 kVA nhưng không quá 30.000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bi</w:t>
            </w:r>
            <w:r w:rsidRPr="00335FFA">
              <w:rPr>
                <w:rFonts w:ascii="Arial" w:hAnsi="Arial" w:cs="Arial"/>
                <w:color w:val="auto"/>
                <w:sz w:val="20"/>
                <w:szCs w:val="20"/>
                <w:lang w:val="en-US"/>
              </w:rPr>
              <w:t>ế</w:t>
            </w:r>
            <w:r w:rsidRPr="00335FFA">
              <w:rPr>
                <w:rFonts w:ascii="Arial" w:hAnsi="Arial" w:cs="Arial"/>
                <w:color w:val="auto"/>
                <w:sz w:val="20"/>
                <w:szCs w:val="20"/>
              </w:rPr>
              <w:t>n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công suất danh định không quá 1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biến áp dùng cho thiết bị đo lường: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Điện áp t</w:t>
            </w:r>
            <w:r w:rsidRPr="00335FFA">
              <w:rPr>
                <w:rFonts w:ascii="Arial" w:hAnsi="Arial" w:cs="Arial"/>
                <w:color w:val="auto"/>
                <w:sz w:val="20"/>
                <w:szCs w:val="20"/>
                <w:lang w:val="en-US"/>
              </w:rPr>
              <w:t>ừ</w:t>
            </w:r>
            <w:r w:rsidRPr="00335FFA">
              <w:rPr>
                <w:rFonts w:ascii="Arial" w:hAnsi="Arial" w:cs="Arial"/>
                <w:color w:val="auto"/>
                <w:sz w:val="20"/>
                <w:szCs w:val="20"/>
              </w:rPr>
              <w:t xml:space="preserve"> 110 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8504.31.12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Điện áp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 nhưng dưới 110 k</w:t>
            </w:r>
            <w:r w:rsidRPr="00335FFA">
              <w:rPr>
                <w:rFonts w:ascii="Arial" w:hAnsi="Arial" w:cs="Arial"/>
                <w:color w:val="auto"/>
                <w:sz w:val="20"/>
                <w:szCs w:val="20"/>
                <w:lang w:val="en-US"/>
              </w:rPr>
              <w:t>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8504.31.13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Điện áp từ </w:t>
            </w:r>
            <w:r w:rsidRPr="00335FFA">
              <w:rPr>
                <w:rFonts w:ascii="Arial" w:hAnsi="Arial" w:cs="Arial"/>
                <w:color w:val="auto"/>
                <w:sz w:val="20"/>
                <w:szCs w:val="20"/>
                <w:lang w:val="en-US"/>
              </w:rPr>
              <w:t>1</w:t>
            </w:r>
            <w:r w:rsidRPr="00335FFA">
              <w:rPr>
                <w:rFonts w:ascii="Arial" w:hAnsi="Arial" w:cs="Arial"/>
                <w:color w:val="auto"/>
                <w:sz w:val="20"/>
                <w:szCs w:val="20"/>
              </w:rPr>
              <w:t>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 nh</w:t>
            </w:r>
            <w:r w:rsidRPr="00335FFA">
              <w:rPr>
                <w:rFonts w:ascii="Arial" w:hAnsi="Arial" w:cs="Arial"/>
                <w:color w:val="auto"/>
                <w:sz w:val="20"/>
                <w:szCs w:val="20"/>
                <w:lang w:val="en-US"/>
              </w:rPr>
              <w:t>ư</w:t>
            </w:r>
            <w:r w:rsidRPr="00335FFA">
              <w:rPr>
                <w:rFonts w:ascii="Arial" w:hAnsi="Arial" w:cs="Arial"/>
                <w:color w:val="auto"/>
                <w:sz w:val="20"/>
                <w:szCs w:val="20"/>
              </w:rPr>
              <w:t>ng dưới 66 k</w:t>
            </w:r>
            <w:r w:rsidRPr="00335FFA">
              <w:rPr>
                <w:rFonts w:ascii="Arial" w:hAnsi="Arial" w:cs="Arial"/>
                <w:color w:val="auto"/>
                <w:sz w:val="20"/>
                <w:szCs w:val="20"/>
                <w:lang w:val="en-US"/>
              </w:rPr>
              <w:t>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biến dòng dùng cho thi</w:t>
            </w:r>
            <w:r w:rsidRPr="00335FFA">
              <w:rPr>
                <w:rFonts w:ascii="Arial" w:hAnsi="Arial" w:cs="Arial"/>
                <w:color w:val="auto"/>
                <w:sz w:val="20"/>
                <w:szCs w:val="20"/>
                <w:lang w:val="en-US"/>
              </w:rPr>
              <w:t>ế</w:t>
            </w:r>
            <w:r w:rsidRPr="00335FFA">
              <w:rPr>
                <w:rFonts w:ascii="Arial" w:hAnsi="Arial" w:cs="Arial"/>
                <w:color w:val="auto"/>
                <w:sz w:val="20"/>
                <w:szCs w:val="20"/>
              </w:rPr>
              <w:t xml:space="preserve">t bị đo </w:t>
            </w:r>
            <w:r w:rsidRPr="00335FFA">
              <w:rPr>
                <w:rFonts w:ascii="Arial" w:hAnsi="Arial" w:cs="Arial"/>
                <w:color w:val="auto"/>
                <w:sz w:val="20"/>
                <w:szCs w:val="20"/>
                <w:lang w:val="en-US"/>
              </w:rPr>
              <w:t>lường</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đường dây có điện áp từ 1</w:t>
            </w:r>
            <w:r w:rsidRPr="00335FFA">
              <w:rPr>
                <w:rFonts w:ascii="Arial" w:hAnsi="Arial" w:cs="Arial"/>
                <w:color w:val="auto"/>
                <w:sz w:val="20"/>
                <w:szCs w:val="20"/>
                <w:lang w:val="en-US"/>
              </w:rPr>
              <w:t>10</w:t>
            </w:r>
            <w:r w:rsidRPr="00335FFA">
              <w:rPr>
                <w:rFonts w:ascii="Arial" w:hAnsi="Arial" w:cs="Arial"/>
                <w:color w:val="auto"/>
                <w:sz w:val="20"/>
                <w:szCs w:val="20"/>
              </w:rPr>
              <w:t xml:space="preserve"> k</w:t>
            </w:r>
            <w:r w:rsidRPr="00335FFA">
              <w:rPr>
                <w:rFonts w:ascii="Arial" w:hAnsi="Arial" w:cs="Arial"/>
                <w:color w:val="auto"/>
                <w:sz w:val="20"/>
                <w:szCs w:val="20"/>
                <w:lang w:val="en-US"/>
              </w:rPr>
              <w:t>V</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8504.31.21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bi</w:t>
            </w:r>
            <w:r w:rsidRPr="00335FFA">
              <w:rPr>
                <w:rFonts w:ascii="Arial" w:hAnsi="Arial" w:cs="Arial"/>
                <w:color w:val="auto"/>
                <w:sz w:val="20"/>
                <w:szCs w:val="20"/>
                <w:lang w:val="en-US"/>
              </w:rPr>
              <w:t>ế</w:t>
            </w:r>
            <w:r w:rsidRPr="00335FFA">
              <w:rPr>
                <w:rFonts w:ascii="Arial" w:hAnsi="Arial" w:cs="Arial"/>
                <w:color w:val="auto"/>
                <w:sz w:val="20"/>
                <w:szCs w:val="20"/>
              </w:rPr>
              <w:t>n dòng dạng vòng dùng cho đường dây có</w:t>
            </w:r>
            <w:r w:rsidRPr="00335FFA">
              <w:rPr>
                <w:rFonts w:ascii="Arial" w:hAnsi="Arial" w:cs="Arial"/>
                <w:color w:val="auto"/>
                <w:sz w:val="20"/>
                <w:szCs w:val="20"/>
                <w:lang w:val="en-US"/>
              </w:rPr>
              <w:t xml:space="preserve"> </w:t>
            </w:r>
            <w:r w:rsidRPr="00335FFA">
              <w:rPr>
                <w:rFonts w:ascii="Arial" w:hAnsi="Arial" w:cs="Arial"/>
                <w:color w:val="auto"/>
                <w:sz w:val="20"/>
                <w:szCs w:val="20"/>
              </w:rPr>
              <w:t>điện áp không quá 220 k</w:t>
            </w:r>
            <w:r w:rsidRPr="00335FFA">
              <w:rPr>
                <w:rFonts w:ascii="Arial" w:hAnsi="Arial" w:cs="Arial"/>
                <w:color w:val="auto"/>
                <w:sz w:val="20"/>
                <w:szCs w:val="20"/>
                <w:lang w:val="en-US"/>
              </w:rPr>
              <w:t>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8504.31.22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đường dây có điện áp từ 66 kV trở lên,</w:t>
            </w:r>
            <w:r w:rsidRPr="00335FFA">
              <w:rPr>
                <w:rFonts w:ascii="Arial" w:hAnsi="Arial" w:cs="Arial"/>
                <w:color w:val="auto"/>
                <w:sz w:val="20"/>
                <w:szCs w:val="20"/>
                <w:lang w:val="en-US"/>
              </w:rPr>
              <w:t xml:space="preserve"> </w:t>
            </w:r>
            <w:r w:rsidRPr="00335FFA">
              <w:rPr>
                <w:rFonts w:ascii="Arial" w:hAnsi="Arial" w:cs="Arial"/>
                <w:color w:val="auto"/>
                <w:sz w:val="20"/>
                <w:szCs w:val="20"/>
              </w:rPr>
              <w:t>nh</w:t>
            </w:r>
            <w:r w:rsidRPr="00335FFA">
              <w:rPr>
                <w:rFonts w:ascii="Arial" w:hAnsi="Arial" w:cs="Arial"/>
                <w:color w:val="auto"/>
                <w:sz w:val="20"/>
                <w:szCs w:val="20"/>
                <w:lang w:val="en-US"/>
              </w:rPr>
              <w:t>ư</w:t>
            </w:r>
            <w:r w:rsidRPr="00335FFA">
              <w:rPr>
                <w:rFonts w:ascii="Arial" w:hAnsi="Arial" w:cs="Arial"/>
                <w:color w:val="auto"/>
                <w:sz w:val="20"/>
                <w:szCs w:val="20"/>
              </w:rPr>
              <w:t>ng d</w:t>
            </w:r>
            <w:r w:rsidRPr="00335FFA">
              <w:rPr>
                <w:rFonts w:ascii="Arial" w:hAnsi="Arial" w:cs="Arial"/>
                <w:color w:val="auto"/>
                <w:sz w:val="20"/>
                <w:szCs w:val="20"/>
                <w:lang w:val="en-US"/>
              </w:rPr>
              <w:t>ướ</w:t>
            </w:r>
            <w:r w:rsidRPr="00335FFA">
              <w:rPr>
                <w:rFonts w:ascii="Arial" w:hAnsi="Arial" w:cs="Arial"/>
                <w:color w:val="auto"/>
                <w:sz w:val="20"/>
                <w:szCs w:val="20"/>
              </w:rPr>
              <w:t>i 110 kV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8504.31.24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Dùng cho đường dây có điện áp từ </w:t>
            </w:r>
            <w:r w:rsidRPr="00335FFA">
              <w:rPr>
                <w:rFonts w:ascii="Arial" w:hAnsi="Arial" w:cs="Arial"/>
                <w:color w:val="auto"/>
                <w:sz w:val="20"/>
                <w:szCs w:val="20"/>
                <w:lang w:val="en-US"/>
              </w:rPr>
              <w:t>1</w:t>
            </w:r>
            <w:r w:rsidRPr="00335FFA">
              <w:rPr>
                <w:rFonts w:ascii="Arial" w:hAnsi="Arial" w:cs="Arial"/>
                <w:color w:val="auto"/>
                <w:sz w:val="20"/>
                <w:szCs w:val="20"/>
              </w:rPr>
              <w:t>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 nhưng</w:t>
            </w:r>
            <w:r w:rsidRPr="00335FFA">
              <w:rPr>
                <w:rFonts w:ascii="Arial" w:hAnsi="Arial" w:cs="Arial"/>
                <w:color w:val="auto"/>
                <w:sz w:val="20"/>
                <w:szCs w:val="20"/>
                <w:lang w:val="en-US"/>
              </w:rPr>
              <w:t xml:space="preserve"> </w:t>
            </w:r>
            <w:r w:rsidRPr="00335FFA">
              <w:rPr>
                <w:rFonts w:ascii="Arial" w:hAnsi="Arial" w:cs="Arial"/>
                <w:color w:val="auto"/>
                <w:sz w:val="20"/>
                <w:szCs w:val="20"/>
              </w:rPr>
              <w:t>dưới 66 k</w:t>
            </w:r>
            <w:r w:rsidRPr="00335FFA">
              <w:rPr>
                <w:rFonts w:ascii="Arial" w:hAnsi="Arial" w:cs="Arial"/>
                <w:color w:val="auto"/>
                <w:sz w:val="20"/>
                <w:szCs w:val="20"/>
                <w:lang w:val="en-US"/>
              </w:rPr>
              <w:t>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bi</w:t>
            </w:r>
            <w:r w:rsidRPr="00335FFA">
              <w:rPr>
                <w:rFonts w:ascii="Arial" w:hAnsi="Arial" w:cs="Arial"/>
                <w:color w:val="auto"/>
                <w:sz w:val="20"/>
                <w:szCs w:val="20"/>
                <w:lang w:val="en-US"/>
              </w:rPr>
              <w:t>ế</w:t>
            </w:r>
            <w:r w:rsidRPr="00335FFA">
              <w:rPr>
                <w:rFonts w:ascii="Arial" w:hAnsi="Arial" w:cs="Arial"/>
                <w:color w:val="auto"/>
                <w:sz w:val="20"/>
                <w:szCs w:val="20"/>
              </w:rPr>
              <w:t>n áp quét về (biến áp tần số quét ng</w:t>
            </w:r>
            <w:r w:rsidRPr="00335FFA">
              <w:rPr>
                <w:rFonts w:ascii="Arial" w:hAnsi="Arial" w:cs="Arial"/>
                <w:color w:val="auto"/>
                <w:sz w:val="20"/>
                <w:szCs w:val="20"/>
                <w:lang w:val="en-US"/>
              </w:rPr>
              <w:t>ượ</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Máy biến áp trung tần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Sử dụng cho đồ chơi, mô hình thu nhỏ hoặc các mô hình giải trí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Biến áp thích ứng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danh định trên 1 kVA nhưng không quá 16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biến điện (máy bi</w:t>
            </w:r>
            <w:r w:rsidRPr="00335FFA">
              <w:rPr>
                <w:rFonts w:ascii="Arial" w:hAnsi="Arial" w:cs="Arial"/>
                <w:color w:val="auto"/>
                <w:sz w:val="20"/>
                <w:szCs w:val="20"/>
                <w:lang w:val="en-US"/>
              </w:rPr>
              <w:t>ế</w:t>
            </w:r>
            <w:r w:rsidRPr="00335FFA">
              <w:rPr>
                <w:rFonts w:ascii="Arial" w:hAnsi="Arial" w:cs="Arial"/>
                <w:color w:val="auto"/>
                <w:sz w:val="20"/>
                <w:szCs w:val="20"/>
              </w:rPr>
              <w:t>n áp và máy biến dòng) dùng cho thiết bị đo lường loại công suất danh định không quá 5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sử dụng cho đồ chơi, mô hình thu nhỏ hoặc</w:t>
            </w:r>
            <w:r w:rsidRPr="00335FFA">
              <w:rPr>
                <w:rFonts w:ascii="Arial" w:hAnsi="Arial" w:cs="Arial"/>
                <w:color w:val="auto"/>
                <w:sz w:val="20"/>
                <w:szCs w:val="20"/>
                <w:lang w:val="en-US"/>
              </w:rPr>
              <w:t xml:space="preserve"> </w:t>
            </w:r>
            <w:r w:rsidRPr="00335FFA">
              <w:rPr>
                <w:rFonts w:ascii="Arial" w:hAnsi="Arial" w:cs="Arial"/>
                <w:color w:val="auto"/>
                <w:sz w:val="20"/>
                <w:szCs w:val="20"/>
              </w:rPr>
              <w:t>các mô hình giải trí t</w:t>
            </w:r>
            <w:r w:rsidRPr="00335FFA">
              <w:rPr>
                <w:rFonts w:ascii="Arial" w:hAnsi="Arial" w:cs="Arial"/>
                <w:color w:val="auto"/>
                <w:sz w:val="20"/>
                <w:szCs w:val="20"/>
                <w:lang w:val="en-US"/>
              </w:rPr>
              <w:t>ương</w:t>
            </w:r>
            <w:r w:rsidRPr="00335FFA">
              <w:rPr>
                <w:rFonts w:ascii="Arial" w:hAnsi="Arial" w:cs="Arial"/>
                <w:color w:val="auto"/>
                <w:sz w:val="20"/>
                <w:szCs w:val="20"/>
              </w:rPr>
              <w:t xml:space="preserve">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8504.32.30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t</w:t>
            </w:r>
            <w:r w:rsidRPr="00335FFA">
              <w:rPr>
                <w:rFonts w:ascii="Arial" w:hAnsi="Arial" w:cs="Arial"/>
                <w:color w:val="auto"/>
                <w:sz w:val="20"/>
                <w:szCs w:val="20"/>
                <w:lang w:val="en-US"/>
              </w:rPr>
              <w:t>ầ</w:t>
            </w:r>
            <w:r w:rsidRPr="00335FFA">
              <w:rPr>
                <w:rFonts w:ascii="Arial" w:hAnsi="Arial" w:cs="Arial"/>
                <w:color w:val="auto"/>
                <w:sz w:val="20"/>
                <w:szCs w:val="20"/>
              </w:rPr>
              <w:t>n số tối thiểu 3 MHz</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có công suất danh định không quá 10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công suất danh định trên 10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8504.32.59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công suất danh định trên 16 kVA nhưng không quá 500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đ</w:t>
            </w:r>
            <w:r w:rsidRPr="00335FFA">
              <w:rPr>
                <w:rFonts w:ascii="Arial" w:hAnsi="Arial" w:cs="Arial"/>
                <w:color w:val="auto"/>
                <w:sz w:val="20"/>
                <w:szCs w:val="20"/>
                <w:lang w:val="en-US"/>
              </w:rPr>
              <w:t>ầ</w:t>
            </w:r>
            <w:r w:rsidRPr="00335FFA">
              <w:rPr>
                <w:rFonts w:ascii="Arial" w:hAnsi="Arial" w:cs="Arial"/>
                <w:color w:val="auto"/>
                <w:sz w:val="20"/>
                <w:szCs w:val="20"/>
              </w:rPr>
              <w:t>u điện áp cao từ 66 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8504.33.11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8504.33.19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công suất </w:t>
            </w:r>
            <w:r w:rsidRPr="00335FFA">
              <w:rPr>
                <w:rFonts w:ascii="Arial" w:hAnsi="Arial" w:cs="Arial"/>
                <w:color w:val="auto"/>
                <w:sz w:val="20"/>
                <w:szCs w:val="20"/>
                <w:lang w:val="en-US"/>
              </w:rPr>
              <w:t>d</w:t>
            </w:r>
            <w:r w:rsidRPr="00335FFA">
              <w:rPr>
                <w:rFonts w:ascii="Arial" w:hAnsi="Arial" w:cs="Arial"/>
                <w:color w:val="auto"/>
                <w:sz w:val="20"/>
                <w:szCs w:val="20"/>
              </w:rPr>
              <w:t>anh định trên 500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Có công suất </w:t>
            </w:r>
            <w:r w:rsidRPr="00335FFA">
              <w:rPr>
                <w:rFonts w:ascii="Arial" w:hAnsi="Arial" w:cs="Arial"/>
                <w:color w:val="auto"/>
                <w:sz w:val="20"/>
                <w:szCs w:val="20"/>
                <w:lang w:val="en-US"/>
              </w:rPr>
              <w:t>d</w:t>
            </w:r>
            <w:r w:rsidRPr="00335FFA">
              <w:rPr>
                <w:rFonts w:ascii="Arial" w:hAnsi="Arial" w:cs="Arial"/>
                <w:color w:val="auto"/>
                <w:sz w:val="20"/>
                <w:szCs w:val="20"/>
              </w:rPr>
              <w:t>anh định không vượt quá 15.000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công suất danh định trên 10.000 kVA và đ</w:t>
            </w:r>
            <w:r w:rsidRPr="00335FFA">
              <w:rPr>
                <w:rFonts w:ascii="Arial" w:hAnsi="Arial" w:cs="Arial"/>
                <w:color w:val="auto"/>
                <w:sz w:val="20"/>
                <w:szCs w:val="20"/>
                <w:lang w:val="en-US"/>
              </w:rPr>
              <w:t>ầ</w:t>
            </w:r>
            <w:r w:rsidRPr="00335FFA">
              <w:rPr>
                <w:rFonts w:ascii="Arial" w:hAnsi="Arial" w:cs="Arial"/>
                <w:color w:val="auto"/>
                <w:sz w:val="20"/>
                <w:szCs w:val="20"/>
              </w:rPr>
              <w:t>u điện</w:t>
            </w:r>
            <w:r w:rsidRPr="00335FFA">
              <w:rPr>
                <w:rFonts w:ascii="Arial" w:hAnsi="Arial" w:cs="Arial"/>
                <w:color w:val="auto"/>
                <w:sz w:val="20"/>
                <w:szCs w:val="20"/>
                <w:lang w:val="en-US"/>
              </w:rPr>
              <w:t xml:space="preserve"> </w:t>
            </w:r>
            <w:r w:rsidRPr="00335FFA">
              <w:rPr>
                <w:rFonts w:ascii="Arial" w:hAnsi="Arial" w:cs="Arial"/>
                <w:color w:val="auto"/>
                <w:sz w:val="20"/>
                <w:szCs w:val="20"/>
              </w:rPr>
              <w:t>áp cao từ 66 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công suất danh định trên 15.000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Đầu đi</w:t>
            </w:r>
            <w:r w:rsidRPr="00335FFA">
              <w:rPr>
                <w:rFonts w:ascii="Arial" w:hAnsi="Arial" w:cs="Arial"/>
                <w:color w:val="auto"/>
                <w:sz w:val="20"/>
                <w:szCs w:val="20"/>
                <w:lang w:val="en-US"/>
              </w:rPr>
              <w:t>ệ</w:t>
            </w:r>
            <w:r w:rsidRPr="00335FFA">
              <w:rPr>
                <w:rFonts w:ascii="Arial" w:hAnsi="Arial" w:cs="Arial"/>
                <w:color w:val="auto"/>
                <w:sz w:val="20"/>
                <w:szCs w:val="20"/>
              </w:rPr>
              <w:t>n áp cao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 xml:space="preserve">n </w:t>
            </w:r>
            <w:r w:rsidRPr="00335FFA">
              <w:rPr>
                <w:rFonts w:ascii="Arial" w:hAnsi="Arial" w:cs="Arial"/>
                <w:color w:val="auto"/>
                <w:sz w:val="20"/>
                <w:szCs w:val="20"/>
                <w:lang w:val="en-US"/>
              </w:rPr>
              <w:t>á</w:t>
            </w:r>
            <w:r w:rsidRPr="00335FFA">
              <w:rPr>
                <w:rFonts w:ascii="Arial" w:hAnsi="Arial" w:cs="Arial"/>
                <w:color w:val="auto"/>
                <w:sz w:val="20"/>
                <w:szCs w:val="20"/>
              </w:rPr>
              <w:t>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Bi</w:t>
            </w:r>
            <w:r w:rsidRPr="00335FFA">
              <w:rPr>
                <w:rFonts w:ascii="Arial" w:hAnsi="Arial" w:cs="Arial"/>
                <w:color w:val="auto"/>
                <w:sz w:val="20"/>
                <w:szCs w:val="20"/>
                <w:lang w:val="en-US"/>
              </w:rPr>
              <w:t>ế</w:t>
            </w:r>
            <w:r w:rsidRPr="00335FFA">
              <w:rPr>
                <w:rFonts w:ascii="Arial" w:hAnsi="Arial" w:cs="Arial"/>
                <w:color w:val="auto"/>
                <w:sz w:val="20"/>
                <w:szCs w:val="20"/>
              </w:rPr>
              <w:t>n áp thích 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8504.34.29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biến đổi tĩnh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máy xử lý dữ liệu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 và các kh</w:t>
            </w:r>
            <w:r w:rsidRPr="00335FFA">
              <w:rPr>
                <w:rFonts w:ascii="Arial" w:hAnsi="Arial" w:cs="Arial"/>
                <w:color w:val="auto"/>
                <w:sz w:val="20"/>
                <w:szCs w:val="20"/>
                <w:lang w:val="en-US"/>
              </w:rPr>
              <w:t>ố</w:t>
            </w:r>
            <w:r w:rsidRPr="00335FFA">
              <w:rPr>
                <w:rFonts w:ascii="Arial" w:hAnsi="Arial" w:cs="Arial"/>
                <w:color w:val="auto"/>
                <w:sz w:val="20"/>
                <w:szCs w:val="20"/>
              </w:rPr>
              <w:t>i chức năng của chúng, và thiết bị viễn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8504.40.11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nguồn cấp điện liên tục (UPS)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Máy nạp ắc qui, pin có công suất danh định trên 100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ch</w:t>
            </w:r>
            <w:r w:rsidRPr="00335FFA">
              <w:rPr>
                <w:rFonts w:ascii="Arial" w:hAnsi="Arial" w:cs="Arial"/>
                <w:color w:val="auto"/>
                <w:sz w:val="20"/>
                <w:szCs w:val="20"/>
                <w:lang w:val="en-US"/>
              </w:rPr>
              <w:t>ỉ</w:t>
            </w:r>
            <w:r w:rsidRPr="00335FFA">
              <w:rPr>
                <w:rFonts w:ascii="Arial" w:hAnsi="Arial" w:cs="Arial"/>
                <w:color w:val="auto"/>
                <w:sz w:val="20"/>
                <w:szCs w:val="20"/>
              </w:rPr>
              <w:t>nh lưu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nghịch lưu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Cuộn cảm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Cuộn cảm dùng cho bộ nguồn cấp điện của các thiết bị xử lý dữ liệu tự động và các khối chức n</w:t>
            </w:r>
            <w:r w:rsidRPr="00335FFA">
              <w:rPr>
                <w:rFonts w:ascii="Arial" w:hAnsi="Arial" w:cs="Arial"/>
                <w:color w:val="auto"/>
                <w:sz w:val="20"/>
                <w:szCs w:val="20"/>
                <w:lang w:val="en-US"/>
              </w:rPr>
              <w:t>ă</w:t>
            </w:r>
            <w:r w:rsidRPr="00335FFA">
              <w:rPr>
                <w:rFonts w:ascii="Arial" w:hAnsi="Arial" w:cs="Arial"/>
                <w:color w:val="auto"/>
                <w:sz w:val="20"/>
                <w:szCs w:val="20"/>
              </w:rPr>
              <w:t>ng của chúng, và thiết bị viễn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Cuộn cảm cố định kiểu con chip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c</w:t>
            </w:r>
            <w:r w:rsidRPr="00335FFA">
              <w:rPr>
                <w:rFonts w:ascii="Arial" w:hAnsi="Arial" w:cs="Arial"/>
                <w:color w:val="auto"/>
                <w:sz w:val="20"/>
                <w:szCs w:val="20"/>
                <w:lang w:val="en-US"/>
              </w:rPr>
              <w:t>ô</w:t>
            </w:r>
            <w:r w:rsidRPr="00335FFA">
              <w:rPr>
                <w:rFonts w:ascii="Arial" w:hAnsi="Arial" w:cs="Arial"/>
                <w:color w:val="auto"/>
                <w:sz w:val="20"/>
                <w:szCs w:val="20"/>
              </w:rPr>
              <w:t>ng suất danh định không quá 2.500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c</w:t>
            </w:r>
            <w:r w:rsidRPr="00335FFA">
              <w:rPr>
                <w:rFonts w:ascii="Arial" w:hAnsi="Arial" w:cs="Arial"/>
                <w:color w:val="auto"/>
                <w:sz w:val="20"/>
                <w:szCs w:val="20"/>
                <w:lang w:val="en-US"/>
              </w:rPr>
              <w:t>ô</w:t>
            </w:r>
            <w:r w:rsidRPr="00335FFA">
              <w:rPr>
                <w:rFonts w:ascii="Arial" w:hAnsi="Arial" w:cs="Arial"/>
                <w:color w:val="auto"/>
                <w:sz w:val="20"/>
                <w:szCs w:val="20"/>
              </w:rPr>
              <w:t>ng suất danh định trên 2.500 kVA nhưng không quá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8504.50.95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C</w:t>
            </w:r>
            <w:r w:rsidRPr="00335FFA">
              <w:rPr>
                <w:rFonts w:ascii="Arial" w:hAnsi="Arial" w:cs="Arial"/>
                <w:color w:val="auto"/>
                <w:sz w:val="20"/>
                <w:szCs w:val="20"/>
              </w:rPr>
              <w:t>ó c</w:t>
            </w:r>
            <w:r w:rsidRPr="00335FFA">
              <w:rPr>
                <w:rFonts w:ascii="Arial" w:hAnsi="Arial" w:cs="Arial"/>
                <w:color w:val="auto"/>
                <w:sz w:val="20"/>
                <w:szCs w:val="20"/>
                <w:lang w:val="en-US"/>
              </w:rPr>
              <w:t>ô</w:t>
            </w:r>
            <w:r w:rsidRPr="00335FFA">
              <w:rPr>
                <w:rFonts w:ascii="Arial" w:hAnsi="Arial" w:cs="Arial"/>
                <w:color w:val="auto"/>
                <w:sz w:val="20"/>
                <w:szCs w:val="20"/>
              </w:rPr>
              <w:t>ng suất danh định trên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w:t>
            </w:r>
            <w:r w:rsidRPr="00335FFA">
              <w:rPr>
                <w:rFonts w:ascii="Arial" w:hAnsi="Arial" w:cs="Arial"/>
                <w:color w:val="auto"/>
                <w:sz w:val="20"/>
                <w:szCs w:val="20"/>
                <w:lang w:val="en-US"/>
              </w:rPr>
              <w:t>â</w:t>
            </w:r>
            <w:r w:rsidRPr="00335FFA">
              <w:rPr>
                <w:rFonts w:ascii="Arial" w:hAnsi="Arial" w:cs="Arial"/>
                <w:color w:val="auto"/>
                <w:sz w:val="20"/>
                <w:szCs w:val="20"/>
              </w:rPr>
              <w:t>n nhóm 8504.10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mạch in đã lắp ráp dùng cho h</w:t>
            </w:r>
            <w:r w:rsidRPr="00335FFA">
              <w:rPr>
                <w:rFonts w:ascii="Arial" w:hAnsi="Arial" w:cs="Arial"/>
                <w:color w:val="auto"/>
                <w:sz w:val="20"/>
                <w:szCs w:val="20"/>
                <w:lang w:val="en-US"/>
              </w:rPr>
              <w:t>à</w:t>
            </w:r>
            <w:r w:rsidRPr="00335FFA">
              <w:rPr>
                <w:rFonts w:ascii="Arial" w:hAnsi="Arial" w:cs="Arial"/>
                <w:color w:val="auto"/>
                <w:sz w:val="20"/>
                <w:szCs w:val="20"/>
              </w:rPr>
              <w:t>ng hóa thuộc ph</w:t>
            </w:r>
            <w:r w:rsidRPr="00335FFA">
              <w:rPr>
                <w:rFonts w:ascii="Arial" w:hAnsi="Arial" w:cs="Arial"/>
                <w:color w:val="auto"/>
                <w:sz w:val="20"/>
                <w:szCs w:val="20"/>
                <w:lang w:val="en-US"/>
              </w:rPr>
              <w:t>â</w:t>
            </w:r>
            <w:r w:rsidRPr="00335FFA">
              <w:rPr>
                <w:rFonts w:ascii="Arial" w:hAnsi="Arial" w:cs="Arial"/>
                <w:color w:val="auto"/>
                <w:sz w:val="20"/>
                <w:szCs w:val="20"/>
              </w:rPr>
              <w:t>n nhóm 8504.40.11, 8504.40.</w:t>
            </w:r>
            <w:r w:rsidRPr="00335FFA">
              <w:rPr>
                <w:rFonts w:ascii="Arial" w:hAnsi="Arial" w:cs="Arial"/>
                <w:color w:val="auto"/>
                <w:sz w:val="20"/>
                <w:szCs w:val="20"/>
                <w:lang w:val="en-US"/>
              </w:rPr>
              <w:t>1</w:t>
            </w:r>
            <w:r w:rsidRPr="00335FFA">
              <w:rPr>
                <w:rFonts w:ascii="Arial" w:hAnsi="Arial" w:cs="Arial"/>
                <w:color w:val="auto"/>
                <w:sz w:val="20"/>
                <w:szCs w:val="20"/>
              </w:rPr>
              <w:t>9 hoặc 8504.50.10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w:t>
            </w:r>
            <w:r w:rsidRPr="00335FFA">
              <w:rPr>
                <w:rFonts w:ascii="Arial" w:hAnsi="Arial" w:cs="Arial"/>
                <w:color w:val="auto"/>
                <w:sz w:val="20"/>
                <w:szCs w:val="20"/>
                <w:lang w:val="en-US"/>
              </w:rPr>
              <w:t>á</w:t>
            </w:r>
            <w:r w:rsidRPr="00335FFA">
              <w:rPr>
                <w:rFonts w:ascii="Arial" w:hAnsi="Arial" w:cs="Arial"/>
                <w:color w:val="auto"/>
                <w:sz w:val="20"/>
                <w:szCs w:val="20"/>
              </w:rPr>
              <w:t xml:space="preserve">y biến đổi </w:t>
            </w:r>
            <w:r w:rsidRPr="00335FFA">
              <w:rPr>
                <w:rFonts w:ascii="Arial" w:hAnsi="Arial" w:cs="Arial"/>
                <w:color w:val="auto"/>
                <w:sz w:val="20"/>
                <w:szCs w:val="20"/>
                <w:lang w:val="en-US"/>
              </w:rPr>
              <w:t>đ</w:t>
            </w:r>
            <w:r w:rsidRPr="00335FFA">
              <w:rPr>
                <w:rFonts w:ascii="Arial" w:hAnsi="Arial" w:cs="Arial"/>
                <w:color w:val="auto"/>
                <w:sz w:val="20"/>
                <w:szCs w:val="20"/>
              </w:rPr>
              <w:t>iện có công suất không quá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w:t>
            </w:r>
            <w:r w:rsidRPr="00335FFA">
              <w:rPr>
                <w:rFonts w:ascii="Arial" w:hAnsi="Arial" w:cs="Arial"/>
                <w:color w:val="auto"/>
                <w:sz w:val="20"/>
                <w:szCs w:val="20"/>
                <w:lang w:val="en-US"/>
              </w:rPr>
              <w:t>ấ</w:t>
            </w:r>
            <w:r w:rsidRPr="00335FFA">
              <w:rPr>
                <w:rFonts w:ascii="Arial" w:hAnsi="Arial" w:cs="Arial"/>
                <w:color w:val="auto"/>
                <w:sz w:val="20"/>
                <w:szCs w:val="20"/>
              </w:rPr>
              <w:t xml:space="preserve">m tản nhiệt; </w:t>
            </w:r>
            <w:r w:rsidRPr="00335FFA">
              <w:rPr>
                <w:rFonts w:ascii="Arial" w:hAnsi="Arial" w:cs="Arial"/>
                <w:color w:val="auto"/>
                <w:sz w:val="20"/>
                <w:szCs w:val="20"/>
                <w:lang w:val="en-US"/>
              </w:rPr>
              <w:t>ố</w:t>
            </w:r>
            <w:r w:rsidRPr="00335FFA">
              <w:rPr>
                <w:rFonts w:ascii="Arial" w:hAnsi="Arial" w:cs="Arial"/>
                <w:color w:val="auto"/>
                <w:sz w:val="20"/>
                <w:szCs w:val="20"/>
              </w:rPr>
              <w:t>ng tản nhiệt đã l</w:t>
            </w:r>
            <w:r w:rsidRPr="00335FFA">
              <w:rPr>
                <w:rFonts w:ascii="Arial" w:hAnsi="Arial" w:cs="Arial"/>
                <w:color w:val="auto"/>
                <w:sz w:val="20"/>
                <w:szCs w:val="20"/>
                <w:lang w:val="en-US"/>
              </w:rPr>
              <w:t>ắ</w:t>
            </w:r>
            <w:r w:rsidRPr="00335FFA">
              <w:rPr>
                <w:rFonts w:ascii="Arial" w:hAnsi="Arial" w:cs="Arial"/>
                <w:color w:val="auto"/>
                <w:sz w:val="20"/>
                <w:szCs w:val="20"/>
              </w:rPr>
              <w:t>p ráp thành dạng t</w:t>
            </w:r>
            <w:r w:rsidRPr="00335FFA">
              <w:rPr>
                <w:rFonts w:ascii="Arial" w:hAnsi="Arial" w:cs="Arial"/>
                <w:color w:val="auto"/>
                <w:sz w:val="20"/>
                <w:szCs w:val="20"/>
                <w:lang w:val="en-US"/>
              </w:rPr>
              <w:t>ấ</w:t>
            </w:r>
            <w:r w:rsidRPr="00335FFA">
              <w:rPr>
                <w:rFonts w:ascii="Arial" w:hAnsi="Arial" w:cs="Arial"/>
                <w:color w:val="auto"/>
                <w:sz w:val="20"/>
                <w:szCs w:val="20"/>
              </w:rPr>
              <w:t>m phẳng dùng cho biến áp ph</w:t>
            </w:r>
            <w:r w:rsidRPr="00335FFA">
              <w:rPr>
                <w:rFonts w:ascii="Arial" w:hAnsi="Arial" w:cs="Arial"/>
                <w:color w:val="auto"/>
                <w:sz w:val="20"/>
                <w:szCs w:val="20"/>
                <w:lang w:val="en-US"/>
              </w:rPr>
              <w:t>â</w:t>
            </w:r>
            <w:r w:rsidRPr="00335FFA">
              <w:rPr>
                <w:rFonts w:ascii="Arial" w:hAnsi="Arial" w:cs="Arial"/>
                <w:color w:val="auto"/>
                <w:sz w:val="20"/>
                <w:szCs w:val="20"/>
              </w:rPr>
              <w:t>n phối và bi</w:t>
            </w:r>
            <w:r w:rsidRPr="00335FFA">
              <w:rPr>
                <w:rFonts w:ascii="Arial" w:hAnsi="Arial" w:cs="Arial"/>
                <w:color w:val="auto"/>
                <w:sz w:val="20"/>
                <w:szCs w:val="20"/>
                <w:lang w:val="en-US"/>
              </w:rPr>
              <w:t>ế</w:t>
            </w:r>
            <w:r w:rsidRPr="00335FFA">
              <w:rPr>
                <w:rFonts w:ascii="Arial" w:hAnsi="Arial" w:cs="Arial"/>
                <w:color w:val="auto"/>
                <w:sz w:val="20"/>
                <w:szCs w:val="20"/>
              </w:rPr>
              <w:t>n áp nguồn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8504.90.39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bi</w:t>
            </w:r>
            <w:r w:rsidRPr="00335FFA">
              <w:rPr>
                <w:rFonts w:ascii="Arial" w:hAnsi="Arial" w:cs="Arial"/>
                <w:color w:val="auto"/>
                <w:sz w:val="20"/>
                <w:szCs w:val="20"/>
                <w:lang w:val="en-US"/>
              </w:rPr>
              <w:t>ế</w:t>
            </w:r>
            <w:r w:rsidRPr="00335FFA">
              <w:rPr>
                <w:rFonts w:ascii="Arial" w:hAnsi="Arial" w:cs="Arial"/>
                <w:color w:val="auto"/>
                <w:sz w:val="20"/>
                <w:szCs w:val="20"/>
              </w:rPr>
              <w:t>n th</w:t>
            </w:r>
            <w:r w:rsidRPr="00335FFA">
              <w:rPr>
                <w:rFonts w:ascii="Arial" w:hAnsi="Arial" w:cs="Arial"/>
                <w:color w:val="auto"/>
                <w:sz w:val="20"/>
                <w:szCs w:val="20"/>
                <w:lang w:val="en-US"/>
              </w:rPr>
              <w:t>ế</w:t>
            </w:r>
            <w:r w:rsidRPr="00335FFA">
              <w:rPr>
                <w:rFonts w:ascii="Arial" w:hAnsi="Arial" w:cs="Arial"/>
                <w:color w:val="auto"/>
                <w:sz w:val="20"/>
                <w:szCs w:val="20"/>
              </w:rPr>
              <w:t xml:space="preserve"> điện có công suất trên 10.000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Tấm tản nhiệt; ống tản nhi</w:t>
            </w:r>
            <w:r w:rsidRPr="00335FFA">
              <w:rPr>
                <w:rFonts w:ascii="Arial" w:hAnsi="Arial" w:cs="Arial"/>
                <w:color w:val="auto"/>
                <w:sz w:val="20"/>
                <w:szCs w:val="20"/>
                <w:lang w:val="en-US"/>
              </w:rPr>
              <w:t>ệ</w:t>
            </w:r>
            <w:r w:rsidRPr="00335FFA">
              <w:rPr>
                <w:rFonts w:ascii="Arial" w:hAnsi="Arial" w:cs="Arial"/>
                <w:color w:val="auto"/>
                <w:sz w:val="20"/>
                <w:szCs w:val="20"/>
              </w:rPr>
              <w:t>t đã l</w:t>
            </w:r>
            <w:r w:rsidRPr="00335FFA">
              <w:rPr>
                <w:rFonts w:ascii="Arial" w:hAnsi="Arial" w:cs="Arial"/>
                <w:color w:val="auto"/>
                <w:sz w:val="20"/>
                <w:szCs w:val="20"/>
                <w:lang w:val="en-US"/>
              </w:rPr>
              <w:t>ắ</w:t>
            </w:r>
            <w:r w:rsidRPr="00335FFA">
              <w:rPr>
                <w:rFonts w:ascii="Arial" w:hAnsi="Arial" w:cs="Arial"/>
                <w:color w:val="auto"/>
                <w:sz w:val="20"/>
                <w:szCs w:val="20"/>
              </w:rPr>
              <w:t xml:space="preserve">p ráp thành dạng tấm </w:t>
            </w:r>
            <w:r w:rsidRPr="00335FFA">
              <w:rPr>
                <w:rFonts w:ascii="Arial" w:hAnsi="Arial" w:cs="Arial"/>
                <w:color w:val="auto"/>
                <w:sz w:val="20"/>
                <w:szCs w:val="20"/>
                <w:lang w:val="en-US"/>
              </w:rPr>
              <w:t>p</w:t>
            </w:r>
            <w:r w:rsidRPr="00335FFA">
              <w:rPr>
                <w:rFonts w:ascii="Arial" w:hAnsi="Arial" w:cs="Arial"/>
                <w:color w:val="auto"/>
                <w:sz w:val="20"/>
                <w:szCs w:val="20"/>
              </w:rPr>
              <w:t>hẳng loại dùng cho biến áp ph</w:t>
            </w:r>
            <w:r w:rsidRPr="00335FFA">
              <w:rPr>
                <w:rFonts w:ascii="Arial" w:hAnsi="Arial" w:cs="Arial"/>
                <w:color w:val="auto"/>
                <w:sz w:val="20"/>
                <w:szCs w:val="20"/>
                <w:lang w:val="en-US"/>
              </w:rPr>
              <w:t>â</w:t>
            </w:r>
            <w:r w:rsidRPr="00335FFA">
              <w:rPr>
                <w:rFonts w:ascii="Arial" w:hAnsi="Arial" w:cs="Arial"/>
                <w:color w:val="auto"/>
                <w:sz w:val="20"/>
                <w:szCs w:val="20"/>
              </w:rPr>
              <w:t>n ph</w:t>
            </w:r>
            <w:r w:rsidRPr="00335FFA">
              <w:rPr>
                <w:rFonts w:ascii="Arial" w:hAnsi="Arial" w:cs="Arial"/>
                <w:color w:val="auto"/>
                <w:sz w:val="20"/>
                <w:szCs w:val="20"/>
                <w:lang w:val="en-US"/>
              </w:rPr>
              <w:t>ố</w:t>
            </w:r>
            <w:r w:rsidRPr="00335FFA">
              <w:rPr>
                <w:rFonts w:ascii="Arial" w:hAnsi="Arial" w:cs="Arial"/>
                <w:color w:val="auto"/>
                <w:sz w:val="20"/>
                <w:szCs w:val="20"/>
              </w:rPr>
              <w:t>i và biến áp nguồn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8504.90.49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8504.90.50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dùng cho cuộn c</w:t>
            </w:r>
            <w:r w:rsidRPr="00335FFA">
              <w:rPr>
                <w:rFonts w:ascii="Arial" w:hAnsi="Arial" w:cs="Arial"/>
                <w:color w:val="auto"/>
                <w:sz w:val="20"/>
                <w:szCs w:val="20"/>
                <w:lang w:val="en-US"/>
              </w:rPr>
              <w:t>ả</w:t>
            </w:r>
            <w:r w:rsidRPr="00335FFA">
              <w:rPr>
                <w:rFonts w:ascii="Arial" w:hAnsi="Arial" w:cs="Arial"/>
                <w:color w:val="auto"/>
                <w:sz w:val="20"/>
                <w:szCs w:val="20"/>
              </w:rPr>
              <w:t>m có c</w:t>
            </w:r>
            <w:r w:rsidRPr="00335FFA">
              <w:rPr>
                <w:rFonts w:ascii="Arial" w:hAnsi="Arial" w:cs="Arial"/>
                <w:color w:val="auto"/>
                <w:sz w:val="20"/>
                <w:szCs w:val="20"/>
                <w:lang w:val="en-US"/>
              </w:rPr>
              <w:t>ô</w:t>
            </w:r>
            <w:r w:rsidRPr="00335FFA">
              <w:rPr>
                <w:rFonts w:ascii="Arial" w:hAnsi="Arial" w:cs="Arial"/>
                <w:color w:val="auto"/>
                <w:sz w:val="20"/>
                <w:szCs w:val="20"/>
              </w:rPr>
              <w:t>ng suất không quá 2.500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8504.90.60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dùng cho cuộn cảm có công suất trên 2.500 kVA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8504.90.90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Nam châm điện; nam châm vĩnh cửu và các m</w:t>
            </w:r>
            <w:r w:rsidRPr="00335FFA">
              <w:rPr>
                <w:rFonts w:ascii="Arial" w:hAnsi="Arial" w:cs="Arial"/>
                <w:b/>
                <w:color w:val="auto"/>
                <w:sz w:val="20"/>
                <w:szCs w:val="20"/>
                <w:lang w:val="en-US"/>
              </w:rPr>
              <w:t>ặ</w:t>
            </w:r>
            <w:r w:rsidRPr="00335FFA">
              <w:rPr>
                <w:rFonts w:ascii="Arial" w:hAnsi="Arial" w:cs="Arial"/>
                <w:b/>
                <w:color w:val="auto"/>
                <w:sz w:val="20"/>
                <w:szCs w:val="20"/>
              </w:rPr>
              <w:t>t hàng được dùng làm nam châm vĩnh c</w:t>
            </w:r>
            <w:r w:rsidRPr="00335FFA">
              <w:rPr>
                <w:rFonts w:ascii="Arial" w:hAnsi="Arial" w:cs="Arial"/>
                <w:b/>
                <w:color w:val="auto"/>
                <w:sz w:val="20"/>
                <w:szCs w:val="20"/>
                <w:lang w:val="en-US"/>
              </w:rPr>
              <w:t>ử</w:t>
            </w:r>
            <w:r w:rsidRPr="00335FFA">
              <w:rPr>
                <w:rFonts w:ascii="Arial" w:hAnsi="Arial" w:cs="Arial"/>
                <w:b/>
                <w:color w:val="auto"/>
                <w:sz w:val="20"/>
                <w:szCs w:val="20"/>
              </w:rPr>
              <w:t>u sau khi từ h</w:t>
            </w:r>
            <w:r w:rsidRPr="00335FFA">
              <w:rPr>
                <w:rFonts w:ascii="Arial" w:hAnsi="Arial" w:cs="Arial"/>
                <w:b/>
                <w:color w:val="auto"/>
                <w:sz w:val="20"/>
                <w:szCs w:val="20"/>
                <w:lang w:val="en-US"/>
              </w:rPr>
              <w:t>ó</w:t>
            </w:r>
            <w:r w:rsidRPr="00335FFA">
              <w:rPr>
                <w:rFonts w:ascii="Arial" w:hAnsi="Arial" w:cs="Arial"/>
                <w:b/>
                <w:color w:val="auto"/>
                <w:sz w:val="20"/>
                <w:szCs w:val="20"/>
              </w:rPr>
              <w:t xml:space="preserve">a; bàn cặp, giá kẹp và các dụng cụ </w:t>
            </w:r>
            <w:r w:rsidRPr="00335FFA">
              <w:rPr>
                <w:rFonts w:ascii="Arial" w:hAnsi="Arial" w:cs="Arial"/>
                <w:b/>
                <w:color w:val="auto"/>
                <w:sz w:val="20"/>
                <w:szCs w:val="20"/>
                <w:lang w:val="en-US"/>
              </w:rPr>
              <w:t>đ</w:t>
            </w:r>
            <w:r w:rsidRPr="00335FFA">
              <w:rPr>
                <w:rFonts w:ascii="Arial" w:hAnsi="Arial" w:cs="Arial"/>
                <w:b/>
                <w:color w:val="auto"/>
                <w:sz w:val="20"/>
                <w:szCs w:val="20"/>
              </w:rPr>
              <w:t>ể giữ khác, hoạt động bằng nam châm điện hoặc nam ch</w:t>
            </w:r>
            <w:r w:rsidRPr="00335FFA">
              <w:rPr>
                <w:rFonts w:ascii="Arial" w:hAnsi="Arial" w:cs="Arial"/>
                <w:b/>
                <w:color w:val="auto"/>
                <w:sz w:val="20"/>
                <w:szCs w:val="20"/>
                <w:lang w:val="en-US"/>
              </w:rPr>
              <w:t>â</w:t>
            </w:r>
            <w:r w:rsidRPr="00335FFA">
              <w:rPr>
                <w:rFonts w:ascii="Arial" w:hAnsi="Arial" w:cs="Arial"/>
                <w:b/>
                <w:color w:val="auto"/>
                <w:sz w:val="20"/>
                <w:szCs w:val="20"/>
              </w:rPr>
              <w:t>m vĩnh c</w:t>
            </w:r>
            <w:r w:rsidRPr="00335FFA">
              <w:rPr>
                <w:rFonts w:ascii="Arial" w:hAnsi="Arial" w:cs="Arial"/>
                <w:b/>
                <w:color w:val="auto"/>
                <w:sz w:val="20"/>
                <w:szCs w:val="20"/>
                <w:lang w:val="en-US"/>
              </w:rPr>
              <w:t>ử</w:t>
            </w:r>
            <w:r w:rsidRPr="00335FFA">
              <w:rPr>
                <w:rFonts w:ascii="Arial" w:hAnsi="Arial" w:cs="Arial"/>
                <w:b/>
                <w:color w:val="auto"/>
                <w:sz w:val="20"/>
                <w:szCs w:val="20"/>
              </w:rPr>
              <w:t>u; các khớp nối, kh</w:t>
            </w:r>
            <w:r w:rsidRPr="00335FFA">
              <w:rPr>
                <w:rFonts w:ascii="Arial" w:hAnsi="Arial" w:cs="Arial"/>
                <w:b/>
                <w:color w:val="auto"/>
                <w:sz w:val="20"/>
                <w:szCs w:val="20"/>
                <w:lang w:val="en-US"/>
              </w:rPr>
              <w:t>ớ</w:t>
            </w:r>
            <w:r w:rsidRPr="00335FFA">
              <w:rPr>
                <w:rFonts w:ascii="Arial" w:hAnsi="Arial" w:cs="Arial"/>
                <w:b/>
                <w:color w:val="auto"/>
                <w:sz w:val="20"/>
                <w:szCs w:val="20"/>
              </w:rPr>
              <w:t>p ly h</w:t>
            </w:r>
            <w:r w:rsidRPr="00335FFA">
              <w:rPr>
                <w:rFonts w:ascii="Arial" w:hAnsi="Arial" w:cs="Arial"/>
                <w:b/>
                <w:color w:val="auto"/>
                <w:sz w:val="20"/>
                <w:szCs w:val="20"/>
                <w:lang w:val="en-US"/>
              </w:rPr>
              <w:t>ợ</w:t>
            </w:r>
            <w:r w:rsidRPr="00335FFA">
              <w:rPr>
                <w:rFonts w:ascii="Arial" w:hAnsi="Arial" w:cs="Arial"/>
                <w:b/>
                <w:color w:val="auto"/>
                <w:sz w:val="20"/>
                <w:szCs w:val="20"/>
              </w:rPr>
              <w:t>p và phanh hoạt động bằng điện t</w:t>
            </w:r>
            <w:r w:rsidRPr="00335FFA">
              <w:rPr>
                <w:rFonts w:ascii="Arial" w:hAnsi="Arial" w:cs="Arial"/>
                <w:b/>
                <w:color w:val="auto"/>
                <w:sz w:val="20"/>
                <w:szCs w:val="20"/>
                <w:lang w:val="en-US"/>
              </w:rPr>
              <w:t>ử</w:t>
            </w:r>
            <w:r w:rsidRPr="00335FFA">
              <w:rPr>
                <w:rFonts w:ascii="Arial" w:hAnsi="Arial" w:cs="Arial"/>
                <w:b/>
                <w:color w:val="auto"/>
                <w:sz w:val="20"/>
                <w:szCs w:val="20"/>
              </w:rPr>
              <w:t xml:space="preserve">; </w:t>
            </w:r>
            <w:r w:rsidRPr="00335FFA">
              <w:rPr>
                <w:rFonts w:ascii="Arial" w:hAnsi="Arial" w:cs="Arial"/>
                <w:b/>
                <w:color w:val="auto"/>
                <w:sz w:val="20"/>
                <w:szCs w:val="20"/>
                <w:lang w:val="en-US"/>
              </w:rPr>
              <w:t>đ</w:t>
            </w:r>
            <w:r w:rsidRPr="00335FFA">
              <w:rPr>
                <w:rFonts w:ascii="Arial" w:hAnsi="Arial" w:cs="Arial"/>
                <w:b/>
                <w:color w:val="auto"/>
                <w:sz w:val="20"/>
                <w:szCs w:val="20"/>
              </w:rPr>
              <w:t>ầu nâng hoạt động bằng điện từ.</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Nam châm vĩnh cửu và các mặt hàng được dùng làm nam châm vĩnh c</w:t>
            </w:r>
            <w:r w:rsidRPr="00335FFA">
              <w:rPr>
                <w:rFonts w:ascii="Arial" w:hAnsi="Arial" w:cs="Arial"/>
                <w:color w:val="auto"/>
                <w:sz w:val="20"/>
                <w:szCs w:val="20"/>
                <w:lang w:val="en-US"/>
              </w:rPr>
              <w:t>ử</w:t>
            </w:r>
            <w:r w:rsidRPr="00335FFA">
              <w:rPr>
                <w:rFonts w:ascii="Arial" w:hAnsi="Arial" w:cs="Arial"/>
                <w:color w:val="auto"/>
                <w:sz w:val="20"/>
                <w:szCs w:val="20"/>
              </w:rPr>
              <w:t>u sau khi t</w:t>
            </w:r>
            <w:r w:rsidRPr="00335FFA">
              <w:rPr>
                <w:rFonts w:ascii="Arial" w:hAnsi="Arial" w:cs="Arial"/>
                <w:color w:val="auto"/>
                <w:sz w:val="20"/>
                <w:szCs w:val="20"/>
                <w:lang w:val="en-US"/>
              </w:rPr>
              <w:t>ừ</w:t>
            </w:r>
            <w:r w:rsidRPr="00335FFA">
              <w:rPr>
                <w:rFonts w:ascii="Arial" w:hAnsi="Arial" w:cs="Arial"/>
                <w:color w:val="auto"/>
                <w:sz w:val="20"/>
                <w:szCs w:val="20"/>
              </w:rPr>
              <w:t xml:space="preserve">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8505.11.00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khớp n</w:t>
            </w:r>
            <w:r w:rsidRPr="00335FFA">
              <w:rPr>
                <w:rFonts w:ascii="Arial" w:hAnsi="Arial" w:cs="Arial"/>
                <w:color w:val="auto"/>
                <w:sz w:val="20"/>
                <w:szCs w:val="20"/>
                <w:lang w:val="en-US"/>
              </w:rPr>
              <w:t>ố</w:t>
            </w:r>
            <w:r w:rsidRPr="00335FFA">
              <w:rPr>
                <w:rFonts w:ascii="Arial" w:hAnsi="Arial" w:cs="Arial"/>
                <w:color w:val="auto"/>
                <w:sz w:val="20"/>
                <w:szCs w:val="20"/>
              </w:rPr>
              <w:t>i, ly hợp và phanh hoạt động bằng điện từ</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kể cả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Pin và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pin.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dioxit mangan: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Có thể tích ngoài không quá 300 cm</w:t>
            </w:r>
            <w:r w:rsidRPr="00335FFA">
              <w:rPr>
                <w:rFonts w:ascii="Arial" w:hAnsi="Arial" w:cs="Arial"/>
                <w:color w:val="auto"/>
                <w:sz w:val="20"/>
                <w:szCs w:val="20"/>
                <w:vertAlign w:val="superscript"/>
                <w:lang w:val="en-US"/>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oxit thủy ngân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oxit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liti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8506.60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Bằng kẽm-khí</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thể tích ngoài không quá 300cm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Pin và bộ pin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kẽm carbon, có thể tích ngoài không quá 300 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kẽm carbon, có thể tích ngoài trên 300 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Có thể tích ngoài không quá 300cm</w:t>
            </w:r>
            <w:r w:rsidRPr="00335FFA">
              <w:rPr>
                <w:rFonts w:ascii="Arial" w:hAnsi="Arial" w:cs="Arial"/>
                <w:color w:val="auto"/>
                <w:sz w:val="20"/>
                <w:szCs w:val="20"/>
                <w:vertAlign w:val="superscript"/>
              </w:rPr>
              <w:t>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8506.80.99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Ắ</w:t>
            </w:r>
            <w:r w:rsidRPr="00335FFA">
              <w:rPr>
                <w:rFonts w:ascii="Arial" w:hAnsi="Arial" w:cs="Arial"/>
                <w:b/>
                <w:color w:val="auto"/>
                <w:sz w:val="20"/>
                <w:szCs w:val="20"/>
              </w:rPr>
              <w:t>c qui điện,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t</w:t>
            </w:r>
            <w:r w:rsidRPr="00335FFA">
              <w:rPr>
                <w:rFonts w:ascii="Arial" w:hAnsi="Arial" w:cs="Arial"/>
                <w:b/>
                <w:color w:val="auto"/>
                <w:sz w:val="20"/>
                <w:szCs w:val="20"/>
                <w:lang w:val="en-US"/>
              </w:rPr>
              <w:t>ấ</w:t>
            </w:r>
            <w:r w:rsidRPr="00335FFA">
              <w:rPr>
                <w:rFonts w:ascii="Arial" w:hAnsi="Arial" w:cs="Arial"/>
                <w:b/>
                <w:color w:val="auto"/>
                <w:sz w:val="20"/>
                <w:szCs w:val="20"/>
              </w:rPr>
              <w:t>m vách ngăn của nó, có hoặc không ở dạng hình chữ nhật (kể cả hình vuông).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axit - chì, loại dùng để kh</w:t>
            </w:r>
            <w:r w:rsidRPr="00335FFA">
              <w:rPr>
                <w:rFonts w:ascii="Arial" w:hAnsi="Arial" w:cs="Arial"/>
                <w:color w:val="auto"/>
                <w:sz w:val="20"/>
                <w:szCs w:val="20"/>
                <w:lang w:val="en-US"/>
              </w:rPr>
              <w:t>ở</w:t>
            </w:r>
            <w:r w:rsidRPr="00335FFA">
              <w:rPr>
                <w:rFonts w:ascii="Arial" w:hAnsi="Arial" w:cs="Arial"/>
                <w:color w:val="auto"/>
                <w:sz w:val="20"/>
                <w:szCs w:val="20"/>
              </w:rPr>
              <w:t>i động động cơ piston: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6V hoặc 12V, có dung </w:t>
            </w:r>
            <w:r w:rsidRPr="00335FFA">
              <w:rPr>
                <w:rFonts w:ascii="Arial" w:hAnsi="Arial" w:cs="Arial"/>
                <w:color w:val="auto"/>
                <w:sz w:val="20"/>
                <w:szCs w:val="20"/>
                <w:lang w:val="en-US"/>
              </w:rPr>
              <w:t>l</w:t>
            </w:r>
            <w:r w:rsidRPr="00335FFA">
              <w:rPr>
                <w:rFonts w:ascii="Arial" w:hAnsi="Arial" w:cs="Arial"/>
                <w:color w:val="auto"/>
                <w:sz w:val="20"/>
                <w:szCs w:val="20"/>
              </w:rPr>
              <w:t>ượng phóng điện không quá 200Ah: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cao (không bao gồm đầu cực v</w:t>
            </w:r>
            <w:r w:rsidRPr="00335FFA">
              <w:rPr>
                <w:rFonts w:ascii="Arial" w:hAnsi="Arial" w:cs="Arial"/>
                <w:color w:val="auto"/>
                <w:sz w:val="20"/>
                <w:szCs w:val="20"/>
                <w:lang w:val="en-US"/>
              </w:rPr>
              <w:t>à</w:t>
            </w:r>
            <w:r w:rsidRPr="00335FFA">
              <w:rPr>
                <w:rFonts w:ascii="Arial" w:hAnsi="Arial" w:cs="Arial"/>
                <w:color w:val="auto"/>
                <w:sz w:val="20"/>
                <w:szCs w:val="20"/>
              </w:rPr>
              <w:t xml:space="preserve"> tay cầm) </w:t>
            </w:r>
            <w:r w:rsidRPr="00335FFA">
              <w:rPr>
                <w:rFonts w:ascii="Arial" w:hAnsi="Arial" w:cs="Arial"/>
                <w:color w:val="auto"/>
                <w:sz w:val="20"/>
                <w:szCs w:val="20"/>
              </w:rPr>
              <w:lastRenderedPageBreak/>
              <w:t>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13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8507.10.93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8507.10.94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cao (không bao gồm đầu cực v</w:t>
            </w:r>
            <w:r w:rsidRPr="00335FFA">
              <w:rPr>
                <w:rFonts w:ascii="Arial" w:hAnsi="Arial" w:cs="Arial"/>
                <w:color w:val="auto"/>
                <w:sz w:val="20"/>
                <w:szCs w:val="20"/>
                <w:lang w:val="en-US"/>
              </w:rPr>
              <w:t>à</w:t>
            </w:r>
            <w:r w:rsidRPr="00335FFA">
              <w:rPr>
                <w:rFonts w:ascii="Arial" w:hAnsi="Arial" w:cs="Arial"/>
                <w:color w:val="auto"/>
                <w:sz w:val="20"/>
                <w:szCs w:val="20"/>
              </w:rPr>
              <w:t xml:space="preserve"> tay c</w:t>
            </w:r>
            <w:r w:rsidRPr="00335FFA">
              <w:rPr>
                <w:rFonts w:ascii="Arial" w:hAnsi="Arial" w:cs="Arial"/>
                <w:color w:val="auto"/>
                <w:sz w:val="20"/>
                <w:szCs w:val="20"/>
                <w:lang w:val="en-US"/>
              </w:rPr>
              <w:t>ầ</w:t>
            </w:r>
            <w:r w:rsidRPr="00335FFA">
              <w:rPr>
                <w:rFonts w:ascii="Arial" w:hAnsi="Arial" w:cs="Arial"/>
                <w:color w:val="auto"/>
                <w:sz w:val="20"/>
                <w:szCs w:val="20"/>
              </w:rPr>
              <w:t>m)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13 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Ắ</w:t>
            </w:r>
            <w:r w:rsidRPr="00335FFA">
              <w:rPr>
                <w:rFonts w:ascii="Arial" w:hAnsi="Arial" w:cs="Arial"/>
                <w:color w:val="auto"/>
                <w:sz w:val="20"/>
                <w:szCs w:val="20"/>
              </w:rPr>
              <w:t>c qui axit - chì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6V hoặc 12V, có dung lượng phóng điện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200Ah: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8507.20.9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cao (không bao gồm đầu cực và tay c</w:t>
            </w:r>
            <w:r w:rsidRPr="00335FFA">
              <w:rPr>
                <w:rFonts w:ascii="Arial" w:hAnsi="Arial" w:cs="Arial"/>
                <w:color w:val="auto"/>
                <w:sz w:val="20"/>
                <w:szCs w:val="20"/>
                <w:lang w:val="en-US"/>
              </w:rPr>
              <w:t>ầ</w:t>
            </w:r>
            <w:r w:rsidRPr="00335FFA">
              <w:rPr>
                <w:rFonts w:ascii="Arial" w:hAnsi="Arial" w:cs="Arial"/>
                <w:color w:val="auto"/>
                <w:sz w:val="20"/>
                <w:szCs w:val="20"/>
              </w:rPr>
              <w:t>m) trên</w:t>
            </w:r>
            <w:r w:rsidRPr="00335FFA">
              <w:rPr>
                <w:rFonts w:ascii="Arial" w:hAnsi="Arial" w:cs="Arial"/>
                <w:color w:val="auto"/>
                <w:sz w:val="20"/>
                <w:szCs w:val="20"/>
                <w:lang w:val="en-US"/>
              </w:rPr>
              <w:t xml:space="preserve"> </w:t>
            </w:r>
            <w:r w:rsidRPr="00335FFA">
              <w:rPr>
                <w:rFonts w:ascii="Arial" w:hAnsi="Arial" w:cs="Arial"/>
                <w:color w:val="auto"/>
                <w:sz w:val="20"/>
                <w:szCs w:val="20"/>
              </w:rPr>
              <w:t>13 cm nh</w:t>
            </w:r>
            <w:r w:rsidRPr="00335FFA">
              <w:rPr>
                <w:rFonts w:ascii="Arial" w:hAnsi="Arial" w:cs="Arial"/>
                <w:color w:val="auto"/>
                <w:sz w:val="20"/>
                <w:szCs w:val="20"/>
                <w:lang w:val="en-US"/>
              </w:rPr>
              <w:t>ư</w:t>
            </w:r>
            <w:r w:rsidRPr="00335FFA">
              <w:rPr>
                <w:rFonts w:ascii="Arial" w:hAnsi="Arial" w:cs="Arial"/>
                <w:color w:val="auto"/>
                <w:sz w:val="20"/>
                <w:szCs w:val="20"/>
              </w:rPr>
              <w:t>ng không quá 23cm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8507.20.92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8507.20.93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Chiều cao (không bao gồm đ</w:t>
            </w:r>
            <w:r w:rsidRPr="00335FFA">
              <w:rPr>
                <w:rFonts w:ascii="Arial" w:hAnsi="Arial" w:cs="Arial"/>
                <w:color w:val="auto"/>
                <w:sz w:val="20"/>
                <w:szCs w:val="20"/>
                <w:lang w:val="en-US"/>
              </w:rPr>
              <w:t>ầ</w:t>
            </w:r>
            <w:r w:rsidRPr="00335FFA">
              <w:rPr>
                <w:rFonts w:ascii="Arial" w:hAnsi="Arial" w:cs="Arial"/>
                <w:color w:val="auto"/>
                <w:sz w:val="20"/>
                <w:szCs w:val="20"/>
              </w:rPr>
              <w:t>u cực và tay cầm) trên</w:t>
            </w:r>
            <w:r w:rsidRPr="00335FFA">
              <w:rPr>
                <w:rFonts w:ascii="Arial" w:hAnsi="Arial" w:cs="Arial"/>
                <w:color w:val="auto"/>
                <w:sz w:val="20"/>
                <w:szCs w:val="20"/>
                <w:lang w:val="en-US"/>
              </w:rPr>
              <w:t xml:space="preserve"> </w:t>
            </w:r>
            <w:r w:rsidRPr="00335FFA">
              <w:rPr>
                <w:rFonts w:ascii="Arial" w:hAnsi="Arial" w:cs="Arial"/>
                <w:color w:val="auto"/>
                <w:sz w:val="20"/>
                <w:szCs w:val="20"/>
              </w:rPr>
              <w:t>13 cm nhưng không quá 23cm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niken-ca</w:t>
            </w:r>
            <w:r w:rsidRPr="00335FFA">
              <w:rPr>
                <w:rFonts w:ascii="Arial" w:hAnsi="Arial" w:cs="Arial"/>
                <w:color w:val="auto"/>
                <w:sz w:val="20"/>
                <w:szCs w:val="20"/>
                <w:lang w:val="en-US"/>
              </w:rPr>
              <w:t>đ</w:t>
            </w:r>
            <w:r w:rsidRPr="00335FFA">
              <w:rPr>
                <w:rFonts w:ascii="Arial" w:hAnsi="Arial" w:cs="Arial"/>
                <w:color w:val="auto"/>
                <w:sz w:val="20"/>
                <w:szCs w:val="20"/>
              </w:rPr>
              <w:t>imi: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niken-sắt: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w:t>
            </w:r>
            <w:r w:rsidRPr="00335FFA">
              <w:rPr>
                <w:rFonts w:ascii="Arial" w:hAnsi="Arial" w:cs="Arial"/>
                <w:color w:val="auto"/>
                <w:sz w:val="20"/>
                <w:szCs w:val="20"/>
                <w:lang w:val="en-US"/>
              </w:rPr>
              <w:t>.</w:t>
            </w:r>
            <w:r w:rsidRPr="00335FFA">
              <w:rPr>
                <w:rFonts w:ascii="Arial" w:hAnsi="Arial" w:cs="Arial"/>
                <w:color w:val="auto"/>
                <w:sz w:val="20"/>
                <w:szCs w:val="20"/>
              </w:rPr>
              <w:t>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Nike</w:t>
            </w:r>
            <w:r w:rsidRPr="00335FFA">
              <w:rPr>
                <w:rFonts w:ascii="Arial" w:hAnsi="Arial" w:cs="Arial"/>
                <w:color w:val="auto"/>
                <w:sz w:val="20"/>
                <w:szCs w:val="20"/>
                <w:lang w:val="en-US"/>
              </w:rPr>
              <w:t>l</w:t>
            </w:r>
            <w:r w:rsidRPr="00335FFA">
              <w:rPr>
                <w:rFonts w:ascii="Arial" w:hAnsi="Arial" w:cs="Arial"/>
                <w:color w:val="auto"/>
                <w:sz w:val="20"/>
                <w:szCs w:val="20"/>
              </w:rPr>
              <w:t xml:space="preserve"> - hydrua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ion Iiti: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tính xách tay kể cả loại notebook và subnotebook</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Ắ</w:t>
            </w:r>
            <w:r w:rsidRPr="00335FFA">
              <w:rPr>
                <w:rFonts w:ascii="Arial" w:hAnsi="Arial" w:cs="Arial"/>
                <w:color w:val="auto"/>
                <w:sz w:val="20"/>
                <w:szCs w:val="20"/>
              </w:rPr>
              <w:t>c qui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tính xách tay kể cả loại notebook v</w:t>
            </w:r>
            <w:r w:rsidRPr="00335FFA">
              <w:rPr>
                <w:rFonts w:ascii="Arial" w:hAnsi="Arial" w:cs="Arial"/>
                <w:color w:val="auto"/>
                <w:sz w:val="20"/>
                <w:szCs w:val="20"/>
                <w:lang w:val="en-US"/>
              </w:rPr>
              <w:t xml:space="preserve">à </w:t>
            </w:r>
            <w:r w:rsidRPr="00335FFA">
              <w:rPr>
                <w:rFonts w:ascii="Arial" w:hAnsi="Arial" w:cs="Arial"/>
                <w:color w:val="auto"/>
                <w:sz w:val="20"/>
                <w:szCs w:val="20"/>
              </w:rPr>
              <w:t>subnotebook</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8507.80.99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bản cực: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hàng h</w:t>
            </w:r>
            <w:r w:rsidRPr="00335FFA">
              <w:rPr>
                <w:rFonts w:ascii="Arial" w:hAnsi="Arial" w:cs="Arial"/>
                <w:color w:val="auto"/>
                <w:sz w:val="20"/>
                <w:szCs w:val="20"/>
                <w:lang w:val="en-US"/>
              </w:rPr>
              <w:t>ó</w:t>
            </w:r>
            <w:r w:rsidRPr="00335FFA">
              <w:rPr>
                <w:rFonts w:ascii="Arial" w:hAnsi="Arial" w:cs="Arial"/>
                <w:color w:val="auto"/>
                <w:sz w:val="20"/>
                <w:szCs w:val="20"/>
              </w:rPr>
              <w:t>a thuộc phân nhóm 8507.10.92,</w:t>
            </w:r>
            <w:r w:rsidRPr="00335FFA">
              <w:rPr>
                <w:rFonts w:ascii="Arial" w:hAnsi="Arial" w:cs="Arial"/>
                <w:color w:val="auto"/>
                <w:sz w:val="20"/>
                <w:szCs w:val="20"/>
                <w:lang w:val="en-US"/>
              </w:rPr>
              <w:t xml:space="preserve"> </w:t>
            </w:r>
            <w:r w:rsidRPr="00335FFA">
              <w:rPr>
                <w:rFonts w:ascii="Arial" w:hAnsi="Arial" w:cs="Arial"/>
                <w:color w:val="auto"/>
                <w:sz w:val="20"/>
                <w:szCs w:val="20"/>
              </w:rPr>
              <w:t>8507.10.93, 8507.10.94 hoặc 8507.10.99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w:t>
            </w:r>
            <w:r w:rsidRPr="00335FFA">
              <w:rPr>
                <w:rFonts w:ascii="Arial" w:hAnsi="Arial" w:cs="Arial"/>
                <w:color w:val="auto"/>
                <w:sz w:val="20"/>
                <w:szCs w:val="20"/>
                <w:lang w:val="en-US"/>
              </w:rPr>
              <w:t>1</w:t>
            </w:r>
            <w:r w:rsidRPr="00335FFA">
              <w:rPr>
                <w:rFonts w:ascii="Arial" w:hAnsi="Arial" w:cs="Arial"/>
                <w:color w:val="auto"/>
                <w:sz w:val="20"/>
                <w:szCs w:val="20"/>
              </w:rPr>
              <w:t>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Vách ngăn ắc qui, sẵn sàng để sử dụng, làm t</w:t>
            </w:r>
            <w:r w:rsidRPr="00335FFA">
              <w:rPr>
                <w:rFonts w:ascii="Arial" w:hAnsi="Arial" w:cs="Arial"/>
                <w:color w:val="auto"/>
                <w:sz w:val="20"/>
                <w:szCs w:val="20"/>
                <w:lang w:val="en-US"/>
              </w:rPr>
              <w:t>ừ</w:t>
            </w:r>
            <w:r w:rsidRPr="00335FFA">
              <w:rPr>
                <w:rFonts w:ascii="Arial" w:hAnsi="Arial" w:cs="Arial"/>
                <w:color w:val="auto"/>
                <w:sz w:val="20"/>
                <w:szCs w:val="20"/>
              </w:rPr>
              <w:t xml:space="preserve"> mọi vật</w:t>
            </w:r>
            <w:r w:rsidRPr="00335FFA">
              <w:rPr>
                <w:rFonts w:ascii="Arial" w:hAnsi="Arial" w:cs="Arial"/>
                <w:color w:val="auto"/>
                <w:sz w:val="20"/>
                <w:szCs w:val="20"/>
                <w:lang w:val="en-US"/>
              </w:rPr>
              <w:t xml:space="preserve"> </w:t>
            </w:r>
            <w:r w:rsidRPr="00335FFA">
              <w:rPr>
                <w:rFonts w:ascii="Arial" w:hAnsi="Arial" w:cs="Arial"/>
                <w:color w:val="auto"/>
                <w:sz w:val="20"/>
                <w:szCs w:val="20"/>
              </w:rPr>
              <w:t>liệu trừ poly (vinyl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của hàng hóa thuộc phân nhóm 8507.10.92,</w:t>
            </w:r>
            <w:r w:rsidRPr="00335FFA">
              <w:rPr>
                <w:rFonts w:ascii="Arial" w:hAnsi="Arial" w:cs="Arial"/>
                <w:color w:val="auto"/>
                <w:sz w:val="20"/>
                <w:szCs w:val="20"/>
                <w:lang w:val="en-US"/>
              </w:rPr>
              <w:t xml:space="preserve"> </w:t>
            </w:r>
            <w:r w:rsidRPr="00335FFA">
              <w:rPr>
                <w:rFonts w:ascii="Arial" w:hAnsi="Arial" w:cs="Arial"/>
                <w:color w:val="auto"/>
                <w:sz w:val="20"/>
                <w:szCs w:val="20"/>
              </w:rPr>
              <w:t>8507.10.93, 8507.10.94 hoặc 8507.10.99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8507.90.99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hút b</w:t>
            </w:r>
            <w:r w:rsidRPr="00335FFA">
              <w:rPr>
                <w:rFonts w:ascii="Arial" w:hAnsi="Arial" w:cs="Arial"/>
                <w:b/>
                <w:color w:val="auto"/>
                <w:sz w:val="20"/>
                <w:szCs w:val="20"/>
                <w:lang w:val="en-US"/>
              </w:rPr>
              <w:t>ụ</w:t>
            </w:r>
            <w:r w:rsidRPr="00335FFA">
              <w:rPr>
                <w:rFonts w:ascii="Arial" w:hAnsi="Arial" w:cs="Arial"/>
                <w:b/>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điện g</w:t>
            </w:r>
            <w:r w:rsidRPr="00335FFA">
              <w:rPr>
                <w:rFonts w:ascii="Arial" w:hAnsi="Arial" w:cs="Arial"/>
                <w:color w:val="auto"/>
                <w:sz w:val="20"/>
                <w:szCs w:val="20"/>
                <w:lang w:val="en-US"/>
              </w:rPr>
              <w:t>ắ</w:t>
            </w:r>
            <w:r w:rsidRPr="00335FFA">
              <w:rPr>
                <w:rFonts w:ascii="Arial" w:hAnsi="Arial" w:cs="Arial"/>
                <w:color w:val="auto"/>
                <w:sz w:val="20"/>
                <w:szCs w:val="20"/>
              </w:rPr>
              <w:t>n li</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Công suất không quá 1.500 </w:t>
            </w:r>
            <w:r w:rsidRPr="00335FFA">
              <w:rPr>
                <w:rFonts w:ascii="Arial" w:hAnsi="Arial" w:cs="Arial"/>
                <w:color w:val="auto"/>
                <w:sz w:val="20"/>
                <w:szCs w:val="20"/>
                <w:lang w:val="en-US"/>
              </w:rPr>
              <w:t>W</w:t>
            </w:r>
            <w:r w:rsidRPr="00335FFA">
              <w:rPr>
                <w:rFonts w:ascii="Arial" w:hAnsi="Arial" w:cs="Arial"/>
                <w:color w:val="auto"/>
                <w:sz w:val="20"/>
                <w:szCs w:val="20"/>
              </w:rPr>
              <w:t xml:space="preserve"> và có túi hứng bụi hay đồ chứa khác v</w:t>
            </w:r>
            <w:r w:rsidRPr="00335FFA">
              <w:rPr>
                <w:rFonts w:ascii="Arial" w:hAnsi="Arial" w:cs="Arial"/>
                <w:color w:val="auto"/>
                <w:sz w:val="20"/>
                <w:szCs w:val="20"/>
                <w:lang w:val="en-US"/>
              </w:rPr>
              <w:t>ớ</w:t>
            </w:r>
            <w:r w:rsidRPr="00335FFA">
              <w:rPr>
                <w:rFonts w:ascii="Arial" w:hAnsi="Arial" w:cs="Arial"/>
                <w:color w:val="auto"/>
                <w:sz w:val="20"/>
                <w:szCs w:val="20"/>
              </w:rPr>
              <w:t>i s</w:t>
            </w:r>
            <w:r w:rsidRPr="00335FFA">
              <w:rPr>
                <w:rFonts w:ascii="Arial" w:hAnsi="Arial" w:cs="Arial"/>
                <w:color w:val="auto"/>
                <w:sz w:val="20"/>
                <w:szCs w:val="20"/>
                <w:lang w:val="en-US"/>
              </w:rPr>
              <w:t>ứ</w:t>
            </w:r>
            <w:r w:rsidRPr="00335FFA">
              <w:rPr>
                <w:rFonts w:ascii="Arial" w:hAnsi="Arial" w:cs="Arial"/>
                <w:color w:val="auto"/>
                <w:sz w:val="20"/>
                <w:szCs w:val="20"/>
              </w:rPr>
              <w:t>c ch</w:t>
            </w:r>
            <w:r w:rsidRPr="00335FFA">
              <w:rPr>
                <w:rFonts w:ascii="Arial" w:hAnsi="Arial" w:cs="Arial"/>
                <w:color w:val="auto"/>
                <w:sz w:val="20"/>
                <w:szCs w:val="20"/>
                <w:lang w:val="en-US"/>
              </w:rPr>
              <w:t>ứ</w:t>
            </w:r>
            <w:r w:rsidRPr="00335FFA">
              <w:rPr>
                <w:rFonts w:ascii="Arial" w:hAnsi="Arial" w:cs="Arial"/>
                <w:color w:val="auto"/>
                <w:sz w:val="20"/>
                <w:szCs w:val="20"/>
              </w:rPr>
              <w:t>a không quá 20 lít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dùng cho mục đích 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8508.19.90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hút bụi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hút bụi thuộc phân nhóm 8508.11.00 hoặc 8508.19.10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8508.70.90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c</w:t>
            </w:r>
            <w:r w:rsidRPr="00335FFA">
              <w:rPr>
                <w:rFonts w:ascii="Arial" w:hAnsi="Arial" w:cs="Arial"/>
                <w:b/>
                <w:color w:val="auto"/>
                <w:sz w:val="20"/>
                <w:szCs w:val="20"/>
                <w:lang w:val="en-US"/>
              </w:rPr>
              <w:t>ơ</w:t>
            </w:r>
            <w:r w:rsidRPr="00335FFA">
              <w:rPr>
                <w:rFonts w:ascii="Arial" w:hAnsi="Arial" w:cs="Arial"/>
                <w:b/>
                <w:color w:val="auto"/>
                <w:sz w:val="20"/>
                <w:szCs w:val="20"/>
              </w:rPr>
              <w:t xml:space="preserve"> điện gia dụng có động c</w:t>
            </w:r>
            <w:r w:rsidRPr="00335FFA">
              <w:rPr>
                <w:rFonts w:ascii="Arial" w:hAnsi="Arial" w:cs="Arial"/>
                <w:b/>
                <w:color w:val="auto"/>
                <w:sz w:val="20"/>
                <w:szCs w:val="20"/>
                <w:lang w:val="en-US"/>
              </w:rPr>
              <w:t>ơ</w:t>
            </w:r>
            <w:r w:rsidRPr="00335FFA">
              <w:rPr>
                <w:rFonts w:ascii="Arial" w:hAnsi="Arial" w:cs="Arial"/>
                <w:b/>
                <w:color w:val="auto"/>
                <w:sz w:val="20"/>
                <w:szCs w:val="20"/>
              </w:rPr>
              <w:t xml:space="preserve"> điện gắn liền, tr</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máy hút b</w:t>
            </w:r>
            <w:r w:rsidRPr="00335FFA">
              <w:rPr>
                <w:rFonts w:ascii="Arial" w:hAnsi="Arial" w:cs="Arial"/>
                <w:b/>
                <w:color w:val="auto"/>
                <w:sz w:val="20"/>
                <w:szCs w:val="20"/>
                <w:lang w:val="en-US"/>
              </w:rPr>
              <w:t>ụ</w:t>
            </w:r>
            <w:r w:rsidRPr="00335FFA">
              <w:rPr>
                <w:rFonts w:ascii="Arial" w:hAnsi="Arial" w:cs="Arial"/>
                <w:b/>
                <w:color w:val="auto"/>
                <w:sz w:val="20"/>
                <w:szCs w:val="20"/>
              </w:rPr>
              <w:t>i của nhóm 85</w:t>
            </w:r>
            <w:r w:rsidRPr="00335FFA">
              <w:rPr>
                <w:rFonts w:ascii="Arial" w:hAnsi="Arial" w:cs="Arial"/>
                <w:b/>
                <w:color w:val="auto"/>
                <w:sz w:val="20"/>
                <w:szCs w:val="20"/>
                <w:lang w:val="en-US"/>
              </w:rPr>
              <w:t>.</w:t>
            </w:r>
            <w:r w:rsidRPr="00335FFA">
              <w:rPr>
                <w:rFonts w:ascii="Arial" w:hAnsi="Arial" w:cs="Arial"/>
                <w:b/>
                <w:color w:val="auto"/>
                <w:sz w:val="20"/>
                <w:szCs w:val="20"/>
              </w:rPr>
              <w:t>08.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nghiền và tr</w:t>
            </w:r>
            <w:r w:rsidRPr="00335FFA">
              <w:rPr>
                <w:rFonts w:ascii="Arial" w:hAnsi="Arial" w:cs="Arial"/>
                <w:color w:val="auto"/>
                <w:sz w:val="20"/>
                <w:szCs w:val="20"/>
                <w:lang w:val="en-US"/>
              </w:rPr>
              <w:t>ộ</w:t>
            </w:r>
            <w:r w:rsidRPr="00335FFA">
              <w:rPr>
                <w:rFonts w:ascii="Arial" w:hAnsi="Arial" w:cs="Arial"/>
                <w:color w:val="auto"/>
                <w:sz w:val="20"/>
                <w:szCs w:val="20"/>
              </w:rPr>
              <w:t>n thức ăn; máy ép quả hay rau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đánh bóng sàn nhà</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tiêu hủy chất thải nhà b</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8509.80.10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8509.90.90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cạo, tông đơ và các dụng cụ loại bỏ râu, lông, tóc, có đ</w:t>
            </w:r>
            <w:r w:rsidRPr="00335FFA">
              <w:rPr>
                <w:rFonts w:ascii="Arial" w:hAnsi="Arial" w:cs="Arial"/>
                <w:b/>
                <w:color w:val="auto"/>
                <w:sz w:val="20"/>
                <w:szCs w:val="20"/>
                <w:lang w:val="en-US"/>
              </w:rPr>
              <w:t>ộ</w:t>
            </w:r>
            <w:r w:rsidRPr="00335FFA">
              <w:rPr>
                <w:rFonts w:ascii="Arial" w:hAnsi="Arial" w:cs="Arial"/>
                <w:b/>
                <w:color w:val="auto"/>
                <w:sz w:val="20"/>
                <w:szCs w:val="20"/>
              </w:rPr>
              <w:t>ng cơ đi</w:t>
            </w:r>
            <w:r w:rsidRPr="00335FFA">
              <w:rPr>
                <w:rFonts w:ascii="Arial" w:hAnsi="Arial" w:cs="Arial"/>
                <w:b/>
                <w:color w:val="auto"/>
                <w:sz w:val="20"/>
                <w:szCs w:val="20"/>
                <w:lang w:val="en-US"/>
              </w:rPr>
              <w:t>ệ</w:t>
            </w:r>
            <w:r w:rsidRPr="00335FFA">
              <w:rPr>
                <w:rFonts w:ascii="Arial" w:hAnsi="Arial" w:cs="Arial"/>
                <w:b/>
                <w:color w:val="auto"/>
                <w:sz w:val="20"/>
                <w:szCs w:val="20"/>
              </w:rPr>
              <w:t xml:space="preserve">n </w:t>
            </w:r>
            <w:r w:rsidRPr="00335FFA">
              <w:rPr>
                <w:rFonts w:ascii="Arial" w:hAnsi="Arial" w:cs="Arial"/>
                <w:b/>
                <w:color w:val="auto"/>
                <w:sz w:val="20"/>
                <w:szCs w:val="20"/>
                <w:lang w:val="en-US"/>
              </w:rPr>
              <w:t>g</w:t>
            </w:r>
            <w:r w:rsidRPr="00335FFA">
              <w:rPr>
                <w:rFonts w:ascii="Arial" w:hAnsi="Arial" w:cs="Arial"/>
                <w:b/>
                <w:color w:val="auto"/>
                <w:sz w:val="20"/>
                <w:szCs w:val="20"/>
              </w:rPr>
              <w:t>ắn liền.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w:t>
            </w:r>
            <w:r w:rsidRPr="00335FFA">
              <w:rPr>
                <w:rFonts w:ascii="Arial" w:hAnsi="Arial" w:cs="Arial"/>
                <w:color w:val="auto"/>
                <w:sz w:val="20"/>
                <w:szCs w:val="20"/>
                <w:lang w:val="en-US"/>
              </w:rPr>
              <w:t>ạ</w:t>
            </w:r>
            <w:r w:rsidRPr="00335FFA">
              <w:rPr>
                <w:rFonts w:ascii="Arial" w:hAnsi="Arial" w:cs="Arial"/>
                <w:color w:val="auto"/>
                <w:sz w:val="20"/>
                <w:szCs w:val="20"/>
              </w:rPr>
              <w:t>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Tông đơ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8510.30.00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w:t>
            </w:r>
            <w:r w:rsidRPr="00335FFA">
              <w:rPr>
                <w:rFonts w:ascii="Arial" w:hAnsi="Arial" w:cs="Arial"/>
                <w:color w:val="auto"/>
                <w:sz w:val="20"/>
                <w:szCs w:val="20"/>
                <w:lang w:val="en-US"/>
              </w:rPr>
              <w:t>l</w:t>
            </w:r>
            <w:r w:rsidRPr="00335FFA">
              <w:rPr>
                <w:rFonts w:ascii="Arial" w:hAnsi="Arial" w:cs="Arial"/>
                <w:color w:val="auto"/>
                <w:sz w:val="20"/>
                <w:szCs w:val="20"/>
              </w:rPr>
              <w:t>oại bỏ râu, lông,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đánh lửa hoặc kh</w:t>
            </w:r>
            <w:r w:rsidRPr="00335FFA">
              <w:rPr>
                <w:rFonts w:ascii="Arial" w:hAnsi="Arial" w:cs="Arial"/>
                <w:b/>
                <w:color w:val="auto"/>
                <w:sz w:val="20"/>
                <w:szCs w:val="20"/>
                <w:lang w:val="en-US"/>
              </w:rPr>
              <w:t>ở</w:t>
            </w:r>
            <w:r w:rsidRPr="00335FFA">
              <w:rPr>
                <w:rFonts w:ascii="Arial" w:hAnsi="Arial" w:cs="Arial"/>
                <w:b/>
                <w:color w:val="auto"/>
                <w:sz w:val="20"/>
                <w:szCs w:val="20"/>
              </w:rPr>
              <w:t>i động b</w:t>
            </w:r>
            <w:r w:rsidRPr="00335FFA">
              <w:rPr>
                <w:rFonts w:ascii="Arial" w:hAnsi="Arial" w:cs="Arial"/>
                <w:b/>
                <w:color w:val="auto"/>
                <w:sz w:val="20"/>
                <w:szCs w:val="20"/>
                <w:lang w:val="en-US"/>
              </w:rPr>
              <w:t>ằ</w:t>
            </w:r>
            <w:r w:rsidRPr="00335FFA">
              <w:rPr>
                <w:rFonts w:ascii="Arial" w:hAnsi="Arial" w:cs="Arial"/>
                <w:b/>
                <w:color w:val="auto"/>
                <w:sz w:val="20"/>
                <w:szCs w:val="20"/>
              </w:rPr>
              <w:t>ng điện loại dùng cho động cơ đốt trong đốt cháy bằng tia lửa điện hoặc bằng sức nén (ví dụ, magneto, dynamo magneto, bobin đánh lửa, bugi và n</w:t>
            </w:r>
            <w:r w:rsidRPr="00335FFA">
              <w:rPr>
                <w:rFonts w:ascii="Arial" w:hAnsi="Arial" w:cs="Arial"/>
                <w:b/>
                <w:color w:val="auto"/>
                <w:sz w:val="20"/>
                <w:szCs w:val="20"/>
                <w:lang w:val="en-US"/>
              </w:rPr>
              <w:t>ế</w:t>
            </w:r>
            <w:r w:rsidRPr="00335FFA">
              <w:rPr>
                <w:rFonts w:ascii="Arial" w:hAnsi="Arial" w:cs="Arial"/>
                <w:b/>
                <w:color w:val="auto"/>
                <w:sz w:val="20"/>
                <w:szCs w:val="20"/>
              </w:rPr>
              <w:t>n đánh lửa (glow plugs), động cơ kh</w:t>
            </w:r>
            <w:r w:rsidRPr="00335FFA">
              <w:rPr>
                <w:rFonts w:ascii="Arial" w:hAnsi="Arial" w:cs="Arial"/>
                <w:b/>
                <w:color w:val="auto"/>
                <w:sz w:val="20"/>
                <w:szCs w:val="20"/>
                <w:lang w:val="en-US"/>
              </w:rPr>
              <w:t>ở</w:t>
            </w:r>
            <w:r w:rsidRPr="00335FFA">
              <w:rPr>
                <w:rFonts w:ascii="Arial" w:hAnsi="Arial" w:cs="Arial"/>
                <w:b/>
                <w:color w:val="auto"/>
                <w:sz w:val="20"/>
                <w:szCs w:val="20"/>
              </w:rPr>
              <w:t>i động); máy phát điện (ví dụ, dynamo, alternator) và thiết bị ngắt mạch loại được sử dụng c</w:t>
            </w:r>
            <w:r w:rsidRPr="00335FFA">
              <w:rPr>
                <w:rFonts w:ascii="Arial" w:hAnsi="Arial" w:cs="Arial"/>
                <w:b/>
                <w:color w:val="auto"/>
                <w:sz w:val="20"/>
                <w:szCs w:val="20"/>
                <w:lang w:val="en-US"/>
              </w:rPr>
              <w:t>ù</w:t>
            </w:r>
            <w:r w:rsidRPr="00335FFA">
              <w:rPr>
                <w:rFonts w:ascii="Arial" w:hAnsi="Arial" w:cs="Arial"/>
                <w:b/>
                <w:color w:val="auto"/>
                <w:sz w:val="20"/>
                <w:szCs w:val="20"/>
              </w:rPr>
              <w:t>ng các động cơ nêu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Bugi: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Sử dụng cho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Magneto đánh </w:t>
            </w:r>
            <w:r w:rsidRPr="00335FFA">
              <w:rPr>
                <w:rFonts w:ascii="Arial" w:hAnsi="Arial" w:cs="Arial"/>
                <w:color w:val="auto"/>
                <w:sz w:val="20"/>
                <w:szCs w:val="20"/>
                <w:lang w:val="en-US"/>
              </w:rPr>
              <w:t>l</w:t>
            </w:r>
            <w:r w:rsidRPr="00335FFA">
              <w:rPr>
                <w:rFonts w:ascii="Arial" w:hAnsi="Arial" w:cs="Arial"/>
                <w:color w:val="auto"/>
                <w:sz w:val="20"/>
                <w:szCs w:val="20"/>
              </w:rPr>
              <w:t>ửa; dynamo mangneto; bánh đà từ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Sử dụng cho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Loại chưa được </w:t>
            </w:r>
            <w:r w:rsidRPr="00335FFA">
              <w:rPr>
                <w:rFonts w:ascii="Arial" w:hAnsi="Arial" w:cs="Arial"/>
                <w:color w:val="auto"/>
                <w:sz w:val="20"/>
                <w:szCs w:val="20"/>
                <w:lang w:val="en-US"/>
              </w:rPr>
              <w:t>lắ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chưa được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â</w:t>
            </w:r>
            <w:r w:rsidRPr="00335FFA">
              <w:rPr>
                <w:rFonts w:ascii="Arial" w:hAnsi="Arial" w:cs="Arial"/>
                <w:color w:val="auto"/>
                <w:sz w:val="20"/>
                <w:szCs w:val="20"/>
              </w:rPr>
              <w:t>n phối điện; cuộn đánh lửa: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cho động cơ ô tô: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8511.30.41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chưa được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w:t>
            </w:r>
            <w:r w:rsidRPr="00335FFA">
              <w:rPr>
                <w:rFonts w:ascii="Arial" w:hAnsi="Arial" w:cs="Arial"/>
                <w:color w:val="auto"/>
                <w:sz w:val="20"/>
                <w:szCs w:val="20"/>
                <w:lang w:val="en-US"/>
              </w:rPr>
              <w:t>1</w:t>
            </w:r>
            <w:r w:rsidRPr="00335FFA">
              <w:rPr>
                <w:rFonts w:ascii="Arial" w:hAnsi="Arial" w:cs="Arial"/>
                <w:color w:val="auto"/>
                <w:sz w:val="20"/>
                <w:szCs w:val="20"/>
              </w:rPr>
              <w:t>.30.49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chưa được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kh</w:t>
            </w:r>
            <w:r w:rsidRPr="00335FFA">
              <w:rPr>
                <w:rFonts w:ascii="Arial" w:hAnsi="Arial" w:cs="Arial"/>
                <w:color w:val="auto"/>
                <w:sz w:val="20"/>
                <w:szCs w:val="20"/>
                <w:lang w:val="en-US"/>
              </w:rPr>
              <w:t>ở</w:t>
            </w:r>
            <w:r w:rsidRPr="00335FFA">
              <w:rPr>
                <w:rFonts w:ascii="Arial" w:hAnsi="Arial" w:cs="Arial"/>
                <w:color w:val="auto"/>
                <w:sz w:val="20"/>
                <w:szCs w:val="20"/>
              </w:rPr>
              <w:t>i động và máy tổ h</w:t>
            </w:r>
            <w:r w:rsidRPr="00335FFA">
              <w:rPr>
                <w:rFonts w:ascii="Arial" w:hAnsi="Arial" w:cs="Arial"/>
                <w:color w:val="auto"/>
                <w:sz w:val="20"/>
                <w:szCs w:val="20"/>
                <w:lang w:val="en-US"/>
              </w:rPr>
              <w:t>ợ</w:t>
            </w:r>
            <w:r w:rsidRPr="00335FFA">
              <w:rPr>
                <w:rFonts w:ascii="Arial" w:hAnsi="Arial" w:cs="Arial"/>
                <w:color w:val="auto"/>
                <w:sz w:val="20"/>
                <w:szCs w:val="20"/>
              </w:rPr>
              <w:t>p hai tính năng kh</w:t>
            </w:r>
            <w:r w:rsidRPr="00335FFA">
              <w:rPr>
                <w:rFonts w:ascii="Arial" w:hAnsi="Arial" w:cs="Arial"/>
                <w:color w:val="auto"/>
                <w:sz w:val="20"/>
                <w:szCs w:val="20"/>
                <w:lang w:val="en-US"/>
              </w:rPr>
              <w:t>ở</w:t>
            </w:r>
            <w:r w:rsidRPr="00335FFA">
              <w:rPr>
                <w:rFonts w:ascii="Arial" w:hAnsi="Arial" w:cs="Arial"/>
                <w:color w:val="auto"/>
                <w:sz w:val="20"/>
                <w:szCs w:val="20"/>
              </w:rPr>
              <w:t>i động và phát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Độn</w:t>
            </w:r>
            <w:r w:rsidRPr="00335FFA">
              <w:rPr>
                <w:rFonts w:ascii="Arial" w:hAnsi="Arial" w:cs="Arial"/>
                <w:color w:val="auto"/>
                <w:sz w:val="20"/>
                <w:szCs w:val="20"/>
                <w:lang w:val="en-US"/>
              </w:rPr>
              <w:t>g</w:t>
            </w:r>
            <w:r w:rsidRPr="00335FFA">
              <w:rPr>
                <w:rFonts w:ascii="Arial" w:hAnsi="Arial" w:cs="Arial"/>
                <w:color w:val="auto"/>
                <w:sz w:val="20"/>
                <w:szCs w:val="20"/>
              </w:rPr>
              <w:t xml:space="preserve"> cơ kh</w:t>
            </w:r>
            <w:r w:rsidRPr="00335FFA">
              <w:rPr>
                <w:rFonts w:ascii="Arial" w:hAnsi="Arial" w:cs="Arial"/>
                <w:color w:val="auto"/>
                <w:sz w:val="20"/>
                <w:szCs w:val="20"/>
                <w:lang w:val="en-US"/>
              </w:rPr>
              <w:t>ở</w:t>
            </w:r>
            <w:r w:rsidRPr="00335FFA">
              <w:rPr>
                <w:rFonts w:ascii="Arial" w:hAnsi="Arial" w:cs="Arial"/>
                <w:color w:val="auto"/>
                <w:sz w:val="20"/>
                <w:szCs w:val="20"/>
              </w:rPr>
              <w:t>i độn</w:t>
            </w:r>
            <w:r w:rsidRPr="00335FFA">
              <w:rPr>
                <w:rFonts w:ascii="Arial" w:hAnsi="Arial" w:cs="Arial"/>
                <w:color w:val="auto"/>
                <w:sz w:val="20"/>
                <w:szCs w:val="20"/>
                <w:lang w:val="en-US"/>
              </w:rPr>
              <w:t>g</w:t>
            </w:r>
            <w:r w:rsidRPr="00335FFA">
              <w:rPr>
                <w:rFonts w:ascii="Arial" w:hAnsi="Arial" w:cs="Arial"/>
                <w:color w:val="auto"/>
                <w:sz w:val="20"/>
                <w:szCs w:val="20"/>
              </w:rPr>
              <w:t xml:space="preserve"> khác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w:t>
            </w:r>
            <w:r w:rsidRPr="00335FFA">
              <w:rPr>
                <w:rFonts w:ascii="Arial" w:hAnsi="Arial" w:cs="Arial"/>
                <w:color w:val="auto"/>
                <w:sz w:val="20"/>
                <w:szCs w:val="20"/>
                <w:lang w:val="en-US"/>
              </w:rPr>
              <w:t>ử</w:t>
            </w:r>
            <w:r w:rsidRPr="00335FFA">
              <w:rPr>
                <w:rFonts w:ascii="Arial" w:hAnsi="Arial" w:cs="Arial"/>
                <w:color w:val="auto"/>
                <w:sz w:val="20"/>
                <w:szCs w:val="20"/>
              </w:rPr>
              <w:t xml:space="preserve"> d</w:t>
            </w:r>
            <w:r w:rsidRPr="00335FFA">
              <w:rPr>
                <w:rFonts w:ascii="Arial" w:hAnsi="Arial" w:cs="Arial"/>
                <w:color w:val="auto"/>
                <w:sz w:val="20"/>
                <w:szCs w:val="20"/>
                <w:lang w:val="en-US"/>
              </w:rPr>
              <w:t>ụ</w:t>
            </w:r>
            <w:r w:rsidRPr="00335FFA">
              <w:rPr>
                <w:rFonts w:ascii="Arial" w:hAnsi="Arial" w:cs="Arial"/>
                <w:color w:val="auto"/>
                <w:sz w:val="20"/>
                <w:szCs w:val="20"/>
              </w:rPr>
              <w:t xml:space="preserve">ng cho </w:t>
            </w:r>
            <w:r w:rsidRPr="00335FFA">
              <w:rPr>
                <w:rFonts w:ascii="Arial" w:hAnsi="Arial" w:cs="Arial"/>
                <w:color w:val="auto"/>
                <w:sz w:val="20"/>
                <w:szCs w:val="20"/>
                <w:lang w:val="en-US"/>
              </w:rPr>
              <w:t>động</w:t>
            </w:r>
            <w:r w:rsidRPr="00335FFA">
              <w:rPr>
                <w:rFonts w:ascii="Arial" w:hAnsi="Arial" w:cs="Arial"/>
                <w:color w:val="auto"/>
                <w:sz w:val="20"/>
                <w:szCs w:val="20"/>
              </w:rPr>
              <w:t xml:space="preserve"> c</w:t>
            </w:r>
            <w:r w:rsidRPr="00335FFA">
              <w:rPr>
                <w:rFonts w:ascii="Arial" w:hAnsi="Arial" w:cs="Arial"/>
                <w:color w:val="auto"/>
                <w:sz w:val="20"/>
                <w:szCs w:val="20"/>
                <w:lang w:val="en-US"/>
              </w:rPr>
              <w:t>ơ</w:t>
            </w:r>
            <w:r w:rsidRPr="00335FFA">
              <w:rPr>
                <w:rFonts w:ascii="Arial" w:hAnsi="Arial" w:cs="Arial"/>
                <w:color w:val="auto"/>
                <w:sz w:val="20"/>
                <w:szCs w:val="20"/>
              </w:rPr>
              <w:t xml:space="preserve"> của nh</w:t>
            </w:r>
            <w:r w:rsidRPr="00335FFA">
              <w:rPr>
                <w:rFonts w:ascii="Arial" w:hAnsi="Arial" w:cs="Arial"/>
                <w:color w:val="auto"/>
                <w:sz w:val="20"/>
                <w:szCs w:val="20"/>
                <w:lang w:val="en-US"/>
              </w:rPr>
              <w:t>ó</w:t>
            </w:r>
            <w:r w:rsidRPr="00335FFA">
              <w:rPr>
                <w:rFonts w:ascii="Arial" w:hAnsi="Arial" w:cs="Arial"/>
                <w:color w:val="auto"/>
                <w:sz w:val="20"/>
                <w:szCs w:val="20"/>
              </w:rPr>
              <w:t>m 87.02, 87.03, 87.04 ho</w:t>
            </w:r>
            <w:r w:rsidRPr="00335FFA">
              <w:rPr>
                <w:rFonts w:ascii="Arial" w:hAnsi="Arial" w:cs="Arial"/>
                <w:color w:val="auto"/>
                <w:sz w:val="20"/>
                <w:szCs w:val="20"/>
                <w:lang w:val="en-US"/>
              </w:rPr>
              <w:t>ặ</w:t>
            </w:r>
            <w:r w:rsidRPr="00335FFA">
              <w:rPr>
                <w:rFonts w:ascii="Arial" w:hAnsi="Arial" w:cs="Arial"/>
                <w:color w:val="auto"/>
                <w:sz w:val="20"/>
                <w:szCs w:val="20"/>
              </w:rPr>
              <w:t>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Động cơ kh</w:t>
            </w:r>
            <w:r w:rsidRPr="00335FFA">
              <w:rPr>
                <w:rFonts w:ascii="Arial" w:hAnsi="Arial" w:cs="Arial"/>
                <w:color w:val="auto"/>
                <w:sz w:val="20"/>
                <w:szCs w:val="20"/>
                <w:lang w:val="en-US"/>
              </w:rPr>
              <w:t>ở</w:t>
            </w:r>
            <w:r w:rsidRPr="00335FFA">
              <w:rPr>
                <w:rFonts w:ascii="Arial" w:hAnsi="Arial" w:cs="Arial"/>
                <w:color w:val="auto"/>
                <w:sz w:val="20"/>
                <w:szCs w:val="20"/>
              </w:rPr>
              <w:t>i động đã l</w:t>
            </w:r>
            <w:r w:rsidRPr="00335FFA">
              <w:rPr>
                <w:rFonts w:ascii="Arial" w:hAnsi="Arial" w:cs="Arial"/>
                <w:color w:val="auto"/>
                <w:sz w:val="20"/>
                <w:szCs w:val="20"/>
                <w:lang w:val="en-US"/>
              </w:rPr>
              <w:t>ắ</w:t>
            </w:r>
            <w:r w:rsidRPr="00335FFA">
              <w:rPr>
                <w:rFonts w:ascii="Arial" w:hAnsi="Arial" w:cs="Arial"/>
                <w:color w:val="auto"/>
                <w:sz w:val="20"/>
                <w:szCs w:val="20"/>
              </w:rPr>
              <w:t>p ráp sử dụng cho động cơ của các nhóm từ 87.01 đ</w:t>
            </w:r>
            <w:r w:rsidRPr="00335FFA">
              <w:rPr>
                <w:rFonts w:ascii="Arial" w:hAnsi="Arial" w:cs="Arial"/>
                <w:color w:val="auto"/>
                <w:sz w:val="20"/>
                <w:szCs w:val="20"/>
                <w:lang w:val="en-US"/>
              </w:rPr>
              <w:t>ế</w:t>
            </w:r>
            <w:r w:rsidRPr="00335FFA">
              <w:rPr>
                <w:rFonts w:ascii="Arial" w:hAnsi="Arial" w:cs="Arial"/>
                <w:color w:val="auto"/>
                <w:sz w:val="20"/>
                <w:szCs w:val="20"/>
              </w:rPr>
              <w:t>n 87.05: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8511.40.31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Sử dụng cho động cơ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của các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của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8511.40.91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Sử dụng cho động cơ của các nhóm 87.02, 87.03, 87.04 hoặc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8511.40.99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ph</w:t>
            </w:r>
            <w:r w:rsidRPr="00335FFA">
              <w:rPr>
                <w:rFonts w:ascii="Arial" w:hAnsi="Arial" w:cs="Arial"/>
                <w:color w:val="auto"/>
                <w:sz w:val="20"/>
                <w:szCs w:val="20"/>
                <w:lang w:val="en-US"/>
              </w:rPr>
              <w:t>á</w:t>
            </w:r>
            <w:r w:rsidRPr="00335FFA">
              <w:rPr>
                <w:rFonts w:ascii="Arial" w:hAnsi="Arial" w:cs="Arial"/>
                <w:color w:val="auto"/>
                <w:sz w:val="20"/>
                <w:szCs w:val="20"/>
              </w:rPr>
              <w:t>t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phát điện xoa</w:t>
            </w:r>
            <w:r w:rsidRPr="00335FFA">
              <w:rPr>
                <w:rFonts w:ascii="Arial" w:hAnsi="Arial" w:cs="Arial"/>
                <w:color w:val="auto"/>
                <w:sz w:val="20"/>
                <w:szCs w:val="20"/>
                <w:lang w:val="en-US"/>
              </w:rPr>
              <w:t>y</w:t>
            </w:r>
            <w:r w:rsidRPr="00335FFA">
              <w:rPr>
                <w:rFonts w:ascii="Arial" w:hAnsi="Arial" w:cs="Arial"/>
                <w:color w:val="auto"/>
                <w:sz w:val="20"/>
                <w:szCs w:val="20"/>
              </w:rPr>
              <w:t xml:space="preserve"> chi</w:t>
            </w:r>
            <w:r w:rsidRPr="00335FFA">
              <w:rPr>
                <w:rFonts w:ascii="Arial" w:hAnsi="Arial" w:cs="Arial"/>
                <w:color w:val="auto"/>
                <w:sz w:val="20"/>
                <w:szCs w:val="20"/>
                <w:lang w:val="en-US"/>
              </w:rPr>
              <w:t>ề</w:t>
            </w:r>
            <w:r w:rsidRPr="00335FFA">
              <w:rPr>
                <w:rFonts w:ascii="Arial" w:hAnsi="Arial" w:cs="Arial"/>
                <w:color w:val="auto"/>
                <w:sz w:val="20"/>
                <w:szCs w:val="20"/>
              </w:rPr>
              <w:t>u khác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8511.50.21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Sử dụng cho động cơ của các nhóm 87.02, 87.03, 87.04</w:t>
            </w:r>
            <w:r w:rsidRPr="00335FFA">
              <w:rPr>
                <w:rFonts w:ascii="Arial" w:hAnsi="Arial" w:cs="Arial"/>
                <w:color w:val="auto"/>
                <w:sz w:val="20"/>
                <w:szCs w:val="20"/>
                <w:lang w:val="en-US"/>
              </w:rPr>
              <w:t xml:space="preserve"> </w:t>
            </w:r>
            <w:r w:rsidRPr="00335FFA">
              <w:rPr>
                <w:rFonts w:ascii="Arial" w:hAnsi="Arial" w:cs="Arial"/>
                <w:color w:val="auto"/>
                <w:sz w:val="20"/>
                <w:szCs w:val="20"/>
              </w:rPr>
              <w:t>hoặc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8511.50.29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phát điện xoay chi</w:t>
            </w:r>
            <w:r w:rsidRPr="00335FFA">
              <w:rPr>
                <w:rFonts w:ascii="Arial" w:hAnsi="Arial" w:cs="Arial"/>
                <w:color w:val="auto"/>
                <w:sz w:val="20"/>
                <w:szCs w:val="20"/>
                <w:lang w:val="en-US"/>
              </w:rPr>
              <w:t>ề</w:t>
            </w:r>
            <w:r w:rsidRPr="00335FFA">
              <w:rPr>
                <w:rFonts w:ascii="Arial" w:hAnsi="Arial" w:cs="Arial"/>
                <w:color w:val="auto"/>
                <w:sz w:val="20"/>
                <w:szCs w:val="20"/>
              </w:rPr>
              <w:t>u đ</w:t>
            </w:r>
            <w:r w:rsidRPr="00335FFA">
              <w:rPr>
                <w:rFonts w:ascii="Arial" w:hAnsi="Arial" w:cs="Arial"/>
                <w:color w:val="auto"/>
                <w:sz w:val="20"/>
                <w:szCs w:val="20"/>
                <w:lang w:val="en-US"/>
              </w:rPr>
              <w:t>ã</w:t>
            </w:r>
            <w:r w:rsidRPr="00335FFA">
              <w:rPr>
                <w:rFonts w:ascii="Arial" w:hAnsi="Arial" w:cs="Arial"/>
                <w:color w:val="auto"/>
                <w:sz w:val="20"/>
                <w:szCs w:val="20"/>
              </w:rPr>
              <w:t xml:space="preserve"> </w:t>
            </w:r>
            <w:r w:rsidRPr="00335FFA">
              <w:rPr>
                <w:rFonts w:ascii="Arial" w:hAnsi="Arial" w:cs="Arial"/>
                <w:color w:val="auto"/>
                <w:sz w:val="20"/>
                <w:szCs w:val="20"/>
                <w:lang w:val="en-US"/>
              </w:rPr>
              <w:t>lắ</w:t>
            </w:r>
            <w:r w:rsidRPr="00335FFA">
              <w:rPr>
                <w:rFonts w:ascii="Arial" w:hAnsi="Arial" w:cs="Arial"/>
                <w:color w:val="auto"/>
                <w:sz w:val="20"/>
                <w:szCs w:val="20"/>
              </w:rPr>
              <w:t xml:space="preserve">p ráp dùng cho động cơ của xe thuộc các nhóm từ 87.01 </w:t>
            </w:r>
            <w:r w:rsidRPr="00335FFA">
              <w:rPr>
                <w:rFonts w:ascii="Arial" w:hAnsi="Arial" w:cs="Arial"/>
                <w:color w:val="auto"/>
                <w:sz w:val="20"/>
                <w:szCs w:val="20"/>
                <w:lang w:val="en-US"/>
              </w:rPr>
              <w:t>đế</w:t>
            </w:r>
            <w:r w:rsidRPr="00335FFA">
              <w:rPr>
                <w:rFonts w:ascii="Arial" w:hAnsi="Arial" w:cs="Arial"/>
                <w:color w:val="auto"/>
                <w:sz w:val="20"/>
                <w:szCs w:val="20"/>
              </w:rPr>
              <w:t>n 87.05: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8511.50.31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Sử dụng cho động cơ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Sử dụng cho động cơ của các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của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của nhóm 87.02, 87.03, 87.04 hoặc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w:t>
            </w:r>
            <w:r w:rsidRPr="00335FFA">
              <w:rPr>
                <w:rFonts w:ascii="Arial" w:hAnsi="Arial" w:cs="Arial"/>
                <w:color w:val="auto"/>
                <w:sz w:val="20"/>
                <w:szCs w:val="20"/>
                <w:lang w:val="en-US"/>
              </w:rPr>
              <w:t>iế</w:t>
            </w:r>
            <w:r w:rsidRPr="00335FFA">
              <w:rPr>
                <w:rFonts w:ascii="Arial" w:hAnsi="Arial" w:cs="Arial"/>
                <w:color w:val="auto"/>
                <w:sz w:val="20"/>
                <w:szCs w:val="20"/>
              </w:rPr>
              <w:t>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8511.80.10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8511.80.20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ô t</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8511.90.10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động cơ của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8511.90.20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cho động cơ </w:t>
            </w:r>
            <w:r w:rsidRPr="00335FFA">
              <w:rPr>
                <w:rFonts w:ascii="Arial" w:hAnsi="Arial" w:cs="Arial"/>
                <w:color w:val="auto"/>
                <w:sz w:val="20"/>
                <w:szCs w:val="20"/>
                <w:lang w:val="en-US"/>
              </w:rPr>
              <w:t>ô</w:t>
            </w:r>
            <w:r w:rsidRPr="00335FFA">
              <w:rPr>
                <w:rFonts w:ascii="Arial" w:hAnsi="Arial" w:cs="Arial"/>
                <w:color w:val="auto"/>
                <w:sz w:val="20"/>
                <w:szCs w:val="20"/>
              </w:rPr>
              <w:t xml:space="preserve"> t</w:t>
            </w:r>
            <w:r w:rsidRPr="00335FFA">
              <w:rPr>
                <w:rFonts w:ascii="Arial" w:hAnsi="Arial" w:cs="Arial"/>
                <w:color w:val="auto"/>
                <w:sz w:val="20"/>
                <w:szCs w:val="20"/>
                <w:lang w:val="en-US"/>
              </w:rPr>
              <w: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8511.90.90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chiếu sáng hoặc thiết bị t</w:t>
            </w:r>
            <w:r w:rsidRPr="00335FFA">
              <w:rPr>
                <w:rFonts w:ascii="Arial" w:hAnsi="Arial" w:cs="Arial"/>
                <w:b/>
                <w:color w:val="auto"/>
                <w:sz w:val="20"/>
                <w:szCs w:val="20"/>
                <w:lang w:val="en-US"/>
              </w:rPr>
              <w:t>í</w:t>
            </w:r>
            <w:r w:rsidRPr="00335FFA">
              <w:rPr>
                <w:rFonts w:ascii="Arial" w:hAnsi="Arial" w:cs="Arial"/>
                <w:b/>
                <w:color w:val="auto"/>
                <w:sz w:val="20"/>
                <w:szCs w:val="20"/>
              </w:rPr>
              <w:t>n hiệu hoạt động bằng điện (trừ loại thuộc nhóm 85.39), cái gạt n</w:t>
            </w:r>
            <w:r w:rsidRPr="00335FFA">
              <w:rPr>
                <w:rFonts w:ascii="Arial" w:hAnsi="Arial" w:cs="Arial"/>
                <w:b/>
                <w:color w:val="auto"/>
                <w:sz w:val="20"/>
                <w:szCs w:val="20"/>
                <w:lang w:val="en-US"/>
              </w:rPr>
              <w:t>ướ</w:t>
            </w:r>
            <w:r w:rsidRPr="00335FFA">
              <w:rPr>
                <w:rFonts w:ascii="Arial" w:hAnsi="Arial" w:cs="Arial"/>
                <w:b/>
                <w:color w:val="auto"/>
                <w:sz w:val="20"/>
                <w:szCs w:val="20"/>
              </w:rPr>
              <w:t>c, gạt và ch</w:t>
            </w:r>
            <w:r w:rsidRPr="00335FFA">
              <w:rPr>
                <w:rFonts w:ascii="Arial" w:hAnsi="Arial" w:cs="Arial"/>
                <w:b/>
                <w:color w:val="auto"/>
                <w:sz w:val="20"/>
                <w:szCs w:val="20"/>
                <w:lang w:val="en-US"/>
              </w:rPr>
              <w:t>ố</w:t>
            </w:r>
            <w:r w:rsidRPr="00335FFA">
              <w:rPr>
                <w:rFonts w:ascii="Arial" w:hAnsi="Arial" w:cs="Arial"/>
                <w:b/>
                <w:color w:val="auto"/>
                <w:sz w:val="20"/>
                <w:szCs w:val="20"/>
              </w:rPr>
              <w:t>ng tạo sương và tuyết trên k</w:t>
            </w:r>
            <w:r w:rsidRPr="00335FFA">
              <w:rPr>
                <w:rFonts w:ascii="Arial" w:hAnsi="Arial" w:cs="Arial"/>
                <w:b/>
                <w:color w:val="auto"/>
                <w:sz w:val="20"/>
                <w:szCs w:val="20"/>
                <w:lang w:val="en-US"/>
              </w:rPr>
              <w:t>í</w:t>
            </w:r>
            <w:r w:rsidRPr="00335FFA">
              <w:rPr>
                <w:rFonts w:ascii="Arial" w:hAnsi="Arial" w:cs="Arial"/>
                <w:b/>
                <w:color w:val="auto"/>
                <w:sz w:val="20"/>
                <w:szCs w:val="20"/>
              </w:rPr>
              <w:t>nh ch</w:t>
            </w:r>
            <w:r w:rsidRPr="00335FFA">
              <w:rPr>
                <w:rFonts w:ascii="Arial" w:hAnsi="Arial" w:cs="Arial"/>
                <w:b/>
                <w:color w:val="auto"/>
                <w:sz w:val="20"/>
                <w:szCs w:val="20"/>
                <w:lang w:val="en-US"/>
              </w:rPr>
              <w:t>ắ</w:t>
            </w:r>
            <w:r w:rsidRPr="00335FFA">
              <w:rPr>
                <w:rFonts w:ascii="Arial" w:hAnsi="Arial" w:cs="Arial"/>
                <w:b/>
                <w:color w:val="auto"/>
                <w:sz w:val="20"/>
                <w:szCs w:val="20"/>
              </w:rPr>
              <w:t>n, loại dùng cho xe đạp hoặc x</w:t>
            </w:r>
            <w:r w:rsidRPr="00335FFA">
              <w:rPr>
                <w:rFonts w:ascii="Arial" w:hAnsi="Arial" w:cs="Arial"/>
                <w:b/>
                <w:color w:val="auto"/>
                <w:sz w:val="20"/>
                <w:szCs w:val="20"/>
                <w:lang w:val="en-US"/>
              </w:rPr>
              <w:t>e</w:t>
            </w:r>
            <w:r w:rsidRPr="00335FFA">
              <w:rPr>
                <w:rFonts w:ascii="Arial" w:hAnsi="Arial" w:cs="Arial"/>
                <w:b/>
                <w:color w:val="auto"/>
                <w:sz w:val="20"/>
                <w:szCs w:val="20"/>
              </w:rPr>
              <w:t xml:space="preserv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8512.10.00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Thi</w:t>
            </w:r>
            <w:r w:rsidRPr="00335FFA">
              <w:rPr>
                <w:rFonts w:ascii="Arial" w:hAnsi="Arial" w:cs="Arial"/>
                <w:color w:val="auto"/>
                <w:sz w:val="20"/>
                <w:szCs w:val="20"/>
                <w:lang w:val="en-US"/>
              </w:rPr>
              <w:t>ế</w:t>
            </w:r>
            <w:r w:rsidRPr="00335FFA">
              <w:rPr>
                <w:rFonts w:ascii="Arial" w:hAnsi="Arial" w:cs="Arial"/>
                <w:color w:val="auto"/>
                <w:sz w:val="20"/>
                <w:szCs w:val="20"/>
              </w:rPr>
              <w:t>t bị chiếu sáng hoặc tạo tín hiệu tr</w:t>
            </w:r>
            <w:r w:rsidRPr="00335FFA">
              <w:rPr>
                <w:rFonts w:ascii="Arial" w:hAnsi="Arial" w:cs="Arial"/>
                <w:color w:val="auto"/>
                <w:sz w:val="20"/>
                <w:szCs w:val="20"/>
                <w:lang w:val="en-US"/>
              </w:rPr>
              <w:t>ự</w:t>
            </w:r>
            <w:r w:rsidRPr="00335FFA">
              <w:rPr>
                <w:rFonts w:ascii="Arial" w:hAnsi="Arial" w:cs="Arial"/>
                <w:color w:val="auto"/>
                <w:sz w:val="20"/>
                <w:szCs w:val="20"/>
              </w:rPr>
              <w:t>c quan dùng cho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chiếu sáng hoặc t</w:t>
            </w:r>
            <w:r w:rsidRPr="00335FFA">
              <w:rPr>
                <w:rFonts w:ascii="Arial" w:hAnsi="Arial" w:cs="Arial"/>
                <w:color w:val="auto"/>
                <w:sz w:val="20"/>
                <w:szCs w:val="20"/>
                <w:lang w:val="en-US"/>
              </w:rPr>
              <w:t>ạ</w:t>
            </w:r>
            <w:r w:rsidRPr="00335FFA">
              <w:rPr>
                <w:rFonts w:ascii="Arial" w:hAnsi="Arial" w:cs="Arial"/>
                <w:color w:val="auto"/>
                <w:sz w:val="20"/>
                <w:szCs w:val="20"/>
              </w:rPr>
              <w:t>o tín hiệu tr</w:t>
            </w:r>
            <w:r w:rsidRPr="00335FFA">
              <w:rPr>
                <w:rFonts w:ascii="Arial" w:hAnsi="Arial" w:cs="Arial"/>
                <w:color w:val="auto"/>
                <w:sz w:val="20"/>
                <w:szCs w:val="20"/>
                <w:lang w:val="en-US"/>
              </w:rPr>
              <w:t>ự</w:t>
            </w:r>
            <w:r w:rsidRPr="00335FFA">
              <w:rPr>
                <w:rFonts w:ascii="Arial" w:hAnsi="Arial" w:cs="Arial"/>
                <w:color w:val="auto"/>
                <w:sz w:val="20"/>
                <w:szCs w:val="20"/>
              </w:rPr>
              <w:t>c quan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8512.20.20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chiếu sáng hoặc tạo tín hiệu trực quan chưa l</w:t>
            </w:r>
            <w:r w:rsidRPr="00335FFA">
              <w:rPr>
                <w:rFonts w:ascii="Arial" w:hAnsi="Arial" w:cs="Arial"/>
                <w:color w:val="auto"/>
                <w:sz w:val="20"/>
                <w:szCs w:val="20"/>
                <w:lang w:val="en-US"/>
              </w:rPr>
              <w:t>ắ</w:t>
            </w:r>
            <w:r w:rsidRPr="00335FFA">
              <w:rPr>
                <w:rFonts w:ascii="Arial" w:hAnsi="Arial" w:cs="Arial"/>
                <w:color w:val="auto"/>
                <w:sz w:val="20"/>
                <w:szCs w:val="20"/>
              </w:rPr>
              <w:t>p</w:t>
            </w:r>
            <w:r w:rsidRPr="00335FFA">
              <w:rPr>
                <w:rFonts w:ascii="Arial" w:hAnsi="Arial" w:cs="Arial"/>
                <w:color w:val="auto"/>
                <w:sz w:val="20"/>
                <w:szCs w:val="20"/>
                <w:lang w:val="en-US"/>
              </w:rPr>
              <w:t xml:space="preserve"> </w:t>
            </w:r>
            <w:r w:rsidRPr="00335FFA">
              <w:rPr>
                <w:rFonts w:ascii="Arial" w:hAnsi="Arial" w:cs="Arial"/>
                <w:color w:val="auto"/>
                <w:sz w:val="20"/>
                <w:szCs w:val="20"/>
              </w:rPr>
              <w:t>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máy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w:t>
            </w:r>
            <w:r w:rsidRPr="00335FFA">
              <w:rPr>
                <w:rFonts w:ascii="Arial" w:hAnsi="Arial" w:cs="Arial"/>
                <w:color w:val="auto"/>
                <w:sz w:val="20"/>
                <w:szCs w:val="20"/>
              </w:rPr>
              <w:t>t bị tín hiệu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Còi,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tín hiệu âm thanh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8512.30.91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dò chướng ngại vật (cảnh báo) cho xe cộ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Cái gạt nước, gạt và ch</w:t>
            </w:r>
            <w:r w:rsidRPr="00335FFA">
              <w:rPr>
                <w:rFonts w:ascii="Arial" w:hAnsi="Arial" w:cs="Arial"/>
                <w:color w:val="auto"/>
                <w:sz w:val="20"/>
                <w:szCs w:val="20"/>
                <w:lang w:val="en-US"/>
              </w:rPr>
              <w:t>ố</w:t>
            </w:r>
            <w:r w:rsidRPr="00335FFA">
              <w:rPr>
                <w:rFonts w:ascii="Arial" w:hAnsi="Arial" w:cs="Arial"/>
                <w:color w:val="auto"/>
                <w:sz w:val="20"/>
                <w:szCs w:val="20"/>
              </w:rPr>
              <w:t>ng tạo sương và tuy</w:t>
            </w:r>
            <w:r w:rsidRPr="00335FFA">
              <w:rPr>
                <w:rFonts w:ascii="Arial" w:hAnsi="Arial" w:cs="Arial"/>
                <w:color w:val="auto"/>
                <w:sz w:val="20"/>
                <w:szCs w:val="20"/>
                <w:lang w:val="en-US"/>
              </w:rPr>
              <w:t>ế</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8512.10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8512.20, 8512.30 hoặc 8512.40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Đèn điện xách tay được thiết kế để hoạt động bằng nguồn năng lượng riêng của nó (ví dụ, pin khô, ắc qu</w:t>
            </w:r>
            <w:r w:rsidRPr="00335FFA">
              <w:rPr>
                <w:rFonts w:ascii="Arial" w:hAnsi="Arial" w:cs="Arial"/>
                <w:b/>
                <w:color w:val="auto"/>
                <w:sz w:val="20"/>
                <w:szCs w:val="20"/>
                <w:lang w:val="en-US"/>
              </w:rPr>
              <w:t>i</w:t>
            </w:r>
            <w:r w:rsidRPr="00335FFA">
              <w:rPr>
                <w:rFonts w:ascii="Arial" w:hAnsi="Arial" w:cs="Arial"/>
                <w:b/>
                <w:color w:val="auto"/>
                <w:sz w:val="20"/>
                <w:szCs w:val="20"/>
              </w:rPr>
              <w:t>, magneto), trừ thiết bị chiếu sáng thuộc nhóm 85.12.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thợ mỏ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thợ khai thác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đèn thợ mỏ hoặc của đèn thợ khai thác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phản quang của đèn chớp; chi tiết trượt (gạt) bằng plastic dùng cho cơ cấu công tắc đèn ch</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Lò luyện, nung và lò sấy điện dùng trong công nghiệp hoặc trong phòng thí nghỉệm (kể cả các loại hoạt động bằng cảm ứng điện hoặc tổn hao điện môi); các thiết bị khác dùng trong công nghiệp hoặc trong phòng thí nghiệm để xử</w:t>
            </w:r>
            <w:r w:rsidRPr="00335FFA">
              <w:rPr>
                <w:rFonts w:ascii="Arial" w:hAnsi="Arial" w:cs="Arial"/>
                <w:b/>
                <w:color w:val="auto"/>
                <w:sz w:val="20"/>
                <w:szCs w:val="20"/>
                <w:lang w:val="en-US"/>
              </w:rPr>
              <w:t xml:space="preserve"> lý</w:t>
            </w:r>
            <w:r w:rsidRPr="00335FFA">
              <w:rPr>
                <w:rFonts w:ascii="Arial" w:hAnsi="Arial" w:cs="Arial"/>
                <w:b/>
                <w:color w:val="auto"/>
                <w:sz w:val="20"/>
                <w:szCs w:val="20"/>
              </w:rPr>
              <w:t xml:space="preserve"> nhiệt vật liệu bằng cảm ứng điện hoặc tổn hao điện môi.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luyện, nung và lò s</w:t>
            </w:r>
            <w:r w:rsidRPr="00335FFA">
              <w:rPr>
                <w:rFonts w:ascii="Arial" w:hAnsi="Arial" w:cs="Arial"/>
                <w:color w:val="auto"/>
                <w:sz w:val="20"/>
                <w:szCs w:val="20"/>
                <w:lang w:val="en-US"/>
              </w:rPr>
              <w:t>ấ</w:t>
            </w:r>
            <w:r w:rsidRPr="00335FFA">
              <w:rPr>
                <w:rFonts w:ascii="Arial" w:hAnsi="Arial" w:cs="Arial"/>
                <w:color w:val="auto"/>
                <w:sz w:val="20"/>
                <w:szCs w:val="20"/>
              </w:rPr>
              <w:t>y gia nhiệt bằng điện trở</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luyện, nung và lò s</w:t>
            </w:r>
            <w:r w:rsidRPr="00335FFA">
              <w:rPr>
                <w:rFonts w:ascii="Arial" w:hAnsi="Arial" w:cs="Arial"/>
                <w:color w:val="auto"/>
                <w:sz w:val="20"/>
                <w:szCs w:val="20"/>
                <w:lang w:val="en-US"/>
              </w:rPr>
              <w:t>ấ</w:t>
            </w:r>
            <w:r w:rsidRPr="00335FFA">
              <w:rPr>
                <w:rFonts w:ascii="Arial" w:hAnsi="Arial" w:cs="Arial"/>
                <w:color w:val="auto"/>
                <w:sz w:val="20"/>
                <w:szCs w:val="20"/>
              </w:rPr>
              <w:t>y hoạt động bằng cảm ứng điện hoặc tổn hao điện môi: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Lò luyện, nung hoặc lò sấy điện cho sản xuất tấm mạch in/tấm mạch dây in hoặc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luyện, nung và lò s</w:t>
            </w:r>
            <w:r w:rsidRPr="00335FFA">
              <w:rPr>
                <w:rFonts w:ascii="Arial" w:hAnsi="Arial" w:cs="Arial"/>
                <w:color w:val="auto"/>
                <w:sz w:val="20"/>
                <w:szCs w:val="20"/>
                <w:lang w:val="en-US"/>
              </w:rPr>
              <w:t>ấ</w:t>
            </w:r>
            <w:r w:rsidRPr="00335FFA">
              <w:rPr>
                <w:rFonts w:ascii="Arial" w:hAnsi="Arial" w:cs="Arial"/>
                <w:color w:val="auto"/>
                <w:sz w:val="20"/>
                <w:szCs w:val="20"/>
              </w:rPr>
              <w:t>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Lò luyện, nung hoặc lò s</w:t>
            </w:r>
            <w:r w:rsidRPr="00335FFA">
              <w:rPr>
                <w:rFonts w:ascii="Arial" w:hAnsi="Arial" w:cs="Arial"/>
                <w:color w:val="auto"/>
                <w:sz w:val="20"/>
                <w:szCs w:val="20"/>
                <w:lang w:val="en-US"/>
              </w:rPr>
              <w:t>ấ</w:t>
            </w:r>
            <w:r w:rsidRPr="00335FFA">
              <w:rPr>
                <w:rFonts w:ascii="Arial" w:hAnsi="Arial" w:cs="Arial"/>
                <w:color w:val="auto"/>
                <w:sz w:val="20"/>
                <w:szCs w:val="20"/>
              </w:rPr>
              <w:t>y điện cho sản xuất t</w:t>
            </w:r>
            <w:r w:rsidRPr="00335FFA">
              <w:rPr>
                <w:rFonts w:ascii="Arial" w:hAnsi="Arial" w:cs="Arial"/>
                <w:color w:val="auto"/>
                <w:sz w:val="20"/>
                <w:szCs w:val="20"/>
                <w:lang w:val="en-US"/>
              </w:rPr>
              <w:t>ấ</w:t>
            </w:r>
            <w:r w:rsidRPr="00335FFA">
              <w:rPr>
                <w:rFonts w:ascii="Arial" w:hAnsi="Arial" w:cs="Arial"/>
                <w:color w:val="auto"/>
                <w:sz w:val="20"/>
                <w:szCs w:val="20"/>
              </w:rPr>
              <w:t>m mạch in/t</w:t>
            </w:r>
            <w:r w:rsidRPr="00335FFA">
              <w:rPr>
                <w:rFonts w:ascii="Arial" w:hAnsi="Arial" w:cs="Arial"/>
                <w:color w:val="auto"/>
                <w:sz w:val="20"/>
                <w:szCs w:val="20"/>
                <w:lang w:val="en-US"/>
              </w:rPr>
              <w:t>ấ</w:t>
            </w:r>
            <w:r w:rsidRPr="00335FFA">
              <w:rPr>
                <w:rFonts w:ascii="Arial" w:hAnsi="Arial" w:cs="Arial"/>
                <w:color w:val="auto"/>
                <w:sz w:val="20"/>
                <w:szCs w:val="20"/>
              </w:rPr>
              <w:t>m mạch dây in hoặc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khác để xử lý nhiệt các vật liệu bằng cảm </w:t>
            </w:r>
            <w:r w:rsidRPr="00335FFA">
              <w:rPr>
                <w:rFonts w:ascii="Arial" w:hAnsi="Arial" w:cs="Arial"/>
                <w:color w:val="auto"/>
                <w:sz w:val="20"/>
                <w:szCs w:val="20"/>
                <w:lang w:val="en-US"/>
              </w:rPr>
              <w:t>ứ</w:t>
            </w:r>
            <w:r w:rsidRPr="00335FFA">
              <w:rPr>
                <w:rFonts w:ascii="Arial" w:hAnsi="Arial" w:cs="Arial"/>
                <w:color w:val="auto"/>
                <w:sz w:val="20"/>
                <w:szCs w:val="20"/>
              </w:rPr>
              <w:t>ng điện hoặc tổn hao điện môi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 phận của lò </w:t>
            </w:r>
            <w:r w:rsidRPr="00335FFA">
              <w:rPr>
                <w:rFonts w:ascii="Arial" w:hAnsi="Arial" w:cs="Arial"/>
                <w:color w:val="auto"/>
                <w:sz w:val="20"/>
                <w:szCs w:val="20"/>
                <w:lang w:val="en-US"/>
              </w:rPr>
              <w:t>l</w:t>
            </w:r>
            <w:r w:rsidRPr="00335FFA">
              <w:rPr>
                <w:rFonts w:ascii="Arial" w:hAnsi="Arial" w:cs="Arial"/>
                <w:color w:val="auto"/>
                <w:sz w:val="20"/>
                <w:szCs w:val="20"/>
              </w:rPr>
              <w:t>uyện hoặc</w:t>
            </w:r>
            <w:r w:rsidRPr="00335FFA">
              <w:rPr>
                <w:rFonts w:ascii="Arial" w:hAnsi="Arial" w:cs="Arial"/>
                <w:color w:val="auto"/>
                <w:sz w:val="20"/>
                <w:szCs w:val="20"/>
                <w:lang w:val="en-US"/>
              </w:rPr>
              <w:t xml:space="preserve"> l</w:t>
            </w:r>
            <w:r w:rsidRPr="00335FFA">
              <w:rPr>
                <w:rFonts w:ascii="Arial" w:hAnsi="Arial" w:cs="Arial"/>
                <w:color w:val="auto"/>
                <w:sz w:val="20"/>
                <w:szCs w:val="20"/>
              </w:rPr>
              <w:t>ò s</w:t>
            </w:r>
            <w:r w:rsidRPr="00335FFA">
              <w:rPr>
                <w:rFonts w:ascii="Arial" w:hAnsi="Arial" w:cs="Arial"/>
                <w:color w:val="auto"/>
                <w:sz w:val="20"/>
                <w:szCs w:val="20"/>
                <w:lang w:val="en-US"/>
              </w:rPr>
              <w:t>ấ</w:t>
            </w:r>
            <w:r w:rsidRPr="00335FFA">
              <w:rPr>
                <w:rFonts w:ascii="Arial" w:hAnsi="Arial" w:cs="Arial"/>
                <w:color w:val="auto"/>
                <w:sz w:val="20"/>
                <w:szCs w:val="20"/>
              </w:rPr>
              <w:t>y dùng trong công nghiệp hay phòng thí nghiệm sản xuất các tấm mạch in hay tấm mạch dây in hoặc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Máy và </w:t>
            </w:r>
            <w:r w:rsidRPr="00335FFA">
              <w:rPr>
                <w:rFonts w:ascii="Arial" w:hAnsi="Arial" w:cs="Arial"/>
                <w:b/>
                <w:color w:val="auto"/>
                <w:sz w:val="20"/>
                <w:szCs w:val="20"/>
                <w:lang w:val="en-US"/>
              </w:rPr>
              <w:t>d</w:t>
            </w:r>
            <w:r w:rsidRPr="00335FFA">
              <w:rPr>
                <w:rFonts w:ascii="Arial" w:hAnsi="Arial" w:cs="Arial"/>
                <w:b/>
                <w:color w:val="auto"/>
                <w:sz w:val="20"/>
                <w:szCs w:val="20"/>
              </w:rPr>
              <w:t>ụng cụ hàn các loại dùng điện (kể cả khí ga nung nóng bằng điện), dùng chùm tia laser hoặc chùm tia sáng khác, chùm phô-tông, siêu âm, chùm electron, xung từ hoặc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quang, có hoặc không có khả năng cắt; máy, dụng cụ dùng điện để xì nóng kim loại hoặc gốm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dụng cụ để hàn chảy (nguyên lý hàn thiếc, chỉ có phần nguyên liệu hàn được làm nóng chảy, đối tượng được hàn không bị nóng chảy):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Mỏ hàn s</w:t>
            </w:r>
            <w:r w:rsidRPr="00335FFA">
              <w:rPr>
                <w:rFonts w:ascii="Arial" w:hAnsi="Arial" w:cs="Arial"/>
                <w:color w:val="auto"/>
                <w:sz w:val="20"/>
                <w:szCs w:val="20"/>
                <w:lang w:val="en-US"/>
              </w:rPr>
              <w:t>ắ</w:t>
            </w:r>
            <w:r w:rsidRPr="00335FFA">
              <w:rPr>
                <w:rFonts w:ascii="Arial" w:hAnsi="Arial" w:cs="Arial"/>
                <w:color w:val="auto"/>
                <w:sz w:val="20"/>
                <w:szCs w:val="20"/>
              </w:rPr>
              <w:t>t v</w:t>
            </w:r>
            <w:r w:rsidRPr="00335FFA">
              <w:rPr>
                <w:rFonts w:ascii="Arial" w:hAnsi="Arial" w:cs="Arial"/>
                <w:color w:val="auto"/>
                <w:sz w:val="20"/>
                <w:szCs w:val="20"/>
                <w:lang w:val="en-US"/>
              </w:rPr>
              <w:t>à</w:t>
            </w:r>
            <w:r w:rsidRPr="00335FFA">
              <w:rPr>
                <w:rFonts w:ascii="Arial" w:hAnsi="Arial" w:cs="Arial"/>
                <w:color w:val="auto"/>
                <w:sz w:val="20"/>
                <w:szCs w:val="20"/>
              </w:rPr>
              <w:t xml:space="preserve"> súng hàn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8515.19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và thiết bị để hàn các linh kiện trên tấm mạch</w:t>
            </w:r>
            <w:r w:rsidRPr="00335FFA">
              <w:rPr>
                <w:rFonts w:ascii="Arial" w:hAnsi="Arial" w:cs="Arial"/>
                <w:color w:val="auto"/>
                <w:sz w:val="20"/>
                <w:szCs w:val="20"/>
                <w:lang w:val="en-US"/>
              </w:rPr>
              <w:t xml:space="preserve"> </w:t>
            </w:r>
            <w:r w:rsidRPr="00335FFA">
              <w:rPr>
                <w:rFonts w:ascii="Arial" w:hAnsi="Arial" w:cs="Arial"/>
                <w:color w:val="auto"/>
                <w:sz w:val="20"/>
                <w:szCs w:val="20"/>
              </w:rPr>
              <w:t>in/t</w:t>
            </w:r>
            <w:r w:rsidRPr="00335FFA">
              <w:rPr>
                <w:rFonts w:ascii="Arial" w:hAnsi="Arial" w:cs="Arial"/>
                <w:color w:val="auto"/>
                <w:sz w:val="20"/>
                <w:szCs w:val="20"/>
                <w:lang w:val="en-US"/>
              </w:rPr>
              <w:t>ấ</w:t>
            </w:r>
            <w:r w:rsidRPr="00335FFA">
              <w:rPr>
                <w:rFonts w:ascii="Arial" w:hAnsi="Arial" w:cs="Arial"/>
                <w:color w:val="auto"/>
                <w:sz w:val="20"/>
                <w:szCs w:val="20"/>
              </w:rPr>
              <w:t>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Máy và thiết bị để hàn kim loại bằng nguyên lý điện </w:t>
            </w:r>
            <w:r w:rsidRPr="00335FFA">
              <w:rPr>
                <w:rFonts w:ascii="Arial" w:hAnsi="Arial" w:cs="Arial"/>
                <w:color w:val="auto"/>
                <w:sz w:val="20"/>
                <w:szCs w:val="20"/>
                <w:lang w:val="en-US"/>
              </w:rPr>
              <w:t>tr</w:t>
            </w:r>
            <w:r w:rsidRPr="00335FFA">
              <w:rPr>
                <w:rFonts w:ascii="Arial" w:hAnsi="Arial" w:cs="Arial"/>
                <w:color w:val="auto"/>
                <w:sz w:val="20"/>
                <w:szCs w:val="20"/>
              </w:rPr>
              <w:t>ở:</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tự động hoàn toàn hoặc một phần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hàn hồ quang kim loại (kể cả hồ quang p</w:t>
            </w:r>
            <w:r w:rsidRPr="00335FFA">
              <w:rPr>
                <w:rFonts w:ascii="Arial" w:hAnsi="Arial" w:cs="Arial"/>
                <w:color w:val="auto"/>
                <w:sz w:val="20"/>
                <w:szCs w:val="20"/>
                <w:lang w:val="en-US"/>
              </w:rPr>
              <w:t>l</w:t>
            </w:r>
            <w:r w:rsidRPr="00335FFA">
              <w:rPr>
                <w:rFonts w:ascii="Arial" w:hAnsi="Arial" w:cs="Arial"/>
                <w:color w:val="auto"/>
                <w:sz w:val="20"/>
                <w:szCs w:val="20"/>
              </w:rPr>
              <w:t>asma):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tự động hoàn toàn hoặc một ph</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hàn hồ quang dùng điện xoay chiều, kiểu biến thế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và thiết bị điện để xì nóng kim loại hoặc cácbua kim loại đã thiêu k</w:t>
            </w:r>
            <w:r w:rsidRPr="00335FFA">
              <w:rPr>
                <w:rFonts w:ascii="Arial" w:hAnsi="Arial" w:cs="Arial"/>
                <w:color w:val="auto"/>
                <w:sz w:val="20"/>
                <w:szCs w:val="20"/>
                <w:lang w:val="en-US"/>
              </w:rPr>
              <w:t>ế</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Của máy hàn hồ quang điện xoay chi</w:t>
            </w:r>
            <w:r w:rsidRPr="00335FFA">
              <w:rPr>
                <w:rFonts w:ascii="Arial" w:hAnsi="Arial" w:cs="Arial"/>
                <w:color w:val="auto"/>
                <w:sz w:val="20"/>
                <w:szCs w:val="20"/>
                <w:lang w:val="en-US"/>
              </w:rPr>
              <w:t>ề</w:t>
            </w:r>
            <w:r w:rsidRPr="00335FFA">
              <w:rPr>
                <w:rFonts w:ascii="Arial" w:hAnsi="Arial" w:cs="Arial"/>
                <w:color w:val="auto"/>
                <w:sz w:val="20"/>
                <w:szCs w:val="20"/>
              </w:rPr>
              <w:t>u, kiểu bi</w:t>
            </w:r>
            <w:r w:rsidRPr="00335FFA">
              <w:rPr>
                <w:rFonts w:ascii="Arial" w:hAnsi="Arial" w:cs="Arial"/>
                <w:color w:val="auto"/>
                <w:sz w:val="20"/>
                <w:szCs w:val="20"/>
                <w:lang w:val="en-US"/>
              </w:rPr>
              <w:t>ế</w:t>
            </w:r>
            <w:r w:rsidRPr="00335FFA">
              <w:rPr>
                <w:rFonts w:ascii="Arial" w:hAnsi="Arial" w:cs="Arial"/>
                <w:color w:val="auto"/>
                <w:sz w:val="20"/>
                <w:szCs w:val="20"/>
              </w:rPr>
              <w:t>n th</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của m</w:t>
            </w:r>
            <w:r w:rsidRPr="00335FFA">
              <w:rPr>
                <w:rFonts w:ascii="Arial" w:hAnsi="Arial" w:cs="Arial"/>
                <w:color w:val="auto"/>
                <w:sz w:val="20"/>
                <w:szCs w:val="20"/>
                <w:lang w:val="en-US"/>
              </w:rPr>
              <w:t>á</w:t>
            </w:r>
            <w:r w:rsidRPr="00335FFA">
              <w:rPr>
                <w:rFonts w:ascii="Arial" w:hAnsi="Arial" w:cs="Arial"/>
                <w:color w:val="auto"/>
                <w:sz w:val="20"/>
                <w:szCs w:val="20"/>
              </w:rPr>
              <w:t>y và thiết bị để hàn linh kiện trên tấm mạch in/tấm mạch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D</w:t>
            </w:r>
            <w:r w:rsidRPr="00335FFA">
              <w:rPr>
                <w:rFonts w:ascii="Arial" w:hAnsi="Arial" w:cs="Arial"/>
                <w:b/>
                <w:color w:val="auto"/>
                <w:sz w:val="20"/>
                <w:szCs w:val="20"/>
              </w:rPr>
              <w:t xml:space="preserve">ụng cụ điện đun </w:t>
            </w:r>
            <w:r w:rsidRPr="00335FFA">
              <w:rPr>
                <w:rFonts w:ascii="Arial" w:hAnsi="Arial" w:cs="Arial"/>
                <w:b/>
                <w:color w:val="auto"/>
                <w:sz w:val="20"/>
                <w:szCs w:val="20"/>
                <w:lang w:val="en-US"/>
              </w:rPr>
              <w:t>nước</w:t>
            </w:r>
            <w:r w:rsidRPr="00335FFA">
              <w:rPr>
                <w:rFonts w:ascii="Arial" w:hAnsi="Arial" w:cs="Arial"/>
                <w:b/>
                <w:color w:val="auto"/>
                <w:sz w:val="20"/>
                <w:szCs w:val="20"/>
              </w:rPr>
              <w:t xml:space="preserve"> nóng tức thời hoặc đun nước nóng có dự trữ và đun n</w:t>
            </w:r>
            <w:r w:rsidRPr="00335FFA">
              <w:rPr>
                <w:rFonts w:ascii="Arial" w:hAnsi="Arial" w:cs="Arial"/>
                <w:b/>
                <w:color w:val="auto"/>
                <w:sz w:val="20"/>
                <w:szCs w:val="20"/>
                <w:lang w:val="en-US"/>
              </w:rPr>
              <w:t>ướ</w:t>
            </w:r>
            <w:r w:rsidRPr="00335FFA">
              <w:rPr>
                <w:rFonts w:ascii="Arial" w:hAnsi="Arial" w:cs="Arial"/>
                <w:b/>
                <w:color w:val="auto"/>
                <w:sz w:val="20"/>
                <w:szCs w:val="20"/>
              </w:rPr>
              <w:t xml:space="preserve">c nóng kiểu nhúng; dụng cụ </w:t>
            </w:r>
            <w:r w:rsidRPr="00335FFA">
              <w:rPr>
                <w:rFonts w:ascii="Arial" w:hAnsi="Arial" w:cs="Arial"/>
                <w:b/>
                <w:color w:val="auto"/>
                <w:sz w:val="20"/>
                <w:szCs w:val="20"/>
                <w:lang w:val="en-US"/>
              </w:rPr>
              <w:t>đ</w:t>
            </w:r>
            <w:r w:rsidRPr="00335FFA">
              <w:rPr>
                <w:rFonts w:ascii="Arial" w:hAnsi="Arial" w:cs="Arial"/>
                <w:b/>
                <w:color w:val="auto"/>
                <w:sz w:val="20"/>
                <w:szCs w:val="20"/>
              </w:rPr>
              <w:t xml:space="preserve">iện làm nóng không gian </w:t>
            </w:r>
            <w:r w:rsidRPr="00335FFA">
              <w:rPr>
                <w:rFonts w:ascii="Arial" w:hAnsi="Arial" w:cs="Arial"/>
                <w:b/>
                <w:color w:val="auto"/>
                <w:sz w:val="20"/>
                <w:szCs w:val="20"/>
                <w:lang w:val="en-US"/>
              </w:rPr>
              <w:t>d</w:t>
            </w:r>
            <w:r w:rsidRPr="00335FFA">
              <w:rPr>
                <w:rFonts w:ascii="Arial" w:hAnsi="Arial" w:cs="Arial"/>
                <w:b/>
                <w:color w:val="auto"/>
                <w:sz w:val="20"/>
                <w:szCs w:val="20"/>
              </w:rPr>
              <w:t>ùng điện và làm nóng đ</w:t>
            </w:r>
            <w:r w:rsidRPr="00335FFA">
              <w:rPr>
                <w:rFonts w:ascii="Arial" w:hAnsi="Arial" w:cs="Arial"/>
                <w:b/>
                <w:color w:val="auto"/>
                <w:sz w:val="20"/>
                <w:szCs w:val="20"/>
                <w:lang w:val="en-US"/>
              </w:rPr>
              <w:t>ấ</w:t>
            </w:r>
            <w:r w:rsidRPr="00335FFA">
              <w:rPr>
                <w:rFonts w:ascii="Arial" w:hAnsi="Arial" w:cs="Arial"/>
                <w:b/>
                <w:color w:val="auto"/>
                <w:sz w:val="20"/>
                <w:szCs w:val="20"/>
              </w:rPr>
              <w:t xml:space="preserve">t; dụng cụ nhiệt điện làm tóc (ví dụ, máy sấy tóc, máy uốn </w:t>
            </w:r>
            <w:r w:rsidRPr="00335FFA">
              <w:rPr>
                <w:rFonts w:ascii="Arial" w:hAnsi="Arial" w:cs="Arial"/>
                <w:b/>
                <w:color w:val="auto"/>
                <w:sz w:val="20"/>
                <w:szCs w:val="20"/>
                <w:lang w:val="en-US"/>
              </w:rPr>
              <w:t>t</w:t>
            </w:r>
            <w:r w:rsidRPr="00335FFA">
              <w:rPr>
                <w:rFonts w:ascii="Arial" w:hAnsi="Arial" w:cs="Arial"/>
                <w:b/>
                <w:color w:val="auto"/>
                <w:sz w:val="20"/>
                <w:szCs w:val="20"/>
              </w:rPr>
              <w:t xml:space="preserve">óc, dụng cụ kẹp uốn tóc) và máy sấy làm khô tay; hàn </w:t>
            </w:r>
            <w:r w:rsidRPr="00335FFA">
              <w:rPr>
                <w:rFonts w:ascii="Arial" w:hAnsi="Arial" w:cs="Arial"/>
                <w:b/>
                <w:color w:val="auto"/>
                <w:sz w:val="20"/>
                <w:szCs w:val="20"/>
                <w:lang w:val="en-US"/>
              </w:rPr>
              <w:t>l</w:t>
            </w:r>
            <w:r w:rsidRPr="00335FFA">
              <w:rPr>
                <w:rFonts w:ascii="Arial" w:hAnsi="Arial" w:cs="Arial"/>
                <w:b/>
                <w:color w:val="auto"/>
                <w:sz w:val="20"/>
                <w:szCs w:val="20"/>
              </w:rPr>
              <w:t>à điện; dụng cụ nhiệt điện gia dụng khác; các loại điện trở đốt nóng bằng điện, trừ loại thuộc nhóm 85.45.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ng cụ điện đun nước nóng tức thời hoặc đun nước nóng có d</w:t>
            </w:r>
            <w:r w:rsidRPr="00335FFA">
              <w:rPr>
                <w:rFonts w:ascii="Arial" w:hAnsi="Arial" w:cs="Arial"/>
                <w:color w:val="auto"/>
                <w:sz w:val="20"/>
                <w:szCs w:val="20"/>
                <w:lang w:val="en-US"/>
              </w:rPr>
              <w:t>ự</w:t>
            </w:r>
            <w:r w:rsidRPr="00335FFA">
              <w:rPr>
                <w:rFonts w:ascii="Arial" w:hAnsi="Arial" w:cs="Arial"/>
                <w:color w:val="auto"/>
                <w:sz w:val="20"/>
                <w:szCs w:val="20"/>
              </w:rPr>
              <w:t xml:space="preserve"> trữ và đun nước nóng ki</w:t>
            </w:r>
            <w:r w:rsidRPr="00335FFA">
              <w:rPr>
                <w:rFonts w:ascii="Arial" w:hAnsi="Arial" w:cs="Arial"/>
                <w:color w:val="auto"/>
                <w:sz w:val="20"/>
                <w:szCs w:val="20"/>
                <w:lang w:val="en-US"/>
              </w:rPr>
              <w:t>ể</w:t>
            </w:r>
            <w:r w:rsidRPr="00335FFA">
              <w:rPr>
                <w:rFonts w:ascii="Arial" w:hAnsi="Arial" w:cs="Arial"/>
                <w:color w:val="auto"/>
                <w:sz w:val="20"/>
                <w:szCs w:val="20"/>
              </w:rPr>
              <w:t>u nhúng: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đun nước nóng tức thời hoặc đun nước nóng có dự trữ</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đun nước nóng ki</w:t>
            </w:r>
            <w:r w:rsidRPr="00335FFA">
              <w:rPr>
                <w:rFonts w:ascii="Arial" w:hAnsi="Arial" w:cs="Arial"/>
                <w:color w:val="auto"/>
                <w:sz w:val="20"/>
                <w:szCs w:val="20"/>
                <w:lang w:val="en-US"/>
              </w:rPr>
              <w:t>ể</w:t>
            </w:r>
            <w:r w:rsidRPr="00335FFA">
              <w:rPr>
                <w:rFonts w:ascii="Arial" w:hAnsi="Arial" w:cs="Arial"/>
                <w:color w:val="auto"/>
                <w:sz w:val="20"/>
                <w:szCs w:val="20"/>
              </w:rPr>
              <w:t>u nhúng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w:t>
            </w:r>
            <w:r w:rsidRPr="00335FFA">
              <w:rPr>
                <w:rFonts w:ascii="Arial" w:hAnsi="Arial" w:cs="Arial"/>
                <w:color w:val="auto"/>
                <w:sz w:val="20"/>
                <w:szCs w:val="20"/>
                <w:lang w:val="en-US"/>
              </w:rPr>
              <w:t>ụ</w:t>
            </w:r>
            <w:r w:rsidRPr="00335FFA">
              <w:rPr>
                <w:rFonts w:ascii="Arial" w:hAnsi="Arial" w:cs="Arial"/>
                <w:color w:val="auto"/>
                <w:sz w:val="20"/>
                <w:szCs w:val="20"/>
              </w:rPr>
              <w:t>ng c</w:t>
            </w:r>
            <w:r w:rsidRPr="00335FFA">
              <w:rPr>
                <w:rFonts w:ascii="Arial" w:hAnsi="Arial" w:cs="Arial"/>
                <w:color w:val="auto"/>
                <w:sz w:val="20"/>
                <w:szCs w:val="20"/>
                <w:lang w:val="en-US"/>
              </w:rPr>
              <w:t>ụ</w:t>
            </w:r>
            <w:r w:rsidRPr="00335FFA">
              <w:rPr>
                <w:rFonts w:ascii="Arial" w:hAnsi="Arial" w:cs="Arial"/>
                <w:color w:val="auto"/>
                <w:sz w:val="20"/>
                <w:szCs w:val="20"/>
              </w:rPr>
              <w:t xml:space="preserve"> đi</w:t>
            </w:r>
            <w:r w:rsidRPr="00335FFA">
              <w:rPr>
                <w:rFonts w:ascii="Arial" w:hAnsi="Arial" w:cs="Arial"/>
                <w:color w:val="auto"/>
                <w:sz w:val="20"/>
                <w:szCs w:val="20"/>
                <w:lang w:val="en-US"/>
              </w:rPr>
              <w:t>ệ</w:t>
            </w:r>
            <w:r w:rsidRPr="00335FFA">
              <w:rPr>
                <w:rFonts w:ascii="Arial" w:hAnsi="Arial" w:cs="Arial"/>
                <w:color w:val="auto"/>
                <w:sz w:val="20"/>
                <w:szCs w:val="20"/>
              </w:rPr>
              <w:t>n làm nóng không gian và làm nóng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bức x</w:t>
            </w:r>
            <w:r w:rsidRPr="00335FFA">
              <w:rPr>
                <w:rFonts w:ascii="Arial" w:hAnsi="Arial" w:cs="Arial"/>
                <w:color w:val="auto"/>
                <w:sz w:val="20"/>
                <w:szCs w:val="20"/>
                <w:lang w:val="en-US"/>
              </w:rPr>
              <w:t>ạ</w:t>
            </w:r>
            <w:r w:rsidRPr="00335FFA">
              <w:rPr>
                <w:rFonts w:ascii="Arial" w:hAnsi="Arial" w:cs="Arial"/>
                <w:color w:val="auto"/>
                <w:sz w:val="20"/>
                <w:szCs w:val="20"/>
              </w:rPr>
              <w:t xml:space="preserve"> giữ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làm tóc hoặc máy sấy làm khô tay nhiệt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s</w:t>
            </w:r>
            <w:r w:rsidRPr="00335FFA">
              <w:rPr>
                <w:rFonts w:ascii="Arial" w:hAnsi="Arial" w:cs="Arial"/>
                <w:color w:val="auto"/>
                <w:sz w:val="20"/>
                <w:szCs w:val="20"/>
                <w:lang w:val="en-US"/>
              </w:rPr>
              <w:t>ấ</w:t>
            </w:r>
            <w:r w:rsidRPr="00335FFA">
              <w:rPr>
                <w:rFonts w:ascii="Arial" w:hAnsi="Arial" w:cs="Arial"/>
                <w:color w:val="auto"/>
                <w:sz w:val="20"/>
                <w:szCs w:val="20"/>
              </w:rPr>
              <w:t>y khô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w:t>
            </w:r>
            <w:r w:rsidRPr="00335FFA">
              <w:rPr>
                <w:rFonts w:ascii="Arial" w:hAnsi="Arial" w:cs="Arial"/>
                <w:color w:val="auto"/>
                <w:sz w:val="20"/>
                <w:szCs w:val="20"/>
                <w:lang w:val="en-US"/>
              </w:rPr>
              <w:t>ụ</w:t>
            </w:r>
            <w:r w:rsidRPr="00335FFA">
              <w:rPr>
                <w:rFonts w:ascii="Arial" w:hAnsi="Arial" w:cs="Arial"/>
                <w:color w:val="auto"/>
                <w:sz w:val="20"/>
                <w:szCs w:val="20"/>
              </w:rPr>
              <w:t>ng cụ làm tóc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sấy làm khô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Bàn là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sử dụng hơi nước từ hệ thống n</w:t>
            </w:r>
            <w:r w:rsidRPr="00335FFA">
              <w:rPr>
                <w:rFonts w:ascii="Arial" w:hAnsi="Arial" w:cs="Arial"/>
                <w:color w:val="auto"/>
                <w:sz w:val="20"/>
                <w:szCs w:val="20"/>
                <w:lang w:val="en-US"/>
              </w:rPr>
              <w:t>ồ</w:t>
            </w:r>
            <w:r w:rsidRPr="00335FFA">
              <w:rPr>
                <w:rFonts w:ascii="Arial" w:hAnsi="Arial" w:cs="Arial"/>
                <w:color w:val="auto"/>
                <w:sz w:val="20"/>
                <w:szCs w:val="20"/>
              </w:rPr>
              <w:t>i hơi công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vi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lò khác; nồi nấu, bếp đun </w:t>
            </w:r>
            <w:r w:rsidRPr="00335FFA">
              <w:rPr>
                <w:rFonts w:ascii="Arial" w:hAnsi="Arial" w:cs="Arial"/>
                <w:color w:val="auto"/>
                <w:sz w:val="20"/>
                <w:szCs w:val="20"/>
                <w:lang w:val="en-US"/>
              </w:rPr>
              <w:t>d</w:t>
            </w:r>
            <w:r w:rsidRPr="00335FFA">
              <w:rPr>
                <w:rFonts w:ascii="Arial" w:hAnsi="Arial" w:cs="Arial"/>
                <w:color w:val="auto"/>
                <w:sz w:val="20"/>
                <w:szCs w:val="20"/>
              </w:rPr>
              <w:t>ạng tấm đun, vòng đun sôi, thiết bị kiểu vỉ nướng và lò nướng: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ồ</w:t>
            </w:r>
            <w:r w:rsidRPr="00335FFA">
              <w:rPr>
                <w:rFonts w:ascii="Arial" w:hAnsi="Arial" w:cs="Arial"/>
                <w:color w:val="auto"/>
                <w:sz w:val="20"/>
                <w:szCs w:val="20"/>
              </w:rPr>
              <w:t>i n</w:t>
            </w:r>
            <w:r w:rsidRPr="00335FFA">
              <w:rPr>
                <w:rFonts w:ascii="Arial" w:hAnsi="Arial" w:cs="Arial"/>
                <w:color w:val="auto"/>
                <w:sz w:val="20"/>
                <w:szCs w:val="20"/>
                <w:lang w:val="en-US"/>
              </w:rPr>
              <w:t>ấ</w:t>
            </w:r>
            <w:r w:rsidRPr="00335FFA">
              <w:rPr>
                <w:rFonts w:ascii="Arial" w:hAnsi="Arial" w:cs="Arial"/>
                <w:color w:val="auto"/>
                <w:sz w:val="20"/>
                <w:szCs w:val="20"/>
              </w:rPr>
              <w:t>u cơm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nhiệt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pha chè hoặc cà phê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8516.72.00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Lò nướng bánh (toasters)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8516.79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8516.79.10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Ấ</w:t>
            </w:r>
            <w:r w:rsidRPr="00335FFA">
              <w:rPr>
                <w:rFonts w:ascii="Arial" w:hAnsi="Arial" w:cs="Arial"/>
                <w:color w:val="auto"/>
                <w:sz w:val="20"/>
                <w:szCs w:val="20"/>
              </w:rPr>
              <w:t>m đun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8516.79.90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Điện trở đốt nóng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đúc chữ hoặc máy s</w:t>
            </w:r>
            <w:r w:rsidRPr="00335FFA">
              <w:rPr>
                <w:rFonts w:ascii="Arial" w:hAnsi="Arial" w:cs="Arial"/>
                <w:color w:val="auto"/>
                <w:sz w:val="20"/>
                <w:szCs w:val="20"/>
                <w:lang w:val="en-US"/>
              </w:rPr>
              <w:t>ắ</w:t>
            </w:r>
            <w:r w:rsidRPr="00335FFA">
              <w:rPr>
                <w:rFonts w:ascii="Arial" w:hAnsi="Arial" w:cs="Arial"/>
                <w:color w:val="auto"/>
                <w:sz w:val="20"/>
                <w:szCs w:val="20"/>
              </w:rPr>
              <w:t>p chữ; dùng cho lò công nghiệp</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8516.80.30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thiết bị 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8516.33, 8516.50, 8516.60</w:t>
            </w:r>
            <w:r w:rsidRPr="00335FFA">
              <w:rPr>
                <w:rFonts w:ascii="Arial" w:hAnsi="Arial" w:cs="Arial"/>
                <w:color w:val="auto"/>
                <w:sz w:val="20"/>
                <w:szCs w:val="20"/>
                <w:lang w:val="en-US"/>
              </w:rPr>
              <w:t xml:space="preserve">, </w:t>
            </w:r>
            <w:r w:rsidRPr="00335FFA">
              <w:rPr>
                <w:rFonts w:ascii="Arial" w:hAnsi="Arial" w:cs="Arial"/>
                <w:color w:val="auto"/>
                <w:sz w:val="20"/>
                <w:szCs w:val="20"/>
              </w:rPr>
              <w:t>8516.71 hoặc 8516.79.10: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t</w:t>
            </w:r>
            <w:r w:rsidRPr="00335FFA">
              <w:rPr>
                <w:rFonts w:ascii="Arial" w:hAnsi="Arial" w:cs="Arial"/>
                <w:color w:val="auto"/>
                <w:sz w:val="20"/>
                <w:szCs w:val="20"/>
                <w:lang w:val="en-US"/>
              </w:rPr>
              <w:t>ấ</w:t>
            </w:r>
            <w:r w:rsidRPr="00335FFA">
              <w:rPr>
                <w:rFonts w:ascii="Arial" w:hAnsi="Arial" w:cs="Arial"/>
                <w:color w:val="auto"/>
                <w:sz w:val="20"/>
                <w:szCs w:val="20"/>
              </w:rPr>
              <w:t>m t</w:t>
            </w:r>
            <w:r w:rsidRPr="00335FFA">
              <w:rPr>
                <w:rFonts w:ascii="Arial" w:hAnsi="Arial" w:cs="Arial"/>
                <w:color w:val="auto"/>
                <w:sz w:val="20"/>
                <w:szCs w:val="20"/>
                <w:lang w:val="en-US"/>
              </w:rPr>
              <w:t>ỏa</w:t>
            </w:r>
            <w:r w:rsidRPr="00335FFA">
              <w:rPr>
                <w:rFonts w:ascii="Arial" w:hAnsi="Arial" w:cs="Arial"/>
                <w:color w:val="auto"/>
                <w:sz w:val="20"/>
                <w:szCs w:val="20"/>
              </w:rPr>
              <w:t xml:space="preserve"> nhiệt (sealed hotplates) dùng cho thiết bị</w:t>
            </w:r>
            <w:r w:rsidRPr="00335FFA">
              <w:rPr>
                <w:rFonts w:ascii="Arial" w:hAnsi="Arial" w:cs="Arial"/>
                <w:color w:val="auto"/>
                <w:sz w:val="20"/>
                <w:szCs w:val="20"/>
                <w:lang w:val="en-US"/>
              </w:rPr>
              <w:t xml:space="preserve"> </w:t>
            </w:r>
            <w:r w:rsidRPr="00335FFA">
              <w:rPr>
                <w:rFonts w:ascii="Arial" w:hAnsi="Arial" w:cs="Arial"/>
                <w:color w:val="auto"/>
                <w:sz w:val="20"/>
                <w:szCs w:val="20"/>
              </w:rPr>
              <w:t>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w:t>
            </w:r>
            <w:r w:rsidRPr="00335FFA">
              <w:rPr>
                <w:rFonts w:ascii="Arial" w:hAnsi="Arial" w:cs="Arial"/>
                <w:color w:val="auto"/>
                <w:sz w:val="20"/>
                <w:szCs w:val="20"/>
                <w:lang w:val="en-US"/>
              </w:rPr>
              <w:t>1</w:t>
            </w:r>
            <w:r w:rsidRPr="00335FFA">
              <w:rPr>
                <w:rFonts w:ascii="Arial" w:hAnsi="Arial" w:cs="Arial"/>
                <w:color w:val="auto"/>
                <w:sz w:val="20"/>
                <w:szCs w:val="20"/>
              </w:rPr>
              <w:t>6.10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8516.90.40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Của điện tr</w:t>
            </w:r>
            <w:r w:rsidRPr="00335FFA">
              <w:rPr>
                <w:rFonts w:ascii="Arial" w:hAnsi="Arial" w:cs="Arial"/>
                <w:color w:val="auto"/>
                <w:sz w:val="20"/>
                <w:szCs w:val="20"/>
                <w:lang w:val="en-US"/>
              </w:rPr>
              <w:t>ở</w:t>
            </w:r>
            <w:r w:rsidRPr="00335FFA">
              <w:rPr>
                <w:rFonts w:ascii="Arial" w:hAnsi="Arial" w:cs="Arial"/>
                <w:color w:val="auto"/>
                <w:sz w:val="20"/>
                <w:szCs w:val="20"/>
              </w:rPr>
              <w:t xml:space="preserve"> đốt nóng bằng điện dùng cho máy đúc chữ hoặc máy sắp ch</w:t>
            </w:r>
            <w:r w:rsidRPr="00335FFA">
              <w:rPr>
                <w:rFonts w:ascii="Arial" w:hAnsi="Arial" w:cs="Arial"/>
                <w:color w:val="auto"/>
                <w:sz w:val="20"/>
                <w:szCs w:val="20"/>
                <w:lang w:val="en-US"/>
              </w:rPr>
              <w:t>ữ</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w:t>
            </w:r>
            <w:r w:rsidRPr="00335FFA">
              <w:rPr>
                <w:rFonts w:ascii="Arial" w:hAnsi="Arial" w:cs="Arial"/>
                <w:color w:val="auto"/>
                <w:sz w:val="20"/>
                <w:szCs w:val="20"/>
                <w:lang w:val="en-US"/>
              </w:rPr>
              <w:t>1</w:t>
            </w:r>
            <w:r w:rsidRPr="00335FFA">
              <w:rPr>
                <w:rFonts w:ascii="Arial" w:hAnsi="Arial" w:cs="Arial"/>
                <w:color w:val="auto"/>
                <w:sz w:val="20"/>
                <w:szCs w:val="20"/>
              </w:rPr>
              <w:t>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điện thoại,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điện thoại cho m</w:t>
            </w:r>
            <w:r w:rsidRPr="00335FFA">
              <w:rPr>
                <w:rFonts w:ascii="Arial" w:hAnsi="Arial" w:cs="Arial"/>
                <w:b/>
                <w:color w:val="auto"/>
                <w:sz w:val="20"/>
                <w:szCs w:val="20"/>
                <w:lang w:val="en-US"/>
              </w:rPr>
              <w:t>ạ</w:t>
            </w:r>
            <w:r w:rsidRPr="00335FFA">
              <w:rPr>
                <w:rFonts w:ascii="Arial" w:hAnsi="Arial" w:cs="Arial"/>
                <w:b/>
                <w:color w:val="auto"/>
                <w:sz w:val="20"/>
                <w:szCs w:val="20"/>
              </w:rPr>
              <w:t>ng di động t</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bào hoặc mạng không dây khác; thiết bị khác để truyền hoặc nhận tiếng, hình ảnh hoặc dữ liệu khác, kể cả các thiết bị viễn thông n</w:t>
            </w:r>
            <w:r w:rsidRPr="00335FFA">
              <w:rPr>
                <w:rFonts w:ascii="Arial" w:hAnsi="Arial" w:cs="Arial"/>
                <w:b/>
                <w:color w:val="auto"/>
                <w:sz w:val="20"/>
                <w:szCs w:val="20"/>
                <w:lang w:val="en-US"/>
              </w:rPr>
              <w:t>ố</w:t>
            </w:r>
            <w:r w:rsidRPr="00335FFA">
              <w:rPr>
                <w:rFonts w:ascii="Arial" w:hAnsi="Arial" w:cs="Arial"/>
                <w:b/>
                <w:color w:val="auto"/>
                <w:sz w:val="20"/>
                <w:szCs w:val="20"/>
              </w:rPr>
              <w:t>i mạng hữu tuyến hoặc không dây (như loại sử dụng trong mạng nội bộ hoặc mạng diện rộng), trừ loại thiết bị truyền hoặc thu của nhóm 84.43, 85.25, 85.27 hoặc 85.28.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điện thoại, kể cả điện thoại cho mạng di động tế bào hoặc mạng không dây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điện thoại hữu tuy</w:t>
            </w:r>
            <w:r w:rsidRPr="00335FFA">
              <w:rPr>
                <w:rFonts w:ascii="Arial" w:hAnsi="Arial" w:cs="Arial"/>
                <w:color w:val="auto"/>
                <w:sz w:val="20"/>
                <w:szCs w:val="20"/>
                <w:lang w:val="en-US"/>
              </w:rPr>
              <w:t>ế</w:t>
            </w:r>
            <w:r w:rsidRPr="00335FFA">
              <w:rPr>
                <w:rFonts w:ascii="Arial" w:hAnsi="Arial" w:cs="Arial"/>
                <w:color w:val="auto"/>
                <w:sz w:val="20"/>
                <w:szCs w:val="20"/>
              </w:rPr>
              <w:t>n với điện thoại c</w:t>
            </w:r>
            <w:r w:rsidRPr="00335FFA">
              <w:rPr>
                <w:rFonts w:ascii="Arial" w:hAnsi="Arial" w:cs="Arial"/>
                <w:color w:val="auto"/>
                <w:sz w:val="20"/>
                <w:szCs w:val="20"/>
                <w:lang w:val="en-US"/>
              </w:rPr>
              <w:t>ầ</w:t>
            </w:r>
            <w:r w:rsidRPr="00335FFA">
              <w:rPr>
                <w:rFonts w:ascii="Arial" w:hAnsi="Arial" w:cs="Arial"/>
                <w:color w:val="auto"/>
                <w:sz w:val="20"/>
                <w:szCs w:val="20"/>
              </w:rPr>
              <w:t>m tay không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Điện thoại cho mạng di động tế bào hoặc mạng không </w:t>
            </w:r>
            <w:r w:rsidRPr="00335FFA">
              <w:rPr>
                <w:rFonts w:ascii="Arial" w:hAnsi="Arial" w:cs="Arial"/>
                <w:color w:val="auto"/>
                <w:sz w:val="20"/>
                <w:szCs w:val="20"/>
                <w:lang w:val="en-US"/>
              </w:rPr>
              <w:t>d</w:t>
            </w:r>
            <w:r w:rsidRPr="00335FFA">
              <w:rPr>
                <w:rFonts w:ascii="Arial" w:hAnsi="Arial" w:cs="Arial"/>
                <w:color w:val="auto"/>
                <w:sz w:val="20"/>
                <w:szCs w:val="20"/>
              </w:rPr>
              <w:t>ây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8517.18.00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khác để phát hoặc nhận ti</w:t>
            </w:r>
            <w:r w:rsidRPr="00335FFA">
              <w:rPr>
                <w:rFonts w:ascii="Arial" w:hAnsi="Arial" w:cs="Arial"/>
                <w:color w:val="auto"/>
                <w:sz w:val="20"/>
                <w:szCs w:val="20"/>
                <w:lang w:val="en-US"/>
              </w:rPr>
              <w:t>ế</w:t>
            </w:r>
            <w:r w:rsidRPr="00335FFA">
              <w:rPr>
                <w:rFonts w:ascii="Arial" w:hAnsi="Arial" w:cs="Arial"/>
                <w:color w:val="auto"/>
                <w:sz w:val="20"/>
                <w:szCs w:val="20"/>
              </w:rPr>
              <w:t>ng, hình ảnh hoặc dữ liệu, kể cả thiết bị thông tin hữu tuyến hoặc vô tuyến (như loại sử dụng trong mạng nội bộ hoặc mạng diện rộng):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Trạm thu phát gốc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thu, đ</w:t>
            </w:r>
            <w:r w:rsidRPr="00335FFA">
              <w:rPr>
                <w:rFonts w:ascii="Arial" w:hAnsi="Arial" w:cs="Arial"/>
                <w:color w:val="auto"/>
                <w:sz w:val="20"/>
                <w:szCs w:val="20"/>
                <w:lang w:val="en-US"/>
              </w:rPr>
              <w:t>ổ</w:t>
            </w:r>
            <w:r w:rsidRPr="00335FFA">
              <w:rPr>
                <w:rFonts w:ascii="Arial" w:hAnsi="Arial" w:cs="Arial"/>
                <w:color w:val="auto"/>
                <w:sz w:val="20"/>
                <w:szCs w:val="20"/>
              </w:rPr>
              <w:t>i và truy</w:t>
            </w:r>
            <w:r w:rsidRPr="00335FFA">
              <w:rPr>
                <w:rFonts w:ascii="Arial" w:hAnsi="Arial" w:cs="Arial"/>
                <w:color w:val="auto"/>
                <w:sz w:val="20"/>
                <w:szCs w:val="20"/>
                <w:lang w:val="en-US"/>
              </w:rPr>
              <w:t>ề</w:t>
            </w:r>
            <w:r w:rsidRPr="00335FFA">
              <w:rPr>
                <w:rFonts w:ascii="Arial" w:hAnsi="Arial" w:cs="Arial"/>
                <w:color w:val="auto"/>
                <w:sz w:val="20"/>
                <w:szCs w:val="20"/>
              </w:rPr>
              <w:t>n hoặc tái tạo âm thanh, hình ảnh hoặc dạng dữ liệu khác, kể cả thiết bị chuyển mạch v</w:t>
            </w:r>
            <w:r w:rsidRPr="00335FFA">
              <w:rPr>
                <w:rFonts w:ascii="Arial" w:hAnsi="Arial" w:cs="Arial"/>
                <w:color w:val="auto"/>
                <w:sz w:val="20"/>
                <w:szCs w:val="20"/>
                <w:lang w:val="en-US"/>
              </w:rPr>
              <w:t>à</w:t>
            </w:r>
            <w:r w:rsidRPr="00335FFA">
              <w:rPr>
                <w:rFonts w:ascii="Arial" w:hAnsi="Arial" w:cs="Arial"/>
                <w:color w:val="auto"/>
                <w:sz w:val="20"/>
                <w:szCs w:val="20"/>
              </w:rPr>
              <w:t xml:space="preserve"> thiết bị định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phát v</w:t>
            </w:r>
            <w:r w:rsidRPr="00335FFA">
              <w:rPr>
                <w:rFonts w:ascii="Arial" w:hAnsi="Arial" w:cs="Arial"/>
                <w:color w:val="auto"/>
                <w:sz w:val="20"/>
                <w:szCs w:val="20"/>
                <w:lang w:val="en-US"/>
              </w:rPr>
              <w:t>à</w:t>
            </w:r>
            <w:r w:rsidRPr="00335FFA">
              <w:rPr>
                <w:rFonts w:ascii="Arial" w:hAnsi="Arial" w:cs="Arial"/>
                <w:color w:val="auto"/>
                <w:sz w:val="20"/>
                <w:szCs w:val="20"/>
              </w:rPr>
              <w:t xml:space="preserve"> thu sóng vô tuyến sử dụng cho phiên dịch trực tiếp tại các hội nghị sử dụng nhiều thứ ti</w:t>
            </w:r>
            <w:r w:rsidRPr="00335FFA">
              <w:rPr>
                <w:rFonts w:ascii="Arial" w:hAnsi="Arial" w:cs="Arial"/>
                <w:color w:val="auto"/>
                <w:sz w:val="20"/>
                <w:szCs w:val="20"/>
                <w:lang w:val="en-US"/>
              </w:rPr>
              <w:t>ế</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kh</w:t>
            </w:r>
            <w:r w:rsidRPr="00335FFA">
              <w:rPr>
                <w:rFonts w:ascii="Arial" w:hAnsi="Arial" w:cs="Arial"/>
                <w:color w:val="auto"/>
                <w:sz w:val="20"/>
                <w:szCs w:val="20"/>
                <w:lang w:val="en-US"/>
              </w:rPr>
              <w:t>ố</w:t>
            </w:r>
            <w:r w:rsidRPr="00335FFA">
              <w:rPr>
                <w:rFonts w:ascii="Arial" w:hAnsi="Arial" w:cs="Arial"/>
                <w:color w:val="auto"/>
                <w:sz w:val="20"/>
                <w:szCs w:val="20"/>
              </w:rPr>
              <w:t>i chức năng của máy xử lý dữ liệu tự động trừ</w:t>
            </w:r>
            <w:r w:rsidRPr="00335FFA">
              <w:rPr>
                <w:rFonts w:ascii="Arial" w:hAnsi="Arial" w:cs="Arial"/>
                <w:color w:val="auto"/>
                <w:sz w:val="20"/>
                <w:szCs w:val="20"/>
                <w:lang w:val="en-US"/>
              </w:rPr>
              <w:t xml:space="preserve"> </w:t>
            </w:r>
            <w:r w:rsidRPr="00335FFA">
              <w:rPr>
                <w:rFonts w:ascii="Arial" w:hAnsi="Arial" w:cs="Arial"/>
                <w:color w:val="auto"/>
                <w:sz w:val="20"/>
                <w:szCs w:val="20"/>
              </w:rPr>
              <w:t>loại của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điều khiển và bộ thích ứng (adaptor), kể cả cổng</w:t>
            </w:r>
            <w:r w:rsidRPr="00335FFA">
              <w:rPr>
                <w:rFonts w:ascii="Arial" w:hAnsi="Arial" w:cs="Arial"/>
                <w:color w:val="auto"/>
                <w:sz w:val="20"/>
                <w:szCs w:val="20"/>
                <w:lang w:val="en-US"/>
              </w:rPr>
              <w:t xml:space="preserve"> </w:t>
            </w:r>
            <w:r w:rsidRPr="00335FFA">
              <w:rPr>
                <w:rFonts w:ascii="Arial" w:hAnsi="Arial" w:cs="Arial"/>
                <w:color w:val="auto"/>
                <w:sz w:val="20"/>
                <w:szCs w:val="20"/>
              </w:rPr>
              <w:t>nối, cầu n</w:t>
            </w:r>
            <w:r w:rsidRPr="00335FFA">
              <w:rPr>
                <w:rFonts w:ascii="Arial" w:hAnsi="Arial" w:cs="Arial"/>
                <w:color w:val="auto"/>
                <w:sz w:val="20"/>
                <w:szCs w:val="20"/>
                <w:lang w:val="en-US"/>
              </w:rPr>
              <w:t>ố</w:t>
            </w:r>
            <w:r w:rsidRPr="00335FFA">
              <w:rPr>
                <w:rFonts w:ascii="Arial" w:hAnsi="Arial" w:cs="Arial"/>
                <w:color w:val="auto"/>
                <w:sz w:val="20"/>
                <w:szCs w:val="20"/>
              </w:rPr>
              <w:t>i và bộ định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chuy</w:t>
            </w:r>
            <w:r w:rsidRPr="00335FFA">
              <w:rPr>
                <w:rFonts w:ascii="Arial" w:hAnsi="Arial" w:cs="Arial"/>
                <w:color w:val="auto"/>
                <w:sz w:val="20"/>
                <w:szCs w:val="20"/>
                <w:lang w:val="en-US"/>
              </w:rPr>
              <w:t>ể</w:t>
            </w:r>
            <w:r w:rsidRPr="00335FFA">
              <w:rPr>
                <w:rFonts w:ascii="Arial" w:hAnsi="Arial" w:cs="Arial"/>
                <w:color w:val="auto"/>
                <w:sz w:val="20"/>
                <w:szCs w:val="20"/>
              </w:rPr>
              <w:t>n mạch điện báo hay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dùng cho hệ th</w:t>
            </w:r>
            <w:r w:rsidRPr="00335FFA">
              <w:rPr>
                <w:rFonts w:ascii="Arial" w:hAnsi="Arial" w:cs="Arial"/>
                <w:color w:val="auto"/>
                <w:sz w:val="20"/>
                <w:szCs w:val="20"/>
                <w:lang w:val="en-US"/>
              </w:rPr>
              <w:t>ố</w:t>
            </w:r>
            <w:r w:rsidRPr="00335FFA">
              <w:rPr>
                <w:rFonts w:ascii="Arial" w:hAnsi="Arial" w:cs="Arial"/>
                <w:color w:val="auto"/>
                <w:sz w:val="20"/>
                <w:szCs w:val="20"/>
              </w:rPr>
              <w:t>ng hữu tuyến sóng m</w:t>
            </w:r>
            <w:r w:rsidRPr="00335FFA">
              <w:rPr>
                <w:rFonts w:ascii="Arial" w:hAnsi="Arial" w:cs="Arial"/>
                <w:color w:val="auto"/>
                <w:sz w:val="20"/>
                <w:szCs w:val="20"/>
                <w:lang w:val="en-US"/>
              </w:rPr>
              <w:t>a</w:t>
            </w:r>
            <w:r w:rsidRPr="00335FFA">
              <w:rPr>
                <w:rFonts w:ascii="Arial" w:hAnsi="Arial" w:cs="Arial"/>
                <w:color w:val="auto"/>
                <w:sz w:val="20"/>
                <w:szCs w:val="20"/>
              </w:rPr>
              <w:t>ng hoặc hệ th</w:t>
            </w:r>
            <w:r w:rsidRPr="00335FFA">
              <w:rPr>
                <w:rFonts w:ascii="Arial" w:hAnsi="Arial" w:cs="Arial"/>
                <w:color w:val="auto"/>
                <w:sz w:val="20"/>
                <w:szCs w:val="20"/>
                <w:lang w:val="en-US"/>
              </w:rPr>
              <w:t>ố</w:t>
            </w:r>
            <w:r w:rsidRPr="00335FFA">
              <w:rPr>
                <w:rFonts w:ascii="Arial" w:hAnsi="Arial" w:cs="Arial"/>
                <w:color w:val="auto"/>
                <w:sz w:val="20"/>
                <w:szCs w:val="20"/>
              </w:rPr>
              <w:t>ng hữu tuy</w:t>
            </w:r>
            <w:r w:rsidRPr="00335FFA">
              <w:rPr>
                <w:rFonts w:ascii="Arial" w:hAnsi="Arial" w:cs="Arial"/>
                <w:color w:val="auto"/>
                <w:sz w:val="20"/>
                <w:szCs w:val="20"/>
                <w:lang w:val="en-US"/>
              </w:rPr>
              <w:t>ế</w:t>
            </w:r>
            <w:r w:rsidRPr="00335FFA">
              <w:rPr>
                <w:rFonts w:ascii="Arial" w:hAnsi="Arial" w:cs="Arial"/>
                <w:color w:val="auto"/>
                <w:sz w:val="20"/>
                <w:szCs w:val="20"/>
              </w:rPr>
              <w:t>n kỹ thuật số:</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điều biến/giải biến (modem) kể cả loại sử dụng</w:t>
            </w:r>
            <w:r w:rsidRPr="00335FFA">
              <w:rPr>
                <w:rFonts w:ascii="Arial" w:hAnsi="Arial" w:cs="Arial"/>
                <w:color w:val="auto"/>
                <w:sz w:val="20"/>
                <w:szCs w:val="20"/>
                <w:lang w:val="en-US"/>
              </w:rPr>
              <w:t xml:space="preserve"> </w:t>
            </w:r>
            <w:r w:rsidRPr="00335FFA">
              <w:rPr>
                <w:rFonts w:ascii="Arial" w:hAnsi="Arial" w:cs="Arial"/>
                <w:color w:val="auto"/>
                <w:sz w:val="20"/>
                <w:szCs w:val="20"/>
              </w:rPr>
              <w:t>cáp n</w:t>
            </w:r>
            <w:r w:rsidRPr="00335FFA">
              <w:rPr>
                <w:rFonts w:ascii="Arial" w:hAnsi="Arial" w:cs="Arial"/>
                <w:color w:val="auto"/>
                <w:sz w:val="20"/>
                <w:szCs w:val="20"/>
                <w:lang w:val="en-US"/>
              </w:rPr>
              <w:t>ố</w:t>
            </w:r>
            <w:r w:rsidRPr="00335FFA">
              <w:rPr>
                <w:rFonts w:ascii="Arial" w:hAnsi="Arial" w:cs="Arial"/>
                <w:color w:val="auto"/>
                <w:sz w:val="20"/>
                <w:szCs w:val="20"/>
              </w:rPr>
              <w:t>i và dạng thẻ cắm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tập trung hoặc bộ d</w:t>
            </w:r>
            <w:r w:rsidRPr="00335FFA">
              <w:rPr>
                <w:rFonts w:ascii="Arial" w:hAnsi="Arial" w:cs="Arial"/>
                <w:color w:val="auto"/>
                <w:sz w:val="20"/>
                <w:szCs w:val="20"/>
                <w:lang w:val="en-US"/>
              </w:rPr>
              <w:t>ồ</w:t>
            </w:r>
            <w:r w:rsidRPr="00335FFA">
              <w:rPr>
                <w:rFonts w:ascii="Arial" w:hAnsi="Arial" w:cs="Arial"/>
                <w:color w:val="auto"/>
                <w:sz w:val="20"/>
                <w:szCs w:val="20"/>
              </w:rPr>
              <w:t>n kênh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w:t>
            </w:r>
            <w:r w:rsidRPr="00335FFA">
              <w:rPr>
                <w:rFonts w:ascii="Arial" w:hAnsi="Arial" w:cs="Arial"/>
                <w:color w:val="auto"/>
                <w:sz w:val="20"/>
                <w:szCs w:val="20"/>
                <w:lang w:val="en-US"/>
              </w:rPr>
              <w:t>ế</w:t>
            </w:r>
            <w:r w:rsidRPr="00335FFA">
              <w:rPr>
                <w:rFonts w:ascii="Arial" w:hAnsi="Arial" w:cs="Arial"/>
                <w:color w:val="auto"/>
                <w:sz w:val="20"/>
                <w:szCs w:val="20"/>
              </w:rPr>
              <w:t>t bị truyền dẫn khác kết hợp với thiết bị thu: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8517.62.51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Thiết bị mạng nội bộ không dây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Thiết bị phát và thu dùng cho phiên dịch trực tiếp tại</w:t>
            </w:r>
            <w:r w:rsidRPr="00335FFA">
              <w:rPr>
                <w:rFonts w:ascii="Arial" w:hAnsi="Arial" w:cs="Arial"/>
                <w:color w:val="auto"/>
                <w:sz w:val="20"/>
                <w:szCs w:val="20"/>
                <w:lang w:val="en-US"/>
              </w:rPr>
              <w:t xml:space="preserve"> c</w:t>
            </w:r>
            <w:r w:rsidRPr="00335FFA">
              <w:rPr>
                <w:rFonts w:ascii="Arial" w:hAnsi="Arial" w:cs="Arial"/>
                <w:color w:val="auto"/>
                <w:sz w:val="20"/>
                <w:szCs w:val="20"/>
              </w:rPr>
              <w:t>ác hội nghị sử dụng nhiều th</w:t>
            </w:r>
            <w:r w:rsidRPr="00335FFA">
              <w:rPr>
                <w:rFonts w:ascii="Arial" w:hAnsi="Arial" w:cs="Arial"/>
                <w:color w:val="auto"/>
                <w:sz w:val="20"/>
                <w:szCs w:val="20"/>
                <w:lang w:val="en-US"/>
              </w:rPr>
              <w:t>ứ</w:t>
            </w:r>
            <w:r w:rsidRPr="00335FFA">
              <w:rPr>
                <w:rFonts w:ascii="Arial" w:hAnsi="Arial" w:cs="Arial"/>
                <w:color w:val="auto"/>
                <w:sz w:val="20"/>
                <w:szCs w:val="20"/>
              </w:rPr>
              <w:t xml:space="preserve"> tiếng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Thiết bị phát dùng cho điện báo hay điện thoại truyền</w:t>
            </w:r>
            <w:r w:rsidRPr="00335FFA">
              <w:rPr>
                <w:rFonts w:ascii="Arial" w:hAnsi="Arial" w:cs="Arial"/>
                <w:color w:val="auto"/>
                <w:sz w:val="20"/>
                <w:szCs w:val="20"/>
                <w:lang w:val="en-US"/>
              </w:rPr>
              <w:t xml:space="preserve"> </w:t>
            </w:r>
            <w:r w:rsidRPr="00335FFA">
              <w:rPr>
                <w:rFonts w:ascii="Arial" w:hAnsi="Arial" w:cs="Arial"/>
                <w:color w:val="auto"/>
                <w:sz w:val="20"/>
                <w:szCs w:val="20"/>
              </w:rPr>
              <w:t>dẫn dưới dạng sóng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Thiết bị truy</w:t>
            </w:r>
            <w:r w:rsidRPr="00335FFA">
              <w:rPr>
                <w:rFonts w:ascii="Arial" w:hAnsi="Arial" w:cs="Arial"/>
                <w:color w:val="auto"/>
                <w:sz w:val="20"/>
                <w:szCs w:val="20"/>
                <w:lang w:val="en-US"/>
              </w:rPr>
              <w:t>ề</w:t>
            </w:r>
            <w:r w:rsidRPr="00335FFA">
              <w:rPr>
                <w:rFonts w:ascii="Arial" w:hAnsi="Arial" w:cs="Arial"/>
                <w:color w:val="auto"/>
                <w:sz w:val="20"/>
                <w:szCs w:val="20"/>
              </w:rPr>
              <w:t>n dẫn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điện báo hay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Thiết bị thu xách tay để gọi, báo hiệu hoặc nhắn tin và</w:t>
            </w: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cảnh báo bằng tin nhắn, kể cả máy nhắn tin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vô tuy</w:t>
            </w:r>
            <w:r w:rsidRPr="00335FFA">
              <w:rPr>
                <w:rFonts w:ascii="Arial" w:hAnsi="Arial" w:cs="Arial"/>
                <w:color w:val="auto"/>
                <w:sz w:val="20"/>
                <w:szCs w:val="20"/>
                <w:lang w:val="en-US"/>
              </w:rPr>
              <w:t>ế</w:t>
            </w:r>
            <w:r w:rsidRPr="00335FFA">
              <w:rPr>
                <w:rFonts w:ascii="Arial" w:hAnsi="Arial" w:cs="Arial"/>
                <w:color w:val="auto"/>
                <w:sz w:val="20"/>
                <w:szCs w:val="20"/>
              </w:rPr>
              <w:t>n điện báo hoặc vô tuyến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bộ đi</w:t>
            </w:r>
            <w:r w:rsidRPr="00335FFA">
              <w:rPr>
                <w:rFonts w:ascii="Arial" w:hAnsi="Arial" w:cs="Arial"/>
                <w:color w:val="auto"/>
                <w:sz w:val="20"/>
                <w:szCs w:val="20"/>
                <w:lang w:val="en-US"/>
              </w:rPr>
              <w:t>ề</w:t>
            </w:r>
            <w:r w:rsidRPr="00335FFA">
              <w:rPr>
                <w:rFonts w:ascii="Arial" w:hAnsi="Arial" w:cs="Arial"/>
                <w:color w:val="auto"/>
                <w:sz w:val="20"/>
                <w:szCs w:val="20"/>
              </w:rPr>
              <w:t>u khiển và bộ thích ứng (adaptor) kể cả cổng nối, cầu nối và bộ định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thiết bị truyền dẫn, trừ loại dùng cho phát thanh sóng vô tuyến hoặc thiết bị phát truyền hình, hoặc của loại thiết bị thu xách tay để gọi, báo hiệu hoặc nhắn tin và thiết bị cảnh báo bằng tin nhắn, kể cả máy nhắn tin: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điện thoại di động (cellular telephones)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m mạch in khác,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điện thoại hay điện báo hữu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điện báo hay điện thoại truy</w:t>
            </w:r>
            <w:r w:rsidRPr="00335FFA">
              <w:rPr>
                <w:rFonts w:ascii="Arial" w:hAnsi="Arial" w:cs="Arial"/>
                <w:color w:val="auto"/>
                <w:sz w:val="20"/>
                <w:szCs w:val="20"/>
                <w:lang w:val="en-US"/>
              </w:rPr>
              <w:t>ề</w:t>
            </w:r>
            <w:r w:rsidRPr="00335FFA">
              <w:rPr>
                <w:rFonts w:ascii="Arial" w:hAnsi="Arial" w:cs="Arial"/>
                <w:color w:val="auto"/>
                <w:sz w:val="20"/>
                <w:szCs w:val="20"/>
              </w:rPr>
              <w:t>n dẫn dưới dạng</w:t>
            </w:r>
            <w:r w:rsidRPr="00335FFA">
              <w:rPr>
                <w:rFonts w:ascii="Arial" w:hAnsi="Arial" w:cs="Arial"/>
                <w:color w:val="auto"/>
                <w:sz w:val="20"/>
                <w:szCs w:val="20"/>
                <w:lang w:val="en-US"/>
              </w:rPr>
              <w:t xml:space="preserve"> </w:t>
            </w:r>
            <w:r w:rsidRPr="00335FFA">
              <w:rPr>
                <w:rFonts w:ascii="Arial" w:hAnsi="Arial" w:cs="Arial"/>
                <w:color w:val="auto"/>
                <w:sz w:val="20"/>
                <w:szCs w:val="20"/>
              </w:rPr>
              <w:t>sóng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Anten sử dụng với thiết bị điện báo hay điện thoại truyền dẫn dưới dạng sóng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điện báo hoặc điện thoại hữu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điện báo hoặc điện thoại truyền dẫn dưới</w:t>
            </w:r>
            <w:r w:rsidRPr="00335FFA">
              <w:rPr>
                <w:rFonts w:ascii="Arial" w:hAnsi="Arial" w:cs="Arial"/>
                <w:color w:val="auto"/>
                <w:sz w:val="20"/>
                <w:szCs w:val="20"/>
                <w:lang w:val="en-US"/>
              </w:rPr>
              <w:t xml:space="preserve"> </w:t>
            </w:r>
            <w:r w:rsidRPr="00335FFA">
              <w:rPr>
                <w:rFonts w:ascii="Arial" w:hAnsi="Arial" w:cs="Arial"/>
                <w:color w:val="auto"/>
                <w:sz w:val="20"/>
                <w:szCs w:val="20"/>
              </w:rPr>
              <w:t>dạng sóng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8517.70.99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Micro và giá đỡ micro; loa, đã hoặc chưa lắp ráp vào trong vỏ loa; tai nghe có khung chụp qua đ</w:t>
            </w:r>
            <w:r w:rsidRPr="00335FFA">
              <w:rPr>
                <w:rFonts w:ascii="Arial" w:hAnsi="Arial" w:cs="Arial"/>
                <w:b/>
                <w:color w:val="auto"/>
                <w:sz w:val="20"/>
                <w:szCs w:val="20"/>
                <w:lang w:val="en-US"/>
              </w:rPr>
              <w:t>ầ</w:t>
            </w:r>
            <w:r w:rsidRPr="00335FFA">
              <w:rPr>
                <w:rFonts w:ascii="Arial" w:hAnsi="Arial" w:cs="Arial"/>
                <w:b/>
                <w:color w:val="auto"/>
                <w:sz w:val="20"/>
                <w:szCs w:val="20"/>
              </w:rPr>
              <w:t>u và tai nghe không có khung chụp qua đầu, có hoặc không ghép nối với một micro, và các bộ gồm có một micro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một hoặc nhiều loa; thiết bị điện khuếch đại âm tần; bộ tăng âm đi</w:t>
            </w:r>
            <w:r w:rsidRPr="00335FFA">
              <w:rPr>
                <w:rFonts w:ascii="Arial" w:hAnsi="Arial" w:cs="Arial"/>
                <w:b/>
                <w:color w:val="auto"/>
                <w:sz w:val="20"/>
                <w:szCs w:val="20"/>
                <w:lang w:val="en-US"/>
              </w:rPr>
              <w:t>ệ</w:t>
            </w:r>
            <w:r w:rsidRPr="00335FFA">
              <w:rPr>
                <w:rFonts w:ascii="Arial" w:hAnsi="Arial" w:cs="Arial"/>
                <w:b/>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Micro và giá đ</w:t>
            </w:r>
            <w:r w:rsidRPr="00335FFA">
              <w:rPr>
                <w:rFonts w:ascii="Arial" w:hAnsi="Arial" w:cs="Arial"/>
                <w:color w:val="auto"/>
                <w:sz w:val="20"/>
                <w:szCs w:val="20"/>
                <w:lang w:val="en-US"/>
              </w:rPr>
              <w:t>ỡ</w:t>
            </w:r>
            <w:r w:rsidRPr="00335FFA">
              <w:rPr>
                <w:rFonts w:ascii="Arial" w:hAnsi="Arial" w:cs="Arial"/>
                <w:color w:val="auto"/>
                <w:sz w:val="20"/>
                <w:szCs w:val="20"/>
              </w:rPr>
              <w:t xml:space="preserve"> micro: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Micro: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Micro có dải t</w:t>
            </w:r>
            <w:r w:rsidRPr="00335FFA">
              <w:rPr>
                <w:rFonts w:ascii="Arial" w:hAnsi="Arial" w:cs="Arial"/>
                <w:color w:val="auto"/>
                <w:sz w:val="20"/>
                <w:szCs w:val="20"/>
                <w:lang w:val="en-US"/>
              </w:rPr>
              <w:t>ầ</w:t>
            </w:r>
            <w:r w:rsidRPr="00335FFA">
              <w:rPr>
                <w:rFonts w:ascii="Arial" w:hAnsi="Arial" w:cs="Arial"/>
                <w:color w:val="auto"/>
                <w:sz w:val="20"/>
                <w:szCs w:val="20"/>
              </w:rPr>
              <w:t>n s</w:t>
            </w:r>
            <w:r w:rsidRPr="00335FFA">
              <w:rPr>
                <w:rFonts w:ascii="Arial" w:hAnsi="Arial" w:cs="Arial"/>
                <w:color w:val="auto"/>
                <w:sz w:val="20"/>
                <w:szCs w:val="20"/>
                <w:lang w:val="en-US"/>
              </w:rPr>
              <w:t>ố</w:t>
            </w:r>
            <w:r w:rsidRPr="00335FFA">
              <w:rPr>
                <w:rFonts w:ascii="Arial" w:hAnsi="Arial" w:cs="Arial"/>
                <w:color w:val="auto"/>
                <w:sz w:val="20"/>
                <w:szCs w:val="20"/>
              </w:rPr>
              <w:t xml:space="preserve"> từ 300 Hz đến 3.400 Hz, với đường kính không quá 10 mm và cao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3 mm</w:t>
            </w:r>
            <w:r w:rsidRPr="00335FFA">
              <w:rPr>
                <w:rFonts w:ascii="Arial" w:hAnsi="Arial" w:cs="Arial"/>
                <w:color w:val="auto"/>
                <w:sz w:val="20"/>
                <w:szCs w:val="20"/>
                <w:lang w:val="en-US"/>
              </w:rPr>
              <w:t>,</w:t>
            </w:r>
            <w:r w:rsidRPr="00335FFA">
              <w:rPr>
                <w:rFonts w:ascii="Arial" w:hAnsi="Arial" w:cs="Arial"/>
                <w:color w:val="auto"/>
                <w:sz w:val="20"/>
                <w:szCs w:val="20"/>
              </w:rPr>
              <w:t xml:space="preserve"> </w:t>
            </w:r>
            <w:r w:rsidRPr="00335FFA">
              <w:rPr>
                <w:rFonts w:ascii="Arial" w:hAnsi="Arial" w:cs="Arial"/>
                <w:color w:val="auto"/>
                <w:sz w:val="20"/>
                <w:szCs w:val="20"/>
                <w:lang w:val="en-US"/>
              </w:rPr>
              <w:t>d</w:t>
            </w:r>
            <w:r w:rsidRPr="00335FFA">
              <w:rPr>
                <w:rFonts w:ascii="Arial" w:hAnsi="Arial" w:cs="Arial"/>
                <w:color w:val="auto"/>
                <w:sz w:val="20"/>
                <w:szCs w:val="20"/>
              </w:rPr>
              <w:t>ùng trong viễn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Micro loại khác, đã hoặc chưa lắp ráp cùng với giá đỡ</w:t>
            </w:r>
            <w:r w:rsidRPr="00335FFA">
              <w:rPr>
                <w:rFonts w:ascii="Arial" w:hAnsi="Arial" w:cs="Arial"/>
                <w:color w:val="auto"/>
                <w:sz w:val="20"/>
                <w:szCs w:val="20"/>
                <w:lang w:val="en-US"/>
              </w:rPr>
              <w:t xml:space="preserve"> </w:t>
            </w:r>
            <w:r w:rsidRPr="00335FFA">
              <w:rPr>
                <w:rFonts w:ascii="Arial" w:hAnsi="Arial" w:cs="Arial"/>
                <w:color w:val="auto"/>
                <w:sz w:val="20"/>
                <w:szCs w:val="20"/>
              </w:rPr>
              <w:t>micro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Loa</w:t>
            </w:r>
            <w:r w:rsidRPr="00335FFA">
              <w:rPr>
                <w:rFonts w:ascii="Arial" w:hAnsi="Arial" w:cs="Arial"/>
                <w:color w:val="auto"/>
                <w:sz w:val="20"/>
                <w:szCs w:val="20"/>
                <w:lang w:val="en-US"/>
              </w:rPr>
              <w:t>,</w:t>
            </w:r>
            <w:r w:rsidRPr="00335FFA">
              <w:rPr>
                <w:rFonts w:ascii="Arial" w:hAnsi="Arial" w:cs="Arial"/>
                <w:color w:val="auto"/>
                <w:sz w:val="20"/>
                <w:szCs w:val="20"/>
              </w:rPr>
              <w:t xml:space="preserve"> đ</w:t>
            </w:r>
            <w:r w:rsidRPr="00335FFA">
              <w:rPr>
                <w:rFonts w:ascii="Arial" w:hAnsi="Arial" w:cs="Arial"/>
                <w:color w:val="auto"/>
                <w:sz w:val="20"/>
                <w:szCs w:val="20"/>
                <w:lang w:val="en-US"/>
              </w:rPr>
              <w:t>ã</w:t>
            </w:r>
            <w:r w:rsidRPr="00335FFA">
              <w:rPr>
                <w:rFonts w:ascii="Arial" w:hAnsi="Arial" w:cs="Arial"/>
                <w:color w:val="auto"/>
                <w:sz w:val="20"/>
                <w:szCs w:val="20"/>
              </w:rPr>
              <w:t xml:space="preserve"> hoặc chưa lắp vào vỏ loa: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w:t>
            </w:r>
            <w:r w:rsidRPr="00335FFA">
              <w:rPr>
                <w:rFonts w:ascii="Arial" w:hAnsi="Arial" w:cs="Arial"/>
                <w:color w:val="auto"/>
                <w:sz w:val="20"/>
                <w:szCs w:val="20"/>
                <w:lang w:val="en-US"/>
              </w:rPr>
              <w:t>1</w:t>
            </w:r>
            <w:r w:rsidRPr="00335FFA">
              <w:rPr>
                <w:rFonts w:ascii="Arial" w:hAnsi="Arial" w:cs="Arial"/>
                <w:color w:val="auto"/>
                <w:sz w:val="20"/>
                <w:szCs w:val="20"/>
              </w:rPr>
              <w:t>8.21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Loa đơn, đã lắp vào vỏ loa: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Loa thùng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8518.22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Bộ loa</w:t>
            </w:r>
            <w:r w:rsidRPr="00335FFA">
              <w:rPr>
                <w:rFonts w:ascii="Arial" w:hAnsi="Arial" w:cs="Arial"/>
                <w:color w:val="auto"/>
                <w:sz w:val="20"/>
                <w:szCs w:val="20"/>
                <w:lang w:val="en-US"/>
              </w:rPr>
              <w:t>,</w:t>
            </w:r>
            <w:r w:rsidRPr="00335FFA">
              <w:rPr>
                <w:rFonts w:ascii="Arial" w:hAnsi="Arial" w:cs="Arial"/>
                <w:color w:val="auto"/>
                <w:sz w:val="20"/>
                <w:szCs w:val="20"/>
              </w:rPr>
              <w:t xml:space="preserve"> đã lắp vào cùn</w:t>
            </w:r>
            <w:r w:rsidRPr="00335FFA">
              <w:rPr>
                <w:rFonts w:ascii="Arial" w:hAnsi="Arial" w:cs="Arial"/>
                <w:color w:val="auto"/>
                <w:sz w:val="20"/>
                <w:szCs w:val="20"/>
                <w:lang w:val="en-US"/>
              </w:rPr>
              <w:t xml:space="preserve">g </w:t>
            </w:r>
            <w:r w:rsidRPr="00335FFA">
              <w:rPr>
                <w:rFonts w:ascii="Arial" w:hAnsi="Arial" w:cs="Arial"/>
                <w:color w:val="auto"/>
                <w:sz w:val="20"/>
                <w:szCs w:val="20"/>
              </w:rPr>
              <w:t>một vỏ loa: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Loa thùng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Loa, không có vỏ, có d</w:t>
            </w:r>
            <w:r w:rsidRPr="00335FFA">
              <w:rPr>
                <w:rFonts w:ascii="Arial" w:hAnsi="Arial" w:cs="Arial"/>
                <w:color w:val="auto"/>
                <w:sz w:val="20"/>
                <w:szCs w:val="20"/>
                <w:lang w:val="en-US"/>
              </w:rPr>
              <w:t>ả</w:t>
            </w:r>
            <w:r w:rsidRPr="00335FFA">
              <w:rPr>
                <w:rFonts w:ascii="Arial" w:hAnsi="Arial" w:cs="Arial"/>
                <w:color w:val="auto"/>
                <w:sz w:val="20"/>
                <w:szCs w:val="20"/>
              </w:rPr>
              <w:t>i tần số 300 Hz đến 3.400 Hz, với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kính không quá 50 mm, sử dụng trong viễn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Tai nghe có khung chụp qua đ</w:t>
            </w:r>
            <w:r w:rsidRPr="00335FFA">
              <w:rPr>
                <w:rFonts w:ascii="Arial" w:hAnsi="Arial" w:cs="Arial"/>
                <w:color w:val="auto"/>
                <w:sz w:val="20"/>
                <w:szCs w:val="20"/>
                <w:lang w:val="en-US"/>
              </w:rPr>
              <w:t>ầ</w:t>
            </w:r>
            <w:r w:rsidRPr="00335FFA">
              <w:rPr>
                <w:rFonts w:ascii="Arial" w:hAnsi="Arial" w:cs="Arial"/>
                <w:color w:val="auto"/>
                <w:sz w:val="20"/>
                <w:szCs w:val="20"/>
              </w:rPr>
              <w:t>u và tai nghe không có khung chụp qua đầu, có hoặc không nối với một micro, và các bộ gồm một micro và một hoặc nhiều loa: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Tai nghe có khung chụp qua đầu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Tai nghe không có khung chụp qua đ</w:t>
            </w:r>
            <w:r w:rsidRPr="00335FFA">
              <w:rPr>
                <w:rFonts w:ascii="Arial" w:hAnsi="Arial" w:cs="Arial"/>
                <w:color w:val="auto"/>
                <w:sz w:val="20"/>
                <w:szCs w:val="20"/>
                <w:lang w:val="en-US"/>
              </w:rPr>
              <w:t>ầ</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Tay cầm nghe - nói của điện thoại hữu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micro / loa kết h</w:t>
            </w:r>
            <w:r w:rsidRPr="00335FFA">
              <w:rPr>
                <w:rFonts w:ascii="Arial" w:hAnsi="Arial" w:cs="Arial"/>
                <w:color w:val="auto"/>
                <w:sz w:val="20"/>
                <w:szCs w:val="20"/>
                <w:lang w:val="en-US"/>
              </w:rPr>
              <w:t>ợ</w:t>
            </w:r>
            <w:r w:rsidRPr="00335FFA">
              <w:rPr>
                <w:rFonts w:ascii="Arial" w:hAnsi="Arial" w:cs="Arial"/>
                <w:color w:val="auto"/>
                <w:sz w:val="20"/>
                <w:szCs w:val="20"/>
              </w:rPr>
              <w:t>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Cho hàng hóa của phân nhóm 8517.12.00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điện khuyếch đại âm tần: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như bộ lặp (nhắc lại) trong điện thoại hữu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8518.40.30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như bộ lặp (nh</w:t>
            </w:r>
            <w:r w:rsidRPr="00335FFA">
              <w:rPr>
                <w:rFonts w:ascii="Arial" w:hAnsi="Arial" w:cs="Arial"/>
                <w:color w:val="auto"/>
                <w:sz w:val="20"/>
                <w:szCs w:val="20"/>
                <w:lang w:val="en-US"/>
              </w:rPr>
              <w:t>ắ</w:t>
            </w:r>
            <w:r w:rsidRPr="00335FFA">
              <w:rPr>
                <w:rFonts w:ascii="Arial" w:hAnsi="Arial" w:cs="Arial"/>
                <w:color w:val="auto"/>
                <w:sz w:val="20"/>
                <w:szCs w:val="20"/>
              </w:rPr>
              <w:t>c lại) trong điện thoại, trừ điện thoại hữu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từ 6 đường tín hiệu đ</w:t>
            </w:r>
            <w:r w:rsidRPr="00335FFA">
              <w:rPr>
                <w:rFonts w:ascii="Arial" w:hAnsi="Arial" w:cs="Arial"/>
                <w:color w:val="auto"/>
                <w:sz w:val="20"/>
                <w:szCs w:val="20"/>
                <w:lang w:val="en-US"/>
              </w:rPr>
              <w:t>ầ</w:t>
            </w:r>
            <w:r w:rsidRPr="00335FFA">
              <w:rPr>
                <w:rFonts w:ascii="Arial" w:hAnsi="Arial" w:cs="Arial"/>
                <w:color w:val="auto"/>
                <w:sz w:val="20"/>
                <w:szCs w:val="20"/>
              </w:rPr>
              <w:t>u vào trở lên, có hoặc không kết hợp với phần tử dùng cho khuếch đại công suất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8,5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tăng âm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dải công suất từ 240W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loa, loại thích hợp cho phát sóng, có giải điện áp 50 V hoặc hơn nhưng không quá 100 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8518.10.11, 8518.29.20, 8518.30.40 hoặc 8518.40.20, kể cả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w:t>
            </w:r>
            <w:r w:rsidRPr="00335FFA">
              <w:rPr>
                <w:rFonts w:ascii="Arial" w:hAnsi="Arial" w:cs="Arial"/>
                <w:color w:val="auto"/>
                <w:sz w:val="20"/>
                <w:szCs w:val="20"/>
                <w:lang w:val="en-US"/>
              </w:rPr>
              <w:t>ó</w:t>
            </w:r>
            <w:r w:rsidRPr="00335FFA">
              <w:rPr>
                <w:rFonts w:ascii="Arial" w:hAnsi="Arial" w:cs="Arial"/>
                <w:color w:val="auto"/>
                <w:sz w:val="20"/>
                <w:szCs w:val="20"/>
              </w:rPr>
              <w:t>m 8518.40.40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8518.21 hoặc 8518.22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8518.29.90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ghi hoặc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hoạt động b</w:t>
            </w:r>
            <w:r w:rsidRPr="00335FFA">
              <w:rPr>
                <w:rFonts w:ascii="Arial" w:hAnsi="Arial" w:cs="Arial"/>
                <w:color w:val="auto"/>
                <w:sz w:val="20"/>
                <w:szCs w:val="20"/>
                <w:lang w:val="en-US"/>
              </w:rPr>
              <w:t>ằ</w:t>
            </w:r>
            <w:r w:rsidRPr="00335FFA">
              <w:rPr>
                <w:rFonts w:ascii="Arial" w:hAnsi="Arial" w:cs="Arial"/>
                <w:color w:val="auto"/>
                <w:sz w:val="20"/>
                <w:szCs w:val="20"/>
              </w:rPr>
              <w:t>ng tiền xu, tiền giấy, thẻ ngân hàng, xèng (token) hoặc b</w:t>
            </w:r>
            <w:r w:rsidRPr="00335FFA">
              <w:rPr>
                <w:rFonts w:ascii="Arial" w:hAnsi="Arial" w:cs="Arial"/>
                <w:color w:val="auto"/>
                <w:sz w:val="20"/>
                <w:szCs w:val="20"/>
                <w:lang w:val="en-US"/>
              </w:rPr>
              <w:t>ằ</w:t>
            </w:r>
            <w:r w:rsidRPr="00335FFA">
              <w:rPr>
                <w:rFonts w:ascii="Arial" w:hAnsi="Arial" w:cs="Arial"/>
                <w:color w:val="auto"/>
                <w:sz w:val="20"/>
                <w:szCs w:val="20"/>
              </w:rPr>
              <w:t>ng hình thức thanh toán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Máy </w:t>
            </w:r>
            <w:r w:rsidRPr="00335FFA">
              <w:rPr>
                <w:rFonts w:ascii="Arial" w:hAnsi="Arial" w:cs="Arial"/>
                <w:color w:val="auto"/>
                <w:sz w:val="20"/>
                <w:szCs w:val="20"/>
                <w:lang w:val="en-US"/>
              </w:rPr>
              <w:t>g</w:t>
            </w:r>
            <w:r w:rsidRPr="00335FFA">
              <w:rPr>
                <w:rFonts w:ascii="Arial" w:hAnsi="Arial" w:cs="Arial"/>
                <w:color w:val="auto"/>
                <w:sz w:val="20"/>
                <w:szCs w:val="20"/>
              </w:rPr>
              <w:t>hi hoạt độn</w:t>
            </w:r>
            <w:r w:rsidRPr="00335FFA">
              <w:rPr>
                <w:rFonts w:ascii="Arial" w:hAnsi="Arial" w:cs="Arial"/>
                <w:color w:val="auto"/>
                <w:sz w:val="20"/>
                <w:szCs w:val="20"/>
                <w:lang w:val="en-US"/>
              </w:rPr>
              <w:t>g</w:t>
            </w:r>
            <w:r w:rsidRPr="00335FFA">
              <w:rPr>
                <w:rFonts w:ascii="Arial" w:hAnsi="Arial" w:cs="Arial"/>
                <w:color w:val="auto"/>
                <w:sz w:val="20"/>
                <w:szCs w:val="20"/>
              </w:rPr>
              <w:t xml:space="preserve"> bằng đĩa hoặc đ</w:t>
            </w:r>
            <w:r w:rsidRPr="00335FFA">
              <w:rPr>
                <w:rFonts w:ascii="Arial" w:hAnsi="Arial" w:cs="Arial"/>
                <w:color w:val="auto"/>
                <w:sz w:val="20"/>
                <w:szCs w:val="20"/>
                <w:lang w:val="en-US"/>
              </w:rPr>
              <w:t>ồ</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xu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quay đĩa (có thể có bộ phận lưu trữ) nhưng không có bộ phận khuếch đại và không có bộ phận phát âm thanh (loa)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w:t>
            </w:r>
            <w:r w:rsidRPr="00335FFA">
              <w:rPr>
                <w:rFonts w:ascii="Arial" w:hAnsi="Arial" w:cs="Arial"/>
                <w:color w:val="auto"/>
                <w:sz w:val="20"/>
                <w:szCs w:val="20"/>
                <w:lang w:val="en-US"/>
              </w:rPr>
              <w:t>y</w:t>
            </w:r>
            <w:r w:rsidRPr="00335FFA">
              <w:rPr>
                <w:rFonts w:ascii="Arial" w:hAnsi="Arial" w:cs="Arial"/>
                <w:color w:val="auto"/>
                <w:sz w:val="20"/>
                <w:szCs w:val="20"/>
              </w:rPr>
              <w:t xml:space="preserve"> trả lời đi</w:t>
            </w:r>
            <w:r w:rsidRPr="00335FFA">
              <w:rPr>
                <w:rFonts w:ascii="Arial" w:hAnsi="Arial" w:cs="Arial"/>
                <w:color w:val="auto"/>
                <w:sz w:val="20"/>
                <w:szCs w:val="20"/>
                <w:lang w:val="en-US"/>
              </w:rPr>
              <w:t>ệ</w:t>
            </w:r>
            <w:r w:rsidRPr="00335FFA">
              <w:rPr>
                <w:rFonts w:ascii="Arial" w:hAnsi="Arial" w:cs="Arial"/>
                <w:color w:val="auto"/>
                <w:sz w:val="20"/>
                <w:szCs w:val="20"/>
              </w:rPr>
              <w:t>n tho</w:t>
            </w:r>
            <w:r w:rsidRPr="00335FFA">
              <w:rPr>
                <w:rFonts w:ascii="Arial" w:hAnsi="Arial" w:cs="Arial"/>
                <w:color w:val="auto"/>
                <w:sz w:val="20"/>
                <w:szCs w:val="20"/>
                <w:lang w:val="en-US"/>
              </w:rPr>
              <w:t>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truyền thông sử dụng công nghệ từ tính, quang h</w:t>
            </w:r>
            <w:r w:rsidRPr="00335FFA">
              <w:rPr>
                <w:rFonts w:ascii="Arial" w:hAnsi="Arial" w:cs="Arial"/>
                <w:color w:val="auto"/>
                <w:sz w:val="20"/>
                <w:szCs w:val="20"/>
                <w:lang w:val="en-US"/>
              </w:rPr>
              <w:t>ọ</w:t>
            </w:r>
            <w:r w:rsidRPr="00335FFA">
              <w:rPr>
                <w:rFonts w:ascii="Arial" w:hAnsi="Arial" w:cs="Arial"/>
                <w:color w:val="auto"/>
                <w:sz w:val="20"/>
                <w:szCs w:val="20"/>
              </w:rPr>
              <w:t>c hoặc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w:t>
            </w:r>
            <w:r w:rsidRPr="00335FFA">
              <w:rPr>
                <w:rFonts w:ascii="Arial" w:hAnsi="Arial" w:cs="Arial"/>
                <w:color w:val="auto"/>
                <w:sz w:val="20"/>
                <w:szCs w:val="20"/>
                <w:lang w:val="en-US"/>
              </w:rPr>
              <w:t>.</w:t>
            </w:r>
            <w:r w:rsidRPr="00335FFA">
              <w:rPr>
                <w:rFonts w:ascii="Arial" w:hAnsi="Arial" w:cs="Arial"/>
                <w:color w:val="auto"/>
                <w:sz w:val="20"/>
                <w:szCs w:val="20"/>
              </w:rPr>
              <w:t>81.10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ghi âm cassette bỏ túi, kích th</w:t>
            </w:r>
            <w:r w:rsidRPr="00335FFA">
              <w:rPr>
                <w:rFonts w:ascii="Arial" w:hAnsi="Arial" w:cs="Arial"/>
                <w:color w:val="auto"/>
                <w:sz w:val="20"/>
                <w:szCs w:val="20"/>
                <w:lang w:val="en-US"/>
              </w:rPr>
              <w:t>ướ</w:t>
            </w:r>
            <w:r w:rsidRPr="00335FFA">
              <w:rPr>
                <w:rFonts w:ascii="Arial" w:hAnsi="Arial" w:cs="Arial"/>
                <w:color w:val="auto"/>
                <w:sz w:val="20"/>
                <w:szCs w:val="20"/>
              </w:rPr>
              <w:t xml:space="preserve">c không quá 170 mm </w:t>
            </w:r>
            <w:r w:rsidRPr="00335FFA">
              <w:rPr>
                <w:rFonts w:ascii="Arial" w:hAnsi="Arial" w:cs="Arial"/>
                <w:color w:val="auto"/>
                <w:sz w:val="20"/>
                <w:szCs w:val="20"/>
                <w:lang w:val="en-US"/>
              </w:rPr>
              <w:t>x</w:t>
            </w:r>
            <w:r w:rsidRPr="00335FFA">
              <w:rPr>
                <w:rFonts w:ascii="Arial" w:hAnsi="Arial" w:cs="Arial"/>
                <w:color w:val="auto"/>
                <w:sz w:val="20"/>
                <w:szCs w:val="20"/>
              </w:rPr>
              <w:t xml:space="preserve"> 100 mm </w:t>
            </w:r>
            <w:r w:rsidRPr="00335FFA">
              <w:rPr>
                <w:rFonts w:ascii="Arial" w:hAnsi="Arial" w:cs="Arial"/>
                <w:color w:val="auto"/>
                <w:sz w:val="20"/>
                <w:szCs w:val="20"/>
                <w:lang w:val="en-US"/>
              </w:rPr>
              <w:t>x</w:t>
            </w:r>
            <w:r w:rsidRPr="00335FFA">
              <w:rPr>
                <w:rFonts w:ascii="Arial" w:hAnsi="Arial" w:cs="Arial"/>
                <w:color w:val="auto"/>
                <w:sz w:val="20"/>
                <w:szCs w:val="20"/>
              </w:rPr>
              <w:t xml:space="preserve"> 45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8519.81.20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ghi âm cassette, có bộ phận khu</w:t>
            </w:r>
            <w:r w:rsidRPr="00335FFA">
              <w:rPr>
                <w:rFonts w:ascii="Arial" w:hAnsi="Arial" w:cs="Arial"/>
                <w:color w:val="auto"/>
                <w:sz w:val="20"/>
                <w:szCs w:val="20"/>
                <w:lang w:val="en-US"/>
              </w:rPr>
              <w:t>ế</w:t>
            </w:r>
            <w:r w:rsidRPr="00335FFA">
              <w:rPr>
                <w:rFonts w:ascii="Arial" w:hAnsi="Arial" w:cs="Arial"/>
                <w:color w:val="auto"/>
                <w:sz w:val="20"/>
                <w:szCs w:val="20"/>
              </w:rPr>
              <w:t>ch đại và một hoặc nhiều loa, hoạt động chỉ bằng nguồn điện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ầ</w:t>
            </w:r>
            <w:r w:rsidRPr="00335FFA">
              <w:rPr>
                <w:rFonts w:ascii="Arial" w:hAnsi="Arial" w:cs="Arial"/>
                <w:color w:val="auto"/>
                <w:sz w:val="20"/>
                <w:szCs w:val="20"/>
              </w:rPr>
              <w:t>u đĩa compact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sao âm: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điện ảnh hoặc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Máy ghi điều lọc (dictating machines), loại chỉ hoạt</w:t>
            </w:r>
            <w:r w:rsidRPr="00335FFA">
              <w:rPr>
                <w:rFonts w:ascii="Arial" w:hAnsi="Arial" w:cs="Arial"/>
                <w:color w:val="auto"/>
                <w:sz w:val="20"/>
                <w:szCs w:val="20"/>
                <w:lang w:val="en-US"/>
              </w:rPr>
              <w:t xml:space="preserve"> </w:t>
            </w:r>
            <w:r w:rsidRPr="00335FFA">
              <w:rPr>
                <w:rFonts w:ascii="Arial" w:hAnsi="Arial" w:cs="Arial"/>
                <w:color w:val="auto"/>
                <w:sz w:val="20"/>
                <w:szCs w:val="20"/>
              </w:rPr>
              <w:t>động bằng nguồn điện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ghi b</w:t>
            </w:r>
            <w:r w:rsidRPr="00335FFA">
              <w:rPr>
                <w:rFonts w:ascii="Arial" w:hAnsi="Arial" w:cs="Arial"/>
                <w:color w:val="auto"/>
                <w:sz w:val="20"/>
                <w:szCs w:val="20"/>
                <w:lang w:val="en-US"/>
              </w:rPr>
              <w:t>ă</w:t>
            </w:r>
            <w:r w:rsidRPr="00335FFA">
              <w:rPr>
                <w:rFonts w:ascii="Arial" w:hAnsi="Arial" w:cs="Arial"/>
                <w:color w:val="auto"/>
                <w:sz w:val="20"/>
                <w:szCs w:val="20"/>
              </w:rPr>
              <w:t>ng từ có gắn với thiết bị tái tạo âm thanh, loại âm thanh số:</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điện ảnh hoặc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tái tạo âm thanh khác, kiểu cassette: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điện ảnh hoặc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điện ảnh hoặc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Máy tái tạo âm thanh dùng </w:t>
            </w:r>
            <w:r w:rsidRPr="00335FFA">
              <w:rPr>
                <w:rFonts w:ascii="Arial" w:hAnsi="Arial" w:cs="Arial"/>
                <w:color w:val="auto"/>
                <w:sz w:val="20"/>
                <w:szCs w:val="20"/>
                <w:lang w:val="en-US"/>
              </w:rPr>
              <w:t>tr</w:t>
            </w:r>
            <w:r w:rsidRPr="00335FFA">
              <w:rPr>
                <w:rFonts w:ascii="Arial" w:hAnsi="Arial" w:cs="Arial"/>
                <w:color w:val="auto"/>
                <w:sz w:val="20"/>
                <w:szCs w:val="20"/>
              </w:rPr>
              <w:t>ong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phim có chiều rộng dưới 16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phim có chi</w:t>
            </w:r>
            <w:r w:rsidRPr="00335FFA">
              <w:rPr>
                <w:rFonts w:ascii="Arial" w:hAnsi="Arial" w:cs="Arial"/>
                <w:color w:val="auto"/>
                <w:sz w:val="20"/>
                <w:szCs w:val="20"/>
                <w:lang w:val="en-US"/>
              </w:rPr>
              <w:t>ề</w:t>
            </w:r>
            <w:r w:rsidRPr="00335FFA">
              <w:rPr>
                <w:rFonts w:ascii="Arial" w:hAnsi="Arial" w:cs="Arial"/>
                <w:color w:val="auto"/>
                <w:sz w:val="20"/>
                <w:szCs w:val="20"/>
              </w:rPr>
              <w:t>u rộng từ 16 mm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ghi phát âm thanh có hoặc không có loa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điện ảnh hoặc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8519.89.90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ghi hoặc tái tạo video, có hoặc không gắn bộ phận thu tín hiệu video.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b</w:t>
            </w:r>
            <w:r w:rsidRPr="00335FFA">
              <w:rPr>
                <w:rFonts w:ascii="Arial" w:hAnsi="Arial" w:cs="Arial"/>
                <w:color w:val="auto"/>
                <w:sz w:val="20"/>
                <w:szCs w:val="20"/>
                <w:lang w:val="en-US"/>
              </w:rPr>
              <w:t>ă</w:t>
            </w:r>
            <w:r w:rsidRPr="00335FFA">
              <w:rPr>
                <w:rFonts w:ascii="Arial" w:hAnsi="Arial" w:cs="Arial"/>
                <w:color w:val="auto"/>
                <w:sz w:val="20"/>
                <w:szCs w:val="20"/>
              </w:rPr>
              <w:t>ng từ:</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cho điện ảnh hoặc phát thanh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ầ</w:t>
            </w:r>
            <w:r w:rsidRPr="00335FFA">
              <w:rPr>
                <w:rFonts w:ascii="Arial" w:hAnsi="Arial" w:cs="Arial"/>
                <w:color w:val="auto"/>
                <w:sz w:val="20"/>
                <w:szCs w:val="20"/>
              </w:rPr>
              <w:t>u đĩa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điện ảnh hoặc phát thanh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Loại </w:t>
            </w:r>
            <w:r w:rsidRPr="00335FFA">
              <w:rPr>
                <w:rFonts w:ascii="Arial" w:hAnsi="Arial" w:cs="Arial"/>
                <w:color w:val="auto"/>
                <w:sz w:val="20"/>
                <w:szCs w:val="20"/>
                <w:lang w:val="en-US"/>
              </w:rPr>
              <w:t>d</w:t>
            </w:r>
            <w:r w:rsidRPr="00335FFA">
              <w:rPr>
                <w:rFonts w:ascii="Arial" w:hAnsi="Arial" w:cs="Arial"/>
                <w:color w:val="auto"/>
                <w:sz w:val="20"/>
                <w:szCs w:val="20"/>
              </w:rPr>
              <w:t>ùng cho điện ảnh hoặc phát thanh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85.22</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đồ phụ tr</w:t>
            </w:r>
            <w:r w:rsidRPr="00335FFA">
              <w:rPr>
                <w:rFonts w:ascii="Arial" w:hAnsi="Arial" w:cs="Arial"/>
                <w:b/>
                <w:color w:val="auto"/>
                <w:sz w:val="20"/>
                <w:szCs w:val="20"/>
                <w:lang w:val="en-US"/>
              </w:rPr>
              <w:t>ợ</w:t>
            </w:r>
            <w:r w:rsidRPr="00335FFA">
              <w:rPr>
                <w:rFonts w:ascii="Arial" w:hAnsi="Arial" w:cs="Arial"/>
                <w:b/>
                <w:color w:val="auto"/>
                <w:sz w:val="20"/>
                <w:szCs w:val="20"/>
              </w:rPr>
              <w:t xml:space="preserve"> ch</w:t>
            </w:r>
            <w:r w:rsidRPr="00335FFA">
              <w:rPr>
                <w:rFonts w:ascii="Arial" w:hAnsi="Arial" w:cs="Arial"/>
                <w:b/>
                <w:color w:val="auto"/>
                <w:sz w:val="20"/>
                <w:szCs w:val="20"/>
                <w:lang w:val="en-US"/>
              </w:rPr>
              <w:t>ỉ</w:t>
            </w:r>
            <w:r w:rsidRPr="00335FFA">
              <w:rPr>
                <w:rFonts w:ascii="Arial" w:hAnsi="Arial" w:cs="Arial"/>
                <w:b/>
                <w:color w:val="auto"/>
                <w:sz w:val="20"/>
                <w:szCs w:val="20"/>
              </w:rPr>
              <w:t xml:space="preserve"> dùng hoặc ch</w:t>
            </w:r>
            <w:r w:rsidRPr="00335FFA">
              <w:rPr>
                <w:rFonts w:ascii="Arial" w:hAnsi="Arial" w:cs="Arial"/>
                <w:b/>
                <w:color w:val="auto"/>
                <w:sz w:val="20"/>
                <w:szCs w:val="20"/>
                <w:lang w:val="en-US"/>
              </w:rPr>
              <w:t>ủ</w:t>
            </w:r>
            <w:r w:rsidRPr="00335FFA">
              <w:rPr>
                <w:rFonts w:ascii="Arial" w:hAnsi="Arial" w:cs="Arial"/>
                <w:b/>
                <w:color w:val="auto"/>
                <w:sz w:val="20"/>
                <w:szCs w:val="20"/>
              </w:rPr>
              <w:t xml:space="preserve"> yếu dùng cho các thiết </w:t>
            </w:r>
            <w:r w:rsidRPr="00335FFA">
              <w:rPr>
                <w:rFonts w:ascii="Arial" w:hAnsi="Arial" w:cs="Arial"/>
                <w:b/>
                <w:color w:val="auto"/>
                <w:sz w:val="20"/>
                <w:szCs w:val="20"/>
                <w:lang w:val="en-US"/>
              </w:rPr>
              <w:t>bị</w:t>
            </w:r>
            <w:r w:rsidRPr="00335FFA">
              <w:rPr>
                <w:rFonts w:ascii="Arial" w:hAnsi="Arial" w:cs="Arial"/>
                <w:b/>
                <w:color w:val="auto"/>
                <w:sz w:val="20"/>
                <w:szCs w:val="20"/>
              </w:rPr>
              <w:t xml:space="preserve"> của nhóm 85.19 hoặc 85.21.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Cụm đầu đọc-ghi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mạch in đã lắp ráp dùng cho máy trả lời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Tấm mạch in đ</w:t>
            </w:r>
            <w:r w:rsidRPr="00335FFA">
              <w:rPr>
                <w:rFonts w:ascii="Arial" w:hAnsi="Arial" w:cs="Arial"/>
                <w:color w:val="auto"/>
                <w:sz w:val="20"/>
                <w:szCs w:val="20"/>
                <w:lang w:val="en-US"/>
              </w:rPr>
              <w:t>ã</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r</w:t>
            </w:r>
            <w:r w:rsidRPr="00335FFA">
              <w:rPr>
                <w:rFonts w:ascii="Arial" w:hAnsi="Arial" w:cs="Arial"/>
                <w:color w:val="auto"/>
                <w:sz w:val="20"/>
                <w:szCs w:val="20"/>
                <w:lang w:val="en-US"/>
              </w:rPr>
              <w:t>á</w:t>
            </w:r>
            <w:r w:rsidRPr="00335FFA">
              <w:rPr>
                <w:rFonts w:ascii="Arial" w:hAnsi="Arial" w:cs="Arial"/>
                <w:color w:val="auto"/>
                <w:sz w:val="20"/>
                <w:szCs w:val="20"/>
              </w:rPr>
              <w:t xml:space="preserve">p dùng cho máy ghi hoặc tái tạo </w:t>
            </w:r>
            <w:r w:rsidRPr="00335FFA">
              <w:rPr>
                <w:rFonts w:ascii="Arial" w:hAnsi="Arial" w:cs="Arial"/>
                <w:color w:val="auto"/>
                <w:sz w:val="20"/>
                <w:szCs w:val="20"/>
                <w:lang w:val="en-US"/>
              </w:rPr>
              <w:t>â</w:t>
            </w:r>
            <w:r w:rsidRPr="00335FFA">
              <w:rPr>
                <w:rFonts w:ascii="Arial" w:hAnsi="Arial" w:cs="Arial"/>
                <w:color w:val="auto"/>
                <w:sz w:val="20"/>
                <w:szCs w:val="20"/>
              </w:rPr>
              <w:t>m thanh dùng trong lĩnh vực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8522.90.40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ơ</w:t>
            </w:r>
            <w:r w:rsidRPr="00335FFA">
              <w:rPr>
                <w:rFonts w:ascii="Arial" w:hAnsi="Arial" w:cs="Arial"/>
                <w:color w:val="auto"/>
                <w:sz w:val="20"/>
                <w:szCs w:val="20"/>
              </w:rPr>
              <w:t xml:space="preserve"> cấu ghi hoặc đọc b</w:t>
            </w:r>
            <w:r w:rsidRPr="00335FFA">
              <w:rPr>
                <w:rFonts w:ascii="Arial" w:hAnsi="Arial" w:cs="Arial"/>
                <w:color w:val="auto"/>
                <w:sz w:val="20"/>
                <w:szCs w:val="20"/>
                <w:lang w:val="en-US"/>
              </w:rPr>
              <w:t>ă</w:t>
            </w:r>
            <w:r w:rsidRPr="00335FFA">
              <w:rPr>
                <w:rFonts w:ascii="Arial" w:hAnsi="Arial" w:cs="Arial"/>
                <w:color w:val="auto"/>
                <w:sz w:val="20"/>
                <w:szCs w:val="20"/>
              </w:rPr>
              <w:t>ng video hoặc audio và đĩa compact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Đầu đọc hình hoặc âm thanh, kiểu từ tính; đầu hoặc thanh </w:t>
            </w:r>
            <w:r w:rsidRPr="00335FFA">
              <w:rPr>
                <w:rFonts w:ascii="Arial" w:hAnsi="Arial" w:cs="Arial"/>
                <w:color w:val="auto"/>
                <w:sz w:val="20"/>
                <w:szCs w:val="20"/>
                <w:lang w:val="en-US"/>
              </w:rPr>
              <w:t>xóa</w:t>
            </w:r>
            <w:r w:rsidRPr="00335FFA">
              <w:rPr>
                <w:rFonts w:ascii="Arial" w:hAnsi="Arial" w:cs="Arial"/>
                <w:color w:val="auto"/>
                <w:sz w:val="20"/>
                <w:szCs w:val="20"/>
              </w:rPr>
              <w:t xml:space="preserve"> t</w:t>
            </w:r>
            <w:r w:rsidRPr="00335FFA">
              <w:rPr>
                <w:rFonts w:ascii="Arial" w:hAnsi="Arial" w:cs="Arial"/>
                <w:color w:val="auto"/>
                <w:sz w:val="20"/>
                <w:szCs w:val="20"/>
                <w:lang w:val="en-US"/>
              </w:rPr>
              <w:t>ừ</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8522.90.91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Bộ phận và phụ kiện khác của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ghi hoặc t</w:t>
            </w:r>
            <w:r w:rsidRPr="00335FFA">
              <w:rPr>
                <w:rFonts w:ascii="Arial" w:hAnsi="Arial" w:cs="Arial"/>
                <w:color w:val="auto"/>
                <w:sz w:val="20"/>
                <w:szCs w:val="20"/>
                <w:lang w:val="en-US"/>
              </w:rPr>
              <w:t>á</w:t>
            </w:r>
            <w:r w:rsidRPr="00335FFA">
              <w:rPr>
                <w:rFonts w:ascii="Arial" w:hAnsi="Arial" w:cs="Arial"/>
                <w:color w:val="auto"/>
                <w:sz w:val="20"/>
                <w:szCs w:val="20"/>
              </w:rPr>
              <w:t xml:space="preserve">i tạo </w:t>
            </w:r>
            <w:r w:rsidRPr="00335FFA">
              <w:rPr>
                <w:rFonts w:ascii="Arial" w:hAnsi="Arial" w:cs="Arial"/>
                <w:color w:val="auto"/>
                <w:sz w:val="20"/>
                <w:szCs w:val="20"/>
                <w:lang w:val="en-US"/>
              </w:rPr>
              <w:t>â</w:t>
            </w:r>
            <w:r w:rsidRPr="00335FFA">
              <w:rPr>
                <w:rFonts w:ascii="Arial" w:hAnsi="Arial" w:cs="Arial"/>
                <w:color w:val="auto"/>
                <w:sz w:val="20"/>
                <w:szCs w:val="20"/>
              </w:rPr>
              <w:t>m thanh dùng trong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Bộ phận khác của máy trả l</w:t>
            </w:r>
            <w:r w:rsidRPr="00335FFA">
              <w:rPr>
                <w:rFonts w:ascii="Arial" w:hAnsi="Arial" w:cs="Arial"/>
                <w:color w:val="auto"/>
                <w:sz w:val="20"/>
                <w:szCs w:val="20"/>
                <w:lang w:val="en-US"/>
              </w:rPr>
              <w:t>ờ</w:t>
            </w:r>
            <w:r w:rsidRPr="00335FFA">
              <w:rPr>
                <w:rFonts w:ascii="Arial" w:hAnsi="Arial" w:cs="Arial"/>
                <w:color w:val="auto"/>
                <w:sz w:val="20"/>
                <w:szCs w:val="20"/>
              </w:rPr>
              <w:t>i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8522.90.93</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Bộ phận và phụ kiện khác của hàng hóa thuộc phân </w:t>
            </w:r>
            <w:r w:rsidRPr="00335FFA">
              <w:rPr>
                <w:rFonts w:ascii="Arial" w:hAnsi="Arial" w:cs="Arial"/>
                <w:color w:val="auto"/>
                <w:sz w:val="20"/>
                <w:szCs w:val="20"/>
              </w:rPr>
              <w:lastRenderedPageBreak/>
              <w:t>nhóm 8519.81 hoặc nhóm 85.21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8522.90.99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85.23</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Đĩa, b</w:t>
            </w:r>
            <w:r w:rsidRPr="00335FFA">
              <w:rPr>
                <w:rFonts w:ascii="Arial" w:hAnsi="Arial" w:cs="Arial"/>
                <w:b/>
                <w:color w:val="auto"/>
                <w:sz w:val="20"/>
                <w:szCs w:val="20"/>
                <w:lang w:val="en-US"/>
              </w:rPr>
              <w:t>ă</w:t>
            </w:r>
            <w:r w:rsidRPr="00335FFA">
              <w:rPr>
                <w:rFonts w:ascii="Arial" w:hAnsi="Arial" w:cs="Arial"/>
                <w:b/>
                <w:color w:val="auto"/>
                <w:sz w:val="20"/>
                <w:szCs w:val="20"/>
              </w:rPr>
              <w:t>ng, các thiết bị lưu tr</w:t>
            </w:r>
            <w:r w:rsidRPr="00335FFA">
              <w:rPr>
                <w:rFonts w:ascii="Arial" w:hAnsi="Arial" w:cs="Arial"/>
                <w:b/>
                <w:color w:val="auto"/>
                <w:sz w:val="20"/>
                <w:szCs w:val="20"/>
                <w:lang w:val="en-US"/>
              </w:rPr>
              <w:t>ữ</w:t>
            </w:r>
            <w:r w:rsidRPr="00335FFA">
              <w:rPr>
                <w:rFonts w:ascii="Arial" w:hAnsi="Arial" w:cs="Arial"/>
                <w:b/>
                <w:color w:val="auto"/>
                <w:sz w:val="20"/>
                <w:szCs w:val="20"/>
              </w:rPr>
              <w:t xml:space="preserve"> bền v</w:t>
            </w:r>
            <w:r w:rsidRPr="00335FFA">
              <w:rPr>
                <w:rFonts w:ascii="Arial" w:hAnsi="Arial" w:cs="Arial"/>
                <w:b/>
                <w:color w:val="auto"/>
                <w:sz w:val="20"/>
                <w:szCs w:val="20"/>
                <w:lang w:val="en-US"/>
              </w:rPr>
              <w:t>ữ</w:t>
            </w:r>
            <w:r w:rsidRPr="00335FFA">
              <w:rPr>
                <w:rFonts w:ascii="Arial" w:hAnsi="Arial" w:cs="Arial"/>
                <w:b/>
                <w:color w:val="auto"/>
                <w:sz w:val="20"/>
                <w:szCs w:val="20"/>
              </w:rPr>
              <w:t>ng, thể rắn, “thẻ thông minh” và các phương tiện lưu trữ thông tin khác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ghi âm hoặc ghi các hiện tượng khác, đã hoặc chưa ghi, kể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b</w:t>
            </w:r>
            <w:r w:rsidRPr="00335FFA">
              <w:rPr>
                <w:rFonts w:ascii="Arial" w:hAnsi="Arial" w:cs="Arial"/>
                <w:b/>
                <w:color w:val="auto"/>
                <w:sz w:val="20"/>
                <w:szCs w:val="20"/>
                <w:lang w:val="en-US"/>
              </w:rPr>
              <w:t>ả</w:t>
            </w:r>
            <w:r w:rsidRPr="00335FFA">
              <w:rPr>
                <w:rFonts w:ascii="Arial" w:hAnsi="Arial" w:cs="Arial"/>
                <w:b/>
                <w:color w:val="auto"/>
                <w:sz w:val="20"/>
                <w:szCs w:val="20"/>
              </w:rPr>
              <w:t>n khuôn mẫu và b</w:t>
            </w:r>
            <w:r w:rsidRPr="00335FFA">
              <w:rPr>
                <w:rFonts w:ascii="Arial" w:hAnsi="Arial" w:cs="Arial"/>
                <w:b/>
                <w:color w:val="auto"/>
                <w:sz w:val="20"/>
                <w:szCs w:val="20"/>
                <w:lang w:val="en-US"/>
              </w:rPr>
              <w:t>ả</w:t>
            </w:r>
            <w:r w:rsidRPr="00335FFA">
              <w:rPr>
                <w:rFonts w:ascii="Arial" w:hAnsi="Arial" w:cs="Arial"/>
                <w:b/>
                <w:color w:val="auto"/>
                <w:sz w:val="20"/>
                <w:szCs w:val="20"/>
              </w:rPr>
              <w:t>n gốc để s</w:t>
            </w:r>
            <w:r w:rsidRPr="00335FFA">
              <w:rPr>
                <w:rFonts w:ascii="Arial" w:hAnsi="Arial" w:cs="Arial"/>
                <w:b/>
                <w:color w:val="auto"/>
                <w:sz w:val="20"/>
                <w:szCs w:val="20"/>
                <w:lang w:val="en-US"/>
              </w:rPr>
              <w:t>ản</w:t>
            </w:r>
            <w:r w:rsidRPr="00335FFA">
              <w:rPr>
                <w:rFonts w:ascii="Arial" w:hAnsi="Arial" w:cs="Arial"/>
                <w:b/>
                <w:color w:val="auto"/>
                <w:sz w:val="20"/>
                <w:szCs w:val="20"/>
              </w:rPr>
              <w:t xml:space="preserve"> xuất ghi đ</w:t>
            </w:r>
            <w:r w:rsidRPr="00335FFA">
              <w:rPr>
                <w:rFonts w:ascii="Arial" w:hAnsi="Arial" w:cs="Arial"/>
                <w:b/>
                <w:color w:val="auto"/>
                <w:sz w:val="20"/>
                <w:szCs w:val="20"/>
                <w:lang w:val="en-US"/>
              </w:rPr>
              <w:t>ĩ</w:t>
            </w:r>
            <w:r w:rsidRPr="00335FFA">
              <w:rPr>
                <w:rFonts w:ascii="Arial" w:hAnsi="Arial" w:cs="Arial"/>
                <w:b/>
                <w:color w:val="auto"/>
                <w:sz w:val="20"/>
                <w:szCs w:val="20"/>
              </w:rPr>
              <w:t>a, nhưng không bao gồm các sản phẩm của Ch</w:t>
            </w:r>
            <w:r w:rsidRPr="00335FFA">
              <w:rPr>
                <w:rFonts w:ascii="Arial" w:hAnsi="Arial" w:cs="Arial"/>
                <w:b/>
                <w:color w:val="auto"/>
                <w:sz w:val="20"/>
                <w:szCs w:val="20"/>
                <w:lang w:val="en-US"/>
              </w:rPr>
              <w:t>ươ</w:t>
            </w:r>
            <w:r w:rsidRPr="00335FFA">
              <w:rPr>
                <w:rFonts w:ascii="Arial" w:hAnsi="Arial" w:cs="Arial"/>
                <w:b/>
                <w:color w:val="auto"/>
                <w:sz w:val="20"/>
                <w:szCs w:val="20"/>
              </w:rPr>
              <w:t>ng 37.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ươ</w:t>
            </w:r>
            <w:r w:rsidRPr="00335FFA">
              <w:rPr>
                <w:rFonts w:ascii="Arial" w:hAnsi="Arial" w:cs="Arial"/>
                <w:color w:val="auto"/>
                <w:sz w:val="20"/>
                <w:szCs w:val="20"/>
              </w:rPr>
              <w:t>ng tiện lưu tr</w:t>
            </w:r>
            <w:r w:rsidRPr="00335FFA">
              <w:rPr>
                <w:rFonts w:ascii="Arial" w:hAnsi="Arial" w:cs="Arial"/>
                <w:color w:val="auto"/>
                <w:sz w:val="20"/>
                <w:szCs w:val="20"/>
                <w:lang w:val="en-US"/>
              </w:rPr>
              <w:t>ữ</w:t>
            </w:r>
            <w:r w:rsidRPr="00335FFA">
              <w:rPr>
                <w:rFonts w:ascii="Arial" w:hAnsi="Arial" w:cs="Arial"/>
                <w:color w:val="auto"/>
                <w:sz w:val="20"/>
                <w:szCs w:val="20"/>
              </w:rPr>
              <w:t xml:space="preserve"> thông tin từ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ẻ</w:t>
            </w:r>
            <w:r w:rsidRPr="00335FFA">
              <w:rPr>
                <w:rFonts w:ascii="Arial" w:hAnsi="Arial" w:cs="Arial"/>
                <w:color w:val="auto"/>
                <w:sz w:val="20"/>
                <w:szCs w:val="20"/>
              </w:rPr>
              <w:t xml:space="preserve"> có dải từ:</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8523.21.90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B</w:t>
            </w:r>
            <w:r w:rsidRPr="00335FFA">
              <w:rPr>
                <w:rFonts w:ascii="Arial" w:hAnsi="Arial" w:cs="Arial"/>
                <w:color w:val="auto"/>
                <w:sz w:val="20"/>
                <w:szCs w:val="20"/>
                <w:lang w:val="en-US"/>
              </w:rPr>
              <w:t>ă</w:t>
            </w:r>
            <w:r w:rsidRPr="00335FFA">
              <w:rPr>
                <w:rFonts w:ascii="Arial" w:hAnsi="Arial" w:cs="Arial"/>
                <w:color w:val="auto"/>
                <w:sz w:val="20"/>
                <w:szCs w:val="20"/>
              </w:rPr>
              <w:t>ng từ, có chiều rộng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4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Băng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8523.29.21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Băng video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ă</w:t>
            </w:r>
            <w:r w:rsidRPr="00335FFA">
              <w:rPr>
                <w:rFonts w:ascii="Arial" w:hAnsi="Arial" w:cs="Arial"/>
                <w:color w:val="auto"/>
                <w:sz w:val="20"/>
                <w:szCs w:val="20"/>
              </w:rPr>
              <w:t>ng từ, có chiều rộng tr</w:t>
            </w:r>
            <w:r w:rsidRPr="00335FFA">
              <w:rPr>
                <w:rFonts w:ascii="Arial" w:hAnsi="Arial" w:cs="Arial"/>
                <w:color w:val="auto"/>
                <w:sz w:val="20"/>
                <w:szCs w:val="20"/>
                <w:lang w:val="en-US"/>
              </w:rPr>
              <w:t>ê</w:t>
            </w:r>
            <w:r w:rsidRPr="00335FFA">
              <w:rPr>
                <w:rFonts w:ascii="Arial" w:hAnsi="Arial" w:cs="Arial"/>
                <w:color w:val="auto"/>
                <w:sz w:val="20"/>
                <w:szCs w:val="20"/>
              </w:rPr>
              <w:t>n 4 mm nhưng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6,5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8523.29.31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Băng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Băng video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8523.29.39</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8523.29.41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 </w:t>
            </w:r>
            <w:r w:rsidRPr="00335FFA">
              <w:rPr>
                <w:rFonts w:ascii="Arial" w:hAnsi="Arial" w:cs="Arial"/>
                <w:color w:val="auto"/>
                <w:sz w:val="20"/>
                <w:szCs w:val="20"/>
                <w:lang w:val="en-US"/>
              </w:rPr>
              <w:t>- Băng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w:t>
            </w:r>
            <w:r w:rsidRPr="00335FFA">
              <w:rPr>
                <w:rFonts w:ascii="Arial" w:hAnsi="Arial" w:cs="Arial"/>
                <w:color w:val="auto"/>
                <w:sz w:val="20"/>
                <w:szCs w:val="20"/>
                <w:lang w:val="en-US"/>
              </w:rPr>
              <w:t>2</w:t>
            </w:r>
            <w:r w:rsidRPr="00335FFA">
              <w:rPr>
                <w:rFonts w:ascii="Arial" w:hAnsi="Arial" w:cs="Arial"/>
                <w:color w:val="auto"/>
                <w:sz w:val="20"/>
                <w:szCs w:val="20"/>
              </w:rPr>
              <w:t>3.29.42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w:t>
            </w:r>
            <w:r w:rsidRPr="00335FFA">
              <w:rPr>
                <w:rFonts w:ascii="Arial" w:hAnsi="Arial" w:cs="Arial"/>
                <w:color w:val="auto"/>
                <w:sz w:val="20"/>
                <w:szCs w:val="20"/>
                <w:lang w:val="en-US"/>
              </w:rPr>
              <w:t>ù</w:t>
            </w:r>
            <w:r w:rsidRPr="00335FFA">
              <w:rPr>
                <w:rFonts w:ascii="Arial" w:hAnsi="Arial" w:cs="Arial"/>
                <w:color w:val="auto"/>
                <w:sz w:val="20"/>
                <w:szCs w:val="20"/>
              </w:rPr>
              <w:t>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b</w:t>
            </w:r>
            <w:r w:rsidRPr="00335FFA">
              <w:rPr>
                <w:rFonts w:ascii="Arial" w:hAnsi="Arial" w:cs="Arial"/>
                <w:color w:val="auto"/>
                <w:sz w:val="20"/>
                <w:szCs w:val="20"/>
                <w:lang w:val="en-US"/>
              </w:rPr>
              <w:t>ă</w:t>
            </w:r>
            <w:r w:rsidRPr="00335FFA">
              <w:rPr>
                <w:rFonts w:ascii="Arial" w:hAnsi="Arial" w:cs="Arial"/>
                <w:color w:val="auto"/>
                <w:sz w:val="20"/>
                <w:szCs w:val="20"/>
              </w:rPr>
              <w:t>ng video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w:t>
            </w:r>
            <w:r w:rsidRPr="00335FFA">
              <w:rPr>
                <w:rFonts w:ascii="Arial" w:hAnsi="Arial" w:cs="Arial"/>
                <w:color w:val="auto"/>
                <w:sz w:val="20"/>
                <w:szCs w:val="20"/>
                <w:lang w:val="en-US"/>
              </w:rPr>
              <w:t>ă</w:t>
            </w:r>
            <w:r w:rsidRPr="00335FFA">
              <w:rPr>
                <w:rFonts w:ascii="Arial" w:hAnsi="Arial" w:cs="Arial"/>
                <w:color w:val="auto"/>
                <w:sz w:val="20"/>
                <w:szCs w:val="20"/>
              </w:rPr>
              <w:t>ng t</w:t>
            </w:r>
            <w:r w:rsidRPr="00335FFA">
              <w:rPr>
                <w:rFonts w:ascii="Arial" w:hAnsi="Arial" w:cs="Arial"/>
                <w:color w:val="auto"/>
                <w:sz w:val="20"/>
                <w:szCs w:val="20"/>
                <w:lang w:val="en-US"/>
              </w:rPr>
              <w:t>ừ</w:t>
            </w:r>
            <w:r w:rsidRPr="00335FFA">
              <w:rPr>
                <w:rFonts w:ascii="Arial" w:hAnsi="Arial" w:cs="Arial"/>
                <w:color w:val="auto"/>
                <w:sz w:val="20"/>
                <w:szCs w:val="20"/>
              </w:rPr>
              <w:t>, c</w:t>
            </w:r>
            <w:r w:rsidRPr="00335FFA">
              <w:rPr>
                <w:rFonts w:ascii="Arial" w:hAnsi="Arial" w:cs="Arial"/>
                <w:color w:val="auto"/>
                <w:sz w:val="20"/>
                <w:szCs w:val="20"/>
                <w:lang w:val="en-US"/>
              </w:rPr>
              <w:t>ó</w:t>
            </w:r>
            <w:r w:rsidRPr="00335FFA">
              <w:rPr>
                <w:rFonts w:ascii="Arial" w:hAnsi="Arial" w:cs="Arial"/>
                <w:color w:val="auto"/>
                <w:sz w:val="20"/>
                <w:szCs w:val="20"/>
              </w:rPr>
              <w:t xml:space="preserve"> chiều r</w:t>
            </w:r>
            <w:r w:rsidRPr="00335FFA">
              <w:rPr>
                <w:rFonts w:ascii="Arial" w:hAnsi="Arial" w:cs="Arial"/>
                <w:color w:val="auto"/>
                <w:sz w:val="20"/>
                <w:szCs w:val="20"/>
                <w:lang w:val="en-US"/>
              </w:rPr>
              <w:t>ộ</w:t>
            </w:r>
            <w:r w:rsidRPr="00335FFA">
              <w:rPr>
                <w:rFonts w:ascii="Arial" w:hAnsi="Arial" w:cs="Arial"/>
                <w:color w:val="auto"/>
                <w:sz w:val="20"/>
                <w:szCs w:val="20"/>
              </w:rPr>
              <w:t>ng trên 6,5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8523.29.51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Băng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Băng video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8523.29.59</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8523.29.6</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sử dụng để sao chép các tập lệnh, dữ liệu, âm</w:t>
            </w:r>
            <w:r w:rsidRPr="00335FFA">
              <w:rPr>
                <w:rFonts w:ascii="Arial" w:hAnsi="Arial" w:cs="Arial"/>
                <w:color w:val="auto"/>
                <w:sz w:val="20"/>
                <w:szCs w:val="20"/>
                <w:lang w:val="en-US"/>
              </w:rPr>
              <w:t xml:space="preserve"> </w:t>
            </w:r>
            <w:r w:rsidRPr="00335FFA">
              <w:rPr>
                <w:rFonts w:ascii="Arial" w:hAnsi="Arial" w:cs="Arial"/>
                <w:color w:val="auto"/>
                <w:sz w:val="20"/>
                <w:szCs w:val="20"/>
              </w:rPr>
              <w:t>thanh và hình ảnh, được ghi ở dạng mã nhị phân đ</w:t>
            </w:r>
            <w:r w:rsidRPr="00335FFA">
              <w:rPr>
                <w:rFonts w:ascii="Arial" w:hAnsi="Arial" w:cs="Arial"/>
                <w:color w:val="auto"/>
                <w:sz w:val="20"/>
                <w:szCs w:val="20"/>
                <w:lang w:val="en-US"/>
              </w:rPr>
              <w:t>ể</w:t>
            </w:r>
            <w:r w:rsidRPr="00335FFA">
              <w:rPr>
                <w:rFonts w:ascii="Arial" w:hAnsi="Arial" w:cs="Arial"/>
                <w:color w:val="auto"/>
                <w:sz w:val="20"/>
                <w:szCs w:val="20"/>
              </w:rPr>
              <w:t xml:space="preserve"> m</w:t>
            </w:r>
            <w:r w:rsidRPr="00335FFA">
              <w:rPr>
                <w:rFonts w:ascii="Arial" w:hAnsi="Arial" w:cs="Arial"/>
                <w:color w:val="auto"/>
                <w:sz w:val="20"/>
                <w:szCs w:val="20"/>
                <w:lang w:val="en-US"/>
              </w:rPr>
              <w:t>á</w:t>
            </w:r>
            <w:r w:rsidRPr="00335FFA">
              <w:rPr>
                <w:rFonts w:ascii="Arial" w:hAnsi="Arial" w:cs="Arial"/>
                <w:color w:val="auto"/>
                <w:sz w:val="20"/>
                <w:szCs w:val="20"/>
              </w:rPr>
              <w:t>y c</w:t>
            </w:r>
            <w:r w:rsidRPr="00335FFA">
              <w:rPr>
                <w:rFonts w:ascii="Arial" w:hAnsi="Arial" w:cs="Arial"/>
                <w:color w:val="auto"/>
                <w:sz w:val="20"/>
                <w:szCs w:val="20"/>
                <w:lang w:val="en-US"/>
              </w:rPr>
              <w:t>ó</w:t>
            </w:r>
            <w:r w:rsidRPr="00335FFA">
              <w:rPr>
                <w:rFonts w:ascii="Arial" w:hAnsi="Arial" w:cs="Arial"/>
                <w:color w:val="auto"/>
                <w:sz w:val="20"/>
                <w:szCs w:val="20"/>
              </w:rPr>
              <w:t xml:space="preserve"> thể </w:t>
            </w:r>
            <w:r w:rsidRPr="00335FFA">
              <w:rPr>
                <w:rFonts w:ascii="Arial" w:hAnsi="Arial" w:cs="Arial"/>
                <w:color w:val="auto"/>
                <w:sz w:val="20"/>
                <w:szCs w:val="20"/>
                <w:lang w:val="en-US"/>
              </w:rPr>
              <w:t>đ</w:t>
            </w:r>
            <w:r w:rsidRPr="00335FFA">
              <w:rPr>
                <w:rFonts w:ascii="Arial" w:hAnsi="Arial" w:cs="Arial"/>
                <w:color w:val="auto"/>
                <w:sz w:val="20"/>
                <w:szCs w:val="20"/>
              </w:rPr>
              <w:t>ọc được, và c</w:t>
            </w:r>
            <w:r w:rsidRPr="00335FFA">
              <w:rPr>
                <w:rFonts w:ascii="Arial" w:hAnsi="Arial" w:cs="Arial"/>
                <w:color w:val="auto"/>
                <w:sz w:val="20"/>
                <w:szCs w:val="20"/>
                <w:lang w:val="en-US"/>
              </w:rPr>
              <w:t>ó</w:t>
            </w:r>
            <w:r w:rsidRPr="00335FFA">
              <w:rPr>
                <w:rFonts w:ascii="Arial" w:hAnsi="Arial" w:cs="Arial"/>
                <w:color w:val="auto"/>
                <w:sz w:val="20"/>
                <w:szCs w:val="20"/>
              </w:rPr>
              <w:t xml:space="preserve"> thể thao tác hoặc có thể tương tác với n</w:t>
            </w:r>
            <w:r w:rsidRPr="00335FFA">
              <w:rPr>
                <w:rFonts w:ascii="Arial" w:hAnsi="Arial" w:cs="Arial"/>
                <w:color w:val="auto"/>
                <w:sz w:val="20"/>
                <w:szCs w:val="20"/>
                <w:lang w:val="en-US"/>
              </w:rPr>
              <w:t>gười</w:t>
            </w:r>
            <w:r w:rsidRPr="00335FFA">
              <w:rPr>
                <w:rFonts w:ascii="Arial" w:hAnsi="Arial" w:cs="Arial"/>
                <w:color w:val="auto"/>
                <w:sz w:val="20"/>
                <w:szCs w:val="20"/>
              </w:rPr>
              <w:t xml:space="preserve"> s</w:t>
            </w:r>
            <w:r w:rsidRPr="00335FFA">
              <w:rPr>
                <w:rFonts w:ascii="Arial" w:hAnsi="Arial" w:cs="Arial"/>
                <w:color w:val="auto"/>
                <w:sz w:val="20"/>
                <w:szCs w:val="20"/>
                <w:lang w:val="en-US"/>
              </w:rPr>
              <w:t>ử</w:t>
            </w:r>
            <w:r w:rsidRPr="00335FFA">
              <w:rPr>
                <w:rFonts w:ascii="Arial" w:hAnsi="Arial" w:cs="Arial"/>
                <w:color w:val="auto"/>
                <w:sz w:val="20"/>
                <w:szCs w:val="20"/>
              </w:rPr>
              <w:t xml:space="preserve"> dụng, thông qua một máy xử lý dữ liệu tự động; phương tiện lưu tr</w:t>
            </w:r>
            <w:r w:rsidRPr="00335FFA">
              <w:rPr>
                <w:rFonts w:ascii="Arial" w:hAnsi="Arial" w:cs="Arial"/>
                <w:color w:val="auto"/>
                <w:sz w:val="20"/>
                <w:szCs w:val="20"/>
                <w:lang w:val="en-US"/>
              </w:rPr>
              <w:t>ữ</w:t>
            </w:r>
            <w:r w:rsidRPr="00335FFA">
              <w:rPr>
                <w:rFonts w:ascii="Arial" w:hAnsi="Arial" w:cs="Arial"/>
                <w:color w:val="auto"/>
                <w:sz w:val="20"/>
                <w:szCs w:val="20"/>
              </w:rPr>
              <w:t xml:space="preserve">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d</w:t>
            </w:r>
            <w:r w:rsidRPr="00335FFA">
              <w:rPr>
                <w:rFonts w:ascii="Arial" w:hAnsi="Arial" w:cs="Arial"/>
                <w:color w:val="auto"/>
                <w:sz w:val="20"/>
                <w:szCs w:val="20"/>
                <w:lang w:val="en-US"/>
              </w:rPr>
              <w:t>ù</w:t>
            </w:r>
            <w:r w:rsidRPr="00335FFA">
              <w:rPr>
                <w:rFonts w:ascii="Arial" w:hAnsi="Arial" w:cs="Arial"/>
                <w:color w:val="auto"/>
                <w:sz w:val="20"/>
                <w:szCs w:val="20"/>
              </w:rPr>
              <w:t>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Bă</w:t>
            </w:r>
            <w:r w:rsidRPr="00335FFA">
              <w:rPr>
                <w:rFonts w:ascii="Arial" w:hAnsi="Arial" w:cs="Arial"/>
                <w:color w:val="auto"/>
                <w:sz w:val="20"/>
                <w:szCs w:val="20"/>
              </w:rPr>
              <w:t>ng video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Đĩa từ:</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8523.29.71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Đĩa cứng và đĩa m</w:t>
            </w:r>
            <w:r w:rsidRPr="00335FFA">
              <w:rPr>
                <w:rFonts w:ascii="Arial" w:hAnsi="Arial" w:cs="Arial"/>
                <w:color w:val="auto"/>
                <w:sz w:val="20"/>
                <w:szCs w:val="20"/>
                <w:lang w:val="en-US"/>
              </w:rPr>
              <w:t>ề</w:t>
            </w:r>
            <w:r w:rsidRPr="00335FFA">
              <w:rPr>
                <w:rFonts w:ascii="Arial" w:hAnsi="Arial" w:cs="Arial"/>
                <w:color w:val="auto"/>
                <w:sz w:val="20"/>
                <w:szCs w:val="20"/>
              </w:rPr>
              <w:t>m máy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Của loại để tái tạo các hiện tượng trừ âm thanh hoặc</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hình </w:t>
            </w:r>
            <w:r w:rsidRPr="00335FFA">
              <w:rPr>
                <w:rFonts w:ascii="Arial" w:hAnsi="Arial" w:cs="Arial"/>
                <w:color w:val="auto"/>
                <w:sz w:val="20"/>
                <w:szCs w:val="20"/>
                <w:lang w:val="en-US"/>
              </w:rPr>
              <w:t>ả</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dùng cho m</w:t>
            </w:r>
            <w:r w:rsidRPr="00335FFA">
              <w:rPr>
                <w:rFonts w:ascii="Arial" w:hAnsi="Arial" w:cs="Arial"/>
                <w:color w:val="auto"/>
                <w:sz w:val="20"/>
                <w:szCs w:val="20"/>
                <w:lang w:val="en-US"/>
              </w:rPr>
              <w:t>á</w:t>
            </w:r>
            <w:r w:rsidRPr="00335FFA">
              <w:rPr>
                <w:rFonts w:ascii="Arial" w:hAnsi="Arial" w:cs="Arial"/>
                <w:color w:val="auto"/>
                <w:sz w:val="20"/>
                <w:szCs w:val="20"/>
              </w:rPr>
              <w:t>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8523.29.83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Loại khác, của loại sử dụng </w:t>
            </w:r>
            <w:r w:rsidRPr="00335FFA">
              <w:rPr>
                <w:rFonts w:ascii="Arial" w:hAnsi="Arial" w:cs="Arial"/>
                <w:color w:val="auto"/>
                <w:sz w:val="20"/>
                <w:szCs w:val="20"/>
                <w:lang w:val="en-US"/>
              </w:rPr>
              <w:t>để</w:t>
            </w:r>
            <w:r w:rsidRPr="00335FFA">
              <w:rPr>
                <w:rFonts w:ascii="Arial" w:hAnsi="Arial" w:cs="Arial"/>
                <w:color w:val="auto"/>
                <w:sz w:val="20"/>
                <w:szCs w:val="20"/>
              </w:rPr>
              <w:t xml:space="preserve"> sao chép các t</w:t>
            </w:r>
            <w:r w:rsidRPr="00335FFA">
              <w:rPr>
                <w:rFonts w:ascii="Arial" w:hAnsi="Arial" w:cs="Arial"/>
                <w:color w:val="auto"/>
                <w:sz w:val="20"/>
                <w:szCs w:val="20"/>
                <w:lang w:val="en-US"/>
              </w:rPr>
              <w:t>ậ</w:t>
            </w:r>
            <w:r w:rsidRPr="00335FFA">
              <w:rPr>
                <w:rFonts w:ascii="Arial" w:hAnsi="Arial" w:cs="Arial"/>
                <w:color w:val="auto"/>
                <w:sz w:val="20"/>
                <w:szCs w:val="20"/>
              </w:rPr>
              <w:t>p lệnh,</w:t>
            </w:r>
            <w:r w:rsidRPr="00335FFA">
              <w:rPr>
                <w:rFonts w:ascii="Arial" w:hAnsi="Arial" w:cs="Arial"/>
                <w:color w:val="auto"/>
                <w:sz w:val="20"/>
                <w:szCs w:val="20"/>
                <w:lang w:val="en-US"/>
              </w:rPr>
              <w:t xml:space="preserve"> </w:t>
            </w:r>
            <w:r w:rsidRPr="00335FFA">
              <w:rPr>
                <w:rFonts w:ascii="Arial" w:hAnsi="Arial" w:cs="Arial"/>
                <w:color w:val="auto"/>
                <w:sz w:val="20"/>
                <w:szCs w:val="20"/>
              </w:rPr>
              <w:t>dữ liệu, âm thanh và hình ảnh, được ghi ở dạng m</w:t>
            </w:r>
            <w:r w:rsidRPr="00335FFA">
              <w:rPr>
                <w:rFonts w:ascii="Arial" w:hAnsi="Arial" w:cs="Arial"/>
                <w:color w:val="auto"/>
                <w:sz w:val="20"/>
                <w:szCs w:val="20"/>
                <w:lang w:val="en-US"/>
              </w:rPr>
              <w:t>ã</w:t>
            </w:r>
            <w:r w:rsidRPr="00335FFA">
              <w:rPr>
                <w:rFonts w:ascii="Arial" w:hAnsi="Arial" w:cs="Arial"/>
                <w:color w:val="auto"/>
                <w:sz w:val="20"/>
                <w:szCs w:val="20"/>
              </w:rPr>
              <w:t xml:space="preserve"> nhị phân để m</w:t>
            </w:r>
            <w:r w:rsidRPr="00335FFA">
              <w:rPr>
                <w:rFonts w:ascii="Arial" w:hAnsi="Arial" w:cs="Arial"/>
                <w:color w:val="auto"/>
                <w:sz w:val="20"/>
                <w:szCs w:val="20"/>
                <w:lang w:val="en-US"/>
              </w:rPr>
              <w:t>á</w:t>
            </w:r>
            <w:r w:rsidRPr="00335FFA">
              <w:rPr>
                <w:rFonts w:ascii="Arial" w:hAnsi="Arial" w:cs="Arial"/>
                <w:color w:val="auto"/>
                <w:sz w:val="20"/>
                <w:szCs w:val="20"/>
              </w:rPr>
              <w:t xml:space="preserve">y có thể </w:t>
            </w:r>
            <w:r w:rsidRPr="00335FFA">
              <w:rPr>
                <w:rFonts w:ascii="Arial" w:hAnsi="Arial" w:cs="Arial"/>
                <w:color w:val="auto"/>
                <w:sz w:val="20"/>
                <w:szCs w:val="20"/>
                <w:lang w:val="en-US"/>
              </w:rPr>
              <w:t>đ</w:t>
            </w:r>
            <w:r w:rsidRPr="00335FFA">
              <w:rPr>
                <w:rFonts w:ascii="Arial" w:hAnsi="Arial" w:cs="Arial"/>
                <w:color w:val="auto"/>
                <w:sz w:val="20"/>
                <w:szCs w:val="20"/>
              </w:rPr>
              <w:t>ọc được, và có thể thao tác hoặc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tương tác với người sử dụng, thông qua một máy xử lý dữ liệu tự động; phương tiện lưu tr</w:t>
            </w:r>
            <w:r w:rsidRPr="00335FFA">
              <w:rPr>
                <w:rFonts w:ascii="Arial" w:hAnsi="Arial" w:cs="Arial"/>
                <w:color w:val="auto"/>
                <w:sz w:val="20"/>
                <w:szCs w:val="20"/>
                <w:lang w:val="en-US"/>
              </w:rPr>
              <w:t>ữ</w:t>
            </w:r>
            <w:r w:rsidRPr="00335FFA">
              <w:rPr>
                <w:rFonts w:ascii="Arial" w:hAnsi="Arial" w:cs="Arial"/>
                <w:color w:val="auto"/>
                <w:sz w:val="20"/>
                <w:szCs w:val="20"/>
              </w:rPr>
              <w:t xml:space="preserve"> được định dạng ri</w:t>
            </w:r>
            <w:r w:rsidRPr="00335FFA">
              <w:rPr>
                <w:rFonts w:ascii="Arial" w:hAnsi="Arial" w:cs="Arial"/>
                <w:color w:val="auto"/>
                <w:sz w:val="20"/>
                <w:szCs w:val="20"/>
                <w:lang w:val="en-US"/>
              </w:rPr>
              <w:t>ê</w:t>
            </w:r>
            <w:r w:rsidRPr="00335FFA">
              <w:rPr>
                <w:rFonts w:ascii="Arial" w:hAnsi="Arial" w:cs="Arial"/>
                <w:color w:val="auto"/>
                <w:sz w:val="20"/>
                <w:szCs w:val="20"/>
              </w:rPr>
              <w:t>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8523.29.84</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 dùng cho điện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dùng cho m</w:t>
            </w:r>
            <w:r w:rsidRPr="00335FFA">
              <w:rPr>
                <w:rFonts w:ascii="Arial" w:hAnsi="Arial" w:cs="Arial"/>
                <w:color w:val="auto"/>
                <w:sz w:val="20"/>
                <w:szCs w:val="20"/>
                <w:lang w:val="en-US"/>
              </w:rPr>
              <w:t>á</w:t>
            </w:r>
            <w:r w:rsidRPr="00335FFA">
              <w:rPr>
                <w:rFonts w:ascii="Arial" w:hAnsi="Arial" w:cs="Arial"/>
                <w:color w:val="auto"/>
                <w:sz w:val="20"/>
                <w:szCs w:val="20"/>
              </w:rPr>
              <w:t>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Loại sử dụng để tái tạo các hiện tượng trừ âm thanh 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dùng cho m</w:t>
            </w:r>
            <w:r w:rsidRPr="00335FFA">
              <w:rPr>
                <w:rFonts w:ascii="Arial" w:hAnsi="Arial" w:cs="Arial"/>
                <w:color w:val="auto"/>
                <w:sz w:val="20"/>
                <w:szCs w:val="20"/>
                <w:lang w:val="en-US"/>
              </w:rPr>
              <w:t>á</w:t>
            </w:r>
            <w:r w:rsidRPr="00335FFA">
              <w:rPr>
                <w:rFonts w:ascii="Arial" w:hAnsi="Arial" w:cs="Arial"/>
                <w:color w:val="auto"/>
                <w:sz w:val="20"/>
                <w:szCs w:val="20"/>
              </w:rPr>
              <w:t>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 của loại sử d</w:t>
            </w:r>
            <w:r w:rsidRPr="00335FFA">
              <w:rPr>
                <w:rFonts w:ascii="Arial" w:hAnsi="Arial" w:cs="Arial"/>
                <w:color w:val="auto"/>
                <w:sz w:val="20"/>
                <w:szCs w:val="20"/>
                <w:lang w:val="en-US"/>
              </w:rPr>
              <w:t>ụ</w:t>
            </w:r>
            <w:r w:rsidRPr="00335FFA">
              <w:rPr>
                <w:rFonts w:ascii="Arial" w:hAnsi="Arial" w:cs="Arial"/>
                <w:color w:val="auto"/>
                <w:sz w:val="20"/>
                <w:szCs w:val="20"/>
              </w:rPr>
              <w:t>ng đ</w:t>
            </w:r>
            <w:r w:rsidRPr="00335FFA">
              <w:rPr>
                <w:rFonts w:ascii="Arial" w:hAnsi="Arial" w:cs="Arial"/>
                <w:color w:val="auto"/>
                <w:sz w:val="20"/>
                <w:szCs w:val="20"/>
                <w:lang w:val="en-US"/>
              </w:rPr>
              <w:t>ể</w:t>
            </w:r>
            <w:r w:rsidRPr="00335FFA">
              <w:rPr>
                <w:rFonts w:ascii="Arial" w:hAnsi="Arial" w:cs="Arial"/>
                <w:color w:val="auto"/>
                <w:sz w:val="20"/>
                <w:szCs w:val="20"/>
              </w:rPr>
              <w:t xml:space="preserve"> sao chép các tập lệnh, d</w:t>
            </w:r>
            <w:r w:rsidRPr="00335FFA">
              <w:rPr>
                <w:rFonts w:ascii="Arial" w:hAnsi="Arial" w:cs="Arial"/>
                <w:color w:val="auto"/>
                <w:sz w:val="20"/>
                <w:szCs w:val="20"/>
                <w:lang w:val="en-US"/>
              </w:rPr>
              <w:t>ữ</w:t>
            </w:r>
            <w:r w:rsidRPr="00335FFA">
              <w:rPr>
                <w:rFonts w:ascii="Arial" w:hAnsi="Arial" w:cs="Arial"/>
                <w:color w:val="auto"/>
                <w:sz w:val="20"/>
                <w:szCs w:val="20"/>
              </w:rPr>
              <w:t xml:space="preserve"> liệu, </w:t>
            </w:r>
            <w:r w:rsidRPr="00335FFA">
              <w:rPr>
                <w:rFonts w:ascii="Arial" w:hAnsi="Arial" w:cs="Arial"/>
                <w:color w:val="auto"/>
                <w:sz w:val="20"/>
                <w:szCs w:val="20"/>
                <w:lang w:val="en-US"/>
              </w:rPr>
              <w:t>â</w:t>
            </w:r>
            <w:r w:rsidRPr="00335FFA">
              <w:rPr>
                <w:rFonts w:ascii="Arial" w:hAnsi="Arial" w:cs="Arial"/>
                <w:color w:val="auto"/>
                <w:sz w:val="20"/>
                <w:szCs w:val="20"/>
              </w:rPr>
              <w:t>m thanh và hình ảnh, được ghi ở dạng mã nh</w:t>
            </w:r>
            <w:r w:rsidRPr="00335FFA">
              <w:rPr>
                <w:rFonts w:ascii="Arial" w:hAnsi="Arial" w:cs="Arial"/>
                <w:color w:val="auto"/>
                <w:sz w:val="20"/>
                <w:szCs w:val="20"/>
                <w:lang w:val="en-US"/>
              </w:rPr>
              <w:t>ị</w:t>
            </w:r>
            <w:r w:rsidRPr="00335FFA">
              <w:rPr>
                <w:rFonts w:ascii="Arial" w:hAnsi="Arial" w:cs="Arial"/>
                <w:color w:val="auto"/>
                <w:sz w:val="20"/>
                <w:szCs w:val="20"/>
              </w:rPr>
              <w:t xml:space="preserve"> ph</w:t>
            </w:r>
            <w:r w:rsidRPr="00335FFA">
              <w:rPr>
                <w:rFonts w:ascii="Arial" w:hAnsi="Arial" w:cs="Arial"/>
                <w:color w:val="auto"/>
                <w:sz w:val="20"/>
                <w:szCs w:val="20"/>
                <w:lang w:val="en-US"/>
              </w:rPr>
              <w:t>â</w:t>
            </w:r>
            <w:r w:rsidRPr="00335FFA">
              <w:rPr>
                <w:rFonts w:ascii="Arial" w:hAnsi="Arial" w:cs="Arial"/>
                <w:color w:val="auto"/>
                <w:sz w:val="20"/>
                <w:szCs w:val="20"/>
              </w:rPr>
              <w:t xml:space="preserve">n </w:t>
            </w:r>
            <w:r w:rsidRPr="00335FFA">
              <w:rPr>
                <w:rFonts w:ascii="Arial" w:hAnsi="Arial" w:cs="Arial"/>
                <w:color w:val="auto"/>
                <w:sz w:val="20"/>
                <w:szCs w:val="20"/>
                <w:lang w:val="en-US"/>
              </w:rPr>
              <w:t>để</w:t>
            </w:r>
            <w:r w:rsidRPr="00335FFA">
              <w:rPr>
                <w:rFonts w:ascii="Arial" w:hAnsi="Arial" w:cs="Arial"/>
                <w:color w:val="auto"/>
                <w:sz w:val="20"/>
                <w:szCs w:val="20"/>
              </w:rPr>
              <w:t xml:space="preserve"> m</w:t>
            </w:r>
            <w:r w:rsidRPr="00335FFA">
              <w:rPr>
                <w:rFonts w:ascii="Arial" w:hAnsi="Arial" w:cs="Arial"/>
                <w:color w:val="auto"/>
                <w:sz w:val="20"/>
                <w:szCs w:val="20"/>
                <w:lang w:val="en-US"/>
              </w:rPr>
              <w:t>á</w:t>
            </w:r>
            <w:r w:rsidRPr="00335FFA">
              <w:rPr>
                <w:rFonts w:ascii="Arial" w:hAnsi="Arial" w:cs="Arial"/>
                <w:color w:val="auto"/>
                <w:sz w:val="20"/>
                <w:szCs w:val="20"/>
              </w:rPr>
              <w:t>y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đọc được, và c</w:t>
            </w:r>
            <w:r w:rsidRPr="00335FFA">
              <w:rPr>
                <w:rFonts w:ascii="Arial" w:hAnsi="Arial" w:cs="Arial"/>
                <w:color w:val="auto"/>
                <w:sz w:val="20"/>
                <w:szCs w:val="20"/>
                <w:lang w:val="en-US"/>
              </w:rPr>
              <w:t>ó</w:t>
            </w:r>
            <w:r w:rsidRPr="00335FFA">
              <w:rPr>
                <w:rFonts w:ascii="Arial" w:hAnsi="Arial" w:cs="Arial"/>
                <w:color w:val="auto"/>
                <w:sz w:val="20"/>
                <w:szCs w:val="20"/>
              </w:rPr>
              <w:t xml:space="preserve"> thể thao </w:t>
            </w:r>
            <w:r w:rsidRPr="00335FFA">
              <w:rPr>
                <w:rFonts w:ascii="Arial" w:hAnsi="Arial" w:cs="Arial"/>
                <w:color w:val="auto"/>
                <w:sz w:val="20"/>
                <w:szCs w:val="20"/>
                <w:lang w:val="en-US"/>
              </w:rPr>
              <w:t>t</w:t>
            </w:r>
            <w:r w:rsidRPr="00335FFA">
              <w:rPr>
                <w:rFonts w:ascii="Arial" w:hAnsi="Arial" w:cs="Arial"/>
                <w:color w:val="auto"/>
                <w:sz w:val="20"/>
                <w:szCs w:val="20"/>
              </w:rPr>
              <w:t xml:space="preserve">ác hoặc có </w:t>
            </w:r>
            <w:r w:rsidRPr="00335FFA">
              <w:rPr>
                <w:rFonts w:ascii="Arial" w:hAnsi="Arial" w:cs="Arial"/>
                <w:color w:val="auto"/>
                <w:sz w:val="20"/>
                <w:szCs w:val="20"/>
                <w:lang w:val="en-US"/>
              </w:rPr>
              <w:t>thể tương tác với người sử dụng, thông qua một máy xử lý dữ liệu tự động; phương tiện lưu trữ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Phương tiện lưu trữ thông tin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vi t</w:t>
            </w:r>
            <w:r w:rsidRPr="00335FFA">
              <w:rPr>
                <w:rFonts w:ascii="Arial" w:hAnsi="Arial" w:cs="Arial"/>
                <w:color w:val="auto"/>
                <w:sz w:val="20"/>
                <w:szCs w:val="20"/>
                <w:lang w:val="en-US"/>
              </w:rPr>
              <w:t>í</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Đĩa dùng cho hệ thống đọc bằng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tái tạo các hiện tượng trừ âm thanh</w:t>
            </w:r>
            <w:r w:rsidRPr="00335FFA">
              <w:rPr>
                <w:rFonts w:ascii="Arial" w:hAnsi="Arial" w:cs="Arial"/>
                <w:color w:val="auto"/>
                <w:sz w:val="20"/>
                <w:szCs w:val="20"/>
                <w:lang w:val="en-US"/>
              </w:rPr>
              <w:t xml:space="preserve"> </w:t>
            </w:r>
            <w:r w:rsidRPr="00335FFA">
              <w:rPr>
                <w:rFonts w:ascii="Arial" w:hAnsi="Arial" w:cs="Arial"/>
                <w:color w:val="auto"/>
                <w:sz w:val="20"/>
                <w:szCs w:val="20"/>
              </w:rPr>
              <w:t>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chỉ sử dụng để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 xml:space="preserve">Đĩa chứa nội </w:t>
            </w:r>
            <w:r w:rsidRPr="00335FFA">
              <w:rPr>
                <w:rFonts w:ascii="Arial" w:hAnsi="Arial" w:cs="Arial"/>
                <w:color w:val="auto"/>
                <w:sz w:val="20"/>
                <w:szCs w:val="20"/>
                <w:lang w:val="en-US"/>
              </w:rPr>
              <w:t>d</w:t>
            </w:r>
            <w:r w:rsidRPr="00335FFA">
              <w:rPr>
                <w:rFonts w:ascii="Arial" w:hAnsi="Arial" w:cs="Arial"/>
                <w:color w:val="auto"/>
                <w:sz w:val="20"/>
                <w:szCs w:val="20"/>
              </w:rPr>
              <w:t>ung giáo dục, kỹ thuật, khoa học, lịch</w:t>
            </w:r>
            <w:r w:rsidRPr="00335FFA">
              <w:rPr>
                <w:rFonts w:ascii="Arial" w:hAnsi="Arial" w:cs="Arial"/>
                <w:color w:val="auto"/>
                <w:sz w:val="20"/>
                <w:szCs w:val="20"/>
                <w:lang w:val="en-US"/>
              </w:rPr>
              <w:t xml:space="preserve"> </w:t>
            </w:r>
            <w:r w:rsidRPr="00335FFA">
              <w:rPr>
                <w:rFonts w:ascii="Arial" w:hAnsi="Arial" w:cs="Arial"/>
                <w:color w:val="auto"/>
                <w:sz w:val="20"/>
                <w:szCs w:val="20"/>
              </w:rPr>
              <w:t>sử hoặc văn hóa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loại sử dụng để sao chép các tập lệnh,</w:t>
            </w:r>
            <w:r w:rsidRPr="00335FFA">
              <w:rPr>
                <w:rFonts w:ascii="Arial" w:hAnsi="Arial" w:cs="Arial"/>
                <w:color w:val="auto"/>
                <w:sz w:val="20"/>
                <w:szCs w:val="20"/>
                <w:lang w:val="en-US"/>
              </w:rPr>
              <w:t xml:space="preserve"> </w:t>
            </w:r>
            <w:r w:rsidRPr="00335FFA">
              <w:rPr>
                <w:rFonts w:ascii="Arial" w:hAnsi="Arial" w:cs="Arial"/>
                <w:color w:val="auto"/>
                <w:sz w:val="20"/>
                <w:szCs w:val="20"/>
              </w:rPr>
              <w:t>dữ liệu, âm thanh và hình ảnh, được ghi ở dạng mã nhị phân để máy có thể đọc được, v</w:t>
            </w:r>
            <w:r w:rsidRPr="00335FFA">
              <w:rPr>
                <w:rFonts w:ascii="Arial" w:hAnsi="Arial" w:cs="Arial"/>
                <w:color w:val="auto"/>
                <w:sz w:val="20"/>
                <w:szCs w:val="20"/>
                <w:lang w:val="en-US"/>
              </w:rPr>
              <w:t>à</w:t>
            </w:r>
            <w:r w:rsidRPr="00335FFA">
              <w:rPr>
                <w:rFonts w:ascii="Arial" w:hAnsi="Arial" w:cs="Arial"/>
                <w:color w:val="auto"/>
                <w:sz w:val="20"/>
                <w:szCs w:val="20"/>
              </w:rPr>
              <w:t xml:space="preserve"> có thể thao tác hoặc có thể tương tác với người sử dụng, thông qua một máy xử lý dữ liệu tự động; phương tiện lưu trữ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tái tạo các hiện tượng trừ âm thanh</w:t>
            </w:r>
            <w:r w:rsidRPr="00335FFA">
              <w:rPr>
                <w:rFonts w:ascii="Arial" w:hAnsi="Arial" w:cs="Arial"/>
                <w:color w:val="auto"/>
                <w:sz w:val="20"/>
                <w:szCs w:val="20"/>
                <w:lang w:val="en-US"/>
              </w:rPr>
              <w:t xml:space="preserve"> </w:t>
            </w:r>
            <w:r w:rsidRPr="00335FFA">
              <w:rPr>
                <w:rFonts w:ascii="Arial" w:hAnsi="Arial" w:cs="Arial"/>
                <w:color w:val="auto"/>
                <w:sz w:val="20"/>
                <w:szCs w:val="20"/>
              </w:rPr>
              <w:t>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chỉ sử dụng để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của loại sử dụng để sao chép các tập lệnh,</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dữ liệu, âm thanh và hình ảnh, được ghi ở dạng mã nhị phân để máy có thể đọc được, và có thể thao tác hoặc có thể tương tác với người sử dụng, thông qua một máy xử </w:t>
            </w:r>
            <w:r w:rsidRPr="00335FFA">
              <w:rPr>
                <w:rFonts w:ascii="Arial" w:hAnsi="Arial" w:cs="Arial"/>
                <w:color w:val="auto"/>
                <w:sz w:val="20"/>
                <w:szCs w:val="20"/>
                <w:lang w:val="en-US"/>
              </w:rPr>
              <w:t>l</w:t>
            </w:r>
            <w:r w:rsidRPr="00335FFA">
              <w:rPr>
                <w:rFonts w:ascii="Arial" w:hAnsi="Arial" w:cs="Arial"/>
                <w:color w:val="auto"/>
                <w:sz w:val="20"/>
                <w:szCs w:val="20"/>
              </w:rPr>
              <w:t xml:space="preserve">ý </w:t>
            </w:r>
            <w:r w:rsidRPr="00335FFA">
              <w:rPr>
                <w:rFonts w:ascii="Arial" w:hAnsi="Arial" w:cs="Arial"/>
                <w:color w:val="auto"/>
                <w:sz w:val="20"/>
                <w:szCs w:val="20"/>
                <w:lang w:val="en-US"/>
              </w:rPr>
              <w:t>dữ</w:t>
            </w:r>
            <w:r w:rsidRPr="00335FFA">
              <w:rPr>
                <w:rFonts w:ascii="Arial" w:hAnsi="Arial" w:cs="Arial"/>
                <w:color w:val="auto"/>
                <w:sz w:val="20"/>
                <w:szCs w:val="20"/>
              </w:rPr>
              <w:t xml:space="preserve"> liệu tự động; phương tiện lưu trữ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8523.49.99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Phương tiện lưu trữ thông tin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8523.51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thiết bị lưu trữ bán dẫn</w:t>
            </w:r>
            <w:r w:rsidRPr="00335FFA">
              <w:rPr>
                <w:rFonts w:ascii="Arial" w:hAnsi="Arial" w:cs="Arial"/>
                <w:color w:val="auto"/>
                <w:sz w:val="20"/>
                <w:szCs w:val="20"/>
                <w:lang w:val="en-US"/>
              </w:rPr>
              <w:t xml:space="preserve"> </w:t>
            </w:r>
            <w:r w:rsidRPr="00335FFA">
              <w:rPr>
                <w:rFonts w:ascii="Arial" w:hAnsi="Arial" w:cs="Arial"/>
                <w:color w:val="auto"/>
                <w:sz w:val="20"/>
                <w:szCs w:val="20"/>
              </w:rPr>
              <w:t>không x</w:t>
            </w:r>
            <w:r w:rsidRPr="00335FFA">
              <w:rPr>
                <w:rFonts w:ascii="Arial" w:hAnsi="Arial" w:cs="Arial"/>
                <w:color w:val="auto"/>
                <w:sz w:val="20"/>
                <w:szCs w:val="20"/>
                <w:lang w:val="en-US"/>
              </w:rPr>
              <w:t>óa</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máy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để tái tạo các hiện tượng trừ âm thanh</w:t>
            </w:r>
            <w:r w:rsidRPr="00335FFA">
              <w:rPr>
                <w:rFonts w:ascii="Arial" w:hAnsi="Arial" w:cs="Arial"/>
                <w:color w:val="auto"/>
                <w:sz w:val="20"/>
                <w:szCs w:val="20"/>
                <w:lang w:val="en-US"/>
              </w:rPr>
              <w:t xml:space="preserve"> </w:t>
            </w:r>
            <w:r w:rsidRPr="00335FFA">
              <w:rPr>
                <w:rFonts w:ascii="Arial" w:hAnsi="Arial" w:cs="Arial"/>
                <w:color w:val="auto"/>
                <w:sz w:val="20"/>
                <w:szCs w:val="20"/>
              </w:rPr>
              <w:t>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dùng cho máy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w:t>
            </w:r>
            <w:r w:rsidRPr="00335FFA">
              <w:rPr>
                <w:rFonts w:ascii="Arial" w:hAnsi="Arial" w:cs="Arial"/>
                <w:color w:val="auto"/>
                <w:sz w:val="20"/>
                <w:szCs w:val="20"/>
                <w:lang w:val="en-US"/>
              </w:rPr>
              <w:t>1</w:t>
            </w:r>
            <w:r w:rsidRPr="00335FFA">
              <w:rPr>
                <w:rFonts w:ascii="Arial" w:hAnsi="Arial" w:cs="Arial"/>
                <w:color w:val="auto"/>
                <w:sz w:val="20"/>
                <w:szCs w:val="20"/>
              </w:rPr>
              <w:t>.30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loại sử dụng để sao chép các tập lệnh, d</w:t>
            </w:r>
            <w:r w:rsidRPr="00335FFA">
              <w:rPr>
                <w:rFonts w:ascii="Arial" w:hAnsi="Arial" w:cs="Arial"/>
                <w:color w:val="auto"/>
                <w:sz w:val="20"/>
                <w:szCs w:val="20"/>
                <w:lang w:val="en-US"/>
              </w:rPr>
              <w:t xml:space="preserve">ữ </w:t>
            </w:r>
            <w:r w:rsidRPr="00335FFA">
              <w:rPr>
                <w:rFonts w:ascii="Arial" w:hAnsi="Arial" w:cs="Arial"/>
                <w:color w:val="auto"/>
                <w:sz w:val="20"/>
                <w:szCs w:val="20"/>
              </w:rPr>
              <w:t xml:space="preserve">liệu, âm thanh và hình ảnh, được ghi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nhị phân để máy có thể đọc được, và có khả năng thao tác hoặc có thể tương tác với người sử dụng, thông qua một máy xử lý dữ liệu tự động; phươn</w:t>
            </w:r>
            <w:r w:rsidRPr="00335FFA">
              <w:rPr>
                <w:rFonts w:ascii="Arial" w:hAnsi="Arial" w:cs="Arial"/>
                <w:color w:val="auto"/>
                <w:sz w:val="20"/>
                <w:szCs w:val="20"/>
                <w:lang w:val="en-US"/>
              </w:rPr>
              <w:t>g</w:t>
            </w:r>
            <w:r w:rsidRPr="00335FFA">
              <w:rPr>
                <w:rFonts w:ascii="Arial" w:hAnsi="Arial" w:cs="Arial"/>
                <w:color w:val="auto"/>
                <w:sz w:val="20"/>
                <w:szCs w:val="20"/>
              </w:rPr>
              <w:t xml:space="preserve"> tiện lưu tr</w:t>
            </w:r>
            <w:r w:rsidRPr="00335FFA">
              <w:rPr>
                <w:rFonts w:ascii="Arial" w:hAnsi="Arial" w:cs="Arial"/>
                <w:color w:val="auto"/>
                <w:sz w:val="20"/>
                <w:szCs w:val="20"/>
                <w:lang w:val="en-US"/>
              </w:rPr>
              <w:t>ữ</w:t>
            </w:r>
            <w:r w:rsidRPr="00335FFA">
              <w:rPr>
                <w:rFonts w:ascii="Arial" w:hAnsi="Arial" w:cs="Arial"/>
                <w:color w:val="auto"/>
                <w:sz w:val="20"/>
                <w:szCs w:val="20"/>
              </w:rPr>
              <w:t xml:space="preserve">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8523.52.00 </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"Thẻ thông minh"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Thẻ không ti</w:t>
            </w:r>
            <w:r w:rsidRPr="00335FFA">
              <w:rPr>
                <w:rFonts w:ascii="Arial" w:hAnsi="Arial" w:cs="Arial"/>
                <w:color w:val="auto"/>
                <w:sz w:val="20"/>
                <w:szCs w:val="20"/>
                <w:lang w:val="en-US"/>
              </w:rPr>
              <w:t>ế</w:t>
            </w:r>
            <w:r w:rsidRPr="00335FFA">
              <w:rPr>
                <w:rFonts w:ascii="Arial" w:hAnsi="Arial" w:cs="Arial"/>
                <w:color w:val="auto"/>
                <w:sz w:val="20"/>
                <w:szCs w:val="20"/>
              </w:rPr>
              <w:t>p xúc (proximity cards) và thẻ HTML (tags)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máy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dùng cho tái tạo các hiện tượng trừ âm thanh</w:t>
            </w:r>
            <w:r w:rsidRPr="00335FFA">
              <w:rPr>
                <w:rFonts w:ascii="Arial" w:hAnsi="Arial" w:cs="Arial"/>
                <w:color w:val="auto"/>
                <w:sz w:val="20"/>
                <w:szCs w:val="20"/>
                <w:lang w:val="en-US"/>
              </w:rPr>
              <w:t xml:space="preserve"> </w:t>
            </w:r>
            <w:r w:rsidRPr="00335FFA">
              <w:rPr>
                <w:rFonts w:ascii="Arial" w:hAnsi="Arial" w:cs="Arial"/>
                <w:color w:val="auto"/>
                <w:sz w:val="20"/>
                <w:szCs w:val="20"/>
              </w:rPr>
              <w:t>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loại sử dụng để sao chép các tập lệnh, dữ</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liệu, âm thanh và hình ảnh, được ghi ở dạng nhị phân để máy có thể đọc được, và có khả năng thao tác hoặc có thể tương tác với người sử dụng, thông qua một máy xử lý dữ liệu tự động; phương tiện lưu </w:t>
            </w:r>
            <w:r w:rsidRPr="00335FFA">
              <w:rPr>
                <w:rFonts w:ascii="Arial" w:hAnsi="Arial" w:cs="Arial"/>
                <w:color w:val="auto"/>
                <w:sz w:val="20"/>
                <w:szCs w:val="20"/>
                <w:lang w:val="en-US"/>
              </w:rPr>
              <w:t>tr</w:t>
            </w:r>
            <w:r w:rsidRPr="00335FFA">
              <w:rPr>
                <w:rFonts w:ascii="Arial" w:hAnsi="Arial" w:cs="Arial"/>
                <w:color w:val="auto"/>
                <w:sz w:val="20"/>
                <w:szCs w:val="20"/>
              </w:rPr>
              <w:t>ữ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Đĩa ghi âm sử dụng kỹ thuật analog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chưa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dùng cho máy vi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dùng cho tái tạo các hiện tượng trừ âm thanh 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loại sử dụng để sao chép các tập </w:t>
            </w:r>
            <w:r w:rsidRPr="00335FFA">
              <w:rPr>
                <w:rFonts w:ascii="Arial" w:hAnsi="Arial" w:cs="Arial"/>
                <w:color w:val="auto"/>
                <w:sz w:val="20"/>
                <w:szCs w:val="20"/>
                <w:lang w:val="en-US"/>
              </w:rPr>
              <w:t>l</w:t>
            </w:r>
            <w:r w:rsidRPr="00335FFA">
              <w:rPr>
                <w:rFonts w:ascii="Arial" w:hAnsi="Arial" w:cs="Arial"/>
                <w:color w:val="auto"/>
                <w:sz w:val="20"/>
                <w:szCs w:val="20"/>
              </w:rPr>
              <w:t>ệnh, dữ liệu, âm thanh v</w:t>
            </w:r>
            <w:r w:rsidRPr="00335FFA">
              <w:rPr>
                <w:rFonts w:ascii="Arial" w:hAnsi="Arial" w:cs="Arial"/>
                <w:color w:val="auto"/>
                <w:sz w:val="20"/>
                <w:szCs w:val="20"/>
                <w:lang w:val="en-US"/>
              </w:rPr>
              <w:t>à</w:t>
            </w:r>
            <w:r w:rsidRPr="00335FFA">
              <w:rPr>
                <w:rFonts w:ascii="Arial" w:hAnsi="Arial" w:cs="Arial"/>
                <w:color w:val="auto"/>
                <w:sz w:val="20"/>
                <w:szCs w:val="20"/>
              </w:rPr>
              <w:t xml:space="preserve"> hình ảnh, được ghi </w:t>
            </w:r>
            <w:r w:rsidRPr="00335FFA">
              <w:rPr>
                <w:rFonts w:ascii="Arial" w:hAnsi="Arial" w:cs="Arial"/>
                <w:color w:val="auto"/>
                <w:sz w:val="20"/>
                <w:szCs w:val="20"/>
                <w:lang w:val="en-US"/>
              </w:rPr>
              <w:t>ở</w:t>
            </w:r>
            <w:r w:rsidRPr="00335FFA">
              <w:rPr>
                <w:rFonts w:ascii="Arial" w:hAnsi="Arial" w:cs="Arial"/>
                <w:color w:val="auto"/>
                <w:sz w:val="20"/>
                <w:szCs w:val="20"/>
              </w:rPr>
              <w:t xml:space="preserve"> dạng nhị phân đ</w:t>
            </w:r>
            <w:r w:rsidRPr="00335FFA">
              <w:rPr>
                <w:rFonts w:ascii="Arial" w:hAnsi="Arial" w:cs="Arial"/>
                <w:color w:val="auto"/>
                <w:sz w:val="20"/>
                <w:szCs w:val="20"/>
                <w:lang w:val="en-US"/>
              </w:rPr>
              <w:t>ể</w:t>
            </w:r>
            <w:r w:rsidRPr="00335FFA">
              <w:rPr>
                <w:rFonts w:ascii="Arial" w:hAnsi="Arial" w:cs="Arial"/>
                <w:color w:val="auto"/>
                <w:sz w:val="20"/>
                <w:szCs w:val="20"/>
              </w:rPr>
              <w:t xml:space="preserve"> máy có thể đọc được, và có khả năng thao tác hoặc có thể tương tác với người sử dụng, thông qua một máy xử lý dữ liệu tự động; phương tiện lưu trữ được định dạng riêng (đã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8523.80.99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phát dùng cho phát thanh sóng vô tuyến hoặc truyền hình, có hoặc không gắn với thiết bị thu hoặc ghi hoặc tái tạo âm thanh; camera truyền hình, camera kỹ thuật số và camera ghi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phát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phát có gắn với thiết bị thu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8525.80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Camera truy</w:t>
            </w:r>
            <w:r w:rsidRPr="00335FFA">
              <w:rPr>
                <w:rFonts w:ascii="Arial" w:hAnsi="Arial" w:cs="Arial"/>
                <w:color w:val="auto"/>
                <w:sz w:val="20"/>
                <w:szCs w:val="20"/>
                <w:lang w:val="en-US"/>
              </w:rPr>
              <w:t>ề</w:t>
            </w:r>
            <w:r w:rsidRPr="00335FFA">
              <w:rPr>
                <w:rFonts w:ascii="Arial" w:hAnsi="Arial" w:cs="Arial"/>
                <w:color w:val="auto"/>
                <w:sz w:val="20"/>
                <w:szCs w:val="20"/>
              </w:rPr>
              <w:t>n hình, camera kỹ thuậ</w:t>
            </w:r>
            <w:r w:rsidRPr="00335FFA">
              <w:rPr>
                <w:rFonts w:ascii="Arial" w:hAnsi="Arial" w:cs="Arial"/>
                <w:color w:val="auto"/>
                <w:sz w:val="20"/>
                <w:szCs w:val="20"/>
                <w:lang w:val="en-US"/>
              </w:rPr>
              <w:t>t</w:t>
            </w:r>
            <w:r w:rsidRPr="00335FFA">
              <w:rPr>
                <w:rFonts w:ascii="Arial" w:hAnsi="Arial" w:cs="Arial"/>
                <w:color w:val="auto"/>
                <w:sz w:val="20"/>
                <w:szCs w:val="20"/>
              </w:rPr>
              <w:t xml:space="preserve"> s</w:t>
            </w:r>
            <w:r w:rsidRPr="00335FFA">
              <w:rPr>
                <w:rFonts w:ascii="Arial" w:hAnsi="Arial" w:cs="Arial"/>
                <w:color w:val="auto"/>
                <w:sz w:val="20"/>
                <w:szCs w:val="20"/>
                <w:lang w:val="en-US"/>
              </w:rPr>
              <w:t>ố</w:t>
            </w:r>
            <w:r w:rsidRPr="00335FFA">
              <w:rPr>
                <w:rFonts w:ascii="Arial" w:hAnsi="Arial" w:cs="Arial"/>
                <w:color w:val="auto"/>
                <w:sz w:val="20"/>
                <w:szCs w:val="20"/>
              </w:rPr>
              <w:t xml:space="preserve"> và camera ghi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Webcam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Camera ghi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8525.80.31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loại sử dụng cho lĩnh vực phát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8525.80.39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8525.80.40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Camera truy</w:t>
            </w:r>
            <w:r w:rsidRPr="00335FFA">
              <w:rPr>
                <w:rFonts w:ascii="Arial" w:hAnsi="Arial" w:cs="Arial"/>
                <w:color w:val="auto"/>
                <w:sz w:val="20"/>
                <w:szCs w:val="20"/>
                <w:lang w:val="en-US"/>
              </w:rPr>
              <w:t>ề</w:t>
            </w:r>
            <w:r w:rsidRPr="00335FFA">
              <w:rPr>
                <w:rFonts w:ascii="Arial" w:hAnsi="Arial" w:cs="Arial"/>
                <w:color w:val="auto"/>
                <w:sz w:val="20"/>
                <w:szCs w:val="20"/>
              </w:rPr>
              <w:t>n hình</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11</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8525.80.50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camera kỹ thuật số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Ra đa, các thiết bị dẫn đườ</w:t>
            </w:r>
            <w:r w:rsidRPr="00335FFA">
              <w:rPr>
                <w:rFonts w:ascii="Arial" w:hAnsi="Arial" w:cs="Arial"/>
                <w:b/>
                <w:color w:val="auto"/>
                <w:sz w:val="20"/>
                <w:szCs w:val="20"/>
                <w:lang w:val="en-US"/>
              </w:rPr>
              <w:t>ng</w:t>
            </w:r>
            <w:r w:rsidRPr="00335FFA">
              <w:rPr>
                <w:rFonts w:ascii="Arial" w:hAnsi="Arial" w:cs="Arial"/>
                <w:b/>
                <w:color w:val="auto"/>
                <w:sz w:val="20"/>
                <w:szCs w:val="20"/>
              </w:rPr>
              <w:t xml:space="preserve"> bằng sóng vô tuy</w:t>
            </w:r>
            <w:r w:rsidRPr="00335FFA">
              <w:rPr>
                <w:rFonts w:ascii="Arial" w:hAnsi="Arial" w:cs="Arial"/>
                <w:b/>
                <w:color w:val="auto"/>
                <w:sz w:val="20"/>
                <w:szCs w:val="20"/>
                <w:lang w:val="en-US"/>
              </w:rPr>
              <w:t>ế</w:t>
            </w:r>
            <w:r w:rsidRPr="00335FFA">
              <w:rPr>
                <w:rFonts w:ascii="Arial" w:hAnsi="Arial" w:cs="Arial"/>
                <w:b/>
                <w:color w:val="auto"/>
                <w:sz w:val="20"/>
                <w:szCs w:val="20"/>
              </w:rPr>
              <w:t>n và các thiết b</w:t>
            </w:r>
            <w:r w:rsidRPr="00335FFA">
              <w:rPr>
                <w:rFonts w:ascii="Arial" w:hAnsi="Arial" w:cs="Arial"/>
                <w:b/>
                <w:color w:val="auto"/>
                <w:sz w:val="20"/>
                <w:szCs w:val="20"/>
                <w:lang w:val="en-US"/>
              </w:rPr>
              <w:t>ị</w:t>
            </w:r>
            <w:r w:rsidRPr="00335FFA">
              <w:rPr>
                <w:rFonts w:ascii="Arial" w:hAnsi="Arial" w:cs="Arial"/>
                <w:b/>
                <w:color w:val="auto"/>
                <w:sz w:val="20"/>
                <w:szCs w:val="20"/>
              </w:rPr>
              <w:t xml:space="preserve"> điều khiển từ xa bằng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Rađa: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Ra đa, loại dùng trên mặt đất, hoặc trang bị trên máy bay d</w:t>
            </w:r>
            <w:r w:rsidRPr="00335FFA">
              <w:rPr>
                <w:rFonts w:ascii="Arial" w:hAnsi="Arial" w:cs="Arial"/>
                <w:color w:val="auto"/>
                <w:sz w:val="20"/>
                <w:szCs w:val="20"/>
                <w:lang w:val="en-US"/>
              </w:rPr>
              <w:t>â</w:t>
            </w:r>
            <w:r w:rsidRPr="00335FFA">
              <w:rPr>
                <w:rFonts w:ascii="Arial" w:hAnsi="Arial" w:cs="Arial"/>
                <w:color w:val="auto"/>
                <w:sz w:val="20"/>
                <w:szCs w:val="20"/>
              </w:rPr>
              <w:t xml:space="preserve">n </w:t>
            </w:r>
            <w:r w:rsidRPr="00335FFA">
              <w:rPr>
                <w:rFonts w:ascii="Arial" w:hAnsi="Arial" w:cs="Arial"/>
                <w:color w:val="auto"/>
                <w:sz w:val="20"/>
                <w:szCs w:val="20"/>
                <w:lang w:val="en-US"/>
              </w:rPr>
              <w:t>d</w:t>
            </w:r>
            <w:r w:rsidRPr="00335FFA">
              <w:rPr>
                <w:rFonts w:ascii="Arial" w:hAnsi="Arial" w:cs="Arial"/>
                <w:color w:val="auto"/>
                <w:sz w:val="20"/>
                <w:szCs w:val="20"/>
              </w:rPr>
              <w:t xml:space="preserve">ụng, hoặc chỉ </w:t>
            </w:r>
            <w:r w:rsidRPr="00335FFA">
              <w:rPr>
                <w:rFonts w:ascii="Arial" w:hAnsi="Arial" w:cs="Arial"/>
                <w:color w:val="auto"/>
                <w:sz w:val="20"/>
                <w:szCs w:val="20"/>
                <w:lang w:val="en-US"/>
              </w:rPr>
              <w:t>d</w:t>
            </w:r>
            <w:r w:rsidRPr="00335FFA">
              <w:rPr>
                <w:rFonts w:ascii="Arial" w:hAnsi="Arial" w:cs="Arial"/>
                <w:color w:val="auto"/>
                <w:sz w:val="20"/>
                <w:szCs w:val="20"/>
              </w:rPr>
              <w:t>ùng cho tàu thuyền đi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w:t>
            </w:r>
            <w:r w:rsidRPr="00335FFA">
              <w:rPr>
                <w:rFonts w:ascii="Arial" w:hAnsi="Arial" w:cs="Arial"/>
                <w:color w:val="auto"/>
                <w:sz w:val="20"/>
                <w:szCs w:val="20"/>
                <w:lang w:val="en-US"/>
              </w:rPr>
              <w:t>ế</w:t>
            </w:r>
            <w:r w:rsidRPr="00335FFA">
              <w:rPr>
                <w:rFonts w:ascii="Arial" w:hAnsi="Arial" w:cs="Arial"/>
                <w:color w:val="auto"/>
                <w:sz w:val="20"/>
                <w:szCs w:val="20"/>
              </w:rPr>
              <w:t>t bị dẫn đường bằng sóng vô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dẫn đường b</w:t>
            </w:r>
            <w:r w:rsidRPr="00335FFA">
              <w:rPr>
                <w:rFonts w:ascii="Arial" w:hAnsi="Arial" w:cs="Arial"/>
                <w:color w:val="auto"/>
                <w:sz w:val="20"/>
                <w:szCs w:val="20"/>
                <w:lang w:val="en-US"/>
              </w:rPr>
              <w:t>ằ</w:t>
            </w:r>
            <w:r w:rsidRPr="00335FFA">
              <w:rPr>
                <w:rFonts w:ascii="Arial" w:hAnsi="Arial" w:cs="Arial"/>
                <w:color w:val="auto"/>
                <w:sz w:val="20"/>
                <w:szCs w:val="20"/>
              </w:rPr>
              <w:t>ng sóng vô tuyến, loại dùng trên</w:t>
            </w:r>
            <w:r w:rsidRPr="00335FFA">
              <w:rPr>
                <w:rFonts w:ascii="Arial" w:hAnsi="Arial" w:cs="Arial"/>
                <w:color w:val="auto"/>
                <w:sz w:val="20"/>
                <w:szCs w:val="20"/>
                <w:lang w:val="en-US"/>
              </w:rPr>
              <w:t xml:space="preserve"> </w:t>
            </w:r>
            <w:r w:rsidRPr="00335FFA">
              <w:rPr>
                <w:rFonts w:ascii="Arial" w:hAnsi="Arial" w:cs="Arial"/>
                <w:color w:val="auto"/>
                <w:sz w:val="20"/>
                <w:szCs w:val="20"/>
              </w:rPr>
              <w:t>máy bay d</w:t>
            </w:r>
            <w:r w:rsidRPr="00335FFA">
              <w:rPr>
                <w:rFonts w:ascii="Arial" w:hAnsi="Arial" w:cs="Arial"/>
                <w:color w:val="auto"/>
                <w:sz w:val="20"/>
                <w:szCs w:val="20"/>
                <w:lang w:val="en-US"/>
              </w:rPr>
              <w:t>â</w:t>
            </w:r>
            <w:r w:rsidRPr="00335FFA">
              <w:rPr>
                <w:rFonts w:ascii="Arial" w:hAnsi="Arial" w:cs="Arial"/>
                <w:color w:val="auto"/>
                <w:sz w:val="20"/>
                <w:szCs w:val="20"/>
              </w:rPr>
              <w:t>n dụng, hoặc chỉ dùng cho tàu thuyền đi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điều khiển từ xa bằng sóng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thu dùng cho phát thanh sóng vô tuyến, có hoặc không kết hợp với thiết bị ghi hoặc tái tạo âm thanh hoặc với đồng hồ, trong cùng một khối.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thu thanh sóng vô tuyến có thể hoạt động không cần dùng nguồn điện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Radio cát sét loại bỏ túi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khác kết hợp với thiết bị ghi hoặc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thu có ch</w:t>
            </w:r>
            <w:r w:rsidRPr="00335FFA">
              <w:rPr>
                <w:rFonts w:ascii="Arial" w:hAnsi="Arial" w:cs="Arial"/>
                <w:color w:val="auto"/>
                <w:sz w:val="20"/>
                <w:szCs w:val="20"/>
                <w:lang w:val="en-US"/>
              </w:rPr>
              <w:t>ứ</w:t>
            </w:r>
            <w:r w:rsidRPr="00335FFA">
              <w:rPr>
                <w:rFonts w:ascii="Arial" w:hAnsi="Arial" w:cs="Arial"/>
                <w:color w:val="auto"/>
                <w:sz w:val="20"/>
                <w:szCs w:val="20"/>
              </w:rPr>
              <w:t>c năng lập sơ đồ, quản lý và giám</w:t>
            </w:r>
            <w:r w:rsidRPr="00335FFA">
              <w:rPr>
                <w:rFonts w:ascii="Arial" w:hAnsi="Arial" w:cs="Arial"/>
                <w:color w:val="auto"/>
                <w:sz w:val="20"/>
                <w:szCs w:val="20"/>
                <w:lang w:val="en-US"/>
              </w:rPr>
              <w:t xml:space="preserve"> </w:t>
            </w:r>
            <w:r w:rsidRPr="00335FFA">
              <w:rPr>
                <w:rFonts w:ascii="Arial" w:hAnsi="Arial" w:cs="Arial"/>
                <w:color w:val="auto"/>
                <w:sz w:val="20"/>
                <w:szCs w:val="20"/>
              </w:rPr>
              <w:t>sát phổ điện từ:</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8527.19.99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thu thanh sóng vô tuyến không thể hoạt động khi không có nguồn điện ngoài, loại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Kết hợp v</w:t>
            </w:r>
            <w:r w:rsidRPr="00335FFA">
              <w:rPr>
                <w:rFonts w:ascii="Arial" w:hAnsi="Arial" w:cs="Arial"/>
                <w:color w:val="auto"/>
                <w:sz w:val="20"/>
                <w:szCs w:val="20"/>
                <w:lang w:val="en-US"/>
              </w:rPr>
              <w:t>ớ</w:t>
            </w:r>
            <w:r w:rsidRPr="00335FFA">
              <w:rPr>
                <w:rFonts w:ascii="Arial" w:hAnsi="Arial" w:cs="Arial"/>
                <w:color w:val="auto"/>
                <w:sz w:val="20"/>
                <w:szCs w:val="20"/>
              </w:rPr>
              <w:t>i thiết bị ghi hoặc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Kết hợp với thiết bị ghi hoặc tái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kết h</w:t>
            </w:r>
            <w:r w:rsidRPr="00335FFA">
              <w:rPr>
                <w:rFonts w:ascii="Arial" w:hAnsi="Arial" w:cs="Arial"/>
                <w:color w:val="auto"/>
                <w:sz w:val="20"/>
                <w:szCs w:val="20"/>
                <w:lang w:val="en-US"/>
              </w:rPr>
              <w:t>ợ</w:t>
            </w:r>
            <w:r w:rsidRPr="00335FFA">
              <w:rPr>
                <w:rFonts w:ascii="Arial" w:hAnsi="Arial" w:cs="Arial"/>
                <w:color w:val="auto"/>
                <w:sz w:val="20"/>
                <w:szCs w:val="20"/>
              </w:rPr>
              <w:t>p với thiết bị ghi hoặc tái tạo âm thanh nhưng gắn với đồng hồ:</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Hoạt động bằng dòng điện xoay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r w:rsidRPr="00335FFA">
              <w:rPr>
                <w:rFonts w:ascii="Arial" w:hAnsi="Arial" w:cs="Arial"/>
                <w:color w:val="auto"/>
                <w:sz w:val="20"/>
                <w:szCs w:val="20"/>
                <w:lang w:val="en-US"/>
              </w:rPr>
              <w:t>,</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8527.99.10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xách tay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Hoạt động bằng dòng điện xoay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8527.99.99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85.28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Màn hình và máy chi</w:t>
            </w:r>
            <w:r w:rsidRPr="00335FFA">
              <w:rPr>
                <w:rFonts w:ascii="Arial" w:hAnsi="Arial" w:cs="Arial"/>
                <w:b/>
                <w:color w:val="auto"/>
                <w:sz w:val="20"/>
                <w:szCs w:val="20"/>
                <w:lang w:val="en-US"/>
              </w:rPr>
              <w:t>ế</w:t>
            </w:r>
            <w:r w:rsidRPr="00335FFA">
              <w:rPr>
                <w:rFonts w:ascii="Arial" w:hAnsi="Arial" w:cs="Arial"/>
                <w:b/>
                <w:color w:val="auto"/>
                <w:sz w:val="20"/>
                <w:szCs w:val="20"/>
              </w:rPr>
              <w:t>u, không g</w:t>
            </w:r>
            <w:r w:rsidRPr="00335FFA">
              <w:rPr>
                <w:rFonts w:ascii="Arial" w:hAnsi="Arial" w:cs="Arial"/>
                <w:b/>
                <w:color w:val="auto"/>
                <w:sz w:val="20"/>
                <w:szCs w:val="20"/>
                <w:lang w:val="en-US"/>
              </w:rPr>
              <w:t>ắ</w:t>
            </w:r>
            <w:r w:rsidRPr="00335FFA">
              <w:rPr>
                <w:rFonts w:ascii="Arial" w:hAnsi="Arial" w:cs="Arial"/>
                <w:b/>
                <w:color w:val="auto"/>
                <w:sz w:val="20"/>
                <w:szCs w:val="20"/>
              </w:rPr>
              <w:t>n với thiết bị thu dùng trong truyền hình; thiết bị thu dùng trong truyền hình, có hoặc không gắn với máy thu thanh sóng vô tuyến hoặc thiết bị ghi hoặc tái tạo âm thanh 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Màn hình sử dụng </w:t>
            </w:r>
            <w:r w:rsidRPr="00335FFA">
              <w:rPr>
                <w:rFonts w:ascii="Arial" w:hAnsi="Arial" w:cs="Arial"/>
                <w:color w:val="auto"/>
                <w:sz w:val="20"/>
                <w:szCs w:val="20"/>
                <w:lang w:val="en-US"/>
              </w:rPr>
              <w:t>ố</w:t>
            </w:r>
            <w:r w:rsidRPr="00335FFA">
              <w:rPr>
                <w:rFonts w:ascii="Arial" w:hAnsi="Arial" w:cs="Arial"/>
                <w:color w:val="auto"/>
                <w:sz w:val="20"/>
                <w:szCs w:val="20"/>
              </w:rPr>
              <w:t>ng đèn hình tia ca-t</w:t>
            </w:r>
            <w:r w:rsidRPr="00335FFA">
              <w:rPr>
                <w:rFonts w:ascii="Arial" w:hAnsi="Arial" w:cs="Arial"/>
                <w:color w:val="auto"/>
                <w:sz w:val="20"/>
                <w:szCs w:val="20"/>
                <w:lang w:val="en-US"/>
              </w:rPr>
              <w:t>ố</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chỉ sử dụng hoặc ch</w:t>
            </w:r>
            <w:r w:rsidRPr="00335FFA">
              <w:rPr>
                <w:rFonts w:ascii="Arial" w:hAnsi="Arial" w:cs="Arial"/>
                <w:color w:val="auto"/>
                <w:sz w:val="20"/>
                <w:szCs w:val="20"/>
                <w:lang w:val="en-US"/>
              </w:rPr>
              <w:t>ủ</w:t>
            </w:r>
            <w:r w:rsidRPr="00335FFA">
              <w:rPr>
                <w:rFonts w:ascii="Arial" w:hAnsi="Arial" w:cs="Arial"/>
                <w:color w:val="auto"/>
                <w:sz w:val="20"/>
                <w:szCs w:val="20"/>
              </w:rPr>
              <w:t xml:space="preserve"> y</w:t>
            </w:r>
            <w:r w:rsidRPr="00335FFA">
              <w:rPr>
                <w:rFonts w:ascii="Arial" w:hAnsi="Arial" w:cs="Arial"/>
                <w:color w:val="auto"/>
                <w:sz w:val="20"/>
                <w:szCs w:val="20"/>
                <w:lang w:val="en-US"/>
              </w:rPr>
              <w:t>ế</w:t>
            </w:r>
            <w:r w:rsidRPr="00335FFA">
              <w:rPr>
                <w:rFonts w:ascii="Arial" w:hAnsi="Arial" w:cs="Arial"/>
                <w:color w:val="auto"/>
                <w:sz w:val="20"/>
                <w:szCs w:val="20"/>
              </w:rPr>
              <w:t>u sử dụng cho hệ thống xử lý dữ liệu thuộc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Màn hình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chỉ sử dụng hoặc chủ yếu sử dụng cho hệ thống xử lý dữ liệu thuộc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Màn hình dẹt kiểu chiếu hắt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8528.59.20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chỉ sử dụng hoặc chủ yếu sử dụng cho hệ thống xử lý dữ liệu thuộc nhóm 84.71: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Ki</w:t>
            </w:r>
            <w:r w:rsidRPr="00335FFA">
              <w:rPr>
                <w:rFonts w:ascii="Arial" w:hAnsi="Arial" w:cs="Arial"/>
                <w:color w:val="auto"/>
                <w:sz w:val="20"/>
                <w:szCs w:val="20"/>
                <w:lang w:val="en-US"/>
              </w:rPr>
              <w:t>ể</w:t>
            </w:r>
            <w:r w:rsidRPr="00335FFA">
              <w:rPr>
                <w:rFonts w:ascii="Arial" w:hAnsi="Arial" w:cs="Arial"/>
                <w:color w:val="auto"/>
                <w:sz w:val="20"/>
                <w:szCs w:val="20"/>
              </w:rPr>
              <w:t>u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Công suất chi</w:t>
            </w:r>
            <w:r w:rsidRPr="00335FFA">
              <w:rPr>
                <w:rFonts w:ascii="Arial" w:hAnsi="Arial" w:cs="Arial"/>
                <w:color w:val="auto"/>
                <w:sz w:val="20"/>
                <w:szCs w:val="20"/>
                <w:lang w:val="en-US"/>
              </w:rPr>
              <w:t>ế</w:t>
            </w:r>
            <w:r w:rsidRPr="00335FFA">
              <w:rPr>
                <w:rFonts w:ascii="Arial" w:hAnsi="Arial" w:cs="Arial"/>
                <w:color w:val="auto"/>
                <w:sz w:val="20"/>
                <w:szCs w:val="20"/>
              </w:rPr>
              <w:t>u lên màn ảnh từ 300 inch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8528.69.90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thu </w:t>
            </w:r>
            <w:r w:rsidRPr="00335FFA">
              <w:rPr>
                <w:rFonts w:ascii="Arial" w:hAnsi="Arial" w:cs="Arial"/>
                <w:color w:val="auto"/>
                <w:sz w:val="20"/>
                <w:szCs w:val="20"/>
                <w:lang w:val="en-US"/>
              </w:rPr>
              <w:t>d</w:t>
            </w:r>
            <w:r w:rsidRPr="00335FFA">
              <w:rPr>
                <w:rFonts w:ascii="Arial" w:hAnsi="Arial" w:cs="Arial"/>
                <w:color w:val="auto"/>
                <w:sz w:val="20"/>
                <w:szCs w:val="20"/>
              </w:rPr>
              <w:t>ùng trong truyền hình, có hoặc không gắn với thiết bị thu thanh sóng vô tuy</w:t>
            </w:r>
            <w:r w:rsidRPr="00335FFA">
              <w:rPr>
                <w:rFonts w:ascii="Arial" w:hAnsi="Arial" w:cs="Arial"/>
                <w:color w:val="auto"/>
                <w:sz w:val="20"/>
                <w:szCs w:val="20"/>
                <w:lang w:val="en-US"/>
              </w:rPr>
              <w:t>ế</w:t>
            </w:r>
            <w:r w:rsidRPr="00335FFA">
              <w:rPr>
                <w:rFonts w:ascii="Arial" w:hAnsi="Arial" w:cs="Arial"/>
                <w:color w:val="auto"/>
                <w:sz w:val="20"/>
                <w:szCs w:val="20"/>
              </w:rPr>
              <w:t>n hoặc thiết bị ghi hoặc tái tạo âm thanh hoặc hình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thiết kế để g</w:t>
            </w:r>
            <w:r w:rsidRPr="00335FFA">
              <w:rPr>
                <w:rFonts w:ascii="Arial" w:hAnsi="Arial" w:cs="Arial"/>
                <w:color w:val="auto"/>
                <w:sz w:val="20"/>
                <w:szCs w:val="20"/>
                <w:lang w:val="en-US"/>
              </w:rPr>
              <w:t>ắ</w:t>
            </w:r>
            <w:r w:rsidRPr="00335FFA">
              <w:rPr>
                <w:rFonts w:ascii="Arial" w:hAnsi="Arial" w:cs="Arial"/>
                <w:color w:val="auto"/>
                <w:sz w:val="20"/>
                <w:szCs w:val="20"/>
              </w:rPr>
              <w:t>n với thiết bị hiển thị vi</w:t>
            </w:r>
            <w:r w:rsidRPr="00335FFA">
              <w:rPr>
                <w:rFonts w:ascii="Arial" w:hAnsi="Arial" w:cs="Arial"/>
                <w:color w:val="auto"/>
                <w:sz w:val="20"/>
                <w:szCs w:val="20"/>
                <w:lang w:val="en-US"/>
              </w:rPr>
              <w:t>d</w:t>
            </w:r>
            <w:r w:rsidRPr="00335FFA">
              <w:rPr>
                <w:rFonts w:ascii="Arial" w:hAnsi="Arial" w:cs="Arial"/>
                <w:color w:val="auto"/>
                <w:sz w:val="20"/>
                <w:szCs w:val="20"/>
              </w:rPr>
              <w:t>eo hoặc màn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Thiết bị chuy</w:t>
            </w:r>
            <w:r w:rsidRPr="00335FFA">
              <w:rPr>
                <w:rFonts w:ascii="Arial" w:hAnsi="Arial" w:cs="Arial"/>
                <w:color w:val="auto"/>
                <w:sz w:val="20"/>
                <w:szCs w:val="20"/>
                <w:lang w:val="en-US"/>
              </w:rPr>
              <w:t>ể</w:t>
            </w:r>
            <w:r w:rsidRPr="00335FFA">
              <w:rPr>
                <w:rFonts w:ascii="Arial" w:hAnsi="Arial" w:cs="Arial"/>
                <w:color w:val="auto"/>
                <w:sz w:val="20"/>
                <w:szCs w:val="20"/>
              </w:rPr>
              <w:t>n đ</w:t>
            </w:r>
            <w:r w:rsidRPr="00335FFA">
              <w:rPr>
                <w:rFonts w:ascii="Arial" w:hAnsi="Arial" w:cs="Arial"/>
                <w:color w:val="auto"/>
                <w:sz w:val="20"/>
                <w:szCs w:val="20"/>
                <w:lang w:val="en-US"/>
              </w:rPr>
              <w:t>ổ</w:t>
            </w:r>
            <w:r w:rsidRPr="00335FFA">
              <w:rPr>
                <w:rFonts w:ascii="Arial" w:hAnsi="Arial" w:cs="Arial"/>
                <w:color w:val="auto"/>
                <w:sz w:val="20"/>
                <w:szCs w:val="20"/>
              </w:rPr>
              <w:t>i tín hiệu (set top boxes which have</w:t>
            </w:r>
            <w:r w:rsidRPr="00335FFA">
              <w:rPr>
                <w:rFonts w:ascii="Arial" w:hAnsi="Arial" w:cs="Arial"/>
                <w:color w:val="auto"/>
                <w:sz w:val="20"/>
                <w:szCs w:val="20"/>
                <w:lang w:val="en-US"/>
              </w:rPr>
              <w:t xml:space="preserve"> </w:t>
            </w:r>
            <w:r w:rsidRPr="00335FFA">
              <w:rPr>
                <w:rFonts w:ascii="Arial" w:hAnsi="Arial" w:cs="Arial"/>
                <w:color w:val="auto"/>
                <w:sz w:val="20"/>
                <w:szCs w:val="20"/>
              </w:rPr>
              <w:t>a communication function):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8528.71.11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Hoạt động bằng </w:t>
            </w:r>
            <w:r w:rsidRPr="00335FFA">
              <w:rPr>
                <w:rFonts w:ascii="Arial" w:hAnsi="Arial" w:cs="Arial"/>
                <w:color w:val="auto"/>
                <w:sz w:val="20"/>
                <w:szCs w:val="20"/>
                <w:lang w:val="en-US"/>
              </w:rPr>
              <w:t>d</w:t>
            </w:r>
            <w:r w:rsidRPr="00335FFA">
              <w:rPr>
                <w:rFonts w:ascii="Arial" w:hAnsi="Arial" w:cs="Arial"/>
                <w:color w:val="auto"/>
                <w:sz w:val="20"/>
                <w:szCs w:val="20"/>
              </w:rPr>
              <w:t>òng điện xoay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Hoạt độn</w:t>
            </w:r>
            <w:r w:rsidRPr="00335FFA">
              <w:rPr>
                <w:rFonts w:ascii="Arial" w:hAnsi="Arial" w:cs="Arial"/>
                <w:color w:val="auto"/>
                <w:sz w:val="20"/>
                <w:szCs w:val="20"/>
                <w:lang w:val="en-US"/>
              </w:rPr>
              <w:t>g</w:t>
            </w:r>
            <w:r w:rsidRPr="00335FFA">
              <w:rPr>
                <w:rFonts w:ascii="Arial" w:hAnsi="Arial" w:cs="Arial"/>
                <w:color w:val="auto"/>
                <w:sz w:val="20"/>
                <w:szCs w:val="20"/>
              </w:rPr>
              <w:t xml:space="preserve"> b</w:t>
            </w:r>
            <w:r w:rsidRPr="00335FFA">
              <w:rPr>
                <w:rFonts w:ascii="Arial" w:hAnsi="Arial" w:cs="Arial"/>
                <w:color w:val="auto"/>
                <w:sz w:val="20"/>
                <w:szCs w:val="20"/>
                <w:lang w:val="en-US"/>
              </w:rPr>
              <w:t>ằ</w:t>
            </w:r>
            <w:r w:rsidRPr="00335FFA">
              <w:rPr>
                <w:rFonts w:ascii="Arial" w:hAnsi="Arial" w:cs="Arial"/>
                <w:color w:val="auto"/>
                <w:sz w:val="20"/>
                <w:szCs w:val="20"/>
              </w:rPr>
              <w:t>ng dòng điện xoay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w:t>
            </w:r>
            <w:r w:rsidRPr="00335FFA">
              <w:rPr>
                <w:rFonts w:ascii="Arial" w:hAnsi="Arial" w:cs="Arial"/>
                <w:color w:val="auto"/>
                <w:sz w:val="20"/>
                <w:szCs w:val="20"/>
                <w:lang w:val="en-US"/>
              </w:rPr>
              <w:t>7</w:t>
            </w:r>
            <w:r w:rsidRPr="00335FFA">
              <w:rPr>
                <w:rFonts w:ascii="Arial" w:hAnsi="Arial" w:cs="Arial"/>
                <w:color w:val="auto"/>
                <w:sz w:val="20"/>
                <w:szCs w:val="20"/>
              </w:rPr>
              <w:t>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màu: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Hoạt động bằng pin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sử dụng ống đèn hình tia ca-tốt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LCD, LED và ki</w:t>
            </w:r>
            <w:r w:rsidRPr="00335FFA">
              <w:rPr>
                <w:rFonts w:ascii="Arial" w:hAnsi="Arial" w:cs="Arial"/>
                <w:color w:val="auto"/>
                <w:sz w:val="20"/>
                <w:szCs w:val="20"/>
                <w:lang w:val="en-US"/>
              </w:rPr>
              <w:t>ể</w:t>
            </w:r>
            <w:r w:rsidRPr="00335FFA">
              <w:rPr>
                <w:rFonts w:ascii="Arial" w:hAnsi="Arial" w:cs="Arial"/>
                <w:color w:val="auto"/>
                <w:sz w:val="20"/>
                <w:szCs w:val="20"/>
              </w:rPr>
              <w:t>u màn hình dẹt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8528.73.00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85.29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chỉ dùng hoặc chủ yếu dùng với các thiết bị thuộc các nhóm từ 85.25 đến 85.28.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Ă</w:t>
            </w:r>
            <w:r w:rsidRPr="00335FFA">
              <w:rPr>
                <w:rFonts w:ascii="Arial" w:hAnsi="Arial" w:cs="Arial"/>
                <w:color w:val="auto"/>
                <w:sz w:val="20"/>
                <w:szCs w:val="20"/>
              </w:rPr>
              <w:t>ng ten và bộ phản xạ của ăng ten; các bộ phận sử dụng kèm: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Chảo phản xạ của ăng ten parabol sử dụng cho hệ phát trực tiếp đa phương tiện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thu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Ăng ten vệ tinh, ăng ten lưỡng cực và các loại ăng ten roi (rabbit antenae) sử dụng cho máy thu hình hoặc máy thu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lọc và tách tín hiệu ăng ten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w:t>
            </w:r>
            <w:r w:rsidRPr="00335FFA">
              <w:rPr>
                <w:rFonts w:ascii="Arial" w:hAnsi="Arial" w:cs="Arial"/>
                <w:color w:val="auto"/>
                <w:sz w:val="20"/>
                <w:szCs w:val="20"/>
                <w:lang w:val="en-US"/>
              </w:rPr>
              <w:t>1</w:t>
            </w:r>
            <w:r w:rsidRPr="00335FFA">
              <w:rPr>
                <w:rFonts w:ascii="Arial" w:hAnsi="Arial" w:cs="Arial"/>
                <w:color w:val="auto"/>
                <w:sz w:val="20"/>
                <w:szCs w:val="20"/>
              </w:rPr>
              <w:t>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Loa hoặc phễu tiếp sóng (ống dẫn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Sử dụng với thiết bị dùng trong ph</w:t>
            </w:r>
            <w:r w:rsidRPr="00335FFA">
              <w:rPr>
                <w:rFonts w:ascii="Arial" w:hAnsi="Arial" w:cs="Arial"/>
                <w:color w:val="auto"/>
                <w:sz w:val="20"/>
                <w:szCs w:val="20"/>
                <w:lang w:val="en-US"/>
              </w:rPr>
              <w:t>á</w:t>
            </w:r>
            <w:r w:rsidRPr="00335FFA">
              <w:rPr>
                <w:rFonts w:ascii="Arial" w:hAnsi="Arial" w:cs="Arial"/>
                <w:color w:val="auto"/>
                <w:sz w:val="20"/>
                <w:szCs w:val="20"/>
              </w:rPr>
              <w:t>t thanh sóng vô tuyến hoặc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bộ giải mã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camera s</w:t>
            </w:r>
            <w:r w:rsidRPr="00335FFA">
              <w:rPr>
                <w:rFonts w:ascii="Arial" w:hAnsi="Arial" w:cs="Arial"/>
                <w:color w:val="auto"/>
                <w:sz w:val="20"/>
                <w:szCs w:val="20"/>
                <w:lang w:val="en-US"/>
              </w:rPr>
              <w:t>ố</w:t>
            </w:r>
            <w:r w:rsidRPr="00335FFA">
              <w:rPr>
                <w:rFonts w:ascii="Arial" w:hAnsi="Arial" w:cs="Arial"/>
                <w:color w:val="auto"/>
                <w:sz w:val="20"/>
                <w:szCs w:val="20"/>
              </w:rPr>
              <w:t xml:space="preserve"> hoặc máy ghi vi</w:t>
            </w:r>
            <w:r w:rsidRPr="00335FFA">
              <w:rPr>
                <w:rFonts w:ascii="Arial" w:hAnsi="Arial" w:cs="Arial"/>
                <w:color w:val="auto"/>
                <w:sz w:val="20"/>
                <w:szCs w:val="20"/>
                <w:lang w:val="en-US"/>
              </w:rPr>
              <w:t>d</w:t>
            </w:r>
            <w:r w:rsidRPr="00335FFA">
              <w:rPr>
                <w:rFonts w:ascii="Arial" w:hAnsi="Arial" w:cs="Arial"/>
                <w:color w:val="auto"/>
                <w:sz w:val="20"/>
                <w:szCs w:val="20"/>
              </w:rPr>
              <w:t>eo camera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ấ</w:t>
            </w:r>
            <w:r w:rsidRPr="00335FFA">
              <w:rPr>
                <w:rFonts w:ascii="Arial" w:hAnsi="Arial" w:cs="Arial"/>
                <w:color w:val="auto"/>
                <w:sz w:val="20"/>
                <w:szCs w:val="20"/>
              </w:rPr>
              <w:t xml:space="preserve">m mạch in khác, đã </w:t>
            </w:r>
            <w:r w:rsidRPr="00335FFA">
              <w:rPr>
                <w:rFonts w:ascii="Arial" w:hAnsi="Arial" w:cs="Arial"/>
                <w:color w:val="auto"/>
                <w:sz w:val="20"/>
                <w:szCs w:val="20"/>
                <w:lang w:val="en-US"/>
              </w:rPr>
              <w:t>lắ</w:t>
            </w:r>
            <w:r w:rsidRPr="00335FFA">
              <w:rPr>
                <w:rFonts w:ascii="Arial" w:hAnsi="Arial" w:cs="Arial"/>
                <w:color w:val="auto"/>
                <w:sz w:val="20"/>
                <w:szCs w:val="20"/>
              </w:rPr>
              <w:t>p ráp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phân nhóm 8525.50 hoặc</w:t>
            </w:r>
            <w:r w:rsidRPr="00335FFA">
              <w:rPr>
                <w:rFonts w:ascii="Arial" w:hAnsi="Arial" w:cs="Arial"/>
                <w:color w:val="auto"/>
                <w:sz w:val="20"/>
                <w:szCs w:val="20"/>
                <w:lang w:val="en-US"/>
              </w:rPr>
              <w:t xml:space="preserve"> </w:t>
            </w:r>
            <w:r w:rsidRPr="00335FFA">
              <w:rPr>
                <w:rFonts w:ascii="Arial" w:hAnsi="Arial" w:cs="Arial"/>
                <w:color w:val="auto"/>
                <w:sz w:val="20"/>
                <w:szCs w:val="20"/>
              </w:rPr>
              <w:t>8525.60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phân nhóm 8527.13,</w:t>
            </w:r>
            <w:r w:rsidRPr="00335FFA">
              <w:rPr>
                <w:rFonts w:ascii="Arial" w:hAnsi="Arial" w:cs="Arial"/>
                <w:color w:val="auto"/>
                <w:sz w:val="20"/>
                <w:szCs w:val="20"/>
                <w:lang w:val="en-US"/>
              </w:rPr>
              <w:t xml:space="preserve"> </w:t>
            </w:r>
            <w:r w:rsidRPr="00335FFA">
              <w:rPr>
                <w:rFonts w:ascii="Arial" w:hAnsi="Arial" w:cs="Arial"/>
                <w:color w:val="auto"/>
                <w:sz w:val="20"/>
                <w:szCs w:val="20"/>
              </w:rPr>
              <w:t>8527.19, 8527.21, 8527.29, 8527.91 hoặc 8527</w:t>
            </w:r>
            <w:r w:rsidRPr="00335FFA">
              <w:rPr>
                <w:rFonts w:ascii="Arial" w:hAnsi="Arial" w:cs="Arial"/>
                <w:color w:val="auto"/>
                <w:sz w:val="20"/>
                <w:szCs w:val="20"/>
                <w:lang w:val="en-US"/>
              </w:rPr>
              <w:t>.</w:t>
            </w:r>
            <w:r w:rsidRPr="00335FFA">
              <w:rPr>
                <w:rFonts w:ascii="Arial" w:hAnsi="Arial" w:cs="Arial"/>
                <w:color w:val="auto"/>
                <w:sz w:val="20"/>
                <w:szCs w:val="20"/>
              </w:rPr>
              <w:t>99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nhóm 85.28: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dùng cho máy thu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m</w:t>
            </w:r>
            <w:r w:rsidRPr="00335FFA">
              <w:rPr>
                <w:rFonts w:ascii="Arial" w:hAnsi="Arial" w:cs="Arial"/>
                <w:color w:val="auto"/>
                <w:sz w:val="20"/>
                <w:szCs w:val="20"/>
                <w:lang w:val="en-US"/>
              </w:rPr>
              <w:t>á</w:t>
            </w:r>
            <w:r w:rsidRPr="00335FFA">
              <w:rPr>
                <w:rFonts w:ascii="Arial" w:hAnsi="Arial" w:cs="Arial"/>
                <w:color w:val="auto"/>
                <w:sz w:val="20"/>
                <w:szCs w:val="20"/>
              </w:rPr>
              <w:t>y thu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màn hình dẹt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8529.90.99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điện phát tín hiệu thông tin, bảo đảm an toàn hoặc điều khiển giao thông, dùng cho đ</w:t>
            </w:r>
            <w:r w:rsidRPr="00335FFA">
              <w:rPr>
                <w:rFonts w:ascii="Arial" w:hAnsi="Arial" w:cs="Arial"/>
                <w:b/>
                <w:color w:val="auto"/>
                <w:sz w:val="20"/>
                <w:szCs w:val="20"/>
                <w:lang w:val="en-US"/>
              </w:rPr>
              <w:t>ườ</w:t>
            </w:r>
            <w:r w:rsidRPr="00335FFA">
              <w:rPr>
                <w:rFonts w:ascii="Arial" w:hAnsi="Arial" w:cs="Arial"/>
                <w:b/>
                <w:color w:val="auto"/>
                <w:sz w:val="20"/>
                <w:szCs w:val="20"/>
              </w:rPr>
              <w:t>ng sắt, đ</w:t>
            </w:r>
            <w:r w:rsidRPr="00335FFA">
              <w:rPr>
                <w:rFonts w:ascii="Arial" w:hAnsi="Arial" w:cs="Arial"/>
                <w:b/>
                <w:color w:val="auto"/>
                <w:sz w:val="20"/>
                <w:szCs w:val="20"/>
                <w:lang w:val="en-US"/>
              </w:rPr>
              <w:t>ườ</w:t>
            </w:r>
            <w:r w:rsidRPr="00335FFA">
              <w:rPr>
                <w:rFonts w:ascii="Arial" w:hAnsi="Arial" w:cs="Arial"/>
                <w:b/>
                <w:color w:val="auto"/>
                <w:sz w:val="20"/>
                <w:szCs w:val="20"/>
              </w:rPr>
              <w:t xml:space="preserve">ng </w:t>
            </w:r>
            <w:r w:rsidRPr="00335FFA">
              <w:rPr>
                <w:rFonts w:ascii="Arial" w:hAnsi="Arial" w:cs="Arial"/>
                <w:b/>
                <w:color w:val="auto"/>
                <w:sz w:val="20"/>
                <w:szCs w:val="20"/>
                <w:lang w:val="en-US"/>
              </w:rPr>
              <w:t>x</w:t>
            </w:r>
            <w:r w:rsidRPr="00335FFA">
              <w:rPr>
                <w:rFonts w:ascii="Arial" w:hAnsi="Arial" w:cs="Arial"/>
                <w:b/>
                <w:color w:val="auto"/>
                <w:sz w:val="20"/>
                <w:szCs w:val="20"/>
              </w:rPr>
              <w:t>e điện, đ</w:t>
            </w:r>
            <w:r w:rsidRPr="00335FFA">
              <w:rPr>
                <w:rFonts w:ascii="Arial" w:hAnsi="Arial" w:cs="Arial"/>
                <w:b/>
                <w:color w:val="auto"/>
                <w:sz w:val="20"/>
                <w:szCs w:val="20"/>
                <w:lang w:val="en-US"/>
              </w:rPr>
              <w:t>ườ</w:t>
            </w:r>
            <w:r w:rsidRPr="00335FFA">
              <w:rPr>
                <w:rFonts w:ascii="Arial" w:hAnsi="Arial" w:cs="Arial"/>
                <w:b/>
                <w:color w:val="auto"/>
                <w:sz w:val="20"/>
                <w:szCs w:val="20"/>
              </w:rPr>
              <w:t>ng bộ, đ</w:t>
            </w:r>
            <w:r w:rsidRPr="00335FFA">
              <w:rPr>
                <w:rFonts w:ascii="Arial" w:hAnsi="Arial" w:cs="Arial"/>
                <w:b/>
                <w:color w:val="auto"/>
                <w:sz w:val="20"/>
                <w:szCs w:val="20"/>
                <w:lang w:val="en-US"/>
              </w:rPr>
              <w:t>ườ</w:t>
            </w:r>
            <w:r w:rsidRPr="00335FFA">
              <w:rPr>
                <w:rFonts w:ascii="Arial" w:hAnsi="Arial" w:cs="Arial"/>
                <w:b/>
                <w:color w:val="auto"/>
                <w:sz w:val="20"/>
                <w:szCs w:val="20"/>
              </w:rPr>
              <w:t>ng s</w:t>
            </w:r>
            <w:r w:rsidRPr="00335FFA">
              <w:rPr>
                <w:rFonts w:ascii="Arial" w:hAnsi="Arial" w:cs="Arial"/>
                <w:b/>
                <w:color w:val="auto"/>
                <w:sz w:val="20"/>
                <w:szCs w:val="20"/>
                <w:lang w:val="en-US"/>
              </w:rPr>
              <w:t>ô</w:t>
            </w:r>
            <w:r w:rsidRPr="00335FFA">
              <w:rPr>
                <w:rFonts w:ascii="Arial" w:hAnsi="Arial" w:cs="Arial"/>
                <w:b/>
                <w:color w:val="auto"/>
                <w:sz w:val="20"/>
                <w:szCs w:val="20"/>
              </w:rPr>
              <w:t>ng, điểm dừng đỗ, cảng hoặc sân bay (trừ loại thuộc nhóm 86.08).</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dùng cho đ</w:t>
            </w:r>
            <w:r w:rsidRPr="00335FFA">
              <w:rPr>
                <w:rFonts w:ascii="Arial" w:hAnsi="Arial" w:cs="Arial"/>
                <w:color w:val="auto"/>
                <w:sz w:val="20"/>
                <w:szCs w:val="20"/>
                <w:lang w:val="en-US"/>
              </w:rPr>
              <w:t>ường</w:t>
            </w:r>
            <w:r w:rsidRPr="00335FFA">
              <w:rPr>
                <w:rFonts w:ascii="Arial" w:hAnsi="Arial" w:cs="Arial"/>
                <w:color w:val="auto"/>
                <w:sz w:val="20"/>
                <w:szCs w:val="20"/>
              </w:rPr>
              <w:t xml:space="preserve"> s</w:t>
            </w:r>
            <w:r w:rsidRPr="00335FFA">
              <w:rPr>
                <w:rFonts w:ascii="Arial" w:hAnsi="Arial" w:cs="Arial"/>
                <w:color w:val="auto"/>
                <w:sz w:val="20"/>
                <w:szCs w:val="20"/>
                <w:lang w:val="en-US"/>
              </w:rPr>
              <w:t>ắ</w:t>
            </w:r>
            <w:r w:rsidRPr="00335FFA">
              <w:rPr>
                <w:rFonts w:ascii="Arial" w:hAnsi="Arial" w:cs="Arial"/>
                <w:color w:val="auto"/>
                <w:sz w:val="20"/>
                <w:szCs w:val="20"/>
              </w:rPr>
              <w:t>t hay đường xe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8530.80.00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báo hiệu bằng âm thanh hoặc hình ảnh (ví dụ, chuông, còi báo, bảng chỉ báo, báo động ch</w:t>
            </w:r>
            <w:r w:rsidRPr="00335FFA">
              <w:rPr>
                <w:rFonts w:ascii="Arial" w:hAnsi="Arial" w:cs="Arial"/>
                <w:b/>
                <w:color w:val="auto"/>
                <w:sz w:val="20"/>
                <w:szCs w:val="20"/>
                <w:lang w:val="en-US"/>
              </w:rPr>
              <w:t>ố</w:t>
            </w:r>
            <w:r w:rsidRPr="00335FFA">
              <w:rPr>
                <w:rFonts w:ascii="Arial" w:hAnsi="Arial" w:cs="Arial"/>
                <w:b/>
                <w:color w:val="auto"/>
                <w:sz w:val="20"/>
                <w:szCs w:val="20"/>
              </w:rPr>
              <w:t>ng trộm hoặc b</w:t>
            </w:r>
            <w:r w:rsidRPr="00335FFA">
              <w:rPr>
                <w:rFonts w:ascii="Arial" w:hAnsi="Arial" w:cs="Arial"/>
                <w:b/>
                <w:color w:val="auto"/>
                <w:sz w:val="20"/>
                <w:szCs w:val="20"/>
                <w:lang w:val="en-US"/>
              </w:rPr>
              <w:t>á</w:t>
            </w:r>
            <w:r w:rsidRPr="00335FFA">
              <w:rPr>
                <w:rFonts w:ascii="Arial" w:hAnsi="Arial" w:cs="Arial"/>
                <w:b/>
                <w:color w:val="auto"/>
                <w:sz w:val="20"/>
                <w:szCs w:val="20"/>
              </w:rPr>
              <w:t>o cháy), trừ các thiết bị thuộc nh</w:t>
            </w:r>
            <w:r w:rsidRPr="00335FFA">
              <w:rPr>
                <w:rFonts w:ascii="Arial" w:hAnsi="Arial" w:cs="Arial"/>
                <w:b/>
                <w:color w:val="auto"/>
                <w:sz w:val="20"/>
                <w:szCs w:val="20"/>
                <w:lang w:val="en-US"/>
              </w:rPr>
              <w:t>ó</w:t>
            </w:r>
            <w:r w:rsidRPr="00335FFA">
              <w:rPr>
                <w:rFonts w:ascii="Arial" w:hAnsi="Arial" w:cs="Arial"/>
                <w:b/>
                <w:color w:val="auto"/>
                <w:sz w:val="20"/>
                <w:szCs w:val="20"/>
              </w:rPr>
              <w:t>m 85.12 hoặc 85.30.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Báo động chống trộm hoặc báo cháy và các thiết bị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Báo trộm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Báo cháy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Báo khói; chuông báo động cá nhân bỏ túi (còi rú)</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Bảng chỉ báo có g</w:t>
            </w:r>
            <w:r w:rsidRPr="00335FFA">
              <w:rPr>
                <w:rFonts w:ascii="Arial" w:hAnsi="Arial" w:cs="Arial"/>
                <w:color w:val="auto"/>
                <w:sz w:val="20"/>
                <w:szCs w:val="20"/>
                <w:lang w:val="en-US"/>
              </w:rPr>
              <w:t>ắ</w:t>
            </w:r>
            <w:r w:rsidRPr="00335FFA">
              <w:rPr>
                <w:rFonts w:ascii="Arial" w:hAnsi="Arial" w:cs="Arial"/>
                <w:color w:val="auto"/>
                <w:sz w:val="20"/>
                <w:szCs w:val="20"/>
              </w:rPr>
              <w:t>n màn hình tinh th</w:t>
            </w:r>
            <w:r w:rsidRPr="00335FFA">
              <w:rPr>
                <w:rFonts w:ascii="Arial" w:hAnsi="Arial" w:cs="Arial"/>
                <w:color w:val="auto"/>
                <w:sz w:val="20"/>
                <w:szCs w:val="20"/>
                <w:lang w:val="en-US"/>
              </w:rPr>
              <w:t>ể</w:t>
            </w:r>
            <w:r w:rsidRPr="00335FFA">
              <w:rPr>
                <w:rFonts w:ascii="Arial" w:hAnsi="Arial" w:cs="Arial"/>
                <w:color w:val="auto"/>
                <w:sz w:val="20"/>
                <w:szCs w:val="20"/>
              </w:rPr>
              <w:t xml:space="preserve"> lỏng (LCD) hoặc điốt phát quang (LED)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8531.80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ết</w:t>
            </w:r>
            <w:r w:rsidRPr="00335FFA">
              <w:rPr>
                <w:rFonts w:ascii="Arial" w:hAnsi="Arial" w:cs="Arial"/>
                <w:color w:val="auto"/>
                <w:sz w:val="20"/>
                <w:szCs w:val="20"/>
              </w:rPr>
              <w:t xml:space="preserve">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Chuông điện tử và các thiết bị báo hiệu bằng âm thanh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8531.80.11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Chuông cửa và thiết bị báo hiệu bằng âm thanh khác dùng cho cửa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Màn hình dẹt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loại công nghệ quang điện tử, plasma và công nghệ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8531.80.21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Màn hình sử dụng huỳnh quang chân không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8531.80.29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kể cả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 của phân nhóm 8531.20, 8531.80.21 hoặc 8531.80.29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chuông cửa hoặc các thiết bị báo hiệu bằng âm thanh khác dùng cho cửa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chuông hoặc thiết bị báo hiệu bằng âm thanh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Tụ điện, loại có điện dung c</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định, bi</w:t>
            </w:r>
            <w:r w:rsidRPr="00335FFA">
              <w:rPr>
                <w:rFonts w:ascii="Arial" w:hAnsi="Arial" w:cs="Arial"/>
                <w:b/>
                <w:color w:val="auto"/>
                <w:sz w:val="20"/>
                <w:szCs w:val="20"/>
                <w:lang w:val="en-US"/>
              </w:rPr>
              <w:t>ế</w:t>
            </w:r>
            <w:r w:rsidRPr="00335FFA">
              <w:rPr>
                <w:rFonts w:ascii="Arial" w:hAnsi="Arial" w:cs="Arial"/>
                <w:b/>
                <w:color w:val="auto"/>
                <w:sz w:val="20"/>
                <w:szCs w:val="20"/>
              </w:rPr>
              <w:t>n đ</w:t>
            </w:r>
            <w:r w:rsidRPr="00335FFA">
              <w:rPr>
                <w:rFonts w:ascii="Arial" w:hAnsi="Arial" w:cs="Arial"/>
                <w:b/>
                <w:color w:val="auto"/>
                <w:sz w:val="20"/>
                <w:szCs w:val="20"/>
                <w:lang w:val="en-US"/>
              </w:rPr>
              <w:t>ổ</w:t>
            </w:r>
            <w:r w:rsidRPr="00335FFA">
              <w:rPr>
                <w:rFonts w:ascii="Arial" w:hAnsi="Arial" w:cs="Arial"/>
                <w:b/>
                <w:color w:val="auto"/>
                <w:sz w:val="20"/>
                <w:szCs w:val="20"/>
              </w:rPr>
              <w:t>i hoặc điều chỉnh được (theo mức định trước).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Tụ điện cố định được thiết kế dùng trong mạch có t</w:t>
            </w:r>
            <w:r w:rsidRPr="00335FFA">
              <w:rPr>
                <w:rFonts w:ascii="Arial" w:hAnsi="Arial" w:cs="Arial"/>
                <w:color w:val="auto"/>
                <w:sz w:val="20"/>
                <w:szCs w:val="20"/>
                <w:lang w:val="en-US"/>
              </w:rPr>
              <w:t>ầ</w:t>
            </w:r>
            <w:r w:rsidRPr="00335FFA">
              <w:rPr>
                <w:rFonts w:ascii="Arial" w:hAnsi="Arial" w:cs="Arial"/>
                <w:color w:val="auto"/>
                <w:sz w:val="20"/>
                <w:szCs w:val="20"/>
              </w:rPr>
              <w:t>n số 50/60 Hz và có giới hạn công suất phản kháng cho phép không dưới 0,5 kvar (tụ nguồn)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Tụ điện c</w:t>
            </w:r>
            <w:r w:rsidRPr="00335FFA">
              <w:rPr>
                <w:rFonts w:ascii="Arial" w:hAnsi="Arial" w:cs="Arial"/>
                <w:color w:val="auto"/>
                <w:sz w:val="20"/>
                <w:szCs w:val="20"/>
                <w:lang w:val="en-US"/>
              </w:rPr>
              <w:t>ố</w:t>
            </w:r>
            <w:r w:rsidRPr="00335FFA">
              <w:rPr>
                <w:rFonts w:ascii="Arial" w:hAnsi="Arial" w:cs="Arial"/>
                <w:color w:val="auto"/>
                <w:sz w:val="20"/>
                <w:szCs w:val="20"/>
              </w:rPr>
              <w:t xml:space="preserve"> định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Tụ tantan (tantalum)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Tụ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Tụ </w:t>
            </w:r>
            <w:r w:rsidRPr="00335FFA">
              <w:rPr>
                <w:rFonts w:ascii="Arial" w:hAnsi="Arial" w:cs="Arial"/>
                <w:color w:val="auto"/>
                <w:sz w:val="20"/>
                <w:szCs w:val="20"/>
                <w:lang w:val="en-US"/>
              </w:rPr>
              <w:t>gố</w:t>
            </w:r>
            <w:r w:rsidRPr="00335FFA">
              <w:rPr>
                <w:rFonts w:ascii="Arial" w:hAnsi="Arial" w:cs="Arial"/>
                <w:color w:val="auto"/>
                <w:sz w:val="20"/>
                <w:szCs w:val="20"/>
              </w:rPr>
              <w:t>m, một l</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Tụ gốm, nhiều l</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8532.25.00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Tụ </w:t>
            </w:r>
            <w:r w:rsidRPr="00335FFA">
              <w:rPr>
                <w:rFonts w:ascii="Arial" w:hAnsi="Arial" w:cs="Arial"/>
                <w:color w:val="auto"/>
                <w:sz w:val="20"/>
                <w:szCs w:val="20"/>
                <w:lang w:val="en-US"/>
              </w:rPr>
              <w:t>giấy</w:t>
            </w:r>
            <w:r w:rsidRPr="00335FFA">
              <w:rPr>
                <w:rFonts w:ascii="Arial" w:hAnsi="Arial" w:cs="Arial"/>
                <w:color w:val="auto"/>
                <w:sz w:val="20"/>
                <w:szCs w:val="20"/>
              </w:rPr>
              <w:t xml:space="preserve"> hay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Tụ điện biến đổi hay tụ điện điều chỉnh được (theo mức định trước)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Điện trở (kể cả biến trở và chiết áp), trừ điện trở nung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Điện trở than cố định, dạng kết h</w:t>
            </w:r>
            <w:r w:rsidRPr="00335FFA">
              <w:rPr>
                <w:rFonts w:ascii="Arial" w:hAnsi="Arial" w:cs="Arial"/>
                <w:color w:val="auto"/>
                <w:sz w:val="20"/>
                <w:szCs w:val="20"/>
                <w:lang w:val="en-US"/>
              </w:rPr>
              <w:t>ợ</w:t>
            </w:r>
            <w:r w:rsidRPr="00335FFA">
              <w:rPr>
                <w:rFonts w:ascii="Arial" w:hAnsi="Arial" w:cs="Arial"/>
                <w:color w:val="auto"/>
                <w:sz w:val="20"/>
                <w:szCs w:val="20"/>
              </w:rPr>
              <w:t>p hay dạng màng: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Điện trở </w:t>
            </w:r>
            <w:r w:rsidRPr="00335FFA">
              <w:rPr>
                <w:rFonts w:ascii="Arial" w:hAnsi="Arial" w:cs="Arial"/>
                <w:color w:val="auto"/>
                <w:sz w:val="20"/>
                <w:szCs w:val="20"/>
                <w:lang w:val="en-US"/>
              </w:rPr>
              <w:t>d</w:t>
            </w:r>
            <w:r w:rsidRPr="00335FFA">
              <w:rPr>
                <w:rFonts w:ascii="Arial" w:hAnsi="Arial" w:cs="Arial"/>
                <w:color w:val="auto"/>
                <w:sz w:val="20"/>
                <w:szCs w:val="20"/>
              </w:rPr>
              <w: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Điện trở </w:t>
            </w:r>
            <w:r w:rsidRPr="00335FFA">
              <w:rPr>
                <w:rFonts w:ascii="Arial" w:hAnsi="Arial" w:cs="Arial"/>
                <w:color w:val="auto"/>
                <w:sz w:val="20"/>
                <w:szCs w:val="20"/>
                <w:lang w:val="en-US"/>
              </w:rPr>
              <w:t>c</w:t>
            </w:r>
            <w:r w:rsidRPr="00335FFA">
              <w:rPr>
                <w:rFonts w:ascii="Arial" w:hAnsi="Arial" w:cs="Arial"/>
                <w:color w:val="auto"/>
                <w:sz w:val="20"/>
                <w:szCs w:val="20"/>
              </w:rPr>
              <w:t>ố định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Có công suất danh định không quá 20 </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Điện trở biến đổi kiểu dây quấn, kể cả bi</w:t>
            </w:r>
            <w:r w:rsidRPr="00335FFA">
              <w:rPr>
                <w:rFonts w:ascii="Arial" w:hAnsi="Arial" w:cs="Arial"/>
                <w:color w:val="auto"/>
                <w:sz w:val="20"/>
                <w:szCs w:val="20"/>
                <w:lang w:val="en-US"/>
              </w:rPr>
              <w:t>ế</w:t>
            </w:r>
            <w:r w:rsidRPr="00335FFA">
              <w:rPr>
                <w:rFonts w:ascii="Arial" w:hAnsi="Arial" w:cs="Arial"/>
                <w:color w:val="auto"/>
                <w:sz w:val="20"/>
                <w:szCs w:val="20"/>
              </w:rPr>
              <w:t>n trở và chiết 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8533.31.00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Có công suất danh định không quá 20 </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Điện trở biến đổi khác, kể cả biến </w:t>
            </w:r>
            <w:r w:rsidRPr="00335FFA">
              <w:rPr>
                <w:rFonts w:ascii="Arial" w:hAnsi="Arial" w:cs="Arial"/>
                <w:color w:val="auto"/>
                <w:sz w:val="20"/>
                <w:szCs w:val="20"/>
                <w:lang w:val="en-US"/>
              </w:rPr>
              <w:t>tr</w:t>
            </w:r>
            <w:r w:rsidRPr="00335FFA">
              <w:rPr>
                <w:rFonts w:ascii="Arial" w:hAnsi="Arial" w:cs="Arial"/>
                <w:color w:val="auto"/>
                <w:sz w:val="20"/>
                <w:szCs w:val="20"/>
              </w:rPr>
              <w:t>ở và chiết 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8533.90.00 -</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w:t>
            </w:r>
            <w:r w:rsidRPr="00335FFA">
              <w:rPr>
                <w:rFonts w:ascii="Arial" w:hAnsi="Arial" w:cs="Arial"/>
                <w:b/>
                <w:color w:val="auto"/>
                <w:sz w:val="20"/>
                <w:szCs w:val="20"/>
                <w:lang w:val="en-US"/>
              </w:rPr>
              <w:t>ạ</w:t>
            </w:r>
            <w:r w:rsidRPr="00335FFA">
              <w:rPr>
                <w:rFonts w:ascii="Arial" w:hAnsi="Arial" w:cs="Arial"/>
                <w:b/>
                <w:color w:val="auto"/>
                <w:sz w:val="20"/>
                <w:szCs w:val="20"/>
              </w:rPr>
              <w:t>ch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Một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8534.00.20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Hai mặt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8534.00.30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Nhi</w:t>
            </w:r>
            <w:r w:rsidRPr="00335FFA">
              <w:rPr>
                <w:rFonts w:ascii="Arial" w:hAnsi="Arial" w:cs="Arial"/>
                <w:color w:val="auto"/>
                <w:sz w:val="20"/>
                <w:szCs w:val="20"/>
                <w:lang w:val="en-US"/>
              </w:rPr>
              <w:t>ề</w:t>
            </w:r>
            <w:r w:rsidRPr="00335FFA">
              <w:rPr>
                <w:rFonts w:ascii="Arial" w:hAnsi="Arial" w:cs="Arial"/>
                <w:color w:val="auto"/>
                <w:sz w:val="20"/>
                <w:szCs w:val="20"/>
              </w:rPr>
              <w:t>u l</w:t>
            </w:r>
            <w:r w:rsidRPr="00335FFA">
              <w:rPr>
                <w:rFonts w:ascii="Arial" w:hAnsi="Arial" w:cs="Arial"/>
                <w:color w:val="auto"/>
                <w:sz w:val="20"/>
                <w:szCs w:val="20"/>
                <w:lang w:val="en-US"/>
              </w:rPr>
              <w:t>ớ</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điện để đóng ng</w:t>
            </w:r>
            <w:r w:rsidRPr="00335FFA">
              <w:rPr>
                <w:rFonts w:ascii="Arial" w:hAnsi="Arial" w:cs="Arial"/>
                <w:b/>
                <w:color w:val="auto"/>
                <w:sz w:val="20"/>
                <w:szCs w:val="20"/>
                <w:lang w:val="en-US"/>
              </w:rPr>
              <w:t>ắ</w:t>
            </w:r>
            <w:r w:rsidRPr="00335FFA">
              <w:rPr>
                <w:rFonts w:ascii="Arial" w:hAnsi="Arial" w:cs="Arial"/>
                <w:b/>
                <w:color w:val="auto"/>
                <w:sz w:val="20"/>
                <w:szCs w:val="20"/>
              </w:rPr>
              <w:t>t mạch hay bảo vệ mạch điện, hoặc dùng để đấu n</w:t>
            </w:r>
            <w:r w:rsidRPr="00335FFA">
              <w:rPr>
                <w:rFonts w:ascii="Arial" w:hAnsi="Arial" w:cs="Arial"/>
                <w:b/>
                <w:color w:val="auto"/>
                <w:sz w:val="20"/>
                <w:szCs w:val="20"/>
                <w:lang w:val="en-US"/>
              </w:rPr>
              <w:t>ố</w:t>
            </w:r>
            <w:r w:rsidRPr="00335FFA">
              <w:rPr>
                <w:rFonts w:ascii="Arial" w:hAnsi="Arial" w:cs="Arial"/>
                <w:b/>
                <w:color w:val="auto"/>
                <w:sz w:val="20"/>
                <w:szCs w:val="20"/>
              </w:rPr>
              <w:t>i hay lắp trong mạch điện (ví d</w:t>
            </w:r>
            <w:r w:rsidRPr="00335FFA">
              <w:rPr>
                <w:rFonts w:ascii="Arial" w:hAnsi="Arial" w:cs="Arial"/>
                <w:b/>
                <w:color w:val="auto"/>
                <w:sz w:val="20"/>
                <w:szCs w:val="20"/>
                <w:lang w:val="en-US"/>
              </w:rPr>
              <w:t>ụ</w:t>
            </w:r>
            <w:r w:rsidRPr="00335FFA">
              <w:rPr>
                <w:rFonts w:ascii="Arial" w:hAnsi="Arial" w:cs="Arial"/>
                <w:b/>
                <w:color w:val="auto"/>
                <w:sz w:val="20"/>
                <w:szCs w:val="20"/>
              </w:rPr>
              <w:t>, cầu dao, công tắc, cầu chì, bộ chống sét, bộ kh</w:t>
            </w:r>
            <w:r w:rsidRPr="00335FFA">
              <w:rPr>
                <w:rFonts w:ascii="Arial" w:hAnsi="Arial" w:cs="Arial"/>
                <w:b/>
                <w:color w:val="auto"/>
                <w:sz w:val="20"/>
                <w:szCs w:val="20"/>
                <w:lang w:val="en-US"/>
              </w:rPr>
              <w:t>ố</w:t>
            </w:r>
            <w:r w:rsidRPr="00335FFA">
              <w:rPr>
                <w:rFonts w:ascii="Arial" w:hAnsi="Arial" w:cs="Arial"/>
                <w:b/>
                <w:color w:val="auto"/>
                <w:sz w:val="20"/>
                <w:szCs w:val="20"/>
              </w:rPr>
              <w:t>ng chế điện áp, bộ triệt xung điện, phích cắm và đầu nối khác, hộp đấu nối), dùng cho điện áp trên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Cầu chì</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ng</w:t>
            </w:r>
            <w:r w:rsidRPr="00335FFA">
              <w:rPr>
                <w:rFonts w:ascii="Arial" w:hAnsi="Arial" w:cs="Arial"/>
                <w:color w:val="auto"/>
                <w:sz w:val="20"/>
                <w:szCs w:val="20"/>
                <w:lang w:val="en-US"/>
              </w:rPr>
              <w:t>ắ</w:t>
            </w:r>
            <w:r w:rsidRPr="00335FFA">
              <w:rPr>
                <w:rFonts w:ascii="Arial" w:hAnsi="Arial" w:cs="Arial"/>
                <w:color w:val="auto"/>
                <w:sz w:val="20"/>
                <w:szCs w:val="20"/>
              </w:rPr>
              <w:t>t mạch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điện áp dưới 72</w:t>
            </w:r>
            <w:r w:rsidRPr="00335FFA">
              <w:rPr>
                <w:rFonts w:ascii="Arial" w:hAnsi="Arial" w:cs="Arial"/>
                <w:color w:val="auto"/>
                <w:sz w:val="20"/>
                <w:szCs w:val="20"/>
                <w:lang w:val="en-US"/>
              </w:rPr>
              <w:t>,</w:t>
            </w:r>
            <w:r w:rsidRPr="00335FFA">
              <w:rPr>
                <w:rFonts w:ascii="Arial" w:hAnsi="Arial" w:cs="Arial"/>
                <w:color w:val="auto"/>
                <w:sz w:val="20"/>
                <w:szCs w:val="20"/>
              </w:rPr>
              <w:t>5 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hộp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u dao cách ly và thiết bị đóng - ngắt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trên 1 kV nhưng không quá 40 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8535.30.11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Thiết bị ng</w:t>
            </w:r>
            <w:r w:rsidRPr="00335FFA">
              <w:rPr>
                <w:rFonts w:ascii="Arial" w:hAnsi="Arial" w:cs="Arial"/>
                <w:color w:val="auto"/>
                <w:sz w:val="20"/>
                <w:szCs w:val="20"/>
                <w:lang w:val="en-US"/>
              </w:rPr>
              <w:t>ắ</w:t>
            </w:r>
            <w:r w:rsidRPr="00335FFA">
              <w:rPr>
                <w:rFonts w:ascii="Arial" w:hAnsi="Arial" w:cs="Arial"/>
                <w:color w:val="auto"/>
                <w:sz w:val="20"/>
                <w:szCs w:val="20"/>
              </w:rPr>
              <w:t>t có điện áp dưới 36kV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w:t>
            </w:r>
            <w:r w:rsidRPr="00335FFA">
              <w:rPr>
                <w:rFonts w:ascii="Arial" w:hAnsi="Arial" w:cs="Arial"/>
                <w:color w:val="auto"/>
                <w:sz w:val="20"/>
                <w:szCs w:val="20"/>
                <w:lang w:val="en-US"/>
              </w:rPr>
              <w:t>ê</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chống sét, bộ khống chế điện áp và bộ triệt xung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ầ</w:t>
            </w:r>
            <w:r w:rsidRPr="00335FFA">
              <w:rPr>
                <w:rFonts w:ascii="Arial" w:hAnsi="Arial" w:cs="Arial"/>
                <w:color w:val="auto"/>
                <w:sz w:val="20"/>
                <w:szCs w:val="20"/>
              </w:rPr>
              <w:t>u n</w:t>
            </w:r>
            <w:r w:rsidRPr="00335FFA">
              <w:rPr>
                <w:rFonts w:ascii="Arial" w:hAnsi="Arial" w:cs="Arial"/>
                <w:color w:val="auto"/>
                <w:sz w:val="20"/>
                <w:szCs w:val="20"/>
                <w:lang w:val="en-US"/>
              </w:rPr>
              <w:t>ố</w:t>
            </w:r>
            <w:r w:rsidRPr="00335FFA">
              <w:rPr>
                <w:rFonts w:ascii="Arial" w:hAnsi="Arial" w:cs="Arial"/>
                <w:color w:val="auto"/>
                <w:sz w:val="20"/>
                <w:szCs w:val="20"/>
              </w:rPr>
              <w:t>i đã l</w:t>
            </w:r>
            <w:r w:rsidRPr="00335FFA">
              <w:rPr>
                <w:rFonts w:ascii="Arial" w:hAnsi="Arial" w:cs="Arial"/>
                <w:color w:val="auto"/>
                <w:sz w:val="20"/>
                <w:szCs w:val="20"/>
                <w:lang w:val="en-US"/>
              </w:rPr>
              <w:t>ắ</w:t>
            </w:r>
            <w:r w:rsidRPr="00335FFA">
              <w:rPr>
                <w:rFonts w:ascii="Arial" w:hAnsi="Arial" w:cs="Arial"/>
                <w:color w:val="auto"/>
                <w:sz w:val="20"/>
                <w:szCs w:val="20"/>
              </w:rPr>
              <w:t>p ráp và bộ chuyển đổi đầu nối điện dùn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c</w:t>
            </w:r>
            <w:r w:rsidRPr="00335FFA">
              <w:rPr>
                <w:rFonts w:ascii="Arial" w:hAnsi="Arial" w:cs="Arial"/>
                <w:color w:val="auto"/>
                <w:sz w:val="20"/>
                <w:szCs w:val="20"/>
              </w:rPr>
              <w:t>ho ph</w:t>
            </w:r>
            <w:r w:rsidRPr="00335FFA">
              <w:rPr>
                <w:rFonts w:ascii="Arial" w:hAnsi="Arial" w:cs="Arial"/>
                <w:color w:val="auto"/>
                <w:sz w:val="20"/>
                <w:szCs w:val="20"/>
                <w:lang w:val="en-US"/>
              </w:rPr>
              <w:t>â</w:t>
            </w:r>
            <w:r w:rsidRPr="00335FFA">
              <w:rPr>
                <w:rFonts w:ascii="Arial" w:hAnsi="Arial" w:cs="Arial"/>
                <w:color w:val="auto"/>
                <w:sz w:val="20"/>
                <w:szCs w:val="20"/>
              </w:rPr>
              <w:t>n phối điện hoặc m</w:t>
            </w:r>
            <w:r w:rsidRPr="00335FFA">
              <w:rPr>
                <w:rFonts w:ascii="Arial" w:hAnsi="Arial" w:cs="Arial"/>
                <w:color w:val="auto"/>
                <w:sz w:val="20"/>
                <w:szCs w:val="20"/>
                <w:lang w:val="en-US"/>
              </w:rPr>
              <w:t>áy</w:t>
            </w:r>
            <w:r w:rsidRPr="00335FFA">
              <w:rPr>
                <w:rFonts w:ascii="Arial" w:hAnsi="Arial" w:cs="Arial"/>
                <w:color w:val="auto"/>
                <w:sz w:val="20"/>
                <w:szCs w:val="20"/>
              </w:rPr>
              <w:t xml:space="preserve"> biến áp n</w:t>
            </w:r>
            <w:r w:rsidRPr="00335FFA">
              <w:rPr>
                <w:rFonts w:ascii="Arial" w:hAnsi="Arial" w:cs="Arial"/>
                <w:color w:val="auto"/>
                <w:sz w:val="20"/>
                <w:szCs w:val="20"/>
                <w:lang w:val="en-US"/>
              </w:rPr>
              <w:t>g</w:t>
            </w:r>
            <w:r w:rsidRPr="00335FFA">
              <w:rPr>
                <w:rFonts w:ascii="Arial" w:hAnsi="Arial" w:cs="Arial"/>
                <w:color w:val="auto"/>
                <w:sz w:val="20"/>
                <w:szCs w:val="20"/>
              </w:rPr>
              <w:t>uồn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điện để đóng ng</w:t>
            </w:r>
            <w:r w:rsidRPr="00335FFA">
              <w:rPr>
                <w:rFonts w:ascii="Arial" w:hAnsi="Arial" w:cs="Arial"/>
                <w:b/>
                <w:color w:val="auto"/>
                <w:sz w:val="20"/>
                <w:szCs w:val="20"/>
                <w:lang w:val="en-US"/>
              </w:rPr>
              <w:t>ắ</w:t>
            </w:r>
            <w:r w:rsidRPr="00335FFA">
              <w:rPr>
                <w:rFonts w:ascii="Arial" w:hAnsi="Arial" w:cs="Arial"/>
                <w:b/>
                <w:color w:val="auto"/>
                <w:sz w:val="20"/>
                <w:szCs w:val="20"/>
              </w:rPr>
              <w:t>t mạch hay bảo vệ mạch điện, hoặc dùng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đấu nối hay lắp trong mạch điện (ví dụ, cầu dao, r</w:t>
            </w:r>
            <w:r w:rsidRPr="00335FFA">
              <w:rPr>
                <w:rFonts w:ascii="Arial" w:hAnsi="Arial" w:cs="Arial"/>
                <w:b/>
                <w:color w:val="auto"/>
                <w:sz w:val="20"/>
                <w:szCs w:val="20"/>
                <w:lang w:val="en-US"/>
              </w:rPr>
              <w:t>ơ</w:t>
            </w:r>
            <w:r w:rsidRPr="00335FFA">
              <w:rPr>
                <w:rFonts w:ascii="Arial" w:hAnsi="Arial" w:cs="Arial"/>
                <w:b/>
                <w:color w:val="auto"/>
                <w:sz w:val="20"/>
                <w:szCs w:val="20"/>
              </w:rPr>
              <w:t xml:space="preserve"> le, công tắc, chi tiết đ</w:t>
            </w:r>
            <w:r w:rsidRPr="00335FFA">
              <w:rPr>
                <w:rFonts w:ascii="Arial" w:hAnsi="Arial" w:cs="Arial"/>
                <w:b/>
                <w:color w:val="auto"/>
                <w:sz w:val="20"/>
                <w:szCs w:val="20"/>
                <w:lang w:val="en-US"/>
              </w:rPr>
              <w:t>ó</w:t>
            </w:r>
            <w:r w:rsidRPr="00335FFA">
              <w:rPr>
                <w:rFonts w:ascii="Arial" w:hAnsi="Arial" w:cs="Arial"/>
                <w:b/>
                <w:color w:val="auto"/>
                <w:sz w:val="20"/>
                <w:szCs w:val="20"/>
              </w:rPr>
              <w:t xml:space="preserve">ng ngắt mạch, cầu chì, bộ triệt xung điện, phích cắm, </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cắm, đui đèn và các đầu nối khác, hộp đấu n</w:t>
            </w:r>
            <w:r w:rsidRPr="00335FFA">
              <w:rPr>
                <w:rFonts w:ascii="Arial" w:hAnsi="Arial" w:cs="Arial"/>
                <w:b/>
                <w:color w:val="auto"/>
                <w:sz w:val="20"/>
                <w:szCs w:val="20"/>
                <w:lang w:val="en-US"/>
              </w:rPr>
              <w:t>ố</w:t>
            </w:r>
            <w:r w:rsidRPr="00335FFA">
              <w:rPr>
                <w:rFonts w:ascii="Arial" w:hAnsi="Arial" w:cs="Arial"/>
                <w:b/>
                <w:color w:val="auto"/>
                <w:sz w:val="20"/>
                <w:szCs w:val="20"/>
              </w:rPr>
              <w:t xml:space="preserve">i), dùng cho điện áp không quá </w:t>
            </w:r>
            <w:r w:rsidRPr="00335FFA">
              <w:rPr>
                <w:rFonts w:ascii="Arial" w:hAnsi="Arial" w:cs="Arial"/>
                <w:b/>
                <w:color w:val="auto"/>
                <w:sz w:val="20"/>
                <w:szCs w:val="20"/>
                <w:lang w:val="en-US"/>
              </w:rPr>
              <w:t>1</w:t>
            </w:r>
            <w:r w:rsidRPr="00335FFA">
              <w:rPr>
                <w:rFonts w:ascii="Arial" w:hAnsi="Arial" w:cs="Arial"/>
                <w:b/>
                <w:color w:val="auto"/>
                <w:sz w:val="20"/>
                <w:szCs w:val="20"/>
              </w:rPr>
              <w:t>.000V; đầu nối dùng cho sợi quang, b</w:t>
            </w:r>
            <w:r w:rsidRPr="00335FFA">
              <w:rPr>
                <w:rFonts w:ascii="Arial" w:hAnsi="Arial" w:cs="Arial"/>
                <w:b/>
                <w:color w:val="auto"/>
                <w:sz w:val="20"/>
                <w:szCs w:val="20"/>
                <w:lang w:val="en-US"/>
              </w:rPr>
              <w:t>ó</w:t>
            </w:r>
            <w:r w:rsidRPr="00335FFA">
              <w:rPr>
                <w:rFonts w:ascii="Arial" w:hAnsi="Arial" w:cs="Arial"/>
                <w:b/>
                <w:color w:val="auto"/>
                <w:sz w:val="20"/>
                <w:szCs w:val="20"/>
              </w:rPr>
              <w:t xml:space="preserve"> sợi quang hoặc cáp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w:t>
            </w:r>
            <w:r w:rsidRPr="00335FFA">
              <w:rPr>
                <w:rFonts w:ascii="Arial" w:hAnsi="Arial" w:cs="Arial"/>
                <w:color w:val="auto"/>
                <w:sz w:val="20"/>
                <w:szCs w:val="20"/>
                <w:lang w:val="en-US"/>
              </w:rPr>
              <w:t>ầ</w:t>
            </w:r>
            <w:r w:rsidRPr="00335FFA">
              <w:rPr>
                <w:rFonts w:ascii="Arial" w:hAnsi="Arial" w:cs="Arial"/>
                <w:color w:val="auto"/>
                <w:sz w:val="20"/>
                <w:szCs w:val="20"/>
              </w:rPr>
              <w:t>u chì:</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ầ</w:t>
            </w:r>
            <w:r w:rsidRPr="00335FFA">
              <w:rPr>
                <w:rFonts w:ascii="Arial" w:hAnsi="Arial" w:cs="Arial"/>
                <w:color w:val="auto"/>
                <w:sz w:val="20"/>
                <w:szCs w:val="20"/>
              </w:rPr>
              <w:t>u chì nhiệt; c</w:t>
            </w:r>
            <w:r w:rsidRPr="00335FFA">
              <w:rPr>
                <w:rFonts w:ascii="Arial" w:hAnsi="Arial" w:cs="Arial"/>
                <w:color w:val="auto"/>
                <w:sz w:val="20"/>
                <w:szCs w:val="20"/>
                <w:lang w:val="en-US"/>
              </w:rPr>
              <w:t>ầ</w:t>
            </w:r>
            <w:r w:rsidRPr="00335FFA">
              <w:rPr>
                <w:rFonts w:ascii="Arial" w:hAnsi="Arial" w:cs="Arial"/>
                <w:color w:val="auto"/>
                <w:sz w:val="20"/>
                <w:szCs w:val="20"/>
              </w:rPr>
              <w:t>u chì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Sử dụng cho quạt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cầu chì, loại sử dụng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Sử dụng cho quạt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có giới hạn dòng danh định không quá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c</w:t>
            </w:r>
            <w:r w:rsidRPr="00335FFA">
              <w:rPr>
                <w:rFonts w:ascii="Arial" w:hAnsi="Arial" w:cs="Arial"/>
                <w:color w:val="auto"/>
                <w:sz w:val="20"/>
                <w:szCs w:val="20"/>
                <w:lang w:val="en-US"/>
              </w:rPr>
              <w:t>ầ</w:t>
            </w:r>
            <w:r w:rsidRPr="00335FFA">
              <w:rPr>
                <w:rFonts w:ascii="Arial" w:hAnsi="Arial" w:cs="Arial"/>
                <w:color w:val="auto"/>
                <w:sz w:val="20"/>
                <w:szCs w:val="20"/>
              </w:rPr>
              <w:t>u chì, loại sử dụng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ng</w:t>
            </w:r>
            <w:r w:rsidRPr="00335FFA">
              <w:rPr>
                <w:rFonts w:ascii="Arial" w:hAnsi="Arial" w:cs="Arial"/>
                <w:color w:val="auto"/>
                <w:sz w:val="20"/>
                <w:szCs w:val="20"/>
                <w:lang w:val="en-US"/>
              </w:rPr>
              <w:t>ắ</w:t>
            </w:r>
            <w:r w:rsidRPr="00335FFA">
              <w:rPr>
                <w:rFonts w:ascii="Arial" w:hAnsi="Arial" w:cs="Arial"/>
                <w:color w:val="auto"/>
                <w:sz w:val="20"/>
                <w:szCs w:val="20"/>
              </w:rPr>
              <w:t>t mạch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hộp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từ 16 A trở lên nhưng không quá 32A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từ 32 A trở lên nhưng không quá 1.000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Để l</w:t>
            </w:r>
            <w:r w:rsidRPr="00335FFA">
              <w:rPr>
                <w:rFonts w:ascii="Arial" w:hAnsi="Arial" w:cs="Arial"/>
                <w:color w:val="auto"/>
                <w:sz w:val="20"/>
                <w:szCs w:val="20"/>
                <w:lang w:val="en-US"/>
              </w:rPr>
              <w:t>ắ</w:t>
            </w:r>
            <w:r w:rsidRPr="00335FFA">
              <w:rPr>
                <w:rFonts w:ascii="Arial" w:hAnsi="Arial" w:cs="Arial"/>
                <w:color w:val="auto"/>
                <w:sz w:val="20"/>
                <w:szCs w:val="20"/>
              </w:rPr>
              <w:t>p ghép với thiết bị nhiệt điện gia dụng thuộc nhóm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8536.20.99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bảo vệ mạch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8536.30.10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ch</w:t>
            </w:r>
            <w:r w:rsidRPr="00335FFA">
              <w:rPr>
                <w:rFonts w:ascii="Arial" w:hAnsi="Arial" w:cs="Arial"/>
                <w:color w:val="auto"/>
                <w:sz w:val="20"/>
                <w:szCs w:val="20"/>
                <w:lang w:val="en-US"/>
              </w:rPr>
              <w:t>ố</w:t>
            </w:r>
            <w:r w:rsidRPr="00335FFA">
              <w:rPr>
                <w:rFonts w:ascii="Arial" w:hAnsi="Arial" w:cs="Arial"/>
                <w:color w:val="auto"/>
                <w:sz w:val="20"/>
                <w:szCs w:val="20"/>
              </w:rPr>
              <w:t>ng sét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sử dụng trong các thiết bị thu thanh hoặc quạt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Rơ-le: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không quá 60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Rơ le kỹ thuật s</w:t>
            </w:r>
            <w:r w:rsidRPr="00335FFA">
              <w:rPr>
                <w:rFonts w:ascii="Arial" w:hAnsi="Arial" w:cs="Arial"/>
                <w:color w:val="auto"/>
                <w:sz w:val="20"/>
                <w:szCs w:val="20"/>
                <w:lang w:val="en-US"/>
              </w:rPr>
              <w:t>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loại sử dụng trong các thiết bị sóng vô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loại sử dụng cho quạt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dòn</w:t>
            </w:r>
            <w:r w:rsidRPr="00335FFA">
              <w:rPr>
                <w:rFonts w:ascii="Arial" w:hAnsi="Arial" w:cs="Arial"/>
                <w:color w:val="auto"/>
                <w:sz w:val="20"/>
                <w:szCs w:val="20"/>
                <w:lang w:val="en-US"/>
              </w:rPr>
              <w:t>g</w:t>
            </w:r>
            <w:r w:rsidRPr="00335FFA">
              <w:rPr>
                <w:rFonts w:ascii="Arial" w:hAnsi="Arial" w:cs="Arial"/>
                <w:color w:val="auto"/>
                <w:sz w:val="20"/>
                <w:szCs w:val="20"/>
              </w:rPr>
              <w:t xml:space="preserve">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R</w:t>
            </w:r>
            <w:r w:rsidRPr="00335FFA">
              <w:rPr>
                <w:rFonts w:ascii="Arial" w:hAnsi="Arial" w:cs="Arial"/>
                <w:color w:val="auto"/>
                <w:sz w:val="20"/>
                <w:szCs w:val="20"/>
                <w:lang w:val="en-US"/>
              </w:rPr>
              <w:t>ơ</w:t>
            </w:r>
            <w:r w:rsidRPr="00335FFA">
              <w:rPr>
                <w:rFonts w:ascii="Arial" w:hAnsi="Arial" w:cs="Arial"/>
                <w:color w:val="auto"/>
                <w:sz w:val="20"/>
                <w:szCs w:val="20"/>
              </w:rPr>
              <w:t xml:space="preserve"> le k</w:t>
            </w:r>
            <w:r w:rsidRPr="00335FFA">
              <w:rPr>
                <w:rFonts w:ascii="Arial" w:hAnsi="Arial" w:cs="Arial"/>
                <w:color w:val="auto"/>
                <w:sz w:val="20"/>
                <w:szCs w:val="20"/>
                <w:lang w:val="en-US"/>
              </w:rPr>
              <w:t>ỹ</w:t>
            </w:r>
            <w:r w:rsidRPr="00335FFA">
              <w:rPr>
                <w:rFonts w:ascii="Arial" w:hAnsi="Arial" w:cs="Arial"/>
                <w:color w:val="auto"/>
                <w:sz w:val="20"/>
                <w:szCs w:val="20"/>
              </w:rPr>
              <w:t xml:space="preserve"> thu</w:t>
            </w:r>
            <w:r w:rsidRPr="00335FFA">
              <w:rPr>
                <w:rFonts w:ascii="Arial" w:hAnsi="Arial" w:cs="Arial"/>
                <w:color w:val="auto"/>
                <w:sz w:val="20"/>
                <w:szCs w:val="20"/>
                <w:lang w:val="en-US"/>
              </w:rPr>
              <w:t>ậ</w:t>
            </w:r>
            <w:r w:rsidRPr="00335FFA">
              <w:rPr>
                <w:rFonts w:ascii="Arial" w:hAnsi="Arial" w:cs="Arial"/>
                <w:color w:val="auto"/>
                <w:sz w:val="20"/>
                <w:szCs w:val="20"/>
              </w:rPr>
              <w:t>t số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đóng ng</w:t>
            </w:r>
            <w:r w:rsidRPr="00335FFA">
              <w:rPr>
                <w:rFonts w:ascii="Arial" w:hAnsi="Arial" w:cs="Arial"/>
                <w:color w:val="auto"/>
                <w:sz w:val="20"/>
                <w:szCs w:val="20"/>
                <w:lang w:val="en-US"/>
              </w:rPr>
              <w:t>ắ</w:t>
            </w:r>
            <w:r w:rsidRPr="00335FFA">
              <w:rPr>
                <w:rFonts w:ascii="Arial" w:hAnsi="Arial" w:cs="Arial"/>
                <w:color w:val="auto"/>
                <w:sz w:val="20"/>
                <w:szCs w:val="20"/>
              </w:rPr>
              <w:t>t mạch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tự động ngắt mạch khi có hiện tượng rò điện và quá tải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ngắt và đảo mạch khi có sốc dòng điện cao dùng cho lò nướng và lò sấy; công tắc micro; công tắc ngu</w:t>
            </w:r>
            <w:r w:rsidRPr="00335FFA">
              <w:rPr>
                <w:rFonts w:ascii="Arial" w:hAnsi="Arial" w:cs="Arial"/>
                <w:color w:val="auto"/>
                <w:sz w:val="20"/>
                <w:szCs w:val="20"/>
                <w:lang w:val="en-US"/>
              </w:rPr>
              <w:t>ồ</w:t>
            </w:r>
            <w:r w:rsidRPr="00335FFA">
              <w:rPr>
                <w:rFonts w:ascii="Arial" w:hAnsi="Arial" w:cs="Arial"/>
                <w:color w:val="auto"/>
                <w:sz w:val="20"/>
                <w:szCs w:val="20"/>
              </w:rPr>
              <w:t xml:space="preserve">n máy thu hình hoặc thu sóng vô tuyến; công tắc cho quạt điện; công tắc xoay, công tắc </w:t>
            </w:r>
            <w:r w:rsidRPr="00335FFA">
              <w:rPr>
                <w:rFonts w:ascii="Arial" w:hAnsi="Arial" w:cs="Arial"/>
                <w:color w:val="auto"/>
                <w:sz w:val="20"/>
                <w:szCs w:val="20"/>
                <w:lang w:val="en-US"/>
              </w:rPr>
              <w:t>tr</w:t>
            </w:r>
            <w:r w:rsidRPr="00335FFA">
              <w:rPr>
                <w:rFonts w:ascii="Arial" w:hAnsi="Arial" w:cs="Arial"/>
                <w:color w:val="auto"/>
                <w:sz w:val="20"/>
                <w:szCs w:val="20"/>
              </w:rPr>
              <w:t>ượt, công tắc bập bênh và công tắc từ cho máy điều hòa không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loại dùng cho quạt điện hoặc thiết bị thu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dùng cho dòng điện d</w:t>
            </w:r>
            <w:r w:rsidRPr="00335FFA">
              <w:rPr>
                <w:rFonts w:ascii="Arial" w:hAnsi="Arial" w:cs="Arial"/>
                <w:color w:val="auto"/>
                <w:sz w:val="20"/>
                <w:szCs w:val="20"/>
                <w:lang w:val="en-US"/>
              </w:rPr>
              <w:t>ướ</w:t>
            </w:r>
            <w:r w:rsidRPr="00335FFA">
              <w:rPr>
                <w:rFonts w:ascii="Arial" w:hAnsi="Arial" w:cs="Arial"/>
                <w:color w:val="auto"/>
                <w:sz w:val="20"/>
                <w:szCs w:val="20"/>
              </w:rPr>
              <w:t>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tắc mini dùng cho nồi cơm điện hoặc lò nướng (toaster)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Công tắc điện tử </w:t>
            </w:r>
            <w:r w:rsidRPr="00335FFA">
              <w:rPr>
                <w:rFonts w:ascii="Arial" w:hAnsi="Arial" w:cs="Arial"/>
                <w:color w:val="auto"/>
                <w:sz w:val="20"/>
                <w:szCs w:val="20"/>
                <w:lang w:val="en-US"/>
              </w:rPr>
              <w:t>d</w:t>
            </w:r>
            <w:r w:rsidRPr="00335FFA">
              <w:rPr>
                <w:rFonts w:ascii="Arial" w:hAnsi="Arial" w:cs="Arial"/>
                <w:color w:val="auto"/>
                <w:sz w:val="20"/>
                <w:szCs w:val="20"/>
              </w:rPr>
              <w:t>ùng cho mạch xoay chiều gồm mạch vào và mạch ra kết nối điều khiển bằng quang học (công tắc dùng cho mạch xoay chiều điều khiển bằng thyristor); công tắc điện tử,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công tắc bảo vệ quá nhiệt điện tử gồm một tranzito và một chip logic (công nghệ chip-on-chip) dùng cho điện áp không quá 1.000 V; công tắc điện cơ bật nhanh dùng cho dòng điện không quá 11 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đóng ngắt mạch dùng trong mạng điện gia dụng điện áp không quá 500 V và giới hạn dòng danh định không quá 20 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Của loại thích hợp dùng cho quạt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thiết bị khởi động cho động cơ điện hoặc</w:t>
            </w:r>
            <w:r w:rsidRPr="00335FFA">
              <w:rPr>
                <w:rFonts w:ascii="Arial" w:hAnsi="Arial" w:cs="Arial"/>
                <w:color w:val="auto"/>
                <w:sz w:val="20"/>
                <w:szCs w:val="20"/>
                <w:lang w:val="en-US"/>
              </w:rPr>
              <w:t xml:space="preserve"> </w:t>
            </w:r>
            <w:r w:rsidRPr="00335FFA">
              <w:rPr>
                <w:rFonts w:ascii="Arial" w:hAnsi="Arial" w:cs="Arial"/>
                <w:color w:val="auto"/>
                <w:sz w:val="20"/>
                <w:szCs w:val="20"/>
              </w:rPr>
              <w:t>cầu ch</w:t>
            </w:r>
            <w:r w:rsidRPr="00335FFA">
              <w:rPr>
                <w:rFonts w:ascii="Arial" w:hAnsi="Arial" w:cs="Arial"/>
                <w:color w:val="auto"/>
                <w:sz w:val="20"/>
                <w:szCs w:val="20"/>
                <w:lang w:val="en-US"/>
              </w:rPr>
              <w:t>ì</w:t>
            </w:r>
            <w:r w:rsidRPr="00335FFA">
              <w:rPr>
                <w:rFonts w:ascii="Arial" w:hAnsi="Arial" w:cs="Arial"/>
                <w:color w:val="auto"/>
                <w:sz w:val="20"/>
                <w:szCs w:val="20"/>
              </w:rPr>
              <w:t xml:space="preserve"> chuyển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Đui đèn, phích c</w:t>
            </w:r>
            <w:r w:rsidRPr="00335FFA">
              <w:rPr>
                <w:rFonts w:ascii="Arial" w:hAnsi="Arial" w:cs="Arial"/>
                <w:color w:val="auto"/>
                <w:sz w:val="20"/>
                <w:szCs w:val="20"/>
                <w:lang w:val="en-US"/>
              </w:rPr>
              <w:t>ắ</w:t>
            </w:r>
            <w:r w:rsidRPr="00335FFA">
              <w:rPr>
                <w:rFonts w:ascii="Arial" w:hAnsi="Arial" w:cs="Arial"/>
                <w:color w:val="auto"/>
                <w:sz w:val="20"/>
                <w:szCs w:val="20"/>
              </w:rPr>
              <w:t xml:space="preserve">m và </w:t>
            </w:r>
            <w:r w:rsidRPr="00335FFA">
              <w:rPr>
                <w:rFonts w:ascii="Arial" w:hAnsi="Arial" w:cs="Arial"/>
                <w:color w:val="auto"/>
                <w:sz w:val="20"/>
                <w:szCs w:val="20"/>
                <w:lang w:val="en-US"/>
              </w:rPr>
              <w:t>ổ</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Đui đèn: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đèn com-pac hoặc đèn ha-lo-gien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Phích c</w:t>
            </w:r>
            <w:r w:rsidRPr="00335FFA">
              <w:rPr>
                <w:rFonts w:ascii="Arial" w:hAnsi="Arial" w:cs="Arial"/>
                <w:color w:val="auto"/>
                <w:sz w:val="20"/>
                <w:szCs w:val="20"/>
                <w:lang w:val="en-US"/>
              </w:rPr>
              <w:t>ắ</w:t>
            </w:r>
            <w:r w:rsidRPr="00335FFA">
              <w:rPr>
                <w:rFonts w:ascii="Arial" w:hAnsi="Arial" w:cs="Arial"/>
                <w:color w:val="auto"/>
                <w:sz w:val="20"/>
                <w:szCs w:val="20"/>
              </w:rPr>
              <w:t>m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Dòng điện d</w:t>
            </w:r>
            <w:r w:rsidRPr="00335FFA">
              <w:rPr>
                <w:rFonts w:ascii="Arial" w:hAnsi="Arial" w:cs="Arial"/>
                <w:color w:val="auto"/>
                <w:sz w:val="20"/>
                <w:szCs w:val="20"/>
                <w:lang w:val="en-US"/>
              </w:rPr>
              <w:t>ưới</w:t>
            </w:r>
            <w:r w:rsidRPr="00335FFA">
              <w:rPr>
                <w:rFonts w:ascii="Arial" w:hAnsi="Arial" w:cs="Arial"/>
                <w:color w:val="auto"/>
                <w:sz w:val="20"/>
                <w:szCs w:val="20"/>
              </w:rPr>
              <w:t xml:space="preserve">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Đầu cắm tín hiệu mình / tiếng và đầu cắm ống đèn tia âm cực dùng cho máy thu hình hoặc máy thu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8536.69.22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8536.69.29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2</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ầ</w:t>
            </w:r>
            <w:r w:rsidRPr="00335FFA">
              <w:rPr>
                <w:rFonts w:ascii="Arial" w:hAnsi="Arial" w:cs="Arial"/>
                <w:color w:val="auto"/>
                <w:sz w:val="20"/>
                <w:szCs w:val="20"/>
              </w:rPr>
              <w:t>u c</w:t>
            </w:r>
            <w:r w:rsidRPr="00335FFA">
              <w:rPr>
                <w:rFonts w:ascii="Arial" w:hAnsi="Arial" w:cs="Arial"/>
                <w:color w:val="auto"/>
                <w:sz w:val="20"/>
                <w:szCs w:val="20"/>
                <w:lang w:val="en-US"/>
              </w:rPr>
              <w:t>ắ</w:t>
            </w:r>
            <w:r w:rsidRPr="00335FFA">
              <w:rPr>
                <w:rFonts w:ascii="Arial" w:hAnsi="Arial" w:cs="Arial"/>
                <w:color w:val="auto"/>
                <w:sz w:val="20"/>
                <w:szCs w:val="20"/>
              </w:rPr>
              <w:t>m và phích c</w:t>
            </w:r>
            <w:r w:rsidRPr="00335FFA">
              <w:rPr>
                <w:rFonts w:ascii="Arial" w:hAnsi="Arial" w:cs="Arial"/>
                <w:color w:val="auto"/>
                <w:sz w:val="20"/>
                <w:szCs w:val="20"/>
                <w:lang w:val="en-US"/>
              </w:rPr>
              <w:t>ắ</w:t>
            </w:r>
            <w:r w:rsidRPr="00335FFA">
              <w:rPr>
                <w:rFonts w:ascii="Arial" w:hAnsi="Arial" w:cs="Arial"/>
                <w:color w:val="auto"/>
                <w:sz w:val="20"/>
                <w:szCs w:val="20"/>
              </w:rPr>
              <w:t xml:space="preserve">m cho cáp đồng trục và mạch </w:t>
            </w:r>
            <w:r w:rsidRPr="00335FFA">
              <w:rPr>
                <w:rFonts w:ascii="Arial" w:hAnsi="Arial" w:cs="Arial"/>
                <w:color w:val="auto"/>
                <w:sz w:val="20"/>
                <w:szCs w:val="20"/>
                <w:lang w:val="en-US"/>
              </w:rPr>
              <w:t>i</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8536.69.99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Đầu nối dùng cho sợi quang, bó sợi quang hoặc cáp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g</w:t>
            </w:r>
            <w:r w:rsidRPr="00335FFA">
              <w:rPr>
                <w:rFonts w:ascii="Arial" w:hAnsi="Arial" w:cs="Arial"/>
                <w:color w:val="auto"/>
                <w:sz w:val="20"/>
                <w:szCs w:val="20"/>
                <w:lang w:val="en-US"/>
              </w:rPr>
              <w:t>ố</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ấ</w:t>
            </w:r>
            <w:r w:rsidRPr="00335FFA">
              <w:rPr>
                <w:rFonts w:ascii="Arial" w:hAnsi="Arial" w:cs="Arial"/>
                <w:color w:val="auto"/>
                <w:sz w:val="20"/>
                <w:szCs w:val="20"/>
              </w:rPr>
              <w:t>u n</w:t>
            </w:r>
            <w:r w:rsidRPr="00335FFA">
              <w:rPr>
                <w:rFonts w:ascii="Arial" w:hAnsi="Arial" w:cs="Arial"/>
                <w:color w:val="auto"/>
                <w:sz w:val="20"/>
                <w:szCs w:val="20"/>
                <w:lang w:val="en-US"/>
              </w:rPr>
              <w:t>ố</w:t>
            </w:r>
            <w:r w:rsidRPr="00335FFA">
              <w:rPr>
                <w:rFonts w:ascii="Arial" w:hAnsi="Arial" w:cs="Arial"/>
                <w:color w:val="auto"/>
                <w:sz w:val="20"/>
                <w:szCs w:val="20"/>
              </w:rPr>
              <w:t>i và các bộ phận dùng để n</w:t>
            </w:r>
            <w:r w:rsidRPr="00335FFA">
              <w:rPr>
                <w:rFonts w:ascii="Arial" w:hAnsi="Arial" w:cs="Arial"/>
                <w:color w:val="auto"/>
                <w:sz w:val="20"/>
                <w:szCs w:val="20"/>
                <w:lang w:val="en-US"/>
              </w:rPr>
              <w:t>ố</w:t>
            </w:r>
            <w:r w:rsidRPr="00335FFA">
              <w:rPr>
                <w:rFonts w:ascii="Arial" w:hAnsi="Arial" w:cs="Arial"/>
                <w:color w:val="auto"/>
                <w:sz w:val="20"/>
                <w:szCs w:val="20"/>
              </w:rPr>
              <w:t xml:space="preserve">i cho dây dẫn và cáp; đầu dò </w:t>
            </w:r>
            <w:r w:rsidRPr="00335FFA">
              <w:rPr>
                <w:rFonts w:ascii="Arial" w:hAnsi="Arial" w:cs="Arial"/>
                <w:color w:val="auto"/>
                <w:sz w:val="20"/>
                <w:szCs w:val="20"/>
                <w:lang w:val="en-US"/>
              </w:rPr>
              <w:t>d</w:t>
            </w:r>
            <w:r w:rsidRPr="00335FFA">
              <w:rPr>
                <w:rFonts w:ascii="Arial" w:hAnsi="Arial" w:cs="Arial"/>
                <w:color w:val="auto"/>
                <w:sz w:val="20"/>
                <w:szCs w:val="20"/>
              </w:rPr>
              <w:t xml:space="preserve">ẹt dưới dạng miếng lát nhiều </w:t>
            </w:r>
            <w:r w:rsidRPr="00335FFA">
              <w:rPr>
                <w:rFonts w:ascii="Arial" w:hAnsi="Arial" w:cs="Arial"/>
                <w:color w:val="auto"/>
                <w:sz w:val="20"/>
                <w:szCs w:val="20"/>
                <w:lang w:val="en-US"/>
              </w:rPr>
              <w:t>l</w:t>
            </w:r>
            <w:r w:rsidRPr="00335FFA">
              <w:rPr>
                <w:rFonts w:ascii="Arial" w:hAnsi="Arial" w:cs="Arial"/>
                <w:color w:val="auto"/>
                <w:sz w:val="20"/>
                <w:szCs w:val="20"/>
              </w:rPr>
              <w:t>ớp (wafer prober):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Hộp đ</w:t>
            </w:r>
            <w:r w:rsidRPr="00335FFA">
              <w:rPr>
                <w:rFonts w:ascii="Arial" w:hAnsi="Arial" w:cs="Arial"/>
                <w:color w:val="auto"/>
                <w:sz w:val="20"/>
                <w:szCs w:val="20"/>
                <w:lang w:val="en-US"/>
              </w:rPr>
              <w:t>ấ</w:t>
            </w:r>
            <w:r w:rsidRPr="00335FFA">
              <w:rPr>
                <w:rFonts w:ascii="Arial" w:hAnsi="Arial" w:cs="Arial"/>
                <w:color w:val="auto"/>
                <w:sz w:val="20"/>
                <w:szCs w:val="20"/>
              </w:rPr>
              <w:t>u n</w:t>
            </w:r>
            <w:r w:rsidRPr="00335FFA">
              <w:rPr>
                <w:rFonts w:ascii="Arial" w:hAnsi="Arial" w:cs="Arial"/>
                <w:color w:val="auto"/>
                <w:sz w:val="20"/>
                <w:szCs w:val="20"/>
                <w:lang w:val="en-US"/>
              </w:rPr>
              <w:t>ố</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Đầu n</w:t>
            </w:r>
            <w:r w:rsidRPr="00335FFA">
              <w:rPr>
                <w:rFonts w:ascii="Arial" w:hAnsi="Arial" w:cs="Arial"/>
                <w:color w:val="auto"/>
                <w:sz w:val="20"/>
                <w:szCs w:val="20"/>
                <w:lang w:val="en-US"/>
              </w:rPr>
              <w:t>ố</w:t>
            </w:r>
            <w:r w:rsidRPr="00335FFA">
              <w:rPr>
                <w:rFonts w:ascii="Arial" w:hAnsi="Arial" w:cs="Arial"/>
                <w:color w:val="auto"/>
                <w:sz w:val="20"/>
                <w:szCs w:val="20"/>
              </w:rPr>
              <w:t xml:space="preserve">i cáp gồm một phích cắm kiểu giắc, đầu cuối có hoặc không có chốt, đầu nối và bộ thích </w:t>
            </w:r>
            <w:r w:rsidRPr="00335FFA">
              <w:rPr>
                <w:rFonts w:ascii="Arial" w:hAnsi="Arial" w:cs="Arial"/>
                <w:color w:val="auto"/>
                <w:sz w:val="20"/>
                <w:szCs w:val="20"/>
                <w:lang w:val="en-US"/>
              </w:rPr>
              <w:t>ứ</w:t>
            </w:r>
            <w:r w:rsidRPr="00335FFA">
              <w:rPr>
                <w:rFonts w:ascii="Arial" w:hAnsi="Arial" w:cs="Arial"/>
                <w:color w:val="auto"/>
                <w:sz w:val="20"/>
                <w:szCs w:val="20"/>
              </w:rPr>
              <w:t>ng (adaptor) sử dụng cho cáp đồng trục; vành đổi chiều: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Dòng điện dưới 16 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gi</w:t>
            </w:r>
            <w:r w:rsidRPr="00335FFA">
              <w:rPr>
                <w:rFonts w:ascii="Arial" w:hAnsi="Arial" w:cs="Arial"/>
                <w:color w:val="auto"/>
                <w:sz w:val="20"/>
                <w:szCs w:val="20"/>
                <w:lang w:val="en-US"/>
              </w:rPr>
              <w:t>ớ</w:t>
            </w:r>
            <w:r w:rsidRPr="00335FFA">
              <w:rPr>
                <w:rFonts w:ascii="Arial" w:hAnsi="Arial" w:cs="Arial"/>
                <w:color w:val="auto"/>
                <w:sz w:val="20"/>
                <w:szCs w:val="20"/>
              </w:rPr>
              <w:t>i hạn dòng danh định không quá 16 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Phi</w:t>
            </w:r>
            <w:r w:rsidRPr="00335FFA">
              <w:rPr>
                <w:rFonts w:ascii="Arial" w:hAnsi="Arial" w:cs="Arial"/>
                <w:color w:val="auto"/>
                <w:sz w:val="20"/>
                <w:szCs w:val="20"/>
                <w:lang w:val="en-US"/>
              </w:rPr>
              <w:t>ế</w:t>
            </w:r>
            <w:r w:rsidRPr="00335FFA">
              <w:rPr>
                <w:rFonts w:ascii="Arial" w:hAnsi="Arial" w:cs="Arial"/>
                <w:color w:val="auto"/>
                <w:sz w:val="20"/>
                <w:szCs w:val="20"/>
              </w:rPr>
              <w:t>n đ</w:t>
            </w:r>
            <w:r w:rsidRPr="00335FFA">
              <w:rPr>
                <w:rFonts w:ascii="Arial" w:hAnsi="Arial" w:cs="Arial"/>
                <w:color w:val="auto"/>
                <w:sz w:val="20"/>
                <w:szCs w:val="20"/>
                <w:lang w:val="en-US"/>
              </w:rPr>
              <w:t>ầ</w:t>
            </w:r>
            <w:r w:rsidRPr="00335FFA">
              <w:rPr>
                <w:rFonts w:ascii="Arial" w:hAnsi="Arial" w:cs="Arial"/>
                <w:color w:val="auto"/>
                <w:sz w:val="20"/>
                <w:szCs w:val="20"/>
              </w:rPr>
              <w:t>u n</w:t>
            </w:r>
            <w:r w:rsidRPr="00335FFA">
              <w:rPr>
                <w:rFonts w:ascii="Arial" w:hAnsi="Arial" w:cs="Arial"/>
                <w:color w:val="auto"/>
                <w:sz w:val="20"/>
                <w:szCs w:val="20"/>
                <w:lang w:val="en-US"/>
              </w:rPr>
              <w:t>ố</w:t>
            </w:r>
            <w:r w:rsidRPr="00335FFA">
              <w:rPr>
                <w:rFonts w:ascii="Arial" w:hAnsi="Arial" w:cs="Arial"/>
                <w:color w:val="auto"/>
                <w:sz w:val="20"/>
                <w:szCs w:val="20"/>
              </w:rPr>
              <w:t>i và kh</w:t>
            </w:r>
            <w:r w:rsidRPr="00335FFA">
              <w:rPr>
                <w:rFonts w:ascii="Arial" w:hAnsi="Arial" w:cs="Arial"/>
                <w:color w:val="auto"/>
                <w:sz w:val="20"/>
                <w:szCs w:val="20"/>
                <w:lang w:val="en-US"/>
              </w:rPr>
              <w:t>ố</w:t>
            </w:r>
            <w:r w:rsidRPr="00335FFA">
              <w:rPr>
                <w:rFonts w:ascii="Arial" w:hAnsi="Arial" w:cs="Arial"/>
                <w:color w:val="auto"/>
                <w:sz w:val="20"/>
                <w:szCs w:val="20"/>
              </w:rPr>
              <w:t>i đ</w:t>
            </w:r>
            <w:r w:rsidRPr="00335FFA">
              <w:rPr>
                <w:rFonts w:ascii="Arial" w:hAnsi="Arial" w:cs="Arial"/>
                <w:color w:val="auto"/>
                <w:sz w:val="20"/>
                <w:szCs w:val="20"/>
                <w:lang w:val="en-US"/>
              </w:rPr>
              <w:t>ầ</w:t>
            </w:r>
            <w:r w:rsidRPr="00335FFA">
              <w:rPr>
                <w:rFonts w:ascii="Arial" w:hAnsi="Arial" w:cs="Arial"/>
                <w:color w:val="auto"/>
                <w:sz w:val="20"/>
                <w:szCs w:val="20"/>
              </w:rPr>
              <w:t>u n</w:t>
            </w:r>
            <w:r w:rsidRPr="00335FFA">
              <w:rPr>
                <w:rFonts w:ascii="Arial" w:hAnsi="Arial" w:cs="Arial"/>
                <w:color w:val="auto"/>
                <w:sz w:val="20"/>
                <w:szCs w:val="20"/>
                <w:lang w:val="en-US"/>
              </w:rPr>
              <w:t>ố</w:t>
            </w:r>
            <w:r w:rsidRPr="00335FFA">
              <w:rPr>
                <w:rFonts w:ascii="Arial" w:hAnsi="Arial" w:cs="Arial"/>
                <w:color w:val="auto"/>
                <w:sz w:val="20"/>
                <w:szCs w:val="20"/>
              </w:rPr>
              <w:t>i cáp điện thoại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Bảng, panen, giá đỡ, bàn, tủ và các loại hộp và đ</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khác, được lắp v</w:t>
            </w:r>
            <w:r w:rsidRPr="00335FFA">
              <w:rPr>
                <w:rFonts w:ascii="Arial" w:hAnsi="Arial" w:cs="Arial"/>
                <w:b/>
                <w:color w:val="auto"/>
                <w:sz w:val="20"/>
                <w:szCs w:val="20"/>
                <w:lang w:val="en-US"/>
              </w:rPr>
              <w:t>ới</w:t>
            </w:r>
            <w:r w:rsidRPr="00335FFA">
              <w:rPr>
                <w:rFonts w:ascii="Arial" w:hAnsi="Arial" w:cs="Arial"/>
                <w:b/>
                <w:color w:val="auto"/>
                <w:sz w:val="20"/>
                <w:szCs w:val="20"/>
              </w:rPr>
              <w:t xml:space="preserve"> hai hay nhiều thiết bị thuộc nhóm 85.35 hoặc 85.36, dùng để điều khiển hoặc phân phối điện, kể cả các loại trên có lắp các dụng cụ hay thiết bị thuộc Chương 90, và các thiết bị điều khiển số, trừ các thiết bị chuyển mạch thuộc nhóm 85.17.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điện áp không 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Bảng chuy</w:t>
            </w:r>
            <w:r w:rsidRPr="00335FFA">
              <w:rPr>
                <w:rFonts w:ascii="Arial" w:hAnsi="Arial" w:cs="Arial"/>
                <w:color w:val="auto"/>
                <w:sz w:val="20"/>
                <w:szCs w:val="20"/>
                <w:lang w:val="en-US"/>
              </w:rPr>
              <w:t>ể</w:t>
            </w:r>
            <w:r w:rsidRPr="00335FFA">
              <w:rPr>
                <w:rFonts w:ascii="Arial" w:hAnsi="Arial" w:cs="Arial"/>
                <w:color w:val="auto"/>
                <w:sz w:val="20"/>
                <w:szCs w:val="20"/>
              </w:rPr>
              <w:t>n mạch và bảng điều khi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Bảng điều khi</w:t>
            </w:r>
            <w:r w:rsidRPr="00335FFA">
              <w:rPr>
                <w:rFonts w:ascii="Arial" w:hAnsi="Arial" w:cs="Arial"/>
                <w:color w:val="auto"/>
                <w:sz w:val="20"/>
                <w:szCs w:val="20"/>
                <w:lang w:val="en-US"/>
              </w:rPr>
              <w:t>ể</w:t>
            </w:r>
            <w:r w:rsidRPr="00335FFA">
              <w:rPr>
                <w:rFonts w:ascii="Arial" w:hAnsi="Arial" w:cs="Arial"/>
                <w:color w:val="auto"/>
                <w:sz w:val="20"/>
                <w:szCs w:val="20"/>
              </w:rPr>
              <w:t>n của loại thích h</w:t>
            </w:r>
            <w:r w:rsidRPr="00335FFA">
              <w:rPr>
                <w:rFonts w:ascii="Arial" w:hAnsi="Arial" w:cs="Arial"/>
                <w:color w:val="auto"/>
                <w:sz w:val="20"/>
                <w:szCs w:val="20"/>
                <w:lang w:val="en-US"/>
              </w:rPr>
              <w:t>ợ</w:t>
            </w:r>
            <w:r w:rsidRPr="00335FFA">
              <w:rPr>
                <w:rFonts w:ascii="Arial" w:hAnsi="Arial" w:cs="Arial"/>
                <w:color w:val="auto"/>
                <w:sz w:val="20"/>
                <w:szCs w:val="20"/>
              </w:rPr>
              <w:t>p sử dụng cho hệ</w:t>
            </w:r>
            <w:r w:rsidRPr="00335FFA">
              <w:rPr>
                <w:rFonts w:ascii="Arial" w:hAnsi="Arial" w:cs="Arial"/>
                <w:color w:val="auto"/>
                <w:sz w:val="20"/>
                <w:szCs w:val="20"/>
                <w:lang w:val="en-US"/>
              </w:rPr>
              <w:t xml:space="preserve"> </w:t>
            </w:r>
            <w:r w:rsidRPr="00335FFA">
              <w:rPr>
                <w:rFonts w:ascii="Arial" w:hAnsi="Arial" w:cs="Arial"/>
                <w:color w:val="auto"/>
                <w:sz w:val="20"/>
                <w:szCs w:val="20"/>
              </w:rPr>
              <w:t>thống điều khiển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Bảng điều khi</w:t>
            </w:r>
            <w:r w:rsidRPr="00335FFA">
              <w:rPr>
                <w:rFonts w:ascii="Arial" w:hAnsi="Arial" w:cs="Arial"/>
                <w:color w:val="auto"/>
                <w:sz w:val="20"/>
                <w:szCs w:val="20"/>
                <w:lang w:val="en-US"/>
              </w:rPr>
              <w:t>ể</w:t>
            </w:r>
            <w:r w:rsidRPr="00335FFA">
              <w:rPr>
                <w:rFonts w:ascii="Arial" w:hAnsi="Arial" w:cs="Arial"/>
                <w:color w:val="auto"/>
                <w:sz w:val="20"/>
                <w:szCs w:val="20"/>
              </w:rPr>
              <w:t>n có trang bị bộ xử lý lập trình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Bảng điều khiển khác của loại thích h</w:t>
            </w:r>
            <w:r w:rsidRPr="00335FFA">
              <w:rPr>
                <w:rFonts w:ascii="Arial" w:hAnsi="Arial" w:cs="Arial"/>
                <w:color w:val="auto"/>
                <w:sz w:val="20"/>
                <w:szCs w:val="20"/>
                <w:lang w:val="en-US"/>
              </w:rPr>
              <w:t>ợ</w:t>
            </w:r>
            <w:r w:rsidRPr="00335FFA">
              <w:rPr>
                <w:rFonts w:ascii="Arial" w:hAnsi="Arial" w:cs="Arial"/>
                <w:color w:val="auto"/>
                <w:sz w:val="20"/>
                <w:szCs w:val="20"/>
              </w:rPr>
              <w:t>p dùng cho hàng</w:t>
            </w:r>
            <w:r w:rsidRPr="00335FFA">
              <w:rPr>
                <w:rFonts w:ascii="Arial" w:hAnsi="Arial" w:cs="Arial"/>
                <w:color w:val="auto"/>
                <w:sz w:val="20"/>
                <w:szCs w:val="20"/>
                <w:lang w:val="en-US"/>
              </w:rPr>
              <w:t xml:space="preserve"> </w:t>
            </w:r>
            <w:r w:rsidRPr="00335FFA">
              <w:rPr>
                <w:rFonts w:ascii="Arial" w:hAnsi="Arial" w:cs="Arial"/>
                <w:color w:val="auto"/>
                <w:sz w:val="20"/>
                <w:szCs w:val="20"/>
              </w:rPr>
              <w:t>hóa của nhóm 84.15, 84</w:t>
            </w:r>
            <w:r w:rsidRPr="00335FFA">
              <w:rPr>
                <w:rFonts w:ascii="Arial" w:hAnsi="Arial" w:cs="Arial"/>
                <w:color w:val="auto"/>
                <w:sz w:val="20"/>
                <w:szCs w:val="20"/>
                <w:lang w:val="en-US"/>
              </w:rPr>
              <w:t>.1</w:t>
            </w:r>
            <w:r w:rsidRPr="00335FFA">
              <w:rPr>
                <w:rFonts w:ascii="Arial" w:hAnsi="Arial" w:cs="Arial"/>
                <w:color w:val="auto"/>
                <w:sz w:val="20"/>
                <w:szCs w:val="20"/>
              </w:rPr>
              <w:t>8</w:t>
            </w:r>
            <w:r w:rsidRPr="00335FFA">
              <w:rPr>
                <w:rFonts w:ascii="Arial" w:hAnsi="Arial" w:cs="Arial"/>
                <w:color w:val="auto"/>
                <w:sz w:val="20"/>
                <w:szCs w:val="20"/>
                <w:lang w:val="en-US"/>
              </w:rPr>
              <w:t>,</w:t>
            </w:r>
            <w:r w:rsidRPr="00335FFA">
              <w:rPr>
                <w:rFonts w:ascii="Arial" w:hAnsi="Arial" w:cs="Arial"/>
                <w:color w:val="auto"/>
                <w:sz w:val="20"/>
                <w:szCs w:val="20"/>
              </w:rPr>
              <w:t xml:space="preserve"> 84.50</w:t>
            </w:r>
            <w:r w:rsidRPr="00335FFA">
              <w:rPr>
                <w:rFonts w:ascii="Arial" w:hAnsi="Arial" w:cs="Arial"/>
                <w:color w:val="auto"/>
                <w:sz w:val="20"/>
                <w:szCs w:val="20"/>
                <w:lang w:val="en-US"/>
              </w:rPr>
              <w:t>,</w:t>
            </w:r>
            <w:r w:rsidRPr="00335FFA">
              <w:rPr>
                <w:rFonts w:ascii="Arial" w:hAnsi="Arial" w:cs="Arial"/>
                <w:color w:val="auto"/>
                <w:sz w:val="20"/>
                <w:szCs w:val="20"/>
              </w:rPr>
              <w:t xml:space="preserve"> 85.08, 85.09 hoặc 85.</w:t>
            </w:r>
            <w:r w:rsidRPr="00335FFA">
              <w:rPr>
                <w:rFonts w:ascii="Arial" w:hAnsi="Arial" w:cs="Arial"/>
                <w:color w:val="auto"/>
                <w:sz w:val="20"/>
                <w:szCs w:val="20"/>
                <w:lang w:val="en-US"/>
              </w:rPr>
              <w:t>1</w:t>
            </w:r>
            <w:r w:rsidRPr="00335FFA">
              <w:rPr>
                <w:rFonts w:ascii="Arial" w:hAnsi="Arial" w:cs="Arial"/>
                <w:color w:val="auto"/>
                <w:sz w:val="20"/>
                <w:szCs w:val="20"/>
              </w:rPr>
              <w:t>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Bảng phân phối (gồm cả panen đỡ và tấm đỡ phẳng) chỉ dùng hoặc chủ yếu dùng với các hàng hóa thuộc nhóm 84.71, 85.17 hoặc 85.25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điều khiển logic có khả n</w:t>
            </w:r>
            <w:r w:rsidRPr="00335FFA">
              <w:rPr>
                <w:rFonts w:ascii="Arial" w:hAnsi="Arial" w:cs="Arial"/>
                <w:color w:val="auto"/>
                <w:sz w:val="20"/>
                <w:szCs w:val="20"/>
                <w:lang w:val="en-US"/>
              </w:rPr>
              <w:t>ă</w:t>
            </w:r>
            <w:r w:rsidRPr="00335FFA">
              <w:rPr>
                <w:rFonts w:ascii="Arial" w:hAnsi="Arial" w:cs="Arial"/>
                <w:color w:val="auto"/>
                <w:sz w:val="20"/>
                <w:szCs w:val="20"/>
              </w:rPr>
              <w:t>ng lập trình cho máy tự động để di chuyển, kẹp giữ và lưu gi</w:t>
            </w:r>
            <w:r w:rsidRPr="00335FFA">
              <w:rPr>
                <w:rFonts w:ascii="Arial" w:hAnsi="Arial" w:cs="Arial"/>
                <w:color w:val="auto"/>
                <w:sz w:val="20"/>
                <w:szCs w:val="20"/>
                <w:lang w:val="en-US"/>
              </w:rPr>
              <w:t>ữ</w:t>
            </w:r>
            <w:r w:rsidRPr="00335FFA">
              <w:rPr>
                <w:rFonts w:ascii="Arial" w:hAnsi="Arial" w:cs="Arial"/>
                <w:color w:val="auto"/>
                <w:sz w:val="20"/>
                <w:szCs w:val="20"/>
              </w:rPr>
              <w:t xml:space="preserve"> khối tinh thể bán </w:t>
            </w:r>
            <w:r w:rsidRPr="00335FFA">
              <w:rPr>
                <w:rFonts w:ascii="Arial" w:hAnsi="Arial" w:cs="Arial"/>
                <w:color w:val="auto"/>
                <w:sz w:val="20"/>
                <w:szCs w:val="20"/>
              </w:rPr>
              <w:lastRenderedPageBreak/>
              <w:t>dẫn cho sản xuất chi tiết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sử dụng trong các thiết bị sóng vô tuyến hoặc quạt</w:t>
            </w:r>
            <w:r w:rsidRPr="00335FFA">
              <w:rPr>
                <w:rFonts w:ascii="Arial" w:hAnsi="Arial" w:cs="Arial"/>
                <w:color w:val="auto"/>
                <w:sz w:val="20"/>
                <w:szCs w:val="20"/>
                <w:lang w:val="en-US"/>
              </w:rPr>
              <w:t xml:space="preserve"> </w:t>
            </w:r>
            <w:r w:rsidRPr="00335FFA">
              <w:rPr>
                <w:rFonts w:ascii="Arial" w:hAnsi="Arial" w:cs="Arial"/>
                <w:color w:val="auto"/>
                <w:sz w:val="20"/>
                <w:szCs w:val="20"/>
              </w:rPr>
              <w:t>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phù hợp sử dụng cho hệ thống điều khiển phân tán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Dùng cho điện áp trên 1.000 V</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Bảng chuy</w:t>
            </w:r>
            <w:r w:rsidRPr="00335FFA">
              <w:rPr>
                <w:rFonts w:ascii="Arial" w:hAnsi="Arial" w:cs="Arial"/>
                <w:color w:val="auto"/>
                <w:sz w:val="20"/>
                <w:szCs w:val="20"/>
                <w:lang w:val="en-US"/>
              </w:rPr>
              <w:t>ể</w:t>
            </w:r>
            <w:r w:rsidRPr="00335FFA">
              <w:rPr>
                <w:rFonts w:ascii="Arial" w:hAnsi="Arial" w:cs="Arial"/>
                <w:color w:val="auto"/>
                <w:sz w:val="20"/>
                <w:szCs w:val="20"/>
              </w:rPr>
              <w:t>n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Gắn với thiết bị điện để ngắt, nối hoặc bảo vệ mạch</w:t>
            </w:r>
            <w:r w:rsidRPr="00335FFA">
              <w:rPr>
                <w:rFonts w:ascii="Arial" w:hAnsi="Arial" w:cs="Arial"/>
                <w:color w:val="auto"/>
                <w:sz w:val="20"/>
                <w:szCs w:val="20"/>
                <w:lang w:val="en-US"/>
              </w:rPr>
              <w:t xml:space="preserve"> </w:t>
            </w:r>
            <w:r w:rsidRPr="00335FFA">
              <w:rPr>
                <w:rFonts w:ascii="Arial" w:hAnsi="Arial" w:cs="Arial"/>
                <w:color w:val="auto"/>
                <w:sz w:val="20"/>
                <w:szCs w:val="20"/>
              </w:rPr>
              <w:t>điện có điện áp từ 66 k</w:t>
            </w:r>
            <w:r w:rsidRPr="00335FFA">
              <w:rPr>
                <w:rFonts w:ascii="Arial" w:hAnsi="Arial" w:cs="Arial"/>
                <w:color w:val="auto"/>
                <w:sz w:val="20"/>
                <w:szCs w:val="20"/>
                <w:lang w:val="en-US"/>
              </w:rPr>
              <w:t>V</w:t>
            </w:r>
            <w:r w:rsidRPr="00335FFA">
              <w:rPr>
                <w:rFonts w:ascii="Arial" w:hAnsi="Arial" w:cs="Arial"/>
                <w:color w:val="auto"/>
                <w:sz w:val="20"/>
                <w:szCs w:val="20"/>
              </w:rPr>
              <w:t xml:space="preserve">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Bảng điều khi</w:t>
            </w:r>
            <w:r w:rsidRPr="00335FFA">
              <w:rPr>
                <w:rFonts w:ascii="Arial" w:hAnsi="Arial" w:cs="Arial"/>
                <w:color w:val="auto"/>
                <w:sz w:val="20"/>
                <w:szCs w:val="20"/>
                <w:lang w:val="en-US"/>
              </w:rPr>
              <w:t>ể</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G</w:t>
            </w:r>
            <w:r w:rsidRPr="00335FFA">
              <w:rPr>
                <w:rFonts w:ascii="Arial" w:hAnsi="Arial" w:cs="Arial"/>
                <w:color w:val="auto"/>
                <w:sz w:val="20"/>
                <w:szCs w:val="20"/>
                <w:lang w:val="en-US"/>
              </w:rPr>
              <w:t>ắ</w:t>
            </w:r>
            <w:r w:rsidRPr="00335FFA">
              <w:rPr>
                <w:rFonts w:ascii="Arial" w:hAnsi="Arial" w:cs="Arial"/>
                <w:color w:val="auto"/>
                <w:sz w:val="20"/>
                <w:szCs w:val="20"/>
              </w:rPr>
              <w:t xml:space="preserve">n với thiết bị điện để ngắt, nối hoặc bảo vệ mạch điện có điện </w:t>
            </w:r>
            <w:r w:rsidRPr="00335FFA">
              <w:rPr>
                <w:rFonts w:ascii="Arial" w:hAnsi="Arial" w:cs="Arial"/>
                <w:color w:val="auto"/>
                <w:sz w:val="20"/>
                <w:szCs w:val="20"/>
                <w:lang w:val="en-US"/>
              </w:rPr>
              <w:t>á</w:t>
            </w:r>
            <w:r w:rsidRPr="00335FFA">
              <w:rPr>
                <w:rFonts w:ascii="Arial" w:hAnsi="Arial" w:cs="Arial"/>
                <w:color w:val="auto"/>
                <w:sz w:val="20"/>
                <w:szCs w:val="20"/>
              </w:rPr>
              <w:t>p từ 66 kV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chuyên dùng hay chủ yếu dùng với các thi</w:t>
            </w:r>
            <w:r w:rsidRPr="00335FFA">
              <w:rPr>
                <w:rFonts w:ascii="Arial" w:hAnsi="Arial" w:cs="Arial"/>
                <w:b/>
                <w:color w:val="auto"/>
                <w:sz w:val="20"/>
                <w:szCs w:val="20"/>
                <w:lang w:val="en-US"/>
              </w:rPr>
              <w:t>ế</w:t>
            </w:r>
            <w:r w:rsidRPr="00335FFA">
              <w:rPr>
                <w:rFonts w:ascii="Arial" w:hAnsi="Arial" w:cs="Arial"/>
                <w:b/>
                <w:color w:val="auto"/>
                <w:sz w:val="20"/>
                <w:szCs w:val="20"/>
              </w:rPr>
              <w:t>t bị thuộc nhóm 85.35, 85.36 hoặc 85.37.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Bảng, panen, giá đỡ, bàn, tủ và các loại hộp và đế kh</w:t>
            </w:r>
            <w:r w:rsidRPr="00335FFA">
              <w:rPr>
                <w:rFonts w:ascii="Arial" w:hAnsi="Arial" w:cs="Arial"/>
                <w:color w:val="auto"/>
                <w:sz w:val="20"/>
                <w:szCs w:val="20"/>
                <w:lang w:val="en-US"/>
              </w:rPr>
              <w:t>á</w:t>
            </w:r>
            <w:r w:rsidRPr="00335FFA">
              <w:rPr>
                <w:rFonts w:ascii="Arial" w:hAnsi="Arial" w:cs="Arial"/>
                <w:color w:val="auto"/>
                <w:sz w:val="20"/>
                <w:szCs w:val="20"/>
              </w:rPr>
              <w:t>c dùng cho các mặt hàng thuộc nhóm 85.37, chưa được lắp đặt các thiết bị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không 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của bộ điều khiển logic lập trình của máy tự động vận chuyển, b</w:t>
            </w:r>
            <w:r w:rsidRPr="00335FFA">
              <w:rPr>
                <w:rFonts w:ascii="Arial" w:hAnsi="Arial" w:cs="Arial"/>
                <w:color w:val="auto"/>
                <w:sz w:val="20"/>
                <w:szCs w:val="20"/>
                <w:lang w:val="en-US"/>
              </w:rPr>
              <w:t>ố</w:t>
            </w:r>
            <w:r w:rsidRPr="00335FFA">
              <w:rPr>
                <w:rFonts w:ascii="Arial" w:hAnsi="Arial" w:cs="Arial"/>
                <w:color w:val="auto"/>
                <w:sz w:val="20"/>
                <w:szCs w:val="20"/>
              </w:rPr>
              <w:t>c x</w:t>
            </w:r>
            <w:r w:rsidRPr="00335FFA">
              <w:rPr>
                <w:rFonts w:ascii="Arial" w:hAnsi="Arial" w:cs="Arial"/>
                <w:color w:val="auto"/>
                <w:sz w:val="20"/>
                <w:szCs w:val="20"/>
                <w:lang w:val="en-US"/>
              </w:rPr>
              <w:t>ế</w:t>
            </w:r>
            <w:r w:rsidRPr="00335FFA">
              <w:rPr>
                <w:rFonts w:ascii="Arial" w:hAnsi="Arial" w:cs="Arial"/>
                <w:color w:val="auto"/>
                <w:sz w:val="20"/>
                <w:szCs w:val="20"/>
              </w:rPr>
              <w:t>p và lưu giữ đ</w:t>
            </w:r>
            <w:r w:rsidRPr="00335FFA">
              <w:rPr>
                <w:rFonts w:ascii="Arial" w:hAnsi="Arial" w:cs="Arial"/>
                <w:color w:val="auto"/>
                <w:sz w:val="20"/>
                <w:szCs w:val="20"/>
                <w:lang w:val="en-US"/>
              </w:rPr>
              <w:t>ế</w:t>
            </w:r>
            <w:r w:rsidRPr="00335FFA">
              <w:rPr>
                <w:rFonts w:ascii="Arial" w:hAnsi="Arial" w:cs="Arial"/>
                <w:color w:val="auto"/>
                <w:sz w:val="20"/>
                <w:szCs w:val="20"/>
              </w:rPr>
              <w:t xml:space="preserve"> bán dẫn cho sản xu</w:t>
            </w:r>
            <w:r w:rsidRPr="00335FFA">
              <w:rPr>
                <w:rFonts w:ascii="Arial" w:hAnsi="Arial" w:cs="Arial"/>
                <w:color w:val="auto"/>
                <w:sz w:val="20"/>
                <w:szCs w:val="20"/>
                <w:lang w:val="en-US"/>
              </w:rPr>
              <w:t>ấ</w:t>
            </w:r>
            <w:r w:rsidRPr="00335FFA">
              <w:rPr>
                <w:rFonts w:ascii="Arial" w:hAnsi="Arial" w:cs="Arial"/>
                <w:color w:val="auto"/>
                <w:sz w:val="20"/>
                <w:szCs w:val="20"/>
              </w:rPr>
              <w:t>t chi tiết b</w:t>
            </w:r>
            <w:r w:rsidRPr="00335FFA">
              <w:rPr>
                <w:rFonts w:ascii="Arial" w:hAnsi="Arial" w:cs="Arial"/>
                <w:color w:val="auto"/>
                <w:sz w:val="20"/>
                <w:szCs w:val="20"/>
                <w:lang w:val="en-US"/>
              </w:rPr>
              <w:t>á</w:t>
            </w:r>
            <w:r w:rsidRPr="00335FFA">
              <w:rPr>
                <w:rFonts w:ascii="Arial" w:hAnsi="Arial" w:cs="Arial"/>
                <w:color w:val="auto"/>
                <w:sz w:val="20"/>
                <w:szCs w:val="20"/>
              </w:rPr>
              <w:t>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thiết bị sóng vô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trên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của bộ điều khi</w:t>
            </w:r>
            <w:r w:rsidRPr="00335FFA">
              <w:rPr>
                <w:rFonts w:ascii="Arial" w:hAnsi="Arial" w:cs="Arial"/>
                <w:color w:val="auto"/>
                <w:sz w:val="20"/>
                <w:szCs w:val="20"/>
                <w:lang w:val="en-US"/>
              </w:rPr>
              <w:t>ể</w:t>
            </w:r>
            <w:r w:rsidRPr="00335FFA">
              <w:rPr>
                <w:rFonts w:ascii="Arial" w:hAnsi="Arial" w:cs="Arial"/>
                <w:color w:val="auto"/>
                <w:sz w:val="20"/>
                <w:szCs w:val="20"/>
              </w:rPr>
              <w:t>n logic lập trình của máy tự động vận chuyển, b</w:t>
            </w:r>
            <w:r w:rsidRPr="00335FFA">
              <w:rPr>
                <w:rFonts w:ascii="Arial" w:hAnsi="Arial" w:cs="Arial"/>
                <w:color w:val="auto"/>
                <w:sz w:val="20"/>
                <w:szCs w:val="20"/>
                <w:lang w:val="en-US"/>
              </w:rPr>
              <w:t>ố</w:t>
            </w:r>
            <w:r w:rsidRPr="00335FFA">
              <w:rPr>
                <w:rFonts w:ascii="Arial" w:hAnsi="Arial" w:cs="Arial"/>
                <w:color w:val="auto"/>
                <w:sz w:val="20"/>
                <w:szCs w:val="20"/>
              </w:rPr>
              <w:t>c xếp và lưu gi</w:t>
            </w:r>
            <w:r w:rsidRPr="00335FFA">
              <w:rPr>
                <w:rFonts w:ascii="Arial" w:hAnsi="Arial" w:cs="Arial"/>
                <w:color w:val="auto"/>
                <w:sz w:val="20"/>
                <w:szCs w:val="20"/>
                <w:lang w:val="en-US"/>
              </w:rPr>
              <w:t>ữ</w:t>
            </w:r>
            <w:r w:rsidRPr="00335FFA">
              <w:rPr>
                <w:rFonts w:ascii="Arial" w:hAnsi="Arial" w:cs="Arial"/>
                <w:color w:val="auto"/>
                <w:sz w:val="20"/>
                <w:szCs w:val="20"/>
              </w:rPr>
              <w:t xml:space="preserve"> đế bán dẫn cho sản xuất chi tiết b</w:t>
            </w:r>
            <w:r w:rsidRPr="00335FFA">
              <w:rPr>
                <w:rFonts w:ascii="Arial" w:hAnsi="Arial" w:cs="Arial"/>
                <w:color w:val="auto"/>
                <w:sz w:val="20"/>
                <w:szCs w:val="20"/>
                <w:lang w:val="en-US"/>
              </w:rPr>
              <w:t>á</w:t>
            </w:r>
            <w:r w:rsidRPr="00335FFA">
              <w:rPr>
                <w:rFonts w:ascii="Arial" w:hAnsi="Arial" w:cs="Arial"/>
                <w:color w:val="auto"/>
                <w:sz w:val="20"/>
                <w:szCs w:val="20"/>
              </w:rPr>
              <w:t>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thiết bị sóng vô tuy</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8538.10.29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không 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kể cả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 của phích c</w:t>
            </w:r>
            <w:r w:rsidRPr="00335FFA">
              <w:rPr>
                <w:rFonts w:ascii="Arial" w:hAnsi="Arial" w:cs="Arial"/>
                <w:color w:val="auto"/>
                <w:sz w:val="20"/>
                <w:szCs w:val="20"/>
                <w:lang w:val="en-US"/>
              </w:rPr>
              <w:t>ắ</w:t>
            </w:r>
            <w:r w:rsidRPr="00335FFA">
              <w:rPr>
                <w:rFonts w:ascii="Arial" w:hAnsi="Arial" w:cs="Arial"/>
                <w:color w:val="auto"/>
                <w:sz w:val="20"/>
                <w:szCs w:val="20"/>
              </w:rPr>
              <w:t xml:space="preserve">m </w:t>
            </w:r>
            <w:r w:rsidRPr="00335FFA">
              <w:rPr>
                <w:rFonts w:ascii="Arial" w:hAnsi="Arial" w:cs="Arial"/>
                <w:color w:val="auto"/>
                <w:sz w:val="20"/>
                <w:szCs w:val="20"/>
                <w:lang w:val="en-US"/>
              </w:rPr>
              <w:t>đ</w:t>
            </w:r>
            <w:r w:rsidRPr="00335FFA">
              <w:rPr>
                <w:rFonts w:ascii="Arial" w:hAnsi="Arial" w:cs="Arial"/>
                <w:color w:val="auto"/>
                <w:sz w:val="20"/>
                <w:szCs w:val="20"/>
              </w:rPr>
              <w:t xml:space="preserve">iện thoại; đầu nối và các bộ phận dùng để nối cho </w:t>
            </w:r>
            <w:r w:rsidRPr="00335FFA">
              <w:rPr>
                <w:rFonts w:ascii="Arial" w:hAnsi="Arial" w:cs="Arial"/>
                <w:color w:val="auto"/>
                <w:sz w:val="20"/>
                <w:szCs w:val="20"/>
                <w:lang w:val="en-US"/>
              </w:rPr>
              <w:t>d</w:t>
            </w:r>
            <w:r w:rsidRPr="00335FFA">
              <w:rPr>
                <w:rFonts w:ascii="Arial" w:hAnsi="Arial" w:cs="Arial"/>
                <w:color w:val="auto"/>
                <w:sz w:val="20"/>
                <w:szCs w:val="20"/>
              </w:rPr>
              <w:t xml:space="preserve">ây và </w:t>
            </w:r>
            <w:r w:rsidRPr="00335FFA">
              <w:rPr>
                <w:rFonts w:ascii="Arial" w:hAnsi="Arial" w:cs="Arial"/>
                <w:color w:val="auto"/>
                <w:sz w:val="20"/>
                <w:szCs w:val="20"/>
                <w:lang w:val="en-US"/>
              </w:rPr>
              <w:t>cá</w:t>
            </w:r>
            <w:r w:rsidRPr="00335FFA">
              <w:rPr>
                <w:rFonts w:ascii="Arial" w:hAnsi="Arial" w:cs="Arial"/>
                <w:color w:val="auto"/>
                <w:sz w:val="20"/>
                <w:szCs w:val="20"/>
              </w:rPr>
              <w:t>p; đầu dò dẹt d</w:t>
            </w:r>
            <w:r w:rsidRPr="00335FFA">
              <w:rPr>
                <w:rFonts w:ascii="Arial" w:hAnsi="Arial" w:cs="Arial"/>
                <w:color w:val="auto"/>
                <w:sz w:val="20"/>
                <w:szCs w:val="20"/>
                <w:lang w:val="en-US"/>
              </w:rPr>
              <w:t>ưới</w:t>
            </w:r>
            <w:r w:rsidRPr="00335FFA">
              <w:rPr>
                <w:rFonts w:ascii="Arial" w:hAnsi="Arial" w:cs="Arial"/>
                <w:color w:val="auto"/>
                <w:sz w:val="20"/>
                <w:szCs w:val="20"/>
              </w:rPr>
              <w:t xml:space="preserve"> dạng miếng lát nhiều lớp (wafer prober)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của hàng hóa thuộc phân nhóm 8536.50.5</w:t>
            </w:r>
            <w:r w:rsidRPr="00335FFA">
              <w:rPr>
                <w:rFonts w:ascii="Arial" w:hAnsi="Arial" w:cs="Arial"/>
                <w:color w:val="auto"/>
                <w:sz w:val="20"/>
                <w:szCs w:val="20"/>
                <w:lang w:val="en-US"/>
              </w:rPr>
              <w:t>1</w:t>
            </w:r>
            <w:r w:rsidRPr="00335FFA">
              <w:rPr>
                <w:rFonts w:ascii="Arial" w:hAnsi="Arial" w:cs="Arial"/>
                <w:color w:val="auto"/>
                <w:sz w:val="20"/>
                <w:szCs w:val="20"/>
              </w:rPr>
              <w:t>, 8536.50.59</w:t>
            </w:r>
            <w:r w:rsidRPr="00335FFA">
              <w:rPr>
                <w:rFonts w:ascii="Arial" w:hAnsi="Arial" w:cs="Arial"/>
                <w:color w:val="auto"/>
                <w:sz w:val="20"/>
                <w:szCs w:val="20"/>
                <w:lang w:val="en-US"/>
              </w:rPr>
              <w:t>,</w:t>
            </w:r>
            <w:r w:rsidRPr="00335FFA">
              <w:rPr>
                <w:rFonts w:ascii="Arial" w:hAnsi="Arial" w:cs="Arial"/>
                <w:color w:val="auto"/>
                <w:sz w:val="20"/>
                <w:szCs w:val="20"/>
              </w:rPr>
              <w:t xml:space="preserve"> 8536.69.</w:t>
            </w:r>
            <w:r w:rsidRPr="00335FFA">
              <w:rPr>
                <w:rFonts w:ascii="Arial" w:hAnsi="Arial" w:cs="Arial"/>
                <w:color w:val="auto"/>
                <w:sz w:val="20"/>
                <w:szCs w:val="20"/>
                <w:lang w:val="en-US"/>
              </w:rPr>
              <w:t>3</w:t>
            </w:r>
            <w:r w:rsidRPr="00335FFA">
              <w:rPr>
                <w:rFonts w:ascii="Arial" w:hAnsi="Arial" w:cs="Arial"/>
                <w:color w:val="auto"/>
                <w:sz w:val="20"/>
                <w:szCs w:val="20"/>
              </w:rPr>
              <w:t>2</w:t>
            </w:r>
            <w:r w:rsidRPr="00335FFA">
              <w:rPr>
                <w:rFonts w:ascii="Arial" w:hAnsi="Arial" w:cs="Arial"/>
                <w:color w:val="auto"/>
                <w:sz w:val="20"/>
                <w:szCs w:val="20"/>
                <w:lang w:val="en-US"/>
              </w:rPr>
              <w:t>,</w:t>
            </w:r>
            <w:r w:rsidRPr="00335FFA">
              <w:rPr>
                <w:rFonts w:ascii="Arial" w:hAnsi="Arial" w:cs="Arial"/>
                <w:color w:val="auto"/>
                <w:sz w:val="20"/>
                <w:szCs w:val="20"/>
              </w:rPr>
              <w:t xml:space="preserve"> 8536.69.39, 8536.90.12 hoặc 8536.90.19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của hàng hóa thuộc phân nh</w:t>
            </w:r>
            <w:r w:rsidRPr="00335FFA">
              <w:rPr>
                <w:rFonts w:ascii="Arial" w:hAnsi="Arial" w:cs="Arial"/>
                <w:color w:val="auto"/>
                <w:sz w:val="20"/>
                <w:szCs w:val="20"/>
                <w:lang w:val="en-US"/>
              </w:rPr>
              <w:t>ó</w:t>
            </w:r>
            <w:r w:rsidRPr="00335FFA">
              <w:rPr>
                <w:rFonts w:ascii="Arial" w:hAnsi="Arial" w:cs="Arial"/>
                <w:color w:val="auto"/>
                <w:sz w:val="20"/>
                <w:szCs w:val="20"/>
              </w:rPr>
              <w:t>m 8537.10.20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trên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kể cả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 của phích c</w:t>
            </w:r>
            <w:r w:rsidRPr="00335FFA">
              <w:rPr>
                <w:rFonts w:ascii="Arial" w:hAnsi="Arial" w:cs="Arial"/>
                <w:color w:val="auto"/>
                <w:sz w:val="20"/>
                <w:szCs w:val="20"/>
                <w:lang w:val="en-US"/>
              </w:rPr>
              <w:t>ắ</w:t>
            </w:r>
            <w:r w:rsidRPr="00335FFA">
              <w:rPr>
                <w:rFonts w:ascii="Arial" w:hAnsi="Arial" w:cs="Arial"/>
                <w:color w:val="auto"/>
                <w:sz w:val="20"/>
                <w:szCs w:val="20"/>
              </w:rPr>
              <w:t>m</w:t>
            </w:r>
            <w:r w:rsidRPr="00335FFA">
              <w:rPr>
                <w:rFonts w:ascii="Arial" w:hAnsi="Arial" w:cs="Arial"/>
                <w:color w:val="auto"/>
                <w:sz w:val="20"/>
                <w:szCs w:val="20"/>
                <w:lang w:val="en-US"/>
              </w:rPr>
              <w:t xml:space="preserve"> </w:t>
            </w:r>
            <w:r w:rsidRPr="00335FFA">
              <w:rPr>
                <w:rFonts w:ascii="Arial" w:hAnsi="Arial" w:cs="Arial"/>
                <w:color w:val="auto"/>
                <w:sz w:val="20"/>
                <w:szCs w:val="20"/>
              </w:rPr>
              <w:t>điện thoại; đầu n</w:t>
            </w:r>
            <w:r w:rsidRPr="00335FFA">
              <w:rPr>
                <w:rFonts w:ascii="Arial" w:hAnsi="Arial" w:cs="Arial"/>
                <w:color w:val="auto"/>
                <w:sz w:val="20"/>
                <w:szCs w:val="20"/>
                <w:lang w:val="en-US"/>
              </w:rPr>
              <w:t>ố</w:t>
            </w:r>
            <w:r w:rsidRPr="00335FFA">
              <w:rPr>
                <w:rFonts w:ascii="Arial" w:hAnsi="Arial" w:cs="Arial"/>
                <w:color w:val="auto"/>
                <w:sz w:val="20"/>
                <w:szCs w:val="20"/>
              </w:rPr>
              <w:t xml:space="preserve">i và các bộ phận dùng để nối cho dây và cáp; đầu dò dẹt dưới </w:t>
            </w:r>
            <w:r w:rsidRPr="00335FFA">
              <w:rPr>
                <w:rFonts w:ascii="Arial" w:hAnsi="Arial" w:cs="Arial"/>
                <w:color w:val="auto"/>
                <w:sz w:val="20"/>
                <w:szCs w:val="20"/>
                <w:lang w:val="en-US"/>
              </w:rPr>
              <w:t>d</w:t>
            </w:r>
            <w:r w:rsidRPr="00335FFA">
              <w:rPr>
                <w:rFonts w:ascii="Arial" w:hAnsi="Arial" w:cs="Arial"/>
                <w:color w:val="auto"/>
                <w:sz w:val="20"/>
                <w:szCs w:val="20"/>
              </w:rPr>
              <w:t>ạng miếng lát nhiều lớp (wafer prober)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8538.90.29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85.39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Đèn điện dây tóc hoặc đèn ph</w:t>
            </w:r>
            <w:r w:rsidRPr="00335FFA">
              <w:rPr>
                <w:rFonts w:ascii="Arial" w:hAnsi="Arial" w:cs="Arial"/>
                <w:b/>
                <w:color w:val="auto"/>
                <w:sz w:val="20"/>
                <w:szCs w:val="20"/>
                <w:lang w:val="en-US"/>
              </w:rPr>
              <w:t>ó</w:t>
            </w:r>
            <w:r w:rsidRPr="00335FFA">
              <w:rPr>
                <w:rFonts w:ascii="Arial" w:hAnsi="Arial" w:cs="Arial"/>
                <w:b/>
                <w:color w:val="auto"/>
                <w:sz w:val="20"/>
                <w:szCs w:val="20"/>
              </w:rPr>
              <w:t>ng điện,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đèn pha gắn kín và đèn tia cực tím hoặc tia hồng ngoại; đèn hồ </w:t>
            </w:r>
            <w:r w:rsidRPr="00335FFA">
              <w:rPr>
                <w:rFonts w:ascii="Arial" w:hAnsi="Arial" w:cs="Arial"/>
                <w:b/>
                <w:color w:val="auto"/>
                <w:sz w:val="20"/>
                <w:szCs w:val="20"/>
              </w:rPr>
              <w:lastRenderedPageBreak/>
              <w:t>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8539.10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 pha gắn kín (sealed beam lamp units):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có động cơ thuộc Chương 87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Các loại bóng đèn </w:t>
            </w:r>
            <w:r w:rsidRPr="00335FFA">
              <w:rPr>
                <w:rFonts w:ascii="Arial" w:hAnsi="Arial" w:cs="Arial"/>
                <w:color w:val="auto"/>
                <w:sz w:val="20"/>
                <w:szCs w:val="20"/>
                <w:lang w:val="en-US"/>
              </w:rPr>
              <w:t>d</w:t>
            </w:r>
            <w:r w:rsidRPr="00335FFA">
              <w:rPr>
                <w:rFonts w:ascii="Arial" w:hAnsi="Arial" w:cs="Arial"/>
                <w:color w:val="auto"/>
                <w:sz w:val="20"/>
                <w:szCs w:val="20"/>
              </w:rPr>
              <w:t>ây tóc khác, trừ bóng đèn tia cực tím hoặc tia hồng ngoại: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Bóng đèn ha-lo-g</w:t>
            </w:r>
            <w:r w:rsidRPr="00335FFA">
              <w:rPr>
                <w:rFonts w:ascii="Arial" w:hAnsi="Arial" w:cs="Arial"/>
                <w:color w:val="auto"/>
                <w:sz w:val="20"/>
                <w:szCs w:val="20"/>
                <w:lang w:val="en-US"/>
              </w:rPr>
              <w:t>i</w:t>
            </w:r>
            <w:r w:rsidRPr="00335FFA">
              <w:rPr>
                <w:rFonts w:ascii="Arial" w:hAnsi="Arial" w:cs="Arial"/>
                <w:color w:val="auto"/>
                <w:sz w:val="20"/>
                <w:szCs w:val="20"/>
              </w:rPr>
              <w:t>en vonfram: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8539.21.20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thiết bị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Bóng đèn phản xạ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khác, có công suất không quá 200 </w:t>
            </w:r>
            <w:r w:rsidRPr="00335FFA">
              <w:rPr>
                <w:rFonts w:ascii="Arial" w:hAnsi="Arial" w:cs="Arial"/>
                <w:color w:val="auto"/>
                <w:sz w:val="20"/>
                <w:szCs w:val="20"/>
                <w:lang w:val="en-US"/>
              </w:rPr>
              <w:t>W</w:t>
            </w:r>
            <w:r w:rsidRPr="00335FFA">
              <w:rPr>
                <w:rFonts w:ascii="Arial" w:hAnsi="Arial" w:cs="Arial"/>
                <w:color w:val="auto"/>
                <w:sz w:val="20"/>
                <w:szCs w:val="20"/>
              </w:rPr>
              <w:t xml:space="preserve"> và điện áp trên 100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8539.22.20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thiết bị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Bóng đèn phản xạ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thiết bị y t</w:t>
            </w:r>
            <w:r w:rsidRPr="00335FFA">
              <w:rPr>
                <w:rFonts w:ascii="Arial" w:hAnsi="Arial" w:cs="Arial"/>
                <w:color w:val="auto"/>
                <w:sz w:val="20"/>
                <w:szCs w:val="20"/>
                <w:lang w:val="en-US"/>
              </w:rPr>
              <w: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Bóng đèn phản xạ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Bóng đèn flash; b</w:t>
            </w:r>
            <w:r w:rsidRPr="00335FFA">
              <w:rPr>
                <w:rFonts w:ascii="Arial" w:hAnsi="Arial" w:cs="Arial"/>
                <w:color w:val="auto"/>
                <w:sz w:val="20"/>
                <w:szCs w:val="20"/>
                <w:lang w:val="en-US"/>
              </w:rPr>
              <w:t>ó</w:t>
            </w:r>
            <w:r w:rsidRPr="00335FFA">
              <w:rPr>
                <w:rFonts w:ascii="Arial" w:hAnsi="Arial" w:cs="Arial"/>
                <w:color w:val="auto"/>
                <w:sz w:val="20"/>
                <w:szCs w:val="20"/>
              </w:rPr>
              <w:t>ng đèn hiệu c</w:t>
            </w:r>
            <w:r w:rsidRPr="00335FFA">
              <w:rPr>
                <w:rFonts w:ascii="Arial" w:hAnsi="Arial" w:cs="Arial"/>
                <w:color w:val="auto"/>
                <w:sz w:val="20"/>
                <w:szCs w:val="20"/>
                <w:lang w:val="en-US"/>
              </w:rPr>
              <w:t>ỡ</w:t>
            </w:r>
            <w:r w:rsidRPr="00335FFA">
              <w:rPr>
                <w:rFonts w:ascii="Arial" w:hAnsi="Arial" w:cs="Arial"/>
                <w:color w:val="auto"/>
                <w:sz w:val="20"/>
                <w:szCs w:val="20"/>
              </w:rPr>
              <w:t xml:space="preserve"> nhỏ, </w:t>
            </w:r>
            <w:r w:rsidRPr="00335FFA">
              <w:rPr>
                <w:rFonts w:ascii="Arial" w:hAnsi="Arial" w:cs="Arial"/>
                <w:color w:val="auto"/>
                <w:sz w:val="20"/>
                <w:szCs w:val="20"/>
                <w:lang w:val="en-US"/>
              </w:rPr>
              <w:t>d</w:t>
            </w:r>
            <w:r w:rsidRPr="00335FFA">
              <w:rPr>
                <w:rFonts w:ascii="Arial" w:hAnsi="Arial" w:cs="Arial"/>
                <w:color w:val="auto"/>
                <w:sz w:val="20"/>
                <w:szCs w:val="20"/>
              </w:rPr>
              <w:t>anh định đến</w:t>
            </w:r>
            <w:r w:rsidRPr="00335FFA">
              <w:rPr>
                <w:rFonts w:ascii="Arial" w:hAnsi="Arial" w:cs="Arial"/>
                <w:color w:val="auto"/>
                <w:sz w:val="20"/>
                <w:szCs w:val="20"/>
                <w:lang w:val="en-US"/>
              </w:rPr>
              <w:t xml:space="preserve"> </w:t>
            </w:r>
            <w:r w:rsidRPr="00335FFA">
              <w:rPr>
                <w:rFonts w:ascii="Arial" w:hAnsi="Arial" w:cs="Arial"/>
                <w:color w:val="auto"/>
                <w:sz w:val="20"/>
                <w:szCs w:val="20"/>
              </w:rPr>
              <w:t>2,25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thích h</w:t>
            </w:r>
            <w:r w:rsidRPr="00335FFA">
              <w:rPr>
                <w:rFonts w:ascii="Arial" w:hAnsi="Arial" w:cs="Arial"/>
                <w:color w:val="auto"/>
                <w:sz w:val="20"/>
                <w:szCs w:val="20"/>
                <w:lang w:val="en-US"/>
              </w:rPr>
              <w:t>ợ</w:t>
            </w:r>
            <w:r w:rsidRPr="00335FFA">
              <w:rPr>
                <w:rFonts w:ascii="Arial" w:hAnsi="Arial" w:cs="Arial"/>
                <w:color w:val="auto"/>
                <w:sz w:val="20"/>
                <w:szCs w:val="20"/>
              </w:rPr>
              <w:t>p dùng cho thiết bị y tế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có công suất trên 200 </w:t>
            </w:r>
            <w:r w:rsidRPr="00335FFA">
              <w:rPr>
                <w:rFonts w:ascii="Arial" w:hAnsi="Arial" w:cs="Arial"/>
                <w:color w:val="auto"/>
                <w:sz w:val="20"/>
                <w:szCs w:val="20"/>
                <w:lang w:val="en-US"/>
              </w:rPr>
              <w:t>W</w:t>
            </w:r>
            <w:r w:rsidRPr="00335FFA">
              <w:rPr>
                <w:rFonts w:ascii="Arial" w:hAnsi="Arial" w:cs="Arial"/>
                <w:color w:val="auto"/>
                <w:sz w:val="20"/>
                <w:szCs w:val="20"/>
              </w:rPr>
              <w:t xml:space="preserve"> nhưng không quá 300 </w:t>
            </w:r>
            <w:r w:rsidRPr="00335FFA">
              <w:rPr>
                <w:rFonts w:ascii="Arial" w:hAnsi="Arial" w:cs="Arial"/>
                <w:color w:val="auto"/>
                <w:sz w:val="20"/>
                <w:szCs w:val="20"/>
                <w:lang w:val="en-US"/>
              </w:rPr>
              <w:t>W</w:t>
            </w:r>
            <w:r w:rsidRPr="00335FFA">
              <w:rPr>
                <w:rFonts w:ascii="Arial" w:hAnsi="Arial" w:cs="Arial"/>
                <w:color w:val="auto"/>
                <w:sz w:val="20"/>
                <w:szCs w:val="20"/>
              </w:rPr>
              <w:t xml:space="preserve"> và điện áp trên 100 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có công suất không quá 200 </w:t>
            </w:r>
            <w:r w:rsidRPr="00335FFA">
              <w:rPr>
                <w:rFonts w:ascii="Arial" w:hAnsi="Arial" w:cs="Arial"/>
                <w:color w:val="auto"/>
                <w:sz w:val="20"/>
                <w:szCs w:val="20"/>
                <w:lang w:val="en-US"/>
              </w:rPr>
              <w:t>W</w:t>
            </w:r>
            <w:r w:rsidRPr="00335FFA">
              <w:rPr>
                <w:rFonts w:ascii="Arial" w:hAnsi="Arial" w:cs="Arial"/>
                <w:color w:val="auto"/>
                <w:sz w:val="20"/>
                <w:szCs w:val="20"/>
              </w:rPr>
              <w:t xml:space="preserve"> và điện áp</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100 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ó</w:t>
            </w:r>
            <w:r w:rsidRPr="00335FFA">
              <w:rPr>
                <w:rFonts w:ascii="Arial" w:hAnsi="Arial" w:cs="Arial"/>
                <w:color w:val="auto"/>
                <w:sz w:val="20"/>
                <w:szCs w:val="20"/>
              </w:rPr>
              <w:t>ng đèn phóng, trừ đèn tia cực tím: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ó</w:t>
            </w:r>
            <w:r w:rsidRPr="00335FFA">
              <w:rPr>
                <w:rFonts w:ascii="Arial" w:hAnsi="Arial" w:cs="Arial"/>
                <w:color w:val="auto"/>
                <w:sz w:val="20"/>
                <w:szCs w:val="20"/>
              </w:rPr>
              <w:t>ng đèn huỳnh quang, ca-t</w:t>
            </w:r>
            <w:r w:rsidRPr="00335FFA">
              <w:rPr>
                <w:rFonts w:ascii="Arial" w:hAnsi="Arial" w:cs="Arial"/>
                <w:color w:val="auto"/>
                <w:sz w:val="20"/>
                <w:szCs w:val="20"/>
                <w:lang w:val="en-US"/>
              </w:rPr>
              <w:t>ố</w:t>
            </w:r>
            <w:r w:rsidRPr="00335FFA">
              <w:rPr>
                <w:rFonts w:ascii="Arial" w:hAnsi="Arial" w:cs="Arial"/>
                <w:color w:val="auto"/>
                <w:sz w:val="20"/>
                <w:szCs w:val="20"/>
              </w:rPr>
              <w:t>t nóng: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Ố</w:t>
            </w:r>
            <w:r w:rsidRPr="00335FFA">
              <w:rPr>
                <w:rFonts w:ascii="Arial" w:hAnsi="Arial" w:cs="Arial"/>
                <w:color w:val="auto"/>
                <w:sz w:val="20"/>
                <w:szCs w:val="20"/>
              </w:rPr>
              <w:t>ng huỳnh quang dùng cho đèn com-pắc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ó</w:t>
            </w:r>
            <w:r w:rsidRPr="00335FFA">
              <w:rPr>
                <w:rFonts w:ascii="Arial" w:hAnsi="Arial" w:cs="Arial"/>
                <w:color w:val="auto"/>
                <w:sz w:val="20"/>
                <w:szCs w:val="20"/>
              </w:rPr>
              <w:t>ng đèn h</w:t>
            </w:r>
            <w:r w:rsidRPr="00335FFA">
              <w:rPr>
                <w:rFonts w:ascii="Arial" w:hAnsi="Arial" w:cs="Arial"/>
                <w:color w:val="auto"/>
                <w:sz w:val="20"/>
                <w:szCs w:val="20"/>
                <w:lang w:val="en-US"/>
              </w:rPr>
              <w:t>ơ</w:t>
            </w:r>
            <w:r w:rsidRPr="00335FFA">
              <w:rPr>
                <w:rFonts w:ascii="Arial" w:hAnsi="Arial" w:cs="Arial"/>
                <w:color w:val="auto"/>
                <w:sz w:val="20"/>
                <w:szCs w:val="20"/>
              </w:rPr>
              <w:t>i thủy ngân hoặc natri; bóng đèn ha-</w:t>
            </w:r>
            <w:r w:rsidRPr="00335FFA">
              <w:rPr>
                <w:rFonts w:ascii="Arial" w:hAnsi="Arial" w:cs="Arial"/>
                <w:color w:val="auto"/>
                <w:sz w:val="20"/>
                <w:szCs w:val="20"/>
                <w:lang w:val="en-US"/>
              </w:rPr>
              <w:t>l</w:t>
            </w:r>
            <w:r w:rsidRPr="00335FFA">
              <w:rPr>
                <w:rFonts w:ascii="Arial" w:hAnsi="Arial" w:cs="Arial"/>
                <w:color w:val="auto"/>
                <w:sz w:val="20"/>
                <w:szCs w:val="20"/>
              </w:rPr>
              <w:t>o-</w:t>
            </w:r>
            <w:r w:rsidRPr="00335FFA">
              <w:rPr>
                <w:rFonts w:ascii="Arial" w:hAnsi="Arial" w:cs="Arial"/>
                <w:color w:val="auto"/>
                <w:sz w:val="20"/>
                <w:szCs w:val="20"/>
                <w:lang w:val="en-US"/>
              </w:rPr>
              <w:t>g</w:t>
            </w:r>
            <w:r w:rsidRPr="00335FFA">
              <w:rPr>
                <w:rFonts w:ascii="Arial" w:hAnsi="Arial" w:cs="Arial"/>
                <w:color w:val="auto"/>
                <w:sz w:val="20"/>
                <w:szCs w:val="20"/>
              </w:rPr>
              <w:t>ien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8539.39.</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Ống huỳnh quang dùng cho đèn com-pắc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 xml:space="preserve">* </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Bóng đèn huỳnh quang ca-tốt </w:t>
            </w:r>
            <w:r w:rsidRPr="00335FFA">
              <w:rPr>
                <w:rFonts w:ascii="Arial" w:hAnsi="Arial" w:cs="Arial"/>
                <w:color w:val="auto"/>
                <w:sz w:val="20"/>
                <w:szCs w:val="20"/>
                <w:lang w:val="en-US"/>
              </w:rPr>
              <w:t>lạ</w:t>
            </w:r>
            <w:r w:rsidRPr="00335FFA">
              <w:rPr>
                <w:rFonts w:ascii="Arial" w:hAnsi="Arial" w:cs="Arial"/>
                <w:color w:val="auto"/>
                <w:sz w:val="20"/>
                <w:szCs w:val="20"/>
              </w:rPr>
              <w:t>nh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Bóng đèn tia cực tím hoặc bóng đèn tia hồng ngoại; đèn hồ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h</w:t>
            </w:r>
            <w:r w:rsidRPr="00335FFA">
              <w:rPr>
                <w:rFonts w:ascii="Arial" w:hAnsi="Arial" w:cs="Arial"/>
                <w:color w:val="auto"/>
                <w:sz w:val="20"/>
                <w:szCs w:val="20"/>
                <w:lang w:val="en-US"/>
              </w:rPr>
              <w:t>ồ</w:t>
            </w:r>
            <w:r w:rsidRPr="00335FFA">
              <w:rPr>
                <w:rFonts w:ascii="Arial" w:hAnsi="Arial" w:cs="Arial"/>
                <w:color w:val="auto"/>
                <w:sz w:val="20"/>
                <w:szCs w:val="20"/>
              </w:rPr>
              <w:t xml:space="preserve">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8539.49.00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w:t>
            </w:r>
            <w:r w:rsidRPr="00335FFA">
              <w:rPr>
                <w:rFonts w:ascii="Arial" w:hAnsi="Arial" w:cs="Arial"/>
                <w:color w:val="auto"/>
                <w:sz w:val="20"/>
                <w:szCs w:val="20"/>
                <w:lang w:val="en-US"/>
              </w:rPr>
              <w:t>ắ</w:t>
            </w:r>
            <w:r w:rsidRPr="00335FFA">
              <w:rPr>
                <w:rFonts w:ascii="Arial" w:hAnsi="Arial" w:cs="Arial"/>
                <w:color w:val="auto"/>
                <w:sz w:val="20"/>
                <w:szCs w:val="20"/>
              </w:rPr>
              <w:t>p bịt nhôm dùng cho bóng đèn huỳnh quang; đui xoáy nhôm dùng cho bóng đèn dây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8539.90.20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 dùng cho đèn của xe có đ</w:t>
            </w:r>
            <w:r w:rsidRPr="00335FFA">
              <w:rPr>
                <w:rFonts w:ascii="Arial" w:hAnsi="Arial" w:cs="Arial"/>
                <w:color w:val="auto"/>
                <w:sz w:val="20"/>
                <w:szCs w:val="20"/>
                <w:lang w:val="en-US"/>
              </w:rPr>
              <w:t>ộ</w:t>
            </w:r>
            <w:r w:rsidRPr="00335FFA">
              <w:rPr>
                <w:rFonts w:ascii="Arial" w:hAnsi="Arial" w:cs="Arial"/>
                <w:color w:val="auto"/>
                <w:sz w:val="20"/>
                <w:szCs w:val="20"/>
              </w:rPr>
              <w:t xml:space="preserve">ng </w:t>
            </w:r>
            <w:r w:rsidRPr="00335FFA">
              <w:rPr>
                <w:rFonts w:ascii="Arial" w:hAnsi="Arial" w:cs="Arial"/>
                <w:color w:val="auto"/>
                <w:sz w:val="20"/>
                <w:szCs w:val="20"/>
                <w:lang w:val="en-US"/>
              </w:rPr>
              <w:t>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8539.90.90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Đèn điện tử và ống điện tử dùng nhiệt điện tử, ca tốt lạnh hoặc ca tốt quang điện (ví dụ, đèn điện tử và ống đèn chân không hoặc nạp khí hoặc h</w:t>
            </w:r>
            <w:r w:rsidRPr="00335FFA">
              <w:rPr>
                <w:rFonts w:ascii="Arial" w:hAnsi="Arial" w:cs="Arial"/>
                <w:b/>
                <w:color w:val="auto"/>
                <w:sz w:val="20"/>
                <w:szCs w:val="20"/>
                <w:lang w:val="en-US"/>
              </w:rPr>
              <w:t>ơ</w:t>
            </w:r>
            <w:r w:rsidRPr="00335FFA">
              <w:rPr>
                <w:rFonts w:ascii="Arial" w:hAnsi="Arial" w:cs="Arial"/>
                <w:b/>
                <w:color w:val="auto"/>
                <w:sz w:val="20"/>
                <w:szCs w:val="20"/>
              </w:rPr>
              <w:t>i, đèn và ống điện tử chỉnh l</w:t>
            </w:r>
            <w:r w:rsidRPr="00335FFA">
              <w:rPr>
                <w:rFonts w:ascii="Arial" w:hAnsi="Arial" w:cs="Arial"/>
                <w:b/>
                <w:color w:val="auto"/>
                <w:sz w:val="20"/>
                <w:szCs w:val="20"/>
                <w:lang w:val="en-US"/>
              </w:rPr>
              <w:t>ưu</w:t>
            </w:r>
            <w:r w:rsidRPr="00335FFA">
              <w:rPr>
                <w:rFonts w:ascii="Arial" w:hAnsi="Arial" w:cs="Arial"/>
                <w:b/>
                <w:color w:val="auto"/>
                <w:sz w:val="20"/>
                <w:szCs w:val="20"/>
              </w:rPr>
              <w:t xml:space="preserve"> hồ quang thủy ngân, ống điện tử dùng tia âm cực, ống điện tử camera truyền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Ống đèn hình vô tuyến dùng tia âm cực, kể cả ống đèn </w:t>
            </w:r>
            <w:r w:rsidRPr="00335FFA">
              <w:rPr>
                <w:rFonts w:ascii="Arial" w:hAnsi="Arial" w:cs="Arial"/>
                <w:color w:val="auto"/>
                <w:sz w:val="20"/>
                <w:szCs w:val="20"/>
              </w:rPr>
              <w:lastRenderedPageBreak/>
              <w:t>hình của màn hình video dùng tia âm cực: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8540.11.00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đơn s</w:t>
            </w:r>
            <w:r w:rsidRPr="00335FFA">
              <w:rPr>
                <w:rFonts w:ascii="Arial" w:hAnsi="Arial" w:cs="Arial"/>
                <w:color w:val="auto"/>
                <w:sz w:val="20"/>
                <w:szCs w:val="20"/>
                <w:lang w:val="en-US"/>
              </w:rPr>
              <w:t>ắ</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camera truyền hình; bộ chuyển đổi hình ảnh và bộ tăng cường hình ảnh; ống đèn âm cực quang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 xml:space="preserve">ng hiển thị dữ liệu/đồ họa, đơn sắc; </w:t>
            </w:r>
            <w:r w:rsidRPr="00335FFA">
              <w:rPr>
                <w:rFonts w:ascii="Arial" w:hAnsi="Arial" w:cs="Arial"/>
                <w:color w:val="auto"/>
                <w:sz w:val="20"/>
                <w:szCs w:val="20"/>
                <w:lang w:val="en-US"/>
              </w:rPr>
              <w:t>ố</w:t>
            </w:r>
            <w:r w:rsidRPr="00335FFA">
              <w:rPr>
                <w:rFonts w:ascii="Arial" w:hAnsi="Arial" w:cs="Arial"/>
                <w:color w:val="auto"/>
                <w:sz w:val="20"/>
                <w:szCs w:val="20"/>
              </w:rPr>
              <w:t>ng hiển thị/đồ họa, loại màu, với điểm lân quang có bước nhỏ h</w:t>
            </w:r>
            <w:r w:rsidRPr="00335FFA">
              <w:rPr>
                <w:rFonts w:ascii="Arial" w:hAnsi="Arial" w:cs="Arial"/>
                <w:color w:val="auto"/>
                <w:sz w:val="20"/>
                <w:szCs w:val="20"/>
                <w:lang w:val="en-US"/>
              </w:rPr>
              <w:t>ơ</w:t>
            </w:r>
            <w:r w:rsidRPr="00335FFA">
              <w:rPr>
                <w:rFonts w:ascii="Arial" w:hAnsi="Arial" w:cs="Arial"/>
                <w:color w:val="auto"/>
                <w:sz w:val="20"/>
                <w:szCs w:val="20"/>
              </w:rPr>
              <w:t>n 0,4 mm: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 xml:space="preserve">ng hiển thị dữ </w:t>
            </w:r>
            <w:r w:rsidRPr="00335FFA">
              <w:rPr>
                <w:rFonts w:ascii="Arial" w:hAnsi="Arial" w:cs="Arial"/>
                <w:color w:val="auto"/>
                <w:sz w:val="20"/>
                <w:szCs w:val="20"/>
                <w:lang w:val="en-US"/>
              </w:rPr>
              <w:t>l</w:t>
            </w:r>
            <w:r w:rsidRPr="00335FFA">
              <w:rPr>
                <w:rFonts w:ascii="Arial" w:hAnsi="Arial" w:cs="Arial"/>
                <w:color w:val="auto"/>
                <w:sz w:val="20"/>
                <w:szCs w:val="20"/>
              </w:rPr>
              <w:t>iệu/đồ họa, loại màu, của loại dùng cho hàng 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nhóm 85.25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Ố</w:t>
            </w:r>
            <w:r w:rsidRPr="00335FFA">
              <w:rPr>
                <w:rFonts w:ascii="Arial" w:hAnsi="Arial" w:cs="Arial"/>
                <w:color w:val="auto"/>
                <w:sz w:val="20"/>
                <w:szCs w:val="20"/>
              </w:rPr>
              <w:t>ng tia âm cực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Ống đèn vi sóng (ví dụ, magnetrons, klytrons, ống đèn sóng lan truyền, carcinotron), trừ ống đèn điều khiển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8540.71.00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Magnetrons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 đi</w:t>
            </w:r>
            <w:r w:rsidRPr="00335FFA">
              <w:rPr>
                <w:rFonts w:ascii="Arial" w:hAnsi="Arial" w:cs="Arial"/>
                <w:color w:val="auto"/>
                <w:sz w:val="20"/>
                <w:szCs w:val="20"/>
                <w:lang w:val="en-US"/>
              </w:rPr>
              <w:t>ệ</w:t>
            </w:r>
            <w:r w:rsidRPr="00335FFA">
              <w:rPr>
                <w:rFonts w:ascii="Arial" w:hAnsi="Arial" w:cs="Arial"/>
                <w:color w:val="auto"/>
                <w:sz w:val="20"/>
                <w:szCs w:val="20"/>
              </w:rPr>
              <w:t xml:space="preserve">n tử và </w:t>
            </w:r>
            <w:r w:rsidRPr="00335FFA">
              <w:rPr>
                <w:rFonts w:ascii="Arial" w:hAnsi="Arial" w:cs="Arial"/>
                <w:color w:val="auto"/>
                <w:sz w:val="20"/>
                <w:szCs w:val="20"/>
                <w:lang w:val="en-US"/>
              </w:rPr>
              <w:t>ố</w:t>
            </w:r>
            <w:r w:rsidRPr="00335FFA">
              <w:rPr>
                <w:rFonts w:ascii="Arial" w:hAnsi="Arial" w:cs="Arial"/>
                <w:color w:val="auto"/>
                <w:sz w:val="20"/>
                <w:szCs w:val="20"/>
              </w:rPr>
              <w:t>ng điện tử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Đèn điện tử và </w:t>
            </w:r>
            <w:r w:rsidRPr="00335FFA">
              <w:rPr>
                <w:rFonts w:ascii="Arial" w:hAnsi="Arial" w:cs="Arial"/>
                <w:color w:val="auto"/>
                <w:sz w:val="20"/>
                <w:szCs w:val="20"/>
                <w:lang w:val="en-US"/>
              </w:rPr>
              <w:t>ố</w:t>
            </w:r>
            <w:r w:rsidRPr="00335FFA">
              <w:rPr>
                <w:rFonts w:ascii="Arial" w:hAnsi="Arial" w:cs="Arial"/>
                <w:color w:val="auto"/>
                <w:sz w:val="20"/>
                <w:szCs w:val="20"/>
              </w:rPr>
              <w:t>ng điện tử của máy thu hay máy khuếch đại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8540.89.00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w:t>
            </w:r>
            <w:r w:rsidRPr="00335FFA">
              <w:rPr>
                <w:rFonts w:ascii="Arial" w:hAnsi="Arial" w:cs="Arial"/>
                <w:color w:val="auto"/>
                <w:sz w:val="20"/>
                <w:szCs w:val="20"/>
                <w:lang w:val="en-US"/>
              </w:rPr>
              <w:t>ố</w:t>
            </w:r>
            <w:r w:rsidRPr="00335FFA">
              <w:rPr>
                <w:rFonts w:ascii="Arial" w:hAnsi="Arial" w:cs="Arial"/>
                <w:color w:val="auto"/>
                <w:sz w:val="20"/>
                <w:szCs w:val="20"/>
              </w:rPr>
              <w:t>ng đèn tia âm cực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ống đèn vi sóng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8540.99.90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Điốt, tranzito và các thi</w:t>
            </w:r>
            <w:r w:rsidRPr="00335FFA">
              <w:rPr>
                <w:rFonts w:ascii="Arial" w:hAnsi="Arial" w:cs="Arial"/>
                <w:b/>
                <w:color w:val="auto"/>
                <w:sz w:val="20"/>
                <w:szCs w:val="20"/>
                <w:lang w:val="en-US"/>
              </w:rPr>
              <w:t>ế</w:t>
            </w:r>
            <w:r w:rsidRPr="00335FFA">
              <w:rPr>
                <w:rFonts w:ascii="Arial" w:hAnsi="Arial" w:cs="Arial"/>
                <w:b/>
                <w:color w:val="auto"/>
                <w:sz w:val="20"/>
                <w:szCs w:val="20"/>
              </w:rPr>
              <w:t>t bị bán dẫn tương tự; bộ phận bán dẫn cảm quang, kể cả tế bào quang điện đã hoặc chưa lắp ráp thành các mảng module hoặc thành bảng; điốt phát s</w:t>
            </w:r>
            <w:r w:rsidRPr="00335FFA">
              <w:rPr>
                <w:rFonts w:ascii="Arial" w:hAnsi="Arial" w:cs="Arial"/>
                <w:b/>
                <w:color w:val="auto"/>
                <w:sz w:val="20"/>
                <w:szCs w:val="20"/>
                <w:lang w:val="en-US"/>
              </w:rPr>
              <w:t>á</w:t>
            </w:r>
            <w:r w:rsidRPr="00335FFA">
              <w:rPr>
                <w:rFonts w:ascii="Arial" w:hAnsi="Arial" w:cs="Arial"/>
                <w:b/>
                <w:color w:val="auto"/>
                <w:sz w:val="20"/>
                <w:szCs w:val="20"/>
              </w:rPr>
              <w:t>ng; tinh thể áp điện đã lắp ráp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Điốt, trừ điốt cảm quang hay điốt phát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 xml:space="preserve">0 </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Tranzito, trừ tranzito cảm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8541.21.00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Có tỷ l</w:t>
            </w:r>
            <w:r w:rsidRPr="00335FFA">
              <w:rPr>
                <w:rFonts w:ascii="Arial" w:hAnsi="Arial" w:cs="Arial"/>
                <w:color w:val="auto"/>
                <w:sz w:val="20"/>
                <w:szCs w:val="20"/>
                <w:lang w:val="en-US"/>
              </w:rPr>
              <w:t>ệ</w:t>
            </w:r>
            <w:r w:rsidRPr="00335FFA">
              <w:rPr>
                <w:rFonts w:ascii="Arial" w:hAnsi="Arial" w:cs="Arial"/>
                <w:color w:val="auto"/>
                <w:sz w:val="20"/>
                <w:szCs w:val="20"/>
              </w:rPr>
              <w:t xml:space="preserve"> tiêu tán n</w:t>
            </w:r>
            <w:r w:rsidRPr="00335FFA">
              <w:rPr>
                <w:rFonts w:ascii="Arial" w:hAnsi="Arial" w:cs="Arial"/>
                <w:color w:val="auto"/>
                <w:sz w:val="20"/>
                <w:szCs w:val="20"/>
                <w:lang w:val="en-US"/>
              </w:rPr>
              <w:t>ă</w:t>
            </w:r>
            <w:r w:rsidRPr="00335FFA">
              <w:rPr>
                <w:rFonts w:ascii="Arial" w:hAnsi="Arial" w:cs="Arial"/>
                <w:color w:val="auto"/>
                <w:sz w:val="20"/>
                <w:szCs w:val="20"/>
              </w:rPr>
              <w:t xml:space="preserve">ng lượng dưới 1 </w:t>
            </w:r>
            <w:r w:rsidRPr="00335FFA">
              <w:rPr>
                <w:rFonts w:ascii="Arial" w:hAnsi="Arial" w:cs="Arial"/>
                <w:color w:val="auto"/>
                <w:sz w:val="20"/>
                <w:szCs w:val="20"/>
                <w:lang w:val="en-US"/>
              </w:rPr>
              <w:t>W</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Thyristors, d</w:t>
            </w:r>
            <w:r w:rsidRPr="00335FFA">
              <w:rPr>
                <w:rFonts w:ascii="Arial" w:hAnsi="Arial" w:cs="Arial"/>
                <w:color w:val="auto"/>
                <w:sz w:val="20"/>
                <w:szCs w:val="20"/>
                <w:lang w:val="en-US"/>
              </w:rPr>
              <w:t>i</w:t>
            </w:r>
            <w:r w:rsidRPr="00335FFA">
              <w:rPr>
                <w:rFonts w:ascii="Arial" w:hAnsi="Arial" w:cs="Arial"/>
                <w:color w:val="auto"/>
                <w:sz w:val="20"/>
                <w:szCs w:val="20"/>
              </w:rPr>
              <w:t>acs và triacs, trừ thiết bị cảm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bán dẫn cảm quang, kể cả tế bào quang điện đã hoặc chưa lắp ráp thành các mảng module hoặc thành bảng; điốt phát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Đi</w:t>
            </w:r>
            <w:r w:rsidRPr="00335FFA">
              <w:rPr>
                <w:rFonts w:ascii="Arial" w:hAnsi="Arial" w:cs="Arial"/>
                <w:color w:val="auto"/>
                <w:sz w:val="20"/>
                <w:szCs w:val="20"/>
                <w:lang w:val="en-US"/>
              </w:rPr>
              <w:t>ố</w:t>
            </w:r>
            <w:r w:rsidRPr="00335FFA">
              <w:rPr>
                <w:rFonts w:ascii="Arial" w:hAnsi="Arial" w:cs="Arial"/>
                <w:color w:val="auto"/>
                <w:sz w:val="20"/>
                <w:szCs w:val="20"/>
              </w:rPr>
              <w:t>t phát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Tế bào quang điện, kể cả điốt cảm quang và tranzito cảm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Tế bào quang điện có l</w:t>
            </w:r>
            <w:r w:rsidRPr="00335FFA">
              <w:rPr>
                <w:rFonts w:ascii="Arial" w:hAnsi="Arial" w:cs="Arial"/>
                <w:color w:val="auto"/>
                <w:sz w:val="20"/>
                <w:szCs w:val="20"/>
                <w:lang w:val="en-US"/>
              </w:rPr>
              <w:t>ớ</w:t>
            </w:r>
            <w:r w:rsidRPr="00335FFA">
              <w:rPr>
                <w:rFonts w:ascii="Arial" w:hAnsi="Arial" w:cs="Arial"/>
                <w:color w:val="auto"/>
                <w:sz w:val="20"/>
                <w:szCs w:val="20"/>
              </w:rPr>
              <w:t>p chặn,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ế</w:t>
            </w:r>
            <w:r w:rsidRPr="00335FFA">
              <w:rPr>
                <w:rFonts w:ascii="Arial" w:hAnsi="Arial" w:cs="Arial"/>
                <w:color w:val="auto"/>
                <w:sz w:val="20"/>
                <w:szCs w:val="20"/>
              </w:rPr>
              <w:t xml:space="preserve"> bào quang điện có lớp chặn được l</w:t>
            </w:r>
            <w:r w:rsidRPr="00335FFA">
              <w:rPr>
                <w:rFonts w:ascii="Arial" w:hAnsi="Arial" w:cs="Arial"/>
                <w:color w:val="auto"/>
                <w:sz w:val="20"/>
                <w:szCs w:val="20"/>
                <w:lang w:val="en-US"/>
              </w:rPr>
              <w:t>ắ</w:t>
            </w:r>
            <w:r w:rsidRPr="00335FFA">
              <w:rPr>
                <w:rFonts w:ascii="Arial" w:hAnsi="Arial" w:cs="Arial"/>
                <w:color w:val="auto"/>
                <w:sz w:val="20"/>
                <w:szCs w:val="20"/>
              </w:rPr>
              <w:t>p ráp</w:t>
            </w:r>
            <w:r w:rsidRPr="00335FFA">
              <w:rPr>
                <w:rFonts w:ascii="Arial" w:hAnsi="Arial" w:cs="Arial"/>
                <w:color w:val="auto"/>
                <w:sz w:val="20"/>
                <w:szCs w:val="20"/>
                <w:lang w:val="en-US"/>
              </w:rPr>
              <w:t xml:space="preserve"> </w:t>
            </w:r>
            <w:r w:rsidRPr="00335FFA">
              <w:rPr>
                <w:rFonts w:ascii="Arial" w:hAnsi="Arial" w:cs="Arial"/>
                <w:color w:val="auto"/>
                <w:sz w:val="20"/>
                <w:szCs w:val="20"/>
              </w:rPr>
              <w:t>ở các mô-đun hoặc làm thành tấm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bán dẫn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Tinh th</w:t>
            </w:r>
            <w:r w:rsidRPr="00335FFA">
              <w:rPr>
                <w:rFonts w:ascii="Arial" w:hAnsi="Arial" w:cs="Arial"/>
                <w:color w:val="auto"/>
                <w:sz w:val="20"/>
                <w:szCs w:val="20"/>
                <w:lang w:val="en-US"/>
              </w:rPr>
              <w:t>ể</w:t>
            </w:r>
            <w:r w:rsidRPr="00335FFA">
              <w:rPr>
                <w:rFonts w:ascii="Arial" w:hAnsi="Arial" w:cs="Arial"/>
                <w:color w:val="auto"/>
                <w:sz w:val="20"/>
                <w:szCs w:val="20"/>
              </w:rPr>
              <w:t xml:space="preserve"> áp điện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Mạch điện tử tích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Mạch điện tử tích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8542.3</w:t>
            </w:r>
            <w:r w:rsidRPr="00335FFA">
              <w:rPr>
                <w:rFonts w:ascii="Arial" w:hAnsi="Arial" w:cs="Arial"/>
                <w:color w:val="auto"/>
                <w:sz w:val="20"/>
                <w:szCs w:val="20"/>
                <w:lang w:val="en-US"/>
              </w:rPr>
              <w:t>1</w:t>
            </w:r>
            <w:r w:rsidRPr="00335FFA">
              <w:rPr>
                <w:rFonts w:ascii="Arial" w:hAnsi="Arial" w:cs="Arial"/>
                <w:color w:val="auto"/>
                <w:sz w:val="20"/>
                <w:szCs w:val="20"/>
              </w:rPr>
              <w:t>.00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Đơn vị xử lý và đơn vị điều khiển, có hoặc không kết hợp với bộ nh</w:t>
            </w:r>
            <w:r w:rsidRPr="00335FFA">
              <w:rPr>
                <w:rFonts w:ascii="Arial" w:hAnsi="Arial" w:cs="Arial"/>
                <w:color w:val="auto"/>
                <w:sz w:val="20"/>
                <w:szCs w:val="20"/>
                <w:lang w:val="en-US"/>
              </w:rPr>
              <w:t>ớ</w:t>
            </w:r>
            <w:r w:rsidRPr="00335FFA">
              <w:rPr>
                <w:rFonts w:ascii="Arial" w:hAnsi="Arial" w:cs="Arial"/>
                <w:color w:val="auto"/>
                <w:sz w:val="20"/>
                <w:szCs w:val="20"/>
              </w:rPr>
              <w:t xml:space="preserve">, bộ chuyển đổi, mạch logic, khuếch đại, </w:t>
            </w:r>
            <w:r w:rsidRPr="00335FFA">
              <w:rPr>
                <w:rFonts w:ascii="Arial" w:hAnsi="Arial" w:cs="Arial"/>
                <w:color w:val="auto"/>
                <w:sz w:val="20"/>
                <w:szCs w:val="20"/>
              </w:rPr>
              <w:lastRenderedPageBreak/>
              <w:t>đồng hồ và mạch định giờ, hoặc các mạch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8542.32.00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Thẻ nhớ</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8542.33.00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K</w:t>
            </w:r>
            <w:r w:rsidRPr="00335FFA">
              <w:rPr>
                <w:rFonts w:ascii="Arial" w:hAnsi="Arial" w:cs="Arial"/>
                <w:color w:val="auto"/>
                <w:sz w:val="20"/>
                <w:szCs w:val="20"/>
              </w:rPr>
              <w:t>hu</w:t>
            </w:r>
            <w:r w:rsidRPr="00335FFA">
              <w:rPr>
                <w:rFonts w:ascii="Arial" w:hAnsi="Arial" w:cs="Arial"/>
                <w:color w:val="auto"/>
                <w:sz w:val="20"/>
                <w:szCs w:val="20"/>
                <w:lang w:val="en-US"/>
              </w:rPr>
              <w:t>ế</w:t>
            </w:r>
            <w:r w:rsidRPr="00335FFA">
              <w:rPr>
                <w:rFonts w:ascii="Arial" w:hAnsi="Arial" w:cs="Arial"/>
                <w:color w:val="auto"/>
                <w:sz w:val="20"/>
                <w:szCs w:val="20"/>
              </w:rPr>
              <w:t>ch đại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8542.39.00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và thiết bị điện, có chức năng riêng, chưa được chi tiết hay ghi ở n</w:t>
            </w:r>
            <w:r w:rsidRPr="00335FFA">
              <w:rPr>
                <w:rFonts w:ascii="Arial" w:hAnsi="Arial" w:cs="Arial"/>
                <w:b/>
                <w:color w:val="auto"/>
                <w:sz w:val="20"/>
                <w:szCs w:val="20"/>
                <w:lang w:val="en-US"/>
              </w:rPr>
              <w:t>ơ</w:t>
            </w:r>
            <w:r w:rsidRPr="00335FFA">
              <w:rPr>
                <w:rFonts w:ascii="Arial" w:hAnsi="Arial" w:cs="Arial"/>
                <w:b/>
                <w:color w:val="auto"/>
                <w:sz w:val="20"/>
                <w:szCs w:val="20"/>
              </w:rPr>
              <w:t>i khác trong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gia t</w:t>
            </w:r>
            <w:r w:rsidRPr="00335FFA">
              <w:rPr>
                <w:rFonts w:ascii="Arial" w:hAnsi="Arial" w:cs="Arial"/>
                <w:color w:val="auto"/>
                <w:sz w:val="20"/>
                <w:szCs w:val="20"/>
                <w:lang w:val="en-US"/>
              </w:rPr>
              <w:t>ố</w:t>
            </w:r>
            <w:r w:rsidRPr="00335FFA">
              <w:rPr>
                <w:rFonts w:ascii="Arial" w:hAnsi="Arial" w:cs="Arial"/>
                <w:color w:val="auto"/>
                <w:sz w:val="20"/>
                <w:szCs w:val="20"/>
              </w:rPr>
              <w:t>c hạt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Máy phát tín hiệu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dùng trong mạ điện, điện phân hay điện di: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xử lý ướt bằng phương pháp nhúng trong dung dịch hóa chất hoặc điện hóa, để tách hoặc không t</w:t>
            </w:r>
            <w:r w:rsidRPr="00335FFA">
              <w:rPr>
                <w:rFonts w:ascii="Arial" w:hAnsi="Arial" w:cs="Arial"/>
                <w:color w:val="auto"/>
                <w:sz w:val="20"/>
                <w:szCs w:val="20"/>
                <w:lang w:val="en-US"/>
              </w:rPr>
              <w:t>á</w:t>
            </w:r>
            <w:r w:rsidRPr="00335FFA">
              <w:rPr>
                <w:rFonts w:ascii="Arial" w:hAnsi="Arial" w:cs="Arial"/>
                <w:color w:val="auto"/>
                <w:sz w:val="20"/>
                <w:szCs w:val="20"/>
              </w:rPr>
              <w:t>ch vật liệu gia công trên nền (tấm đế) của bản mạch PCB/PWB</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cun</w:t>
            </w:r>
            <w:r w:rsidRPr="00335FFA">
              <w:rPr>
                <w:rFonts w:ascii="Arial" w:hAnsi="Arial" w:cs="Arial"/>
                <w:color w:val="auto"/>
                <w:sz w:val="20"/>
                <w:szCs w:val="20"/>
                <w:lang w:val="en-US"/>
              </w:rPr>
              <w:t>g</w:t>
            </w:r>
            <w:r w:rsidRPr="00335FFA">
              <w:rPr>
                <w:rFonts w:ascii="Arial" w:hAnsi="Arial" w:cs="Arial"/>
                <w:color w:val="auto"/>
                <w:sz w:val="20"/>
                <w:szCs w:val="20"/>
              </w:rPr>
              <w:t xml:space="preserve"> c</w:t>
            </w:r>
            <w:r w:rsidRPr="00335FFA">
              <w:rPr>
                <w:rFonts w:ascii="Arial" w:hAnsi="Arial" w:cs="Arial"/>
                <w:color w:val="auto"/>
                <w:sz w:val="20"/>
                <w:szCs w:val="20"/>
                <w:lang w:val="en-US"/>
              </w:rPr>
              <w:t>ấ</w:t>
            </w:r>
            <w:r w:rsidRPr="00335FFA">
              <w:rPr>
                <w:rFonts w:ascii="Arial" w:hAnsi="Arial" w:cs="Arial"/>
                <w:color w:val="auto"/>
                <w:sz w:val="20"/>
                <w:szCs w:val="20"/>
              </w:rPr>
              <w:t>p năn</w:t>
            </w:r>
            <w:r w:rsidRPr="00335FFA">
              <w:rPr>
                <w:rFonts w:ascii="Arial" w:hAnsi="Arial" w:cs="Arial"/>
                <w:color w:val="auto"/>
                <w:sz w:val="20"/>
                <w:szCs w:val="20"/>
                <w:lang w:val="en-US"/>
              </w:rPr>
              <w:t>g</w:t>
            </w:r>
            <w:r w:rsidRPr="00335FFA">
              <w:rPr>
                <w:rFonts w:ascii="Arial" w:hAnsi="Arial" w:cs="Arial"/>
                <w:color w:val="auto"/>
                <w:sz w:val="20"/>
                <w:szCs w:val="20"/>
              </w:rPr>
              <w:t xml:space="preserve"> lượn</w:t>
            </w:r>
            <w:r w:rsidRPr="00335FFA">
              <w:rPr>
                <w:rFonts w:ascii="Arial" w:hAnsi="Arial" w:cs="Arial"/>
                <w:color w:val="auto"/>
                <w:sz w:val="20"/>
                <w:szCs w:val="20"/>
                <w:lang w:val="en-US"/>
              </w:rPr>
              <w:t>g</w:t>
            </w:r>
            <w:r w:rsidRPr="00335FFA">
              <w:rPr>
                <w:rFonts w:ascii="Arial" w:hAnsi="Arial" w:cs="Arial"/>
                <w:color w:val="auto"/>
                <w:sz w:val="20"/>
                <w:szCs w:val="20"/>
              </w:rPr>
              <w:t xml:space="preserve"> cho hàn</w:t>
            </w:r>
            <w:r w:rsidRPr="00335FFA">
              <w:rPr>
                <w:rFonts w:ascii="Arial" w:hAnsi="Arial" w:cs="Arial"/>
                <w:color w:val="auto"/>
                <w:sz w:val="20"/>
                <w:szCs w:val="20"/>
                <w:lang w:val="en-US"/>
              </w:rPr>
              <w:t>g</w:t>
            </w:r>
            <w:r w:rsidRPr="00335FFA">
              <w:rPr>
                <w:rFonts w:ascii="Arial" w:hAnsi="Arial" w:cs="Arial"/>
                <w:color w:val="auto"/>
                <w:sz w:val="20"/>
                <w:szCs w:val="20"/>
              </w:rPr>
              <w:t xml:space="preserve"> rào điện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điều khi</w:t>
            </w:r>
            <w:r w:rsidRPr="00335FFA">
              <w:rPr>
                <w:rFonts w:ascii="Arial" w:hAnsi="Arial" w:cs="Arial"/>
                <w:color w:val="auto"/>
                <w:sz w:val="20"/>
                <w:szCs w:val="20"/>
                <w:lang w:val="en-US"/>
              </w:rPr>
              <w:t>ể</w:t>
            </w:r>
            <w:r w:rsidRPr="00335FFA">
              <w:rPr>
                <w:rFonts w:ascii="Arial" w:hAnsi="Arial" w:cs="Arial"/>
                <w:color w:val="auto"/>
                <w:sz w:val="20"/>
                <w:szCs w:val="20"/>
              </w:rPr>
              <w:t>n từ xa, trừ thiết bị điều khiển từ xa bằng sóng radio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thiết bị điện có chức năng phiên dịch hay từ điển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tách bụi hoặc khử tĩnh điện trong quá trình chế tạo tấm mạch PCB/PWBs hoặc PCAs; máy làm đóng rắn vật liệu bằng tia cực tím dùng trong sản xuất tấm mạch PCB/PWBs hoặc PCAs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thu/ giải mã tích h</w:t>
            </w:r>
            <w:r w:rsidRPr="00335FFA">
              <w:rPr>
                <w:rFonts w:ascii="Arial" w:hAnsi="Arial" w:cs="Arial"/>
                <w:color w:val="auto"/>
                <w:sz w:val="20"/>
                <w:szCs w:val="20"/>
                <w:lang w:val="en-US"/>
              </w:rPr>
              <w:t>ợ</w:t>
            </w:r>
            <w:r w:rsidRPr="00335FFA">
              <w:rPr>
                <w:rFonts w:ascii="Arial" w:hAnsi="Arial" w:cs="Arial"/>
                <w:color w:val="auto"/>
                <w:sz w:val="20"/>
                <w:szCs w:val="20"/>
              </w:rPr>
              <w:t>p (IRD) cho hệ thống đa phương tiện truyền thông trực tiếp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8543.10 hoặc 8543.20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8543.30.20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8543.70.30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8543.70.40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8543.70.50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Dây, cáp điện (kể cả cáp đồng trục) cách điện (kể cả loại đã tráng men cách điện hoặc mạ lớp cách điện) và dây dẫn cách điện khác, đã hoặc chưa gắn với đầu n</w:t>
            </w:r>
            <w:r w:rsidRPr="00335FFA">
              <w:rPr>
                <w:rFonts w:ascii="Arial" w:hAnsi="Arial" w:cs="Arial"/>
                <w:b/>
                <w:color w:val="auto"/>
                <w:sz w:val="20"/>
                <w:szCs w:val="20"/>
                <w:lang w:val="en-US"/>
              </w:rPr>
              <w:t>ố</w:t>
            </w:r>
            <w:r w:rsidRPr="00335FFA">
              <w:rPr>
                <w:rFonts w:ascii="Arial" w:hAnsi="Arial" w:cs="Arial"/>
                <w:b/>
                <w:color w:val="auto"/>
                <w:sz w:val="20"/>
                <w:szCs w:val="20"/>
              </w:rPr>
              <w:t>i; cáp s</w:t>
            </w:r>
            <w:r w:rsidRPr="00335FFA">
              <w:rPr>
                <w:rFonts w:ascii="Arial" w:hAnsi="Arial" w:cs="Arial"/>
                <w:b/>
                <w:color w:val="auto"/>
                <w:sz w:val="20"/>
                <w:szCs w:val="20"/>
                <w:lang w:val="en-US"/>
              </w:rPr>
              <w:t>ợi</w:t>
            </w:r>
            <w:r w:rsidRPr="00335FFA">
              <w:rPr>
                <w:rFonts w:ascii="Arial" w:hAnsi="Arial" w:cs="Arial"/>
                <w:b/>
                <w:color w:val="auto"/>
                <w:sz w:val="20"/>
                <w:szCs w:val="20"/>
              </w:rPr>
              <w:t xml:space="preserve"> quang, làm bằng các bó sợi đơn có vỏ bọc riêng biệt từng sợi, có hoặc không gắn với dây dẫn điện hoặc gắn với đầu n</w:t>
            </w:r>
            <w:r w:rsidRPr="00335FFA">
              <w:rPr>
                <w:rFonts w:ascii="Arial" w:hAnsi="Arial" w:cs="Arial"/>
                <w:b/>
                <w:color w:val="auto"/>
                <w:sz w:val="20"/>
                <w:szCs w:val="20"/>
                <w:lang w:val="en-US"/>
              </w:rPr>
              <w:t>ố</w:t>
            </w:r>
            <w:r w:rsidRPr="00335FFA">
              <w:rPr>
                <w:rFonts w:ascii="Arial" w:hAnsi="Arial" w:cs="Arial"/>
                <w:b/>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đơn dạng cuộn: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một l</w:t>
            </w:r>
            <w:r w:rsidRPr="00335FFA">
              <w:rPr>
                <w:rFonts w:ascii="Arial" w:hAnsi="Arial" w:cs="Arial"/>
                <w:color w:val="auto"/>
                <w:sz w:val="20"/>
                <w:szCs w:val="20"/>
                <w:lang w:val="en-US"/>
              </w:rPr>
              <w:t>ớ</w:t>
            </w:r>
            <w:r w:rsidRPr="00335FFA">
              <w:rPr>
                <w:rFonts w:ascii="Arial" w:hAnsi="Arial" w:cs="Arial"/>
                <w:color w:val="auto"/>
                <w:sz w:val="20"/>
                <w:szCs w:val="20"/>
              </w:rPr>
              <w:t>p phủ ngoài bằng sơn hoặc tráng men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Có một l</w:t>
            </w:r>
            <w:r w:rsidRPr="00335FFA">
              <w:rPr>
                <w:rFonts w:ascii="Arial" w:hAnsi="Arial" w:cs="Arial"/>
                <w:color w:val="auto"/>
                <w:sz w:val="20"/>
                <w:szCs w:val="20"/>
                <w:lang w:val="en-US"/>
              </w:rPr>
              <w:t>ớ</w:t>
            </w:r>
            <w:r w:rsidRPr="00335FFA">
              <w:rPr>
                <w:rFonts w:ascii="Arial" w:hAnsi="Arial" w:cs="Arial"/>
                <w:color w:val="auto"/>
                <w:sz w:val="20"/>
                <w:szCs w:val="20"/>
              </w:rPr>
              <w:t>p phủ ngoài hoặc bọc bằng gi</w:t>
            </w:r>
            <w:r w:rsidRPr="00335FFA">
              <w:rPr>
                <w:rFonts w:ascii="Arial" w:hAnsi="Arial" w:cs="Arial"/>
                <w:color w:val="auto"/>
                <w:sz w:val="20"/>
                <w:szCs w:val="20"/>
                <w:lang w:val="en-US"/>
              </w:rPr>
              <w:t>ấ</w:t>
            </w:r>
            <w:r w:rsidRPr="00335FFA">
              <w:rPr>
                <w:rFonts w:ascii="Arial" w:hAnsi="Arial" w:cs="Arial"/>
                <w:color w:val="auto"/>
                <w:sz w:val="20"/>
                <w:szCs w:val="20"/>
              </w:rPr>
              <w:t>y, vật liệu dệt</w:t>
            </w:r>
            <w:r w:rsidRPr="00335FFA">
              <w:rPr>
                <w:rFonts w:ascii="Arial" w:hAnsi="Arial" w:cs="Arial"/>
                <w:color w:val="auto"/>
                <w:sz w:val="20"/>
                <w:szCs w:val="20"/>
                <w:lang w:val="en-US"/>
              </w:rPr>
              <w:t xml:space="preserve"> </w:t>
            </w:r>
            <w:r w:rsidRPr="00335FFA">
              <w:rPr>
                <w:rFonts w:ascii="Arial" w:hAnsi="Arial" w:cs="Arial"/>
                <w:color w:val="auto"/>
                <w:sz w:val="20"/>
                <w:szCs w:val="20"/>
              </w:rPr>
              <w:t>hoặc poly(vinyl clorua)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Cáp đồng tr</w:t>
            </w:r>
            <w:r w:rsidRPr="00335FFA">
              <w:rPr>
                <w:rFonts w:ascii="Arial" w:hAnsi="Arial" w:cs="Arial"/>
                <w:color w:val="auto"/>
                <w:sz w:val="20"/>
                <w:szCs w:val="20"/>
                <w:lang w:val="en-US"/>
              </w:rPr>
              <w:t>ụ</w:t>
            </w:r>
            <w:r w:rsidRPr="00335FFA">
              <w:rPr>
                <w:rFonts w:ascii="Arial" w:hAnsi="Arial" w:cs="Arial"/>
                <w:color w:val="auto"/>
                <w:sz w:val="20"/>
                <w:szCs w:val="20"/>
              </w:rPr>
              <w:t>c và các dây dẫn điện đồng trục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Cáp cách điện đã gắn với đầu nối</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điện áp không quá 66 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Cách điện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Cáp cách điện chưa g</w:t>
            </w:r>
            <w:r w:rsidRPr="00335FFA">
              <w:rPr>
                <w:rFonts w:ascii="Arial" w:hAnsi="Arial" w:cs="Arial"/>
                <w:color w:val="auto"/>
                <w:sz w:val="20"/>
                <w:szCs w:val="20"/>
                <w:lang w:val="en-US"/>
              </w:rPr>
              <w:t>ắ</w:t>
            </w:r>
            <w:r w:rsidRPr="00335FFA">
              <w:rPr>
                <w:rFonts w:ascii="Arial" w:hAnsi="Arial" w:cs="Arial"/>
                <w:color w:val="auto"/>
                <w:sz w:val="20"/>
                <w:szCs w:val="20"/>
              </w:rPr>
              <w:t>n với đầu n</w:t>
            </w:r>
            <w:r w:rsidRPr="00335FFA">
              <w:rPr>
                <w:rFonts w:ascii="Arial" w:hAnsi="Arial" w:cs="Arial"/>
                <w:color w:val="auto"/>
                <w:sz w:val="20"/>
                <w:szCs w:val="20"/>
                <w:lang w:val="en-US"/>
              </w:rPr>
              <w:t>ố</w:t>
            </w:r>
            <w:r w:rsidRPr="00335FFA">
              <w:rPr>
                <w:rFonts w:ascii="Arial" w:hAnsi="Arial" w:cs="Arial"/>
                <w:color w:val="auto"/>
                <w:sz w:val="20"/>
                <w:szCs w:val="20"/>
              </w:rPr>
              <w:t xml:space="preserve">i, dùng cho điện áp </w:t>
            </w:r>
            <w:r w:rsidRPr="00335FFA">
              <w:rPr>
                <w:rFonts w:ascii="Arial" w:hAnsi="Arial" w:cs="Arial"/>
                <w:color w:val="auto"/>
                <w:sz w:val="20"/>
                <w:szCs w:val="20"/>
              </w:rPr>
              <w:lastRenderedPageBreak/>
              <w:t>không quá 66 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8544.20.21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Cách điện b</w:t>
            </w:r>
            <w:r w:rsidRPr="00335FFA">
              <w:rPr>
                <w:rFonts w:ascii="Arial" w:hAnsi="Arial" w:cs="Arial"/>
                <w:color w:val="auto"/>
                <w:sz w:val="20"/>
                <w:szCs w:val="20"/>
                <w:lang w:val="en-US"/>
              </w:rPr>
              <w:t>ằ</w:t>
            </w:r>
            <w:r w:rsidRPr="00335FFA">
              <w:rPr>
                <w:rFonts w:ascii="Arial" w:hAnsi="Arial" w:cs="Arial"/>
                <w:color w:val="auto"/>
                <w:sz w:val="20"/>
                <w:szCs w:val="20"/>
              </w:rPr>
              <w:t>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Cáp cách điện đã gắn với đ</w:t>
            </w:r>
            <w:r w:rsidRPr="00335FFA">
              <w:rPr>
                <w:rFonts w:ascii="Arial" w:hAnsi="Arial" w:cs="Arial"/>
                <w:color w:val="auto"/>
                <w:sz w:val="20"/>
                <w:szCs w:val="20"/>
                <w:lang w:val="en-US"/>
              </w:rPr>
              <w:t>ầ</w:t>
            </w:r>
            <w:r w:rsidRPr="00335FFA">
              <w:rPr>
                <w:rFonts w:ascii="Arial" w:hAnsi="Arial" w:cs="Arial"/>
                <w:color w:val="auto"/>
                <w:sz w:val="20"/>
                <w:szCs w:val="20"/>
              </w:rPr>
              <w:t>u nối</w:t>
            </w:r>
            <w:r w:rsidRPr="00335FFA">
              <w:rPr>
                <w:rFonts w:ascii="Arial" w:hAnsi="Arial" w:cs="Arial"/>
                <w:color w:val="auto"/>
                <w:sz w:val="20"/>
                <w:szCs w:val="20"/>
                <w:lang w:val="en-US"/>
              </w:rPr>
              <w:t>,</w:t>
            </w:r>
            <w:r w:rsidRPr="00335FFA">
              <w:rPr>
                <w:rFonts w:ascii="Arial" w:hAnsi="Arial" w:cs="Arial"/>
                <w:color w:val="auto"/>
                <w:sz w:val="20"/>
                <w:szCs w:val="20"/>
              </w:rPr>
              <w:t xml:space="preserve"> dùng cho điện áp trên 66 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Cách điện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Cáp cách điện chưa </w:t>
            </w:r>
            <w:r w:rsidRPr="00335FFA">
              <w:rPr>
                <w:rFonts w:ascii="Arial" w:hAnsi="Arial" w:cs="Arial"/>
                <w:color w:val="auto"/>
                <w:sz w:val="20"/>
                <w:szCs w:val="20"/>
                <w:lang w:val="en-US"/>
              </w:rPr>
              <w:t>g</w:t>
            </w:r>
            <w:r w:rsidRPr="00335FFA">
              <w:rPr>
                <w:rFonts w:ascii="Arial" w:hAnsi="Arial" w:cs="Arial"/>
                <w:color w:val="auto"/>
                <w:sz w:val="20"/>
                <w:szCs w:val="20"/>
              </w:rPr>
              <w:t>ắn với đầu nối, dùng cho điện áp trên 66 k</w:t>
            </w:r>
            <w:r w:rsidRPr="00335FFA">
              <w:rPr>
                <w:rFonts w:ascii="Arial" w:hAnsi="Arial" w:cs="Arial"/>
                <w:color w:val="auto"/>
                <w:sz w:val="20"/>
                <w:szCs w:val="20"/>
                <w:lang w:val="en-US"/>
              </w:rPr>
              <w:t>V</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Cách đi</w:t>
            </w:r>
            <w:r w:rsidRPr="00335FFA">
              <w:rPr>
                <w:rFonts w:ascii="Arial" w:hAnsi="Arial" w:cs="Arial"/>
                <w:color w:val="auto"/>
                <w:sz w:val="20"/>
                <w:szCs w:val="20"/>
                <w:lang w:val="en-US"/>
              </w:rPr>
              <w:t>ệ</w:t>
            </w:r>
            <w:r w:rsidRPr="00335FFA">
              <w:rPr>
                <w:rFonts w:ascii="Arial" w:hAnsi="Arial" w:cs="Arial"/>
                <w:color w:val="auto"/>
                <w:sz w:val="20"/>
                <w:szCs w:val="20"/>
              </w:rPr>
              <w:t>n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8544.20.49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Bộ dây đánh lửa và bộ dây khác loại sử dụng cho xe, phương ti</w:t>
            </w:r>
            <w:r w:rsidRPr="00335FFA">
              <w:rPr>
                <w:rFonts w:ascii="Arial" w:hAnsi="Arial" w:cs="Arial"/>
                <w:color w:val="auto"/>
                <w:sz w:val="20"/>
                <w:szCs w:val="20"/>
                <w:lang w:val="en-US"/>
              </w:rPr>
              <w:t>ệ</w:t>
            </w:r>
            <w:r w:rsidRPr="00335FFA">
              <w:rPr>
                <w:rFonts w:ascii="Arial" w:hAnsi="Arial" w:cs="Arial"/>
                <w:color w:val="auto"/>
                <w:sz w:val="20"/>
                <w:szCs w:val="20"/>
              </w:rPr>
              <w:t>n bay hoặc tàu thuy</w:t>
            </w:r>
            <w:r w:rsidRPr="00335FFA">
              <w:rPr>
                <w:rFonts w:ascii="Arial" w:hAnsi="Arial" w:cs="Arial"/>
                <w:color w:val="auto"/>
                <w:sz w:val="20"/>
                <w:szCs w:val="20"/>
                <w:lang w:val="en-US"/>
              </w:rPr>
              <w:t>ề</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w:t>
            </w:r>
            <w:r w:rsidRPr="00335FFA">
              <w:rPr>
                <w:rFonts w:ascii="Arial" w:hAnsi="Arial" w:cs="Arial"/>
                <w:color w:val="auto"/>
                <w:sz w:val="20"/>
                <w:szCs w:val="20"/>
                <w:lang w:val="en-US"/>
              </w:rPr>
              <w:t>ộ</w:t>
            </w:r>
            <w:r w:rsidRPr="00335FFA">
              <w:rPr>
                <w:rFonts w:ascii="Arial" w:hAnsi="Arial" w:cs="Arial"/>
                <w:color w:val="auto"/>
                <w:sz w:val="20"/>
                <w:szCs w:val="20"/>
              </w:rPr>
              <w:t xml:space="preserve"> dây đi</w:t>
            </w:r>
            <w:r w:rsidRPr="00335FFA">
              <w:rPr>
                <w:rFonts w:ascii="Arial" w:hAnsi="Arial" w:cs="Arial"/>
                <w:color w:val="auto"/>
                <w:sz w:val="20"/>
                <w:szCs w:val="20"/>
                <w:lang w:val="en-US"/>
              </w:rPr>
              <w:t>ệ</w:t>
            </w:r>
            <w:r w:rsidRPr="00335FFA">
              <w:rPr>
                <w:rFonts w:ascii="Arial" w:hAnsi="Arial" w:cs="Arial"/>
                <w:color w:val="auto"/>
                <w:sz w:val="20"/>
                <w:szCs w:val="20"/>
              </w:rPr>
              <w:t>n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Cách đi</w:t>
            </w:r>
            <w:r w:rsidRPr="00335FFA">
              <w:rPr>
                <w:rFonts w:ascii="Arial" w:hAnsi="Arial" w:cs="Arial"/>
                <w:color w:val="auto"/>
                <w:sz w:val="20"/>
                <w:szCs w:val="20"/>
                <w:lang w:val="en-US"/>
              </w:rPr>
              <w:t>ệ</w:t>
            </w:r>
            <w:r w:rsidRPr="00335FFA">
              <w:rPr>
                <w:rFonts w:ascii="Arial" w:hAnsi="Arial" w:cs="Arial"/>
                <w:color w:val="auto"/>
                <w:sz w:val="20"/>
                <w:szCs w:val="20"/>
              </w:rPr>
              <w:t>n b</w:t>
            </w:r>
            <w:r w:rsidRPr="00335FFA">
              <w:rPr>
                <w:rFonts w:ascii="Arial" w:hAnsi="Arial" w:cs="Arial"/>
                <w:color w:val="auto"/>
                <w:sz w:val="20"/>
                <w:szCs w:val="20"/>
                <w:lang w:val="en-US"/>
              </w:rPr>
              <w:t>ằ</w:t>
            </w:r>
            <w:r w:rsidRPr="00335FFA">
              <w:rPr>
                <w:rFonts w:ascii="Arial" w:hAnsi="Arial" w:cs="Arial"/>
                <w:color w:val="auto"/>
                <w:sz w:val="20"/>
                <w:szCs w:val="20"/>
              </w:rPr>
              <w:t>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xe thuộc nhóm 87.02, 87.03, 87.04 hoặc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Cho xe thuộc nhóm 87.02, 87.03, 87.04 hoặc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Cách điện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8544.30.99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dẫn điện khác, dùng cho điện áp không 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lắp với đầu nối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viễn thông, điện áp không quá 80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cáp điện báo và cáp chuy</w:t>
            </w:r>
            <w:r w:rsidRPr="00335FFA">
              <w:rPr>
                <w:rFonts w:ascii="Arial" w:hAnsi="Arial" w:cs="Arial"/>
                <w:color w:val="auto"/>
                <w:sz w:val="20"/>
                <w:szCs w:val="20"/>
                <w:lang w:val="en-US"/>
              </w:rPr>
              <w:t>ể</w:t>
            </w:r>
            <w:r w:rsidRPr="00335FFA">
              <w:rPr>
                <w:rFonts w:ascii="Arial" w:hAnsi="Arial" w:cs="Arial"/>
                <w:color w:val="auto"/>
                <w:sz w:val="20"/>
                <w:szCs w:val="20"/>
              </w:rPr>
              <w:t>n ti</w:t>
            </w:r>
            <w:r w:rsidRPr="00335FFA">
              <w:rPr>
                <w:rFonts w:ascii="Arial" w:hAnsi="Arial" w:cs="Arial"/>
                <w:color w:val="auto"/>
                <w:sz w:val="20"/>
                <w:szCs w:val="20"/>
                <w:lang w:val="en-US"/>
              </w:rPr>
              <w:t>ế</w:t>
            </w:r>
            <w:r w:rsidRPr="00335FFA">
              <w:rPr>
                <w:rFonts w:ascii="Arial" w:hAnsi="Arial" w:cs="Arial"/>
                <w:color w:val="auto"/>
                <w:sz w:val="20"/>
                <w:szCs w:val="20"/>
              </w:rPr>
              <w:t>p vô</w:t>
            </w:r>
            <w:r w:rsidRPr="00335FFA">
              <w:rPr>
                <w:rFonts w:ascii="Arial" w:hAnsi="Arial" w:cs="Arial"/>
                <w:color w:val="auto"/>
                <w:sz w:val="20"/>
                <w:szCs w:val="20"/>
                <w:lang w:val="en-US"/>
              </w:rPr>
              <w:t xml:space="preserve"> </w:t>
            </w:r>
            <w:r w:rsidRPr="00335FFA">
              <w:rPr>
                <w:rFonts w:ascii="Arial" w:hAnsi="Arial" w:cs="Arial"/>
                <w:color w:val="auto"/>
                <w:sz w:val="20"/>
                <w:szCs w:val="20"/>
              </w:rPr>
              <w:t>tuyến, ngầm dưới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điện báo và cáp chuy</w:t>
            </w:r>
            <w:r w:rsidRPr="00335FFA">
              <w:rPr>
                <w:rFonts w:ascii="Arial" w:hAnsi="Arial" w:cs="Arial"/>
                <w:color w:val="auto"/>
                <w:sz w:val="20"/>
                <w:szCs w:val="20"/>
                <w:lang w:val="en-US"/>
              </w:rPr>
              <w:t>ể</w:t>
            </w:r>
            <w:r w:rsidRPr="00335FFA">
              <w:rPr>
                <w:rFonts w:ascii="Arial" w:hAnsi="Arial" w:cs="Arial"/>
                <w:color w:val="auto"/>
                <w:sz w:val="20"/>
                <w:szCs w:val="20"/>
              </w:rPr>
              <w:t>n ti</w:t>
            </w:r>
            <w:r w:rsidRPr="00335FFA">
              <w:rPr>
                <w:rFonts w:ascii="Arial" w:hAnsi="Arial" w:cs="Arial"/>
                <w:color w:val="auto"/>
                <w:sz w:val="20"/>
                <w:szCs w:val="20"/>
                <w:lang w:val="en-US"/>
              </w:rPr>
              <w:t>ế</w:t>
            </w:r>
            <w:r w:rsidRPr="00335FFA">
              <w:rPr>
                <w:rFonts w:ascii="Arial" w:hAnsi="Arial" w:cs="Arial"/>
                <w:color w:val="auto"/>
                <w:sz w:val="20"/>
                <w:szCs w:val="20"/>
              </w:rPr>
              <w:t>p vô tuy</w:t>
            </w:r>
            <w:r w:rsidRPr="00335FFA">
              <w:rPr>
                <w:rFonts w:ascii="Arial" w:hAnsi="Arial" w:cs="Arial"/>
                <w:color w:val="auto"/>
                <w:sz w:val="20"/>
                <w:szCs w:val="20"/>
                <w:lang w:val="en-US"/>
              </w:rPr>
              <w:t>ế</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viễn thông, điện áp trên 80 V nhưng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điện báo và cáp chuyển tiếp vô tuyến</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ngầm </w:t>
            </w:r>
            <w:r w:rsidRPr="00335FFA">
              <w:rPr>
                <w:rFonts w:ascii="Arial" w:hAnsi="Arial" w:cs="Arial"/>
                <w:color w:val="auto"/>
                <w:sz w:val="20"/>
                <w:szCs w:val="20"/>
                <w:lang w:val="en-US"/>
              </w:rPr>
              <w:t>dưới</w:t>
            </w:r>
            <w:r w:rsidRPr="00335FFA">
              <w:rPr>
                <w:rFonts w:ascii="Arial" w:hAnsi="Arial" w:cs="Arial"/>
                <w:color w:val="auto"/>
                <w:sz w:val="20"/>
                <w:szCs w:val="20"/>
              </w:rPr>
              <w:t xml:space="preserve">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điện báo và cáp chuyển tiếp vô tuyến,</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Cáp </w:t>
            </w:r>
            <w:r w:rsidRPr="00335FFA">
              <w:rPr>
                <w:rFonts w:ascii="Arial" w:hAnsi="Arial" w:cs="Arial"/>
                <w:color w:val="auto"/>
                <w:sz w:val="20"/>
                <w:szCs w:val="20"/>
                <w:lang w:val="en-US"/>
              </w:rPr>
              <w:t>ắ</w:t>
            </w:r>
            <w:r w:rsidRPr="00335FFA">
              <w:rPr>
                <w:rFonts w:ascii="Arial" w:hAnsi="Arial" w:cs="Arial"/>
                <w:color w:val="auto"/>
                <w:sz w:val="20"/>
                <w:szCs w:val="20"/>
              </w:rPr>
              <w:t>c qui: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Cách điện bằng cao su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8544.42.32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w:t>
            </w:r>
            <w:r w:rsidRPr="00335FFA">
              <w:rPr>
                <w:rFonts w:ascii="Arial" w:hAnsi="Arial" w:cs="Arial"/>
                <w:color w:val="auto"/>
                <w:sz w:val="20"/>
                <w:szCs w:val="20"/>
                <w:lang w:val="en-US"/>
              </w:rPr>
              <w:t>h</w:t>
            </w:r>
            <w:r w:rsidRPr="00335FFA">
              <w:rPr>
                <w:rFonts w:ascii="Arial" w:hAnsi="Arial" w:cs="Arial"/>
                <w:color w:val="auto"/>
                <w:sz w:val="20"/>
                <w:szCs w:val="20"/>
              </w:rPr>
              <w:t>o xe thuộc nhóm 87.02, 87.03,</w:t>
            </w:r>
            <w:r w:rsidRPr="00335FFA">
              <w:rPr>
                <w:rFonts w:ascii="Arial" w:hAnsi="Arial" w:cs="Arial"/>
                <w:color w:val="auto"/>
                <w:sz w:val="20"/>
                <w:szCs w:val="20"/>
                <w:lang w:val="en-US"/>
              </w:rPr>
              <w:t xml:space="preserve"> </w:t>
            </w:r>
            <w:r w:rsidRPr="00335FFA">
              <w:rPr>
                <w:rFonts w:ascii="Arial" w:hAnsi="Arial" w:cs="Arial"/>
                <w:color w:val="auto"/>
                <w:sz w:val="20"/>
                <w:szCs w:val="20"/>
              </w:rPr>
              <w:t>87.04 hoặc 87.</w:t>
            </w:r>
            <w:r w:rsidRPr="00335FFA">
              <w:rPr>
                <w:rFonts w:ascii="Arial" w:hAnsi="Arial" w:cs="Arial"/>
                <w:color w:val="auto"/>
                <w:sz w:val="20"/>
                <w:szCs w:val="20"/>
                <w:lang w:val="en-US"/>
              </w:rPr>
              <w:t>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Cho xe thuộc nhóm 87.02, 87.03, 87.04 hoặc 87.11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Dây cáp điện bọc plastic có đường kính lõi kh</w:t>
            </w:r>
            <w:r w:rsidRPr="00335FFA">
              <w:rPr>
                <w:rFonts w:ascii="Arial" w:hAnsi="Arial" w:cs="Arial"/>
                <w:color w:val="auto"/>
                <w:sz w:val="20"/>
                <w:szCs w:val="20"/>
                <w:lang w:val="en-US"/>
              </w:rPr>
              <w:t>ô</w:t>
            </w:r>
            <w:r w:rsidRPr="00335FFA">
              <w:rPr>
                <w:rFonts w:ascii="Arial" w:hAnsi="Arial" w:cs="Arial"/>
                <w:color w:val="auto"/>
                <w:sz w:val="20"/>
                <w:szCs w:val="20"/>
              </w:rPr>
              <w:t>ng quá</w:t>
            </w:r>
            <w:r w:rsidRPr="00335FFA">
              <w:rPr>
                <w:rFonts w:ascii="Arial" w:hAnsi="Arial" w:cs="Arial"/>
                <w:color w:val="auto"/>
                <w:sz w:val="20"/>
                <w:szCs w:val="20"/>
                <w:lang w:val="en-US"/>
              </w:rPr>
              <w:t xml:space="preserve"> </w:t>
            </w:r>
            <w:r w:rsidRPr="00335FFA">
              <w:rPr>
                <w:rFonts w:ascii="Arial" w:hAnsi="Arial" w:cs="Arial"/>
                <w:color w:val="auto"/>
                <w:sz w:val="20"/>
                <w:szCs w:val="20"/>
              </w:rPr>
              <w:t>19,5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Dây cáp điện bọc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vi</w:t>
            </w:r>
            <w:r w:rsidRPr="00335FFA">
              <w:rPr>
                <w:rFonts w:ascii="Arial" w:hAnsi="Arial" w:cs="Arial"/>
                <w:color w:val="auto"/>
                <w:sz w:val="20"/>
                <w:szCs w:val="20"/>
                <w:lang w:val="en-US"/>
              </w:rPr>
              <w:t>ễ</w:t>
            </w:r>
            <w:r w:rsidRPr="00335FFA">
              <w:rPr>
                <w:rFonts w:ascii="Arial" w:hAnsi="Arial" w:cs="Arial"/>
                <w:color w:val="auto"/>
                <w:sz w:val="20"/>
                <w:szCs w:val="20"/>
              </w:rPr>
              <w:t>n thông, điện áp không quá 80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cáp điện báo và cáp chuyển tiếp vô</w:t>
            </w:r>
            <w:r w:rsidRPr="00335FFA">
              <w:rPr>
                <w:rFonts w:ascii="Arial" w:hAnsi="Arial" w:cs="Arial"/>
                <w:color w:val="auto"/>
                <w:sz w:val="20"/>
                <w:szCs w:val="20"/>
                <w:lang w:val="en-US"/>
              </w:rPr>
              <w:t xml:space="preserve"> </w:t>
            </w:r>
            <w:r w:rsidRPr="00335FFA">
              <w:rPr>
                <w:rFonts w:ascii="Arial" w:hAnsi="Arial" w:cs="Arial"/>
                <w:color w:val="auto"/>
                <w:sz w:val="20"/>
                <w:szCs w:val="20"/>
              </w:rPr>
              <w:t>tuy</w:t>
            </w:r>
            <w:r w:rsidRPr="00335FFA">
              <w:rPr>
                <w:rFonts w:ascii="Arial" w:hAnsi="Arial" w:cs="Arial"/>
                <w:color w:val="auto"/>
                <w:sz w:val="20"/>
                <w:szCs w:val="20"/>
                <w:lang w:val="en-US"/>
              </w:rPr>
              <w:t>ế</w:t>
            </w:r>
            <w:r w:rsidRPr="00335FFA">
              <w:rPr>
                <w:rFonts w:ascii="Arial" w:hAnsi="Arial" w:cs="Arial"/>
                <w:color w:val="auto"/>
                <w:sz w:val="20"/>
                <w:szCs w:val="20"/>
              </w:rPr>
              <w:t>n, ngầm dưới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cáp điện b</w:t>
            </w:r>
            <w:r w:rsidRPr="00335FFA">
              <w:rPr>
                <w:rFonts w:ascii="Arial" w:hAnsi="Arial" w:cs="Arial"/>
                <w:color w:val="auto"/>
                <w:sz w:val="20"/>
                <w:szCs w:val="20"/>
                <w:lang w:val="en-US"/>
              </w:rPr>
              <w:t>á</w:t>
            </w:r>
            <w:r w:rsidRPr="00335FFA">
              <w:rPr>
                <w:rFonts w:ascii="Arial" w:hAnsi="Arial" w:cs="Arial"/>
                <w:color w:val="auto"/>
                <w:sz w:val="20"/>
                <w:szCs w:val="20"/>
              </w:rPr>
              <w:t>o v</w:t>
            </w:r>
            <w:r w:rsidRPr="00335FFA">
              <w:rPr>
                <w:rFonts w:ascii="Arial" w:hAnsi="Arial" w:cs="Arial"/>
                <w:color w:val="auto"/>
                <w:sz w:val="20"/>
                <w:szCs w:val="20"/>
                <w:lang w:val="en-US"/>
              </w:rPr>
              <w:t>à</w:t>
            </w:r>
            <w:r w:rsidRPr="00335FFA">
              <w:rPr>
                <w:rFonts w:ascii="Arial" w:hAnsi="Arial" w:cs="Arial"/>
                <w:color w:val="auto"/>
                <w:sz w:val="20"/>
                <w:szCs w:val="20"/>
              </w:rPr>
              <w:t xml:space="preserve"> cáp chuyển tiếp vô</w:t>
            </w:r>
            <w:r w:rsidRPr="00335FFA">
              <w:rPr>
                <w:rFonts w:ascii="Arial" w:hAnsi="Arial" w:cs="Arial"/>
                <w:color w:val="auto"/>
                <w:sz w:val="20"/>
                <w:szCs w:val="20"/>
                <w:lang w:val="en-US"/>
              </w:rPr>
              <w:t xml:space="preserve"> </w:t>
            </w:r>
            <w:r w:rsidRPr="00335FFA">
              <w:rPr>
                <w:rFonts w:ascii="Arial" w:hAnsi="Arial" w:cs="Arial"/>
                <w:color w:val="auto"/>
                <w:sz w:val="20"/>
                <w:szCs w:val="20"/>
              </w:rPr>
              <w:lastRenderedPageBreak/>
              <w:t>tuyến,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8544.49.19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Loại không </w:t>
            </w:r>
            <w:r w:rsidRPr="00335FFA">
              <w:rPr>
                <w:rFonts w:ascii="Arial" w:hAnsi="Arial" w:cs="Arial"/>
                <w:color w:val="auto"/>
                <w:sz w:val="20"/>
                <w:szCs w:val="20"/>
                <w:lang w:val="en-US"/>
              </w:rPr>
              <w:t>d</w:t>
            </w:r>
            <w:r w:rsidRPr="00335FFA">
              <w:rPr>
                <w:rFonts w:ascii="Arial" w:hAnsi="Arial" w:cs="Arial"/>
                <w:color w:val="auto"/>
                <w:sz w:val="20"/>
                <w:szCs w:val="20"/>
              </w:rPr>
              <w:t>ùng cho vi</w:t>
            </w:r>
            <w:r w:rsidRPr="00335FFA">
              <w:rPr>
                <w:rFonts w:ascii="Arial" w:hAnsi="Arial" w:cs="Arial"/>
                <w:color w:val="auto"/>
                <w:sz w:val="20"/>
                <w:szCs w:val="20"/>
                <w:lang w:val="en-US"/>
              </w:rPr>
              <w:t>ễ</w:t>
            </w:r>
            <w:r w:rsidRPr="00335FFA">
              <w:rPr>
                <w:rFonts w:ascii="Arial" w:hAnsi="Arial" w:cs="Arial"/>
                <w:color w:val="auto"/>
                <w:sz w:val="20"/>
                <w:szCs w:val="20"/>
              </w:rPr>
              <w:t>n thông, điện áp không quá 80</w:t>
            </w:r>
            <w:r w:rsidRPr="00335FFA">
              <w:rPr>
                <w:rFonts w:ascii="Arial" w:hAnsi="Arial" w:cs="Arial"/>
                <w:color w:val="auto"/>
                <w:sz w:val="20"/>
                <w:szCs w:val="20"/>
                <w:lang w:val="en-US"/>
              </w:rPr>
              <w:t xml:space="preserve"> </w:t>
            </w:r>
            <w:r w:rsidRPr="00335FFA">
              <w:rPr>
                <w:rFonts w:ascii="Arial" w:hAnsi="Arial" w:cs="Arial"/>
                <w:color w:val="auto"/>
                <w:sz w:val="20"/>
                <w:szCs w:val="20"/>
              </w:rPr>
              <w:t>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Dây đơn có v</w:t>
            </w:r>
            <w:r w:rsidRPr="00335FFA">
              <w:rPr>
                <w:rFonts w:ascii="Arial" w:hAnsi="Arial" w:cs="Arial"/>
                <w:color w:val="auto"/>
                <w:sz w:val="20"/>
                <w:szCs w:val="20"/>
                <w:lang w:val="en-US"/>
              </w:rPr>
              <w:t>ỏ</w:t>
            </w:r>
            <w:r w:rsidRPr="00335FFA">
              <w:rPr>
                <w:rFonts w:ascii="Arial" w:hAnsi="Arial" w:cs="Arial"/>
                <w:color w:val="auto"/>
                <w:sz w:val="20"/>
                <w:szCs w:val="20"/>
              </w:rPr>
              <w:t xml:space="preserve"> bọc (chống nhiễu) dùng trong sản xu</w:t>
            </w:r>
            <w:r w:rsidRPr="00335FFA">
              <w:rPr>
                <w:rFonts w:ascii="Arial" w:hAnsi="Arial" w:cs="Arial"/>
                <w:color w:val="auto"/>
                <w:sz w:val="20"/>
                <w:szCs w:val="20"/>
                <w:lang w:val="en-US"/>
              </w:rPr>
              <w:t>ấ</w:t>
            </w:r>
            <w:r w:rsidRPr="00335FFA">
              <w:rPr>
                <w:rFonts w:ascii="Arial" w:hAnsi="Arial" w:cs="Arial"/>
                <w:color w:val="auto"/>
                <w:sz w:val="20"/>
                <w:szCs w:val="20"/>
              </w:rPr>
              <w:t>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bó </w:t>
            </w:r>
            <w:r w:rsidRPr="00335FFA">
              <w:rPr>
                <w:rFonts w:ascii="Arial" w:hAnsi="Arial" w:cs="Arial"/>
                <w:color w:val="auto"/>
                <w:sz w:val="20"/>
                <w:szCs w:val="20"/>
                <w:lang w:val="en-US"/>
              </w:rPr>
              <w:t>d</w:t>
            </w:r>
            <w:r w:rsidRPr="00335FFA">
              <w:rPr>
                <w:rFonts w:ascii="Arial" w:hAnsi="Arial" w:cs="Arial"/>
                <w:color w:val="auto"/>
                <w:sz w:val="20"/>
                <w:szCs w:val="20"/>
              </w:rPr>
              <w:t>ây dẫn điện của máy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Dây cáp điện bọc cách điện bằng piastic có đường</w:t>
            </w:r>
            <w:r w:rsidRPr="00335FFA">
              <w:rPr>
                <w:rFonts w:ascii="Arial" w:hAnsi="Arial" w:cs="Arial"/>
                <w:color w:val="auto"/>
                <w:sz w:val="20"/>
                <w:szCs w:val="20"/>
                <w:lang w:val="en-US"/>
              </w:rPr>
              <w:t xml:space="preserve"> </w:t>
            </w:r>
            <w:r w:rsidRPr="00335FFA">
              <w:rPr>
                <w:rFonts w:ascii="Arial" w:hAnsi="Arial" w:cs="Arial"/>
                <w:color w:val="auto"/>
                <w:sz w:val="20"/>
                <w:szCs w:val="20"/>
              </w:rPr>
              <w:t>kính lõi không quá 19,5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Dây cáp điện bọc cách điện bằng plastic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viễn thông, điện áp trên 80 V nhưng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w:t>
            </w:r>
            <w:r w:rsidRPr="00335FFA">
              <w:rPr>
                <w:rFonts w:ascii="Arial" w:hAnsi="Arial" w:cs="Arial"/>
                <w:color w:val="auto"/>
                <w:sz w:val="20"/>
                <w:szCs w:val="20"/>
                <w:lang w:val="en-US"/>
              </w:rPr>
              <w:t>á</w:t>
            </w:r>
            <w:r w:rsidRPr="00335FFA">
              <w:rPr>
                <w:rFonts w:ascii="Arial" w:hAnsi="Arial" w:cs="Arial"/>
                <w:color w:val="auto"/>
                <w:sz w:val="20"/>
                <w:szCs w:val="20"/>
              </w:rPr>
              <w:t xml:space="preserve">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điện thoại, cáp điện báo và cáp dùng cho trạm</w:t>
            </w:r>
            <w:r w:rsidRPr="00335FFA">
              <w:rPr>
                <w:rFonts w:ascii="Arial" w:hAnsi="Arial" w:cs="Arial"/>
                <w:color w:val="auto"/>
                <w:sz w:val="20"/>
                <w:szCs w:val="20"/>
                <w:lang w:val="en-US"/>
              </w:rPr>
              <w:t xml:space="preserve"> </w:t>
            </w:r>
            <w:r w:rsidRPr="00335FFA">
              <w:rPr>
                <w:rFonts w:ascii="Arial" w:hAnsi="Arial" w:cs="Arial"/>
                <w:color w:val="auto"/>
                <w:sz w:val="20"/>
                <w:szCs w:val="20"/>
              </w:rPr>
              <w:t>chuyển tiếp sóng vô tuyến, ngầm dưới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 cách điện b</w:t>
            </w:r>
            <w:r w:rsidRPr="00335FFA">
              <w:rPr>
                <w:rFonts w:ascii="Arial" w:hAnsi="Arial" w:cs="Arial"/>
                <w:color w:val="auto"/>
                <w:sz w:val="20"/>
                <w:szCs w:val="20"/>
                <w:lang w:val="en-US"/>
              </w:rPr>
              <w:t>ằ</w:t>
            </w:r>
            <w:r w:rsidRPr="00335FFA">
              <w:rPr>
                <w:rFonts w:ascii="Arial" w:hAnsi="Arial" w:cs="Arial"/>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Loại không </w:t>
            </w:r>
            <w:r w:rsidRPr="00335FFA">
              <w:rPr>
                <w:rFonts w:ascii="Arial" w:hAnsi="Arial" w:cs="Arial"/>
                <w:color w:val="auto"/>
                <w:sz w:val="20"/>
                <w:szCs w:val="20"/>
                <w:lang w:val="en-US"/>
              </w:rPr>
              <w:t>d</w:t>
            </w:r>
            <w:r w:rsidRPr="00335FFA">
              <w:rPr>
                <w:rFonts w:ascii="Arial" w:hAnsi="Arial" w:cs="Arial"/>
                <w:color w:val="auto"/>
                <w:sz w:val="20"/>
                <w:szCs w:val="20"/>
              </w:rPr>
              <w:t>ùng cho viễn thông, điện áp trên 80 V</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Cáp bọc cách điện bằng p</w:t>
            </w:r>
            <w:r w:rsidRPr="00335FFA">
              <w:rPr>
                <w:rFonts w:ascii="Arial" w:hAnsi="Arial" w:cs="Arial"/>
                <w:color w:val="auto"/>
                <w:sz w:val="20"/>
                <w:szCs w:val="20"/>
                <w:lang w:val="en-US"/>
              </w:rPr>
              <w:t>l</w:t>
            </w:r>
            <w:r w:rsidRPr="00335FFA">
              <w:rPr>
                <w:rFonts w:ascii="Arial" w:hAnsi="Arial" w:cs="Arial"/>
                <w:color w:val="auto"/>
                <w:sz w:val="20"/>
                <w:szCs w:val="20"/>
              </w:rPr>
              <w:t>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8544.49.49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dây dẫn điện khác, dùng cho điện áp trên 1000 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Dùng cho điện áp trên </w:t>
            </w:r>
            <w:r w:rsidRPr="00335FFA">
              <w:rPr>
                <w:rFonts w:ascii="Arial" w:hAnsi="Arial" w:cs="Arial"/>
                <w:color w:val="auto"/>
                <w:sz w:val="20"/>
                <w:szCs w:val="20"/>
                <w:lang w:val="en-US"/>
              </w:rPr>
              <w:t>1</w:t>
            </w:r>
            <w:r w:rsidRPr="00335FFA">
              <w:rPr>
                <w:rFonts w:ascii="Arial" w:hAnsi="Arial" w:cs="Arial"/>
                <w:color w:val="auto"/>
                <w:sz w:val="20"/>
                <w:szCs w:val="20"/>
              </w:rPr>
              <w:t>kV nhưng không quá 36kV:</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Cáp được bọc cách điện bằng plastic có đường kính lõi</w:t>
            </w:r>
            <w:r w:rsidRPr="00335FFA">
              <w:rPr>
                <w:rFonts w:ascii="Arial" w:hAnsi="Arial" w:cs="Arial"/>
                <w:color w:val="auto"/>
                <w:sz w:val="20"/>
                <w:szCs w:val="20"/>
                <w:lang w:val="en-US"/>
              </w:rPr>
              <w:t xml:space="preserve"> </w:t>
            </w:r>
            <w:r w:rsidRPr="00335FFA">
              <w:rPr>
                <w:rFonts w:ascii="Arial" w:hAnsi="Arial" w:cs="Arial"/>
                <w:color w:val="auto"/>
                <w:sz w:val="20"/>
                <w:szCs w:val="20"/>
              </w:rPr>
              <w:t>nhỏ hơn 22,7mm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Dùng cho điện áp trên 36 k</w:t>
            </w:r>
            <w:r w:rsidRPr="00335FFA">
              <w:rPr>
                <w:rFonts w:ascii="Arial" w:hAnsi="Arial" w:cs="Arial"/>
                <w:color w:val="auto"/>
                <w:sz w:val="20"/>
                <w:szCs w:val="20"/>
                <w:lang w:val="en-US"/>
              </w:rPr>
              <w:t>V</w:t>
            </w:r>
            <w:r w:rsidRPr="00335FFA">
              <w:rPr>
                <w:rFonts w:ascii="Arial" w:hAnsi="Arial" w:cs="Arial"/>
                <w:color w:val="auto"/>
                <w:sz w:val="20"/>
                <w:szCs w:val="20"/>
              </w:rPr>
              <w:t xml:space="preserve"> nhưng không quá 66 kV</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Cáp được bọc cách điện bằng plastic có đường kính lõi</w:t>
            </w:r>
            <w:r w:rsidRPr="00335FFA">
              <w:rPr>
                <w:rFonts w:ascii="Arial" w:hAnsi="Arial" w:cs="Arial"/>
                <w:color w:val="auto"/>
                <w:sz w:val="20"/>
                <w:szCs w:val="20"/>
                <w:lang w:val="en-US"/>
              </w:rPr>
              <w:t xml:space="preserve"> </w:t>
            </w:r>
            <w:r w:rsidRPr="00335FFA">
              <w:rPr>
                <w:rFonts w:ascii="Arial" w:hAnsi="Arial" w:cs="Arial"/>
                <w:color w:val="auto"/>
                <w:sz w:val="20"/>
                <w:szCs w:val="20"/>
              </w:rPr>
              <w:t>nhỏ hơn 22,7mm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8544.60.30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điện áp trên 66 kV</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Cáp sợi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Cáp điện thoại, cáp điện báo và cáp chuy</w:t>
            </w:r>
            <w:r w:rsidRPr="00335FFA">
              <w:rPr>
                <w:rFonts w:ascii="Arial" w:hAnsi="Arial" w:cs="Arial"/>
                <w:color w:val="auto"/>
                <w:sz w:val="20"/>
                <w:szCs w:val="20"/>
                <w:lang w:val="en-US"/>
              </w:rPr>
              <w:t>ể</w:t>
            </w:r>
            <w:r w:rsidRPr="00335FFA">
              <w:rPr>
                <w:rFonts w:ascii="Arial" w:hAnsi="Arial" w:cs="Arial"/>
                <w:color w:val="auto"/>
                <w:sz w:val="20"/>
                <w:szCs w:val="20"/>
              </w:rPr>
              <w:t>n ti</w:t>
            </w:r>
            <w:r w:rsidRPr="00335FFA">
              <w:rPr>
                <w:rFonts w:ascii="Arial" w:hAnsi="Arial" w:cs="Arial"/>
                <w:color w:val="auto"/>
                <w:sz w:val="20"/>
                <w:szCs w:val="20"/>
                <w:lang w:val="en-US"/>
              </w:rPr>
              <w:t>ế</w:t>
            </w:r>
            <w:r w:rsidRPr="00335FFA">
              <w:rPr>
                <w:rFonts w:ascii="Arial" w:hAnsi="Arial" w:cs="Arial"/>
                <w:color w:val="auto"/>
                <w:sz w:val="20"/>
                <w:szCs w:val="20"/>
              </w:rPr>
              <w:t>p vô tuyến, ngầm dưới biển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8544.70.90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Đi</w:t>
            </w:r>
            <w:r w:rsidRPr="00335FFA">
              <w:rPr>
                <w:rFonts w:ascii="Arial" w:hAnsi="Arial" w:cs="Arial"/>
                <w:b/>
                <w:color w:val="auto"/>
                <w:sz w:val="20"/>
                <w:szCs w:val="20"/>
                <w:lang w:val="en-US"/>
              </w:rPr>
              <w:t>ệ</w:t>
            </w:r>
            <w:r w:rsidRPr="00335FFA">
              <w:rPr>
                <w:rFonts w:ascii="Arial" w:hAnsi="Arial" w:cs="Arial"/>
                <w:b/>
                <w:color w:val="auto"/>
                <w:sz w:val="20"/>
                <w:szCs w:val="20"/>
              </w:rPr>
              <w:t>n cực than, chổi than, carbon cho chế t</w:t>
            </w:r>
            <w:r w:rsidRPr="00335FFA">
              <w:rPr>
                <w:rFonts w:ascii="Arial" w:hAnsi="Arial" w:cs="Arial"/>
                <w:b/>
                <w:color w:val="auto"/>
                <w:sz w:val="20"/>
                <w:szCs w:val="20"/>
                <w:lang w:val="en-US"/>
              </w:rPr>
              <w:t>ạ</w:t>
            </w:r>
            <w:r w:rsidRPr="00335FFA">
              <w:rPr>
                <w:rFonts w:ascii="Arial" w:hAnsi="Arial" w:cs="Arial"/>
                <w:b/>
                <w:color w:val="auto"/>
                <w:sz w:val="20"/>
                <w:szCs w:val="20"/>
              </w:rPr>
              <w:t>o bóng đèn, carbon cho chế tạo pin, ắc qu</w:t>
            </w:r>
            <w:r w:rsidRPr="00335FFA">
              <w:rPr>
                <w:rFonts w:ascii="Arial" w:hAnsi="Arial" w:cs="Arial"/>
                <w:b/>
                <w:color w:val="auto"/>
                <w:sz w:val="20"/>
                <w:szCs w:val="20"/>
                <w:lang w:val="en-US"/>
              </w:rPr>
              <w:t>i</w:t>
            </w:r>
            <w:r w:rsidRPr="00335FFA">
              <w:rPr>
                <w:rFonts w:ascii="Arial" w:hAnsi="Arial" w:cs="Arial"/>
                <w:b/>
                <w:color w:val="auto"/>
                <w:sz w:val="20"/>
                <w:szCs w:val="20"/>
              </w:rPr>
              <w:t xml:space="preserve"> và các sản phẩm khác làm bằng graphit hoặc carbon khác, có hoặc không có thành phần kim loại, dùng cho kỹ thuật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w:t>
            </w:r>
            <w:r w:rsidRPr="00335FFA">
              <w:rPr>
                <w:rFonts w:ascii="Arial" w:hAnsi="Arial" w:cs="Arial"/>
                <w:color w:val="auto"/>
                <w:sz w:val="20"/>
                <w:szCs w:val="20"/>
                <w:lang w:val="en-US"/>
              </w:rPr>
              <w:t>ệ</w:t>
            </w:r>
            <w:r w:rsidRPr="00335FFA">
              <w:rPr>
                <w:rFonts w:ascii="Arial" w:hAnsi="Arial" w:cs="Arial"/>
                <w:color w:val="auto"/>
                <w:sz w:val="20"/>
                <w:szCs w:val="20"/>
              </w:rPr>
              <w:t>n c</w:t>
            </w:r>
            <w:r w:rsidRPr="00335FFA">
              <w:rPr>
                <w:rFonts w:ascii="Arial" w:hAnsi="Arial" w:cs="Arial"/>
                <w:color w:val="auto"/>
                <w:sz w:val="20"/>
                <w:szCs w:val="20"/>
                <w:lang w:val="en-US"/>
              </w:rPr>
              <w:t>ự</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l</w:t>
            </w:r>
            <w:r w:rsidRPr="00335FFA">
              <w:rPr>
                <w:rFonts w:ascii="Arial" w:hAnsi="Arial" w:cs="Arial"/>
                <w:color w:val="auto"/>
                <w:sz w:val="20"/>
                <w:szCs w:val="20"/>
                <w:lang w:val="en-US"/>
              </w:rPr>
              <w:t>ò</w:t>
            </w:r>
            <w:r w:rsidRPr="00335FFA">
              <w:rPr>
                <w:rFonts w:ascii="Arial" w:hAnsi="Arial" w:cs="Arial"/>
                <w:color w:val="auto"/>
                <w:sz w:val="20"/>
                <w:szCs w:val="20"/>
              </w:rPr>
              <w:t xml:space="preserve"> nung, luy</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ổ</w:t>
            </w:r>
            <w:r w:rsidRPr="00335FFA">
              <w:rPr>
                <w:rFonts w:ascii="Arial" w:hAnsi="Arial" w:cs="Arial"/>
                <w:color w:val="auto"/>
                <w:sz w:val="20"/>
                <w:szCs w:val="20"/>
              </w:rPr>
              <w:t>i than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w:t>
            </w:r>
            <w:r w:rsidRPr="00335FFA">
              <w:rPr>
                <w:rFonts w:ascii="Arial" w:hAnsi="Arial" w:cs="Arial"/>
                <w:b/>
                <w:color w:val="auto"/>
                <w:sz w:val="20"/>
                <w:szCs w:val="20"/>
                <w:lang w:val="en-US"/>
              </w:rPr>
              <w:t>ậ</w:t>
            </w:r>
            <w:r w:rsidRPr="00335FFA">
              <w:rPr>
                <w:rFonts w:ascii="Arial" w:hAnsi="Arial" w:cs="Arial"/>
                <w:b/>
                <w:color w:val="auto"/>
                <w:sz w:val="20"/>
                <w:szCs w:val="20"/>
              </w:rPr>
              <w:t>t c</w:t>
            </w:r>
            <w:r w:rsidRPr="00335FFA">
              <w:rPr>
                <w:rFonts w:ascii="Arial" w:hAnsi="Arial" w:cs="Arial"/>
                <w:b/>
                <w:color w:val="auto"/>
                <w:sz w:val="20"/>
                <w:szCs w:val="20"/>
                <w:lang w:val="en-US"/>
              </w:rPr>
              <w:t>á</w:t>
            </w:r>
            <w:r w:rsidRPr="00335FFA">
              <w:rPr>
                <w:rFonts w:ascii="Arial" w:hAnsi="Arial" w:cs="Arial"/>
                <w:b/>
                <w:color w:val="auto"/>
                <w:sz w:val="20"/>
                <w:szCs w:val="20"/>
              </w:rPr>
              <w:t xml:space="preserve">ch </w:t>
            </w:r>
            <w:r w:rsidRPr="00335FFA">
              <w:rPr>
                <w:rFonts w:ascii="Arial" w:hAnsi="Arial" w:cs="Arial"/>
                <w:b/>
                <w:color w:val="auto"/>
                <w:sz w:val="20"/>
                <w:szCs w:val="20"/>
                <w:lang w:val="en-US"/>
              </w:rPr>
              <w:t>điện</w:t>
            </w:r>
            <w:r w:rsidRPr="00335FFA">
              <w:rPr>
                <w:rFonts w:ascii="Arial" w:hAnsi="Arial" w:cs="Arial"/>
                <w:b/>
                <w:color w:val="auto"/>
                <w:sz w:val="20"/>
                <w:szCs w:val="20"/>
              </w:rPr>
              <w:t xml:space="preserve"> làm b</w:t>
            </w:r>
            <w:r w:rsidRPr="00335FFA">
              <w:rPr>
                <w:rFonts w:ascii="Arial" w:hAnsi="Arial" w:cs="Arial"/>
                <w:b/>
                <w:color w:val="auto"/>
                <w:sz w:val="20"/>
                <w:szCs w:val="20"/>
                <w:lang w:val="en-US"/>
              </w:rPr>
              <w:t>ằ</w:t>
            </w:r>
            <w:r w:rsidRPr="00335FFA">
              <w:rPr>
                <w:rFonts w:ascii="Arial" w:hAnsi="Arial" w:cs="Arial"/>
                <w:b/>
                <w:color w:val="auto"/>
                <w:sz w:val="20"/>
                <w:szCs w:val="20"/>
              </w:rPr>
              <w:t>ng v</w:t>
            </w:r>
            <w:r w:rsidRPr="00335FFA">
              <w:rPr>
                <w:rFonts w:ascii="Arial" w:hAnsi="Arial" w:cs="Arial"/>
                <w:b/>
                <w:color w:val="auto"/>
                <w:sz w:val="20"/>
                <w:szCs w:val="20"/>
                <w:lang w:val="en-US"/>
              </w:rPr>
              <w:t>ậ</w:t>
            </w:r>
            <w:r w:rsidRPr="00335FFA">
              <w:rPr>
                <w:rFonts w:ascii="Arial" w:hAnsi="Arial" w:cs="Arial"/>
                <w:b/>
                <w:color w:val="auto"/>
                <w:sz w:val="20"/>
                <w:szCs w:val="20"/>
              </w:rPr>
              <w:t>t li</w:t>
            </w:r>
            <w:r w:rsidRPr="00335FFA">
              <w:rPr>
                <w:rFonts w:ascii="Arial" w:hAnsi="Arial" w:cs="Arial"/>
                <w:b/>
                <w:color w:val="auto"/>
                <w:sz w:val="20"/>
                <w:szCs w:val="20"/>
                <w:lang w:val="en-US"/>
              </w:rPr>
              <w:t>ệ</w:t>
            </w:r>
            <w:r w:rsidRPr="00335FFA">
              <w:rPr>
                <w:rFonts w:ascii="Arial" w:hAnsi="Arial" w:cs="Arial"/>
                <w:b/>
                <w:color w:val="auto"/>
                <w:sz w:val="20"/>
                <w:szCs w:val="20"/>
              </w:rPr>
              <w:t>u b</w:t>
            </w:r>
            <w:r w:rsidRPr="00335FFA">
              <w:rPr>
                <w:rFonts w:ascii="Arial" w:hAnsi="Arial" w:cs="Arial"/>
                <w:b/>
                <w:color w:val="auto"/>
                <w:sz w:val="20"/>
                <w:szCs w:val="20"/>
                <w:lang w:val="en-US"/>
              </w:rPr>
              <w:t>ấ</w:t>
            </w:r>
            <w:r w:rsidRPr="00335FFA">
              <w:rPr>
                <w:rFonts w:ascii="Arial" w:hAnsi="Arial" w:cs="Arial"/>
                <w:b/>
                <w:color w:val="auto"/>
                <w:sz w:val="20"/>
                <w:szCs w:val="20"/>
              </w:rPr>
              <w:t>t k</w:t>
            </w:r>
            <w:r w:rsidRPr="00335FFA">
              <w:rPr>
                <w:rFonts w:ascii="Arial" w:hAnsi="Arial" w:cs="Arial"/>
                <w:b/>
                <w:color w:val="auto"/>
                <w:sz w:val="20"/>
                <w:szCs w:val="20"/>
                <w:lang w:val="en-US"/>
              </w:rPr>
              <w:t>ỳ</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th</w:t>
            </w:r>
            <w:r w:rsidRPr="00335FFA">
              <w:rPr>
                <w:rFonts w:ascii="Arial" w:hAnsi="Arial" w:cs="Arial"/>
                <w:color w:val="auto"/>
                <w:sz w:val="20"/>
                <w:szCs w:val="20"/>
                <w:lang w:val="en-US"/>
              </w:rPr>
              <w:t>ủy</w:t>
            </w:r>
            <w:r w:rsidRPr="00335FFA">
              <w:rPr>
                <w:rFonts w:ascii="Arial" w:hAnsi="Arial" w:cs="Arial"/>
                <w:color w:val="auto"/>
                <w:sz w:val="20"/>
                <w:szCs w:val="20"/>
              </w:rPr>
              <w:t xml:space="preserve"> tinh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g</w:t>
            </w:r>
            <w:r w:rsidRPr="00335FFA">
              <w:rPr>
                <w:rFonts w:ascii="Arial" w:hAnsi="Arial" w:cs="Arial"/>
                <w:color w:val="auto"/>
                <w:sz w:val="20"/>
                <w:szCs w:val="20"/>
                <w:lang w:val="en-US"/>
              </w:rPr>
              <w:t>ố</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8546.20.10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Dùng cho </w:t>
            </w:r>
            <w:r w:rsidRPr="00335FFA">
              <w:rPr>
                <w:rFonts w:ascii="Arial" w:hAnsi="Arial" w:cs="Arial"/>
                <w:color w:val="auto"/>
                <w:sz w:val="20"/>
                <w:szCs w:val="20"/>
                <w:lang w:val="en-US"/>
              </w:rPr>
              <w:t>đ</w:t>
            </w:r>
            <w:r w:rsidRPr="00335FFA">
              <w:rPr>
                <w:rFonts w:ascii="Arial" w:hAnsi="Arial" w:cs="Arial"/>
                <w:color w:val="auto"/>
                <w:sz w:val="20"/>
                <w:szCs w:val="20"/>
              </w:rPr>
              <w:t>ầu n</w:t>
            </w:r>
            <w:r w:rsidRPr="00335FFA">
              <w:rPr>
                <w:rFonts w:ascii="Arial" w:hAnsi="Arial" w:cs="Arial"/>
                <w:color w:val="auto"/>
                <w:sz w:val="20"/>
                <w:szCs w:val="20"/>
                <w:lang w:val="en-US"/>
              </w:rPr>
              <w:t>ố</w:t>
            </w:r>
            <w:r w:rsidRPr="00335FFA">
              <w:rPr>
                <w:rFonts w:ascii="Arial" w:hAnsi="Arial" w:cs="Arial"/>
                <w:color w:val="auto"/>
                <w:sz w:val="20"/>
                <w:szCs w:val="20"/>
              </w:rPr>
              <w:t xml:space="preserve">i </w:t>
            </w:r>
            <w:r w:rsidRPr="00335FFA">
              <w:rPr>
                <w:rFonts w:ascii="Arial" w:hAnsi="Arial" w:cs="Arial"/>
                <w:color w:val="auto"/>
                <w:sz w:val="20"/>
                <w:szCs w:val="20"/>
                <w:lang w:val="en-US"/>
              </w:rPr>
              <w:t>máy biến áp và thiết bị ngắt dòng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8546.20.90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8546.90.00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Phụ kiện cách điện dùng cho máy điện, dụng cụ điện hay thiết bị diện, được làm hoàn toàn bằng vật liệu </w:t>
            </w:r>
            <w:r w:rsidRPr="00335FFA">
              <w:rPr>
                <w:rFonts w:ascii="Arial" w:hAnsi="Arial" w:cs="Arial"/>
                <w:b/>
                <w:color w:val="auto"/>
                <w:sz w:val="20"/>
                <w:szCs w:val="20"/>
              </w:rPr>
              <w:lastRenderedPageBreak/>
              <w:t xml:space="preserve">cách </w:t>
            </w:r>
            <w:r w:rsidRPr="00335FFA">
              <w:rPr>
                <w:rFonts w:ascii="Arial" w:hAnsi="Arial" w:cs="Arial"/>
                <w:b/>
                <w:color w:val="auto"/>
                <w:sz w:val="20"/>
                <w:szCs w:val="20"/>
                <w:lang w:val="en-US"/>
              </w:rPr>
              <w:t>đ</w:t>
            </w:r>
            <w:r w:rsidRPr="00335FFA">
              <w:rPr>
                <w:rFonts w:ascii="Arial" w:hAnsi="Arial" w:cs="Arial"/>
                <w:b/>
                <w:color w:val="auto"/>
                <w:sz w:val="20"/>
                <w:szCs w:val="20"/>
              </w:rPr>
              <w:t>iện trừ một số phụ kiện thứ y</w:t>
            </w:r>
            <w:r w:rsidRPr="00335FFA">
              <w:rPr>
                <w:rFonts w:ascii="Arial" w:hAnsi="Arial" w:cs="Arial"/>
                <w:b/>
                <w:color w:val="auto"/>
                <w:sz w:val="20"/>
                <w:szCs w:val="20"/>
                <w:lang w:val="en-US"/>
              </w:rPr>
              <w:t>ế</w:t>
            </w:r>
            <w:r w:rsidRPr="00335FFA">
              <w:rPr>
                <w:rFonts w:ascii="Arial" w:hAnsi="Arial" w:cs="Arial"/>
                <w:b/>
                <w:color w:val="auto"/>
                <w:sz w:val="20"/>
                <w:szCs w:val="20"/>
              </w:rPr>
              <w:t>u bằng kim loại (ví dụ, phần ống có ren) đã làm sẵn khi đúc chủ yếu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lắp, trừ cách điện thuộc nhóm 85.46; ống dẫn dây điện và các kh</w:t>
            </w:r>
            <w:r w:rsidRPr="00335FFA">
              <w:rPr>
                <w:rFonts w:ascii="Arial" w:hAnsi="Arial" w:cs="Arial"/>
                <w:b/>
                <w:color w:val="auto"/>
                <w:sz w:val="20"/>
                <w:szCs w:val="20"/>
                <w:lang w:val="en-US"/>
              </w:rPr>
              <w:t>ớp</w:t>
            </w:r>
            <w:r w:rsidRPr="00335FFA">
              <w:rPr>
                <w:rFonts w:ascii="Arial" w:hAnsi="Arial" w:cs="Arial"/>
                <w:b/>
                <w:color w:val="auto"/>
                <w:sz w:val="20"/>
                <w:szCs w:val="20"/>
              </w:rPr>
              <w:t xml:space="preserve"> nối của chúng, bằng kim loại cơ bản được l</w:t>
            </w:r>
            <w:r w:rsidRPr="00335FFA">
              <w:rPr>
                <w:rFonts w:ascii="Arial" w:hAnsi="Arial" w:cs="Arial"/>
                <w:b/>
                <w:color w:val="auto"/>
                <w:sz w:val="20"/>
                <w:szCs w:val="20"/>
                <w:lang w:val="en-US"/>
              </w:rPr>
              <w:t>ó</w:t>
            </w:r>
            <w:r w:rsidRPr="00335FFA">
              <w:rPr>
                <w:rFonts w:ascii="Arial" w:hAnsi="Arial" w:cs="Arial"/>
                <w:b/>
                <w:color w:val="auto"/>
                <w:sz w:val="20"/>
                <w:szCs w:val="20"/>
              </w:rPr>
              <w:t>t lớp vật liệu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8547.10.00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w:t>
            </w:r>
            <w:r w:rsidRPr="00335FFA">
              <w:rPr>
                <w:rFonts w:ascii="Arial" w:hAnsi="Arial" w:cs="Arial"/>
                <w:color w:val="auto"/>
                <w:sz w:val="20"/>
                <w:szCs w:val="20"/>
                <w:lang w:val="en-US"/>
              </w:rPr>
              <w:t>ụ</w:t>
            </w:r>
            <w:r w:rsidRPr="00335FFA">
              <w:rPr>
                <w:rFonts w:ascii="Arial" w:hAnsi="Arial" w:cs="Arial"/>
                <w:color w:val="auto"/>
                <w:sz w:val="20"/>
                <w:szCs w:val="20"/>
              </w:rPr>
              <w:t xml:space="preserve"> kiện cách </w:t>
            </w:r>
            <w:r w:rsidRPr="00335FFA">
              <w:rPr>
                <w:rFonts w:ascii="Arial" w:hAnsi="Arial" w:cs="Arial"/>
                <w:color w:val="auto"/>
                <w:sz w:val="20"/>
                <w:szCs w:val="20"/>
                <w:lang w:val="en-US"/>
              </w:rPr>
              <w:t>đ</w:t>
            </w:r>
            <w:r w:rsidRPr="00335FFA">
              <w:rPr>
                <w:rFonts w:ascii="Arial" w:hAnsi="Arial" w:cs="Arial"/>
                <w:color w:val="auto"/>
                <w:sz w:val="20"/>
                <w:szCs w:val="20"/>
              </w:rPr>
              <w:t>iện bằng gốm sứ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Phụ kiện cách điện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8547.90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8547.90.10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 xml:space="preserve">ng cách điện và phụ kiện nối của nó, làm bằng kim loại cơ bản </w:t>
            </w:r>
            <w:r w:rsidRPr="00335FFA">
              <w:rPr>
                <w:rFonts w:ascii="Arial" w:hAnsi="Arial" w:cs="Arial"/>
                <w:color w:val="auto"/>
                <w:sz w:val="20"/>
                <w:szCs w:val="20"/>
                <w:lang w:val="en-US"/>
              </w:rPr>
              <w:t>được</w:t>
            </w:r>
            <w:r w:rsidRPr="00335FFA">
              <w:rPr>
                <w:rFonts w:ascii="Arial" w:hAnsi="Arial" w:cs="Arial"/>
                <w:color w:val="auto"/>
                <w:sz w:val="20"/>
                <w:szCs w:val="20"/>
              </w:rPr>
              <w:t xml:space="preserve"> lót bằng vật liệu cách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85.48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Phế liệu và phế thải của các loại pin, bộ pin và ắc qui điện; các loại pin, bộ pin và ắc qui điện đã sử dụng </w:t>
            </w:r>
            <w:r w:rsidRPr="00335FFA">
              <w:rPr>
                <w:rFonts w:ascii="Arial" w:hAnsi="Arial" w:cs="Arial"/>
                <w:b/>
                <w:color w:val="auto"/>
                <w:sz w:val="20"/>
                <w:szCs w:val="20"/>
                <w:lang w:val="en-US"/>
              </w:rPr>
              <w:t>h</w:t>
            </w:r>
            <w:r w:rsidRPr="00335FFA">
              <w:rPr>
                <w:rFonts w:ascii="Arial" w:hAnsi="Arial" w:cs="Arial"/>
                <w:b/>
                <w:color w:val="auto"/>
                <w:sz w:val="20"/>
                <w:szCs w:val="20"/>
              </w:rPr>
              <w:t xml:space="preserve">ết; các bộ phận </w:t>
            </w:r>
            <w:r w:rsidRPr="00335FFA">
              <w:rPr>
                <w:rFonts w:ascii="Arial" w:hAnsi="Arial" w:cs="Arial"/>
                <w:b/>
                <w:color w:val="auto"/>
                <w:sz w:val="20"/>
                <w:szCs w:val="20"/>
                <w:lang w:val="en-US"/>
              </w:rPr>
              <w:t>đ</w:t>
            </w:r>
            <w:r w:rsidRPr="00335FFA">
              <w:rPr>
                <w:rFonts w:ascii="Arial" w:hAnsi="Arial" w:cs="Arial"/>
                <w:b/>
                <w:color w:val="auto"/>
                <w:sz w:val="20"/>
                <w:szCs w:val="20"/>
              </w:rPr>
              <w:t>iện của máy móc hay thiết bị, chưa được chi tiết hay ghi ở nơi khác trong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Phế liệu và phế thải của các loại pin, bộ pin và ắc qui điện; các loại pin</w:t>
            </w:r>
            <w:r w:rsidRPr="00335FFA">
              <w:rPr>
                <w:rFonts w:ascii="Arial" w:hAnsi="Arial" w:cs="Arial"/>
                <w:color w:val="auto"/>
                <w:sz w:val="20"/>
                <w:szCs w:val="20"/>
                <w:lang w:val="en-US"/>
              </w:rPr>
              <w:t>,</w:t>
            </w:r>
            <w:r w:rsidRPr="00335FFA">
              <w:rPr>
                <w:rFonts w:ascii="Arial" w:hAnsi="Arial" w:cs="Arial"/>
                <w:color w:val="auto"/>
                <w:sz w:val="20"/>
                <w:szCs w:val="20"/>
              </w:rPr>
              <w:t xml:space="preserve"> bộ pin và ắc qui điện đã sử dụng h</w:t>
            </w:r>
            <w:r w:rsidRPr="00335FFA">
              <w:rPr>
                <w:rFonts w:ascii="Arial" w:hAnsi="Arial" w:cs="Arial"/>
                <w:color w:val="auto"/>
                <w:sz w:val="20"/>
                <w:szCs w:val="20"/>
                <w:lang w:val="en-US"/>
              </w:rPr>
              <w:t>ế</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Ph</w:t>
            </w:r>
            <w:r w:rsidRPr="00335FFA">
              <w:rPr>
                <w:rFonts w:ascii="Arial" w:hAnsi="Arial" w:cs="Arial"/>
                <w:color w:val="auto"/>
                <w:sz w:val="20"/>
                <w:szCs w:val="20"/>
                <w:lang w:val="en-US"/>
              </w:rPr>
              <w:t xml:space="preserve">ế </w:t>
            </w:r>
            <w:r w:rsidRPr="00335FFA">
              <w:rPr>
                <w:rFonts w:ascii="Arial" w:hAnsi="Arial" w:cs="Arial"/>
                <w:color w:val="auto"/>
                <w:sz w:val="20"/>
                <w:szCs w:val="20"/>
              </w:rPr>
              <w:t>th</w:t>
            </w:r>
            <w:r w:rsidRPr="00335FFA">
              <w:rPr>
                <w:rFonts w:ascii="Arial" w:hAnsi="Arial" w:cs="Arial"/>
                <w:color w:val="auto"/>
                <w:sz w:val="20"/>
                <w:szCs w:val="20"/>
                <w:lang w:val="en-US"/>
              </w:rPr>
              <w:t>ả</w:t>
            </w:r>
            <w:r w:rsidRPr="00335FFA">
              <w:rPr>
                <w:rFonts w:ascii="Arial" w:hAnsi="Arial" w:cs="Arial"/>
                <w:color w:val="auto"/>
                <w:sz w:val="20"/>
                <w:szCs w:val="20"/>
              </w:rPr>
              <w:t xml:space="preserve">i pin, </w:t>
            </w:r>
            <w:r w:rsidRPr="00335FFA">
              <w:rPr>
                <w:rFonts w:ascii="Arial" w:hAnsi="Arial" w:cs="Arial"/>
                <w:color w:val="auto"/>
                <w:sz w:val="20"/>
                <w:szCs w:val="20"/>
                <w:lang w:val="en-US"/>
              </w:rPr>
              <w:t>ắ</w:t>
            </w:r>
            <w:r w:rsidRPr="00335FFA">
              <w:rPr>
                <w:rFonts w:ascii="Arial" w:hAnsi="Arial" w:cs="Arial"/>
                <w:color w:val="auto"/>
                <w:sz w:val="20"/>
                <w:szCs w:val="20"/>
              </w:rPr>
              <w:t>c qui axit ch</w:t>
            </w:r>
            <w:r w:rsidRPr="00335FFA">
              <w:rPr>
                <w:rFonts w:ascii="Arial" w:hAnsi="Arial" w:cs="Arial"/>
                <w:color w:val="auto"/>
                <w:sz w:val="20"/>
                <w:szCs w:val="20"/>
                <w:lang w:val="en-US"/>
              </w:rPr>
              <w:t>ì</w:t>
            </w:r>
            <w:r w:rsidRPr="00335FFA">
              <w:rPr>
                <w:rFonts w:ascii="Arial" w:hAnsi="Arial" w:cs="Arial"/>
                <w:color w:val="auto"/>
                <w:sz w:val="20"/>
                <w:szCs w:val="20"/>
              </w:rPr>
              <w:t>, đã hoặc chưa tháo dung d</w:t>
            </w:r>
            <w:r w:rsidRPr="00335FFA">
              <w:rPr>
                <w:rFonts w:ascii="Arial" w:hAnsi="Arial" w:cs="Arial"/>
                <w:color w:val="auto"/>
                <w:sz w:val="20"/>
                <w:szCs w:val="20"/>
                <w:lang w:val="en-US"/>
              </w:rPr>
              <w:t>ị</w:t>
            </w:r>
            <w:r w:rsidRPr="00335FFA">
              <w:rPr>
                <w:rFonts w:ascii="Arial" w:hAnsi="Arial" w:cs="Arial"/>
                <w:color w:val="auto"/>
                <w:sz w:val="20"/>
                <w:szCs w:val="20"/>
              </w:rPr>
              <w:t>ch ax</w:t>
            </w:r>
            <w:r w:rsidRPr="00335FFA">
              <w:rPr>
                <w:rFonts w:ascii="Arial" w:hAnsi="Arial" w:cs="Arial"/>
                <w:color w:val="auto"/>
                <w:sz w:val="20"/>
                <w:szCs w:val="20"/>
                <w:lang w:val="en-US"/>
              </w:rPr>
              <w:t>í</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8548.10.12</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 Loại dùng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8548.10.19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Ph</w:t>
            </w:r>
            <w:r w:rsidRPr="00335FFA">
              <w:rPr>
                <w:rFonts w:ascii="Arial" w:hAnsi="Arial" w:cs="Arial"/>
                <w:color w:val="auto"/>
                <w:sz w:val="20"/>
                <w:szCs w:val="20"/>
                <w:lang w:val="en-US"/>
              </w:rPr>
              <w:t>ế</w:t>
            </w:r>
            <w:r w:rsidRPr="00335FFA">
              <w:rPr>
                <w:rFonts w:ascii="Arial" w:hAnsi="Arial" w:cs="Arial"/>
                <w:color w:val="auto"/>
                <w:sz w:val="20"/>
                <w:szCs w:val="20"/>
              </w:rPr>
              <w:t xml:space="preserve"> liệu và phế th</w:t>
            </w:r>
            <w:r w:rsidRPr="00335FFA">
              <w:rPr>
                <w:rFonts w:ascii="Arial" w:hAnsi="Arial" w:cs="Arial"/>
                <w:color w:val="auto"/>
                <w:sz w:val="20"/>
                <w:szCs w:val="20"/>
                <w:lang w:val="en-US"/>
              </w:rPr>
              <w:t>ả</w:t>
            </w:r>
            <w:r w:rsidRPr="00335FFA">
              <w:rPr>
                <w:rFonts w:ascii="Arial" w:hAnsi="Arial" w:cs="Arial"/>
                <w:color w:val="auto"/>
                <w:sz w:val="20"/>
                <w:szCs w:val="20"/>
              </w:rPr>
              <w:t>i chủ yếu ch</w:t>
            </w:r>
            <w:r w:rsidRPr="00335FFA">
              <w:rPr>
                <w:rFonts w:ascii="Arial" w:hAnsi="Arial" w:cs="Arial"/>
                <w:color w:val="auto"/>
                <w:sz w:val="20"/>
                <w:szCs w:val="20"/>
                <w:lang w:val="en-US"/>
              </w:rPr>
              <w:t>ứ</w:t>
            </w:r>
            <w:r w:rsidRPr="00335FFA">
              <w:rPr>
                <w:rFonts w:ascii="Arial" w:hAnsi="Arial" w:cs="Arial"/>
                <w:color w:val="auto"/>
                <w:sz w:val="20"/>
                <w:szCs w:val="20"/>
              </w:rPr>
              <w:t>a s</w:t>
            </w:r>
            <w:r w:rsidRPr="00335FFA">
              <w:rPr>
                <w:rFonts w:ascii="Arial" w:hAnsi="Arial" w:cs="Arial"/>
                <w:color w:val="auto"/>
                <w:sz w:val="20"/>
                <w:szCs w:val="20"/>
                <w:lang w:val="en-US"/>
              </w:rPr>
              <w:t>ắ</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8548.10.22</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pin và bộ pin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8548.10.23</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Của </w:t>
            </w:r>
            <w:r w:rsidRPr="00335FFA">
              <w:rPr>
                <w:rFonts w:ascii="Arial" w:hAnsi="Arial" w:cs="Arial"/>
                <w:color w:val="auto"/>
                <w:sz w:val="20"/>
                <w:szCs w:val="20"/>
                <w:lang w:val="en-US"/>
              </w:rPr>
              <w:t>ắ</w:t>
            </w:r>
            <w:r w:rsidRPr="00335FFA">
              <w:rPr>
                <w:rFonts w:ascii="Arial" w:hAnsi="Arial" w:cs="Arial"/>
                <w:color w:val="auto"/>
                <w:sz w:val="20"/>
                <w:szCs w:val="20"/>
              </w:rPr>
              <w:t xml:space="preserve">c qui </w:t>
            </w:r>
            <w:r w:rsidRPr="00335FFA">
              <w:rPr>
                <w:rFonts w:ascii="Arial" w:hAnsi="Arial" w:cs="Arial"/>
                <w:color w:val="auto"/>
                <w:sz w:val="20"/>
                <w:szCs w:val="20"/>
                <w:lang w:val="en-US"/>
              </w:rPr>
              <w:t>đ</w:t>
            </w:r>
            <w:r w:rsidRPr="00335FFA">
              <w:rPr>
                <w:rFonts w:ascii="Arial" w:hAnsi="Arial" w:cs="Arial"/>
                <w:color w:val="auto"/>
                <w:sz w:val="20"/>
                <w:szCs w:val="20"/>
              </w:rPr>
              <w:t>iện loại dùng cho ph</w:t>
            </w:r>
            <w:r w:rsidRPr="00335FFA">
              <w:rPr>
                <w:rFonts w:ascii="Arial" w:hAnsi="Arial" w:cs="Arial"/>
                <w:color w:val="auto"/>
                <w:sz w:val="20"/>
                <w:szCs w:val="20"/>
                <w:lang w:val="en-US"/>
              </w:rPr>
              <w:t>ương</w:t>
            </w:r>
            <w:r w:rsidRPr="00335FFA">
              <w:rPr>
                <w:rFonts w:ascii="Arial" w:hAnsi="Arial" w:cs="Arial"/>
                <w:color w:val="auto"/>
                <w:sz w:val="20"/>
                <w:szCs w:val="20"/>
              </w:rPr>
              <w:t xml:space="preserve"> tiện ba</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8548.10.29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Phế liệu và phế thải chủ yếu chứa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8548.10.32</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pin và bộ pin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8548.10.33</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ắc qui điện loại dùng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8548.10.39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8548.10.91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Của pin và bộ pin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8548.10.92</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Của </w:t>
            </w:r>
            <w:r w:rsidRPr="00335FFA">
              <w:rPr>
                <w:rFonts w:ascii="Arial" w:hAnsi="Arial" w:cs="Arial"/>
                <w:color w:val="auto"/>
                <w:sz w:val="20"/>
                <w:szCs w:val="20"/>
                <w:lang w:val="en-US"/>
              </w:rPr>
              <w:t>ắ</w:t>
            </w:r>
            <w:r w:rsidRPr="00335FFA">
              <w:rPr>
                <w:rFonts w:ascii="Arial" w:hAnsi="Arial" w:cs="Arial"/>
                <w:color w:val="auto"/>
                <w:sz w:val="20"/>
                <w:szCs w:val="20"/>
              </w:rPr>
              <w:t>c qui điện loại dùng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7</w:t>
            </w: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Bộ c</w:t>
            </w:r>
            <w:r w:rsidRPr="00335FFA">
              <w:rPr>
                <w:rFonts w:ascii="Arial" w:hAnsi="Arial" w:cs="Arial"/>
                <w:color w:val="auto"/>
                <w:sz w:val="20"/>
                <w:szCs w:val="20"/>
                <w:lang w:val="en-US"/>
              </w:rPr>
              <w:t>ả</w:t>
            </w:r>
            <w:r w:rsidRPr="00335FFA">
              <w:rPr>
                <w:rFonts w:ascii="Arial" w:hAnsi="Arial" w:cs="Arial"/>
                <w:color w:val="auto"/>
                <w:sz w:val="20"/>
                <w:szCs w:val="20"/>
              </w:rPr>
              <w:t>m bi</w:t>
            </w:r>
            <w:r w:rsidRPr="00335FFA">
              <w:rPr>
                <w:rFonts w:ascii="Arial" w:hAnsi="Arial" w:cs="Arial"/>
                <w:color w:val="auto"/>
                <w:sz w:val="20"/>
                <w:szCs w:val="20"/>
                <w:lang w:val="en-US"/>
              </w:rPr>
              <w:t>ế</w:t>
            </w:r>
            <w:r w:rsidRPr="00335FFA">
              <w:rPr>
                <w:rFonts w:ascii="Arial" w:hAnsi="Arial" w:cs="Arial"/>
                <w:color w:val="auto"/>
                <w:sz w:val="20"/>
                <w:szCs w:val="20"/>
              </w:rPr>
              <w:t>n ảnh ki</w:t>
            </w:r>
            <w:r w:rsidRPr="00335FFA">
              <w:rPr>
                <w:rFonts w:ascii="Arial" w:hAnsi="Arial" w:cs="Arial"/>
                <w:color w:val="auto"/>
                <w:sz w:val="20"/>
                <w:szCs w:val="20"/>
                <w:lang w:val="en-US"/>
              </w:rPr>
              <w:t>ể</w:t>
            </w:r>
            <w:r w:rsidRPr="00335FFA">
              <w:rPr>
                <w:rFonts w:ascii="Arial" w:hAnsi="Arial" w:cs="Arial"/>
                <w:color w:val="auto"/>
                <w:sz w:val="20"/>
                <w:szCs w:val="20"/>
              </w:rPr>
              <w:t>u tiếp xúc g</w:t>
            </w:r>
            <w:r w:rsidRPr="00335FFA">
              <w:rPr>
                <w:rFonts w:ascii="Arial" w:hAnsi="Arial" w:cs="Arial"/>
                <w:color w:val="auto"/>
                <w:sz w:val="20"/>
                <w:szCs w:val="20"/>
                <w:lang w:val="en-US"/>
              </w:rPr>
              <w:t>ồ</w:t>
            </w:r>
            <w:r w:rsidRPr="00335FFA">
              <w:rPr>
                <w:rFonts w:ascii="Arial" w:hAnsi="Arial" w:cs="Arial"/>
                <w:color w:val="auto"/>
                <w:sz w:val="20"/>
                <w:szCs w:val="20"/>
              </w:rPr>
              <w:t>m một bộ cảm biến quang d</w:t>
            </w:r>
            <w:r w:rsidRPr="00335FFA">
              <w:rPr>
                <w:rFonts w:ascii="Arial" w:hAnsi="Arial" w:cs="Arial"/>
                <w:color w:val="auto"/>
                <w:sz w:val="20"/>
                <w:szCs w:val="20"/>
                <w:lang w:val="en-US"/>
              </w:rPr>
              <w:t>ẫ</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một tụ tích điện, một nguồn sáng của điốt phát quang, một ma trận (t</w:t>
            </w:r>
            <w:r w:rsidRPr="00335FFA">
              <w:rPr>
                <w:rFonts w:ascii="Arial" w:hAnsi="Arial" w:cs="Arial"/>
                <w:color w:val="auto"/>
                <w:sz w:val="20"/>
                <w:szCs w:val="20"/>
                <w:lang w:val="en-US"/>
              </w:rPr>
              <w:t>ấ</w:t>
            </w:r>
            <w:r w:rsidRPr="00335FFA">
              <w:rPr>
                <w:rFonts w:ascii="Arial" w:hAnsi="Arial" w:cs="Arial"/>
                <w:color w:val="auto"/>
                <w:sz w:val="20"/>
                <w:szCs w:val="20"/>
              </w:rPr>
              <w:t>m khuôn m</w:t>
            </w:r>
            <w:r w:rsidRPr="00335FFA">
              <w:rPr>
                <w:rFonts w:ascii="Arial" w:hAnsi="Arial" w:cs="Arial"/>
                <w:color w:val="auto"/>
                <w:sz w:val="20"/>
                <w:szCs w:val="20"/>
                <w:lang w:val="en-US"/>
              </w:rPr>
              <w:t>ẫ</w:t>
            </w:r>
            <w:r w:rsidRPr="00335FFA">
              <w:rPr>
                <w:rFonts w:ascii="Arial" w:hAnsi="Arial" w:cs="Arial"/>
                <w:color w:val="auto"/>
                <w:sz w:val="20"/>
                <w:szCs w:val="20"/>
              </w:rPr>
              <w:t>u) tranzito m</w:t>
            </w:r>
            <w:r w:rsidRPr="00335FFA">
              <w:rPr>
                <w:rFonts w:ascii="Arial" w:hAnsi="Arial" w:cs="Arial"/>
                <w:color w:val="auto"/>
                <w:sz w:val="20"/>
                <w:szCs w:val="20"/>
                <w:lang w:val="en-US"/>
              </w:rPr>
              <w:t>à</w:t>
            </w:r>
            <w:r w:rsidRPr="00335FFA">
              <w:rPr>
                <w:rFonts w:ascii="Arial" w:hAnsi="Arial" w:cs="Arial"/>
                <w:color w:val="auto"/>
                <w:sz w:val="20"/>
                <w:szCs w:val="20"/>
              </w:rPr>
              <w:t>ng m</w:t>
            </w:r>
            <w:r w:rsidRPr="00335FFA">
              <w:rPr>
                <w:rFonts w:ascii="Arial" w:hAnsi="Arial" w:cs="Arial"/>
                <w:color w:val="auto"/>
                <w:sz w:val="20"/>
                <w:szCs w:val="20"/>
                <w:lang w:val="en-US"/>
              </w:rPr>
              <w:t>ỏ</w:t>
            </w:r>
            <w:r w:rsidRPr="00335FFA">
              <w:rPr>
                <w:rFonts w:ascii="Arial" w:hAnsi="Arial" w:cs="Arial"/>
                <w:color w:val="auto"/>
                <w:sz w:val="20"/>
                <w:szCs w:val="20"/>
              </w:rPr>
              <w:t xml:space="preserve">ng và bộ phận hội tụ </w:t>
            </w:r>
            <w:r w:rsidRPr="00335FFA">
              <w:rPr>
                <w:rFonts w:ascii="Arial" w:hAnsi="Arial" w:cs="Arial"/>
                <w:color w:val="auto"/>
                <w:sz w:val="20"/>
                <w:szCs w:val="20"/>
                <w:lang w:val="en-US"/>
              </w:rPr>
              <w:t>á</w:t>
            </w:r>
            <w:r w:rsidRPr="00335FFA">
              <w:rPr>
                <w:rFonts w:ascii="Arial" w:hAnsi="Arial" w:cs="Arial"/>
                <w:color w:val="auto"/>
                <w:sz w:val="20"/>
                <w:szCs w:val="20"/>
              </w:rPr>
              <w:t>nh s</w:t>
            </w:r>
            <w:r w:rsidRPr="00335FFA">
              <w:rPr>
                <w:rFonts w:ascii="Arial" w:hAnsi="Arial" w:cs="Arial"/>
                <w:color w:val="auto"/>
                <w:sz w:val="20"/>
                <w:szCs w:val="20"/>
                <w:lang w:val="en-US"/>
              </w:rPr>
              <w:t>á</w:t>
            </w:r>
            <w:r w:rsidRPr="00335FFA">
              <w:rPr>
                <w:rFonts w:ascii="Arial" w:hAnsi="Arial" w:cs="Arial"/>
                <w:color w:val="auto"/>
                <w:sz w:val="20"/>
                <w:szCs w:val="20"/>
              </w:rPr>
              <w:t>ng dòng quét, có khả n</w:t>
            </w:r>
            <w:r w:rsidRPr="00335FFA">
              <w:rPr>
                <w:rFonts w:ascii="Arial" w:hAnsi="Arial" w:cs="Arial"/>
                <w:color w:val="auto"/>
                <w:sz w:val="20"/>
                <w:szCs w:val="20"/>
                <w:lang w:val="en-US"/>
              </w:rPr>
              <w:t>ă</w:t>
            </w:r>
            <w:r w:rsidRPr="00335FFA">
              <w:rPr>
                <w:rFonts w:ascii="Arial" w:hAnsi="Arial" w:cs="Arial"/>
                <w:color w:val="auto"/>
                <w:sz w:val="20"/>
                <w:szCs w:val="20"/>
              </w:rPr>
              <w:t>ng quét văn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8548.90.20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Tấm mạch </w:t>
            </w:r>
            <w:r w:rsidRPr="00335FFA">
              <w:rPr>
                <w:rFonts w:ascii="Arial" w:hAnsi="Arial" w:cs="Arial"/>
                <w:color w:val="auto"/>
                <w:sz w:val="20"/>
                <w:szCs w:val="20"/>
                <w:lang w:val="en-US"/>
              </w:rPr>
              <w:t>i</w:t>
            </w:r>
            <w:r w:rsidRPr="00335FFA">
              <w:rPr>
                <w:rFonts w:ascii="Arial" w:hAnsi="Arial" w:cs="Arial"/>
                <w:color w:val="auto"/>
                <w:sz w:val="20"/>
                <w:szCs w:val="20"/>
              </w:rPr>
              <w:t xml:space="preserve">n </w:t>
            </w:r>
            <w:r w:rsidRPr="00335FFA">
              <w:rPr>
                <w:rFonts w:ascii="Arial" w:hAnsi="Arial" w:cs="Arial"/>
                <w:color w:val="auto"/>
                <w:sz w:val="20"/>
                <w:szCs w:val="20"/>
                <w:lang w:val="en-US"/>
              </w:rPr>
              <w:t>đã lắp ráp hoàn chỉnh kể cả mạch đã lắp ráp cho kết nối bên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8548.90.90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Chương 86 - Đầu máy xe l</w:t>
            </w:r>
            <w:r w:rsidRPr="00335FFA">
              <w:rPr>
                <w:rFonts w:ascii="Arial" w:hAnsi="Arial" w:cs="Arial"/>
                <w:b/>
                <w:color w:val="auto"/>
                <w:sz w:val="20"/>
                <w:szCs w:val="20"/>
                <w:lang w:val="en-US"/>
              </w:rPr>
              <w:t>ử</w:t>
            </w:r>
            <w:r w:rsidRPr="00335FFA">
              <w:rPr>
                <w:rFonts w:ascii="Arial" w:hAnsi="Arial" w:cs="Arial"/>
                <w:b/>
                <w:color w:val="auto"/>
                <w:sz w:val="20"/>
                <w:szCs w:val="20"/>
              </w:rPr>
              <w:t>a hoặc xe điện, toa xe lửa và các bộ phận của chúng; vật cố định và gh</w:t>
            </w:r>
            <w:r w:rsidRPr="00335FFA">
              <w:rPr>
                <w:rFonts w:ascii="Arial" w:hAnsi="Arial" w:cs="Arial"/>
                <w:b/>
                <w:color w:val="auto"/>
                <w:sz w:val="20"/>
                <w:szCs w:val="20"/>
                <w:lang w:val="en-US"/>
              </w:rPr>
              <w:t>é</w:t>
            </w:r>
            <w:r w:rsidRPr="00335FFA">
              <w:rPr>
                <w:rFonts w:ascii="Arial" w:hAnsi="Arial" w:cs="Arial"/>
                <w:b/>
                <w:color w:val="auto"/>
                <w:sz w:val="20"/>
                <w:szCs w:val="20"/>
              </w:rPr>
              <w:t xml:space="preserve">p nối </w:t>
            </w:r>
            <w:r w:rsidRPr="00335FFA">
              <w:rPr>
                <w:rFonts w:ascii="Arial" w:hAnsi="Arial" w:cs="Arial"/>
                <w:b/>
                <w:color w:val="auto"/>
                <w:sz w:val="20"/>
                <w:szCs w:val="20"/>
                <w:lang w:val="en-US"/>
              </w:rPr>
              <w:t>đường ray xe lửa hoặc xe điện và bộ phận của chúng; thiết bị tín hiệu giao thông bằng cơ khí (kể cả cơ điện)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Đ</w:t>
            </w:r>
            <w:r w:rsidRPr="00335FFA">
              <w:rPr>
                <w:rFonts w:ascii="Arial" w:hAnsi="Arial" w:cs="Arial"/>
                <w:b/>
                <w:color w:val="auto"/>
                <w:sz w:val="20"/>
                <w:szCs w:val="20"/>
                <w:lang w:val="en-US"/>
              </w:rPr>
              <w:t>ầ</w:t>
            </w:r>
            <w:r w:rsidRPr="00335FFA">
              <w:rPr>
                <w:rFonts w:ascii="Arial" w:hAnsi="Arial" w:cs="Arial"/>
                <w:b/>
                <w:color w:val="auto"/>
                <w:sz w:val="20"/>
                <w:szCs w:val="20"/>
              </w:rPr>
              <w:t>u máy d</w:t>
            </w:r>
            <w:r w:rsidRPr="00335FFA">
              <w:rPr>
                <w:rFonts w:ascii="Arial" w:hAnsi="Arial" w:cs="Arial"/>
                <w:b/>
                <w:color w:val="auto"/>
                <w:sz w:val="20"/>
                <w:szCs w:val="20"/>
                <w:lang w:val="en-US"/>
              </w:rPr>
              <w:t>i</w:t>
            </w:r>
            <w:r w:rsidRPr="00335FFA">
              <w:rPr>
                <w:rFonts w:ascii="Arial" w:hAnsi="Arial" w:cs="Arial"/>
                <w:b/>
                <w:color w:val="auto"/>
                <w:sz w:val="20"/>
                <w:szCs w:val="20"/>
              </w:rPr>
              <w:t xml:space="preserve"> chuy</w:t>
            </w:r>
            <w:r w:rsidRPr="00335FFA">
              <w:rPr>
                <w:rFonts w:ascii="Arial" w:hAnsi="Arial" w:cs="Arial"/>
                <w:b/>
                <w:color w:val="auto"/>
                <w:sz w:val="20"/>
                <w:szCs w:val="20"/>
                <w:lang w:val="en-US"/>
              </w:rPr>
              <w:t>ể</w:t>
            </w:r>
            <w:r w:rsidRPr="00335FFA">
              <w:rPr>
                <w:rFonts w:ascii="Arial" w:hAnsi="Arial" w:cs="Arial"/>
                <w:b/>
                <w:color w:val="auto"/>
                <w:sz w:val="20"/>
                <w:szCs w:val="20"/>
              </w:rPr>
              <w:t>n trên đường s</w:t>
            </w:r>
            <w:r w:rsidRPr="00335FFA">
              <w:rPr>
                <w:rFonts w:ascii="Arial" w:hAnsi="Arial" w:cs="Arial"/>
                <w:b/>
                <w:color w:val="auto"/>
                <w:sz w:val="20"/>
                <w:szCs w:val="20"/>
                <w:lang w:val="en-US"/>
              </w:rPr>
              <w:t>ắ</w:t>
            </w:r>
            <w:r w:rsidRPr="00335FFA">
              <w:rPr>
                <w:rFonts w:ascii="Arial" w:hAnsi="Arial" w:cs="Arial"/>
                <w:b/>
                <w:color w:val="auto"/>
                <w:sz w:val="20"/>
                <w:szCs w:val="20"/>
              </w:rPr>
              <w:t>t chạy bằng nguồn đi</w:t>
            </w:r>
            <w:r w:rsidRPr="00335FFA">
              <w:rPr>
                <w:rFonts w:ascii="Arial" w:hAnsi="Arial" w:cs="Arial"/>
                <w:b/>
                <w:color w:val="auto"/>
                <w:sz w:val="20"/>
                <w:szCs w:val="20"/>
                <w:lang w:val="en-US"/>
              </w:rPr>
              <w:t>ệ</w:t>
            </w:r>
            <w:r w:rsidRPr="00335FFA">
              <w:rPr>
                <w:rFonts w:ascii="Arial" w:hAnsi="Arial" w:cs="Arial"/>
                <w:b/>
                <w:color w:val="auto"/>
                <w:sz w:val="20"/>
                <w:szCs w:val="20"/>
              </w:rPr>
              <w:t xml:space="preserve">n bên ngoài </w:t>
            </w:r>
            <w:r w:rsidRPr="00335FFA">
              <w:rPr>
                <w:rFonts w:ascii="Arial" w:hAnsi="Arial" w:cs="Arial"/>
                <w:b/>
                <w:color w:val="auto"/>
                <w:sz w:val="20"/>
                <w:szCs w:val="20"/>
                <w:lang w:val="en-US"/>
              </w:rPr>
              <w:t>hay bằng ắc qui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8601.10.00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chạy bằng nguồn điện bên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8601.20.00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chạy bằng ắc qui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86.02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Đầu máy di chuyển trên đường sắt khác; toa tiếp liệu đầu máy.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8602.10.00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Đầu máy diesel truyền động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8602.90.00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86.03</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Toa xe khách tự hành của đường sắt hoặc đường xe </w:t>
            </w:r>
            <w:r w:rsidRPr="00335FFA">
              <w:rPr>
                <w:rFonts w:ascii="Arial" w:hAnsi="Arial" w:cs="Arial"/>
                <w:b/>
                <w:color w:val="auto"/>
                <w:sz w:val="20"/>
                <w:szCs w:val="20"/>
                <w:lang w:val="en-US"/>
              </w:rPr>
              <w:t>đ</w:t>
            </w:r>
            <w:r w:rsidRPr="00335FFA">
              <w:rPr>
                <w:rFonts w:ascii="Arial" w:hAnsi="Arial" w:cs="Arial"/>
                <w:b/>
                <w:color w:val="auto"/>
                <w:sz w:val="20"/>
                <w:szCs w:val="20"/>
              </w:rPr>
              <w:t>iện, toa xe hàng và toa xe hành lý, trừ loại thuộc nhóm 86.04.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8603.10.00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Loại chạy bằng nguồn </w:t>
            </w:r>
            <w:r w:rsidRPr="00335FFA">
              <w:rPr>
                <w:rFonts w:ascii="Arial" w:hAnsi="Arial" w:cs="Arial"/>
                <w:color w:val="auto"/>
                <w:sz w:val="20"/>
                <w:szCs w:val="20"/>
                <w:lang w:val="en-US"/>
              </w:rPr>
              <w:t>điện bên</w:t>
            </w:r>
            <w:r w:rsidRPr="00335FFA">
              <w:rPr>
                <w:rFonts w:ascii="Arial" w:hAnsi="Arial" w:cs="Arial"/>
                <w:color w:val="auto"/>
                <w:sz w:val="20"/>
                <w:szCs w:val="20"/>
              </w:rPr>
              <w:t xml:space="preserve">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8603.90.00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8604.00.00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Xe bảo dưỡng hay phục vụ dùng trong đường sắt hay đường xe điện, loại tự hành hoặc không (ví dụ, toa xưởng, xe gắn cần cẩu, toa làm đầm tàu, đầu máy dùng để kéo, toa xe thử nghiệm và xe kiểm tra đường ray)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8605.00.00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Toa xe chở khách không tự hành dùng cho đường sắt hoặc đường xe điện; toa xe hành lý, toa xe bưu vụ và toa xe lửa hay xe điện chuyên dùng cho mục đích đặc biệt khác, không tự hành (trừ các loại thuộc nhóm 86.04).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86.06</w:t>
            </w:r>
          </w:p>
        </w:tc>
        <w:tc>
          <w:tcPr>
            <w:tcW w:w="5220" w:type="dxa"/>
            <w:shd w:val="clear" w:color="auto" w:fill="auto"/>
            <w:vAlign w:val="bottom"/>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Toa xe lửa hoặc xe điện chở hàng và toa goòng, không tự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8606.10.00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Toa xe xi téc và các loại toa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8606.30.00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Toa chở hàng và toa goòng tự dỡ tải, trừ loại thuộc phân nhóm 8606.10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có nắp đ</w:t>
            </w:r>
            <w:r w:rsidRPr="00335FFA">
              <w:rPr>
                <w:rFonts w:ascii="Arial" w:hAnsi="Arial" w:cs="Arial"/>
                <w:color w:val="auto"/>
                <w:sz w:val="20"/>
                <w:szCs w:val="20"/>
                <w:lang w:val="en-US"/>
              </w:rPr>
              <w:t>ậ</w:t>
            </w:r>
            <w:r w:rsidRPr="00335FFA">
              <w:rPr>
                <w:rFonts w:ascii="Arial" w:hAnsi="Arial" w:cs="Arial"/>
                <w:color w:val="auto"/>
                <w:sz w:val="20"/>
                <w:szCs w:val="20"/>
              </w:rPr>
              <w:t>y và đóng kín</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8606.92.00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m</w:t>
            </w:r>
            <w:r w:rsidRPr="00335FFA">
              <w:rPr>
                <w:rFonts w:ascii="Arial" w:hAnsi="Arial" w:cs="Arial"/>
                <w:color w:val="auto"/>
                <w:sz w:val="20"/>
                <w:szCs w:val="20"/>
                <w:lang w:val="en-US"/>
              </w:rPr>
              <w:t>ở,</w:t>
            </w:r>
            <w:r w:rsidRPr="00335FFA">
              <w:rPr>
                <w:rFonts w:ascii="Arial" w:hAnsi="Arial" w:cs="Arial"/>
                <w:color w:val="auto"/>
                <w:sz w:val="20"/>
                <w:szCs w:val="20"/>
              </w:rPr>
              <w:t xml:space="preserve"> với các thành bên không th</w:t>
            </w:r>
            <w:r w:rsidRPr="00335FFA">
              <w:rPr>
                <w:rFonts w:ascii="Arial" w:hAnsi="Arial" w:cs="Arial"/>
                <w:color w:val="auto"/>
                <w:sz w:val="20"/>
                <w:szCs w:val="20"/>
                <w:lang w:val="en-US"/>
              </w:rPr>
              <w:t>ể</w:t>
            </w:r>
            <w:r w:rsidRPr="00335FFA">
              <w:rPr>
                <w:rFonts w:ascii="Arial" w:hAnsi="Arial" w:cs="Arial"/>
                <w:color w:val="auto"/>
                <w:sz w:val="20"/>
                <w:szCs w:val="20"/>
              </w:rPr>
              <w:t xml:space="preserve"> tháo rời có chiều cao trên 60 cm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8606.99.00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bộ phận của đ</w:t>
            </w:r>
            <w:r w:rsidRPr="00335FFA">
              <w:rPr>
                <w:rFonts w:ascii="Arial" w:hAnsi="Arial" w:cs="Arial"/>
                <w:b/>
                <w:color w:val="auto"/>
                <w:sz w:val="20"/>
                <w:szCs w:val="20"/>
                <w:lang w:val="en-US"/>
              </w:rPr>
              <w:t>ầ</w:t>
            </w:r>
            <w:r w:rsidRPr="00335FFA">
              <w:rPr>
                <w:rFonts w:ascii="Arial" w:hAnsi="Arial" w:cs="Arial"/>
                <w:b/>
                <w:color w:val="auto"/>
                <w:sz w:val="20"/>
                <w:szCs w:val="20"/>
              </w:rPr>
              <w:t>u máy xe lửa hoặc xe điện hoặc của thiết bị di chuyển trên đường sắt hay đường xe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Giá chuyển hướng, trục bitxen, trục và bánh xe và các phụ tùng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Giá chuyển hướng và trục bitxen của đ</w:t>
            </w:r>
            <w:r w:rsidRPr="00335FFA">
              <w:rPr>
                <w:rFonts w:ascii="Arial" w:hAnsi="Arial" w:cs="Arial"/>
                <w:color w:val="auto"/>
                <w:sz w:val="20"/>
                <w:szCs w:val="20"/>
                <w:lang w:val="en-US"/>
              </w:rPr>
              <w:t>ầ</w:t>
            </w:r>
            <w:r w:rsidRPr="00335FFA">
              <w:rPr>
                <w:rFonts w:ascii="Arial" w:hAnsi="Arial" w:cs="Arial"/>
                <w:color w:val="auto"/>
                <w:sz w:val="20"/>
                <w:szCs w:val="20"/>
              </w:rPr>
              <w:t>u máy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Giá chuyển hướng và trục bitxen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kể cả các phụ tùng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ã</w:t>
            </w:r>
            <w:r w:rsidRPr="00335FFA">
              <w:rPr>
                <w:rFonts w:ascii="Arial" w:hAnsi="Arial" w:cs="Arial"/>
                <w:color w:val="auto"/>
                <w:sz w:val="20"/>
                <w:szCs w:val="20"/>
              </w:rPr>
              <w:t>m và các phụ tùng hãm: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Hãm gió ép và phụ tùng hãm gió 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Móc toa và các dụng cụ ghép n</w:t>
            </w:r>
            <w:r w:rsidRPr="00335FFA">
              <w:rPr>
                <w:rFonts w:ascii="Arial" w:hAnsi="Arial" w:cs="Arial"/>
                <w:color w:val="auto"/>
                <w:sz w:val="20"/>
                <w:szCs w:val="20"/>
                <w:lang w:val="en-US"/>
              </w:rPr>
              <w:t>ố</w:t>
            </w:r>
            <w:r w:rsidRPr="00335FFA">
              <w:rPr>
                <w:rFonts w:ascii="Arial" w:hAnsi="Arial" w:cs="Arial"/>
                <w:color w:val="auto"/>
                <w:sz w:val="20"/>
                <w:szCs w:val="20"/>
              </w:rPr>
              <w:t>i toa khác, bộ đệm giảm chấn, và phụ tùng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đ</w:t>
            </w:r>
            <w:r w:rsidRPr="00335FFA">
              <w:rPr>
                <w:rFonts w:ascii="Arial" w:hAnsi="Arial" w:cs="Arial"/>
                <w:color w:val="auto"/>
                <w:sz w:val="20"/>
                <w:szCs w:val="20"/>
                <w:lang w:val="en-US"/>
              </w:rPr>
              <w:t>ầ</w:t>
            </w:r>
            <w:r w:rsidRPr="00335FFA">
              <w:rPr>
                <w:rFonts w:ascii="Arial" w:hAnsi="Arial" w:cs="Arial"/>
                <w:color w:val="auto"/>
                <w:sz w:val="20"/>
                <w:szCs w:val="20"/>
              </w:rPr>
              <w:t>u m</w:t>
            </w:r>
            <w:r w:rsidRPr="00335FFA">
              <w:rPr>
                <w:rFonts w:ascii="Arial" w:hAnsi="Arial" w:cs="Arial"/>
                <w:color w:val="auto"/>
                <w:sz w:val="20"/>
                <w:szCs w:val="20"/>
                <w:lang w:val="en-US"/>
              </w:rPr>
              <w:t>á</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8607.99.00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c</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định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khớp n</w:t>
            </w:r>
            <w:r w:rsidRPr="00335FFA">
              <w:rPr>
                <w:rFonts w:ascii="Arial" w:hAnsi="Arial" w:cs="Arial"/>
                <w:b/>
                <w:color w:val="auto"/>
                <w:sz w:val="20"/>
                <w:szCs w:val="20"/>
                <w:lang w:val="en-US"/>
              </w:rPr>
              <w:t>ố</w:t>
            </w:r>
            <w:r w:rsidRPr="00335FFA">
              <w:rPr>
                <w:rFonts w:ascii="Arial" w:hAnsi="Arial" w:cs="Arial"/>
                <w:b/>
                <w:color w:val="auto"/>
                <w:sz w:val="20"/>
                <w:szCs w:val="20"/>
              </w:rPr>
              <w:t xml:space="preserve">i của đường ray xe lửa hoặc xe điện; thiết bị tín hiệu, an toàn hoặc điều khiển giao thông bằng cơ (kể cả cơ điện) dùng cho đường xe lửa, đường xe điện, đường bộ, đường sống, điểm dừng đỗ, cảng hoặc sân bay; các bộ phận </w:t>
            </w:r>
            <w:r w:rsidRPr="00335FFA">
              <w:rPr>
                <w:rFonts w:ascii="Arial" w:hAnsi="Arial" w:cs="Arial"/>
                <w:b/>
                <w:color w:val="auto"/>
                <w:sz w:val="20"/>
                <w:szCs w:val="20"/>
              </w:rPr>
              <w:lastRenderedPageBreak/>
              <w:t>của các loại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8608.00.20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w:t>
            </w:r>
            <w:r w:rsidRPr="00335FFA">
              <w:rPr>
                <w:rFonts w:ascii="Arial" w:hAnsi="Arial" w:cs="Arial"/>
                <w:color w:val="auto"/>
                <w:sz w:val="20"/>
                <w:szCs w:val="20"/>
                <w:lang w:val="en-US"/>
              </w:rPr>
              <w:t>cơ</w:t>
            </w:r>
            <w:r w:rsidRPr="00335FFA">
              <w:rPr>
                <w:rFonts w:ascii="Arial" w:hAnsi="Arial" w:cs="Arial"/>
                <w:color w:val="auto"/>
                <w:sz w:val="20"/>
                <w:szCs w:val="20"/>
              </w:rPr>
              <w:t xml:space="preserve">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8608.00.90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8609.00.00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Công-ten-nơ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công-ten-nơ dùng vận chuyển chất lỏng) được thiết kế và trang bị đặc biệt để vận chuyển theo một hoặc nhiều phươ</w:t>
            </w:r>
            <w:r w:rsidRPr="00335FFA">
              <w:rPr>
                <w:rFonts w:ascii="Arial" w:hAnsi="Arial" w:cs="Arial"/>
                <w:b/>
                <w:color w:val="auto"/>
                <w:sz w:val="20"/>
                <w:szCs w:val="20"/>
                <w:lang w:val="en-US"/>
              </w:rPr>
              <w:t>n</w:t>
            </w:r>
            <w:r w:rsidRPr="00335FFA">
              <w:rPr>
                <w:rFonts w:ascii="Arial" w:hAnsi="Arial" w:cs="Arial"/>
                <w:b/>
                <w:color w:val="auto"/>
                <w:sz w:val="20"/>
                <w:szCs w:val="20"/>
              </w:rPr>
              <w:t>g thức.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Chương 87 - Xe trừ phương tiện chạy trên đường xe </w:t>
            </w:r>
            <w:r w:rsidRPr="00335FFA">
              <w:rPr>
                <w:rFonts w:ascii="Arial" w:hAnsi="Arial" w:cs="Arial"/>
                <w:b/>
                <w:color w:val="auto"/>
                <w:sz w:val="20"/>
                <w:szCs w:val="20"/>
                <w:lang w:val="en-US"/>
              </w:rPr>
              <w:t>l</w:t>
            </w:r>
            <w:r w:rsidRPr="00335FFA">
              <w:rPr>
                <w:rFonts w:ascii="Arial" w:hAnsi="Arial" w:cs="Arial"/>
                <w:b/>
                <w:color w:val="auto"/>
                <w:sz w:val="20"/>
                <w:szCs w:val="20"/>
              </w:rPr>
              <w:t>ửa hoặc xe điện, và các bộ phận và phụ kiện của ch</w:t>
            </w:r>
            <w:r w:rsidRPr="00335FFA">
              <w:rPr>
                <w:rFonts w:ascii="Arial" w:hAnsi="Arial" w:cs="Arial"/>
                <w:b/>
                <w:color w:val="auto"/>
                <w:sz w:val="20"/>
                <w:szCs w:val="20"/>
                <w:lang w:val="en-US"/>
              </w:rPr>
              <w:t>ú</w:t>
            </w:r>
            <w:r w:rsidRPr="00335FFA">
              <w:rPr>
                <w:rFonts w:ascii="Arial" w:hAnsi="Arial" w:cs="Arial"/>
                <w:b/>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kéo (trừ máy kéo thuộc nhóm 87.09).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kéo c</w:t>
            </w:r>
            <w:r w:rsidRPr="00335FFA">
              <w:rPr>
                <w:rFonts w:ascii="Arial" w:hAnsi="Arial" w:cs="Arial"/>
                <w:color w:val="auto"/>
                <w:sz w:val="20"/>
                <w:szCs w:val="20"/>
                <w:lang w:val="en-US"/>
              </w:rPr>
              <w:t>ầ</w:t>
            </w:r>
            <w:r w:rsidRPr="00335FFA">
              <w:rPr>
                <w:rFonts w:ascii="Arial" w:hAnsi="Arial" w:cs="Arial"/>
                <w:color w:val="auto"/>
                <w:sz w:val="20"/>
                <w:szCs w:val="20"/>
              </w:rPr>
              <w:t>m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suất không quá 22,5 kW, có hoặc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8701.10.11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8701.10.91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nông n</w:t>
            </w:r>
            <w:r w:rsidRPr="00335FFA">
              <w:rPr>
                <w:rFonts w:ascii="Arial" w:hAnsi="Arial" w:cs="Arial"/>
                <w:color w:val="auto"/>
                <w:sz w:val="20"/>
                <w:szCs w:val="20"/>
                <w:lang w:val="en-US"/>
              </w:rPr>
              <w:t>g</w:t>
            </w:r>
            <w:r w:rsidRPr="00335FFA">
              <w:rPr>
                <w:rFonts w:ascii="Arial" w:hAnsi="Arial" w:cs="Arial"/>
                <w:color w:val="auto"/>
                <w:sz w:val="20"/>
                <w:szCs w:val="20"/>
              </w:rPr>
              <w:t>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8701.10.</w:t>
            </w:r>
            <w:r w:rsidRPr="00335FFA">
              <w:rPr>
                <w:rFonts w:ascii="Arial" w:hAnsi="Arial" w:cs="Arial"/>
                <w:color w:val="auto"/>
                <w:sz w:val="20"/>
                <w:szCs w:val="20"/>
                <w:lang w:val="en-US"/>
              </w:rPr>
              <w:t>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Ô</w:t>
            </w:r>
            <w:r w:rsidRPr="00335FFA">
              <w:rPr>
                <w:rFonts w:ascii="Arial" w:hAnsi="Arial" w:cs="Arial"/>
                <w:color w:val="auto"/>
                <w:sz w:val="20"/>
                <w:szCs w:val="20"/>
              </w:rPr>
              <w:t xml:space="preserve"> tô đ</w:t>
            </w:r>
            <w:r w:rsidRPr="00335FFA">
              <w:rPr>
                <w:rFonts w:ascii="Arial" w:hAnsi="Arial" w:cs="Arial"/>
                <w:color w:val="auto"/>
                <w:sz w:val="20"/>
                <w:szCs w:val="20"/>
                <w:lang w:val="en-US"/>
              </w:rPr>
              <w:t>ầ</w:t>
            </w:r>
            <w:r w:rsidRPr="00335FFA">
              <w:rPr>
                <w:rFonts w:ascii="Arial" w:hAnsi="Arial" w:cs="Arial"/>
                <w:color w:val="auto"/>
                <w:sz w:val="20"/>
                <w:szCs w:val="20"/>
              </w:rPr>
              <w:t>u kéo dùng để kéo sơ mi rơ moóc (r</w:t>
            </w:r>
            <w:r w:rsidRPr="00335FFA">
              <w:rPr>
                <w:rFonts w:ascii="Arial" w:hAnsi="Arial" w:cs="Arial"/>
                <w:color w:val="auto"/>
                <w:sz w:val="20"/>
                <w:szCs w:val="20"/>
                <w:lang w:val="en-US"/>
              </w:rPr>
              <w:t>ơ</w:t>
            </w:r>
            <w:r w:rsidRPr="00335FFA">
              <w:rPr>
                <w:rFonts w:ascii="Arial" w:hAnsi="Arial" w:cs="Arial"/>
                <w:color w:val="auto"/>
                <w:sz w:val="20"/>
                <w:szCs w:val="20"/>
              </w:rPr>
              <w:t xml:space="preserve"> moóc 1 trục):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kéo bánh xích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kéo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Ô tô chở 10 người trở lên, kể cả lái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Loại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đốt trong kiểu piston đốt cháy bằng sức nén (diesel hoặc bán diesel):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w:t>
            </w:r>
            <w:r w:rsidRPr="00335FFA">
              <w:rPr>
                <w:rFonts w:ascii="Arial" w:hAnsi="Arial" w:cs="Arial"/>
                <w:color w:val="auto"/>
                <w:sz w:val="20"/>
                <w:szCs w:val="20"/>
                <w:lang w:val="en-US"/>
              </w:rPr>
              <w:t>1</w:t>
            </w:r>
            <w:r w:rsidRPr="00335FFA">
              <w:rPr>
                <w:rFonts w:ascii="Arial" w:hAnsi="Arial" w:cs="Arial"/>
                <w:color w:val="auto"/>
                <w:sz w:val="20"/>
                <w:szCs w:val="20"/>
              </w:rPr>
              <w:t>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Ô</w:t>
            </w:r>
            <w:r w:rsidRPr="00335FFA">
              <w:rPr>
                <w:rFonts w:ascii="Arial" w:hAnsi="Arial" w:cs="Arial"/>
                <w:color w:val="auto"/>
                <w:sz w:val="20"/>
                <w:szCs w:val="20"/>
              </w:rPr>
              <w:t xml:space="preserve"> tô (bao g</w:t>
            </w:r>
            <w:r w:rsidRPr="00335FFA">
              <w:rPr>
                <w:rFonts w:ascii="Arial" w:hAnsi="Arial" w:cs="Arial"/>
                <w:color w:val="auto"/>
                <w:sz w:val="20"/>
                <w:szCs w:val="20"/>
                <w:lang w:val="en-US"/>
              </w:rPr>
              <w:t>ồ</w:t>
            </w:r>
            <w:r w:rsidRPr="00335FFA">
              <w:rPr>
                <w:rFonts w:ascii="Arial" w:hAnsi="Arial" w:cs="Arial"/>
                <w:color w:val="auto"/>
                <w:sz w:val="20"/>
                <w:szCs w:val="20"/>
              </w:rPr>
              <w:t>m cả xe limousine kéo dài nhưng không bao gồm ô tô khách (coaches, buses, minibuses) hoặc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từ 30 người trở lên và được thiết kế đặc biệt để</w:t>
            </w:r>
            <w:r w:rsidRPr="00335FFA">
              <w:rPr>
                <w:rFonts w:ascii="Arial" w:hAnsi="Arial" w:cs="Arial"/>
                <w:color w:val="auto"/>
                <w:sz w:val="20"/>
                <w:szCs w:val="20"/>
                <w:lang w:val="en-US"/>
              </w:rPr>
              <w:t xml:space="preserve"> </w:t>
            </w:r>
            <w:r w:rsidRPr="00335FFA">
              <w:rPr>
                <w:rFonts w:ascii="Arial" w:hAnsi="Arial" w:cs="Arial"/>
                <w:color w:val="auto"/>
                <w:sz w:val="20"/>
                <w:szCs w:val="20"/>
              </w:rPr>
              <w:t>sử dụng trong sân bay: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8702.10.71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từ 6 tấn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18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8702.10.79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Ô tô khách (motor coaches, buses hoặc minibuses)</w:t>
            </w:r>
            <w:r w:rsidRPr="00335FFA">
              <w:rPr>
                <w:rFonts w:ascii="Arial" w:hAnsi="Arial" w:cs="Arial"/>
                <w:color w:val="auto"/>
                <w:sz w:val="20"/>
                <w:szCs w:val="20"/>
                <w:lang w:val="en-US"/>
              </w:rPr>
              <w:t xml:space="preserve"> </w:t>
            </w:r>
            <w:r w:rsidRPr="00335FFA">
              <w:rPr>
                <w:rFonts w:ascii="Arial" w:hAnsi="Arial" w:cs="Arial"/>
                <w:color w:val="auto"/>
                <w:sz w:val="20"/>
                <w:szCs w:val="20"/>
              </w:rPr>
              <w:t>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Khối lượng toàn bộ theo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từ 6 tấn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18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Ô</w:t>
            </w:r>
            <w:r w:rsidRPr="00335FFA">
              <w:rPr>
                <w:rFonts w:ascii="Arial" w:hAnsi="Arial" w:cs="Arial"/>
                <w:color w:val="auto"/>
                <w:sz w:val="20"/>
                <w:szCs w:val="20"/>
              </w:rPr>
              <w:t xml:space="preserve"> tô (bao gồm cả xe limousine kéo d</w:t>
            </w:r>
            <w:r w:rsidRPr="00335FFA">
              <w:rPr>
                <w:rFonts w:ascii="Arial" w:hAnsi="Arial" w:cs="Arial"/>
                <w:color w:val="auto"/>
                <w:sz w:val="20"/>
                <w:szCs w:val="20"/>
                <w:lang w:val="en-US"/>
              </w:rPr>
              <w:t>à</w:t>
            </w:r>
            <w:r w:rsidRPr="00335FFA">
              <w:rPr>
                <w:rFonts w:ascii="Arial" w:hAnsi="Arial" w:cs="Arial"/>
                <w:color w:val="auto"/>
                <w:sz w:val="20"/>
                <w:szCs w:val="20"/>
              </w:rPr>
              <w:t>i nhưng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bao gồm ô tô khách (coaches, buses, minibuses) hoặc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từ 30 chỗ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đặc biệt để sử dụng trong sân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8702.90.94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Ô</w:t>
            </w:r>
            <w:r w:rsidRPr="00335FFA">
              <w:rPr>
                <w:rFonts w:ascii="Arial" w:hAnsi="Arial" w:cs="Arial"/>
                <w:color w:val="auto"/>
                <w:sz w:val="20"/>
                <w:szCs w:val="20"/>
              </w:rPr>
              <w:t xml:space="preserve"> tô khách (motor coaches, buses hoặc minibuses)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8702.90.99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Ô tô và các loại xe khác có động cơ được thiết kế chủ y</w:t>
            </w:r>
            <w:r w:rsidRPr="00335FFA">
              <w:rPr>
                <w:rFonts w:ascii="Arial" w:hAnsi="Arial" w:cs="Arial"/>
                <w:b/>
                <w:color w:val="auto"/>
                <w:sz w:val="20"/>
                <w:szCs w:val="20"/>
                <w:lang w:val="en-US"/>
              </w:rPr>
              <w:t>ế</w:t>
            </w:r>
            <w:r w:rsidRPr="00335FFA">
              <w:rPr>
                <w:rFonts w:ascii="Arial" w:hAnsi="Arial" w:cs="Arial"/>
                <w:b/>
                <w:color w:val="auto"/>
                <w:sz w:val="20"/>
                <w:szCs w:val="20"/>
              </w:rPr>
              <w:t>u để chở người (trừ các loại thuộc nhóm 87.02),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xe ch</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người có khoang hành lý chung (station wagons) và ô tô đua.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được thiết kế đặc biệt để đi trên tuyết; xe ô tô ch</w:t>
            </w:r>
            <w:r w:rsidRPr="00335FFA">
              <w:rPr>
                <w:rFonts w:ascii="Arial" w:hAnsi="Arial" w:cs="Arial"/>
                <w:color w:val="auto"/>
                <w:sz w:val="20"/>
                <w:szCs w:val="20"/>
                <w:lang w:val="en-US"/>
              </w:rPr>
              <w:t>ơ</w:t>
            </w:r>
            <w:r w:rsidRPr="00335FFA">
              <w:rPr>
                <w:rFonts w:ascii="Arial" w:hAnsi="Arial" w:cs="Arial"/>
                <w:color w:val="auto"/>
                <w:sz w:val="20"/>
                <w:szCs w:val="20"/>
              </w:rPr>
              <w:t>i gôn (golf car) và các loại xe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ô tô ch</w:t>
            </w:r>
            <w:r w:rsidRPr="00335FFA">
              <w:rPr>
                <w:rFonts w:ascii="Arial" w:hAnsi="Arial" w:cs="Arial"/>
                <w:color w:val="auto"/>
                <w:sz w:val="20"/>
                <w:szCs w:val="20"/>
                <w:lang w:val="en-US"/>
              </w:rPr>
              <w:t>ơ</w:t>
            </w:r>
            <w:r w:rsidRPr="00335FFA">
              <w:rPr>
                <w:rFonts w:ascii="Arial" w:hAnsi="Arial" w:cs="Arial"/>
                <w:color w:val="auto"/>
                <w:sz w:val="20"/>
                <w:szCs w:val="20"/>
              </w:rPr>
              <w:t>i gôn, kể cả xe phục vụ sân gôn (golf buggies)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khác, loại có động cơ đốt trong kiểu piston đốt cháy bằng tia lửa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dung tích xi lanh không quá 1.000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ô tô đua nhỏ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Ô tô (kể cả xe chở người có khoang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hành lý chung</w:t>
            </w:r>
            <w:r w:rsidRPr="00335FFA">
              <w:rPr>
                <w:rFonts w:ascii="Arial" w:hAnsi="Arial" w:cs="Arial"/>
                <w:color w:val="auto"/>
                <w:sz w:val="20"/>
                <w:szCs w:val="20"/>
                <w:lang w:val="en-US"/>
              </w:rPr>
              <w:t xml:space="preserve"> </w:t>
            </w:r>
            <w:r w:rsidRPr="00335FFA">
              <w:rPr>
                <w:rFonts w:ascii="Arial" w:hAnsi="Arial" w:cs="Arial"/>
                <w:color w:val="auto"/>
                <w:sz w:val="20"/>
                <w:szCs w:val="20"/>
              </w:rPr>
              <w:t>(station wagons), SUVs và xe thể thao, nhưng không kể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bốn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Ô tô nhà </w:t>
            </w:r>
            <w:r w:rsidRPr="00335FFA">
              <w:rPr>
                <w:rFonts w:ascii="Arial" w:hAnsi="Arial" w:cs="Arial"/>
                <w:color w:val="auto"/>
                <w:sz w:val="20"/>
                <w:szCs w:val="20"/>
                <w:lang w:val="en-US"/>
              </w:rPr>
              <w:t>ở</w:t>
            </w:r>
            <w:r w:rsidRPr="00335FFA">
              <w:rPr>
                <w:rFonts w:ascii="Arial" w:hAnsi="Arial" w:cs="Arial"/>
                <w:color w:val="auto"/>
                <w:sz w:val="20"/>
                <w:szCs w:val="20"/>
              </w:rPr>
              <w:t xml:space="preserve"> lưu động (có nội thất được thiết kế như căn</w:t>
            </w:r>
            <w:r w:rsidRPr="00335FFA">
              <w:rPr>
                <w:rFonts w:ascii="Arial" w:hAnsi="Arial" w:cs="Arial"/>
                <w:color w:val="auto"/>
                <w:sz w:val="20"/>
                <w:szCs w:val="20"/>
                <w:lang w:val="en-US"/>
              </w:rPr>
              <w:t xml:space="preserve"> </w:t>
            </w:r>
            <w:r w:rsidRPr="00335FFA">
              <w:rPr>
                <w:rFonts w:ascii="Arial" w:hAnsi="Arial" w:cs="Arial"/>
                <w:color w:val="auto"/>
                <w:sz w:val="20"/>
                <w:szCs w:val="20"/>
              </w:rPr>
              <w:t>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dung tích xi lanh trên 1.000 cc nhưng không quá 1.500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Ô tô (kể cả xe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có khoang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hành lý chung (station wagons), SUVs v</w:t>
            </w:r>
            <w:r w:rsidRPr="00335FFA">
              <w:rPr>
                <w:rFonts w:ascii="Arial" w:hAnsi="Arial" w:cs="Arial"/>
                <w:color w:val="auto"/>
                <w:sz w:val="20"/>
                <w:szCs w:val="20"/>
                <w:lang w:val="en-US"/>
              </w:rPr>
              <w:t>à</w:t>
            </w:r>
            <w:r w:rsidRPr="00335FFA">
              <w:rPr>
                <w:rFonts w:ascii="Arial" w:hAnsi="Arial" w:cs="Arial"/>
                <w:color w:val="auto"/>
                <w:sz w:val="20"/>
                <w:szCs w:val="20"/>
              </w:rPr>
              <w:t xml:space="preserve"> xe thể thao, nhưng không kể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8703.22.91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Ô tô nhà ở lưu động (có nội thất được thiết kế như c</w:t>
            </w:r>
            <w:r w:rsidRPr="00335FFA">
              <w:rPr>
                <w:rFonts w:ascii="Arial" w:hAnsi="Arial" w:cs="Arial"/>
                <w:color w:val="auto"/>
                <w:sz w:val="20"/>
                <w:szCs w:val="20"/>
                <w:lang w:val="en-US"/>
              </w:rPr>
              <w:t>ă</w:t>
            </w:r>
            <w:r w:rsidRPr="00335FFA">
              <w:rPr>
                <w:rFonts w:ascii="Arial" w:hAnsi="Arial" w:cs="Arial"/>
                <w:color w:val="auto"/>
                <w:sz w:val="20"/>
                <w:szCs w:val="20"/>
              </w:rPr>
              <w:t>n</w:t>
            </w:r>
            <w:r w:rsidRPr="00335FFA">
              <w:rPr>
                <w:rFonts w:ascii="Arial" w:hAnsi="Arial" w:cs="Arial"/>
                <w:color w:val="auto"/>
                <w:sz w:val="20"/>
                <w:szCs w:val="20"/>
                <w:lang w:val="en-US"/>
              </w:rPr>
              <w:t xml:space="preserve"> </w:t>
            </w:r>
            <w:r w:rsidRPr="00335FFA">
              <w:rPr>
                <w:rFonts w:ascii="Arial" w:hAnsi="Arial" w:cs="Arial"/>
                <w:color w:val="auto"/>
                <w:sz w:val="20"/>
                <w:szCs w:val="20"/>
              </w:rPr>
              <w:t>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xilanh trên 1.500 cc nhưng không quá 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tang l</w:t>
            </w:r>
            <w:r w:rsidRPr="00335FFA">
              <w:rPr>
                <w:rFonts w:ascii="Arial" w:hAnsi="Arial" w:cs="Arial"/>
                <w:color w:val="auto"/>
                <w:sz w:val="20"/>
                <w:szCs w:val="20"/>
                <w:lang w:val="en-US"/>
              </w:rPr>
              <w:t>ễ</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chở phạm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Ô tô nhà </w:t>
            </w:r>
            <w:r w:rsidRPr="00335FFA">
              <w:rPr>
                <w:rFonts w:ascii="Arial" w:hAnsi="Arial" w:cs="Arial"/>
                <w:color w:val="auto"/>
                <w:sz w:val="20"/>
                <w:szCs w:val="20"/>
                <w:lang w:val="en-US"/>
              </w:rPr>
              <w:t>ở</w:t>
            </w:r>
            <w:r w:rsidRPr="00335FFA">
              <w:rPr>
                <w:rFonts w:ascii="Arial" w:hAnsi="Arial" w:cs="Arial"/>
                <w:color w:val="auto"/>
                <w:sz w:val="20"/>
                <w:szCs w:val="20"/>
              </w:rPr>
              <w:t xml:space="preserve"> lưu động (có nội thất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như căn 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Ô</w:t>
            </w:r>
            <w:r w:rsidRPr="00335FFA">
              <w:rPr>
                <w:rFonts w:ascii="Arial" w:hAnsi="Arial" w:cs="Arial"/>
                <w:color w:val="auto"/>
                <w:sz w:val="20"/>
                <w:szCs w:val="20"/>
              </w:rPr>
              <w:t xml:space="preserve"> tô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xe chở người có khoang chở hành lý chung (station wagons), </w:t>
            </w:r>
            <w:r w:rsidRPr="00335FFA">
              <w:rPr>
                <w:rFonts w:ascii="Arial" w:hAnsi="Arial" w:cs="Arial"/>
                <w:color w:val="auto"/>
                <w:sz w:val="20"/>
                <w:szCs w:val="20"/>
                <w:lang w:val="en-US"/>
              </w:rPr>
              <w:t>SU</w:t>
            </w:r>
            <w:r w:rsidRPr="00335FFA">
              <w:rPr>
                <w:rFonts w:ascii="Arial" w:hAnsi="Arial" w:cs="Arial"/>
                <w:color w:val="auto"/>
                <w:sz w:val="20"/>
                <w:szCs w:val="20"/>
              </w:rPr>
              <w:t>Vs và xe thể thao, nhưng không kể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không quá 1.800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w:t>
            </w:r>
            <w:r w:rsidRPr="00335FFA">
              <w:rPr>
                <w:rFonts w:ascii="Arial" w:hAnsi="Arial" w:cs="Arial"/>
                <w:color w:val="auto"/>
                <w:sz w:val="20"/>
                <w:szCs w:val="20"/>
                <w:lang w:val="en-US"/>
              </w:rPr>
              <w:t>a</w:t>
            </w:r>
            <w:r w:rsidRPr="00335FFA">
              <w:rPr>
                <w:rFonts w:ascii="Arial" w:hAnsi="Arial" w:cs="Arial"/>
                <w:color w:val="auto"/>
                <w:sz w:val="20"/>
                <w:szCs w:val="20"/>
              </w:rPr>
              <w:t xml:space="preserve">nh </w:t>
            </w:r>
            <w:r w:rsidRPr="00335FFA">
              <w:rPr>
                <w:rFonts w:ascii="Arial" w:hAnsi="Arial" w:cs="Arial"/>
                <w:color w:val="auto"/>
                <w:sz w:val="20"/>
                <w:szCs w:val="20"/>
                <w:lang w:val="en-US"/>
              </w:rPr>
              <w:t>tr</w:t>
            </w:r>
            <w:r w:rsidRPr="00335FFA">
              <w:rPr>
                <w:rFonts w:ascii="Arial" w:hAnsi="Arial" w:cs="Arial"/>
                <w:color w:val="auto"/>
                <w:sz w:val="20"/>
                <w:szCs w:val="20"/>
              </w:rPr>
              <w:t>ên 1.800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2.000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8703.23.63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Dung tích xi </w:t>
            </w:r>
            <w:r w:rsidRPr="00335FFA">
              <w:rPr>
                <w:rFonts w:ascii="Arial" w:hAnsi="Arial" w:cs="Arial"/>
                <w:color w:val="auto"/>
                <w:sz w:val="20"/>
                <w:szCs w:val="20"/>
                <w:lang w:val="en-US"/>
              </w:rPr>
              <w:t>l</w:t>
            </w:r>
            <w:r w:rsidRPr="00335FFA">
              <w:rPr>
                <w:rFonts w:ascii="Arial" w:hAnsi="Arial" w:cs="Arial"/>
                <w:color w:val="auto"/>
                <w:sz w:val="20"/>
                <w:szCs w:val="20"/>
              </w:rPr>
              <w:t>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không quá 1.800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1.800 cc nhưng khôn</w:t>
            </w:r>
            <w:r w:rsidRPr="00335FFA">
              <w:rPr>
                <w:rFonts w:ascii="Arial" w:hAnsi="Arial" w:cs="Arial"/>
                <w:color w:val="auto"/>
                <w:sz w:val="20"/>
                <w:szCs w:val="20"/>
                <w:lang w:val="en-US"/>
              </w:rPr>
              <w:t>g</w:t>
            </w:r>
            <w:r w:rsidRPr="00335FFA">
              <w:rPr>
                <w:rFonts w:ascii="Arial" w:hAnsi="Arial" w:cs="Arial"/>
                <w:color w:val="auto"/>
                <w:sz w:val="20"/>
                <w:szCs w:val="20"/>
              </w:rPr>
              <w:t xml:space="preserve"> quá</w:t>
            </w:r>
            <w:r w:rsidRPr="00335FFA">
              <w:rPr>
                <w:rFonts w:ascii="Arial" w:hAnsi="Arial" w:cs="Arial"/>
                <w:color w:val="auto"/>
                <w:sz w:val="20"/>
                <w:szCs w:val="20"/>
                <w:lang w:val="en-US"/>
              </w:rPr>
              <w:t xml:space="preserve"> </w:t>
            </w:r>
            <w:r w:rsidRPr="00335FFA">
              <w:rPr>
                <w:rFonts w:ascii="Arial" w:hAnsi="Arial" w:cs="Arial"/>
                <w:color w:val="auto"/>
                <w:sz w:val="20"/>
                <w:szCs w:val="20"/>
              </w:rPr>
              <w:t>2.000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2.000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8703.23.94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trên 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tang lễ:</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phạm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Ô tô (kể cả xe chở người có khoang chở hành lý chung</w:t>
            </w:r>
            <w:r w:rsidRPr="00335FFA">
              <w:rPr>
                <w:rFonts w:ascii="Arial" w:hAnsi="Arial" w:cs="Arial"/>
                <w:color w:val="auto"/>
                <w:sz w:val="20"/>
                <w:szCs w:val="20"/>
                <w:lang w:val="en-US"/>
              </w:rPr>
              <w:t xml:space="preserve"> </w:t>
            </w:r>
            <w:r w:rsidRPr="00335FFA">
              <w:rPr>
                <w:rFonts w:ascii="Arial" w:hAnsi="Arial" w:cs="Arial"/>
                <w:color w:val="auto"/>
                <w:sz w:val="20"/>
                <w:szCs w:val="20"/>
              </w:rPr>
              <w:t>(station wagons), SUVs và xe thể thao, nhưng không k</w:t>
            </w:r>
            <w:r w:rsidRPr="00335FFA">
              <w:rPr>
                <w:rFonts w:ascii="Arial" w:hAnsi="Arial" w:cs="Arial"/>
                <w:color w:val="auto"/>
                <w:sz w:val="20"/>
                <w:szCs w:val="20"/>
                <w:lang w:val="en-US"/>
              </w:rPr>
              <w:t>ể</w:t>
            </w:r>
            <w:r w:rsidRPr="00335FFA">
              <w:rPr>
                <w:rFonts w:ascii="Arial" w:hAnsi="Arial" w:cs="Arial"/>
                <w:color w:val="auto"/>
                <w:sz w:val="20"/>
                <w:szCs w:val="20"/>
              </w:rPr>
              <w:t xml:space="preserve">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b</w:t>
            </w:r>
            <w:r w:rsidRPr="00335FFA">
              <w:rPr>
                <w:rFonts w:ascii="Arial" w:hAnsi="Arial" w:cs="Arial"/>
                <w:color w:val="auto"/>
                <w:sz w:val="20"/>
                <w:szCs w:val="20"/>
                <w:lang w:val="en-US"/>
              </w:rPr>
              <w:t>ố</w:t>
            </w:r>
            <w:r w:rsidRPr="00335FFA">
              <w:rPr>
                <w:rFonts w:ascii="Arial" w:hAnsi="Arial" w:cs="Arial"/>
                <w:color w:val="auto"/>
                <w:sz w:val="20"/>
                <w:szCs w:val="20"/>
              </w:rPr>
              <w:t>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Ô</w:t>
            </w:r>
            <w:r w:rsidRPr="00335FFA">
              <w:rPr>
                <w:rFonts w:ascii="Arial" w:hAnsi="Arial" w:cs="Arial"/>
                <w:color w:val="auto"/>
                <w:sz w:val="20"/>
                <w:szCs w:val="20"/>
              </w:rPr>
              <w:t xml:space="preserve"> tô nhà </w:t>
            </w:r>
            <w:r w:rsidRPr="00335FFA">
              <w:rPr>
                <w:rFonts w:ascii="Arial" w:hAnsi="Arial" w:cs="Arial"/>
                <w:color w:val="auto"/>
                <w:sz w:val="20"/>
                <w:szCs w:val="20"/>
                <w:lang w:val="en-US"/>
              </w:rPr>
              <w:t>ở l</w:t>
            </w:r>
            <w:r w:rsidRPr="00335FFA">
              <w:rPr>
                <w:rFonts w:ascii="Arial" w:hAnsi="Arial" w:cs="Arial"/>
                <w:color w:val="auto"/>
                <w:sz w:val="20"/>
                <w:szCs w:val="20"/>
              </w:rPr>
              <w:t>ưu động (có nội th</w:t>
            </w:r>
            <w:r w:rsidRPr="00335FFA">
              <w:rPr>
                <w:rFonts w:ascii="Arial" w:hAnsi="Arial" w:cs="Arial"/>
                <w:color w:val="auto"/>
                <w:sz w:val="20"/>
                <w:szCs w:val="20"/>
                <w:lang w:val="en-US"/>
              </w:rPr>
              <w:t>ấ</w:t>
            </w:r>
            <w:r w:rsidRPr="00335FFA">
              <w:rPr>
                <w:rFonts w:ascii="Arial" w:hAnsi="Arial" w:cs="Arial"/>
                <w:color w:val="auto"/>
                <w:sz w:val="20"/>
                <w:szCs w:val="20"/>
              </w:rPr>
              <w:t>t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như căn</w:t>
            </w:r>
            <w:r w:rsidRPr="00335FFA">
              <w:rPr>
                <w:rFonts w:ascii="Arial" w:hAnsi="Arial" w:cs="Arial"/>
                <w:color w:val="auto"/>
                <w:sz w:val="20"/>
                <w:szCs w:val="20"/>
                <w:lang w:val="en-US"/>
              </w:rPr>
              <w:t xml:space="preserve"> </w:t>
            </w:r>
            <w:r w:rsidRPr="00335FFA">
              <w:rPr>
                <w:rFonts w:ascii="Arial" w:hAnsi="Arial" w:cs="Arial"/>
                <w:color w:val="auto"/>
                <w:sz w:val="20"/>
                <w:szCs w:val="20"/>
              </w:rPr>
              <w:t>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b</w:t>
            </w:r>
            <w:r w:rsidRPr="00335FFA">
              <w:rPr>
                <w:rFonts w:ascii="Arial" w:hAnsi="Arial" w:cs="Arial"/>
                <w:color w:val="auto"/>
                <w:sz w:val="20"/>
                <w:szCs w:val="20"/>
                <w:lang w:val="en-US"/>
              </w:rPr>
              <w:t>ốn</w:t>
            </w:r>
            <w:r w:rsidRPr="00335FFA">
              <w:rPr>
                <w:rFonts w:ascii="Arial" w:hAnsi="Arial" w:cs="Arial"/>
                <w:color w:val="auto"/>
                <w:sz w:val="20"/>
                <w:szCs w:val="20"/>
              </w:rPr>
              <w:t xml:space="preserve">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8703.24.99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Xe ô tô khác, loại có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w:t>
            </w:r>
            <w:r w:rsidRPr="00335FFA">
              <w:rPr>
                <w:rFonts w:ascii="Arial" w:hAnsi="Arial" w:cs="Arial"/>
                <w:color w:val="auto"/>
                <w:sz w:val="20"/>
                <w:szCs w:val="20"/>
                <w:lang w:val="en-US"/>
              </w:rPr>
              <w:t>ố</w:t>
            </w:r>
            <w:r w:rsidRPr="00335FFA">
              <w:rPr>
                <w:rFonts w:ascii="Arial" w:hAnsi="Arial" w:cs="Arial"/>
                <w:color w:val="auto"/>
                <w:sz w:val="20"/>
                <w:szCs w:val="20"/>
              </w:rPr>
              <w:t>t trong kiểu piston đốt cháy b</w:t>
            </w:r>
            <w:r w:rsidRPr="00335FFA">
              <w:rPr>
                <w:rFonts w:ascii="Arial" w:hAnsi="Arial" w:cs="Arial"/>
                <w:color w:val="auto"/>
                <w:sz w:val="20"/>
                <w:szCs w:val="20"/>
                <w:lang w:val="en-US"/>
              </w:rPr>
              <w:t>ằ</w:t>
            </w:r>
            <w:r w:rsidRPr="00335FFA">
              <w:rPr>
                <w:rFonts w:ascii="Arial" w:hAnsi="Arial" w:cs="Arial"/>
                <w:color w:val="auto"/>
                <w:sz w:val="20"/>
                <w:szCs w:val="20"/>
              </w:rPr>
              <w:t>ng sức nén (diesel hoặc bán diesel):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không quá 1.500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Ô</w:t>
            </w:r>
            <w:r w:rsidRPr="00335FFA">
              <w:rPr>
                <w:rFonts w:ascii="Arial" w:hAnsi="Arial" w:cs="Arial"/>
                <w:color w:val="auto"/>
                <w:sz w:val="20"/>
                <w:szCs w:val="20"/>
              </w:rPr>
              <w:t xml:space="preserve"> tô (kể cả xe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có khoang chở hành lý chung</w:t>
            </w:r>
            <w:r w:rsidRPr="00335FFA">
              <w:rPr>
                <w:rFonts w:ascii="Arial" w:hAnsi="Arial" w:cs="Arial"/>
                <w:color w:val="auto"/>
                <w:sz w:val="20"/>
                <w:szCs w:val="20"/>
                <w:lang w:val="en-US"/>
              </w:rPr>
              <w:t xml:space="preserve"> </w:t>
            </w:r>
            <w:r w:rsidRPr="00335FFA">
              <w:rPr>
                <w:rFonts w:ascii="Arial" w:hAnsi="Arial" w:cs="Arial"/>
                <w:color w:val="auto"/>
                <w:sz w:val="20"/>
                <w:szCs w:val="20"/>
              </w:rPr>
              <w:t>(station wagons), SUVs và xe thể thao, nhưng không kể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cứu th</w:t>
            </w:r>
            <w:r w:rsidRPr="00335FFA">
              <w:rPr>
                <w:rFonts w:ascii="Arial" w:hAnsi="Arial" w:cs="Arial"/>
                <w:color w:val="auto"/>
                <w:sz w:val="20"/>
                <w:szCs w:val="20"/>
                <w:lang w:val="en-US"/>
              </w:rPr>
              <w:t>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Ô tô nhà </w:t>
            </w:r>
            <w:r w:rsidRPr="00335FFA">
              <w:rPr>
                <w:rFonts w:ascii="Arial" w:hAnsi="Arial" w:cs="Arial"/>
                <w:color w:val="auto"/>
                <w:sz w:val="20"/>
                <w:szCs w:val="20"/>
                <w:lang w:val="en-US"/>
              </w:rPr>
              <w:t xml:space="preserve">ở </w:t>
            </w:r>
            <w:r w:rsidRPr="00335FFA">
              <w:rPr>
                <w:rFonts w:ascii="Arial" w:hAnsi="Arial" w:cs="Arial"/>
                <w:color w:val="auto"/>
                <w:sz w:val="20"/>
                <w:szCs w:val="20"/>
              </w:rPr>
              <w:t>lưu động (có nội thất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nh</w:t>
            </w:r>
            <w:r w:rsidRPr="00335FFA">
              <w:rPr>
                <w:rFonts w:ascii="Arial" w:hAnsi="Arial" w:cs="Arial"/>
                <w:color w:val="auto"/>
                <w:sz w:val="20"/>
                <w:szCs w:val="20"/>
                <w:lang w:val="en-US"/>
              </w:rPr>
              <w:t>ư</w:t>
            </w:r>
            <w:r w:rsidRPr="00335FFA">
              <w:rPr>
                <w:rFonts w:ascii="Arial" w:hAnsi="Arial" w:cs="Arial"/>
                <w:color w:val="auto"/>
                <w:sz w:val="20"/>
                <w:szCs w:val="20"/>
              </w:rPr>
              <w:t xml:space="preserve"> căn</w:t>
            </w:r>
            <w:r w:rsidRPr="00335FFA">
              <w:rPr>
                <w:rFonts w:ascii="Arial" w:hAnsi="Arial" w:cs="Arial"/>
                <w:color w:val="auto"/>
                <w:sz w:val="20"/>
                <w:szCs w:val="20"/>
                <w:lang w:val="en-US"/>
              </w:rPr>
              <w:t xml:space="preserve"> </w:t>
            </w:r>
            <w:r w:rsidRPr="00335FFA">
              <w:rPr>
                <w:rFonts w:ascii="Arial" w:hAnsi="Arial" w:cs="Arial"/>
                <w:color w:val="auto"/>
                <w:sz w:val="20"/>
                <w:szCs w:val="20"/>
              </w:rPr>
              <w:t>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bốn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Dung tích xi lanh trên 1.500 cc nhưng không quá 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tang lễ:</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phạm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 - Ô</w:t>
            </w:r>
            <w:r w:rsidRPr="00335FFA">
              <w:rPr>
                <w:rFonts w:ascii="Arial" w:hAnsi="Arial" w:cs="Arial"/>
                <w:color w:val="auto"/>
                <w:sz w:val="20"/>
                <w:szCs w:val="20"/>
              </w:rPr>
              <w:t xml:space="preserve"> tô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xe ch</w:t>
            </w:r>
            <w:r w:rsidRPr="00335FFA">
              <w:rPr>
                <w:rFonts w:ascii="Arial" w:hAnsi="Arial" w:cs="Arial"/>
                <w:color w:val="auto"/>
                <w:sz w:val="20"/>
                <w:szCs w:val="20"/>
                <w:lang w:val="en-US"/>
              </w:rPr>
              <w:t>ở</w:t>
            </w:r>
            <w:r w:rsidRPr="00335FFA">
              <w:rPr>
                <w:rFonts w:ascii="Arial" w:hAnsi="Arial" w:cs="Arial"/>
                <w:color w:val="auto"/>
                <w:sz w:val="20"/>
                <w:szCs w:val="20"/>
              </w:rPr>
              <w:t xml:space="preserve"> người có khoang chở hành lý chung (station wagons), S</w:t>
            </w:r>
            <w:r w:rsidRPr="00335FFA">
              <w:rPr>
                <w:rFonts w:ascii="Arial" w:hAnsi="Arial" w:cs="Arial"/>
                <w:color w:val="auto"/>
                <w:sz w:val="20"/>
                <w:szCs w:val="20"/>
                <w:lang w:val="en-US"/>
              </w:rPr>
              <w:t>U</w:t>
            </w:r>
            <w:r w:rsidRPr="00335FFA">
              <w:rPr>
                <w:rFonts w:ascii="Arial" w:hAnsi="Arial" w:cs="Arial"/>
                <w:color w:val="auto"/>
                <w:sz w:val="20"/>
                <w:szCs w:val="20"/>
              </w:rPr>
              <w:t>Vs và xe thể thao, nhưng không kể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Loại </w:t>
            </w:r>
            <w:r w:rsidRPr="00335FFA">
              <w:rPr>
                <w:rFonts w:ascii="Arial" w:hAnsi="Arial" w:cs="Arial"/>
                <w:color w:val="auto"/>
                <w:sz w:val="20"/>
                <w:szCs w:val="20"/>
                <w:lang w:val="en-US"/>
              </w:rPr>
              <w:t>d</w:t>
            </w:r>
            <w:r w:rsidRPr="00335FFA">
              <w:rPr>
                <w:rFonts w:ascii="Arial" w:hAnsi="Arial" w:cs="Arial"/>
                <w:color w:val="auto"/>
                <w:sz w:val="20"/>
                <w:szCs w:val="20"/>
              </w:rPr>
              <w:t>ung tích xi lanh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w:t>
            </w:r>
            <w:r w:rsidRPr="00335FFA">
              <w:rPr>
                <w:rFonts w:ascii="Arial" w:hAnsi="Arial" w:cs="Arial"/>
                <w:color w:val="auto"/>
                <w:sz w:val="20"/>
                <w:szCs w:val="20"/>
                <w:lang w:val="en-US"/>
              </w:rPr>
              <w:t>ố</w:t>
            </w:r>
            <w:r w:rsidRPr="00335FFA">
              <w:rPr>
                <w:rFonts w:ascii="Arial" w:hAnsi="Arial" w:cs="Arial"/>
                <w:color w:val="auto"/>
                <w:sz w:val="20"/>
                <w:szCs w:val="20"/>
              </w:rPr>
              <w:t>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w:t>
            </w:r>
            <w:r w:rsidRPr="00335FFA">
              <w:rPr>
                <w:rFonts w:ascii="Arial" w:hAnsi="Arial" w:cs="Arial"/>
                <w:color w:val="auto"/>
                <w:sz w:val="20"/>
                <w:szCs w:val="20"/>
                <w:lang w:val="en-US"/>
              </w:rPr>
              <w:t>ố</w:t>
            </w:r>
            <w:r w:rsidRPr="00335FFA">
              <w:rPr>
                <w:rFonts w:ascii="Arial" w:hAnsi="Arial" w:cs="Arial"/>
                <w:color w:val="auto"/>
                <w:sz w:val="20"/>
                <w:szCs w:val="20"/>
              </w:rPr>
              <w:t>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Ô tô nhà </w:t>
            </w:r>
            <w:r w:rsidRPr="00335FFA">
              <w:rPr>
                <w:rFonts w:ascii="Arial" w:hAnsi="Arial" w:cs="Arial"/>
                <w:color w:val="auto"/>
                <w:sz w:val="20"/>
                <w:szCs w:val="20"/>
                <w:lang w:val="en-US"/>
              </w:rPr>
              <w:t xml:space="preserve">ở </w:t>
            </w:r>
            <w:r w:rsidRPr="00335FFA">
              <w:rPr>
                <w:rFonts w:ascii="Arial" w:hAnsi="Arial" w:cs="Arial"/>
                <w:color w:val="auto"/>
                <w:sz w:val="20"/>
                <w:szCs w:val="20"/>
              </w:rPr>
              <w:t>lưu động (có nội thất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nh</w:t>
            </w:r>
            <w:r w:rsidRPr="00335FFA">
              <w:rPr>
                <w:rFonts w:ascii="Arial" w:hAnsi="Arial" w:cs="Arial"/>
                <w:color w:val="auto"/>
                <w:sz w:val="20"/>
                <w:szCs w:val="20"/>
                <w:lang w:val="en-US"/>
              </w:rPr>
              <w:t>ư</w:t>
            </w:r>
            <w:r w:rsidRPr="00335FFA">
              <w:rPr>
                <w:rFonts w:ascii="Arial" w:hAnsi="Arial" w:cs="Arial"/>
                <w:color w:val="auto"/>
                <w:sz w:val="20"/>
                <w:szCs w:val="20"/>
              </w:rPr>
              <w:t xml:space="preserve"> </w:t>
            </w:r>
            <w:r w:rsidRPr="00335FFA">
              <w:rPr>
                <w:rFonts w:ascii="Arial" w:hAnsi="Arial" w:cs="Arial"/>
                <w:color w:val="auto"/>
                <w:sz w:val="20"/>
                <w:szCs w:val="20"/>
              </w:rPr>
              <w:lastRenderedPageBreak/>
              <w:t>căn</w:t>
            </w:r>
            <w:r w:rsidRPr="00335FFA">
              <w:rPr>
                <w:rFonts w:ascii="Arial" w:hAnsi="Arial" w:cs="Arial"/>
                <w:color w:val="auto"/>
                <w:sz w:val="20"/>
                <w:szCs w:val="20"/>
                <w:lang w:val="en-US"/>
              </w:rPr>
              <w:t xml:space="preserve"> </w:t>
            </w:r>
            <w:r w:rsidRPr="00335FFA">
              <w:rPr>
                <w:rFonts w:ascii="Arial" w:hAnsi="Arial" w:cs="Arial"/>
                <w:color w:val="auto"/>
                <w:sz w:val="20"/>
                <w:szCs w:val="20"/>
              </w:rPr>
              <w:t>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 xml:space="preserve">* </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dung tích xil</w:t>
            </w:r>
            <w:r w:rsidRPr="00335FFA">
              <w:rPr>
                <w:rFonts w:ascii="Arial" w:hAnsi="Arial" w:cs="Arial"/>
                <w:color w:val="auto"/>
                <w:sz w:val="20"/>
                <w:szCs w:val="20"/>
                <w:lang w:val="en-US"/>
              </w:rPr>
              <w:t>a</w:t>
            </w:r>
            <w:r w:rsidRPr="00335FFA">
              <w:rPr>
                <w:rFonts w:ascii="Arial" w:hAnsi="Arial" w:cs="Arial"/>
                <w:color w:val="auto"/>
                <w:sz w:val="20"/>
                <w:szCs w:val="20"/>
              </w:rPr>
              <w:t>nh không quá 2.000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bốn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bốn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w:t>
            </w:r>
            <w:r w:rsidRPr="00335FFA">
              <w:rPr>
                <w:rFonts w:ascii="Arial" w:hAnsi="Arial" w:cs="Arial"/>
                <w:color w:val="auto"/>
                <w:sz w:val="20"/>
                <w:szCs w:val="20"/>
                <w:lang w:val="en-US"/>
              </w:rPr>
              <w:t>d</w:t>
            </w:r>
            <w:r w:rsidRPr="00335FFA">
              <w:rPr>
                <w:rFonts w:ascii="Arial" w:hAnsi="Arial" w:cs="Arial"/>
                <w:color w:val="auto"/>
                <w:sz w:val="20"/>
                <w:szCs w:val="20"/>
              </w:rPr>
              <w:t>ung tích xi lanh trên 2.500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tang lễ:</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phạm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Ô tô (kể cả xe chở người có khoang chở hành lý chung (station wagons), S</w:t>
            </w:r>
            <w:r w:rsidRPr="00335FFA">
              <w:rPr>
                <w:rFonts w:ascii="Arial" w:hAnsi="Arial" w:cs="Arial"/>
                <w:color w:val="auto"/>
                <w:sz w:val="20"/>
                <w:szCs w:val="20"/>
                <w:lang w:val="en-US"/>
              </w:rPr>
              <w:t>U</w:t>
            </w:r>
            <w:r w:rsidRPr="00335FFA">
              <w:rPr>
                <w:rFonts w:ascii="Arial" w:hAnsi="Arial" w:cs="Arial"/>
                <w:color w:val="auto"/>
                <w:sz w:val="20"/>
                <w:szCs w:val="20"/>
              </w:rPr>
              <w:t>Vs và xe thể thao, nhưng không kể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Dung tích xi lanh trên 2.500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w:t>
            </w:r>
            <w:r w:rsidRPr="00335FFA">
              <w:rPr>
                <w:rFonts w:ascii="Arial" w:hAnsi="Arial" w:cs="Arial"/>
                <w:color w:val="auto"/>
                <w:sz w:val="20"/>
                <w:szCs w:val="20"/>
                <w:lang w:val="en-US"/>
              </w:rPr>
              <w:t>ố</w:t>
            </w:r>
            <w:r w:rsidRPr="00335FFA">
              <w:rPr>
                <w:rFonts w:ascii="Arial" w:hAnsi="Arial" w:cs="Arial"/>
                <w:color w:val="auto"/>
                <w:sz w:val="20"/>
                <w:szCs w:val="20"/>
              </w:rPr>
              <w:t>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Loại dung tích xi </w:t>
            </w:r>
            <w:r w:rsidRPr="00335FFA">
              <w:rPr>
                <w:rFonts w:ascii="Arial" w:hAnsi="Arial" w:cs="Arial"/>
                <w:color w:val="auto"/>
                <w:sz w:val="20"/>
                <w:szCs w:val="20"/>
                <w:lang w:val="en-US"/>
              </w:rPr>
              <w:t>l</w:t>
            </w:r>
            <w:r w:rsidRPr="00335FFA">
              <w:rPr>
                <w:rFonts w:ascii="Arial" w:hAnsi="Arial" w:cs="Arial"/>
                <w:color w:val="auto"/>
                <w:sz w:val="20"/>
                <w:szCs w:val="20"/>
              </w:rPr>
              <w:t>anh trên 3.000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8703.33.55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Xe b</w:t>
            </w:r>
            <w:r w:rsidRPr="00335FFA">
              <w:rPr>
                <w:rFonts w:ascii="Arial" w:hAnsi="Arial" w:cs="Arial"/>
                <w:color w:val="auto"/>
                <w:sz w:val="20"/>
                <w:szCs w:val="20"/>
                <w:lang w:val="en-US"/>
              </w:rPr>
              <w:t>ố</w:t>
            </w:r>
            <w:r w:rsidRPr="00335FFA">
              <w:rPr>
                <w:rFonts w:ascii="Arial" w:hAnsi="Arial" w:cs="Arial"/>
                <w:color w:val="auto"/>
                <w:sz w:val="20"/>
                <w:szCs w:val="20"/>
              </w:rPr>
              <w:t>n bánh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Ô</w:t>
            </w:r>
            <w:r w:rsidRPr="00335FFA">
              <w:rPr>
                <w:rFonts w:ascii="Arial" w:hAnsi="Arial" w:cs="Arial"/>
                <w:color w:val="auto"/>
                <w:sz w:val="20"/>
                <w:szCs w:val="20"/>
              </w:rPr>
              <w:t xml:space="preserve"> tô nhà ở lưu động (có nội thất được thi</w:t>
            </w:r>
            <w:r w:rsidRPr="00335FFA">
              <w:rPr>
                <w:rFonts w:ascii="Arial" w:hAnsi="Arial" w:cs="Arial"/>
                <w:color w:val="auto"/>
                <w:sz w:val="20"/>
                <w:szCs w:val="20"/>
                <w:lang w:val="en-US"/>
              </w:rPr>
              <w:t>ế</w:t>
            </w:r>
            <w:r w:rsidRPr="00335FFA">
              <w:rPr>
                <w:rFonts w:ascii="Arial" w:hAnsi="Arial" w:cs="Arial"/>
                <w:color w:val="auto"/>
                <w:sz w:val="20"/>
                <w:szCs w:val="20"/>
              </w:rPr>
              <w:t>t kế như căn hộ) (Motor-homes)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Xe bốn b</w:t>
            </w:r>
            <w:r w:rsidRPr="00335FFA">
              <w:rPr>
                <w:rFonts w:ascii="Arial" w:hAnsi="Arial" w:cs="Arial"/>
                <w:color w:val="auto"/>
                <w:sz w:val="20"/>
                <w:szCs w:val="20"/>
                <w:lang w:val="en-US"/>
              </w:rPr>
              <w:t>á</w:t>
            </w:r>
            <w:r w:rsidRPr="00335FFA">
              <w:rPr>
                <w:rFonts w:ascii="Arial" w:hAnsi="Arial" w:cs="Arial"/>
                <w:color w:val="auto"/>
                <w:sz w:val="20"/>
                <w:szCs w:val="20"/>
              </w:rPr>
              <w:t>nh chủ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8703.33.99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Xe ô tô đua nhỏ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Ô tô (kể cả xe chở người có khoang chở hành lý chung (station wagons), S</w:t>
            </w:r>
            <w:r w:rsidRPr="00335FFA">
              <w:rPr>
                <w:rFonts w:ascii="Arial" w:hAnsi="Arial" w:cs="Arial"/>
                <w:color w:val="auto"/>
                <w:sz w:val="20"/>
                <w:szCs w:val="20"/>
                <w:lang w:val="en-US"/>
              </w:rPr>
              <w:t>U</w:t>
            </w:r>
            <w:r w:rsidRPr="00335FFA">
              <w:rPr>
                <w:rFonts w:ascii="Arial" w:hAnsi="Arial" w:cs="Arial"/>
                <w:color w:val="auto"/>
                <w:sz w:val="20"/>
                <w:szCs w:val="20"/>
              </w:rPr>
              <w:t>Vs và xe thể thao, nhưng không kể xe van),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Ô</w:t>
            </w:r>
            <w:r w:rsidRPr="00335FFA">
              <w:rPr>
                <w:rFonts w:ascii="Arial" w:hAnsi="Arial" w:cs="Arial"/>
                <w:b/>
                <w:color w:val="auto"/>
                <w:sz w:val="20"/>
                <w:szCs w:val="20"/>
              </w:rPr>
              <w:t xml:space="preserve"> tô chở hàng.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tự đ</w:t>
            </w:r>
            <w:r w:rsidRPr="00335FFA">
              <w:rPr>
                <w:rFonts w:ascii="Arial" w:hAnsi="Arial" w:cs="Arial"/>
                <w:color w:val="auto"/>
                <w:sz w:val="20"/>
                <w:szCs w:val="20"/>
                <w:lang w:val="en-US"/>
              </w:rPr>
              <w:t>ổ</w:t>
            </w:r>
            <w:r w:rsidRPr="00335FFA">
              <w:rPr>
                <w:rFonts w:ascii="Arial" w:hAnsi="Arial" w:cs="Arial"/>
                <w:color w:val="auto"/>
                <w:sz w:val="20"/>
                <w:szCs w:val="20"/>
              </w:rPr>
              <w:t xml:space="preserve"> được thiết kế để sử dụng trên các loại đường không phải đ</w:t>
            </w:r>
            <w:r w:rsidRPr="00335FFA">
              <w:rPr>
                <w:rFonts w:ascii="Arial" w:hAnsi="Arial" w:cs="Arial"/>
                <w:color w:val="auto"/>
                <w:sz w:val="20"/>
                <w:szCs w:val="20"/>
                <w:lang w:val="en-US"/>
              </w:rPr>
              <w:t>ườ</w:t>
            </w:r>
            <w:r w:rsidRPr="00335FFA">
              <w:rPr>
                <w:rFonts w:ascii="Arial" w:hAnsi="Arial" w:cs="Arial"/>
                <w:color w:val="auto"/>
                <w:sz w:val="20"/>
                <w:szCs w:val="20"/>
              </w:rPr>
              <w:t>ng quốc lộ:</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kế không quá 5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kế trên 5 tấn nhưng không quá 10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 xml:space="preserve">i lượng toàn bộ theo thiết kế trên </w:t>
            </w:r>
            <w:r w:rsidRPr="00335FFA">
              <w:rPr>
                <w:rFonts w:ascii="Arial" w:hAnsi="Arial" w:cs="Arial"/>
                <w:color w:val="auto"/>
                <w:sz w:val="20"/>
                <w:szCs w:val="20"/>
                <w:lang w:val="en-US"/>
              </w:rPr>
              <w:t>10</w:t>
            </w:r>
            <w:r w:rsidRPr="00335FFA">
              <w:rPr>
                <w:rFonts w:ascii="Arial" w:hAnsi="Arial" w:cs="Arial"/>
                <w:color w:val="auto"/>
                <w:sz w:val="20"/>
                <w:szCs w:val="20"/>
              </w:rPr>
              <w:t xml:space="preserve"> tấn nhưng không quá </w:t>
            </w:r>
            <w:r w:rsidRPr="00335FFA">
              <w:rPr>
                <w:rFonts w:ascii="Arial" w:hAnsi="Arial" w:cs="Arial"/>
                <w:color w:val="auto"/>
                <w:sz w:val="20"/>
                <w:szCs w:val="20"/>
                <w:lang w:val="en-US"/>
              </w:rPr>
              <w:t>2</w:t>
            </w:r>
            <w:r w:rsidRPr="00335FFA">
              <w:rPr>
                <w:rFonts w:ascii="Arial" w:hAnsi="Arial" w:cs="Arial"/>
                <w:color w:val="auto"/>
                <w:sz w:val="20"/>
                <w:szCs w:val="20"/>
              </w:rPr>
              <w:t>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Khối lượng toàn bộ theo thiết kế trên 20 tấn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24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Khối lượng toàn bộ theo thiết kế trên 2</w:t>
            </w:r>
            <w:r w:rsidRPr="00335FFA">
              <w:rPr>
                <w:rFonts w:ascii="Arial" w:hAnsi="Arial" w:cs="Arial"/>
                <w:color w:val="auto"/>
                <w:sz w:val="20"/>
                <w:szCs w:val="20"/>
                <w:lang w:val="en-US"/>
              </w:rPr>
              <w:t>4</w:t>
            </w:r>
            <w:r w:rsidRPr="00335FFA">
              <w:rPr>
                <w:rFonts w:ascii="Arial" w:hAnsi="Arial" w:cs="Arial"/>
                <w:color w:val="auto"/>
                <w:sz w:val="20"/>
                <w:szCs w:val="20"/>
              </w:rPr>
              <w:t xml:space="preserve"> tấn nhưng</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không quá </w:t>
            </w:r>
            <w:r w:rsidRPr="00335FFA">
              <w:rPr>
                <w:rFonts w:ascii="Arial" w:hAnsi="Arial" w:cs="Arial"/>
                <w:color w:val="auto"/>
                <w:sz w:val="20"/>
                <w:szCs w:val="20"/>
                <w:lang w:val="en-US"/>
              </w:rPr>
              <w:t>45</w:t>
            </w:r>
            <w:r w:rsidRPr="00335FFA">
              <w:rPr>
                <w:rFonts w:ascii="Arial" w:hAnsi="Arial" w:cs="Arial"/>
                <w:color w:val="auto"/>
                <w:sz w:val="20"/>
                <w:szCs w:val="20"/>
              </w:rPr>
              <w:t xml:space="preserve">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8704.10.28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lượng toàn bộ theo thi</w:t>
            </w:r>
            <w:r w:rsidRPr="00335FFA">
              <w:rPr>
                <w:rFonts w:ascii="Arial" w:hAnsi="Arial" w:cs="Arial"/>
                <w:color w:val="auto"/>
                <w:sz w:val="20"/>
                <w:szCs w:val="20"/>
                <w:lang w:val="en-US"/>
              </w:rPr>
              <w:t>ế</w:t>
            </w:r>
            <w:r w:rsidRPr="00335FFA">
              <w:rPr>
                <w:rFonts w:ascii="Arial" w:hAnsi="Arial" w:cs="Arial"/>
                <w:color w:val="auto"/>
                <w:sz w:val="20"/>
                <w:szCs w:val="20"/>
              </w:rPr>
              <w:t>t kế trên 45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động cơ đốt trong kiểu piston đốt cháy bằng sức nén (diesel hoặc bán diesel):</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kế không quá 5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đông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bọc thép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Khối lượng toàn bộ theo thiết kế trên 5 tấn nhưng không quá 20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lượng toàn bộ theo thiết kế không quá 6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w:t>
            </w:r>
            <w:r w:rsidRPr="00335FFA">
              <w:rPr>
                <w:rFonts w:ascii="Arial" w:hAnsi="Arial" w:cs="Arial"/>
                <w:color w:val="auto"/>
                <w:sz w:val="20"/>
                <w:szCs w:val="20"/>
                <w:lang w:val="en-US"/>
              </w:rPr>
              <w:t>ể</w:t>
            </w:r>
            <w:r w:rsidRPr="00335FFA">
              <w:rPr>
                <w:rFonts w:ascii="Arial" w:hAnsi="Arial" w:cs="Arial"/>
                <w:color w:val="auto"/>
                <w:sz w:val="20"/>
                <w:szCs w:val="20"/>
              </w:rPr>
              <w:t>u b</w:t>
            </w:r>
            <w:r w:rsidRPr="00335FFA">
              <w:rPr>
                <w:rFonts w:ascii="Arial" w:hAnsi="Arial" w:cs="Arial"/>
                <w:color w:val="auto"/>
                <w:sz w:val="20"/>
                <w:szCs w:val="20"/>
                <w:lang w:val="en-US"/>
              </w:rPr>
              <w:t>ồ</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bọc thép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chở bùn có thùng r</w:t>
            </w:r>
            <w:r w:rsidRPr="00335FFA">
              <w:rPr>
                <w:rFonts w:ascii="Arial" w:hAnsi="Arial" w:cs="Arial"/>
                <w:color w:val="auto"/>
                <w:sz w:val="20"/>
                <w:szCs w:val="20"/>
                <w:lang w:val="en-US"/>
              </w:rPr>
              <w:t>ờ</w:t>
            </w:r>
            <w:r w:rsidRPr="00335FFA">
              <w:rPr>
                <w:rFonts w:ascii="Arial" w:hAnsi="Arial" w:cs="Arial"/>
                <w:color w:val="auto"/>
                <w:sz w:val="20"/>
                <w:szCs w:val="20"/>
              </w:rPr>
              <w:t>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lượng toàn bộ theo thiết kế trên 6 tấn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20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 - 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w:t>
            </w:r>
            <w:r w:rsidRPr="00335FFA">
              <w:rPr>
                <w:rFonts w:ascii="Arial" w:hAnsi="Arial" w:cs="Arial"/>
                <w:color w:val="auto"/>
                <w:sz w:val="20"/>
                <w:szCs w:val="20"/>
                <w:lang w:val="en-US"/>
              </w:rPr>
              <w:t>ở</w:t>
            </w:r>
            <w:r w:rsidRPr="00335FFA">
              <w:rPr>
                <w:rFonts w:ascii="Arial" w:hAnsi="Arial" w:cs="Arial"/>
                <w:color w:val="auto"/>
                <w:sz w:val="20"/>
                <w:szCs w:val="20"/>
              </w:rPr>
              <w:t xml:space="preserve">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thép để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w:t>
            </w:r>
            <w:r w:rsidRPr="00335FFA">
              <w:rPr>
                <w:rFonts w:ascii="Arial" w:hAnsi="Arial" w:cs="Arial"/>
                <w:color w:val="auto"/>
                <w:sz w:val="20"/>
                <w:szCs w:val="20"/>
                <w:lang w:val="en-US"/>
              </w:rPr>
              <w:t>ở</w:t>
            </w:r>
            <w:r w:rsidRPr="00335FFA">
              <w:rPr>
                <w:rFonts w:ascii="Arial" w:hAnsi="Arial" w:cs="Arial"/>
                <w:color w:val="auto"/>
                <w:sz w:val="20"/>
                <w:szCs w:val="20"/>
              </w:rPr>
              <w:t xml:space="preserve"> bùn có thùng r</w:t>
            </w:r>
            <w:r w:rsidRPr="00335FFA">
              <w:rPr>
                <w:rFonts w:ascii="Arial" w:hAnsi="Arial" w:cs="Arial"/>
                <w:color w:val="auto"/>
                <w:sz w:val="20"/>
                <w:szCs w:val="20"/>
                <w:lang w:val="en-US"/>
              </w:rPr>
              <w:t>ờ</w:t>
            </w:r>
            <w:r w:rsidRPr="00335FFA">
              <w:rPr>
                <w:rFonts w:ascii="Arial" w:hAnsi="Arial" w:cs="Arial"/>
                <w:color w:val="auto"/>
                <w:sz w:val="20"/>
                <w:szCs w:val="20"/>
              </w:rPr>
              <w:t>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w:t>
            </w:r>
            <w:r w:rsidRPr="00335FFA">
              <w:rPr>
                <w:rFonts w:ascii="Arial" w:hAnsi="Arial" w:cs="Arial"/>
                <w:color w:val="auto"/>
                <w:sz w:val="20"/>
                <w:szCs w:val="20"/>
                <w:lang w:val="en-US"/>
              </w:rPr>
              <w:t>.</w:t>
            </w:r>
            <w:r w:rsidRPr="00335FFA">
              <w:rPr>
                <w:rFonts w:ascii="Arial" w:hAnsi="Arial" w:cs="Arial"/>
                <w:color w:val="auto"/>
                <w:sz w:val="20"/>
                <w:szCs w:val="20"/>
              </w:rPr>
              <w:t>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 Khối lượng toàn bộ theo thiết kế trên 6 tấn nhưng </w:t>
            </w:r>
            <w:r w:rsidRPr="00335FFA">
              <w:rPr>
                <w:rFonts w:ascii="Arial" w:hAnsi="Arial" w:cs="Arial"/>
                <w:color w:val="auto"/>
                <w:sz w:val="20"/>
                <w:szCs w:val="20"/>
              </w:rPr>
              <w:t>không quá 10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8704.22</w:t>
            </w:r>
            <w:r w:rsidRPr="00335FFA">
              <w:rPr>
                <w:rFonts w:ascii="Arial" w:hAnsi="Arial" w:cs="Arial"/>
                <w:color w:val="auto"/>
                <w:sz w:val="20"/>
                <w:szCs w:val="20"/>
                <w:lang w:val="en-US"/>
              </w:rPr>
              <w:t>.</w:t>
            </w:r>
            <w:r w:rsidRPr="00335FFA">
              <w:rPr>
                <w:rFonts w:ascii="Arial" w:hAnsi="Arial" w:cs="Arial"/>
                <w:color w:val="auto"/>
                <w:sz w:val="20"/>
                <w:szCs w:val="20"/>
              </w:rPr>
              <w:t>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Khối lượng toàn bộ theo thiết kế trên 20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lượng toàn bộ theo thiết kế không quá 24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w:t>
            </w:r>
            <w:r w:rsidRPr="00335FFA">
              <w:rPr>
                <w:rFonts w:ascii="Arial" w:hAnsi="Arial" w:cs="Arial"/>
                <w:color w:val="auto"/>
                <w:sz w:val="20"/>
                <w:szCs w:val="20"/>
                <w:lang w:val="en-US"/>
              </w:rPr>
              <w:t>ở</w:t>
            </w:r>
            <w:r w:rsidRPr="00335FFA">
              <w:rPr>
                <w:rFonts w:ascii="Arial" w:hAnsi="Arial" w:cs="Arial"/>
                <w:color w:val="auto"/>
                <w:sz w:val="20"/>
                <w:szCs w:val="20"/>
              </w:rPr>
              <w:t xml:space="preserve">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thép để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w:t>
            </w:r>
            <w:r w:rsidRPr="00335FFA">
              <w:rPr>
                <w:rFonts w:ascii="Arial" w:hAnsi="Arial" w:cs="Arial"/>
                <w:color w:val="auto"/>
                <w:sz w:val="20"/>
                <w:szCs w:val="20"/>
                <w:lang w:val="en-US"/>
              </w:rPr>
              <w:t>e</w:t>
            </w:r>
            <w:r w:rsidRPr="00335FFA">
              <w:rPr>
                <w:rFonts w:ascii="Arial" w:hAnsi="Arial" w:cs="Arial"/>
                <w:color w:val="auto"/>
                <w:sz w:val="20"/>
                <w:szCs w:val="20"/>
              </w:rPr>
              <w:t xml:space="preserve"> ch</w:t>
            </w:r>
            <w:r w:rsidRPr="00335FFA">
              <w:rPr>
                <w:rFonts w:ascii="Arial" w:hAnsi="Arial" w:cs="Arial"/>
                <w:color w:val="auto"/>
                <w:sz w:val="20"/>
                <w:szCs w:val="20"/>
                <w:lang w:val="en-US"/>
              </w:rPr>
              <w:t>ở</w:t>
            </w:r>
            <w:r w:rsidRPr="00335FFA">
              <w:rPr>
                <w:rFonts w:ascii="Arial" w:hAnsi="Arial" w:cs="Arial"/>
                <w:color w:val="auto"/>
                <w:sz w:val="20"/>
                <w:szCs w:val="20"/>
              </w:rPr>
              <w:t xml:space="preserve"> bùn có thùn</w:t>
            </w:r>
            <w:r w:rsidRPr="00335FFA">
              <w:rPr>
                <w:rFonts w:ascii="Arial" w:hAnsi="Arial" w:cs="Arial"/>
                <w:color w:val="auto"/>
                <w:sz w:val="20"/>
                <w:szCs w:val="20"/>
                <w:lang w:val="en-US"/>
              </w:rPr>
              <w:t>g</w:t>
            </w:r>
            <w:r w:rsidRPr="00335FFA">
              <w:rPr>
                <w:rFonts w:ascii="Arial" w:hAnsi="Arial" w:cs="Arial"/>
                <w:color w:val="auto"/>
                <w:sz w:val="20"/>
                <w:szCs w:val="20"/>
              </w:rPr>
              <w:t xml:space="preserve"> r</w:t>
            </w:r>
            <w:r w:rsidRPr="00335FFA">
              <w:rPr>
                <w:rFonts w:ascii="Arial" w:hAnsi="Arial" w:cs="Arial"/>
                <w:color w:val="auto"/>
                <w:sz w:val="20"/>
                <w:szCs w:val="20"/>
                <w:lang w:val="en-US"/>
              </w:rPr>
              <w:t>ờ</w:t>
            </w:r>
            <w:r w:rsidRPr="00335FFA">
              <w:rPr>
                <w:rFonts w:ascii="Arial" w:hAnsi="Arial" w:cs="Arial"/>
                <w:color w:val="auto"/>
                <w:sz w:val="20"/>
                <w:szCs w:val="20"/>
              </w:rPr>
              <w:t>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Khối lượ</w:t>
            </w:r>
            <w:r w:rsidRPr="00335FFA">
              <w:rPr>
                <w:rFonts w:ascii="Arial" w:hAnsi="Arial" w:cs="Arial"/>
                <w:color w:val="auto"/>
                <w:sz w:val="20"/>
                <w:szCs w:val="20"/>
                <w:lang w:val="en-US"/>
              </w:rPr>
              <w:t>ng</w:t>
            </w:r>
            <w:r w:rsidRPr="00335FFA">
              <w:rPr>
                <w:rFonts w:ascii="Arial" w:hAnsi="Arial" w:cs="Arial"/>
                <w:color w:val="auto"/>
                <w:sz w:val="20"/>
                <w:szCs w:val="20"/>
              </w:rPr>
              <w:t xml:space="preserve"> toàn bộ theo thiết kế trên 24 tấn nhưn</w:t>
            </w:r>
            <w:r w:rsidRPr="00335FFA">
              <w:rPr>
                <w:rFonts w:ascii="Arial" w:hAnsi="Arial" w:cs="Arial"/>
                <w:color w:val="auto"/>
                <w:sz w:val="20"/>
                <w:szCs w:val="20"/>
                <w:lang w:val="en-US"/>
              </w:rPr>
              <w:t>g</w:t>
            </w:r>
            <w:r w:rsidRPr="00335FFA">
              <w:rPr>
                <w:rFonts w:ascii="Arial" w:hAnsi="Arial" w:cs="Arial"/>
                <w:color w:val="auto"/>
                <w:sz w:val="20"/>
                <w:szCs w:val="20"/>
              </w:rPr>
              <w:t xml:space="preserve"> </w:t>
            </w:r>
            <w:r w:rsidRPr="00335FFA">
              <w:rPr>
                <w:rFonts w:ascii="Arial" w:hAnsi="Arial" w:cs="Arial"/>
                <w:color w:val="auto"/>
                <w:sz w:val="20"/>
                <w:szCs w:val="20"/>
                <w:lang w:val="en-US"/>
              </w:rPr>
              <w:t>không</w:t>
            </w:r>
            <w:r w:rsidRPr="00335FFA">
              <w:rPr>
                <w:rFonts w:ascii="Arial" w:hAnsi="Arial" w:cs="Arial"/>
                <w:color w:val="auto"/>
                <w:sz w:val="20"/>
                <w:szCs w:val="20"/>
              </w:rPr>
              <w:t xml:space="preserve"> quá 45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w:t>
            </w:r>
            <w:r w:rsidRPr="00335FFA">
              <w:rPr>
                <w:rFonts w:ascii="Arial" w:hAnsi="Arial" w:cs="Arial"/>
                <w:color w:val="auto"/>
                <w:sz w:val="20"/>
                <w:szCs w:val="20"/>
                <w:lang w:val="en-US"/>
              </w:rPr>
              <w:t>ế</w:t>
            </w:r>
            <w:r w:rsidRPr="00335FFA">
              <w:rPr>
                <w:rFonts w:ascii="Arial" w:hAnsi="Arial" w:cs="Arial"/>
                <w:color w:val="auto"/>
                <w:sz w:val="20"/>
                <w:szCs w:val="20"/>
              </w:rPr>
              <w:t xml:space="preserve"> thải có bộ phận nén ph</w:t>
            </w:r>
            <w:r w:rsidRPr="00335FFA">
              <w:rPr>
                <w:rFonts w:ascii="Arial" w:hAnsi="Arial" w:cs="Arial"/>
                <w:color w:val="auto"/>
                <w:sz w:val="20"/>
                <w:szCs w:val="20"/>
                <w:lang w:val="en-US"/>
              </w:rPr>
              <w:t>ế</w:t>
            </w:r>
            <w:r w:rsidRPr="00335FFA">
              <w:rPr>
                <w:rFonts w:ascii="Arial" w:hAnsi="Arial" w:cs="Arial"/>
                <w:color w:val="auto"/>
                <w:sz w:val="20"/>
                <w:szCs w:val="20"/>
              </w:rPr>
              <w:t xml:space="preserve"> th</w:t>
            </w:r>
            <w:r w:rsidRPr="00335FFA">
              <w:rPr>
                <w:rFonts w:ascii="Arial" w:hAnsi="Arial" w:cs="Arial"/>
                <w:color w:val="auto"/>
                <w:sz w:val="20"/>
                <w:szCs w:val="20"/>
                <w:lang w:val="en-US"/>
              </w:rPr>
              <w:t>ả</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w:t>
            </w:r>
            <w:r w:rsidRPr="00335FFA">
              <w:rPr>
                <w:rFonts w:ascii="Arial" w:hAnsi="Arial" w:cs="Arial"/>
                <w:color w:val="auto"/>
                <w:sz w:val="20"/>
                <w:szCs w:val="20"/>
                <w:lang w:val="en-US"/>
              </w:rPr>
              <w:t>ể</w:t>
            </w:r>
            <w:r w:rsidRPr="00335FFA">
              <w:rPr>
                <w:rFonts w:ascii="Arial" w:hAnsi="Arial" w:cs="Arial"/>
                <w:color w:val="auto"/>
                <w:sz w:val="20"/>
                <w:szCs w:val="20"/>
              </w:rPr>
              <w:t>u b</w:t>
            </w:r>
            <w:r w:rsidRPr="00335FFA">
              <w:rPr>
                <w:rFonts w:ascii="Arial" w:hAnsi="Arial" w:cs="Arial"/>
                <w:color w:val="auto"/>
                <w:sz w:val="20"/>
                <w:szCs w:val="20"/>
                <w:lang w:val="en-US"/>
              </w:rPr>
              <w:t>ồ</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thép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tự đ</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8704.23.69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Khối lượng toàn bộ theo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trên 45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w:t>
            </w:r>
            <w:r w:rsidRPr="00335FFA">
              <w:rPr>
                <w:rFonts w:ascii="Arial" w:hAnsi="Arial" w:cs="Arial"/>
                <w:color w:val="auto"/>
                <w:sz w:val="20"/>
                <w:szCs w:val="20"/>
                <w:lang w:val="en-US"/>
              </w:rPr>
              <w:t>ế</w:t>
            </w:r>
            <w:r w:rsidRPr="00335FFA">
              <w:rPr>
                <w:rFonts w:ascii="Arial" w:hAnsi="Arial" w:cs="Arial"/>
                <w:color w:val="auto"/>
                <w:sz w:val="20"/>
                <w:szCs w:val="20"/>
              </w:rPr>
              <w:t xml:space="preserve"> thải có bộ phận nén ph</w:t>
            </w:r>
            <w:r w:rsidRPr="00335FFA">
              <w:rPr>
                <w:rFonts w:ascii="Arial" w:hAnsi="Arial" w:cs="Arial"/>
                <w:color w:val="auto"/>
                <w:sz w:val="20"/>
                <w:szCs w:val="20"/>
                <w:lang w:val="en-US"/>
              </w:rPr>
              <w:t>ế</w:t>
            </w:r>
            <w:r w:rsidRPr="00335FFA">
              <w:rPr>
                <w:rFonts w:ascii="Arial" w:hAnsi="Arial" w:cs="Arial"/>
                <w:color w:val="auto"/>
                <w:sz w:val="20"/>
                <w:szCs w:val="20"/>
              </w:rPr>
              <w:t xml:space="preserve">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8704.23.83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w:t>
            </w:r>
            <w:r w:rsidRPr="00335FFA">
              <w:rPr>
                <w:rFonts w:ascii="Arial" w:hAnsi="Arial" w:cs="Arial"/>
                <w:color w:val="auto"/>
                <w:sz w:val="20"/>
                <w:szCs w:val="20"/>
                <w:lang w:val="en-US"/>
              </w:rPr>
              <w:t>ể</w:t>
            </w:r>
            <w:r w:rsidRPr="00335FFA">
              <w:rPr>
                <w:rFonts w:ascii="Arial" w:hAnsi="Arial" w:cs="Arial"/>
                <w:color w:val="auto"/>
                <w:sz w:val="20"/>
                <w:szCs w:val="20"/>
              </w:rPr>
              <w:t>u b</w:t>
            </w:r>
            <w:r w:rsidRPr="00335FFA">
              <w:rPr>
                <w:rFonts w:ascii="Arial" w:hAnsi="Arial" w:cs="Arial"/>
                <w:color w:val="auto"/>
                <w:sz w:val="20"/>
                <w:szCs w:val="20"/>
                <w:lang w:val="en-US"/>
              </w:rPr>
              <w:t>ồ</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thép để ch</w:t>
            </w:r>
            <w:r w:rsidRPr="00335FFA">
              <w:rPr>
                <w:rFonts w:ascii="Arial" w:hAnsi="Arial" w:cs="Arial"/>
                <w:color w:val="auto"/>
                <w:sz w:val="20"/>
                <w:szCs w:val="20"/>
                <w:lang w:val="en-US"/>
              </w:rPr>
              <w:t>ở</w:t>
            </w:r>
            <w:r w:rsidRPr="00335FFA">
              <w:rPr>
                <w:rFonts w:ascii="Arial" w:hAnsi="Arial" w:cs="Arial"/>
                <w:color w:val="auto"/>
                <w:sz w:val="20"/>
                <w:szCs w:val="20"/>
              </w:rPr>
              <w:t xml:space="preserve">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w:t>
            </w:r>
            <w:r w:rsidRPr="00335FFA">
              <w:rPr>
                <w:rFonts w:ascii="Arial" w:hAnsi="Arial" w:cs="Arial"/>
                <w:color w:val="auto"/>
                <w:sz w:val="20"/>
                <w:szCs w:val="20"/>
                <w:lang w:val="en-US"/>
              </w:rPr>
              <w:t>ù</w:t>
            </w:r>
            <w:r w:rsidRPr="00335FFA">
              <w:rPr>
                <w:rFonts w:ascii="Arial" w:hAnsi="Arial" w:cs="Arial"/>
                <w:color w:val="auto"/>
                <w:sz w:val="20"/>
                <w:szCs w:val="20"/>
              </w:rPr>
              <w:t>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tự đ</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8704.23.89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có động cơ đ</w:t>
            </w:r>
            <w:r w:rsidRPr="00335FFA">
              <w:rPr>
                <w:rFonts w:ascii="Arial" w:hAnsi="Arial" w:cs="Arial"/>
                <w:color w:val="auto"/>
                <w:sz w:val="20"/>
                <w:szCs w:val="20"/>
                <w:lang w:val="en-US"/>
              </w:rPr>
              <w:t>ố</w:t>
            </w:r>
            <w:r w:rsidRPr="00335FFA">
              <w:rPr>
                <w:rFonts w:ascii="Arial" w:hAnsi="Arial" w:cs="Arial"/>
                <w:color w:val="auto"/>
                <w:sz w:val="20"/>
                <w:szCs w:val="20"/>
              </w:rPr>
              <w:t>t trong ki</w:t>
            </w:r>
            <w:r w:rsidRPr="00335FFA">
              <w:rPr>
                <w:rFonts w:ascii="Arial" w:hAnsi="Arial" w:cs="Arial"/>
                <w:color w:val="auto"/>
                <w:sz w:val="20"/>
                <w:szCs w:val="20"/>
                <w:lang w:val="en-US"/>
              </w:rPr>
              <w:t>ể</w:t>
            </w:r>
            <w:r w:rsidRPr="00335FFA">
              <w:rPr>
                <w:rFonts w:ascii="Arial" w:hAnsi="Arial" w:cs="Arial"/>
                <w:color w:val="auto"/>
                <w:sz w:val="20"/>
                <w:szCs w:val="20"/>
              </w:rPr>
              <w:t>u piston đ</w:t>
            </w:r>
            <w:r w:rsidRPr="00335FFA">
              <w:rPr>
                <w:rFonts w:ascii="Arial" w:hAnsi="Arial" w:cs="Arial"/>
                <w:color w:val="auto"/>
                <w:sz w:val="20"/>
                <w:szCs w:val="20"/>
                <w:lang w:val="en-US"/>
              </w:rPr>
              <w:t>ố</w:t>
            </w:r>
            <w:r w:rsidRPr="00335FFA">
              <w:rPr>
                <w:rFonts w:ascii="Arial" w:hAnsi="Arial" w:cs="Arial"/>
                <w:color w:val="auto"/>
                <w:sz w:val="20"/>
                <w:szCs w:val="20"/>
              </w:rPr>
              <w:t>t cháy bằng tia lửa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Khối lượng toàn bộ theo thiết kế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5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8704.31.29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kế trên 5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 xml:space="preserve">i </w:t>
            </w:r>
            <w:r w:rsidRPr="00335FFA">
              <w:rPr>
                <w:rFonts w:ascii="Arial" w:hAnsi="Arial" w:cs="Arial"/>
                <w:color w:val="auto"/>
                <w:sz w:val="20"/>
                <w:szCs w:val="20"/>
                <w:lang w:val="en-US"/>
              </w:rPr>
              <w:t>l</w:t>
            </w:r>
            <w:r w:rsidRPr="00335FFA">
              <w:rPr>
                <w:rFonts w:ascii="Arial" w:hAnsi="Arial" w:cs="Arial"/>
                <w:color w:val="auto"/>
                <w:sz w:val="20"/>
                <w:szCs w:val="20"/>
              </w:rPr>
              <w:t>ượng toàn bộ theo thiết kế không quá 6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w:t>
            </w:r>
            <w:r w:rsidRPr="00335FFA">
              <w:rPr>
                <w:rFonts w:ascii="Arial" w:hAnsi="Arial" w:cs="Arial"/>
                <w:color w:val="auto"/>
                <w:sz w:val="20"/>
                <w:szCs w:val="20"/>
                <w:lang w:val="en-US"/>
              </w:rPr>
              <w:t>iết</w:t>
            </w:r>
            <w:r w:rsidRPr="00335FFA">
              <w:rPr>
                <w:rFonts w:ascii="Arial" w:hAnsi="Arial" w:cs="Arial"/>
                <w:color w:val="auto"/>
                <w:sz w:val="20"/>
                <w:szCs w:val="20"/>
              </w:rPr>
              <w:t xml:space="preserve"> k</w:t>
            </w:r>
            <w:r w:rsidRPr="00335FFA">
              <w:rPr>
                <w:rFonts w:ascii="Arial" w:hAnsi="Arial" w:cs="Arial"/>
                <w:color w:val="auto"/>
                <w:sz w:val="20"/>
                <w:szCs w:val="20"/>
                <w:lang w:val="en-US"/>
              </w:rPr>
              <w:t>ế</w:t>
            </w:r>
            <w:r w:rsidRPr="00335FFA">
              <w:rPr>
                <w:rFonts w:ascii="Arial" w:hAnsi="Arial" w:cs="Arial"/>
                <w:color w:val="auto"/>
                <w:sz w:val="20"/>
                <w:szCs w:val="20"/>
              </w:rPr>
              <w:t xml:space="preserve"> trên 6 t</w:t>
            </w:r>
            <w:r w:rsidRPr="00335FFA">
              <w:rPr>
                <w:rFonts w:ascii="Arial" w:hAnsi="Arial" w:cs="Arial"/>
                <w:color w:val="auto"/>
                <w:sz w:val="20"/>
                <w:szCs w:val="20"/>
                <w:lang w:val="en-US"/>
              </w:rPr>
              <w:t>ấ</w:t>
            </w:r>
            <w:r w:rsidRPr="00335FFA">
              <w:rPr>
                <w:rFonts w:ascii="Arial" w:hAnsi="Arial" w:cs="Arial"/>
                <w:color w:val="auto"/>
                <w:sz w:val="20"/>
                <w:szCs w:val="20"/>
              </w:rPr>
              <w:t>n nhưng không quá 20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thiết kế trên 6 t</w:t>
            </w:r>
            <w:r w:rsidRPr="00335FFA">
              <w:rPr>
                <w:rFonts w:ascii="Arial" w:hAnsi="Arial" w:cs="Arial"/>
                <w:color w:val="auto"/>
                <w:sz w:val="20"/>
                <w:szCs w:val="20"/>
                <w:lang w:val="en-US"/>
              </w:rPr>
              <w:t>ấ</w:t>
            </w:r>
            <w:r w:rsidRPr="00335FFA">
              <w:rPr>
                <w:rFonts w:ascii="Arial" w:hAnsi="Arial" w:cs="Arial"/>
                <w:color w:val="auto"/>
                <w:sz w:val="20"/>
                <w:szCs w:val="20"/>
              </w:rPr>
              <w:t>n nhưng</w:t>
            </w:r>
            <w:r w:rsidRPr="00335FFA">
              <w:rPr>
                <w:rFonts w:ascii="Arial" w:hAnsi="Arial" w:cs="Arial"/>
                <w:color w:val="auto"/>
                <w:sz w:val="20"/>
                <w:szCs w:val="20"/>
                <w:lang w:val="en-US"/>
              </w:rPr>
              <w:t xml:space="preserve"> </w:t>
            </w:r>
            <w:r w:rsidRPr="00335FFA">
              <w:rPr>
                <w:rFonts w:ascii="Arial" w:hAnsi="Arial" w:cs="Arial"/>
                <w:color w:val="auto"/>
                <w:sz w:val="20"/>
                <w:szCs w:val="20"/>
              </w:rPr>
              <w:t>không quá 10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w:t>
            </w:r>
            <w:r w:rsidRPr="00335FFA">
              <w:rPr>
                <w:rFonts w:ascii="Arial" w:hAnsi="Arial" w:cs="Arial"/>
                <w:color w:val="auto"/>
                <w:sz w:val="20"/>
                <w:szCs w:val="20"/>
                <w:lang w:val="en-US"/>
              </w:rPr>
              <w:t>iết</w:t>
            </w:r>
            <w:r w:rsidRPr="00335FFA">
              <w:rPr>
                <w:rFonts w:ascii="Arial" w:hAnsi="Arial" w:cs="Arial"/>
                <w:color w:val="auto"/>
                <w:sz w:val="20"/>
                <w:szCs w:val="20"/>
              </w:rPr>
              <w:t xml:space="preserve"> k</w:t>
            </w:r>
            <w:r w:rsidRPr="00335FFA">
              <w:rPr>
                <w:rFonts w:ascii="Arial" w:hAnsi="Arial" w:cs="Arial"/>
                <w:color w:val="auto"/>
                <w:sz w:val="20"/>
                <w:szCs w:val="20"/>
                <w:lang w:val="en-US"/>
              </w:rPr>
              <w:t>ế</w:t>
            </w:r>
            <w:r w:rsidRPr="00335FFA">
              <w:rPr>
                <w:rFonts w:ascii="Arial" w:hAnsi="Arial" w:cs="Arial"/>
                <w:color w:val="auto"/>
                <w:sz w:val="20"/>
                <w:szCs w:val="20"/>
              </w:rPr>
              <w:t xml:space="preserve"> trên </w:t>
            </w:r>
            <w:r w:rsidRPr="00335FFA">
              <w:rPr>
                <w:rFonts w:ascii="Arial" w:hAnsi="Arial" w:cs="Arial"/>
                <w:color w:val="auto"/>
                <w:sz w:val="20"/>
                <w:szCs w:val="20"/>
                <w:lang w:val="en-US"/>
              </w:rPr>
              <w:t>20</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n nhưng không quá 2</w:t>
            </w:r>
            <w:r w:rsidRPr="00335FFA">
              <w:rPr>
                <w:rFonts w:ascii="Arial" w:hAnsi="Arial" w:cs="Arial"/>
                <w:color w:val="auto"/>
                <w:sz w:val="20"/>
                <w:szCs w:val="20"/>
                <w:lang w:val="en-US"/>
              </w:rPr>
              <w:t>4</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8704.32.69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w:t>
            </w:r>
            <w:r w:rsidRPr="00335FFA">
              <w:rPr>
                <w:rFonts w:ascii="Arial" w:hAnsi="Arial" w:cs="Arial"/>
                <w:color w:val="auto"/>
                <w:sz w:val="20"/>
                <w:szCs w:val="20"/>
                <w:lang w:val="en-US"/>
              </w:rPr>
              <w:t>iết</w:t>
            </w:r>
            <w:r w:rsidRPr="00335FFA">
              <w:rPr>
                <w:rFonts w:ascii="Arial" w:hAnsi="Arial" w:cs="Arial"/>
                <w:color w:val="auto"/>
                <w:sz w:val="20"/>
                <w:szCs w:val="20"/>
              </w:rPr>
              <w:t xml:space="preserve"> k</w:t>
            </w:r>
            <w:r w:rsidRPr="00335FFA">
              <w:rPr>
                <w:rFonts w:ascii="Arial" w:hAnsi="Arial" w:cs="Arial"/>
                <w:color w:val="auto"/>
                <w:sz w:val="20"/>
                <w:szCs w:val="20"/>
                <w:lang w:val="en-US"/>
              </w:rPr>
              <w:t>ế</w:t>
            </w:r>
            <w:r w:rsidRPr="00335FFA">
              <w:rPr>
                <w:rFonts w:ascii="Arial" w:hAnsi="Arial" w:cs="Arial"/>
                <w:color w:val="auto"/>
                <w:sz w:val="20"/>
                <w:szCs w:val="20"/>
              </w:rPr>
              <w:t xml:space="preserve"> trên </w:t>
            </w:r>
            <w:r w:rsidRPr="00335FFA">
              <w:rPr>
                <w:rFonts w:ascii="Arial" w:hAnsi="Arial" w:cs="Arial"/>
                <w:color w:val="auto"/>
                <w:sz w:val="20"/>
                <w:szCs w:val="20"/>
                <w:lang w:val="en-US"/>
              </w:rPr>
              <w:t>24</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 xml:space="preserve">n nhưng không quá </w:t>
            </w:r>
            <w:r w:rsidRPr="00335FFA">
              <w:rPr>
                <w:rFonts w:ascii="Arial" w:hAnsi="Arial" w:cs="Arial"/>
                <w:color w:val="auto"/>
                <w:sz w:val="20"/>
                <w:szCs w:val="20"/>
                <w:lang w:val="en-US"/>
              </w:rPr>
              <w:t>45</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8704.32.86</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Xe tự đổ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 - Loại thác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ố</w:t>
            </w:r>
            <w:r w:rsidRPr="00335FFA">
              <w:rPr>
                <w:rFonts w:ascii="Arial" w:hAnsi="Arial" w:cs="Arial"/>
                <w:color w:val="auto"/>
                <w:sz w:val="20"/>
                <w:szCs w:val="20"/>
              </w:rPr>
              <w:t>i lượng toàn bộ theo th</w:t>
            </w:r>
            <w:r w:rsidRPr="00335FFA">
              <w:rPr>
                <w:rFonts w:ascii="Arial" w:hAnsi="Arial" w:cs="Arial"/>
                <w:color w:val="auto"/>
                <w:sz w:val="20"/>
                <w:szCs w:val="20"/>
                <w:lang w:val="en-US"/>
              </w:rPr>
              <w:t>iết</w:t>
            </w:r>
            <w:r w:rsidRPr="00335FFA">
              <w:rPr>
                <w:rFonts w:ascii="Arial" w:hAnsi="Arial" w:cs="Arial"/>
                <w:color w:val="auto"/>
                <w:sz w:val="20"/>
                <w:szCs w:val="20"/>
              </w:rPr>
              <w:t xml:space="preserve"> k</w:t>
            </w:r>
            <w:r w:rsidRPr="00335FFA">
              <w:rPr>
                <w:rFonts w:ascii="Arial" w:hAnsi="Arial" w:cs="Arial"/>
                <w:color w:val="auto"/>
                <w:sz w:val="20"/>
                <w:szCs w:val="20"/>
                <w:lang w:val="en-US"/>
              </w:rPr>
              <w:t>ế</w:t>
            </w:r>
            <w:r w:rsidRPr="00335FFA">
              <w:rPr>
                <w:rFonts w:ascii="Arial" w:hAnsi="Arial" w:cs="Arial"/>
                <w:color w:val="auto"/>
                <w:sz w:val="20"/>
                <w:szCs w:val="20"/>
              </w:rPr>
              <w:t xml:space="preserve"> trên </w:t>
            </w:r>
            <w:r w:rsidRPr="00335FFA">
              <w:rPr>
                <w:rFonts w:ascii="Arial" w:hAnsi="Arial" w:cs="Arial"/>
                <w:color w:val="auto"/>
                <w:sz w:val="20"/>
                <w:szCs w:val="20"/>
                <w:lang w:val="en-US"/>
              </w:rPr>
              <w:t>45 tấn</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đ</w:t>
            </w:r>
            <w:r w:rsidRPr="00335FFA">
              <w:rPr>
                <w:rFonts w:ascii="Arial" w:hAnsi="Arial" w:cs="Arial"/>
                <w:color w:val="auto"/>
                <w:sz w:val="20"/>
                <w:szCs w:val="20"/>
                <w:lang w:val="en-US"/>
              </w:rPr>
              <w:t>ô</w:t>
            </w:r>
            <w:r w:rsidRPr="00335FFA">
              <w:rPr>
                <w:rFonts w:ascii="Arial" w:hAnsi="Arial" w:cs="Arial"/>
                <w:color w:val="auto"/>
                <w:sz w:val="20"/>
                <w:szCs w:val="20"/>
              </w:rPr>
              <w:t>ng lạnh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thu gom phế thải có bộ phận nén phế thải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xi téc; xe chở xi măng kiểu bồn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bọc th</w:t>
            </w:r>
            <w:r w:rsidRPr="00335FFA">
              <w:rPr>
                <w:rFonts w:ascii="Arial" w:hAnsi="Arial" w:cs="Arial"/>
                <w:color w:val="auto"/>
                <w:sz w:val="20"/>
                <w:szCs w:val="20"/>
                <w:lang w:val="en-US"/>
              </w:rPr>
              <w:t>é</w:t>
            </w:r>
            <w:r w:rsidRPr="00335FFA">
              <w:rPr>
                <w:rFonts w:ascii="Arial" w:hAnsi="Arial" w:cs="Arial"/>
                <w:color w:val="auto"/>
                <w:sz w:val="20"/>
                <w:szCs w:val="20"/>
              </w:rPr>
              <w:t>p để chở hàng hóa có giá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Xe chở bùn có thùng rời nâng hạ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8704.32.98</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 Xe tự đổ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8704.32.99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 - Loại thác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Khối lượng toàn bộ theo thiết kế không quá 5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Khối lượng toàn bộ theo thiết kế trên 5 tấn nhưng không quá 10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Khối lượng toàn bộ theo thiết kế trên 10 tấn nhưng không quá 20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Khối lượng toàn bộ theo thiết kế trên 20 tấn nhưng không quá 45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87.05</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Xe chuyên dùng có động cơ, trừ các loại được thiết kế chủ yếu dùng để chở người hay hàng hóa (ví dụ, xe cứu hộ, xe cần cẩu, xe cứu hỏa, xe trộn bê tông, xe quét đường, xe phun tưới, xe sửa chữa lưu động, xe chiếu chụp X-quang).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Xe cần cẩu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Xe cần trục khoan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Xe cứu hỏa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8705.40.00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Xe trộn bê tông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8705.90.50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w:t>
            </w:r>
            <w:r w:rsidRPr="00335FFA">
              <w:rPr>
                <w:rFonts w:ascii="Arial" w:hAnsi="Arial" w:cs="Arial"/>
                <w:color w:val="auto"/>
                <w:sz w:val="20"/>
                <w:szCs w:val="20"/>
                <w:lang w:val="en-US"/>
              </w:rPr>
              <w:t>Xe làm sạch đường; xe hút bùn, bể phốt; xe cứu thương lưu động; xe phun tưới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87.06</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Khung gầm đã lắp động cơ, dùng cho xe có động cơ thuộc các nhóm từ 87.01 đến 87.05.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kéo nông nghiệp thuộc phân nhóm 8701.10 hoặc 8701.90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ô tô (bao gồm cả xe limousine kéo dài nhưng không bao gồm xe khách, xe buýt, mini buýt hoặc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ô tô đua nhỏ (go-karts) và xe chơi gôn (golf cars),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xe phục vụ sân gôn (golf buggies)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ô tô (bao g</w:t>
            </w:r>
            <w:r w:rsidRPr="00335FFA">
              <w:rPr>
                <w:rFonts w:ascii="Arial" w:hAnsi="Arial" w:cs="Arial"/>
                <w:color w:val="auto"/>
                <w:sz w:val="20"/>
                <w:szCs w:val="20"/>
                <w:lang w:val="en-US"/>
              </w:rPr>
              <w:t>ồ</w:t>
            </w:r>
            <w:r w:rsidRPr="00335FFA">
              <w:rPr>
                <w:rFonts w:ascii="Arial" w:hAnsi="Arial" w:cs="Arial"/>
                <w:color w:val="auto"/>
                <w:sz w:val="20"/>
                <w:szCs w:val="20"/>
              </w:rPr>
              <w:t xml:space="preserve">m cả xe chở người có khoang chở hành </w:t>
            </w:r>
            <w:r w:rsidRPr="00335FFA">
              <w:rPr>
                <w:rFonts w:ascii="Arial" w:hAnsi="Arial" w:cs="Arial"/>
                <w:color w:val="auto"/>
                <w:sz w:val="20"/>
                <w:szCs w:val="20"/>
                <w:lang w:val="en-US"/>
              </w:rPr>
              <w:t>l</w:t>
            </w:r>
            <w:r w:rsidRPr="00335FFA">
              <w:rPr>
                <w:rFonts w:ascii="Arial" w:hAnsi="Arial" w:cs="Arial"/>
                <w:color w:val="auto"/>
                <w:sz w:val="20"/>
                <w:szCs w:val="20"/>
              </w:rPr>
              <w:t>ý chung (station wagons), SUVs và xe thể thao, nhưng không kể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nhóm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8706.00.50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87.07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Thân xe (kể cả ca-bin), dùng cho xe có động cơ thuộc các nhóm từ 87.01 đến 87.05.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ô tô đua nhỏ (go-karts) v</w:t>
            </w:r>
            <w:r w:rsidRPr="00335FFA">
              <w:rPr>
                <w:rFonts w:ascii="Arial" w:hAnsi="Arial" w:cs="Arial"/>
                <w:color w:val="auto"/>
                <w:sz w:val="20"/>
                <w:szCs w:val="20"/>
                <w:lang w:val="en-US"/>
              </w:rPr>
              <w:t>à</w:t>
            </w:r>
            <w:r w:rsidRPr="00335FFA">
              <w:rPr>
                <w:rFonts w:ascii="Arial" w:hAnsi="Arial" w:cs="Arial"/>
                <w:color w:val="auto"/>
                <w:sz w:val="20"/>
                <w:szCs w:val="20"/>
              </w:rPr>
              <w:t xml:space="preserve"> xe chơi gôn (golf cars), kể cả xe phục vụ sân gôn (golf buggies)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cứu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ô tô (bao g</w:t>
            </w:r>
            <w:r w:rsidRPr="00335FFA">
              <w:rPr>
                <w:rFonts w:ascii="Arial" w:hAnsi="Arial" w:cs="Arial"/>
                <w:color w:val="auto"/>
                <w:sz w:val="20"/>
                <w:szCs w:val="20"/>
                <w:lang w:val="en-US"/>
              </w:rPr>
              <w:t>ồ</w:t>
            </w:r>
            <w:r w:rsidRPr="00335FFA">
              <w:rPr>
                <w:rFonts w:ascii="Arial" w:hAnsi="Arial" w:cs="Arial"/>
                <w:color w:val="auto"/>
                <w:sz w:val="20"/>
                <w:szCs w:val="20"/>
              </w:rPr>
              <w:t>m cả xe limousine kéo dài nhưng không bao gồm xe khách, xe buýt, mini buýt hoặc xe van)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Bộ phận và phụ kiện của xe có động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thuộc các nh</w:t>
            </w:r>
            <w:r w:rsidRPr="00335FFA">
              <w:rPr>
                <w:rFonts w:ascii="Arial" w:hAnsi="Arial" w:cs="Arial"/>
                <w:b/>
                <w:color w:val="auto"/>
                <w:sz w:val="20"/>
                <w:szCs w:val="20"/>
                <w:lang w:val="en-US"/>
              </w:rPr>
              <w:t>ó</w:t>
            </w:r>
            <w:r w:rsidRPr="00335FFA">
              <w:rPr>
                <w:rFonts w:ascii="Arial" w:hAnsi="Arial" w:cs="Arial"/>
                <w:b/>
                <w:color w:val="auto"/>
                <w:sz w:val="20"/>
                <w:szCs w:val="20"/>
              </w:rPr>
              <w:t>m từ</w:t>
            </w:r>
            <w:r w:rsidRPr="00335FFA">
              <w:rPr>
                <w:rFonts w:ascii="Arial" w:hAnsi="Arial" w:cs="Arial"/>
                <w:b/>
                <w:color w:val="auto"/>
                <w:sz w:val="20"/>
                <w:szCs w:val="20"/>
                <w:lang w:val="en-US"/>
              </w:rPr>
              <w:t xml:space="preserve"> </w:t>
            </w:r>
            <w:r w:rsidRPr="00335FFA">
              <w:rPr>
                <w:rFonts w:ascii="Arial" w:hAnsi="Arial" w:cs="Arial"/>
                <w:b/>
                <w:color w:val="auto"/>
                <w:sz w:val="20"/>
                <w:szCs w:val="20"/>
              </w:rPr>
              <w:t>87.01 đến 87.05.</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Thanh ch</w:t>
            </w:r>
            <w:r w:rsidRPr="00335FFA">
              <w:rPr>
                <w:rFonts w:ascii="Arial" w:hAnsi="Arial" w:cs="Arial"/>
                <w:color w:val="auto"/>
                <w:sz w:val="20"/>
                <w:szCs w:val="20"/>
                <w:lang w:val="en-US"/>
              </w:rPr>
              <w:t>ắ</w:t>
            </w:r>
            <w:r w:rsidRPr="00335FFA">
              <w:rPr>
                <w:rFonts w:ascii="Arial" w:hAnsi="Arial" w:cs="Arial"/>
                <w:color w:val="auto"/>
                <w:sz w:val="20"/>
                <w:szCs w:val="20"/>
              </w:rPr>
              <w:t>n ch</w:t>
            </w:r>
            <w:r w:rsidRPr="00335FFA">
              <w:rPr>
                <w:rFonts w:ascii="Arial" w:hAnsi="Arial" w:cs="Arial"/>
                <w:color w:val="auto"/>
                <w:sz w:val="20"/>
                <w:szCs w:val="20"/>
                <w:lang w:val="en-US"/>
              </w:rPr>
              <w:t>ố</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va đập (ba đ</w:t>
            </w:r>
            <w:r w:rsidRPr="00335FFA">
              <w:rPr>
                <w:rFonts w:ascii="Arial" w:hAnsi="Arial" w:cs="Arial"/>
                <w:color w:val="auto"/>
                <w:sz w:val="20"/>
                <w:szCs w:val="20"/>
                <w:lang w:val="en-US"/>
              </w:rPr>
              <w:t>ờ</w:t>
            </w:r>
            <w:r w:rsidRPr="00335FFA">
              <w:rPr>
                <w:rFonts w:ascii="Arial" w:hAnsi="Arial" w:cs="Arial"/>
                <w:color w:val="auto"/>
                <w:sz w:val="20"/>
                <w:szCs w:val="20"/>
              </w:rPr>
              <w:t xml:space="preserve"> x</w:t>
            </w:r>
            <w:r w:rsidRPr="00335FFA">
              <w:rPr>
                <w:rFonts w:ascii="Arial" w:hAnsi="Arial" w:cs="Arial"/>
                <w:color w:val="auto"/>
                <w:sz w:val="20"/>
                <w:szCs w:val="20"/>
                <w:lang w:val="en-US"/>
              </w:rPr>
              <w:t>ố</w:t>
            </w:r>
            <w:r w:rsidRPr="00335FFA">
              <w:rPr>
                <w:rFonts w:ascii="Arial" w:hAnsi="Arial" w:cs="Arial"/>
                <w:color w:val="auto"/>
                <w:sz w:val="20"/>
                <w:szCs w:val="20"/>
              </w:rPr>
              <w:t>c) và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khác của thân xe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ca-bin):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Dây đai an toàn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Các bộ phận của cửa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87.02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Bộ phận của dây đai an toàn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Phụ kiện trang trí nội th</w:t>
            </w:r>
            <w:r w:rsidRPr="00335FFA">
              <w:rPr>
                <w:rFonts w:ascii="Arial" w:hAnsi="Arial" w:cs="Arial"/>
                <w:color w:val="auto"/>
                <w:sz w:val="20"/>
                <w:szCs w:val="20"/>
                <w:lang w:val="en-US"/>
              </w:rPr>
              <w:t>ấ</w:t>
            </w:r>
            <w:r w:rsidRPr="00335FFA">
              <w:rPr>
                <w:rFonts w:ascii="Arial" w:hAnsi="Arial" w:cs="Arial"/>
                <w:color w:val="auto"/>
                <w:sz w:val="20"/>
                <w:szCs w:val="20"/>
              </w:rPr>
              <w:t>t; ch</w:t>
            </w:r>
            <w:r w:rsidRPr="00335FFA">
              <w:rPr>
                <w:rFonts w:ascii="Arial" w:hAnsi="Arial" w:cs="Arial"/>
                <w:color w:val="auto"/>
                <w:sz w:val="20"/>
                <w:szCs w:val="20"/>
                <w:lang w:val="en-US"/>
              </w:rPr>
              <w:t>ắ</w:t>
            </w:r>
            <w:r w:rsidRPr="00335FFA">
              <w:rPr>
                <w:rFonts w:ascii="Arial" w:hAnsi="Arial" w:cs="Arial"/>
                <w:color w:val="auto"/>
                <w:sz w:val="20"/>
                <w:szCs w:val="20"/>
              </w:rPr>
              <w:t>n bùn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Thanh ch</w:t>
            </w:r>
            <w:r w:rsidRPr="00335FFA">
              <w:rPr>
                <w:rFonts w:ascii="Arial" w:hAnsi="Arial" w:cs="Arial"/>
                <w:color w:val="auto"/>
                <w:sz w:val="20"/>
                <w:szCs w:val="20"/>
                <w:lang w:val="en-US"/>
              </w:rPr>
              <w:t>ố</w:t>
            </w:r>
            <w:r w:rsidRPr="00335FFA">
              <w:rPr>
                <w:rFonts w:ascii="Arial" w:hAnsi="Arial" w:cs="Arial"/>
                <w:color w:val="auto"/>
                <w:sz w:val="20"/>
                <w:szCs w:val="20"/>
              </w:rPr>
              <w:t>ng n</w:t>
            </w:r>
            <w:r w:rsidRPr="00335FFA">
              <w:rPr>
                <w:rFonts w:ascii="Arial" w:hAnsi="Arial" w:cs="Arial"/>
                <w:color w:val="auto"/>
                <w:sz w:val="20"/>
                <w:szCs w:val="20"/>
                <w:lang w:val="en-US"/>
              </w:rPr>
              <w:t>ắ</w:t>
            </w:r>
            <w:r w:rsidRPr="00335FFA">
              <w:rPr>
                <w:rFonts w:ascii="Arial" w:hAnsi="Arial" w:cs="Arial"/>
                <w:color w:val="auto"/>
                <w:sz w:val="20"/>
                <w:szCs w:val="20"/>
              </w:rPr>
              <w:t>p ca pô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nhóm 87.02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Phụ kiện trang trí nội th</w:t>
            </w:r>
            <w:r w:rsidRPr="00335FFA">
              <w:rPr>
                <w:rFonts w:ascii="Arial" w:hAnsi="Arial" w:cs="Arial"/>
                <w:color w:val="auto"/>
                <w:sz w:val="20"/>
                <w:szCs w:val="20"/>
                <w:lang w:val="en-US"/>
              </w:rPr>
              <w:t>ấ</w:t>
            </w:r>
            <w:r w:rsidRPr="00335FFA">
              <w:rPr>
                <w:rFonts w:ascii="Arial" w:hAnsi="Arial" w:cs="Arial"/>
                <w:color w:val="auto"/>
                <w:sz w:val="20"/>
                <w:szCs w:val="20"/>
              </w:rPr>
              <w:t>t; ch</w:t>
            </w:r>
            <w:r w:rsidRPr="00335FFA">
              <w:rPr>
                <w:rFonts w:ascii="Arial" w:hAnsi="Arial" w:cs="Arial"/>
                <w:color w:val="auto"/>
                <w:sz w:val="20"/>
                <w:szCs w:val="20"/>
                <w:lang w:val="en-US"/>
              </w:rPr>
              <w:t>ắ</w:t>
            </w:r>
            <w:r w:rsidRPr="00335FFA">
              <w:rPr>
                <w:rFonts w:ascii="Arial" w:hAnsi="Arial" w:cs="Arial"/>
                <w:color w:val="auto"/>
                <w:sz w:val="20"/>
                <w:szCs w:val="20"/>
              </w:rPr>
              <w:t>n bùn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Thanh ch</w:t>
            </w:r>
            <w:r w:rsidRPr="00335FFA">
              <w:rPr>
                <w:rFonts w:ascii="Arial" w:hAnsi="Arial" w:cs="Arial"/>
                <w:color w:val="auto"/>
                <w:sz w:val="20"/>
                <w:szCs w:val="20"/>
                <w:lang w:val="en-US"/>
              </w:rPr>
              <w:t>ố</w:t>
            </w:r>
            <w:r w:rsidRPr="00335FFA">
              <w:rPr>
                <w:rFonts w:ascii="Arial" w:hAnsi="Arial" w:cs="Arial"/>
                <w:color w:val="auto"/>
                <w:sz w:val="20"/>
                <w:szCs w:val="20"/>
              </w:rPr>
              <w:t>ng n</w:t>
            </w:r>
            <w:r w:rsidRPr="00335FFA">
              <w:rPr>
                <w:rFonts w:ascii="Arial" w:hAnsi="Arial" w:cs="Arial"/>
                <w:color w:val="auto"/>
                <w:sz w:val="20"/>
                <w:szCs w:val="20"/>
                <w:lang w:val="en-US"/>
              </w:rPr>
              <w:t>ắ</w:t>
            </w:r>
            <w:r w:rsidRPr="00335FFA">
              <w:rPr>
                <w:rFonts w:ascii="Arial" w:hAnsi="Arial" w:cs="Arial"/>
                <w:color w:val="auto"/>
                <w:sz w:val="20"/>
                <w:szCs w:val="20"/>
              </w:rPr>
              <w:t>p ca pô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8708.29.98</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8708.29.99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Phanh v</w:t>
            </w:r>
            <w:r w:rsidRPr="00335FFA">
              <w:rPr>
                <w:rFonts w:ascii="Arial" w:hAnsi="Arial" w:cs="Arial"/>
                <w:color w:val="auto"/>
                <w:sz w:val="20"/>
                <w:szCs w:val="20"/>
                <w:lang w:val="en-US"/>
              </w:rPr>
              <w:t>à</w:t>
            </w:r>
            <w:r w:rsidRPr="00335FFA">
              <w:rPr>
                <w:rFonts w:ascii="Arial" w:hAnsi="Arial" w:cs="Arial"/>
                <w:color w:val="auto"/>
                <w:sz w:val="20"/>
                <w:szCs w:val="20"/>
              </w:rPr>
              <w:t xml:space="preserve"> trợ </w:t>
            </w:r>
            <w:r w:rsidRPr="00335FFA">
              <w:rPr>
                <w:rFonts w:ascii="Arial" w:hAnsi="Arial" w:cs="Arial"/>
                <w:color w:val="auto"/>
                <w:sz w:val="20"/>
                <w:szCs w:val="20"/>
                <w:lang w:val="en-US"/>
              </w:rPr>
              <w:t>l</w:t>
            </w:r>
            <w:r w:rsidRPr="00335FFA">
              <w:rPr>
                <w:rFonts w:ascii="Arial" w:hAnsi="Arial" w:cs="Arial"/>
                <w:color w:val="auto"/>
                <w:sz w:val="20"/>
                <w:szCs w:val="20"/>
              </w:rPr>
              <w:t>ực phanh;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Phanh tr</w:t>
            </w:r>
            <w:r w:rsidRPr="00335FFA">
              <w:rPr>
                <w:rFonts w:ascii="Arial" w:hAnsi="Arial" w:cs="Arial"/>
                <w:color w:val="auto"/>
                <w:sz w:val="20"/>
                <w:szCs w:val="20"/>
                <w:lang w:val="en-US"/>
              </w:rPr>
              <w:t>ố</w:t>
            </w:r>
            <w:r w:rsidRPr="00335FFA">
              <w:rPr>
                <w:rFonts w:ascii="Arial" w:hAnsi="Arial" w:cs="Arial"/>
                <w:color w:val="auto"/>
                <w:sz w:val="20"/>
                <w:szCs w:val="20"/>
              </w:rPr>
              <w:t>ng, phanh đĩa hoặc phanh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Phanh tr</w:t>
            </w:r>
            <w:r w:rsidRPr="00335FFA">
              <w:rPr>
                <w:rFonts w:ascii="Arial" w:hAnsi="Arial" w:cs="Arial"/>
                <w:color w:val="auto"/>
                <w:sz w:val="20"/>
                <w:szCs w:val="20"/>
                <w:lang w:val="en-US"/>
              </w:rPr>
              <w:t>ố</w:t>
            </w:r>
            <w:r w:rsidRPr="00335FFA">
              <w:rPr>
                <w:rFonts w:ascii="Arial" w:hAnsi="Arial" w:cs="Arial"/>
                <w:color w:val="auto"/>
                <w:sz w:val="20"/>
                <w:szCs w:val="20"/>
              </w:rPr>
              <w:t>ng, phanh đĩa hoặc phanh hơi cho xe thuộc nhóm 87.02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s</w:t>
            </w:r>
            <w:r w:rsidRPr="00335FFA">
              <w:rPr>
                <w:rFonts w:ascii="Arial" w:hAnsi="Arial" w:cs="Arial"/>
                <w:color w:val="auto"/>
                <w:sz w:val="20"/>
                <w:szCs w:val="20"/>
                <w:lang w:val="en-US"/>
              </w:rPr>
              <w:t>ố</w:t>
            </w:r>
            <w:r w:rsidRPr="00335FFA">
              <w:rPr>
                <w:rFonts w:ascii="Arial" w:hAnsi="Arial" w:cs="Arial"/>
                <w:color w:val="auto"/>
                <w:sz w:val="20"/>
                <w:szCs w:val="20"/>
              </w:rPr>
              <w:t xml:space="preserve">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Hộp s</w:t>
            </w:r>
            <w:r w:rsidRPr="00335FFA">
              <w:rPr>
                <w:rFonts w:ascii="Arial" w:hAnsi="Arial" w:cs="Arial"/>
                <w:color w:val="auto"/>
                <w:sz w:val="20"/>
                <w:szCs w:val="20"/>
                <w:lang w:val="en-US"/>
              </w:rPr>
              <w:t>ố</w:t>
            </w:r>
            <w:r w:rsidRPr="00335FFA">
              <w:rPr>
                <w:rFonts w:ascii="Arial" w:hAnsi="Arial" w:cs="Arial"/>
                <w:color w:val="auto"/>
                <w:sz w:val="20"/>
                <w:szCs w:val="20"/>
              </w:rPr>
              <w:t>, chưa l</w:t>
            </w:r>
            <w:r w:rsidRPr="00335FFA">
              <w:rPr>
                <w:rFonts w:ascii="Arial" w:hAnsi="Arial" w:cs="Arial"/>
                <w:color w:val="auto"/>
                <w:sz w:val="20"/>
                <w:szCs w:val="20"/>
                <w:lang w:val="en-US"/>
              </w:rPr>
              <w:t>ắ</w:t>
            </w:r>
            <w:r w:rsidRPr="00335FFA">
              <w:rPr>
                <w:rFonts w:ascii="Arial" w:hAnsi="Arial" w:cs="Arial"/>
                <w:color w:val="auto"/>
                <w:sz w:val="20"/>
                <w:szCs w:val="20"/>
              </w:rPr>
              <w:t>p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87.04 hoặc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8708.40.19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Hộp s</w:t>
            </w:r>
            <w:r w:rsidRPr="00335FFA">
              <w:rPr>
                <w:rFonts w:ascii="Arial" w:hAnsi="Arial" w:cs="Arial"/>
                <w:color w:val="auto"/>
                <w:sz w:val="20"/>
                <w:szCs w:val="20"/>
                <w:lang w:val="en-US"/>
              </w:rPr>
              <w:t>ố</w:t>
            </w:r>
            <w:r w:rsidRPr="00335FFA">
              <w:rPr>
                <w:rFonts w:ascii="Arial" w:hAnsi="Arial" w:cs="Arial"/>
                <w:color w:val="auto"/>
                <w:sz w:val="20"/>
                <w:szCs w:val="20"/>
              </w:rPr>
              <w:t>, đã lắp ráp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87.04 hoặc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8708.40.99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Cầu chủ động có vi sai, có hoặc không kèm theo chi tiết khác của cụm hộp số, và các cầu bị động;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Chưa </w:t>
            </w:r>
            <w:r w:rsidRPr="00335FFA">
              <w:rPr>
                <w:rFonts w:ascii="Arial" w:hAnsi="Arial" w:cs="Arial"/>
                <w:color w:val="auto"/>
                <w:sz w:val="20"/>
                <w:szCs w:val="20"/>
                <w:lang w:val="en-US"/>
              </w:rPr>
              <w:t>lắp</w:t>
            </w:r>
            <w:r w:rsidRPr="00335FFA">
              <w:rPr>
                <w:rFonts w:ascii="Arial" w:hAnsi="Arial" w:cs="Arial"/>
                <w:color w:val="auto"/>
                <w:sz w:val="20"/>
                <w:szCs w:val="20"/>
              </w:rPr>
              <w:t xml:space="preserve"> ráp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87.04 hoặc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Đã lắp ráp hoàn ch</w:t>
            </w:r>
            <w:r w:rsidRPr="00335FFA">
              <w:rPr>
                <w:rFonts w:ascii="Arial" w:hAnsi="Arial" w:cs="Arial"/>
                <w:color w:val="auto"/>
                <w:sz w:val="20"/>
                <w:szCs w:val="20"/>
                <w:lang w:val="en-US"/>
              </w:rPr>
              <w:t>ỉ</w:t>
            </w:r>
            <w:r w:rsidRPr="00335FFA">
              <w:rPr>
                <w:rFonts w:ascii="Arial" w:hAnsi="Arial" w:cs="Arial"/>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8708.50.27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87.04 hoặc nhóm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Bánh răng vành khăn và bánh răng quả dứa (bộ bánh</w:t>
            </w:r>
            <w:r w:rsidRPr="00335FFA">
              <w:rPr>
                <w:rFonts w:ascii="Arial" w:hAnsi="Arial" w:cs="Arial"/>
                <w:color w:val="auto"/>
                <w:sz w:val="20"/>
                <w:szCs w:val="20"/>
                <w:lang w:val="en-US"/>
              </w:rPr>
              <w:t xml:space="preserve"> </w:t>
            </w:r>
            <w:r w:rsidRPr="00335FFA">
              <w:rPr>
                <w:rFonts w:ascii="Arial" w:hAnsi="Arial" w:cs="Arial"/>
                <w:color w:val="auto"/>
                <w:sz w:val="20"/>
                <w:szCs w:val="20"/>
              </w:rPr>
              <w:t>răng vi sai)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8708.50.99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Cụm bánh xe và bộ phận và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p đ</w:t>
            </w:r>
            <w:r w:rsidRPr="00335FFA">
              <w:rPr>
                <w:rFonts w:ascii="Arial" w:hAnsi="Arial" w:cs="Arial"/>
                <w:color w:val="auto"/>
                <w:sz w:val="20"/>
                <w:szCs w:val="20"/>
                <w:lang w:val="en-US"/>
              </w:rPr>
              <w:t>ầ</w:t>
            </w:r>
            <w:r w:rsidRPr="00335FFA">
              <w:rPr>
                <w:rFonts w:ascii="Arial" w:hAnsi="Arial" w:cs="Arial"/>
                <w:color w:val="auto"/>
                <w:sz w:val="20"/>
                <w:szCs w:val="20"/>
              </w:rPr>
              <w:t>u trục bánh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w:t>
            </w:r>
            <w:r w:rsidRPr="00335FFA">
              <w:rPr>
                <w:rFonts w:ascii="Arial" w:hAnsi="Arial" w:cs="Arial"/>
                <w:color w:val="auto"/>
                <w:sz w:val="20"/>
                <w:szCs w:val="20"/>
                <w:lang w:val="en-US"/>
              </w:rPr>
              <w:t>.</w:t>
            </w:r>
            <w:r w:rsidRPr="00335FFA">
              <w:rPr>
                <w:rFonts w:ascii="Arial" w:hAnsi="Arial" w:cs="Arial"/>
                <w:color w:val="auto"/>
                <w:sz w:val="20"/>
                <w:szCs w:val="20"/>
              </w:rPr>
              <w:t>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87.02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xe đã được l</w:t>
            </w:r>
            <w:r w:rsidRPr="00335FFA">
              <w:rPr>
                <w:rFonts w:ascii="Arial" w:hAnsi="Arial" w:cs="Arial"/>
                <w:color w:val="auto"/>
                <w:sz w:val="20"/>
                <w:szCs w:val="20"/>
                <w:lang w:val="en-US"/>
              </w:rPr>
              <w:t>ắ</w:t>
            </w:r>
            <w:r w:rsidRPr="00335FFA">
              <w:rPr>
                <w:rFonts w:ascii="Arial" w:hAnsi="Arial" w:cs="Arial"/>
                <w:color w:val="auto"/>
                <w:sz w:val="20"/>
                <w:szCs w:val="20"/>
              </w:rPr>
              <w:t>p l</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Bánh xe chưa được lắp l</w:t>
            </w:r>
            <w:r w:rsidRPr="00335FFA">
              <w:rPr>
                <w:rFonts w:ascii="Arial" w:hAnsi="Arial" w:cs="Arial"/>
                <w:color w:val="auto"/>
                <w:sz w:val="20"/>
                <w:szCs w:val="20"/>
                <w:lang w:val="en-US"/>
              </w:rPr>
              <w:t>ố</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87.02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8708.70.97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8708.70.99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Hệ thống giảm ch</w:t>
            </w:r>
            <w:r w:rsidRPr="00335FFA">
              <w:rPr>
                <w:rFonts w:ascii="Arial" w:hAnsi="Arial" w:cs="Arial"/>
                <w:color w:val="auto"/>
                <w:sz w:val="20"/>
                <w:szCs w:val="20"/>
                <w:lang w:val="en-US"/>
              </w:rPr>
              <w:t>ấ</w:t>
            </w:r>
            <w:r w:rsidRPr="00335FFA">
              <w:rPr>
                <w:rFonts w:ascii="Arial" w:hAnsi="Arial" w:cs="Arial"/>
                <w:color w:val="auto"/>
                <w:sz w:val="20"/>
                <w:szCs w:val="20"/>
              </w:rPr>
              <w:t>n và bộ phận của nó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giảm sóc):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Hệ thống giảm ch</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phân nhóm 8704.10 hoặc nhóm</w:t>
            </w:r>
            <w:r w:rsidRPr="00335FFA">
              <w:rPr>
                <w:rFonts w:ascii="Arial" w:hAnsi="Arial" w:cs="Arial"/>
                <w:color w:val="auto"/>
                <w:sz w:val="20"/>
                <w:szCs w:val="20"/>
                <w:lang w:val="en-US"/>
              </w:rPr>
              <w:t xml:space="preserve"> </w:t>
            </w:r>
            <w:r w:rsidRPr="00335FFA">
              <w:rPr>
                <w:rFonts w:ascii="Arial" w:hAnsi="Arial" w:cs="Arial"/>
                <w:color w:val="auto"/>
                <w:sz w:val="20"/>
                <w:szCs w:val="20"/>
              </w:rPr>
              <w:t>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8708.80.19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Dùng cho xe </w:t>
            </w:r>
            <w:r w:rsidRPr="00335FFA">
              <w:rPr>
                <w:rFonts w:ascii="Arial" w:hAnsi="Arial" w:cs="Arial"/>
                <w:color w:val="auto"/>
                <w:sz w:val="20"/>
                <w:szCs w:val="20"/>
                <w:lang w:val="en-US"/>
              </w:rPr>
              <w:t>t</w:t>
            </w:r>
            <w:r w:rsidRPr="00335FFA">
              <w:rPr>
                <w:rFonts w:ascii="Arial" w:hAnsi="Arial" w:cs="Arial"/>
                <w:color w:val="auto"/>
                <w:sz w:val="20"/>
                <w:szCs w:val="20"/>
              </w:rPr>
              <w: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nhóm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8708.80.99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và phụ kiện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8708.9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w:t>
            </w:r>
            <w:r w:rsidRPr="00335FFA">
              <w:rPr>
                <w:rFonts w:ascii="Arial" w:hAnsi="Arial" w:cs="Arial"/>
                <w:color w:val="auto"/>
                <w:sz w:val="20"/>
                <w:szCs w:val="20"/>
                <w:lang w:val="en-US"/>
              </w:rPr>
              <w:t>é</w:t>
            </w:r>
            <w:r w:rsidRPr="00335FFA">
              <w:rPr>
                <w:rFonts w:ascii="Arial" w:hAnsi="Arial" w:cs="Arial"/>
                <w:color w:val="auto"/>
                <w:sz w:val="20"/>
                <w:szCs w:val="20"/>
              </w:rPr>
              <w:t>t nước làm mát và bộ phận của chún</w:t>
            </w:r>
            <w:r w:rsidRPr="00335FFA">
              <w:rPr>
                <w:rFonts w:ascii="Arial" w:hAnsi="Arial" w:cs="Arial"/>
                <w:color w:val="auto"/>
                <w:sz w:val="20"/>
                <w:szCs w:val="20"/>
                <w:lang w:val="en-US"/>
              </w:rPr>
              <w:t>g</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w:t>
            </w:r>
            <w:r w:rsidRPr="00335FFA">
              <w:rPr>
                <w:rFonts w:ascii="Arial" w:hAnsi="Arial" w:cs="Arial"/>
                <w:color w:val="auto"/>
                <w:sz w:val="20"/>
                <w:szCs w:val="20"/>
                <w:lang w:val="en-US"/>
              </w:rPr>
              <w:t>é</w:t>
            </w:r>
            <w:r w:rsidRPr="00335FFA">
              <w:rPr>
                <w:rFonts w:ascii="Arial" w:hAnsi="Arial" w:cs="Arial"/>
                <w:color w:val="auto"/>
                <w:sz w:val="20"/>
                <w:szCs w:val="20"/>
              </w:rPr>
              <w:t>t n</w:t>
            </w:r>
            <w:r w:rsidRPr="00335FFA">
              <w:rPr>
                <w:rFonts w:ascii="Arial" w:hAnsi="Arial" w:cs="Arial"/>
                <w:color w:val="auto"/>
                <w:sz w:val="20"/>
                <w:szCs w:val="20"/>
                <w:lang w:val="en-US"/>
              </w:rPr>
              <w:t>ướ</w:t>
            </w:r>
            <w:r w:rsidRPr="00335FFA">
              <w:rPr>
                <w:rFonts w:ascii="Arial" w:hAnsi="Arial" w:cs="Arial"/>
                <w:color w:val="auto"/>
                <w:sz w:val="20"/>
                <w:szCs w:val="20"/>
              </w:rPr>
              <w:t>c làm m</w:t>
            </w:r>
            <w:r w:rsidRPr="00335FFA">
              <w:rPr>
                <w:rFonts w:ascii="Arial" w:hAnsi="Arial" w:cs="Arial"/>
                <w:color w:val="auto"/>
                <w:sz w:val="20"/>
                <w:szCs w:val="20"/>
                <w:lang w:val="en-US"/>
              </w:rPr>
              <w:t>á</w:t>
            </w:r>
            <w:r w:rsidRPr="00335FFA">
              <w:rPr>
                <w:rFonts w:ascii="Arial" w:hAnsi="Arial" w:cs="Arial"/>
                <w:color w:val="auto"/>
                <w:sz w:val="20"/>
                <w:szCs w:val="20"/>
              </w:rPr>
              <w:t>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8708.91.15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8708.91.16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8708.91.17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87.02 ho</w:t>
            </w:r>
            <w:r w:rsidRPr="00335FFA">
              <w:rPr>
                <w:rFonts w:ascii="Arial" w:hAnsi="Arial" w:cs="Arial"/>
                <w:color w:val="auto"/>
                <w:sz w:val="20"/>
                <w:szCs w:val="20"/>
                <w:lang w:val="en-US"/>
              </w:rPr>
              <w:t>ặ</w:t>
            </w:r>
            <w:r w:rsidRPr="00335FFA">
              <w:rPr>
                <w:rFonts w:ascii="Arial" w:hAnsi="Arial" w:cs="Arial"/>
                <w:color w:val="auto"/>
                <w:sz w:val="20"/>
                <w:szCs w:val="20"/>
              </w:rPr>
              <w:t>c nh</w:t>
            </w:r>
            <w:r w:rsidRPr="00335FFA">
              <w:rPr>
                <w:rFonts w:ascii="Arial" w:hAnsi="Arial" w:cs="Arial"/>
                <w:color w:val="auto"/>
                <w:sz w:val="20"/>
                <w:szCs w:val="20"/>
                <w:lang w:val="en-US"/>
              </w:rPr>
              <w:t>ó</w:t>
            </w:r>
            <w:r w:rsidRPr="00335FFA">
              <w:rPr>
                <w:rFonts w:ascii="Arial" w:hAnsi="Arial" w:cs="Arial"/>
                <w:color w:val="auto"/>
                <w:sz w:val="20"/>
                <w:szCs w:val="20"/>
              </w:rPr>
              <w:t>m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Ố</w:t>
            </w:r>
            <w:r w:rsidRPr="00335FFA">
              <w:rPr>
                <w:rFonts w:ascii="Arial" w:hAnsi="Arial" w:cs="Arial"/>
                <w:color w:val="auto"/>
                <w:sz w:val="20"/>
                <w:szCs w:val="20"/>
              </w:rPr>
              <w:t>ng x</w:t>
            </w:r>
            <w:r w:rsidRPr="00335FFA">
              <w:rPr>
                <w:rFonts w:ascii="Arial" w:hAnsi="Arial" w:cs="Arial"/>
                <w:color w:val="auto"/>
                <w:sz w:val="20"/>
                <w:szCs w:val="20"/>
                <w:lang w:val="en-US"/>
              </w:rPr>
              <w:t>ả</w:t>
            </w:r>
            <w:r w:rsidRPr="00335FFA">
              <w:rPr>
                <w:rFonts w:ascii="Arial" w:hAnsi="Arial" w:cs="Arial"/>
                <w:color w:val="auto"/>
                <w:sz w:val="20"/>
                <w:szCs w:val="20"/>
              </w:rPr>
              <w:t xml:space="preserve"> và b</w:t>
            </w:r>
            <w:r w:rsidRPr="00335FFA">
              <w:rPr>
                <w:rFonts w:ascii="Arial" w:hAnsi="Arial" w:cs="Arial"/>
                <w:color w:val="auto"/>
                <w:sz w:val="20"/>
                <w:szCs w:val="20"/>
                <w:lang w:val="en-US"/>
              </w:rPr>
              <w:t>ộ</w:t>
            </w:r>
            <w:r w:rsidRPr="00335FFA">
              <w:rPr>
                <w:rFonts w:ascii="Arial" w:hAnsi="Arial" w:cs="Arial"/>
                <w:color w:val="auto"/>
                <w:sz w:val="20"/>
                <w:szCs w:val="20"/>
              </w:rPr>
              <w:t xml:space="preserve"> gi</w:t>
            </w:r>
            <w:r w:rsidRPr="00335FFA">
              <w:rPr>
                <w:rFonts w:ascii="Arial" w:hAnsi="Arial" w:cs="Arial"/>
                <w:color w:val="auto"/>
                <w:sz w:val="20"/>
                <w:szCs w:val="20"/>
                <w:lang w:val="en-US"/>
              </w:rPr>
              <w:t>ả</w:t>
            </w:r>
            <w:r w:rsidRPr="00335FFA">
              <w:rPr>
                <w:rFonts w:ascii="Arial" w:hAnsi="Arial" w:cs="Arial"/>
                <w:color w:val="auto"/>
                <w:sz w:val="20"/>
                <w:szCs w:val="20"/>
              </w:rPr>
              <w:t>m thanh;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của n</w:t>
            </w:r>
            <w:r w:rsidRPr="00335FFA">
              <w:rPr>
                <w:rFonts w:ascii="Arial" w:hAnsi="Arial" w:cs="Arial"/>
                <w:color w:val="auto"/>
                <w:sz w:val="20"/>
                <w:szCs w:val="20"/>
                <w:lang w:val="en-US"/>
              </w:rPr>
              <w:t>ó</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w:t>
            </w:r>
            <w:r w:rsidRPr="00335FFA">
              <w:rPr>
                <w:rFonts w:ascii="Arial" w:hAnsi="Arial" w:cs="Arial"/>
                <w:color w:val="auto"/>
                <w:sz w:val="20"/>
                <w:szCs w:val="20"/>
                <w:lang w:val="en-US"/>
              </w:rPr>
              <w:t>ộ</w:t>
            </w:r>
            <w:r w:rsidRPr="00335FFA">
              <w:rPr>
                <w:rFonts w:ascii="Arial" w:hAnsi="Arial" w:cs="Arial"/>
                <w:color w:val="auto"/>
                <w:sz w:val="20"/>
                <w:szCs w:val="20"/>
              </w:rPr>
              <w:t>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87.02 ho</w:t>
            </w:r>
            <w:r w:rsidRPr="00335FFA">
              <w:rPr>
                <w:rFonts w:ascii="Arial" w:hAnsi="Arial" w:cs="Arial"/>
                <w:color w:val="auto"/>
                <w:sz w:val="20"/>
                <w:szCs w:val="20"/>
                <w:lang w:val="en-US"/>
              </w:rPr>
              <w:t>ặ</w:t>
            </w:r>
            <w:r w:rsidRPr="00335FFA">
              <w:rPr>
                <w:rFonts w:ascii="Arial" w:hAnsi="Arial" w:cs="Arial"/>
                <w:color w:val="auto"/>
                <w:sz w:val="20"/>
                <w:szCs w:val="20"/>
              </w:rPr>
              <w:t>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8708.93</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Bộ ly hợp và các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8708.93.50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8708.93.60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87.04 ho</w:t>
            </w:r>
            <w:r w:rsidRPr="00335FFA">
              <w:rPr>
                <w:rFonts w:ascii="Arial" w:hAnsi="Arial" w:cs="Arial"/>
                <w:color w:val="auto"/>
                <w:sz w:val="20"/>
                <w:szCs w:val="20"/>
                <w:lang w:val="en-US"/>
              </w:rPr>
              <w:t>ặ</w:t>
            </w:r>
            <w:r w:rsidRPr="00335FFA">
              <w:rPr>
                <w:rFonts w:ascii="Arial" w:hAnsi="Arial" w:cs="Arial"/>
                <w:color w:val="auto"/>
                <w:sz w:val="20"/>
                <w:szCs w:val="20"/>
              </w:rPr>
              <w:t>c 87.05</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8708.94</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Vô l</w:t>
            </w:r>
            <w:r w:rsidRPr="00335FFA">
              <w:rPr>
                <w:rFonts w:ascii="Arial" w:hAnsi="Arial" w:cs="Arial"/>
                <w:color w:val="auto"/>
                <w:sz w:val="20"/>
                <w:szCs w:val="20"/>
                <w:lang w:val="en-US"/>
              </w:rPr>
              <w:t>ă</w:t>
            </w:r>
            <w:r w:rsidRPr="00335FFA">
              <w:rPr>
                <w:rFonts w:ascii="Arial" w:hAnsi="Arial" w:cs="Arial"/>
                <w:color w:val="auto"/>
                <w:sz w:val="20"/>
                <w:szCs w:val="20"/>
              </w:rPr>
              <w:t>ng, tr</w:t>
            </w:r>
            <w:r w:rsidRPr="00335FFA">
              <w:rPr>
                <w:rFonts w:ascii="Arial" w:hAnsi="Arial" w:cs="Arial"/>
                <w:color w:val="auto"/>
                <w:sz w:val="20"/>
                <w:szCs w:val="20"/>
                <w:lang w:val="en-US"/>
              </w:rPr>
              <w:t>ụ</w:t>
            </w:r>
            <w:r w:rsidRPr="00335FFA">
              <w:rPr>
                <w:rFonts w:ascii="Arial" w:hAnsi="Arial" w:cs="Arial"/>
                <w:color w:val="auto"/>
                <w:sz w:val="20"/>
                <w:szCs w:val="20"/>
              </w:rPr>
              <w:t xml:space="preserve"> </w:t>
            </w:r>
            <w:r w:rsidRPr="00335FFA">
              <w:rPr>
                <w:rFonts w:ascii="Arial" w:hAnsi="Arial" w:cs="Arial"/>
                <w:color w:val="auto"/>
                <w:sz w:val="20"/>
                <w:szCs w:val="20"/>
                <w:lang w:val="en-US"/>
              </w:rPr>
              <w:t>lái và cơ cấu lái;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8708.94.10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Vô lăng lắp với túi khí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8708.94.94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8708.94.95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8708.94.99</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8708.95</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Túi khí an toàn lắp với hệ thống bơm phồng;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8708.95.10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Túi khí an toàn l</w:t>
            </w:r>
            <w:r w:rsidRPr="00335FFA">
              <w:rPr>
                <w:rFonts w:ascii="Arial" w:hAnsi="Arial" w:cs="Arial"/>
                <w:color w:val="auto"/>
                <w:sz w:val="20"/>
                <w:szCs w:val="20"/>
                <w:lang w:val="en-US"/>
              </w:rPr>
              <w:t>ắ</w:t>
            </w:r>
            <w:r w:rsidRPr="00335FFA">
              <w:rPr>
                <w:rFonts w:ascii="Arial" w:hAnsi="Arial" w:cs="Arial"/>
                <w:color w:val="auto"/>
                <w:sz w:val="20"/>
                <w:szCs w:val="20"/>
              </w:rPr>
              <w:t>p với h</w:t>
            </w:r>
            <w:r w:rsidRPr="00335FFA">
              <w:rPr>
                <w:rFonts w:ascii="Arial" w:hAnsi="Arial" w:cs="Arial"/>
                <w:color w:val="auto"/>
                <w:sz w:val="20"/>
                <w:szCs w:val="20"/>
                <w:lang w:val="en-US"/>
              </w:rPr>
              <w:t>ệ</w:t>
            </w:r>
            <w:r w:rsidRPr="00335FFA">
              <w:rPr>
                <w:rFonts w:ascii="Arial" w:hAnsi="Arial" w:cs="Arial"/>
                <w:color w:val="auto"/>
                <w:sz w:val="20"/>
                <w:szCs w:val="20"/>
              </w:rPr>
              <w:t xml:space="preserve"> thống b</w:t>
            </w:r>
            <w:r w:rsidRPr="00335FFA">
              <w:rPr>
                <w:rFonts w:ascii="Arial" w:hAnsi="Arial" w:cs="Arial"/>
                <w:color w:val="auto"/>
                <w:sz w:val="20"/>
                <w:szCs w:val="20"/>
                <w:lang w:val="en-US"/>
              </w:rPr>
              <w:t>ơ</w:t>
            </w:r>
            <w:r w:rsidRPr="00335FFA">
              <w:rPr>
                <w:rFonts w:ascii="Arial" w:hAnsi="Arial" w:cs="Arial"/>
                <w:color w:val="auto"/>
                <w:sz w:val="20"/>
                <w:szCs w:val="20"/>
              </w:rPr>
              <w:t>m ph</w:t>
            </w:r>
            <w:r w:rsidRPr="00335FFA">
              <w:rPr>
                <w:rFonts w:ascii="Arial" w:hAnsi="Arial" w:cs="Arial"/>
                <w:color w:val="auto"/>
                <w:sz w:val="20"/>
                <w:szCs w:val="20"/>
                <w:lang w:val="en-US"/>
              </w:rPr>
              <w:t>ồ</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8708.95.90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xe thuộc nhóm 87.01</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Dùng cho xe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Thùng nhiên liệu và b</w:t>
            </w:r>
            <w:r w:rsidRPr="00335FFA">
              <w:rPr>
                <w:rFonts w:ascii="Arial" w:hAnsi="Arial" w:cs="Arial"/>
                <w:color w:val="auto"/>
                <w:sz w:val="20"/>
                <w:szCs w:val="20"/>
                <w:lang w:val="en-US"/>
              </w:rPr>
              <w:t>ộ</w:t>
            </w:r>
            <w:r w:rsidRPr="00335FFA">
              <w:rPr>
                <w:rFonts w:ascii="Arial" w:hAnsi="Arial" w:cs="Arial"/>
                <w:color w:val="auto"/>
                <w:sz w:val="20"/>
                <w:szCs w:val="20"/>
              </w:rPr>
              <w:t xml:space="preserve">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8708.99.21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Thùng nhiên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8708.99.23</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8708.99.30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Chân ga (b</w:t>
            </w:r>
            <w:r w:rsidRPr="00335FFA">
              <w:rPr>
                <w:rFonts w:ascii="Arial" w:hAnsi="Arial" w:cs="Arial"/>
                <w:color w:val="auto"/>
                <w:sz w:val="20"/>
                <w:szCs w:val="20"/>
                <w:lang w:val="en-US"/>
              </w:rPr>
              <w:t>à</w:t>
            </w:r>
            <w:r w:rsidRPr="00335FFA">
              <w:rPr>
                <w:rFonts w:ascii="Arial" w:hAnsi="Arial" w:cs="Arial"/>
                <w:color w:val="auto"/>
                <w:sz w:val="20"/>
                <w:szCs w:val="20"/>
              </w:rPr>
              <w:t>n đạp ga), ch</w:t>
            </w:r>
            <w:r w:rsidRPr="00335FFA">
              <w:rPr>
                <w:rFonts w:ascii="Arial" w:hAnsi="Arial" w:cs="Arial"/>
                <w:color w:val="auto"/>
                <w:sz w:val="20"/>
                <w:szCs w:val="20"/>
                <w:lang w:val="en-US"/>
              </w:rPr>
              <w:t>â</w:t>
            </w:r>
            <w:r w:rsidRPr="00335FFA">
              <w:rPr>
                <w:rFonts w:ascii="Arial" w:hAnsi="Arial" w:cs="Arial"/>
                <w:color w:val="auto"/>
                <w:sz w:val="20"/>
                <w:szCs w:val="20"/>
              </w:rPr>
              <w:t>n phanh (b</w:t>
            </w:r>
            <w:r w:rsidRPr="00335FFA">
              <w:rPr>
                <w:rFonts w:ascii="Arial" w:hAnsi="Arial" w:cs="Arial"/>
                <w:color w:val="auto"/>
                <w:sz w:val="20"/>
                <w:szCs w:val="20"/>
                <w:lang w:val="en-US"/>
              </w:rPr>
              <w:t>à</w:t>
            </w:r>
            <w:r w:rsidRPr="00335FFA">
              <w:rPr>
                <w:rFonts w:ascii="Arial" w:hAnsi="Arial" w:cs="Arial"/>
                <w:color w:val="auto"/>
                <w:sz w:val="20"/>
                <w:szCs w:val="20"/>
              </w:rPr>
              <w:t xml:space="preserve">n đạp phanh) </w:t>
            </w:r>
            <w:r w:rsidRPr="00335FFA">
              <w:rPr>
                <w:rFonts w:ascii="Arial" w:hAnsi="Arial" w:cs="Arial"/>
                <w:color w:val="auto"/>
                <w:sz w:val="20"/>
                <w:szCs w:val="20"/>
                <w:lang w:val="en-US"/>
              </w:rPr>
              <w:t>h</w:t>
            </w:r>
            <w:r w:rsidRPr="00335FFA">
              <w:rPr>
                <w:rFonts w:ascii="Arial" w:hAnsi="Arial" w:cs="Arial"/>
                <w:color w:val="auto"/>
                <w:sz w:val="20"/>
                <w:szCs w:val="20"/>
              </w:rPr>
              <w:t>oặc ch</w:t>
            </w:r>
            <w:r w:rsidRPr="00335FFA">
              <w:rPr>
                <w:rFonts w:ascii="Arial" w:hAnsi="Arial" w:cs="Arial"/>
                <w:color w:val="auto"/>
                <w:sz w:val="20"/>
                <w:szCs w:val="20"/>
                <w:lang w:val="en-US"/>
              </w:rPr>
              <w:t>â</w:t>
            </w:r>
            <w:r w:rsidRPr="00335FFA">
              <w:rPr>
                <w:rFonts w:ascii="Arial" w:hAnsi="Arial" w:cs="Arial"/>
                <w:color w:val="auto"/>
                <w:sz w:val="20"/>
                <w:szCs w:val="20"/>
              </w:rPr>
              <w:t>n côn (bàn đ</w:t>
            </w:r>
            <w:r w:rsidRPr="00335FFA">
              <w:rPr>
                <w:rFonts w:ascii="Arial" w:hAnsi="Arial" w:cs="Arial"/>
                <w:color w:val="auto"/>
                <w:sz w:val="20"/>
                <w:szCs w:val="20"/>
                <w:lang w:val="en-US"/>
              </w:rPr>
              <w:t>ạ</w:t>
            </w:r>
            <w:r w:rsidRPr="00335FFA">
              <w:rPr>
                <w:rFonts w:ascii="Arial" w:hAnsi="Arial" w:cs="Arial"/>
                <w:color w:val="auto"/>
                <w:sz w:val="20"/>
                <w:szCs w:val="20"/>
              </w:rPr>
              <w:t>p côn)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Giá </w:t>
            </w:r>
            <w:r w:rsidRPr="00335FFA">
              <w:rPr>
                <w:rFonts w:ascii="Arial" w:hAnsi="Arial" w:cs="Arial"/>
                <w:color w:val="auto"/>
                <w:sz w:val="20"/>
                <w:szCs w:val="20"/>
                <w:lang w:val="en-US"/>
              </w:rPr>
              <w:t>đ</w:t>
            </w:r>
            <w:r w:rsidRPr="00335FFA">
              <w:rPr>
                <w:rFonts w:ascii="Arial" w:hAnsi="Arial" w:cs="Arial"/>
                <w:color w:val="auto"/>
                <w:sz w:val="20"/>
                <w:szCs w:val="20"/>
              </w:rPr>
              <w:t>ỡ hoặc khay đ</w:t>
            </w:r>
            <w:r w:rsidRPr="00335FFA">
              <w:rPr>
                <w:rFonts w:ascii="Arial" w:hAnsi="Arial" w:cs="Arial"/>
                <w:color w:val="auto"/>
                <w:sz w:val="20"/>
                <w:szCs w:val="20"/>
                <w:lang w:val="en-US"/>
              </w:rPr>
              <w:t>ỡ</w:t>
            </w:r>
            <w:r w:rsidRPr="00335FFA">
              <w:rPr>
                <w:rFonts w:ascii="Arial" w:hAnsi="Arial" w:cs="Arial"/>
                <w:color w:val="auto"/>
                <w:sz w:val="20"/>
                <w:szCs w:val="20"/>
              </w:rPr>
              <w:t xml:space="preserve"> b</w:t>
            </w:r>
            <w:r w:rsidRPr="00335FFA">
              <w:rPr>
                <w:rFonts w:ascii="Arial" w:hAnsi="Arial" w:cs="Arial"/>
                <w:color w:val="auto"/>
                <w:sz w:val="20"/>
                <w:szCs w:val="20"/>
                <w:lang w:val="en-US"/>
              </w:rPr>
              <w:t>ì</w:t>
            </w:r>
            <w:r w:rsidRPr="00335FFA">
              <w:rPr>
                <w:rFonts w:ascii="Arial" w:hAnsi="Arial" w:cs="Arial"/>
                <w:color w:val="auto"/>
                <w:sz w:val="20"/>
                <w:szCs w:val="20"/>
              </w:rPr>
              <w:t>nh ắc qui và khung của n</w:t>
            </w:r>
            <w:r w:rsidRPr="00335FFA">
              <w:rPr>
                <w:rFonts w:ascii="Arial" w:hAnsi="Arial" w:cs="Arial"/>
                <w:color w:val="auto"/>
                <w:sz w:val="20"/>
                <w:szCs w:val="20"/>
                <w:lang w:val="en-US"/>
              </w:rPr>
              <w:t>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8708.99.50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Vỏ két nước làm mát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Khung xe hoặc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8708.99.61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w:t>
            </w:r>
            <w:r w:rsidRPr="00335FFA">
              <w:rPr>
                <w:rFonts w:ascii="Arial" w:hAnsi="Arial" w:cs="Arial"/>
                <w:color w:val="auto"/>
                <w:sz w:val="20"/>
                <w:szCs w:val="20"/>
                <w:lang w:val="en-US"/>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8708.99.62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 </w:t>
            </w:r>
            <w:r w:rsidRPr="00335FFA">
              <w:rPr>
                <w:rFonts w:ascii="Arial" w:hAnsi="Arial" w:cs="Arial"/>
                <w:color w:val="auto"/>
                <w:sz w:val="20"/>
                <w:szCs w:val="20"/>
              </w:rPr>
              <w:t>Dùng cho xe thuộc nh</w:t>
            </w:r>
            <w:r w:rsidRPr="00335FFA">
              <w:rPr>
                <w:rFonts w:ascii="Arial" w:hAnsi="Arial" w:cs="Arial"/>
                <w:color w:val="auto"/>
                <w:sz w:val="20"/>
                <w:szCs w:val="20"/>
                <w:lang w:val="en-US"/>
              </w:rPr>
              <w:t>ó</w:t>
            </w:r>
            <w:r w:rsidRPr="00335FFA">
              <w:rPr>
                <w:rFonts w:ascii="Arial" w:hAnsi="Arial" w:cs="Arial"/>
                <w:color w:val="auto"/>
                <w:sz w:val="20"/>
                <w:szCs w:val="20"/>
              </w:rPr>
              <w:t>m 87.03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8708.99.63</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 </w:t>
            </w:r>
            <w:r w:rsidRPr="00335FFA">
              <w:rPr>
                <w:rFonts w:ascii="Arial" w:hAnsi="Arial" w:cs="Arial"/>
                <w:color w:val="auto"/>
                <w:sz w:val="20"/>
                <w:szCs w:val="20"/>
                <w:lang w:val="en-US"/>
              </w:rPr>
              <w:t xml:space="preserve">- </w:t>
            </w:r>
            <w:r w:rsidRPr="00335FFA">
              <w:rPr>
                <w:rFonts w:ascii="Arial" w:hAnsi="Arial" w:cs="Arial"/>
                <w:color w:val="auto"/>
                <w:sz w:val="20"/>
                <w:szCs w:val="20"/>
              </w:rPr>
              <w:t>Dùng cho xe thuộc nhóm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8708.99.70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8708.99.90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 vận chuyển, loại tự hành, không lắp kèm thi</w:t>
            </w:r>
            <w:r w:rsidRPr="00335FFA">
              <w:rPr>
                <w:rFonts w:ascii="Arial" w:hAnsi="Arial" w:cs="Arial"/>
                <w:b/>
                <w:color w:val="auto"/>
                <w:sz w:val="20"/>
                <w:szCs w:val="20"/>
                <w:lang w:val="en-US"/>
              </w:rPr>
              <w:t>ế</w:t>
            </w:r>
            <w:r w:rsidRPr="00335FFA">
              <w:rPr>
                <w:rFonts w:ascii="Arial" w:hAnsi="Arial" w:cs="Arial"/>
                <w:b/>
                <w:color w:val="auto"/>
                <w:sz w:val="20"/>
                <w:szCs w:val="20"/>
              </w:rPr>
              <w:t>t bị nâng hạ hoặc cặp gi</w:t>
            </w:r>
            <w:r w:rsidRPr="00335FFA">
              <w:rPr>
                <w:rFonts w:ascii="Arial" w:hAnsi="Arial" w:cs="Arial"/>
                <w:b/>
                <w:color w:val="auto"/>
                <w:sz w:val="20"/>
                <w:szCs w:val="20"/>
                <w:lang w:val="en-US"/>
              </w:rPr>
              <w:t>ữ</w:t>
            </w:r>
            <w:r w:rsidRPr="00335FFA">
              <w:rPr>
                <w:rFonts w:ascii="Arial" w:hAnsi="Arial" w:cs="Arial"/>
                <w:b/>
                <w:color w:val="auto"/>
                <w:sz w:val="20"/>
                <w:szCs w:val="20"/>
              </w:rPr>
              <w:t xml:space="preserve">, thuộc loại dùng trong nhà máy, </w:t>
            </w:r>
            <w:r w:rsidRPr="00335FFA">
              <w:rPr>
                <w:rFonts w:ascii="Arial" w:hAnsi="Arial" w:cs="Arial"/>
                <w:b/>
                <w:color w:val="auto"/>
                <w:sz w:val="20"/>
                <w:szCs w:val="20"/>
              </w:rPr>
              <w:lastRenderedPageBreak/>
              <w:t>kho hàng, bến cảng hoặc sân bay để vận chuyển hàng hóa trong phạm vi g</w:t>
            </w:r>
            <w:r w:rsidRPr="00335FFA">
              <w:rPr>
                <w:rFonts w:ascii="Arial" w:hAnsi="Arial" w:cs="Arial"/>
                <w:b/>
                <w:color w:val="auto"/>
                <w:sz w:val="20"/>
                <w:szCs w:val="20"/>
                <w:lang w:val="en-US"/>
              </w:rPr>
              <w:t>ầ</w:t>
            </w:r>
            <w:r w:rsidRPr="00335FFA">
              <w:rPr>
                <w:rFonts w:ascii="Arial" w:hAnsi="Arial" w:cs="Arial"/>
                <w:b/>
                <w:color w:val="auto"/>
                <w:sz w:val="20"/>
                <w:szCs w:val="20"/>
              </w:rPr>
              <w:t>n; máy kéo loại dùng trong sân ga xe lửa; bộ phận của các loại xe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8709.11.00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w:t>
            </w:r>
            <w:r w:rsidRPr="00335FFA">
              <w:rPr>
                <w:rFonts w:ascii="Arial" w:hAnsi="Arial" w:cs="Arial"/>
                <w:color w:val="auto"/>
                <w:sz w:val="20"/>
                <w:szCs w:val="20"/>
                <w:lang w:val="en-US"/>
              </w:rPr>
              <w:t>ạ</w:t>
            </w:r>
            <w:r w:rsidRPr="00335FFA">
              <w:rPr>
                <w:rFonts w:ascii="Arial" w:hAnsi="Arial" w:cs="Arial"/>
                <w:color w:val="auto"/>
                <w:sz w:val="20"/>
                <w:szCs w:val="20"/>
              </w:rPr>
              <w:t>y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8709.19.00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8710.00.00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 t</w:t>
            </w:r>
            <w:r w:rsidRPr="00335FFA">
              <w:rPr>
                <w:rFonts w:ascii="Arial" w:hAnsi="Arial" w:cs="Arial"/>
                <w:b/>
                <w:color w:val="auto"/>
                <w:sz w:val="20"/>
                <w:szCs w:val="20"/>
                <w:lang w:val="en-US"/>
              </w:rPr>
              <w:t>ă</w:t>
            </w:r>
            <w:r w:rsidRPr="00335FFA">
              <w:rPr>
                <w:rFonts w:ascii="Arial" w:hAnsi="Arial" w:cs="Arial"/>
                <w:b/>
                <w:color w:val="auto"/>
                <w:sz w:val="20"/>
                <w:szCs w:val="20"/>
              </w:rPr>
              <w:t xml:space="preserve">ng và các loại xe chiến đấu bọc thép khác, loại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giới, có hoặc không lắp kèm vũ khí, và bộ phận của các loại xe nà</w:t>
            </w:r>
            <w:r w:rsidRPr="00335FFA">
              <w:rPr>
                <w:rFonts w:ascii="Arial" w:hAnsi="Arial" w:cs="Arial"/>
                <w:b/>
                <w:color w:val="auto"/>
                <w:sz w:val="20"/>
                <w:szCs w:val="20"/>
                <w:lang w:val="en-US"/>
              </w:rPr>
              <w:t>y</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Mô tô (kể cả xe gắn máy có bàn đạp (moped)) và xe đạp có gắn động cơ phụ trợ, có hoặc không có thùng xe bên c</w:t>
            </w:r>
            <w:r w:rsidRPr="00335FFA">
              <w:rPr>
                <w:rFonts w:ascii="Arial" w:hAnsi="Arial" w:cs="Arial"/>
                <w:b/>
                <w:color w:val="auto"/>
                <w:sz w:val="20"/>
                <w:szCs w:val="20"/>
                <w:lang w:val="en-US"/>
              </w:rPr>
              <w:t>ạ</w:t>
            </w:r>
            <w:r w:rsidRPr="00335FFA">
              <w:rPr>
                <w:rFonts w:ascii="Arial" w:hAnsi="Arial" w:cs="Arial"/>
                <w:b/>
                <w:color w:val="auto"/>
                <w:sz w:val="20"/>
                <w:szCs w:val="20"/>
              </w:rPr>
              <w:t>nh; mô tô thùng.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động cơ đốt trong kiểu piston với dung tích xi </w:t>
            </w:r>
            <w:r w:rsidRPr="00335FFA">
              <w:rPr>
                <w:rFonts w:ascii="Arial" w:hAnsi="Arial" w:cs="Arial"/>
                <w:color w:val="auto"/>
                <w:sz w:val="20"/>
                <w:szCs w:val="20"/>
                <w:lang w:val="en-US"/>
              </w:rPr>
              <w:t>l</w:t>
            </w:r>
            <w:r w:rsidRPr="00335FFA">
              <w:rPr>
                <w:rFonts w:ascii="Arial" w:hAnsi="Arial" w:cs="Arial"/>
                <w:color w:val="auto"/>
                <w:sz w:val="20"/>
                <w:szCs w:val="20"/>
              </w:rPr>
              <w:t>anh không quá 50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gắn máy có bàn đạp (moped) và xe đạp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mô tô khác và xe scooter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gắn máy có bàn đạp (moped) và xe đạp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mô tô khác và xe scooter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8711.10.99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động c</w:t>
            </w:r>
            <w:r w:rsidRPr="00335FFA">
              <w:rPr>
                <w:rFonts w:ascii="Arial" w:hAnsi="Arial" w:cs="Arial"/>
                <w:color w:val="auto"/>
                <w:sz w:val="20"/>
                <w:szCs w:val="20"/>
                <w:lang w:val="en-US"/>
              </w:rPr>
              <w:t>ơ</w:t>
            </w:r>
            <w:r w:rsidRPr="00335FFA">
              <w:rPr>
                <w:rFonts w:ascii="Arial" w:hAnsi="Arial" w:cs="Arial"/>
                <w:color w:val="auto"/>
                <w:sz w:val="20"/>
                <w:szCs w:val="20"/>
              </w:rPr>
              <w:t xml:space="preserve"> đ</w:t>
            </w:r>
            <w:r w:rsidRPr="00335FFA">
              <w:rPr>
                <w:rFonts w:ascii="Arial" w:hAnsi="Arial" w:cs="Arial"/>
                <w:color w:val="auto"/>
                <w:sz w:val="20"/>
                <w:szCs w:val="20"/>
                <w:lang w:val="en-US"/>
              </w:rPr>
              <w:t>ố</w:t>
            </w:r>
            <w:r w:rsidRPr="00335FFA">
              <w:rPr>
                <w:rFonts w:ascii="Arial" w:hAnsi="Arial" w:cs="Arial"/>
                <w:color w:val="auto"/>
                <w:sz w:val="20"/>
                <w:szCs w:val="20"/>
              </w:rPr>
              <w:t>t trong kiểu piston với dung tích xi lanh trên 50 cc nhưng không quá 250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mô tô đ</w:t>
            </w:r>
            <w:r w:rsidRPr="00335FFA">
              <w:rPr>
                <w:rFonts w:ascii="Arial" w:hAnsi="Arial" w:cs="Arial"/>
                <w:color w:val="auto"/>
                <w:sz w:val="20"/>
                <w:szCs w:val="20"/>
                <w:lang w:val="en-US"/>
              </w:rPr>
              <w:t>ị</w:t>
            </w:r>
            <w:r w:rsidRPr="00335FFA">
              <w:rPr>
                <w:rFonts w:ascii="Arial" w:hAnsi="Arial" w:cs="Arial"/>
                <w:color w:val="auto"/>
                <w:sz w:val="20"/>
                <w:szCs w:val="20"/>
              </w:rPr>
              <w:t>a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w:t>
            </w:r>
            <w:r w:rsidRPr="00335FFA">
              <w:rPr>
                <w:rFonts w:ascii="Arial" w:hAnsi="Arial" w:cs="Arial"/>
                <w:color w:val="auto"/>
                <w:sz w:val="20"/>
                <w:szCs w:val="20"/>
                <w:lang w:val="en-US"/>
              </w:rPr>
              <w:t>1</w:t>
            </w:r>
            <w:r w:rsidRPr="00335FFA">
              <w:rPr>
                <w:rFonts w:ascii="Arial" w:hAnsi="Arial" w:cs="Arial"/>
                <w:color w:val="auto"/>
                <w:sz w:val="20"/>
                <w:szCs w:val="20"/>
              </w:rPr>
              <w:t>1.20.20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g</w:t>
            </w:r>
            <w:r w:rsidRPr="00335FFA">
              <w:rPr>
                <w:rFonts w:ascii="Arial" w:hAnsi="Arial" w:cs="Arial"/>
                <w:color w:val="auto"/>
                <w:sz w:val="20"/>
                <w:szCs w:val="20"/>
                <w:lang w:val="en-US"/>
              </w:rPr>
              <w:t>ắ</w:t>
            </w:r>
            <w:r w:rsidRPr="00335FFA">
              <w:rPr>
                <w:rFonts w:ascii="Arial" w:hAnsi="Arial" w:cs="Arial"/>
                <w:color w:val="auto"/>
                <w:sz w:val="20"/>
                <w:szCs w:val="20"/>
              </w:rPr>
              <w:t>n máy có bàn đạp (moped) và xe đạp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Mô tô (có hoặc không có thùng xe bên cạnh), bao gồm</w:t>
            </w:r>
            <w:r w:rsidRPr="00335FFA">
              <w:rPr>
                <w:rFonts w:ascii="Arial" w:hAnsi="Arial" w:cs="Arial"/>
                <w:color w:val="auto"/>
                <w:sz w:val="20"/>
                <w:szCs w:val="20"/>
                <w:lang w:val="en-US"/>
              </w:rPr>
              <w:t xml:space="preserve"> </w:t>
            </w:r>
            <w:r w:rsidRPr="00335FFA">
              <w:rPr>
                <w:rFonts w:ascii="Arial" w:hAnsi="Arial" w:cs="Arial"/>
                <w:color w:val="auto"/>
                <w:sz w:val="20"/>
                <w:szCs w:val="20"/>
              </w:rPr>
              <w:t>cả xe scooter: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dung tích xi lanh trên 150 cc nhưng không quá</w:t>
            </w:r>
            <w:r w:rsidRPr="00335FFA">
              <w:rPr>
                <w:rFonts w:ascii="Arial" w:hAnsi="Arial" w:cs="Arial"/>
                <w:color w:val="auto"/>
                <w:sz w:val="20"/>
                <w:szCs w:val="20"/>
                <w:lang w:val="en-US"/>
              </w:rPr>
              <w:t xml:space="preserve"> </w:t>
            </w:r>
            <w:r w:rsidRPr="00335FFA">
              <w:rPr>
                <w:rFonts w:ascii="Arial" w:hAnsi="Arial" w:cs="Arial"/>
                <w:color w:val="auto"/>
                <w:sz w:val="20"/>
                <w:szCs w:val="20"/>
              </w:rPr>
              <w:t>200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dung tích xi lanh trên 200 cc nh</w:t>
            </w:r>
            <w:r w:rsidRPr="00335FFA">
              <w:rPr>
                <w:rFonts w:ascii="Arial" w:hAnsi="Arial" w:cs="Arial"/>
                <w:color w:val="auto"/>
                <w:sz w:val="20"/>
                <w:szCs w:val="20"/>
                <w:lang w:val="en-US"/>
              </w:rPr>
              <w:t>ư</w:t>
            </w:r>
            <w:r w:rsidRPr="00335FFA">
              <w:rPr>
                <w:rFonts w:ascii="Arial" w:hAnsi="Arial" w:cs="Arial"/>
                <w:color w:val="auto"/>
                <w:sz w:val="20"/>
                <w:szCs w:val="20"/>
              </w:rPr>
              <w:t>ng kh</w:t>
            </w:r>
            <w:r w:rsidRPr="00335FFA">
              <w:rPr>
                <w:rFonts w:ascii="Arial" w:hAnsi="Arial" w:cs="Arial"/>
                <w:color w:val="auto"/>
                <w:sz w:val="20"/>
                <w:szCs w:val="20"/>
                <w:lang w:val="en-US"/>
              </w:rPr>
              <w:t>ô</w:t>
            </w:r>
            <w:r w:rsidRPr="00335FFA">
              <w:rPr>
                <w:rFonts w:ascii="Arial" w:hAnsi="Arial" w:cs="Arial"/>
                <w:color w:val="auto"/>
                <w:sz w:val="20"/>
                <w:szCs w:val="20"/>
              </w:rPr>
              <w:t>ng quá</w:t>
            </w:r>
            <w:r w:rsidRPr="00335FFA">
              <w:rPr>
                <w:rFonts w:ascii="Arial" w:hAnsi="Arial" w:cs="Arial"/>
                <w:color w:val="auto"/>
                <w:sz w:val="20"/>
                <w:szCs w:val="20"/>
                <w:lang w:val="en-US"/>
              </w:rPr>
              <w:t xml:space="preserve"> </w:t>
            </w:r>
            <w:r w:rsidRPr="00335FFA">
              <w:rPr>
                <w:rFonts w:ascii="Arial" w:hAnsi="Arial" w:cs="Arial"/>
                <w:color w:val="auto"/>
                <w:sz w:val="20"/>
                <w:szCs w:val="20"/>
              </w:rPr>
              <w:t>250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8711.20.45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có dung tích xilanh không quá 200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Mô tô (có hoặc không có thùng xe bên cạnh), bao </w:t>
            </w:r>
            <w:r w:rsidRPr="00335FFA">
              <w:rPr>
                <w:rFonts w:ascii="Arial" w:hAnsi="Arial" w:cs="Arial"/>
                <w:color w:val="auto"/>
                <w:sz w:val="20"/>
                <w:szCs w:val="20"/>
                <w:lang w:val="en-US"/>
              </w:rPr>
              <w:t>g</w:t>
            </w:r>
            <w:r w:rsidRPr="00335FFA">
              <w:rPr>
                <w:rFonts w:ascii="Arial" w:hAnsi="Arial" w:cs="Arial"/>
                <w:color w:val="auto"/>
                <w:sz w:val="20"/>
                <w:szCs w:val="20"/>
              </w:rPr>
              <w:t>ồm</w:t>
            </w:r>
            <w:r w:rsidRPr="00335FFA">
              <w:rPr>
                <w:rFonts w:ascii="Arial" w:hAnsi="Arial" w:cs="Arial"/>
                <w:color w:val="auto"/>
                <w:sz w:val="20"/>
                <w:szCs w:val="20"/>
                <w:lang w:val="en-US"/>
              </w:rPr>
              <w:t xml:space="preserve"> </w:t>
            </w:r>
            <w:r w:rsidRPr="00335FFA">
              <w:rPr>
                <w:rFonts w:ascii="Arial" w:hAnsi="Arial" w:cs="Arial"/>
                <w:color w:val="auto"/>
                <w:sz w:val="20"/>
                <w:szCs w:val="20"/>
              </w:rPr>
              <w:t>cả xe scooter:</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Loại </w:t>
            </w:r>
            <w:r w:rsidRPr="00335FFA">
              <w:rPr>
                <w:rFonts w:ascii="Arial" w:hAnsi="Arial" w:cs="Arial"/>
                <w:color w:val="auto"/>
                <w:sz w:val="20"/>
                <w:szCs w:val="20"/>
                <w:lang w:val="en-US"/>
              </w:rPr>
              <w:t>d</w:t>
            </w:r>
            <w:r w:rsidRPr="00335FFA">
              <w:rPr>
                <w:rFonts w:ascii="Arial" w:hAnsi="Arial" w:cs="Arial"/>
                <w:color w:val="auto"/>
                <w:sz w:val="20"/>
                <w:szCs w:val="20"/>
              </w:rPr>
              <w:t>ung tích xi lanh trên 150 cc nhưng không quá 200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dung tích xi lanh trên 200 cc nhưng không quá 250 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động cơ đốt </w:t>
            </w:r>
            <w:r w:rsidRPr="00335FFA">
              <w:rPr>
                <w:rFonts w:ascii="Arial" w:hAnsi="Arial" w:cs="Arial"/>
                <w:color w:val="auto"/>
                <w:sz w:val="20"/>
                <w:szCs w:val="20"/>
                <w:lang w:val="en-US"/>
              </w:rPr>
              <w:t>tro</w:t>
            </w:r>
            <w:r w:rsidRPr="00335FFA">
              <w:rPr>
                <w:rFonts w:ascii="Arial" w:hAnsi="Arial" w:cs="Arial"/>
                <w:color w:val="auto"/>
                <w:sz w:val="20"/>
                <w:szCs w:val="20"/>
              </w:rPr>
              <w:t>ng kiểu piston với dung tích xi lanh trên 250 cc nhưng không quá 500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mô tô đ</w:t>
            </w:r>
            <w:r w:rsidRPr="00335FFA">
              <w:rPr>
                <w:rFonts w:ascii="Arial" w:hAnsi="Arial" w:cs="Arial"/>
                <w:color w:val="auto"/>
                <w:sz w:val="20"/>
                <w:szCs w:val="20"/>
                <w:lang w:val="en-US"/>
              </w:rPr>
              <w:t>ị</w:t>
            </w:r>
            <w:r w:rsidRPr="00335FFA">
              <w:rPr>
                <w:rFonts w:ascii="Arial" w:hAnsi="Arial" w:cs="Arial"/>
                <w:color w:val="auto"/>
                <w:sz w:val="20"/>
                <w:szCs w:val="20"/>
              </w:rPr>
              <w:t>a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8711.30.30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8711.30.90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động cơ đốt </w:t>
            </w:r>
            <w:r w:rsidRPr="00335FFA">
              <w:rPr>
                <w:rFonts w:ascii="Arial" w:hAnsi="Arial" w:cs="Arial"/>
                <w:color w:val="auto"/>
                <w:sz w:val="20"/>
                <w:szCs w:val="20"/>
                <w:lang w:val="en-US"/>
              </w:rPr>
              <w:t>tro</w:t>
            </w:r>
            <w:r w:rsidRPr="00335FFA">
              <w:rPr>
                <w:rFonts w:ascii="Arial" w:hAnsi="Arial" w:cs="Arial"/>
                <w:color w:val="auto"/>
                <w:sz w:val="20"/>
                <w:szCs w:val="20"/>
              </w:rPr>
              <w:t>ng kiểu piston với dung tích xi lanh trên 500 cc nhưng không quá 800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mô tô địa hình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w:t>
            </w:r>
            <w:r w:rsidRPr="00335FFA">
              <w:rPr>
                <w:rFonts w:ascii="Arial" w:hAnsi="Arial" w:cs="Arial"/>
                <w:color w:val="auto"/>
                <w:sz w:val="20"/>
                <w:szCs w:val="20"/>
                <w:lang w:val="en-US"/>
              </w:rPr>
              <w:t>1</w:t>
            </w:r>
            <w:r w:rsidRPr="00335FFA">
              <w:rPr>
                <w:rFonts w:ascii="Arial" w:hAnsi="Arial" w:cs="Arial"/>
                <w:color w:val="auto"/>
                <w:sz w:val="20"/>
                <w:szCs w:val="20"/>
              </w:rPr>
              <w:t>1.40.90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Có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đốt trong kiểu piston với dung tích xi lanh trên 800 cc: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mô tô 3 bánh (loại xe g</w:t>
            </w:r>
            <w:r w:rsidRPr="00335FFA">
              <w:rPr>
                <w:rFonts w:ascii="Arial" w:hAnsi="Arial" w:cs="Arial"/>
                <w:color w:val="auto"/>
                <w:sz w:val="20"/>
                <w:szCs w:val="20"/>
                <w:lang w:val="en-US"/>
              </w:rPr>
              <w:t>ắ</w:t>
            </w:r>
            <w:r w:rsidRPr="00335FFA">
              <w:rPr>
                <w:rFonts w:ascii="Arial" w:hAnsi="Arial" w:cs="Arial"/>
                <w:color w:val="auto"/>
                <w:sz w:val="20"/>
                <w:szCs w:val="20"/>
              </w:rPr>
              <w:t>n thùng bên cạnh)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dạng CKD: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8711.90.51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mô tô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8711.90.52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có dung tích xi lanh không quá 200cc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8711.90.53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Loại khác, có </w:t>
            </w:r>
            <w:r w:rsidRPr="00335FFA">
              <w:rPr>
                <w:rFonts w:ascii="Arial" w:hAnsi="Arial" w:cs="Arial"/>
                <w:color w:val="auto"/>
                <w:sz w:val="20"/>
                <w:szCs w:val="20"/>
                <w:lang w:val="en-US"/>
              </w:rPr>
              <w:t>d</w:t>
            </w:r>
            <w:r w:rsidRPr="00335FFA">
              <w:rPr>
                <w:rFonts w:ascii="Arial" w:hAnsi="Arial" w:cs="Arial"/>
                <w:color w:val="auto"/>
                <w:sz w:val="20"/>
                <w:szCs w:val="20"/>
              </w:rPr>
              <w:t>ung tích xi lanh trên 200cc nhưng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500cc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8711.90.54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có dung tích xi lanh trên 500cc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Xe mô tô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 đạp hai bánh và xe đ</w:t>
            </w:r>
            <w:r w:rsidRPr="00335FFA">
              <w:rPr>
                <w:rFonts w:ascii="Arial" w:hAnsi="Arial" w:cs="Arial"/>
                <w:b/>
                <w:color w:val="auto"/>
                <w:sz w:val="20"/>
                <w:szCs w:val="20"/>
                <w:lang w:val="en-US"/>
              </w:rPr>
              <w:t>ạ</w:t>
            </w:r>
            <w:r w:rsidRPr="00335FFA">
              <w:rPr>
                <w:rFonts w:ascii="Arial" w:hAnsi="Arial" w:cs="Arial"/>
                <w:b/>
                <w:color w:val="auto"/>
                <w:sz w:val="20"/>
                <w:szCs w:val="20"/>
              </w:rPr>
              <w:t>p khác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xe xích l</w:t>
            </w:r>
            <w:r w:rsidRPr="00335FFA">
              <w:rPr>
                <w:rFonts w:ascii="Arial" w:hAnsi="Arial" w:cs="Arial"/>
                <w:b/>
                <w:color w:val="auto"/>
                <w:sz w:val="20"/>
                <w:szCs w:val="20"/>
                <w:lang w:val="en-US"/>
              </w:rPr>
              <w:t>ô</w:t>
            </w:r>
            <w:r w:rsidRPr="00335FFA">
              <w:rPr>
                <w:rFonts w:ascii="Arial" w:hAnsi="Arial" w:cs="Arial"/>
                <w:b/>
                <w:color w:val="auto"/>
                <w:sz w:val="20"/>
                <w:szCs w:val="20"/>
              </w:rPr>
              <w:t xml:space="preserve"> ba b</w:t>
            </w:r>
            <w:r w:rsidRPr="00335FFA">
              <w:rPr>
                <w:rFonts w:ascii="Arial" w:hAnsi="Arial" w:cs="Arial"/>
                <w:b/>
                <w:color w:val="auto"/>
                <w:sz w:val="20"/>
                <w:szCs w:val="20"/>
                <w:lang w:val="en-US"/>
              </w:rPr>
              <w:t>á</w:t>
            </w:r>
            <w:r w:rsidRPr="00335FFA">
              <w:rPr>
                <w:rFonts w:ascii="Arial" w:hAnsi="Arial" w:cs="Arial"/>
                <w:b/>
                <w:color w:val="auto"/>
                <w:sz w:val="20"/>
                <w:szCs w:val="20"/>
              </w:rPr>
              <w:t>nh ch</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hàng), không lắp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8712.00.10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đạp đua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8712.00.20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đạp được thiết kế dành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8712.00.30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đạp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8712.00.90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Các loại xe dành cho người tàn tật, có hoặc không lắp động cơ hoặc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cấu đẩy cơ khí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không có cơ cấu đ</w:t>
            </w:r>
            <w:r w:rsidRPr="00335FFA">
              <w:rPr>
                <w:rFonts w:ascii="Arial" w:hAnsi="Arial" w:cs="Arial"/>
                <w:color w:val="auto"/>
                <w:sz w:val="20"/>
                <w:szCs w:val="20"/>
                <w:lang w:val="en-US"/>
              </w:rPr>
              <w:t>ẩ</w:t>
            </w:r>
            <w:r w:rsidRPr="00335FFA">
              <w:rPr>
                <w:rFonts w:ascii="Arial" w:hAnsi="Arial" w:cs="Arial"/>
                <w:color w:val="auto"/>
                <w:sz w:val="20"/>
                <w:szCs w:val="20"/>
              </w:rPr>
              <w:t>y c</w:t>
            </w:r>
            <w:r w:rsidRPr="00335FFA">
              <w:rPr>
                <w:rFonts w:ascii="Arial" w:hAnsi="Arial" w:cs="Arial"/>
                <w:color w:val="auto"/>
                <w:sz w:val="20"/>
                <w:szCs w:val="20"/>
                <w:lang w:val="en-US"/>
              </w:rPr>
              <w:t>ơ</w:t>
            </w:r>
            <w:r w:rsidRPr="00335FFA">
              <w:rPr>
                <w:rFonts w:ascii="Arial" w:hAnsi="Arial" w:cs="Arial"/>
                <w:color w:val="auto"/>
                <w:sz w:val="20"/>
                <w:szCs w:val="20"/>
              </w:rPr>
              <w:t xml:space="preserve"> khí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phụ kiện của xe thuộc các nhóm từ 87.11 đến 87.13.</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Của mô tô (kể cả xe g</w:t>
            </w:r>
            <w:r w:rsidRPr="00335FFA">
              <w:rPr>
                <w:rFonts w:ascii="Arial" w:hAnsi="Arial" w:cs="Arial"/>
                <w:color w:val="auto"/>
                <w:sz w:val="20"/>
                <w:szCs w:val="20"/>
                <w:lang w:val="en-US"/>
              </w:rPr>
              <w:t>ắ</w:t>
            </w:r>
            <w:r w:rsidRPr="00335FFA">
              <w:rPr>
                <w:rFonts w:ascii="Arial" w:hAnsi="Arial" w:cs="Arial"/>
                <w:color w:val="auto"/>
                <w:sz w:val="20"/>
                <w:szCs w:val="20"/>
              </w:rPr>
              <w:t>n máy có bàn đạp (moped)):</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8714.10.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Yên xe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Nan hoa và ốc b</w:t>
            </w:r>
            <w:r w:rsidRPr="00335FFA">
              <w:rPr>
                <w:rFonts w:ascii="Arial" w:hAnsi="Arial" w:cs="Arial"/>
                <w:color w:val="auto"/>
                <w:sz w:val="20"/>
                <w:szCs w:val="20"/>
                <w:lang w:val="en-US"/>
              </w:rPr>
              <w:t>ắt</w:t>
            </w:r>
            <w:r w:rsidRPr="00335FFA">
              <w:rPr>
                <w:rFonts w:ascii="Arial" w:hAnsi="Arial" w:cs="Arial"/>
                <w:color w:val="auto"/>
                <w:sz w:val="20"/>
                <w:szCs w:val="20"/>
              </w:rPr>
              <w:t xml:space="preserve"> đ</w:t>
            </w:r>
            <w:r w:rsidRPr="00335FFA">
              <w:rPr>
                <w:rFonts w:ascii="Arial" w:hAnsi="Arial" w:cs="Arial"/>
                <w:color w:val="auto"/>
                <w:sz w:val="20"/>
                <w:szCs w:val="20"/>
                <w:lang w:val="en-US"/>
              </w:rPr>
              <w:t>ầ</w:t>
            </w:r>
            <w:r w:rsidRPr="00335FFA">
              <w:rPr>
                <w:rFonts w:ascii="Arial" w:hAnsi="Arial" w:cs="Arial"/>
                <w:color w:val="auto"/>
                <w:sz w:val="20"/>
                <w:szCs w:val="20"/>
              </w:rPr>
              <w:t>u nan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4714.20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Của xe dành cho người tàn tật: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Bánh xe nhỏ:</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8714.20.11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Có đường kính (kể cả lốp) trên 75 mm nhưng không quá 100 mm, với điều kiện là chiều rộng của bánh xe hoặc lốp lắp vào không dưới 30 mm</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8714.20.12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Có đường kính (kể cả l</w:t>
            </w:r>
            <w:r w:rsidRPr="00335FFA">
              <w:rPr>
                <w:rFonts w:ascii="Arial" w:hAnsi="Arial" w:cs="Arial"/>
                <w:color w:val="auto"/>
                <w:sz w:val="20"/>
                <w:szCs w:val="20"/>
                <w:lang w:val="en-US"/>
              </w:rPr>
              <w:t>ố</w:t>
            </w:r>
            <w:r w:rsidRPr="00335FFA">
              <w:rPr>
                <w:rFonts w:ascii="Arial" w:hAnsi="Arial" w:cs="Arial"/>
                <w:color w:val="auto"/>
                <w:sz w:val="20"/>
                <w:szCs w:val="20"/>
              </w:rPr>
              <w:t>p) trên 100 mm nhưng không quá 250 mm</w:t>
            </w:r>
            <w:r w:rsidRPr="00335FFA">
              <w:rPr>
                <w:rFonts w:ascii="Arial" w:hAnsi="Arial" w:cs="Arial"/>
                <w:color w:val="auto"/>
                <w:sz w:val="20"/>
                <w:szCs w:val="20"/>
                <w:lang w:val="en-US"/>
              </w:rPr>
              <w:t xml:space="preserve">, </w:t>
            </w:r>
            <w:r w:rsidRPr="00335FFA">
              <w:rPr>
                <w:rFonts w:ascii="Arial" w:hAnsi="Arial" w:cs="Arial"/>
                <w:color w:val="auto"/>
                <w:sz w:val="20"/>
                <w:szCs w:val="20"/>
              </w:rPr>
              <w:t>với điều kiện là chiều rộng của bánh xe hoặc lốp lắp vào không dưới 30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8714.20.19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Khung xe và càng xe,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đạp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8714.91.91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của phuộc xe đạp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8714.91.99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Vành bánh xe và nan 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đạp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Moay ơ, trừ moay ơ kèm phanh (coaster braking hub) và phanh moay ơ, và líp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Phanh,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moay ơ kèm phanh (coaster braking hub) và phanh moay ơ,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đạp thuộc phân nh</w:t>
            </w:r>
            <w:r w:rsidRPr="00335FFA">
              <w:rPr>
                <w:rFonts w:ascii="Arial" w:hAnsi="Arial" w:cs="Arial"/>
                <w:color w:val="auto"/>
                <w:sz w:val="20"/>
                <w:szCs w:val="20"/>
                <w:lang w:val="en-US"/>
              </w:rPr>
              <w:t>ó</w:t>
            </w:r>
            <w:r w:rsidRPr="00335FFA">
              <w:rPr>
                <w:rFonts w:ascii="Arial" w:hAnsi="Arial" w:cs="Arial"/>
                <w:color w:val="auto"/>
                <w:sz w:val="20"/>
                <w:szCs w:val="20"/>
              </w:rPr>
              <w:t>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Yên xe: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xe đạp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Pê đan và đùi đĩa,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đạp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xe đạp thuộc phân nhóm 8712.00.20: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Tay lái, cọc lái, ch</w:t>
            </w:r>
            <w:r w:rsidRPr="00335FFA">
              <w:rPr>
                <w:rFonts w:ascii="Arial" w:hAnsi="Arial" w:cs="Arial"/>
                <w:color w:val="auto"/>
                <w:sz w:val="20"/>
                <w:szCs w:val="20"/>
                <w:lang w:val="en-US"/>
              </w:rPr>
              <w:t>ắ</w:t>
            </w:r>
            <w:r w:rsidRPr="00335FFA">
              <w:rPr>
                <w:rFonts w:ascii="Arial" w:hAnsi="Arial" w:cs="Arial"/>
                <w:color w:val="auto"/>
                <w:sz w:val="20"/>
                <w:szCs w:val="20"/>
              </w:rPr>
              <w:t>n bùn, chi tiết phản xạ, giá đ</w:t>
            </w:r>
            <w:r w:rsidRPr="00335FFA">
              <w:rPr>
                <w:rFonts w:ascii="Arial" w:hAnsi="Arial" w:cs="Arial"/>
                <w:color w:val="auto"/>
                <w:sz w:val="20"/>
                <w:szCs w:val="20"/>
                <w:lang w:val="en-US"/>
              </w:rPr>
              <w:t>ỡ</w:t>
            </w:r>
            <w:r w:rsidRPr="00335FFA">
              <w:rPr>
                <w:rFonts w:ascii="Arial" w:hAnsi="Arial" w:cs="Arial"/>
                <w:color w:val="auto"/>
                <w:sz w:val="20"/>
                <w:szCs w:val="20"/>
              </w:rPr>
              <w:t>, cáp</w:t>
            </w:r>
            <w:r w:rsidRPr="00335FFA">
              <w:rPr>
                <w:rFonts w:ascii="Arial" w:hAnsi="Arial" w:cs="Arial"/>
                <w:color w:val="auto"/>
                <w:sz w:val="20"/>
                <w:szCs w:val="20"/>
                <w:lang w:val="en-US"/>
              </w:rPr>
              <w:t xml:space="preserve"> </w:t>
            </w:r>
            <w:r w:rsidRPr="00335FFA">
              <w:rPr>
                <w:rFonts w:ascii="Arial" w:hAnsi="Arial" w:cs="Arial"/>
                <w:color w:val="auto"/>
                <w:sz w:val="20"/>
                <w:szCs w:val="20"/>
              </w:rPr>
              <w:t>điều khiển, giá hoặc vấu b</w:t>
            </w:r>
            <w:r w:rsidRPr="00335FFA">
              <w:rPr>
                <w:rFonts w:ascii="Arial" w:hAnsi="Arial" w:cs="Arial"/>
                <w:color w:val="auto"/>
                <w:sz w:val="20"/>
                <w:szCs w:val="20"/>
                <w:lang w:val="en-US"/>
              </w:rPr>
              <w:t>ắ</w:t>
            </w:r>
            <w:r w:rsidRPr="00335FFA">
              <w:rPr>
                <w:rFonts w:ascii="Arial" w:hAnsi="Arial" w:cs="Arial"/>
                <w:color w:val="auto"/>
                <w:sz w:val="20"/>
                <w:szCs w:val="20"/>
              </w:rPr>
              <w:t>t đèn; phụ kiện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8714.99.12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Bánh xích và trục kh</w:t>
            </w:r>
            <w:r w:rsidRPr="00335FFA">
              <w:rPr>
                <w:rFonts w:ascii="Arial" w:hAnsi="Arial" w:cs="Arial"/>
                <w:color w:val="auto"/>
                <w:sz w:val="20"/>
                <w:szCs w:val="20"/>
                <w:lang w:val="en-US"/>
              </w:rPr>
              <w:t>uỷu</w:t>
            </w:r>
            <w:r w:rsidRPr="00335FFA">
              <w:rPr>
                <w:rFonts w:ascii="Arial" w:hAnsi="Arial" w:cs="Arial"/>
                <w:color w:val="auto"/>
                <w:sz w:val="20"/>
                <w:szCs w:val="20"/>
              </w:rPr>
              <w:t>; bộ phận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Tay lái, cọc lái, chắn bùn, ch</w:t>
            </w:r>
            <w:r w:rsidRPr="00335FFA">
              <w:rPr>
                <w:rFonts w:ascii="Arial" w:hAnsi="Arial" w:cs="Arial"/>
                <w:color w:val="auto"/>
                <w:sz w:val="20"/>
                <w:szCs w:val="20"/>
                <w:lang w:val="en-US"/>
              </w:rPr>
              <w:t>i</w:t>
            </w:r>
            <w:r w:rsidRPr="00335FFA">
              <w:rPr>
                <w:rFonts w:ascii="Arial" w:hAnsi="Arial" w:cs="Arial"/>
                <w:color w:val="auto"/>
                <w:sz w:val="20"/>
                <w:szCs w:val="20"/>
              </w:rPr>
              <w:t xml:space="preserve"> tiết phản xạ, giá đ</w:t>
            </w:r>
            <w:r w:rsidRPr="00335FFA">
              <w:rPr>
                <w:rFonts w:ascii="Arial" w:hAnsi="Arial" w:cs="Arial"/>
                <w:color w:val="auto"/>
                <w:sz w:val="20"/>
                <w:szCs w:val="20"/>
                <w:lang w:val="en-US"/>
              </w:rPr>
              <w:t>ỡ</w:t>
            </w:r>
            <w:r w:rsidRPr="00335FFA">
              <w:rPr>
                <w:rFonts w:ascii="Arial" w:hAnsi="Arial" w:cs="Arial"/>
                <w:color w:val="auto"/>
                <w:sz w:val="20"/>
                <w:szCs w:val="20"/>
              </w:rPr>
              <w:t>, cáp</w:t>
            </w:r>
            <w:r w:rsidRPr="00335FFA">
              <w:rPr>
                <w:rFonts w:ascii="Arial" w:hAnsi="Arial" w:cs="Arial"/>
                <w:color w:val="auto"/>
                <w:sz w:val="20"/>
                <w:szCs w:val="20"/>
                <w:lang w:val="en-US"/>
              </w:rPr>
              <w:t xml:space="preserve"> </w:t>
            </w:r>
            <w:r w:rsidRPr="00335FFA">
              <w:rPr>
                <w:rFonts w:ascii="Arial" w:hAnsi="Arial" w:cs="Arial"/>
                <w:color w:val="auto"/>
                <w:sz w:val="20"/>
                <w:szCs w:val="20"/>
              </w:rPr>
              <w:t>điều khiển, giá hoặc v</w:t>
            </w:r>
            <w:r w:rsidRPr="00335FFA">
              <w:rPr>
                <w:rFonts w:ascii="Arial" w:hAnsi="Arial" w:cs="Arial"/>
                <w:color w:val="auto"/>
                <w:sz w:val="20"/>
                <w:szCs w:val="20"/>
                <w:lang w:val="en-US"/>
              </w:rPr>
              <w:t>ấ</w:t>
            </w:r>
            <w:r w:rsidRPr="00335FFA">
              <w:rPr>
                <w:rFonts w:ascii="Arial" w:hAnsi="Arial" w:cs="Arial"/>
                <w:color w:val="auto"/>
                <w:sz w:val="20"/>
                <w:szCs w:val="20"/>
              </w:rPr>
              <w:t>u b</w:t>
            </w:r>
            <w:r w:rsidRPr="00335FFA">
              <w:rPr>
                <w:rFonts w:ascii="Arial" w:hAnsi="Arial" w:cs="Arial"/>
                <w:color w:val="auto"/>
                <w:sz w:val="20"/>
                <w:szCs w:val="20"/>
                <w:lang w:val="en-US"/>
              </w:rPr>
              <w:t>ắ</w:t>
            </w:r>
            <w:r w:rsidRPr="00335FFA">
              <w:rPr>
                <w:rFonts w:ascii="Arial" w:hAnsi="Arial" w:cs="Arial"/>
                <w:color w:val="auto"/>
                <w:sz w:val="20"/>
                <w:szCs w:val="20"/>
              </w:rPr>
              <w:t>t đèn; phụ kiện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8714.99.92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Bánh xích và trục kh</w:t>
            </w:r>
            <w:r w:rsidRPr="00335FFA">
              <w:rPr>
                <w:rFonts w:ascii="Arial" w:hAnsi="Arial" w:cs="Arial"/>
                <w:color w:val="auto"/>
                <w:sz w:val="20"/>
                <w:szCs w:val="20"/>
                <w:lang w:val="en-US"/>
              </w:rPr>
              <w:t>uỷu</w:t>
            </w:r>
            <w:r w:rsidRPr="00335FFA">
              <w:rPr>
                <w:rFonts w:ascii="Arial" w:hAnsi="Arial" w:cs="Arial"/>
                <w:color w:val="auto"/>
                <w:sz w:val="20"/>
                <w:szCs w:val="20"/>
              </w:rPr>
              <w:t>; bộ phận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Xe đ</w:t>
            </w:r>
            <w:r w:rsidRPr="00335FFA">
              <w:rPr>
                <w:rFonts w:ascii="Arial" w:hAnsi="Arial" w:cs="Arial"/>
                <w:b/>
                <w:color w:val="auto"/>
                <w:sz w:val="20"/>
                <w:szCs w:val="20"/>
                <w:lang w:val="en-US"/>
              </w:rPr>
              <w:t>ẩ</w:t>
            </w:r>
            <w:r w:rsidRPr="00335FFA">
              <w:rPr>
                <w:rFonts w:ascii="Arial" w:hAnsi="Arial" w:cs="Arial"/>
                <w:b/>
                <w:color w:val="auto"/>
                <w:sz w:val="20"/>
                <w:szCs w:val="20"/>
              </w:rPr>
              <w:t>y trẻ em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87.16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Rơ-moóc và sơ mi r</w:t>
            </w:r>
            <w:r w:rsidRPr="00335FFA">
              <w:rPr>
                <w:rFonts w:ascii="Arial" w:hAnsi="Arial" w:cs="Arial"/>
                <w:b/>
                <w:color w:val="auto"/>
                <w:sz w:val="20"/>
                <w:szCs w:val="20"/>
                <w:lang w:val="en-US"/>
              </w:rPr>
              <w:t>ơ</w:t>
            </w:r>
            <w:r w:rsidRPr="00335FFA">
              <w:rPr>
                <w:rFonts w:ascii="Arial" w:hAnsi="Arial" w:cs="Arial"/>
                <w:b/>
                <w:color w:val="auto"/>
                <w:sz w:val="20"/>
                <w:szCs w:val="20"/>
              </w:rPr>
              <w:t>-moóc; xe khác, không có cơ cấu đ</w:t>
            </w:r>
            <w:r w:rsidRPr="00335FFA">
              <w:rPr>
                <w:rFonts w:ascii="Arial" w:hAnsi="Arial" w:cs="Arial"/>
                <w:b/>
                <w:color w:val="auto"/>
                <w:sz w:val="20"/>
                <w:szCs w:val="20"/>
                <w:lang w:val="en-US"/>
              </w:rPr>
              <w:t>ẩ</w:t>
            </w:r>
            <w:r w:rsidRPr="00335FFA">
              <w:rPr>
                <w:rFonts w:ascii="Arial" w:hAnsi="Arial" w:cs="Arial"/>
                <w:b/>
                <w:color w:val="auto"/>
                <w:sz w:val="20"/>
                <w:szCs w:val="20"/>
              </w:rPr>
              <w:t xml:space="preserve">y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khí; các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ph</w:t>
            </w:r>
            <w:r w:rsidRPr="00335FFA">
              <w:rPr>
                <w:rFonts w:ascii="Arial" w:hAnsi="Arial" w:cs="Arial"/>
                <w:b/>
                <w:color w:val="auto"/>
                <w:sz w:val="20"/>
                <w:szCs w:val="20"/>
                <w:lang w:val="en-US"/>
              </w:rPr>
              <w:t>ậ</w:t>
            </w:r>
            <w:r w:rsidRPr="00335FFA">
              <w:rPr>
                <w:rFonts w:ascii="Arial" w:hAnsi="Arial" w:cs="Arial"/>
                <w:b/>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w:t>
            </w:r>
            <w:r w:rsidRPr="00335FFA">
              <w:rPr>
                <w:rFonts w:ascii="Arial" w:hAnsi="Arial" w:cs="Arial"/>
                <w:color w:val="auto"/>
                <w:sz w:val="20"/>
                <w:szCs w:val="20"/>
                <w:lang w:val="en-US"/>
              </w:rPr>
              <w:t>ơ</w:t>
            </w:r>
            <w:r w:rsidRPr="00335FFA">
              <w:rPr>
                <w:rFonts w:ascii="Arial" w:hAnsi="Arial" w:cs="Arial"/>
                <w:color w:val="auto"/>
                <w:sz w:val="20"/>
                <w:szCs w:val="20"/>
              </w:rPr>
              <w:t xml:space="preserve">-moóc và sơ mi rơ-moóc loại nhà lưu động, dùng làm nhà </w:t>
            </w:r>
            <w:r w:rsidRPr="00335FFA">
              <w:rPr>
                <w:rFonts w:ascii="Arial" w:hAnsi="Arial" w:cs="Arial"/>
                <w:color w:val="auto"/>
                <w:sz w:val="20"/>
                <w:szCs w:val="20"/>
                <w:lang w:val="en-US"/>
              </w:rPr>
              <w:t>ở</w:t>
            </w:r>
            <w:r w:rsidRPr="00335FFA">
              <w:rPr>
                <w:rFonts w:ascii="Arial" w:hAnsi="Arial" w:cs="Arial"/>
                <w:color w:val="auto"/>
                <w:sz w:val="20"/>
                <w:szCs w:val="20"/>
              </w:rPr>
              <w:t xml:space="preserve"> hoặc c</w:t>
            </w:r>
            <w:r w:rsidRPr="00335FFA">
              <w:rPr>
                <w:rFonts w:ascii="Arial" w:hAnsi="Arial" w:cs="Arial"/>
                <w:color w:val="auto"/>
                <w:sz w:val="20"/>
                <w:szCs w:val="20"/>
                <w:lang w:val="en-US"/>
              </w:rPr>
              <w:t>ắ</w:t>
            </w:r>
            <w:r w:rsidRPr="00335FFA">
              <w:rPr>
                <w:rFonts w:ascii="Arial" w:hAnsi="Arial" w:cs="Arial"/>
                <w:color w:val="auto"/>
                <w:sz w:val="20"/>
                <w:szCs w:val="20"/>
              </w:rPr>
              <w:t>m trại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w:t>
            </w:r>
            <w:r w:rsidRPr="00335FFA">
              <w:rPr>
                <w:rFonts w:ascii="Arial" w:hAnsi="Arial" w:cs="Arial"/>
                <w:color w:val="auto"/>
                <w:sz w:val="20"/>
                <w:szCs w:val="20"/>
                <w:lang w:val="en-US"/>
              </w:rPr>
              <w:t>ơ</w:t>
            </w:r>
            <w:r w:rsidRPr="00335FFA">
              <w:rPr>
                <w:rFonts w:ascii="Arial" w:hAnsi="Arial" w:cs="Arial"/>
                <w:color w:val="auto"/>
                <w:sz w:val="20"/>
                <w:szCs w:val="20"/>
              </w:rPr>
              <w:t xml:space="preserve">-moóc và </w:t>
            </w:r>
            <w:r w:rsidRPr="00335FFA">
              <w:rPr>
                <w:rFonts w:ascii="Arial" w:hAnsi="Arial" w:cs="Arial"/>
                <w:color w:val="auto"/>
                <w:sz w:val="20"/>
                <w:szCs w:val="20"/>
                <w:lang w:val="en-US"/>
              </w:rPr>
              <w:t>sơ</w:t>
            </w:r>
            <w:r w:rsidRPr="00335FFA">
              <w:rPr>
                <w:rFonts w:ascii="Arial" w:hAnsi="Arial" w:cs="Arial"/>
                <w:color w:val="auto"/>
                <w:sz w:val="20"/>
                <w:szCs w:val="20"/>
              </w:rPr>
              <w:t xml:space="preserve"> mi r</w:t>
            </w:r>
            <w:r w:rsidRPr="00335FFA">
              <w:rPr>
                <w:rFonts w:ascii="Arial" w:hAnsi="Arial" w:cs="Arial"/>
                <w:color w:val="auto"/>
                <w:sz w:val="20"/>
                <w:szCs w:val="20"/>
                <w:lang w:val="en-US"/>
              </w:rPr>
              <w:t>ơ</w:t>
            </w:r>
            <w:r w:rsidRPr="00335FFA">
              <w:rPr>
                <w:rFonts w:ascii="Arial" w:hAnsi="Arial" w:cs="Arial"/>
                <w:color w:val="auto"/>
                <w:sz w:val="20"/>
                <w:szCs w:val="20"/>
              </w:rPr>
              <w:t>-moóc loại tự bốc hoặc d</w:t>
            </w:r>
            <w:r w:rsidRPr="00335FFA">
              <w:rPr>
                <w:rFonts w:ascii="Arial" w:hAnsi="Arial" w:cs="Arial"/>
                <w:color w:val="auto"/>
                <w:sz w:val="20"/>
                <w:szCs w:val="20"/>
                <w:lang w:val="en-US"/>
              </w:rPr>
              <w:t>ỡ</w:t>
            </w:r>
            <w:r w:rsidRPr="00335FFA">
              <w:rPr>
                <w:rFonts w:ascii="Arial" w:hAnsi="Arial" w:cs="Arial"/>
                <w:color w:val="auto"/>
                <w:sz w:val="20"/>
                <w:szCs w:val="20"/>
              </w:rPr>
              <w:t xml:space="preserve"> hàng dùng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Rơ-moóc và sơ mi rơ-moóc khác dùng để vận chuyển hàng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R</w:t>
            </w:r>
            <w:r w:rsidRPr="00335FFA">
              <w:rPr>
                <w:rFonts w:ascii="Arial" w:hAnsi="Arial" w:cs="Arial"/>
                <w:color w:val="auto"/>
                <w:sz w:val="20"/>
                <w:szCs w:val="20"/>
                <w:lang w:val="en-US"/>
              </w:rPr>
              <w:t>ơ</w:t>
            </w:r>
            <w:r w:rsidRPr="00335FFA">
              <w:rPr>
                <w:rFonts w:ascii="Arial" w:hAnsi="Arial" w:cs="Arial"/>
                <w:color w:val="auto"/>
                <w:sz w:val="20"/>
                <w:szCs w:val="20"/>
              </w:rPr>
              <w:t xml:space="preserve">-moóc và </w:t>
            </w:r>
            <w:r w:rsidRPr="00335FFA">
              <w:rPr>
                <w:rFonts w:ascii="Arial" w:hAnsi="Arial" w:cs="Arial"/>
                <w:color w:val="auto"/>
                <w:sz w:val="20"/>
                <w:szCs w:val="20"/>
                <w:lang w:val="en-US"/>
              </w:rPr>
              <w:t>sơ</w:t>
            </w:r>
            <w:r w:rsidRPr="00335FFA">
              <w:rPr>
                <w:rFonts w:ascii="Arial" w:hAnsi="Arial" w:cs="Arial"/>
                <w:color w:val="auto"/>
                <w:sz w:val="20"/>
                <w:szCs w:val="20"/>
              </w:rPr>
              <w:t xml:space="preserve"> mi rơ-moóc gắn xi téc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8716.39.40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Ro-moóc và sơ mi rơ-moóc </w:t>
            </w:r>
            <w:r w:rsidRPr="00335FFA">
              <w:rPr>
                <w:rFonts w:ascii="Arial" w:hAnsi="Arial" w:cs="Arial"/>
                <w:color w:val="auto"/>
                <w:sz w:val="20"/>
                <w:szCs w:val="20"/>
                <w:lang w:val="en-US"/>
              </w:rPr>
              <w:t>d</w:t>
            </w:r>
            <w:r w:rsidRPr="00335FFA">
              <w:rPr>
                <w:rFonts w:ascii="Arial" w:hAnsi="Arial" w:cs="Arial"/>
                <w:color w:val="auto"/>
                <w:sz w:val="20"/>
                <w:szCs w:val="20"/>
              </w:rPr>
              <w:t>ùng trong nông nghiệp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8716.39.91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Có khối lượng hàng chuyên chở theo thiết kế</w:t>
            </w:r>
            <w:r w:rsidRPr="00335FFA">
              <w:rPr>
                <w:rFonts w:ascii="Arial" w:hAnsi="Arial" w:cs="Arial"/>
                <w:color w:val="auto"/>
                <w:sz w:val="20"/>
                <w:szCs w:val="20"/>
                <w:lang w:val="en-US"/>
              </w:rPr>
              <w:t xml:space="preserve"> </w:t>
            </w:r>
            <w:r w:rsidRPr="00335FFA">
              <w:rPr>
                <w:rFonts w:ascii="Arial" w:hAnsi="Arial" w:cs="Arial"/>
                <w:color w:val="auto"/>
                <w:sz w:val="20"/>
                <w:szCs w:val="20"/>
              </w:rPr>
              <w:t>(payload) trên 200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8716.39.99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Rơ-moóc và sơ mi rơ-moóc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w:t>
            </w:r>
            <w:r w:rsidRPr="00335FFA">
              <w:rPr>
                <w:rFonts w:ascii="Arial" w:hAnsi="Arial" w:cs="Arial"/>
                <w:color w:val="auto"/>
                <w:sz w:val="20"/>
                <w:szCs w:val="20"/>
                <w:lang w:val="en-US"/>
              </w:rPr>
              <w:t>.</w:t>
            </w:r>
            <w:r w:rsidRPr="00335FFA">
              <w:rPr>
                <w:rFonts w:ascii="Arial" w:hAnsi="Arial" w:cs="Arial"/>
                <w:color w:val="auto"/>
                <w:sz w:val="20"/>
                <w:szCs w:val="20"/>
              </w:rPr>
              <w:t>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kéo và xe đẩy, xe kéo, xe đẩy bằng tay để chở hàng và các loại xe tương tự được vận hành bằng tay sử dụng trong các nhà máy hay phân xưởng, trừ xe cút kít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cút kít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r</w:t>
            </w:r>
            <w:r w:rsidRPr="00335FFA">
              <w:rPr>
                <w:rFonts w:ascii="Arial" w:hAnsi="Arial" w:cs="Arial"/>
                <w:color w:val="auto"/>
                <w:sz w:val="20"/>
                <w:szCs w:val="20"/>
                <w:lang w:val="en-US"/>
              </w:rPr>
              <w:t>ơ</w:t>
            </w:r>
            <w:r w:rsidRPr="00335FFA">
              <w:rPr>
                <w:rFonts w:ascii="Arial" w:hAnsi="Arial" w:cs="Arial"/>
                <w:color w:val="auto"/>
                <w:sz w:val="20"/>
                <w:szCs w:val="20"/>
              </w:rPr>
              <w:t>-moóc và sơ mi rơ-moóc: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phân nhóm 8716.20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8716.90.19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xe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hàng hóa thuộc phân nhóm 8716.80.10 hoặc</w:t>
            </w:r>
            <w:r w:rsidRPr="00335FFA">
              <w:rPr>
                <w:rFonts w:ascii="Arial" w:hAnsi="Arial" w:cs="Arial"/>
                <w:color w:val="auto"/>
                <w:sz w:val="20"/>
                <w:szCs w:val="20"/>
                <w:lang w:val="en-US"/>
              </w:rPr>
              <w:t xml:space="preserve"> </w:t>
            </w:r>
            <w:r w:rsidRPr="00335FFA">
              <w:rPr>
                <w:rFonts w:ascii="Arial" w:hAnsi="Arial" w:cs="Arial"/>
                <w:color w:val="auto"/>
                <w:sz w:val="20"/>
                <w:szCs w:val="20"/>
              </w:rPr>
              <w:t>8716.80.20: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Bánh xe, có đường kính (kể cả lốp) trên 100mm</w:t>
            </w:r>
            <w:r w:rsidRPr="00335FFA">
              <w:rPr>
                <w:rFonts w:ascii="Arial" w:hAnsi="Arial" w:cs="Arial"/>
                <w:color w:val="auto"/>
                <w:sz w:val="20"/>
                <w:szCs w:val="20"/>
                <w:lang w:val="en-US"/>
              </w:rPr>
              <w:t xml:space="preserve"> </w:t>
            </w:r>
            <w:r w:rsidRPr="00335FFA">
              <w:rPr>
                <w:rFonts w:ascii="Arial" w:hAnsi="Arial" w:cs="Arial"/>
                <w:color w:val="auto"/>
                <w:sz w:val="20"/>
                <w:szCs w:val="20"/>
              </w:rPr>
              <w:t>nhưng không quá 250mm có độ rộng của bánh xe hoặc đã lắp lốp lớn hơn 30mm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 xml:space="preserve">Nan hoa và </w:t>
            </w:r>
            <w:r w:rsidRPr="00335FFA">
              <w:rPr>
                <w:rFonts w:ascii="Arial" w:hAnsi="Arial" w:cs="Arial"/>
                <w:color w:val="auto"/>
                <w:sz w:val="20"/>
                <w:szCs w:val="20"/>
                <w:lang w:val="en-US"/>
              </w:rPr>
              <w:t>ố</w:t>
            </w:r>
            <w:r w:rsidRPr="00335FFA">
              <w:rPr>
                <w:rFonts w:ascii="Arial" w:hAnsi="Arial" w:cs="Arial"/>
                <w:color w:val="auto"/>
                <w:sz w:val="20"/>
                <w:szCs w:val="20"/>
              </w:rPr>
              <w:t>c b</w:t>
            </w:r>
            <w:r w:rsidRPr="00335FFA">
              <w:rPr>
                <w:rFonts w:ascii="Arial" w:hAnsi="Arial" w:cs="Arial"/>
                <w:color w:val="auto"/>
                <w:sz w:val="20"/>
                <w:szCs w:val="20"/>
                <w:lang w:val="en-US"/>
              </w:rPr>
              <w:t>ắ</w:t>
            </w:r>
            <w:r w:rsidRPr="00335FFA">
              <w:rPr>
                <w:rFonts w:ascii="Arial" w:hAnsi="Arial" w:cs="Arial"/>
                <w:color w:val="auto"/>
                <w:sz w:val="20"/>
                <w:szCs w:val="20"/>
              </w:rPr>
              <w:t>t đầu nan 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Bánh xe, dùng cho hàng hóa thuộc phân nhóm</w:t>
            </w:r>
            <w:r w:rsidRPr="00335FFA">
              <w:rPr>
                <w:rFonts w:ascii="Arial" w:hAnsi="Arial" w:cs="Arial"/>
                <w:color w:val="auto"/>
                <w:sz w:val="20"/>
                <w:szCs w:val="20"/>
                <w:lang w:val="en-US"/>
              </w:rPr>
              <w:t xml:space="preserve"> </w:t>
            </w:r>
            <w:r w:rsidRPr="00335FFA">
              <w:rPr>
                <w:rFonts w:ascii="Arial" w:hAnsi="Arial" w:cs="Arial"/>
                <w:color w:val="auto"/>
                <w:sz w:val="20"/>
                <w:szCs w:val="20"/>
              </w:rPr>
              <w:t>8716.80.90, có đường kính (kể cả lốp) trên 100mm nhưng không quá 250mm có độ rộng của b</w:t>
            </w:r>
            <w:r w:rsidRPr="00335FFA">
              <w:rPr>
                <w:rFonts w:ascii="Arial" w:hAnsi="Arial" w:cs="Arial"/>
                <w:color w:val="auto"/>
                <w:sz w:val="20"/>
                <w:szCs w:val="20"/>
                <w:lang w:val="en-US"/>
              </w:rPr>
              <w:t>á</w:t>
            </w:r>
            <w:r w:rsidRPr="00335FFA">
              <w:rPr>
                <w:rFonts w:ascii="Arial" w:hAnsi="Arial" w:cs="Arial"/>
                <w:color w:val="auto"/>
                <w:sz w:val="20"/>
                <w:szCs w:val="20"/>
              </w:rPr>
              <w:t>nh xe hoặc đã lắp lốp lớn hơn 30mm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b</w:t>
            </w:r>
            <w:r w:rsidRPr="00335FFA">
              <w:rPr>
                <w:rFonts w:ascii="Arial" w:hAnsi="Arial" w:cs="Arial"/>
                <w:color w:val="auto"/>
                <w:sz w:val="20"/>
                <w:szCs w:val="20"/>
                <w:lang w:val="en-US"/>
              </w:rPr>
              <w:t>á</w:t>
            </w:r>
            <w:r w:rsidRPr="00335FFA">
              <w:rPr>
                <w:rFonts w:ascii="Arial" w:hAnsi="Arial" w:cs="Arial"/>
                <w:color w:val="auto"/>
                <w:sz w:val="20"/>
                <w:szCs w:val="20"/>
              </w:rPr>
              <w:t>nh xe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8716.90.99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88 - Phương tiện bay, tàu vũ trụ,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8801.00.00</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Khí cầu và khinh khí cầu điều khiển được; tàu lượn, tàu lượn treo và các phương tiện bay khác không dùng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88.02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Phương tiện bay khác (ví dụ, trực thăng, máy bay); tàu vũ trụ (kể cả vệ tinh) và tàu bay trong quĩ đạo và </w:t>
            </w:r>
            <w:r w:rsidRPr="00335FFA">
              <w:rPr>
                <w:rFonts w:ascii="Arial" w:hAnsi="Arial" w:cs="Arial"/>
                <w:b/>
                <w:color w:val="auto"/>
                <w:sz w:val="20"/>
                <w:szCs w:val="20"/>
                <w:lang w:val="en-US"/>
              </w:rPr>
              <w:t xml:space="preserve">phương tiện đẩy để </w:t>
            </w:r>
            <w:r w:rsidRPr="00335FFA">
              <w:rPr>
                <w:rFonts w:ascii="Arial" w:hAnsi="Arial" w:cs="Arial"/>
                <w:b/>
                <w:color w:val="auto"/>
                <w:sz w:val="20"/>
                <w:szCs w:val="20"/>
              </w:rPr>
              <w:t>phóng tàu vũ trụ.</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w:t>
            </w:r>
            <w:r w:rsidRPr="00335FFA">
              <w:rPr>
                <w:rFonts w:ascii="Arial" w:hAnsi="Arial" w:cs="Arial"/>
                <w:color w:val="auto"/>
                <w:sz w:val="20"/>
                <w:szCs w:val="20"/>
                <w:lang w:val="en-US"/>
              </w:rPr>
              <w:t>ự</w:t>
            </w:r>
            <w:r w:rsidRPr="00335FFA">
              <w:rPr>
                <w:rFonts w:ascii="Arial" w:hAnsi="Arial" w:cs="Arial"/>
                <w:color w:val="auto"/>
                <w:sz w:val="20"/>
                <w:szCs w:val="20"/>
              </w:rPr>
              <w:t>c th</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w:t>
            </w:r>
            <w:r w:rsidRPr="00335FFA">
              <w:rPr>
                <w:rFonts w:ascii="Arial" w:hAnsi="Arial" w:cs="Arial"/>
                <w:color w:val="auto"/>
                <w:sz w:val="20"/>
                <w:szCs w:val="20"/>
                <w:lang w:val="en-US"/>
              </w:rPr>
              <w:t>ọ</w:t>
            </w:r>
            <w:r w:rsidRPr="00335FFA">
              <w:rPr>
                <w:rFonts w:ascii="Arial" w:hAnsi="Arial" w:cs="Arial"/>
                <w:color w:val="auto"/>
                <w:sz w:val="20"/>
                <w:szCs w:val="20"/>
              </w:rPr>
              <w:t xml:space="preserve">ng </w:t>
            </w:r>
            <w:r w:rsidRPr="00335FFA">
              <w:rPr>
                <w:rFonts w:ascii="Arial" w:hAnsi="Arial" w:cs="Arial"/>
                <w:color w:val="auto"/>
                <w:sz w:val="20"/>
                <w:szCs w:val="20"/>
                <w:lang w:val="en-US"/>
              </w:rPr>
              <w:t>lượng</w:t>
            </w:r>
            <w:r w:rsidRPr="00335FFA">
              <w:rPr>
                <w:rFonts w:ascii="Arial" w:hAnsi="Arial" w:cs="Arial"/>
                <w:color w:val="auto"/>
                <w:sz w:val="20"/>
                <w:szCs w:val="20"/>
              </w:rPr>
              <w:t xml:space="preserve"> không tải không quá 2.000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Trọng lượng không tải trên 2.000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bay và phương tiện bay khác, có trọng lượng không tải không quá 2.000 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w:t>
            </w:r>
            <w:r w:rsidRPr="00335FFA">
              <w:rPr>
                <w:rFonts w:ascii="Arial" w:hAnsi="Arial" w:cs="Arial"/>
                <w:color w:val="auto"/>
                <w:sz w:val="20"/>
                <w:szCs w:val="20"/>
                <w:lang w:val="en-US"/>
              </w:rPr>
              <w:t>á</w:t>
            </w:r>
            <w:r w:rsidRPr="00335FFA">
              <w:rPr>
                <w:rFonts w:ascii="Arial" w:hAnsi="Arial" w:cs="Arial"/>
                <w:color w:val="auto"/>
                <w:sz w:val="20"/>
                <w:szCs w:val="20"/>
              </w:rPr>
              <w:t>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bay và phương tiện bay khác, có trọng lượng không tải trên 2.000 kg nhưng không quá 15.000kg: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bay và phương tiện bay khác, có trọng l</w:t>
            </w:r>
            <w:r w:rsidRPr="00335FFA">
              <w:rPr>
                <w:rFonts w:ascii="Arial" w:hAnsi="Arial" w:cs="Arial"/>
                <w:color w:val="auto"/>
                <w:sz w:val="20"/>
                <w:szCs w:val="20"/>
                <w:lang w:val="en-US"/>
              </w:rPr>
              <w:t>ượng</w:t>
            </w:r>
            <w:r w:rsidRPr="00335FFA">
              <w:rPr>
                <w:rFonts w:ascii="Arial" w:hAnsi="Arial" w:cs="Arial"/>
                <w:color w:val="auto"/>
                <w:sz w:val="20"/>
                <w:szCs w:val="20"/>
              </w:rPr>
              <w:t xml:space="preserve"> không tải trên 15.000kg: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8802.60.00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vũ trụ (kể cả vệ tinh) và tàu bay trong quĩ đạo và phương tiện đẩy để phóng tàu vũ trụ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88.03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bộ phận của các mặt hàng thuộc nh</w:t>
            </w:r>
            <w:r w:rsidRPr="00335FFA">
              <w:rPr>
                <w:rFonts w:ascii="Arial" w:hAnsi="Arial" w:cs="Arial"/>
                <w:b/>
                <w:color w:val="auto"/>
                <w:sz w:val="20"/>
                <w:szCs w:val="20"/>
                <w:lang w:val="en-US"/>
              </w:rPr>
              <w:t>ó</w:t>
            </w:r>
            <w:r w:rsidRPr="00335FFA">
              <w:rPr>
                <w:rFonts w:ascii="Arial" w:hAnsi="Arial" w:cs="Arial"/>
                <w:b/>
                <w:color w:val="auto"/>
                <w:sz w:val="20"/>
                <w:szCs w:val="20"/>
              </w:rPr>
              <w:t>m 88.01 hoặc 88.02.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Cánh quạt và rôto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Càng, bánh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khác của máy bay hoặc trực thăng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vệ tinh vi</w:t>
            </w:r>
            <w:r w:rsidRPr="00335FFA">
              <w:rPr>
                <w:rFonts w:ascii="Arial" w:hAnsi="Arial" w:cs="Arial"/>
                <w:color w:val="auto"/>
                <w:sz w:val="20"/>
                <w:szCs w:val="20"/>
                <w:lang w:val="en-US"/>
              </w:rPr>
              <w:t>ễ</w:t>
            </w:r>
            <w:r w:rsidRPr="00335FFA">
              <w:rPr>
                <w:rFonts w:ascii="Arial" w:hAnsi="Arial" w:cs="Arial"/>
                <w:color w:val="auto"/>
                <w:sz w:val="20"/>
                <w:szCs w:val="20"/>
              </w:rPr>
              <w:t>n thông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khí c</w:t>
            </w:r>
            <w:r w:rsidRPr="00335FFA">
              <w:rPr>
                <w:rFonts w:ascii="Arial" w:hAnsi="Arial" w:cs="Arial"/>
                <w:color w:val="auto"/>
                <w:sz w:val="20"/>
                <w:szCs w:val="20"/>
                <w:lang w:val="en-US"/>
              </w:rPr>
              <w:t>ầ</w:t>
            </w:r>
            <w:r w:rsidRPr="00335FFA">
              <w:rPr>
                <w:rFonts w:ascii="Arial" w:hAnsi="Arial" w:cs="Arial"/>
                <w:color w:val="auto"/>
                <w:sz w:val="20"/>
                <w:szCs w:val="20"/>
              </w:rPr>
              <w:t>u, tàu lượn hoặc diều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88.04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Dù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dù điều khi</w:t>
            </w:r>
            <w:r w:rsidRPr="00335FFA">
              <w:rPr>
                <w:rFonts w:ascii="Arial" w:hAnsi="Arial" w:cs="Arial"/>
                <w:b/>
                <w:color w:val="auto"/>
                <w:sz w:val="20"/>
                <w:szCs w:val="20"/>
                <w:lang w:val="en-US"/>
              </w:rPr>
              <w:t>ể</w:t>
            </w:r>
            <w:r w:rsidRPr="00335FFA">
              <w:rPr>
                <w:rFonts w:ascii="Arial" w:hAnsi="Arial" w:cs="Arial"/>
                <w:b/>
                <w:color w:val="auto"/>
                <w:sz w:val="20"/>
                <w:szCs w:val="20"/>
              </w:rPr>
              <w:t xml:space="preserve">n được và dù lượn) và dù xoay; </w:t>
            </w:r>
            <w:r w:rsidRPr="00335FFA">
              <w:rPr>
                <w:rFonts w:ascii="Arial" w:hAnsi="Arial" w:cs="Arial"/>
                <w:b/>
                <w:color w:val="auto"/>
                <w:sz w:val="20"/>
                <w:szCs w:val="20"/>
              </w:rPr>
              <w:lastRenderedPageBreak/>
              <w:t>các bộ phận và ph</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ki</w:t>
            </w:r>
            <w:r w:rsidRPr="00335FFA">
              <w:rPr>
                <w:rFonts w:ascii="Arial" w:hAnsi="Arial" w:cs="Arial"/>
                <w:b/>
                <w:color w:val="auto"/>
                <w:sz w:val="20"/>
                <w:szCs w:val="20"/>
                <w:lang w:val="en-US"/>
              </w:rPr>
              <w:t>ệ</w:t>
            </w:r>
            <w:r w:rsidRPr="00335FFA">
              <w:rPr>
                <w:rFonts w:ascii="Arial" w:hAnsi="Arial" w:cs="Arial"/>
                <w:b/>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8804.00.10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 xoay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88.05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Thiết bị phóng </w:t>
            </w:r>
            <w:r w:rsidRPr="00335FFA">
              <w:rPr>
                <w:rFonts w:ascii="Arial" w:hAnsi="Arial" w:cs="Arial"/>
                <w:b/>
                <w:color w:val="auto"/>
                <w:sz w:val="20"/>
                <w:szCs w:val="20"/>
                <w:lang w:val="en-US"/>
              </w:rPr>
              <w:t>d</w:t>
            </w:r>
            <w:r w:rsidRPr="00335FFA">
              <w:rPr>
                <w:rFonts w:ascii="Arial" w:hAnsi="Arial" w:cs="Arial"/>
                <w:b/>
                <w:color w:val="auto"/>
                <w:sz w:val="20"/>
                <w:szCs w:val="20"/>
              </w:rPr>
              <w:t>ùng cho phương tiện bay; dàn hãm tốc độ dùng cho tàu sân bay hoặc thiết bị tương tự; thiết bị huấn luyện bay m</w:t>
            </w:r>
            <w:r w:rsidRPr="00335FFA">
              <w:rPr>
                <w:rFonts w:ascii="Arial" w:hAnsi="Arial" w:cs="Arial"/>
                <w:b/>
                <w:color w:val="auto"/>
                <w:sz w:val="20"/>
                <w:szCs w:val="20"/>
                <w:lang w:val="en-US"/>
              </w:rPr>
              <w:t>ặ</w:t>
            </w:r>
            <w:r w:rsidRPr="00335FFA">
              <w:rPr>
                <w:rFonts w:ascii="Arial" w:hAnsi="Arial" w:cs="Arial"/>
                <w:b/>
                <w:color w:val="auto"/>
                <w:sz w:val="20"/>
                <w:szCs w:val="20"/>
              </w:rPr>
              <w:t>t đất; các bộ phận của các thiết bị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Thiết bị phóng dùng cho phương tiện bay và các bộ phận của chúng: dàn hãm t</w:t>
            </w:r>
            <w:r w:rsidRPr="00335FFA">
              <w:rPr>
                <w:rFonts w:ascii="Arial" w:hAnsi="Arial" w:cs="Arial"/>
                <w:color w:val="auto"/>
                <w:sz w:val="20"/>
                <w:szCs w:val="20"/>
                <w:lang w:val="en-US"/>
              </w:rPr>
              <w:t>ố</w:t>
            </w:r>
            <w:r w:rsidRPr="00335FFA">
              <w:rPr>
                <w:rFonts w:ascii="Arial" w:hAnsi="Arial" w:cs="Arial"/>
                <w:color w:val="auto"/>
                <w:sz w:val="20"/>
                <w:szCs w:val="20"/>
              </w:rPr>
              <w:t>c độ dùng cho tàu sân bay hoặc thiết bị tương tự và các bộ phận của c</w:t>
            </w:r>
            <w:r w:rsidRPr="00335FFA">
              <w:rPr>
                <w:rFonts w:ascii="Arial" w:hAnsi="Arial" w:cs="Arial"/>
                <w:color w:val="auto"/>
                <w:sz w:val="20"/>
                <w:szCs w:val="20"/>
                <w:lang w:val="en-US"/>
              </w:rPr>
              <w:t>h</w:t>
            </w:r>
            <w:r w:rsidRPr="00335FFA">
              <w:rPr>
                <w:rFonts w:ascii="Arial" w:hAnsi="Arial" w:cs="Arial"/>
                <w:color w:val="auto"/>
                <w:sz w:val="20"/>
                <w:szCs w:val="20"/>
              </w:rPr>
              <w:t>ún</w:t>
            </w:r>
            <w:r w:rsidRPr="00335FFA">
              <w:rPr>
                <w:rFonts w:ascii="Arial" w:hAnsi="Arial" w:cs="Arial"/>
                <w:color w:val="auto"/>
                <w:sz w:val="20"/>
                <w:szCs w:val="20"/>
                <w:lang w:val="en-US"/>
              </w:rPr>
              <w:t>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hu</w:t>
            </w:r>
            <w:r w:rsidRPr="00335FFA">
              <w:rPr>
                <w:rFonts w:ascii="Arial" w:hAnsi="Arial" w:cs="Arial"/>
                <w:color w:val="auto"/>
                <w:sz w:val="20"/>
                <w:szCs w:val="20"/>
                <w:lang w:val="en-US"/>
              </w:rPr>
              <w:t>ấ</w:t>
            </w:r>
            <w:r w:rsidRPr="00335FFA">
              <w:rPr>
                <w:rFonts w:ascii="Arial" w:hAnsi="Arial" w:cs="Arial"/>
                <w:color w:val="auto"/>
                <w:sz w:val="20"/>
                <w:szCs w:val="20"/>
              </w:rPr>
              <w:t>n luyện ba</w:t>
            </w:r>
            <w:r w:rsidRPr="00335FFA">
              <w:rPr>
                <w:rFonts w:ascii="Arial" w:hAnsi="Arial" w:cs="Arial"/>
                <w:color w:val="auto"/>
                <w:sz w:val="20"/>
                <w:szCs w:val="20"/>
                <w:lang w:val="en-US"/>
              </w:rPr>
              <w:t>y</w:t>
            </w:r>
            <w:r w:rsidRPr="00335FFA">
              <w:rPr>
                <w:rFonts w:ascii="Arial" w:hAnsi="Arial" w:cs="Arial"/>
                <w:color w:val="auto"/>
                <w:sz w:val="20"/>
                <w:szCs w:val="20"/>
              </w:rPr>
              <w:t xml:space="preserve"> mặt đất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iế</w:t>
            </w:r>
            <w:r w:rsidRPr="00335FFA">
              <w:rPr>
                <w:rFonts w:ascii="Arial" w:hAnsi="Arial" w:cs="Arial"/>
                <w:color w:val="auto"/>
                <w:sz w:val="20"/>
                <w:szCs w:val="20"/>
              </w:rPr>
              <w:t>t bị mô phỏng tập trận trên không và các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8805.29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8805.29.10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Thi</w:t>
            </w:r>
            <w:r w:rsidRPr="00335FFA">
              <w:rPr>
                <w:rFonts w:ascii="Arial" w:hAnsi="Arial" w:cs="Arial"/>
                <w:color w:val="auto"/>
                <w:sz w:val="20"/>
                <w:szCs w:val="20"/>
                <w:lang w:val="en-US"/>
              </w:rPr>
              <w:t>ế</w:t>
            </w:r>
            <w:r w:rsidRPr="00335FFA">
              <w:rPr>
                <w:rFonts w:ascii="Arial" w:hAnsi="Arial" w:cs="Arial"/>
                <w:color w:val="auto"/>
                <w:sz w:val="20"/>
                <w:szCs w:val="20"/>
              </w:rPr>
              <w:t>t bị huấn luy</w:t>
            </w:r>
            <w:r w:rsidRPr="00335FFA">
              <w:rPr>
                <w:rFonts w:ascii="Arial" w:hAnsi="Arial" w:cs="Arial"/>
                <w:color w:val="auto"/>
                <w:sz w:val="20"/>
                <w:szCs w:val="20"/>
                <w:lang w:val="en-US"/>
              </w:rPr>
              <w:t>ệ</w:t>
            </w:r>
            <w:r w:rsidRPr="00335FFA">
              <w:rPr>
                <w:rFonts w:ascii="Arial" w:hAnsi="Arial" w:cs="Arial"/>
                <w:color w:val="auto"/>
                <w:sz w:val="20"/>
                <w:szCs w:val="20"/>
              </w:rPr>
              <w:t>n bay m</w:t>
            </w:r>
            <w:r w:rsidRPr="00335FFA">
              <w:rPr>
                <w:rFonts w:ascii="Arial" w:hAnsi="Arial" w:cs="Arial"/>
                <w:color w:val="auto"/>
                <w:sz w:val="20"/>
                <w:szCs w:val="20"/>
                <w:lang w:val="en-US"/>
              </w:rPr>
              <w:t>ặ</w:t>
            </w:r>
            <w:r w:rsidRPr="00335FFA">
              <w:rPr>
                <w:rFonts w:ascii="Arial" w:hAnsi="Arial" w:cs="Arial"/>
                <w:color w:val="auto"/>
                <w:sz w:val="20"/>
                <w:szCs w:val="20"/>
              </w:rPr>
              <w:t>t đất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8805.29.90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89 - Tàu thủy, thuyền và các kết cấu nổi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thủy chở khách, du thuyền, phà, tàu thủy chở hàng, xà lan và các tàu thuy</w:t>
            </w:r>
            <w:r w:rsidRPr="00335FFA">
              <w:rPr>
                <w:rFonts w:ascii="Arial" w:hAnsi="Arial" w:cs="Arial"/>
                <w:b/>
                <w:color w:val="auto"/>
                <w:sz w:val="20"/>
                <w:szCs w:val="20"/>
                <w:lang w:val="en-US"/>
              </w:rPr>
              <w:t>ề</w:t>
            </w:r>
            <w:r w:rsidRPr="00335FFA">
              <w:rPr>
                <w:rFonts w:ascii="Arial" w:hAnsi="Arial" w:cs="Arial"/>
                <w:b/>
                <w:color w:val="auto"/>
                <w:sz w:val="20"/>
                <w:szCs w:val="20"/>
              </w:rPr>
              <w:t>n tương tự để vận chuyển người hoặc hàng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thủy chở khách, du thuyền và các tàu thuyền tương tự được thiết kế chủ yếu để vận chuyển người; phà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không quá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 xml:space="preserve">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trên 26 nhưng không quá 500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500 nhưng không quá 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1.000 nhưng không quá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4.000 nh</w:t>
            </w:r>
            <w:r w:rsidRPr="00335FFA">
              <w:rPr>
                <w:rFonts w:ascii="Arial" w:hAnsi="Arial" w:cs="Arial"/>
                <w:color w:val="auto"/>
                <w:sz w:val="20"/>
                <w:szCs w:val="20"/>
                <w:lang w:val="en-US"/>
              </w:rPr>
              <w:t>ư</w:t>
            </w:r>
            <w:r w:rsidRPr="00335FFA">
              <w:rPr>
                <w:rFonts w:ascii="Arial" w:hAnsi="Arial" w:cs="Arial"/>
                <w:color w:val="auto"/>
                <w:sz w:val="20"/>
                <w:szCs w:val="20"/>
              </w:rPr>
              <w:t>ng không quá 5.000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5.000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chở chất lỏng hoặc khí hóa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8901.20.50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không quá 5.000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8901.20.70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5.000 nhưng không quá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8901.20.80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thuy</w:t>
            </w:r>
            <w:r w:rsidRPr="00335FFA">
              <w:rPr>
                <w:rFonts w:ascii="Arial" w:hAnsi="Arial" w:cs="Arial"/>
                <w:color w:val="auto"/>
                <w:sz w:val="20"/>
                <w:szCs w:val="20"/>
                <w:lang w:val="en-US"/>
              </w:rPr>
              <w:t>ề</w:t>
            </w:r>
            <w:r w:rsidRPr="00335FFA">
              <w:rPr>
                <w:rFonts w:ascii="Arial" w:hAnsi="Arial" w:cs="Arial"/>
                <w:color w:val="auto"/>
                <w:sz w:val="20"/>
                <w:szCs w:val="20"/>
              </w:rPr>
              <w:t>n đ</w:t>
            </w:r>
            <w:r w:rsidRPr="00335FFA">
              <w:rPr>
                <w:rFonts w:ascii="Arial" w:hAnsi="Arial" w:cs="Arial"/>
                <w:color w:val="auto"/>
                <w:sz w:val="20"/>
                <w:szCs w:val="20"/>
                <w:lang w:val="en-US"/>
              </w:rPr>
              <w:t>ô</w:t>
            </w:r>
            <w:r w:rsidRPr="00335FFA">
              <w:rPr>
                <w:rFonts w:ascii="Arial" w:hAnsi="Arial" w:cs="Arial"/>
                <w:color w:val="auto"/>
                <w:sz w:val="20"/>
                <w:szCs w:val="20"/>
              </w:rPr>
              <w:t>ng lạnh, trừ loại thuộc phân nhóm 8901.20: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8901.30.50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không quá 5.000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8901.30.70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trên 5.000 nhưng không quá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8901.30.80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trên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thuyền khác để vận chuyển hàng hóa và tàu thuyền khác để vận chuyển cả người và hàng hóa: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có động cơ đ</w:t>
            </w:r>
            <w:r w:rsidRPr="00335FFA">
              <w:rPr>
                <w:rFonts w:ascii="Arial" w:hAnsi="Arial" w:cs="Arial"/>
                <w:color w:val="auto"/>
                <w:sz w:val="20"/>
                <w:szCs w:val="20"/>
                <w:lang w:val="en-US"/>
              </w:rPr>
              <w:t>ẩ</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không quá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Tổng dung tích (gross tonnage) trên 26 nhưng không quá 500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8901.90.14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Tổng dung tích (gross tonnage) trên 500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Có động </w:t>
            </w:r>
            <w:r w:rsidRPr="00335FFA">
              <w:rPr>
                <w:rFonts w:ascii="Arial" w:hAnsi="Arial" w:cs="Arial"/>
                <w:color w:val="auto"/>
                <w:sz w:val="20"/>
                <w:szCs w:val="20"/>
                <w:lang w:val="en-US"/>
              </w:rPr>
              <w:t>cơ</w:t>
            </w:r>
            <w:r w:rsidRPr="00335FFA">
              <w:rPr>
                <w:rFonts w:ascii="Arial" w:hAnsi="Arial" w:cs="Arial"/>
                <w:color w:val="auto"/>
                <w:sz w:val="20"/>
                <w:szCs w:val="20"/>
              </w:rPr>
              <w:t xml:space="preserve"> đ</w:t>
            </w:r>
            <w:r w:rsidRPr="00335FFA">
              <w:rPr>
                <w:rFonts w:ascii="Arial" w:hAnsi="Arial" w:cs="Arial"/>
                <w:color w:val="auto"/>
                <w:sz w:val="20"/>
                <w:szCs w:val="20"/>
                <w:lang w:val="en-US"/>
              </w:rPr>
              <w:t>ẩ</w:t>
            </w:r>
            <w:r w:rsidRPr="00335FFA">
              <w:rPr>
                <w:rFonts w:ascii="Arial" w:hAnsi="Arial" w:cs="Arial"/>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w:t>
            </w:r>
            <w:r w:rsidRPr="00335FFA">
              <w:rPr>
                <w:rFonts w:ascii="Arial" w:hAnsi="Arial" w:cs="Arial"/>
                <w:color w:val="auto"/>
                <w:sz w:val="20"/>
                <w:szCs w:val="20"/>
                <w:lang w:val="en-US"/>
              </w:rPr>
              <w:t>ổ</w:t>
            </w:r>
            <w:r w:rsidRPr="00335FFA">
              <w:rPr>
                <w:rFonts w:ascii="Arial" w:hAnsi="Arial" w:cs="Arial"/>
                <w:color w:val="auto"/>
                <w:sz w:val="20"/>
                <w:szCs w:val="20"/>
              </w:rPr>
              <w:t xml:space="preserve">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không quá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Tổng dung tích (gross tonnage) trên 26 nhưng không quá 500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Tổn</w:t>
            </w:r>
            <w:r w:rsidRPr="00335FFA">
              <w:rPr>
                <w:rFonts w:ascii="Arial" w:hAnsi="Arial" w:cs="Arial"/>
                <w:color w:val="auto"/>
                <w:sz w:val="20"/>
                <w:szCs w:val="20"/>
                <w:lang w:val="en-US"/>
              </w:rPr>
              <w:t>g</w:t>
            </w:r>
            <w:r w:rsidRPr="00335FFA">
              <w:rPr>
                <w:rFonts w:ascii="Arial" w:hAnsi="Arial" w:cs="Arial"/>
                <w:color w:val="auto"/>
                <w:sz w:val="20"/>
                <w:szCs w:val="20"/>
              </w:rPr>
              <w:t xml:space="preserve"> dung tích (gross tonnage) trên 500 nhưng không quá 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Tổng dung tích (gross tonnage) trên 1.000 nh</w:t>
            </w:r>
            <w:r w:rsidRPr="00335FFA">
              <w:rPr>
                <w:rFonts w:ascii="Arial" w:hAnsi="Arial" w:cs="Arial"/>
                <w:color w:val="auto"/>
                <w:sz w:val="20"/>
                <w:szCs w:val="20"/>
                <w:lang w:val="en-US"/>
              </w:rPr>
              <w:t>ư</w:t>
            </w:r>
            <w:r w:rsidRPr="00335FFA">
              <w:rPr>
                <w:rFonts w:ascii="Arial" w:hAnsi="Arial" w:cs="Arial"/>
                <w:color w:val="auto"/>
                <w:sz w:val="20"/>
                <w:szCs w:val="20"/>
              </w:rPr>
              <w:t>ng không quá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Tổng dung tích (gross tonnage) trên 4.000 nh</w:t>
            </w:r>
            <w:r w:rsidRPr="00335FFA">
              <w:rPr>
                <w:rFonts w:ascii="Arial" w:hAnsi="Arial" w:cs="Arial"/>
                <w:color w:val="auto"/>
                <w:sz w:val="20"/>
                <w:szCs w:val="20"/>
                <w:lang w:val="en-US"/>
              </w:rPr>
              <w:t>ư</w:t>
            </w:r>
            <w:r w:rsidRPr="00335FFA">
              <w:rPr>
                <w:rFonts w:ascii="Arial" w:hAnsi="Arial" w:cs="Arial"/>
                <w:color w:val="auto"/>
                <w:sz w:val="20"/>
                <w:szCs w:val="20"/>
              </w:rPr>
              <w:t>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5.000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Tổng dung tích (gross tonnage) trên 5.000 nhưng không</w:t>
            </w:r>
            <w:r w:rsidRPr="00335FFA">
              <w:rPr>
                <w:rFonts w:ascii="Arial" w:hAnsi="Arial" w:cs="Arial"/>
                <w:color w:val="auto"/>
                <w:sz w:val="20"/>
                <w:szCs w:val="20"/>
                <w:lang w:val="en-US"/>
              </w:rPr>
              <w:t xml:space="preserve"> </w:t>
            </w:r>
            <w:r w:rsidRPr="00335FFA">
              <w:rPr>
                <w:rFonts w:ascii="Arial" w:hAnsi="Arial" w:cs="Arial"/>
                <w:color w:val="auto"/>
                <w:sz w:val="20"/>
                <w:szCs w:val="20"/>
              </w:rPr>
              <w:t>quá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8901.90.37</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Tổng dung tích (gross tonnage) trên 50.000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thuyền đánh bắt thủy sản; tàu ch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bi</w:t>
            </w:r>
            <w:r w:rsidRPr="00335FFA">
              <w:rPr>
                <w:rFonts w:ascii="Arial" w:hAnsi="Arial" w:cs="Arial"/>
                <w:b/>
                <w:color w:val="auto"/>
                <w:sz w:val="20"/>
                <w:szCs w:val="20"/>
                <w:lang w:val="en-US"/>
              </w:rPr>
              <w:t>ế</w:t>
            </w:r>
            <w:r w:rsidRPr="00335FFA">
              <w:rPr>
                <w:rFonts w:ascii="Arial" w:hAnsi="Arial" w:cs="Arial"/>
                <w:b/>
                <w:color w:val="auto"/>
                <w:sz w:val="20"/>
                <w:szCs w:val="20"/>
              </w:rPr>
              <w:t>n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loại tàu khác dùng cho chế biến hay bảo quản thủy sản đ</w:t>
            </w:r>
            <w:r w:rsidRPr="00335FFA">
              <w:rPr>
                <w:rFonts w:ascii="Arial" w:hAnsi="Arial" w:cs="Arial"/>
                <w:b/>
                <w:color w:val="auto"/>
                <w:sz w:val="20"/>
                <w:szCs w:val="20"/>
                <w:lang w:val="en-US"/>
              </w:rPr>
              <w:t>á</w:t>
            </w:r>
            <w:r w:rsidRPr="00335FFA">
              <w:rPr>
                <w:rFonts w:ascii="Arial" w:hAnsi="Arial" w:cs="Arial"/>
                <w:b/>
                <w:color w:val="auto"/>
                <w:sz w:val="20"/>
                <w:szCs w:val="20"/>
              </w:rPr>
              <w:t>nh bắt.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thuyền đánh b</w:t>
            </w:r>
            <w:r w:rsidRPr="00335FFA">
              <w:rPr>
                <w:rFonts w:ascii="Arial" w:hAnsi="Arial" w:cs="Arial"/>
                <w:color w:val="auto"/>
                <w:sz w:val="20"/>
                <w:szCs w:val="20"/>
                <w:lang w:val="en-US"/>
              </w:rPr>
              <w:t>ắ</w:t>
            </w:r>
            <w:r w:rsidRPr="00335FFA">
              <w:rPr>
                <w:rFonts w:ascii="Arial" w:hAnsi="Arial" w:cs="Arial"/>
                <w:color w:val="auto"/>
                <w:sz w:val="20"/>
                <w:szCs w:val="20"/>
              </w:rPr>
              <w:t>t thủy sản: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không qu</w:t>
            </w:r>
            <w:r w:rsidRPr="00335FFA">
              <w:rPr>
                <w:rFonts w:ascii="Arial" w:hAnsi="Arial" w:cs="Arial"/>
                <w:color w:val="auto"/>
                <w:sz w:val="20"/>
                <w:szCs w:val="20"/>
                <w:lang w:val="en-US"/>
              </w:rPr>
              <w:t>á</w:t>
            </w:r>
            <w:r w:rsidRPr="00335FFA">
              <w:rPr>
                <w:rFonts w:ascii="Arial" w:hAnsi="Arial" w:cs="Arial"/>
                <w:color w:val="auto"/>
                <w:sz w:val="20"/>
                <w:szCs w:val="20"/>
              </w:rPr>
              <w:t xml:space="preserve">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trên 26 nhưng dưới 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từ 40 trở lên nhưng không quá 250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Tổng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trên 250 nhưng không quá 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Tổng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trên 1.000 nhưng không quá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8902.00.26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trên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ng dung tích (gross tonnage) không quá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 xml:space="preserve">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trên 26 nhưng dưới 40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từ 40 trở lên nhưng không quá 250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trên 250 nh</w:t>
            </w:r>
            <w:r w:rsidRPr="00335FFA">
              <w:rPr>
                <w:rFonts w:ascii="Arial" w:hAnsi="Arial" w:cs="Arial"/>
                <w:color w:val="auto"/>
                <w:sz w:val="20"/>
                <w:szCs w:val="20"/>
                <w:lang w:val="en-US"/>
              </w:rPr>
              <w:t>ư</w:t>
            </w:r>
            <w:r w:rsidRPr="00335FFA">
              <w:rPr>
                <w:rFonts w:ascii="Arial" w:hAnsi="Arial" w:cs="Arial"/>
                <w:color w:val="auto"/>
                <w:sz w:val="20"/>
                <w:szCs w:val="20"/>
              </w:rPr>
              <w:t>ng không quá 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Tổng dung tích (gross tonnage) trên 1.000 nhưng không quá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8902.00.96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w:t>
            </w:r>
            <w:r w:rsidRPr="00335FFA">
              <w:rPr>
                <w:rFonts w:ascii="Arial" w:hAnsi="Arial" w:cs="Arial"/>
                <w:color w:val="auto"/>
                <w:sz w:val="20"/>
                <w:szCs w:val="20"/>
                <w:lang w:val="en-US"/>
              </w:rPr>
              <w:t>ổ</w:t>
            </w:r>
            <w:r w:rsidRPr="00335FFA">
              <w:rPr>
                <w:rFonts w:ascii="Arial" w:hAnsi="Arial" w:cs="Arial"/>
                <w:color w:val="auto"/>
                <w:sz w:val="20"/>
                <w:szCs w:val="20"/>
              </w:rPr>
              <w:t xml:space="preserve">ng </w:t>
            </w:r>
            <w:r w:rsidRPr="00335FFA">
              <w:rPr>
                <w:rFonts w:ascii="Arial" w:hAnsi="Arial" w:cs="Arial"/>
                <w:color w:val="auto"/>
                <w:sz w:val="20"/>
                <w:szCs w:val="20"/>
                <w:lang w:val="en-US"/>
              </w:rPr>
              <w:t>d</w:t>
            </w:r>
            <w:r w:rsidRPr="00335FFA">
              <w:rPr>
                <w:rFonts w:ascii="Arial" w:hAnsi="Arial" w:cs="Arial"/>
                <w:color w:val="auto"/>
                <w:sz w:val="20"/>
                <w:szCs w:val="20"/>
              </w:rPr>
              <w:t>ung tích (gross tonnage) trên 4.000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Du thuy</w:t>
            </w:r>
            <w:r w:rsidRPr="00335FFA">
              <w:rPr>
                <w:rFonts w:ascii="Arial" w:hAnsi="Arial" w:cs="Arial"/>
                <w:b/>
                <w:color w:val="auto"/>
                <w:sz w:val="20"/>
                <w:szCs w:val="20"/>
                <w:lang w:val="en-US"/>
              </w:rPr>
              <w:t>ề</w:t>
            </w:r>
            <w:r w:rsidRPr="00335FFA">
              <w:rPr>
                <w:rFonts w:ascii="Arial" w:hAnsi="Arial" w:cs="Arial"/>
                <w:b/>
                <w:color w:val="auto"/>
                <w:sz w:val="20"/>
                <w:szCs w:val="20"/>
              </w:rPr>
              <w:t xml:space="preserve">n </w:t>
            </w:r>
            <w:r w:rsidRPr="00335FFA">
              <w:rPr>
                <w:rFonts w:ascii="Arial" w:hAnsi="Arial" w:cs="Arial"/>
                <w:b/>
                <w:color w:val="auto"/>
                <w:sz w:val="20"/>
                <w:szCs w:val="20"/>
                <w:lang w:val="en-US"/>
              </w:rPr>
              <w:t>h</w:t>
            </w:r>
            <w:r w:rsidRPr="00335FFA">
              <w:rPr>
                <w:rFonts w:ascii="Arial" w:hAnsi="Arial" w:cs="Arial"/>
                <w:b/>
                <w:color w:val="auto"/>
                <w:sz w:val="20"/>
                <w:szCs w:val="20"/>
              </w:rPr>
              <w:t>ạng nhẹ và các loại tàu thuyền khác phục vụ nghỉ ngơi, giải trí hoặc thể thao; thuyền dùng mái chèo và canô.</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bơm hơi hoặc tự bơm h</w:t>
            </w:r>
            <w:r w:rsidRPr="00335FFA">
              <w:rPr>
                <w:rFonts w:ascii="Arial" w:hAnsi="Arial" w:cs="Arial"/>
                <w:color w:val="auto"/>
                <w:sz w:val="20"/>
                <w:szCs w:val="20"/>
                <w:lang w:val="en-US"/>
              </w:rPr>
              <w:t>ơ</w:t>
            </w:r>
            <w:r w:rsidRPr="00335FFA">
              <w:rPr>
                <w:rFonts w:ascii="Arial" w:hAnsi="Arial" w:cs="Arial"/>
                <w:color w:val="auto"/>
                <w:sz w:val="20"/>
                <w:szCs w:val="20"/>
              </w:rPr>
              <w:t>i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8903.91.00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Thuyền buồm, có hoặc không có động cơ phụ tr</w:t>
            </w:r>
            <w:r w:rsidRPr="00335FFA">
              <w:rPr>
                <w:rFonts w:ascii="Arial" w:hAnsi="Arial" w:cs="Arial"/>
                <w:color w:val="auto"/>
                <w:sz w:val="20"/>
                <w:szCs w:val="20"/>
                <w:lang w:val="en-US"/>
              </w:rPr>
              <w:t>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8903.92.00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Thuy</w:t>
            </w:r>
            <w:r w:rsidRPr="00335FFA">
              <w:rPr>
                <w:rFonts w:ascii="Arial" w:hAnsi="Arial" w:cs="Arial"/>
                <w:color w:val="auto"/>
                <w:sz w:val="20"/>
                <w:szCs w:val="20"/>
                <w:lang w:val="en-US"/>
              </w:rPr>
              <w:t>ề</w:t>
            </w:r>
            <w:r w:rsidRPr="00335FFA">
              <w:rPr>
                <w:rFonts w:ascii="Arial" w:hAnsi="Arial" w:cs="Arial"/>
                <w:color w:val="auto"/>
                <w:sz w:val="20"/>
                <w:szCs w:val="20"/>
              </w:rPr>
              <w:t>n máy, trừ loại thuyền máy có g</w:t>
            </w:r>
            <w:r w:rsidRPr="00335FFA">
              <w:rPr>
                <w:rFonts w:ascii="Arial" w:hAnsi="Arial" w:cs="Arial"/>
                <w:color w:val="auto"/>
                <w:sz w:val="20"/>
                <w:szCs w:val="20"/>
                <w:lang w:val="en-US"/>
              </w:rPr>
              <w:t>ắ</w:t>
            </w:r>
            <w:r w:rsidRPr="00335FFA">
              <w:rPr>
                <w:rFonts w:ascii="Arial" w:hAnsi="Arial" w:cs="Arial"/>
                <w:color w:val="auto"/>
                <w:sz w:val="20"/>
                <w:szCs w:val="20"/>
              </w:rPr>
              <w:t>n máy bên ngoài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8903.99.00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kéo và tàu đ</w:t>
            </w:r>
            <w:r w:rsidRPr="00335FFA">
              <w:rPr>
                <w:rFonts w:ascii="Arial" w:hAnsi="Arial" w:cs="Arial"/>
                <w:b/>
                <w:color w:val="auto"/>
                <w:sz w:val="20"/>
                <w:szCs w:val="20"/>
                <w:lang w:val="en-US"/>
              </w:rPr>
              <w:t>ẩ</w:t>
            </w:r>
            <w:r w:rsidRPr="00335FFA">
              <w:rPr>
                <w:rFonts w:ascii="Arial" w:hAnsi="Arial" w:cs="Arial"/>
                <w:b/>
                <w:color w:val="auto"/>
                <w:sz w:val="20"/>
                <w:szCs w:val="20"/>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Tổng dung tích (gross tonnage) không quá 26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Tổng dung tích (gross </w:t>
            </w:r>
            <w:r w:rsidRPr="00335FFA">
              <w:rPr>
                <w:rFonts w:ascii="Arial" w:hAnsi="Arial" w:cs="Arial"/>
                <w:color w:val="auto"/>
                <w:sz w:val="20"/>
                <w:szCs w:val="20"/>
                <w:lang w:val="en-US"/>
              </w:rPr>
              <w:t>t</w:t>
            </w:r>
            <w:r w:rsidRPr="00335FFA">
              <w:rPr>
                <w:rFonts w:ascii="Arial" w:hAnsi="Arial" w:cs="Arial"/>
                <w:color w:val="auto"/>
                <w:sz w:val="20"/>
                <w:szCs w:val="20"/>
              </w:rPr>
              <w:t>onna</w:t>
            </w:r>
            <w:r w:rsidRPr="00335FFA">
              <w:rPr>
                <w:rFonts w:ascii="Arial" w:hAnsi="Arial" w:cs="Arial"/>
                <w:color w:val="auto"/>
                <w:sz w:val="20"/>
                <w:szCs w:val="20"/>
                <w:lang w:val="en-US"/>
              </w:rPr>
              <w:t>g</w:t>
            </w:r>
            <w:r w:rsidRPr="00335FFA">
              <w:rPr>
                <w:rFonts w:ascii="Arial" w:hAnsi="Arial" w:cs="Arial"/>
                <w:color w:val="auto"/>
                <w:sz w:val="20"/>
                <w:szCs w:val="20"/>
              </w:rPr>
              <w:t>e) trên 26:</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8904.00.3</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loại có côn</w:t>
            </w:r>
            <w:r w:rsidRPr="00335FFA">
              <w:rPr>
                <w:rFonts w:ascii="Arial" w:hAnsi="Arial" w:cs="Arial"/>
                <w:color w:val="auto"/>
                <w:sz w:val="20"/>
                <w:szCs w:val="20"/>
                <w:lang w:val="en-US"/>
              </w:rPr>
              <w:t>g</w:t>
            </w:r>
            <w:r w:rsidRPr="00335FFA">
              <w:rPr>
                <w:rFonts w:ascii="Arial" w:hAnsi="Arial" w:cs="Arial"/>
                <w:color w:val="auto"/>
                <w:sz w:val="20"/>
                <w:szCs w:val="20"/>
              </w:rPr>
              <w:t xml:space="preserve"> suất không quá 4.000 hp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8904.00.39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đèn hiệu, tàu cứu hỏa, tàu hút nạo vét (tàu cu</w:t>
            </w:r>
            <w:r w:rsidRPr="00335FFA">
              <w:rPr>
                <w:rFonts w:ascii="Arial" w:hAnsi="Arial" w:cs="Arial"/>
                <w:b/>
                <w:color w:val="auto"/>
                <w:sz w:val="20"/>
                <w:szCs w:val="20"/>
                <w:lang w:val="en-US"/>
              </w:rPr>
              <w:t>ố</w:t>
            </w:r>
            <w:r w:rsidRPr="00335FFA">
              <w:rPr>
                <w:rFonts w:ascii="Arial" w:hAnsi="Arial" w:cs="Arial"/>
                <w:b/>
                <w:color w:val="auto"/>
                <w:sz w:val="20"/>
                <w:szCs w:val="20"/>
              </w:rPr>
              <w:t xml:space="preserve">c), cần cẩu nổi và tàu thuyền khác mà tính năng di động </w:t>
            </w:r>
            <w:r w:rsidRPr="00335FFA">
              <w:rPr>
                <w:rFonts w:ascii="Arial" w:hAnsi="Arial" w:cs="Arial"/>
                <w:b/>
                <w:color w:val="auto"/>
                <w:sz w:val="20"/>
                <w:szCs w:val="20"/>
              </w:rPr>
              <w:lastRenderedPageBreak/>
              <w:t>trên m</w:t>
            </w:r>
            <w:r w:rsidRPr="00335FFA">
              <w:rPr>
                <w:rFonts w:ascii="Arial" w:hAnsi="Arial" w:cs="Arial"/>
                <w:b/>
                <w:color w:val="auto"/>
                <w:sz w:val="20"/>
                <w:szCs w:val="20"/>
                <w:lang w:val="en-US"/>
              </w:rPr>
              <w:t>ặ</w:t>
            </w:r>
            <w:r w:rsidRPr="00335FFA">
              <w:rPr>
                <w:rFonts w:ascii="Arial" w:hAnsi="Arial" w:cs="Arial"/>
                <w:b/>
                <w:color w:val="auto"/>
                <w:sz w:val="20"/>
                <w:szCs w:val="20"/>
              </w:rPr>
              <w:t>t nước chỉ nhằm bổ sung cho chức năng chính của các tàu thuyền này; ụ nổi sửa chữa tàu; dàn khoan hoặc dàn sản xuất nổi hoặc nửa nổi nửa chìm.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8905.10.00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hút nạo vét (tàu cuốc)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Dàn khoan hoặc dàn sản xuất nổi hoặc nửa nổi nửa chìm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Ụ</w:t>
            </w:r>
            <w:r w:rsidRPr="00335FFA">
              <w:rPr>
                <w:rFonts w:ascii="Arial" w:hAnsi="Arial" w:cs="Arial"/>
                <w:color w:val="auto"/>
                <w:sz w:val="20"/>
                <w:szCs w:val="20"/>
              </w:rPr>
              <w:t xml:space="preserve"> nổi sửa chữa tàu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thuyền khác, kể cả tàu chiến và xuồng cứu sinh trừ thuyền dùng mái chèo.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Tàu chi</w:t>
            </w:r>
            <w:r w:rsidRPr="00335FFA">
              <w:rPr>
                <w:rFonts w:ascii="Arial" w:hAnsi="Arial" w:cs="Arial"/>
                <w:color w:val="auto"/>
                <w:sz w:val="20"/>
                <w:szCs w:val="20"/>
                <w:lang w:val="en-US"/>
              </w:rPr>
              <w:t>ế</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lượng giãn nước không quá 30 t</w:t>
            </w:r>
            <w:r w:rsidRPr="00335FFA">
              <w:rPr>
                <w:rFonts w:ascii="Arial" w:hAnsi="Arial" w:cs="Arial"/>
                <w:color w:val="auto"/>
                <w:sz w:val="20"/>
                <w:szCs w:val="20"/>
                <w:lang w:val="en-US"/>
              </w:rPr>
              <w:t>ấ</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lượng giãn nước trên 30 tấn nhưng không quá 300 tấn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Kết c</w:t>
            </w:r>
            <w:r w:rsidRPr="00335FFA">
              <w:rPr>
                <w:rFonts w:ascii="Arial" w:hAnsi="Arial" w:cs="Arial"/>
                <w:b/>
                <w:color w:val="auto"/>
                <w:sz w:val="20"/>
                <w:szCs w:val="20"/>
                <w:lang w:val="en-US"/>
              </w:rPr>
              <w:t>ấ</w:t>
            </w:r>
            <w:r w:rsidRPr="00335FFA">
              <w:rPr>
                <w:rFonts w:ascii="Arial" w:hAnsi="Arial" w:cs="Arial"/>
                <w:b/>
                <w:color w:val="auto"/>
                <w:sz w:val="20"/>
                <w:szCs w:val="20"/>
              </w:rPr>
              <w:t>u nổi khác (ví dụ, bè mảng, thùng chứa chất lỏng, ketxon giếng kín, cầu lên bờ, các loại phao nổi và mốc hiệu).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Bè mảng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bơm h</w:t>
            </w:r>
            <w:r w:rsidRPr="00335FFA">
              <w:rPr>
                <w:rFonts w:ascii="Arial" w:hAnsi="Arial" w:cs="Arial"/>
                <w:color w:val="auto"/>
                <w:sz w:val="20"/>
                <w:szCs w:val="20"/>
                <w:lang w:val="en-US"/>
              </w:rPr>
              <w:t>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phao n</w:t>
            </w:r>
            <w:r w:rsidRPr="00335FFA">
              <w:rPr>
                <w:rFonts w:ascii="Arial" w:hAnsi="Arial" w:cs="Arial"/>
                <w:color w:val="auto"/>
                <w:sz w:val="20"/>
                <w:szCs w:val="20"/>
                <w:lang w:val="en-US"/>
              </w:rPr>
              <w:t>ổ</w:t>
            </w:r>
            <w:r w:rsidRPr="00335FFA">
              <w:rPr>
                <w:rFonts w:ascii="Arial" w:hAnsi="Arial" w:cs="Arial"/>
                <w:color w:val="auto"/>
                <w:sz w:val="20"/>
                <w:szCs w:val="20"/>
              </w:rPr>
              <w:t>i (buoys)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8907.90.90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8908.00.00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Tàu thuy</w:t>
            </w:r>
            <w:r w:rsidRPr="00335FFA">
              <w:rPr>
                <w:rFonts w:ascii="Arial" w:hAnsi="Arial" w:cs="Arial"/>
                <w:b/>
                <w:color w:val="auto"/>
                <w:sz w:val="20"/>
                <w:szCs w:val="20"/>
                <w:lang w:val="en-US"/>
              </w:rPr>
              <w:t>ề</w:t>
            </w:r>
            <w:r w:rsidRPr="00335FFA">
              <w:rPr>
                <w:rFonts w:ascii="Arial" w:hAnsi="Arial" w:cs="Arial"/>
                <w:b/>
                <w:color w:val="auto"/>
                <w:sz w:val="20"/>
                <w:szCs w:val="20"/>
              </w:rPr>
              <w:t>n và k</w:t>
            </w:r>
            <w:r w:rsidRPr="00335FFA">
              <w:rPr>
                <w:rFonts w:ascii="Arial" w:hAnsi="Arial" w:cs="Arial"/>
                <w:b/>
                <w:color w:val="auto"/>
                <w:sz w:val="20"/>
                <w:szCs w:val="20"/>
                <w:lang w:val="en-US"/>
              </w:rPr>
              <w:t>ế</w:t>
            </w:r>
            <w:r w:rsidRPr="00335FFA">
              <w:rPr>
                <w:rFonts w:ascii="Arial" w:hAnsi="Arial" w:cs="Arial"/>
                <w:b/>
                <w:color w:val="auto"/>
                <w:sz w:val="20"/>
                <w:szCs w:val="20"/>
              </w:rPr>
              <w:t>t c</w:t>
            </w:r>
            <w:r w:rsidRPr="00335FFA">
              <w:rPr>
                <w:rFonts w:ascii="Arial" w:hAnsi="Arial" w:cs="Arial"/>
                <w:b/>
                <w:color w:val="auto"/>
                <w:sz w:val="20"/>
                <w:szCs w:val="20"/>
                <w:lang w:val="en-US"/>
              </w:rPr>
              <w:t>ấ</w:t>
            </w:r>
            <w:r w:rsidRPr="00335FFA">
              <w:rPr>
                <w:rFonts w:ascii="Arial" w:hAnsi="Arial" w:cs="Arial"/>
                <w:b/>
                <w:color w:val="auto"/>
                <w:sz w:val="20"/>
                <w:szCs w:val="20"/>
              </w:rPr>
              <w:t>u n</w:t>
            </w:r>
            <w:r w:rsidRPr="00335FFA">
              <w:rPr>
                <w:rFonts w:ascii="Arial" w:hAnsi="Arial" w:cs="Arial"/>
                <w:b/>
                <w:color w:val="auto"/>
                <w:sz w:val="20"/>
                <w:szCs w:val="20"/>
                <w:lang w:val="en-US"/>
              </w:rPr>
              <w:t>ổ</w:t>
            </w:r>
            <w:r w:rsidRPr="00335FFA">
              <w:rPr>
                <w:rFonts w:ascii="Arial" w:hAnsi="Arial" w:cs="Arial"/>
                <w:b/>
                <w:color w:val="auto"/>
                <w:sz w:val="20"/>
                <w:szCs w:val="20"/>
              </w:rPr>
              <w:t>i khác để phá dỡ.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90 - Dụng cụ, thiết bị quang học, nhi</w:t>
            </w:r>
            <w:r w:rsidRPr="00335FFA">
              <w:rPr>
                <w:rFonts w:ascii="Arial" w:hAnsi="Arial" w:cs="Arial"/>
                <w:b/>
                <w:color w:val="auto"/>
                <w:sz w:val="20"/>
                <w:szCs w:val="20"/>
                <w:lang w:val="en-US"/>
              </w:rPr>
              <w:t>ế</w:t>
            </w:r>
            <w:r w:rsidRPr="00335FFA">
              <w:rPr>
                <w:rFonts w:ascii="Arial" w:hAnsi="Arial" w:cs="Arial"/>
                <w:b/>
                <w:color w:val="auto"/>
                <w:sz w:val="20"/>
                <w:szCs w:val="20"/>
              </w:rPr>
              <w:t>p ảnh, điện ảnh, đo lườ</w:t>
            </w:r>
            <w:r w:rsidRPr="00335FFA">
              <w:rPr>
                <w:rFonts w:ascii="Arial" w:hAnsi="Arial" w:cs="Arial"/>
                <w:b/>
                <w:color w:val="auto"/>
                <w:sz w:val="20"/>
                <w:szCs w:val="20"/>
                <w:lang w:val="en-US"/>
              </w:rPr>
              <w:t>n</w:t>
            </w:r>
            <w:r w:rsidRPr="00335FFA">
              <w:rPr>
                <w:rFonts w:ascii="Arial" w:hAnsi="Arial" w:cs="Arial"/>
                <w:b/>
                <w:color w:val="auto"/>
                <w:sz w:val="20"/>
                <w:szCs w:val="20"/>
              </w:rPr>
              <w:t>g, kiểm tra, chính xác, y tế hoặc phẫu thuậ</w:t>
            </w:r>
            <w:r w:rsidRPr="00335FFA">
              <w:rPr>
                <w:rFonts w:ascii="Arial" w:hAnsi="Arial" w:cs="Arial"/>
                <w:b/>
                <w:color w:val="auto"/>
                <w:sz w:val="20"/>
                <w:szCs w:val="20"/>
                <w:lang w:val="en-US"/>
              </w:rPr>
              <w:t>t</w:t>
            </w:r>
            <w:r w:rsidRPr="00335FFA">
              <w:rPr>
                <w:rFonts w:ascii="Arial" w:hAnsi="Arial" w:cs="Arial"/>
                <w:b/>
                <w:color w:val="auto"/>
                <w:sz w:val="20"/>
                <w:szCs w:val="20"/>
              </w:rPr>
              <w:t>; các bộ phận và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Sợi quang và bó sợi quang; cáp sợi quang trừ các loại thuộc nhóm 85.44; vật liệu phân c</w:t>
            </w:r>
            <w:r w:rsidRPr="00335FFA">
              <w:rPr>
                <w:rFonts w:ascii="Arial" w:hAnsi="Arial" w:cs="Arial"/>
                <w:b/>
                <w:color w:val="auto"/>
                <w:sz w:val="20"/>
                <w:szCs w:val="20"/>
                <w:lang w:val="en-US"/>
              </w:rPr>
              <w:t>ự</w:t>
            </w:r>
            <w:r w:rsidRPr="00335FFA">
              <w:rPr>
                <w:rFonts w:ascii="Arial" w:hAnsi="Arial" w:cs="Arial"/>
                <w:b/>
                <w:color w:val="auto"/>
                <w:sz w:val="20"/>
                <w:szCs w:val="20"/>
              </w:rPr>
              <w:t>c dạng t</w:t>
            </w:r>
            <w:r w:rsidRPr="00335FFA">
              <w:rPr>
                <w:rFonts w:ascii="Arial" w:hAnsi="Arial" w:cs="Arial"/>
                <w:b/>
                <w:color w:val="auto"/>
                <w:sz w:val="20"/>
                <w:szCs w:val="20"/>
                <w:lang w:val="en-US"/>
              </w:rPr>
              <w:t>ấ</w:t>
            </w:r>
            <w:r w:rsidRPr="00335FFA">
              <w:rPr>
                <w:rFonts w:ascii="Arial" w:hAnsi="Arial" w:cs="Arial"/>
                <w:b/>
                <w:color w:val="auto"/>
                <w:sz w:val="20"/>
                <w:szCs w:val="20"/>
              </w:rPr>
              <w:t>m và lá; thấu kính (kể cả thấu kính áp tròng), lăng kính, gương và các bộ phận quang học khác, bằng vật liệu bất kỳ, ch</w:t>
            </w:r>
            <w:r w:rsidRPr="00335FFA">
              <w:rPr>
                <w:rFonts w:ascii="Arial" w:hAnsi="Arial" w:cs="Arial"/>
                <w:b/>
                <w:color w:val="auto"/>
                <w:sz w:val="20"/>
                <w:szCs w:val="20"/>
                <w:lang w:val="en-US"/>
              </w:rPr>
              <w:t>ư</w:t>
            </w:r>
            <w:r w:rsidRPr="00335FFA">
              <w:rPr>
                <w:rFonts w:ascii="Arial" w:hAnsi="Arial" w:cs="Arial"/>
                <w:b/>
                <w:color w:val="auto"/>
                <w:sz w:val="20"/>
                <w:szCs w:val="20"/>
              </w:rPr>
              <w:t>a lắp ráp, trừ loại bằng thủy t</w:t>
            </w:r>
            <w:r w:rsidRPr="00335FFA">
              <w:rPr>
                <w:rFonts w:ascii="Arial" w:hAnsi="Arial" w:cs="Arial"/>
                <w:b/>
                <w:color w:val="auto"/>
                <w:sz w:val="20"/>
                <w:szCs w:val="20"/>
                <w:lang w:val="en-US"/>
              </w:rPr>
              <w:t>i</w:t>
            </w:r>
            <w:r w:rsidRPr="00335FFA">
              <w:rPr>
                <w:rFonts w:ascii="Arial" w:hAnsi="Arial" w:cs="Arial"/>
                <w:b/>
                <w:color w:val="auto"/>
                <w:sz w:val="20"/>
                <w:szCs w:val="20"/>
              </w:rPr>
              <w:t>nh chưa gia công về m</w:t>
            </w:r>
            <w:r w:rsidRPr="00335FFA">
              <w:rPr>
                <w:rFonts w:ascii="Arial" w:hAnsi="Arial" w:cs="Arial"/>
                <w:b/>
                <w:color w:val="auto"/>
                <w:sz w:val="20"/>
                <w:szCs w:val="20"/>
                <w:lang w:val="en-US"/>
              </w:rPr>
              <w:t>ặ</w:t>
            </w:r>
            <w:r w:rsidRPr="00335FFA">
              <w:rPr>
                <w:rFonts w:ascii="Arial" w:hAnsi="Arial" w:cs="Arial"/>
                <w:b/>
                <w:color w:val="auto"/>
                <w:sz w:val="20"/>
                <w:szCs w:val="20"/>
              </w:rPr>
              <w:t>t quan</w:t>
            </w:r>
            <w:r w:rsidRPr="00335FFA">
              <w:rPr>
                <w:rFonts w:ascii="Arial" w:hAnsi="Arial" w:cs="Arial"/>
                <w:b/>
                <w:color w:val="auto"/>
                <w:sz w:val="20"/>
                <w:szCs w:val="20"/>
                <w:lang w:val="en-US"/>
              </w:rPr>
              <w:t>g</w:t>
            </w:r>
            <w:r w:rsidRPr="00335FFA">
              <w:rPr>
                <w:rFonts w:ascii="Arial" w:hAnsi="Arial" w:cs="Arial"/>
                <w:b/>
                <w:color w:val="auto"/>
                <w:sz w:val="20"/>
                <w:szCs w:val="20"/>
              </w:rPr>
              <w:t xml:space="preserve"> h</w:t>
            </w:r>
            <w:r w:rsidRPr="00335FFA">
              <w:rPr>
                <w:rFonts w:ascii="Arial" w:hAnsi="Arial" w:cs="Arial"/>
                <w:b/>
                <w:color w:val="auto"/>
                <w:sz w:val="20"/>
                <w:szCs w:val="20"/>
                <w:lang w:val="en-US"/>
              </w:rPr>
              <w:t>ọ</w:t>
            </w:r>
            <w:r w:rsidRPr="00335FFA">
              <w:rPr>
                <w:rFonts w:ascii="Arial" w:hAnsi="Arial" w:cs="Arial"/>
                <w:b/>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Sợi quang, bó sợi quang và cáp sợi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Sử dụng cho viễn thông và cho ngành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Vật liệu phân cực </w:t>
            </w:r>
            <w:r w:rsidRPr="00335FFA">
              <w:rPr>
                <w:rFonts w:ascii="Arial" w:hAnsi="Arial" w:cs="Arial"/>
                <w:color w:val="auto"/>
                <w:sz w:val="20"/>
                <w:szCs w:val="20"/>
                <w:lang w:val="en-US"/>
              </w:rPr>
              <w:t>dạng tấm và lá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Thấu kính áp tròng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w:t>
            </w:r>
            <w:r w:rsidRPr="00335FFA">
              <w:rPr>
                <w:rFonts w:ascii="Arial" w:hAnsi="Arial" w:cs="Arial"/>
                <w:color w:val="auto"/>
                <w:sz w:val="20"/>
                <w:szCs w:val="20"/>
                <w:lang w:val="en-US"/>
              </w:rPr>
              <w:t>1</w:t>
            </w:r>
            <w:r w:rsidRPr="00335FFA">
              <w:rPr>
                <w:rFonts w:ascii="Arial" w:hAnsi="Arial" w:cs="Arial"/>
                <w:color w:val="auto"/>
                <w:sz w:val="20"/>
                <w:szCs w:val="20"/>
              </w:rPr>
              <w:t xml:space="preserve">.40.00 </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Thấu kính thủy tinh làm kính đeo mắt</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Thấu kính bằng vật liệu khác làm kính đeo mắt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cho máy ảnh hoặc máy quay phim hoặc máy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9001.90.90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w:t>
            </w:r>
            <w:r w:rsidRPr="00335FFA">
              <w:rPr>
                <w:rFonts w:ascii="Arial" w:hAnsi="Arial" w:cs="Arial"/>
                <w:b/>
                <w:color w:val="auto"/>
                <w:sz w:val="20"/>
                <w:szCs w:val="20"/>
                <w:lang w:val="en-US"/>
              </w:rPr>
              <w:t>ấ</w:t>
            </w:r>
            <w:r w:rsidRPr="00335FFA">
              <w:rPr>
                <w:rFonts w:ascii="Arial" w:hAnsi="Arial" w:cs="Arial"/>
                <w:b/>
                <w:color w:val="auto"/>
                <w:sz w:val="20"/>
                <w:szCs w:val="20"/>
              </w:rPr>
              <w:t>u k</w:t>
            </w:r>
            <w:r w:rsidRPr="00335FFA">
              <w:rPr>
                <w:rFonts w:ascii="Arial" w:hAnsi="Arial" w:cs="Arial"/>
                <w:b/>
                <w:color w:val="auto"/>
                <w:sz w:val="20"/>
                <w:szCs w:val="20"/>
                <w:lang w:val="en-US"/>
              </w:rPr>
              <w:t>í</w:t>
            </w:r>
            <w:r w:rsidRPr="00335FFA">
              <w:rPr>
                <w:rFonts w:ascii="Arial" w:hAnsi="Arial" w:cs="Arial"/>
                <w:b/>
                <w:color w:val="auto"/>
                <w:sz w:val="20"/>
                <w:szCs w:val="20"/>
              </w:rPr>
              <w:t>nh, lăng kính, g</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và các bộ phận quang học khác, bằng vật liệu bất kỳ, đã lắp ráp, là các bộ phận hoặc phụ kiện để lắp ráp cho các dụng cụ hoặc thiết bị, trừ loại làm bằng thủy tinh chưa được gia </w:t>
            </w:r>
            <w:r w:rsidRPr="00335FFA">
              <w:rPr>
                <w:rFonts w:ascii="Arial" w:hAnsi="Arial" w:cs="Arial"/>
                <w:b/>
                <w:color w:val="auto"/>
                <w:sz w:val="20"/>
                <w:szCs w:val="20"/>
              </w:rPr>
              <w:lastRenderedPageBreak/>
              <w:t>công quang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Vật kính: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camera, máy chi</w:t>
            </w:r>
            <w:r w:rsidRPr="00335FFA">
              <w:rPr>
                <w:rFonts w:ascii="Arial" w:hAnsi="Arial" w:cs="Arial"/>
                <w:color w:val="auto"/>
                <w:sz w:val="20"/>
                <w:szCs w:val="20"/>
                <w:lang w:val="en-US"/>
              </w:rPr>
              <w:t>ế</w:t>
            </w:r>
            <w:r w:rsidRPr="00335FFA">
              <w:rPr>
                <w:rFonts w:ascii="Arial" w:hAnsi="Arial" w:cs="Arial"/>
                <w:color w:val="auto"/>
                <w:sz w:val="20"/>
                <w:szCs w:val="20"/>
              </w:rPr>
              <w:t>u hoặc máy phóng to hoặc máy thu nhỏ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9002.11.10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máy chi</w:t>
            </w:r>
            <w:r w:rsidRPr="00335FFA">
              <w:rPr>
                <w:rFonts w:ascii="Arial" w:hAnsi="Arial" w:cs="Arial"/>
                <w:color w:val="auto"/>
                <w:sz w:val="20"/>
                <w:szCs w:val="20"/>
                <w:lang w:val="en-US"/>
              </w:rPr>
              <w:t>ế</w:t>
            </w:r>
            <w:r w:rsidRPr="00335FFA">
              <w:rPr>
                <w:rFonts w:ascii="Arial" w:hAnsi="Arial" w:cs="Arial"/>
                <w:color w:val="auto"/>
                <w:sz w:val="20"/>
                <w:szCs w:val="20"/>
              </w:rPr>
              <w:t>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9002.11.90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lọc ánh sáng: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chiếu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w:t>
            </w:r>
            <w:r w:rsidRPr="00335FFA">
              <w:rPr>
                <w:rFonts w:ascii="Arial" w:hAnsi="Arial" w:cs="Arial"/>
                <w:color w:val="auto"/>
                <w:sz w:val="20"/>
                <w:szCs w:val="20"/>
                <w:lang w:val="en-US"/>
              </w:rPr>
              <w:t>á</w:t>
            </w:r>
            <w:r w:rsidRPr="00335FFA">
              <w:rPr>
                <w:rFonts w:ascii="Arial" w:hAnsi="Arial" w:cs="Arial"/>
                <w:color w:val="auto"/>
                <w:sz w:val="20"/>
                <w:szCs w:val="20"/>
              </w:rPr>
              <w:t>y quay phim, máy ảnh và máy chi</w:t>
            </w:r>
            <w:r w:rsidRPr="00335FFA">
              <w:rPr>
                <w:rFonts w:ascii="Arial" w:hAnsi="Arial" w:cs="Arial"/>
                <w:color w:val="auto"/>
                <w:sz w:val="20"/>
                <w:szCs w:val="20"/>
                <w:lang w:val="en-US"/>
              </w:rPr>
              <w:t>ế</w:t>
            </w:r>
            <w:r w:rsidRPr="00335FFA">
              <w:rPr>
                <w:rFonts w:ascii="Arial" w:hAnsi="Arial" w:cs="Arial"/>
                <w:color w:val="auto"/>
                <w:sz w:val="20"/>
                <w:szCs w:val="20"/>
              </w:rPr>
              <w:t>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kính viễn vọng hoặc kính hiển vi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chi</w:t>
            </w:r>
            <w:r w:rsidRPr="00335FFA">
              <w:rPr>
                <w:rFonts w:ascii="Arial" w:hAnsi="Arial" w:cs="Arial"/>
                <w:color w:val="auto"/>
                <w:sz w:val="20"/>
                <w:szCs w:val="20"/>
                <w:lang w:val="en-US"/>
              </w:rPr>
              <w:t>ế</w:t>
            </w:r>
            <w:r w:rsidRPr="00335FFA">
              <w:rPr>
                <w:rFonts w:ascii="Arial" w:hAnsi="Arial" w:cs="Arial"/>
                <w:color w:val="auto"/>
                <w:sz w:val="20"/>
                <w:szCs w:val="20"/>
              </w:rPr>
              <w:t>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quay phim, máy ảnh và máy chiếu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Khung và gọng cho kính đeo, k</w:t>
            </w:r>
            <w:r w:rsidRPr="00335FFA">
              <w:rPr>
                <w:rFonts w:ascii="Arial" w:hAnsi="Arial" w:cs="Arial"/>
                <w:b/>
                <w:color w:val="auto"/>
                <w:sz w:val="20"/>
                <w:szCs w:val="20"/>
                <w:lang w:val="en-US"/>
              </w:rPr>
              <w:t>í</w:t>
            </w:r>
            <w:r w:rsidRPr="00335FFA">
              <w:rPr>
                <w:rFonts w:ascii="Arial" w:hAnsi="Arial" w:cs="Arial"/>
                <w:b/>
                <w:color w:val="auto"/>
                <w:sz w:val="20"/>
                <w:szCs w:val="20"/>
              </w:rPr>
              <w:t>nh bả</w:t>
            </w:r>
            <w:r w:rsidRPr="00335FFA">
              <w:rPr>
                <w:rFonts w:ascii="Arial" w:hAnsi="Arial" w:cs="Arial"/>
                <w:b/>
                <w:color w:val="auto"/>
                <w:sz w:val="20"/>
                <w:szCs w:val="20"/>
                <w:lang w:val="en-US"/>
              </w:rPr>
              <w:t>o</w:t>
            </w:r>
            <w:r w:rsidRPr="00335FFA">
              <w:rPr>
                <w:rFonts w:ascii="Arial" w:hAnsi="Arial" w:cs="Arial"/>
                <w:b/>
                <w:color w:val="auto"/>
                <w:sz w:val="20"/>
                <w:szCs w:val="20"/>
              </w:rPr>
              <w:t xml:space="preserve"> hộ hoặc các loại tương tự,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Khung và gọng: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9003.11.00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9003.19.00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Kính đeo, kính bảo hộ và các loại tươ</w:t>
            </w:r>
            <w:r w:rsidRPr="00335FFA">
              <w:rPr>
                <w:rFonts w:ascii="Arial" w:hAnsi="Arial" w:cs="Arial"/>
                <w:b/>
                <w:color w:val="auto"/>
                <w:sz w:val="20"/>
                <w:szCs w:val="20"/>
                <w:lang w:val="en-US"/>
              </w:rPr>
              <w:t>n</w:t>
            </w:r>
            <w:r w:rsidRPr="00335FFA">
              <w:rPr>
                <w:rFonts w:ascii="Arial" w:hAnsi="Arial" w:cs="Arial"/>
                <w:b/>
                <w:color w:val="auto"/>
                <w:sz w:val="20"/>
                <w:szCs w:val="20"/>
              </w:rPr>
              <w:t xml:space="preserve">g tự, kính thuộc, kính bảo vệ mắt hoặc </w:t>
            </w:r>
            <w:r w:rsidRPr="00335FFA">
              <w:rPr>
                <w:rFonts w:ascii="Arial" w:hAnsi="Arial" w:cs="Arial"/>
                <w:b/>
                <w:color w:val="auto"/>
                <w:sz w:val="20"/>
                <w:szCs w:val="20"/>
                <w:lang w:val="en-US"/>
              </w:rPr>
              <w:t>l</w:t>
            </w:r>
            <w:r w:rsidRPr="00335FFA">
              <w:rPr>
                <w:rFonts w:ascii="Arial" w:hAnsi="Arial" w:cs="Arial"/>
                <w:b/>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râm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Kính thu</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9004.90.50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Kính bảo hộ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Ố</w:t>
            </w:r>
            <w:r w:rsidRPr="00335FFA">
              <w:rPr>
                <w:rFonts w:ascii="Arial" w:hAnsi="Arial" w:cs="Arial"/>
                <w:b/>
                <w:color w:val="auto"/>
                <w:sz w:val="20"/>
                <w:szCs w:val="20"/>
              </w:rPr>
              <w:t>ng nhòm loại hai mắt, ống nhòm đơn, kính viễn vọng quang học khác, và khung giá của các loại trên; các dụng cụ thiên văn khác và khung giá của chúng, trừ các dụng cụ dùng cho thiên văn học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Ống nhòm loại hai mắt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thiên văn, trừ dụng cụ thiên văn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khung giá):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dụng cụ thiên văn, trừ dụng cụ thiên văn vô tuyến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ảnh (trừ máy quay phim); thiết bị đèn chớp và đèn flash máy ảnh trừ đèn phóng điện thuộc nhóm 85.39.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ảnh dùng để chu</w:t>
            </w:r>
            <w:r w:rsidRPr="00335FFA">
              <w:rPr>
                <w:rFonts w:ascii="Arial" w:hAnsi="Arial" w:cs="Arial"/>
                <w:color w:val="auto"/>
                <w:sz w:val="20"/>
                <w:szCs w:val="20"/>
                <w:lang w:val="en-US"/>
              </w:rPr>
              <w:t>ẩ</w:t>
            </w:r>
            <w:r w:rsidRPr="00335FFA">
              <w:rPr>
                <w:rFonts w:ascii="Arial" w:hAnsi="Arial" w:cs="Arial"/>
                <w:color w:val="auto"/>
                <w:sz w:val="20"/>
                <w:szCs w:val="20"/>
              </w:rPr>
              <w:t>n bị khuôn in hoặc trục in: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v</w:t>
            </w:r>
            <w:r w:rsidRPr="00335FFA">
              <w:rPr>
                <w:rFonts w:ascii="Arial" w:hAnsi="Arial" w:cs="Arial"/>
                <w:color w:val="auto"/>
                <w:sz w:val="20"/>
                <w:szCs w:val="20"/>
                <w:lang w:val="en-US"/>
              </w:rPr>
              <w:t xml:space="preserve">ẽ </w:t>
            </w:r>
            <w:r w:rsidRPr="00335FFA">
              <w:rPr>
                <w:rFonts w:ascii="Arial" w:hAnsi="Arial" w:cs="Arial"/>
                <w:color w:val="auto"/>
                <w:sz w:val="20"/>
                <w:szCs w:val="20"/>
              </w:rPr>
              <w:t>ảnh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ảnh được thiết kế đặc biệt đ</w:t>
            </w:r>
            <w:r w:rsidRPr="00335FFA">
              <w:rPr>
                <w:rFonts w:ascii="Arial" w:hAnsi="Arial" w:cs="Arial"/>
                <w:color w:val="auto"/>
                <w:sz w:val="20"/>
                <w:szCs w:val="20"/>
                <w:lang w:val="en-US"/>
              </w:rPr>
              <w:t>ể</w:t>
            </w:r>
            <w:r w:rsidRPr="00335FFA">
              <w:rPr>
                <w:rFonts w:ascii="Arial" w:hAnsi="Arial" w:cs="Arial"/>
                <w:color w:val="auto"/>
                <w:sz w:val="20"/>
                <w:szCs w:val="20"/>
              </w:rPr>
              <w:t xml:space="preserve"> dùng dưới nước, để thám không (aerial survey) hoặc dùng trong y tế hoặc trong phẫu thuật nội tạng; máy ảnh đối chiếu dùng cho ngành t</w:t>
            </w:r>
            <w:r w:rsidRPr="00335FFA">
              <w:rPr>
                <w:rFonts w:ascii="Arial" w:hAnsi="Arial" w:cs="Arial"/>
                <w:color w:val="auto"/>
                <w:sz w:val="20"/>
                <w:szCs w:val="20"/>
                <w:lang w:val="en-US"/>
              </w:rPr>
              <w:t>òa</w:t>
            </w:r>
            <w:r w:rsidRPr="00335FFA">
              <w:rPr>
                <w:rFonts w:ascii="Arial" w:hAnsi="Arial" w:cs="Arial"/>
                <w:color w:val="auto"/>
                <w:sz w:val="20"/>
                <w:szCs w:val="20"/>
              </w:rPr>
              <w:t xml:space="preserve"> án hoặc khoa học hình sự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9006.40.00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chụp l</w:t>
            </w:r>
            <w:r w:rsidRPr="00335FFA">
              <w:rPr>
                <w:rFonts w:ascii="Arial" w:hAnsi="Arial" w:cs="Arial"/>
                <w:color w:val="auto"/>
                <w:sz w:val="20"/>
                <w:szCs w:val="20"/>
                <w:lang w:val="en-US"/>
              </w:rPr>
              <w:t>ấ</w:t>
            </w:r>
            <w:r w:rsidRPr="00335FFA">
              <w:rPr>
                <w:rFonts w:ascii="Arial" w:hAnsi="Arial" w:cs="Arial"/>
                <w:color w:val="auto"/>
                <w:sz w:val="20"/>
                <w:szCs w:val="20"/>
              </w:rPr>
              <w:t>y ảnh ngay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ảnh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bộ ngắm qua thấu kính (kính phản chiếu đơn (SLR)), sử dụng phim cuộn khổ rộng không quá 35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sử dụng phim cuộn kh</w:t>
            </w:r>
            <w:r w:rsidRPr="00335FFA">
              <w:rPr>
                <w:rFonts w:ascii="Arial" w:hAnsi="Arial" w:cs="Arial"/>
                <w:color w:val="auto"/>
                <w:sz w:val="20"/>
                <w:szCs w:val="20"/>
                <w:lang w:val="en-US"/>
              </w:rPr>
              <w:t>ổ</w:t>
            </w:r>
            <w:r w:rsidRPr="00335FFA">
              <w:rPr>
                <w:rFonts w:ascii="Arial" w:hAnsi="Arial" w:cs="Arial"/>
                <w:color w:val="auto"/>
                <w:sz w:val="20"/>
                <w:szCs w:val="20"/>
              </w:rPr>
              <w:t xml:space="preserve"> rộng dưới 35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9006.53.00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sử dụng phim cuộn kh</w:t>
            </w:r>
            <w:r w:rsidRPr="00335FFA">
              <w:rPr>
                <w:rFonts w:ascii="Arial" w:hAnsi="Arial" w:cs="Arial"/>
                <w:color w:val="auto"/>
                <w:sz w:val="20"/>
                <w:szCs w:val="20"/>
                <w:lang w:val="en-US"/>
              </w:rPr>
              <w:t>ổ</w:t>
            </w:r>
            <w:r w:rsidRPr="00335FFA">
              <w:rPr>
                <w:rFonts w:ascii="Arial" w:hAnsi="Arial" w:cs="Arial"/>
                <w:color w:val="auto"/>
                <w:sz w:val="20"/>
                <w:szCs w:val="20"/>
              </w:rPr>
              <w:t xml:space="preserve"> rộng 35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Máy vẽ ảnh laser hoặc máy tạo dựng ảnh với bộ xử lý ảnh mành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9006.59.90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đèn chớp và đèn flash máy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Thiết bị đèn flash loại </w:t>
            </w:r>
            <w:r w:rsidRPr="00335FFA">
              <w:rPr>
                <w:rFonts w:ascii="Arial" w:hAnsi="Arial" w:cs="Arial"/>
                <w:color w:val="auto"/>
                <w:sz w:val="20"/>
                <w:szCs w:val="20"/>
                <w:lang w:val="en-US"/>
              </w:rPr>
              <w:t>d</w:t>
            </w:r>
            <w:r w:rsidRPr="00335FFA">
              <w:rPr>
                <w:rFonts w:ascii="Arial" w:hAnsi="Arial" w:cs="Arial"/>
                <w:color w:val="auto"/>
                <w:sz w:val="20"/>
                <w:szCs w:val="20"/>
              </w:rPr>
              <w:t>ùng đèn phóng điện ("điện 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cho máy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Sử dụng cho máy vẽ ảnh laser thuộc phân nhóm</w:t>
            </w:r>
            <w:r w:rsidRPr="00335FFA">
              <w:rPr>
                <w:rFonts w:ascii="Arial" w:hAnsi="Arial" w:cs="Arial"/>
                <w:color w:val="auto"/>
                <w:sz w:val="20"/>
                <w:szCs w:val="20"/>
                <w:lang w:val="en-US"/>
              </w:rPr>
              <w:t xml:space="preserve"> </w:t>
            </w:r>
            <w:r w:rsidRPr="00335FFA">
              <w:rPr>
                <w:rFonts w:ascii="Arial" w:hAnsi="Arial" w:cs="Arial"/>
                <w:color w:val="auto"/>
                <w:sz w:val="20"/>
                <w:szCs w:val="20"/>
              </w:rPr>
              <w:t>9006.10.10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 sử dụng cho máy ảnh thuộc các phân nhóm</w:t>
            </w:r>
            <w:r w:rsidRPr="00335FFA">
              <w:rPr>
                <w:rFonts w:ascii="Arial" w:hAnsi="Arial" w:cs="Arial"/>
                <w:color w:val="auto"/>
                <w:sz w:val="20"/>
                <w:szCs w:val="20"/>
                <w:lang w:val="en-US"/>
              </w:rPr>
              <w:t xml:space="preserve"> </w:t>
            </w:r>
            <w:r w:rsidRPr="00335FFA">
              <w:rPr>
                <w:rFonts w:ascii="Arial" w:hAnsi="Arial" w:cs="Arial"/>
                <w:color w:val="auto"/>
                <w:sz w:val="20"/>
                <w:szCs w:val="20"/>
              </w:rPr>
              <w:t>từ 9006.40 đến 9006.53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Sử dụng cho thiết bị đèn chớp máy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9006.99.90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6</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quay phim và máy chiếu phim, có hoặc không kèm thiết b</w:t>
            </w:r>
            <w:r w:rsidRPr="00335FFA">
              <w:rPr>
                <w:rFonts w:ascii="Arial" w:hAnsi="Arial" w:cs="Arial"/>
                <w:b/>
                <w:color w:val="auto"/>
                <w:sz w:val="20"/>
                <w:szCs w:val="20"/>
                <w:lang w:val="en-US"/>
              </w:rPr>
              <w:t>ị</w:t>
            </w:r>
            <w:r w:rsidRPr="00335FFA">
              <w:rPr>
                <w:rFonts w:ascii="Arial" w:hAnsi="Arial" w:cs="Arial"/>
                <w:b/>
                <w:color w:val="auto"/>
                <w:sz w:val="20"/>
                <w:szCs w:val="20"/>
              </w:rPr>
              <w:t xml:space="preserve"> ghi hoặc tái t</w:t>
            </w:r>
            <w:r w:rsidRPr="00335FFA">
              <w:rPr>
                <w:rFonts w:ascii="Arial" w:hAnsi="Arial" w:cs="Arial"/>
                <w:b/>
                <w:color w:val="auto"/>
                <w:sz w:val="20"/>
                <w:szCs w:val="20"/>
                <w:lang w:val="en-US"/>
              </w:rPr>
              <w:t>ạ</w:t>
            </w:r>
            <w:r w:rsidRPr="00335FFA">
              <w:rPr>
                <w:rFonts w:ascii="Arial" w:hAnsi="Arial" w:cs="Arial"/>
                <w:b/>
                <w:color w:val="auto"/>
                <w:sz w:val="20"/>
                <w:szCs w:val="20"/>
              </w:rPr>
              <w:t>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quay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Máy chi</w:t>
            </w:r>
            <w:r w:rsidRPr="00335FFA">
              <w:rPr>
                <w:rFonts w:ascii="Arial" w:hAnsi="Arial" w:cs="Arial"/>
                <w:color w:val="auto"/>
                <w:sz w:val="20"/>
                <w:szCs w:val="20"/>
                <w:lang w:val="en-US"/>
              </w:rPr>
              <w:t>ế</w:t>
            </w:r>
            <w:r w:rsidRPr="00335FFA">
              <w:rPr>
                <w:rFonts w:ascii="Arial" w:hAnsi="Arial" w:cs="Arial"/>
                <w:color w:val="auto"/>
                <w:sz w:val="20"/>
                <w:szCs w:val="20"/>
              </w:rPr>
              <w:t>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Dùng cho phim khổ rộn</w:t>
            </w:r>
            <w:r w:rsidRPr="00335FFA">
              <w:rPr>
                <w:rFonts w:ascii="Arial" w:hAnsi="Arial" w:cs="Arial"/>
                <w:color w:val="auto"/>
                <w:sz w:val="20"/>
                <w:szCs w:val="20"/>
                <w:lang w:val="en-US"/>
              </w:rPr>
              <w:t>g</w:t>
            </w:r>
            <w:r w:rsidRPr="00335FFA">
              <w:rPr>
                <w:rFonts w:ascii="Arial" w:hAnsi="Arial" w:cs="Arial"/>
                <w:color w:val="auto"/>
                <w:sz w:val="20"/>
                <w:szCs w:val="20"/>
              </w:rPr>
              <w:t xml:space="preserve"> dưới 16 mm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quay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9007.92.00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máy chi</w:t>
            </w:r>
            <w:r w:rsidRPr="00335FFA">
              <w:rPr>
                <w:rFonts w:ascii="Arial" w:hAnsi="Arial" w:cs="Arial"/>
                <w:color w:val="auto"/>
                <w:sz w:val="20"/>
                <w:szCs w:val="20"/>
                <w:lang w:val="en-US"/>
              </w:rPr>
              <w:t>ế</w:t>
            </w:r>
            <w:r w:rsidRPr="00335FFA">
              <w:rPr>
                <w:rFonts w:ascii="Arial" w:hAnsi="Arial" w:cs="Arial"/>
                <w:color w:val="auto"/>
                <w:sz w:val="20"/>
                <w:szCs w:val="20"/>
              </w:rPr>
              <w:t>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chiếu hình ảnh, trừ m</w:t>
            </w:r>
            <w:r w:rsidRPr="00335FFA">
              <w:rPr>
                <w:rFonts w:ascii="Arial" w:hAnsi="Arial" w:cs="Arial"/>
                <w:b/>
                <w:color w:val="auto"/>
                <w:sz w:val="20"/>
                <w:szCs w:val="20"/>
                <w:lang w:val="en-US"/>
              </w:rPr>
              <w:t>á</w:t>
            </w:r>
            <w:r w:rsidRPr="00335FFA">
              <w:rPr>
                <w:rFonts w:ascii="Arial" w:hAnsi="Arial" w:cs="Arial"/>
                <w:b/>
                <w:color w:val="auto"/>
                <w:sz w:val="20"/>
                <w:szCs w:val="20"/>
              </w:rPr>
              <w:t>y chiếu phim; m</w:t>
            </w:r>
            <w:r w:rsidRPr="00335FFA">
              <w:rPr>
                <w:rFonts w:ascii="Arial" w:hAnsi="Arial" w:cs="Arial"/>
                <w:b/>
                <w:color w:val="auto"/>
                <w:sz w:val="20"/>
                <w:szCs w:val="20"/>
                <w:lang w:val="en-US"/>
              </w:rPr>
              <w:t>á</w:t>
            </w:r>
            <w:r w:rsidRPr="00335FFA">
              <w:rPr>
                <w:rFonts w:ascii="Arial" w:hAnsi="Arial" w:cs="Arial"/>
                <w:b/>
                <w:color w:val="auto"/>
                <w:sz w:val="20"/>
                <w:szCs w:val="20"/>
              </w:rPr>
              <w:t>y phóng và máy thu nhỏ ảnh (trừ máy chiếu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chiếu hình ảnh, máy phóng và máy thu nhỏ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đọc vi phim, vi thẻ hoặc vi bản khác, có hoặc không có khả năng sao chép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máy ph</w:t>
            </w:r>
            <w:r w:rsidRPr="00335FFA">
              <w:rPr>
                <w:rFonts w:ascii="Arial" w:hAnsi="Arial" w:cs="Arial"/>
                <w:color w:val="auto"/>
                <w:sz w:val="20"/>
                <w:szCs w:val="20"/>
                <w:lang w:val="en-US"/>
              </w:rPr>
              <w:t>ó</w:t>
            </w:r>
            <w:r w:rsidRPr="00335FFA">
              <w:rPr>
                <w:rFonts w:ascii="Arial" w:hAnsi="Arial" w:cs="Arial"/>
                <w:color w:val="auto"/>
                <w:sz w:val="20"/>
                <w:szCs w:val="20"/>
              </w:rPr>
              <w:t>ng và máy thu nhỏ ảnh (trừ máy chi</w:t>
            </w:r>
            <w:r w:rsidRPr="00335FFA">
              <w:rPr>
                <w:rFonts w:ascii="Arial" w:hAnsi="Arial" w:cs="Arial"/>
                <w:color w:val="auto"/>
                <w:sz w:val="20"/>
                <w:szCs w:val="20"/>
                <w:lang w:val="en-US"/>
              </w:rPr>
              <w:t>ế</w:t>
            </w:r>
            <w:r w:rsidRPr="00335FFA">
              <w:rPr>
                <w:rFonts w:ascii="Arial" w:hAnsi="Arial" w:cs="Arial"/>
                <w:color w:val="auto"/>
                <w:sz w:val="20"/>
                <w:szCs w:val="20"/>
              </w:rPr>
              <w:t>u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và thiết bị dùng trong phòng làm ảnh (kể cả điện ảnh), chưa được ghi hay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ở nơi nào khác thuộc Chương này; máy xem âm bản; màn ảnh của máy chi</w:t>
            </w:r>
            <w:r w:rsidRPr="00335FFA">
              <w:rPr>
                <w:rFonts w:ascii="Arial" w:hAnsi="Arial" w:cs="Arial"/>
                <w:b/>
                <w:color w:val="auto"/>
                <w:sz w:val="20"/>
                <w:szCs w:val="20"/>
                <w:lang w:val="en-US"/>
              </w:rPr>
              <w:t>ế</w:t>
            </w:r>
            <w:r w:rsidRPr="00335FFA">
              <w:rPr>
                <w:rFonts w:ascii="Arial" w:hAnsi="Arial" w:cs="Arial"/>
                <w:b/>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w:t>
            </w:r>
            <w:r w:rsidRPr="00335FFA">
              <w:rPr>
                <w:rFonts w:ascii="Arial" w:hAnsi="Arial" w:cs="Arial"/>
                <w:color w:val="auto"/>
                <w:sz w:val="20"/>
                <w:szCs w:val="20"/>
                <w:lang w:val="en-US"/>
              </w:rPr>
              <w:t>à</w:t>
            </w:r>
            <w:r w:rsidRPr="00335FFA">
              <w:rPr>
                <w:rFonts w:ascii="Arial" w:hAnsi="Arial" w:cs="Arial"/>
                <w:color w:val="auto"/>
                <w:sz w:val="20"/>
                <w:szCs w:val="20"/>
              </w:rPr>
              <w:t xml:space="preserve"> thiết bị sử dụng cho việc tráng tự động phim hoặc giấy ảnh (kể cả điện ảnh) dạng cuộn hoặc dùng cho việc phơi sáng tự động các phim đã tráng lên các cuộn giấy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khác sử dụng trong phòng làm ảnh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điện ảnh); máy xem âm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9010.50.10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để chi</w:t>
            </w:r>
            <w:r w:rsidRPr="00335FFA">
              <w:rPr>
                <w:rFonts w:ascii="Arial" w:hAnsi="Arial" w:cs="Arial"/>
                <w:color w:val="auto"/>
                <w:sz w:val="20"/>
                <w:szCs w:val="20"/>
                <w:lang w:val="en-US"/>
              </w:rPr>
              <w:t>ế</w:t>
            </w:r>
            <w:r w:rsidRPr="00335FFA">
              <w:rPr>
                <w:rFonts w:ascii="Arial" w:hAnsi="Arial" w:cs="Arial"/>
                <w:color w:val="auto"/>
                <w:sz w:val="20"/>
                <w:szCs w:val="20"/>
              </w:rPr>
              <w:t>u hoặc vẽ mạch lên các chất n</w:t>
            </w:r>
            <w:r w:rsidRPr="00335FFA">
              <w:rPr>
                <w:rFonts w:ascii="Arial" w:hAnsi="Arial" w:cs="Arial"/>
                <w:color w:val="auto"/>
                <w:sz w:val="20"/>
                <w:szCs w:val="20"/>
                <w:lang w:val="en-US"/>
              </w:rPr>
              <w:t>ề</w:t>
            </w:r>
            <w:r w:rsidRPr="00335FFA">
              <w:rPr>
                <w:rFonts w:ascii="Arial" w:hAnsi="Arial" w:cs="Arial"/>
                <w:color w:val="auto"/>
                <w:sz w:val="20"/>
                <w:szCs w:val="20"/>
              </w:rPr>
              <w:t>n có độ nhạy sáng để sản xuất tấm mạch in/ tấm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Màn ảnh của máy chi</w:t>
            </w:r>
            <w:r w:rsidRPr="00335FFA">
              <w:rPr>
                <w:rFonts w:ascii="Arial" w:hAnsi="Arial" w:cs="Arial"/>
                <w:color w:val="auto"/>
                <w:sz w:val="20"/>
                <w:szCs w:val="20"/>
                <w:lang w:val="en-US"/>
              </w:rPr>
              <w:t>ế</w:t>
            </w:r>
            <w:r w:rsidRPr="00335FFA">
              <w:rPr>
                <w:rFonts w:ascii="Arial" w:hAnsi="Arial" w:cs="Arial"/>
                <w:color w:val="auto"/>
                <w:sz w:val="20"/>
                <w:szCs w:val="20"/>
              </w:rPr>
              <w:t>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loại từ 300 inch trở lên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9010.90.</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w:t>
            </w:r>
            <w:r w:rsidRPr="00335FFA">
              <w:rPr>
                <w:rFonts w:ascii="Arial" w:hAnsi="Arial" w:cs="Arial"/>
                <w:color w:val="auto"/>
                <w:sz w:val="20"/>
                <w:szCs w:val="20"/>
                <w:lang w:val="en-US"/>
              </w:rPr>
              <w:t>ó</w:t>
            </w:r>
            <w:r w:rsidRPr="00335FFA">
              <w:rPr>
                <w:rFonts w:ascii="Arial" w:hAnsi="Arial" w:cs="Arial"/>
                <w:color w:val="auto"/>
                <w:sz w:val="20"/>
                <w:szCs w:val="20"/>
              </w:rPr>
              <w:t>m 9010</w:t>
            </w:r>
            <w:r w:rsidRPr="00335FFA">
              <w:rPr>
                <w:rFonts w:ascii="Arial" w:hAnsi="Arial" w:cs="Arial"/>
                <w:color w:val="auto"/>
                <w:sz w:val="20"/>
                <w:szCs w:val="20"/>
                <w:lang w:val="en-US"/>
              </w:rPr>
              <w:t>.</w:t>
            </w:r>
            <w:r w:rsidRPr="00335FFA">
              <w:rPr>
                <w:rFonts w:ascii="Arial" w:hAnsi="Arial" w:cs="Arial"/>
                <w:color w:val="auto"/>
                <w:sz w:val="20"/>
                <w:szCs w:val="20"/>
              </w:rPr>
              <w:t>10 hoặc 9010.60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Bộ phận và phụ kiện của máy để chiếu hoặc vẽ mạch lên các chất nền có độ nhạy sáng để sản xuất tấm mạch in/ tấm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9010.90.90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Kính h</w:t>
            </w:r>
            <w:r w:rsidRPr="00335FFA">
              <w:rPr>
                <w:rFonts w:ascii="Arial" w:hAnsi="Arial" w:cs="Arial"/>
                <w:b/>
                <w:color w:val="auto"/>
                <w:sz w:val="20"/>
                <w:szCs w:val="20"/>
                <w:lang w:val="en-US"/>
              </w:rPr>
              <w:t>i</w:t>
            </w:r>
            <w:r w:rsidRPr="00335FFA">
              <w:rPr>
                <w:rFonts w:ascii="Arial" w:hAnsi="Arial" w:cs="Arial"/>
                <w:b/>
                <w:color w:val="auto"/>
                <w:sz w:val="20"/>
                <w:szCs w:val="20"/>
              </w:rPr>
              <w:t>ển v</w:t>
            </w:r>
            <w:r w:rsidRPr="00335FFA">
              <w:rPr>
                <w:rFonts w:ascii="Arial" w:hAnsi="Arial" w:cs="Arial"/>
                <w:b/>
                <w:color w:val="auto"/>
                <w:sz w:val="20"/>
                <w:szCs w:val="20"/>
                <w:lang w:val="en-US"/>
              </w:rPr>
              <w:t>i</w:t>
            </w:r>
            <w:r w:rsidRPr="00335FFA">
              <w:rPr>
                <w:rFonts w:ascii="Arial" w:hAnsi="Arial" w:cs="Arial"/>
                <w:b/>
                <w:color w:val="auto"/>
                <w:sz w:val="20"/>
                <w:szCs w:val="20"/>
              </w:rPr>
              <w:t xml:space="preserve"> quang học phức hợp, kể cả loại để xem v</w:t>
            </w:r>
            <w:r w:rsidRPr="00335FFA">
              <w:rPr>
                <w:rFonts w:ascii="Arial" w:hAnsi="Arial" w:cs="Arial"/>
                <w:b/>
                <w:color w:val="auto"/>
                <w:sz w:val="20"/>
                <w:szCs w:val="20"/>
                <w:lang w:val="en-US"/>
              </w:rPr>
              <w:t>i</w:t>
            </w:r>
            <w:r w:rsidRPr="00335FFA">
              <w:rPr>
                <w:rFonts w:ascii="Arial" w:hAnsi="Arial" w:cs="Arial"/>
                <w:b/>
                <w:color w:val="auto"/>
                <w:sz w:val="20"/>
                <w:szCs w:val="20"/>
              </w:rPr>
              <w:t xml:space="preserve"> ảnh, vi phim quay hay vi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hiển vi s</w:t>
            </w:r>
            <w:r w:rsidRPr="00335FFA">
              <w:rPr>
                <w:rFonts w:ascii="Arial" w:hAnsi="Arial" w:cs="Arial"/>
                <w:color w:val="auto"/>
                <w:sz w:val="20"/>
                <w:szCs w:val="20"/>
                <w:lang w:val="en-US"/>
              </w:rPr>
              <w:t>o</w:t>
            </w:r>
            <w:r w:rsidRPr="00335FFA">
              <w:rPr>
                <w:rFonts w:ascii="Arial" w:hAnsi="Arial" w:cs="Arial"/>
                <w:color w:val="auto"/>
                <w:sz w:val="20"/>
                <w:szCs w:val="20"/>
              </w:rPr>
              <w:t>i nổi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hi</w:t>
            </w:r>
            <w:r w:rsidRPr="00335FFA">
              <w:rPr>
                <w:rFonts w:ascii="Arial" w:hAnsi="Arial" w:cs="Arial"/>
                <w:color w:val="auto"/>
                <w:sz w:val="20"/>
                <w:szCs w:val="20"/>
                <w:lang w:val="en-US"/>
              </w:rPr>
              <w:t>ể</w:t>
            </w:r>
            <w:r w:rsidRPr="00335FFA">
              <w:rPr>
                <w:rFonts w:ascii="Arial" w:hAnsi="Arial" w:cs="Arial"/>
                <w:color w:val="auto"/>
                <w:sz w:val="20"/>
                <w:szCs w:val="20"/>
              </w:rPr>
              <w:t>n vi khác để xem vi ảnh, vi phim quay hoặc vi chiếu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kính hi</w:t>
            </w:r>
            <w:r w:rsidRPr="00335FFA">
              <w:rPr>
                <w:rFonts w:ascii="Arial" w:hAnsi="Arial" w:cs="Arial"/>
                <w:color w:val="auto"/>
                <w:sz w:val="20"/>
                <w:szCs w:val="20"/>
                <w:lang w:val="en-US"/>
              </w:rPr>
              <w:t>ể</w:t>
            </w:r>
            <w:r w:rsidRPr="00335FFA">
              <w:rPr>
                <w:rFonts w:ascii="Arial" w:hAnsi="Arial" w:cs="Arial"/>
                <w:color w:val="auto"/>
                <w:sz w:val="20"/>
                <w:szCs w:val="20"/>
              </w:rPr>
              <w:t>n vi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Kính hiển vi trừ kính hiển vi quang học; thiết bị nhiễu xạ.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9012.10.00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Kính hiển vi trừ kính hiển vi quang học; thiết bị nhiễu xạ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9012.90.00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và ph</w:t>
            </w:r>
            <w:r w:rsidRPr="00335FFA">
              <w:rPr>
                <w:rFonts w:ascii="Arial" w:hAnsi="Arial" w:cs="Arial"/>
                <w:color w:val="auto"/>
                <w:sz w:val="20"/>
                <w:szCs w:val="20"/>
                <w:lang w:val="en-US"/>
              </w:rPr>
              <w:t>ụ</w:t>
            </w:r>
            <w:r w:rsidRPr="00335FFA">
              <w:rPr>
                <w:rFonts w:ascii="Arial" w:hAnsi="Arial" w:cs="Arial"/>
                <w:color w:val="auto"/>
                <w:sz w:val="20"/>
                <w:szCs w:val="20"/>
              </w:rPr>
              <w:t xml:space="preserve"> ki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90.13</w:t>
            </w:r>
          </w:p>
        </w:tc>
        <w:tc>
          <w:tcPr>
            <w:tcW w:w="5220" w:type="dxa"/>
            <w:shd w:val="clear" w:color="auto" w:fill="auto"/>
            <w:vAlign w:val="bottom"/>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Kính ng</w:t>
            </w:r>
            <w:r w:rsidRPr="00335FFA">
              <w:rPr>
                <w:rFonts w:ascii="Arial" w:hAnsi="Arial" w:cs="Arial"/>
                <w:color w:val="auto"/>
                <w:sz w:val="20"/>
                <w:szCs w:val="20"/>
                <w:lang w:val="en-US"/>
              </w:rPr>
              <w:t>ắ</w:t>
            </w:r>
            <w:r w:rsidRPr="00335FFA">
              <w:rPr>
                <w:rFonts w:ascii="Arial" w:hAnsi="Arial" w:cs="Arial"/>
                <w:color w:val="auto"/>
                <w:sz w:val="20"/>
                <w:szCs w:val="20"/>
              </w:rPr>
              <w:t>m để lắp vào vũ kh</w:t>
            </w:r>
            <w:r w:rsidRPr="00335FFA">
              <w:rPr>
                <w:rFonts w:ascii="Arial" w:hAnsi="Arial" w:cs="Arial"/>
                <w:color w:val="auto"/>
                <w:sz w:val="20"/>
                <w:szCs w:val="20"/>
                <w:lang w:val="en-US"/>
              </w:rPr>
              <w:t>í;</w:t>
            </w:r>
            <w:r w:rsidRPr="00335FFA">
              <w:rPr>
                <w:rFonts w:ascii="Arial" w:hAnsi="Arial" w:cs="Arial"/>
                <w:color w:val="auto"/>
                <w:sz w:val="20"/>
                <w:szCs w:val="20"/>
              </w:rPr>
              <w:t xml:space="preserve"> kính tiềm vọng; kính viễn v</w:t>
            </w:r>
            <w:r w:rsidRPr="00335FFA">
              <w:rPr>
                <w:rFonts w:ascii="Arial" w:hAnsi="Arial" w:cs="Arial"/>
                <w:color w:val="auto"/>
                <w:sz w:val="20"/>
                <w:szCs w:val="20"/>
                <w:lang w:val="en-US"/>
              </w:rPr>
              <w:t>ọ</w:t>
            </w:r>
            <w:r w:rsidRPr="00335FFA">
              <w:rPr>
                <w:rFonts w:ascii="Arial" w:hAnsi="Arial" w:cs="Arial"/>
                <w:color w:val="auto"/>
                <w:sz w:val="20"/>
                <w:szCs w:val="20"/>
              </w:rPr>
              <w:t>ng được thiết k</w:t>
            </w:r>
            <w:r w:rsidRPr="00335FFA">
              <w:rPr>
                <w:rFonts w:ascii="Arial" w:hAnsi="Arial" w:cs="Arial"/>
                <w:color w:val="auto"/>
                <w:sz w:val="20"/>
                <w:szCs w:val="20"/>
                <w:lang w:val="en-US"/>
              </w:rPr>
              <w:t>ế</w:t>
            </w:r>
            <w:r w:rsidRPr="00335FFA">
              <w:rPr>
                <w:rFonts w:ascii="Arial" w:hAnsi="Arial" w:cs="Arial"/>
                <w:color w:val="auto"/>
                <w:sz w:val="20"/>
                <w:szCs w:val="20"/>
              </w:rPr>
              <w:t xml:space="preserve"> là bộ phận của máy, thiết bị, dụng cụ hoặc bộ dụng cụ của Chương này hoặc Phần XVI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tạo tia laser, tr</w:t>
            </w:r>
            <w:r w:rsidRPr="00335FFA">
              <w:rPr>
                <w:rFonts w:ascii="Arial" w:hAnsi="Arial" w:cs="Arial"/>
                <w:color w:val="auto"/>
                <w:sz w:val="20"/>
                <w:szCs w:val="20"/>
                <w:lang w:val="en-US"/>
              </w:rPr>
              <w:t>ừ</w:t>
            </w:r>
            <w:r w:rsidRPr="00335FFA">
              <w:rPr>
                <w:rFonts w:ascii="Arial" w:hAnsi="Arial" w:cs="Arial"/>
                <w:color w:val="auto"/>
                <w:sz w:val="20"/>
                <w:szCs w:val="20"/>
              </w:rPr>
              <w:t xml:space="preserve"> </w:t>
            </w:r>
            <w:r w:rsidRPr="00335FFA">
              <w:rPr>
                <w:rFonts w:ascii="Arial" w:hAnsi="Arial" w:cs="Arial"/>
                <w:color w:val="auto"/>
                <w:sz w:val="20"/>
                <w:szCs w:val="20"/>
                <w:lang w:val="en-US"/>
              </w:rPr>
              <w:t>điốt</w:t>
            </w:r>
            <w:r w:rsidRPr="00335FFA">
              <w:rPr>
                <w:rFonts w:ascii="Arial" w:hAnsi="Arial" w:cs="Arial"/>
                <w:color w:val="auto"/>
                <w:sz w:val="20"/>
                <w:szCs w:val="20"/>
              </w:rPr>
              <w:t xml:space="preserve"> laser</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w:t>
            </w:r>
            <w:r w:rsidRPr="00335FFA">
              <w:rPr>
                <w:rFonts w:ascii="Arial" w:hAnsi="Arial" w:cs="Arial"/>
                <w:color w:val="auto"/>
                <w:sz w:val="20"/>
                <w:szCs w:val="20"/>
                <w:lang w:val="en-US"/>
              </w:rPr>
              <w:t>ậ</w:t>
            </w:r>
            <w:r w:rsidRPr="00335FFA">
              <w:rPr>
                <w:rFonts w:ascii="Arial" w:hAnsi="Arial" w:cs="Arial"/>
                <w:color w:val="auto"/>
                <w:sz w:val="20"/>
                <w:szCs w:val="20"/>
              </w:rPr>
              <w:t>n, thiết bị và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quang học đ</w:t>
            </w:r>
            <w:r w:rsidRPr="00335FFA">
              <w:rPr>
                <w:rFonts w:ascii="Arial" w:hAnsi="Arial" w:cs="Arial"/>
                <w:color w:val="auto"/>
                <w:sz w:val="20"/>
                <w:szCs w:val="20"/>
                <w:lang w:val="en-US"/>
              </w:rPr>
              <w:t>ể</w:t>
            </w:r>
            <w:r w:rsidRPr="00335FFA">
              <w:rPr>
                <w:rFonts w:ascii="Arial" w:hAnsi="Arial" w:cs="Arial"/>
                <w:color w:val="auto"/>
                <w:sz w:val="20"/>
                <w:szCs w:val="20"/>
              </w:rPr>
              <w:t xml:space="preserve"> xác định và sửa lỗi trong sản xuất tấm mạch in/tấm dây in và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tinh thể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9013.80.90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9013.90.10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9013.20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9013.90.50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phân nhóm 9013.80.20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9013.90.60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ph</w:t>
            </w:r>
            <w:r w:rsidRPr="00335FFA">
              <w:rPr>
                <w:rFonts w:ascii="Arial" w:hAnsi="Arial" w:cs="Arial"/>
                <w:color w:val="auto"/>
                <w:sz w:val="20"/>
                <w:szCs w:val="20"/>
                <w:lang w:val="en-US"/>
              </w:rPr>
              <w:t>â</w:t>
            </w:r>
            <w:r w:rsidRPr="00335FFA">
              <w:rPr>
                <w:rFonts w:ascii="Arial" w:hAnsi="Arial" w:cs="Arial"/>
                <w:color w:val="auto"/>
                <w:sz w:val="20"/>
                <w:szCs w:val="20"/>
              </w:rPr>
              <w:t>n nhóm 9013.80.10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9013.90.90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90.14</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La bàn xác định ph</w:t>
            </w:r>
            <w:r w:rsidRPr="00335FFA">
              <w:rPr>
                <w:rFonts w:ascii="Arial" w:hAnsi="Arial" w:cs="Arial"/>
                <w:b/>
                <w:color w:val="auto"/>
                <w:sz w:val="20"/>
                <w:szCs w:val="20"/>
                <w:lang w:val="en-US"/>
              </w:rPr>
              <w:t>ươ</w:t>
            </w:r>
            <w:r w:rsidRPr="00335FFA">
              <w:rPr>
                <w:rFonts w:ascii="Arial" w:hAnsi="Arial" w:cs="Arial"/>
                <w:b/>
                <w:color w:val="auto"/>
                <w:sz w:val="20"/>
                <w:szCs w:val="20"/>
              </w:rPr>
              <w:t>ng hướng; các thi</w:t>
            </w:r>
            <w:r w:rsidRPr="00335FFA">
              <w:rPr>
                <w:rFonts w:ascii="Arial" w:hAnsi="Arial" w:cs="Arial"/>
                <w:b/>
                <w:color w:val="auto"/>
                <w:sz w:val="20"/>
                <w:szCs w:val="20"/>
                <w:lang w:val="en-US"/>
              </w:rPr>
              <w:t>ế</w:t>
            </w:r>
            <w:r w:rsidRPr="00335FFA">
              <w:rPr>
                <w:rFonts w:ascii="Arial" w:hAnsi="Arial" w:cs="Arial"/>
                <w:b/>
                <w:color w:val="auto"/>
                <w:sz w:val="20"/>
                <w:szCs w:val="20"/>
              </w:rPr>
              <w:t>t bị và dụng cụ dẫn đường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9014.10.00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La bàn xác định phương hướng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9014.20.00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d</w:t>
            </w:r>
            <w:r w:rsidRPr="00335FFA">
              <w:rPr>
                <w:rFonts w:ascii="Arial" w:hAnsi="Arial" w:cs="Arial"/>
                <w:color w:val="auto"/>
                <w:sz w:val="20"/>
                <w:szCs w:val="20"/>
                <w:lang w:val="en-US"/>
              </w:rPr>
              <w:t>ẫ</w:t>
            </w:r>
            <w:r w:rsidRPr="00335FFA">
              <w:rPr>
                <w:rFonts w:ascii="Arial" w:hAnsi="Arial" w:cs="Arial"/>
                <w:color w:val="auto"/>
                <w:sz w:val="20"/>
                <w:szCs w:val="20"/>
              </w:rPr>
              <w:t>n đ</w:t>
            </w:r>
            <w:r w:rsidRPr="00335FFA">
              <w:rPr>
                <w:rFonts w:ascii="Arial" w:hAnsi="Arial" w:cs="Arial"/>
                <w:color w:val="auto"/>
                <w:sz w:val="20"/>
                <w:szCs w:val="20"/>
                <w:lang w:val="en-US"/>
              </w:rPr>
              <w:t>ườ</w:t>
            </w:r>
            <w:r w:rsidRPr="00335FFA">
              <w:rPr>
                <w:rFonts w:ascii="Arial" w:hAnsi="Arial" w:cs="Arial"/>
                <w:color w:val="auto"/>
                <w:sz w:val="20"/>
                <w:szCs w:val="20"/>
              </w:rPr>
              <w:t>ng hàng không hoặc hàng h</w:t>
            </w:r>
            <w:r w:rsidRPr="00335FFA">
              <w:rPr>
                <w:rFonts w:ascii="Arial" w:hAnsi="Arial" w:cs="Arial"/>
                <w:color w:val="auto"/>
                <w:sz w:val="20"/>
                <w:szCs w:val="20"/>
                <w:lang w:val="en-US"/>
              </w:rPr>
              <w:t>ả</w:t>
            </w:r>
            <w:r w:rsidRPr="00335FFA">
              <w:rPr>
                <w:rFonts w:ascii="Arial" w:hAnsi="Arial" w:cs="Arial"/>
                <w:color w:val="auto"/>
                <w:sz w:val="20"/>
                <w:szCs w:val="20"/>
              </w:rPr>
              <w:t>i (trừ la bàn)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9014.80.10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dùng tr</w:t>
            </w:r>
            <w:r w:rsidRPr="00335FFA">
              <w:rPr>
                <w:rFonts w:ascii="Arial" w:hAnsi="Arial" w:cs="Arial"/>
                <w:color w:val="auto"/>
                <w:sz w:val="20"/>
                <w:szCs w:val="20"/>
                <w:lang w:val="en-US"/>
              </w:rPr>
              <w:t>ê</w:t>
            </w:r>
            <w:r w:rsidRPr="00335FFA">
              <w:rPr>
                <w:rFonts w:ascii="Arial" w:hAnsi="Arial" w:cs="Arial"/>
                <w:color w:val="auto"/>
                <w:sz w:val="20"/>
                <w:szCs w:val="20"/>
              </w:rPr>
              <w:t>n tàu thuyền, k</w:t>
            </w:r>
            <w:r w:rsidRPr="00335FFA">
              <w:rPr>
                <w:rFonts w:ascii="Arial" w:hAnsi="Arial" w:cs="Arial"/>
                <w:color w:val="auto"/>
                <w:sz w:val="20"/>
                <w:szCs w:val="20"/>
                <w:lang w:val="en-US"/>
              </w:rPr>
              <w:t>ế</w:t>
            </w:r>
            <w:r w:rsidRPr="00335FFA">
              <w:rPr>
                <w:rFonts w:ascii="Arial" w:hAnsi="Arial" w:cs="Arial"/>
                <w:color w:val="auto"/>
                <w:sz w:val="20"/>
                <w:szCs w:val="20"/>
              </w:rPr>
              <w:t>t hợp hoặc hoạt động cùng với máy xử lý d</w:t>
            </w:r>
            <w:r w:rsidRPr="00335FFA">
              <w:rPr>
                <w:rFonts w:ascii="Arial" w:hAnsi="Arial" w:cs="Arial"/>
                <w:color w:val="auto"/>
                <w:sz w:val="20"/>
                <w:szCs w:val="20"/>
                <w:lang w:val="en-US"/>
              </w:rPr>
              <w:t>ữ</w:t>
            </w:r>
            <w:r w:rsidRPr="00335FFA">
              <w:rPr>
                <w:rFonts w:ascii="Arial" w:hAnsi="Arial" w:cs="Arial"/>
                <w:color w:val="auto"/>
                <w:sz w:val="20"/>
                <w:szCs w:val="20"/>
              </w:rPr>
              <w:t xml:space="preserve"> liệu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9014.80.90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9014.90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9014.90.10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thiết bị và dụng cụ, d</w:t>
            </w:r>
            <w:r w:rsidRPr="00335FFA">
              <w:rPr>
                <w:rFonts w:ascii="Arial" w:hAnsi="Arial" w:cs="Arial"/>
                <w:color w:val="auto"/>
                <w:sz w:val="20"/>
                <w:szCs w:val="20"/>
                <w:lang w:val="en-US"/>
              </w:rPr>
              <w:t>ù</w:t>
            </w:r>
            <w:r w:rsidRPr="00335FFA">
              <w:rPr>
                <w:rFonts w:ascii="Arial" w:hAnsi="Arial" w:cs="Arial"/>
                <w:color w:val="auto"/>
                <w:sz w:val="20"/>
                <w:szCs w:val="20"/>
              </w:rPr>
              <w:t>ng tr</w:t>
            </w:r>
            <w:r w:rsidRPr="00335FFA">
              <w:rPr>
                <w:rFonts w:ascii="Arial" w:hAnsi="Arial" w:cs="Arial"/>
                <w:color w:val="auto"/>
                <w:sz w:val="20"/>
                <w:szCs w:val="20"/>
                <w:lang w:val="en-US"/>
              </w:rPr>
              <w:t>ê</w:t>
            </w:r>
            <w:r w:rsidRPr="00335FFA">
              <w:rPr>
                <w:rFonts w:ascii="Arial" w:hAnsi="Arial" w:cs="Arial"/>
                <w:color w:val="auto"/>
                <w:sz w:val="20"/>
                <w:szCs w:val="20"/>
              </w:rPr>
              <w:t>n tàu thuyền, hoạt động cùng với máy xử lý d</w:t>
            </w:r>
            <w:r w:rsidRPr="00335FFA">
              <w:rPr>
                <w:rFonts w:ascii="Arial" w:hAnsi="Arial" w:cs="Arial"/>
                <w:color w:val="auto"/>
                <w:sz w:val="20"/>
                <w:szCs w:val="20"/>
                <w:lang w:val="en-US"/>
              </w:rPr>
              <w:t>ữ</w:t>
            </w:r>
            <w:r w:rsidRPr="00335FFA">
              <w:rPr>
                <w:rFonts w:ascii="Arial" w:hAnsi="Arial" w:cs="Arial"/>
                <w:color w:val="auto"/>
                <w:sz w:val="20"/>
                <w:szCs w:val="20"/>
              </w:rPr>
              <w:t xml:space="preserve"> liệu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9014.90.90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và dụng cụ dùng để quan trắc (kể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quan trắc </w:t>
            </w:r>
            <w:r w:rsidRPr="00335FFA">
              <w:rPr>
                <w:rFonts w:ascii="Arial" w:hAnsi="Arial" w:cs="Arial"/>
                <w:b/>
                <w:color w:val="auto"/>
                <w:sz w:val="20"/>
                <w:szCs w:val="20"/>
                <w:lang w:val="en-US"/>
              </w:rPr>
              <w:t>ả</w:t>
            </w:r>
            <w:r w:rsidRPr="00335FFA">
              <w:rPr>
                <w:rFonts w:ascii="Arial" w:hAnsi="Arial" w:cs="Arial"/>
                <w:b/>
                <w:color w:val="auto"/>
                <w:sz w:val="20"/>
                <w:szCs w:val="20"/>
              </w:rPr>
              <w:t>nh), dùng cho thủy văn học, h</w:t>
            </w:r>
            <w:r w:rsidRPr="00335FFA">
              <w:rPr>
                <w:rFonts w:ascii="Arial" w:hAnsi="Arial" w:cs="Arial"/>
                <w:b/>
                <w:color w:val="auto"/>
                <w:sz w:val="20"/>
                <w:szCs w:val="20"/>
                <w:lang w:val="en-US"/>
              </w:rPr>
              <w:t>ả</w:t>
            </w:r>
            <w:r w:rsidRPr="00335FFA">
              <w:rPr>
                <w:rFonts w:ascii="Arial" w:hAnsi="Arial" w:cs="Arial"/>
                <w:b/>
                <w:color w:val="auto"/>
                <w:sz w:val="20"/>
                <w:szCs w:val="20"/>
              </w:rPr>
              <w:t xml:space="preserve">i dương học, thủy học, khí tượng học hoặc địa lý học, trừ la bàn; máy </w:t>
            </w:r>
            <w:r w:rsidRPr="00335FFA">
              <w:rPr>
                <w:rFonts w:ascii="Arial" w:hAnsi="Arial" w:cs="Arial"/>
                <w:b/>
                <w:color w:val="auto"/>
                <w:sz w:val="20"/>
                <w:szCs w:val="20"/>
                <w:lang w:val="en-US"/>
              </w:rPr>
              <w:t>đ</w:t>
            </w:r>
            <w:r w:rsidRPr="00335FFA">
              <w:rPr>
                <w:rFonts w:ascii="Arial" w:hAnsi="Arial" w:cs="Arial"/>
                <w:b/>
                <w:color w:val="auto"/>
                <w:sz w:val="20"/>
                <w:szCs w:val="20"/>
              </w:rPr>
              <w:t>o xa.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Máy đo xa: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9015.10.10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Dùng trong việc chụp ảnh hoặc qua</w:t>
            </w:r>
            <w:r w:rsidRPr="00335FFA">
              <w:rPr>
                <w:rFonts w:ascii="Arial" w:hAnsi="Arial" w:cs="Arial"/>
                <w:color w:val="auto"/>
                <w:sz w:val="20"/>
                <w:szCs w:val="20"/>
                <w:lang w:val="en-US"/>
              </w:rPr>
              <w:t>y</w:t>
            </w:r>
            <w:r w:rsidRPr="00335FFA">
              <w:rPr>
                <w:rFonts w:ascii="Arial" w:hAnsi="Arial" w:cs="Arial"/>
                <w:color w:val="auto"/>
                <w:sz w:val="20"/>
                <w:szCs w:val="20"/>
              </w:rPr>
              <w:t xml:space="preserve"> phim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9015.10.90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Máy kinh vĩ và tốc kế góc (máy toàn đạc - tacheometers)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đo c</w:t>
            </w:r>
            <w:r w:rsidRPr="00335FFA">
              <w:rPr>
                <w:rFonts w:ascii="Arial" w:hAnsi="Arial" w:cs="Arial"/>
                <w:color w:val="auto"/>
                <w:sz w:val="20"/>
                <w:szCs w:val="20"/>
                <w:lang w:val="en-US"/>
              </w:rPr>
              <w:t>â</w:t>
            </w:r>
            <w:r w:rsidRPr="00335FFA">
              <w:rPr>
                <w:rFonts w:ascii="Arial" w:hAnsi="Arial" w:cs="Arial"/>
                <w:color w:val="auto"/>
                <w:sz w:val="20"/>
                <w:szCs w:val="20"/>
              </w:rPr>
              <w:t>n bằng (levels)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9015.40.00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quan tr</w:t>
            </w:r>
            <w:r w:rsidRPr="00335FFA">
              <w:rPr>
                <w:rFonts w:ascii="Arial" w:hAnsi="Arial" w:cs="Arial"/>
                <w:color w:val="auto"/>
                <w:sz w:val="20"/>
                <w:szCs w:val="20"/>
                <w:lang w:val="en-US"/>
              </w:rPr>
              <w:t>ắ</w:t>
            </w:r>
            <w:r w:rsidRPr="00335FFA">
              <w:rPr>
                <w:rFonts w:ascii="Arial" w:hAnsi="Arial" w:cs="Arial"/>
                <w:color w:val="auto"/>
                <w:sz w:val="20"/>
                <w:szCs w:val="20"/>
              </w:rPr>
              <w:t>c ảnh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quan trắc sóng vô tuyến và gi</w:t>
            </w:r>
            <w:r w:rsidRPr="00335FFA">
              <w:rPr>
                <w:rFonts w:ascii="Arial" w:hAnsi="Arial" w:cs="Arial"/>
                <w:color w:val="auto"/>
                <w:sz w:val="20"/>
                <w:szCs w:val="20"/>
                <w:lang w:val="en-US"/>
              </w:rPr>
              <w:t>ó</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iện từ</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9015.80.90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9015.90.00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9016.00.00</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Cân với độ nhậy 5cg (50mg) hoặc chính xác h</w:t>
            </w:r>
            <w:r w:rsidRPr="00335FFA">
              <w:rPr>
                <w:rFonts w:ascii="Arial" w:hAnsi="Arial" w:cs="Arial"/>
                <w:b/>
                <w:color w:val="auto"/>
                <w:sz w:val="20"/>
                <w:szCs w:val="20"/>
                <w:lang w:val="en-US"/>
              </w:rPr>
              <w:t>ơ</w:t>
            </w:r>
            <w:r w:rsidRPr="00335FFA">
              <w:rPr>
                <w:rFonts w:ascii="Arial" w:hAnsi="Arial" w:cs="Arial"/>
                <w:b/>
                <w:color w:val="auto"/>
                <w:sz w:val="20"/>
                <w:szCs w:val="20"/>
              </w:rPr>
              <w:t>n, có ho</w:t>
            </w:r>
            <w:r w:rsidRPr="00335FFA">
              <w:rPr>
                <w:rFonts w:ascii="Arial" w:hAnsi="Arial" w:cs="Arial"/>
                <w:b/>
                <w:color w:val="auto"/>
                <w:sz w:val="20"/>
                <w:szCs w:val="20"/>
                <w:lang w:val="en-US"/>
              </w:rPr>
              <w:t>ặ</w:t>
            </w:r>
            <w:r w:rsidRPr="00335FFA">
              <w:rPr>
                <w:rFonts w:ascii="Arial" w:hAnsi="Arial" w:cs="Arial"/>
                <w:b/>
                <w:color w:val="auto"/>
                <w:sz w:val="20"/>
                <w:szCs w:val="20"/>
              </w:rPr>
              <w:t>c kh</w:t>
            </w:r>
            <w:r w:rsidRPr="00335FFA">
              <w:rPr>
                <w:rFonts w:ascii="Arial" w:hAnsi="Arial" w:cs="Arial"/>
                <w:b/>
                <w:color w:val="auto"/>
                <w:sz w:val="20"/>
                <w:szCs w:val="20"/>
                <w:lang w:val="en-US"/>
              </w:rPr>
              <w:t>ông</w:t>
            </w:r>
            <w:r w:rsidRPr="00335FFA">
              <w:rPr>
                <w:rFonts w:ascii="Arial" w:hAnsi="Arial" w:cs="Arial"/>
                <w:b/>
                <w:color w:val="auto"/>
                <w:sz w:val="20"/>
                <w:szCs w:val="20"/>
              </w:rPr>
              <w:t xml:space="preserve"> có quả cân.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Dụng cụ v</w:t>
            </w:r>
            <w:r w:rsidRPr="00335FFA">
              <w:rPr>
                <w:rFonts w:ascii="Arial" w:hAnsi="Arial" w:cs="Arial"/>
                <w:b/>
                <w:color w:val="auto"/>
                <w:sz w:val="20"/>
                <w:szCs w:val="20"/>
                <w:lang w:val="en-US"/>
              </w:rPr>
              <w:t>ẽ</w:t>
            </w:r>
            <w:r w:rsidRPr="00335FFA">
              <w:rPr>
                <w:rFonts w:ascii="Arial" w:hAnsi="Arial" w:cs="Arial"/>
                <w:b/>
                <w:color w:val="auto"/>
                <w:sz w:val="20"/>
                <w:szCs w:val="20"/>
              </w:rPr>
              <w:t>, vạch mức dấu hay dụng cụ t</w:t>
            </w:r>
            <w:r w:rsidRPr="00335FFA">
              <w:rPr>
                <w:rFonts w:ascii="Arial" w:hAnsi="Arial" w:cs="Arial"/>
                <w:b/>
                <w:color w:val="auto"/>
                <w:sz w:val="20"/>
                <w:szCs w:val="20"/>
                <w:lang w:val="en-US"/>
              </w:rPr>
              <w:t>í</w:t>
            </w:r>
            <w:r w:rsidRPr="00335FFA">
              <w:rPr>
                <w:rFonts w:ascii="Arial" w:hAnsi="Arial" w:cs="Arial"/>
                <w:b/>
                <w:color w:val="auto"/>
                <w:sz w:val="20"/>
                <w:szCs w:val="20"/>
              </w:rPr>
              <w:t>nh toán toán học (ví dụ, máy v</w:t>
            </w:r>
            <w:r w:rsidRPr="00335FFA">
              <w:rPr>
                <w:rFonts w:ascii="Arial" w:hAnsi="Arial" w:cs="Arial"/>
                <w:b/>
                <w:color w:val="auto"/>
                <w:sz w:val="20"/>
                <w:szCs w:val="20"/>
                <w:lang w:val="en-US"/>
              </w:rPr>
              <w:t>ẽ</w:t>
            </w:r>
            <w:r w:rsidRPr="00335FFA">
              <w:rPr>
                <w:rFonts w:ascii="Arial" w:hAnsi="Arial" w:cs="Arial"/>
                <w:b/>
                <w:color w:val="auto"/>
                <w:sz w:val="20"/>
                <w:szCs w:val="20"/>
              </w:rPr>
              <w:t xml:space="preserve"> phác, máy vẽ truyền, thước đo góc, bộ đồ vẽ, thước logar</w:t>
            </w:r>
            <w:r w:rsidRPr="00335FFA">
              <w:rPr>
                <w:rFonts w:ascii="Arial" w:hAnsi="Arial" w:cs="Arial"/>
                <w:b/>
                <w:color w:val="auto"/>
                <w:sz w:val="20"/>
                <w:szCs w:val="20"/>
                <w:lang w:val="en-US"/>
              </w:rPr>
              <w:t>i</w:t>
            </w:r>
            <w:r w:rsidRPr="00335FFA">
              <w:rPr>
                <w:rFonts w:ascii="Arial" w:hAnsi="Arial" w:cs="Arial"/>
                <w:b/>
                <w:color w:val="auto"/>
                <w:sz w:val="20"/>
                <w:szCs w:val="20"/>
              </w:rPr>
              <w:t xml:space="preserve">t, bàn tính dùng đĩa); dụng cụ đo chiều dài, dùng tay (ví dụ, thước thanh và thước dây, thước micromet, thước cặp),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trong Ch</w:t>
            </w:r>
            <w:r w:rsidRPr="00335FFA">
              <w:rPr>
                <w:rFonts w:ascii="Arial" w:hAnsi="Arial" w:cs="Arial"/>
                <w:b/>
                <w:color w:val="auto"/>
                <w:sz w:val="20"/>
                <w:szCs w:val="20"/>
                <w:lang w:val="en-US"/>
              </w:rPr>
              <w:t>ươn</w:t>
            </w:r>
            <w:r w:rsidRPr="00335FFA">
              <w:rPr>
                <w:rFonts w:ascii="Arial" w:hAnsi="Arial" w:cs="Arial"/>
                <w:b/>
                <w:color w:val="auto"/>
                <w:sz w:val="20"/>
                <w:szCs w:val="20"/>
              </w:rPr>
              <w:t>g này.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Bảng và máy v</w:t>
            </w:r>
            <w:r w:rsidRPr="00335FFA">
              <w:rPr>
                <w:rFonts w:ascii="Arial" w:hAnsi="Arial" w:cs="Arial"/>
                <w:color w:val="auto"/>
                <w:sz w:val="20"/>
                <w:szCs w:val="20"/>
                <w:lang w:val="en-US"/>
              </w:rPr>
              <w:t>ẽ</w:t>
            </w:r>
            <w:r w:rsidRPr="00335FFA">
              <w:rPr>
                <w:rFonts w:ascii="Arial" w:hAnsi="Arial" w:cs="Arial"/>
                <w:color w:val="auto"/>
                <w:sz w:val="20"/>
                <w:szCs w:val="20"/>
              </w:rPr>
              <w:t xml:space="preserve"> phác, tự động hoặc không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9017.10.10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Máy v</w:t>
            </w:r>
            <w:r w:rsidRPr="00335FFA">
              <w:rPr>
                <w:rFonts w:ascii="Arial" w:hAnsi="Arial" w:cs="Arial"/>
                <w:color w:val="auto"/>
                <w:sz w:val="20"/>
                <w:szCs w:val="20"/>
                <w:lang w:val="en-US"/>
              </w:rPr>
              <w:t>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9017.10.90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w:t>
            </w:r>
            <w:r w:rsidRPr="00335FFA">
              <w:rPr>
                <w:rFonts w:ascii="Arial" w:hAnsi="Arial" w:cs="Arial"/>
                <w:color w:val="auto"/>
                <w:sz w:val="20"/>
                <w:szCs w:val="20"/>
                <w:lang w:val="en-US"/>
              </w:rPr>
              <w:t>ẽ</w:t>
            </w:r>
            <w:r w:rsidRPr="00335FFA">
              <w:rPr>
                <w:rFonts w:ascii="Arial" w:hAnsi="Arial" w:cs="Arial"/>
                <w:color w:val="auto"/>
                <w:sz w:val="20"/>
                <w:szCs w:val="20"/>
              </w:rPr>
              <w:t>, vạch mức hay dụng cụ tính to</w:t>
            </w:r>
            <w:r w:rsidRPr="00335FFA">
              <w:rPr>
                <w:rFonts w:ascii="Arial" w:hAnsi="Arial" w:cs="Arial"/>
                <w:color w:val="auto"/>
                <w:sz w:val="20"/>
                <w:szCs w:val="20"/>
                <w:lang w:val="en-US"/>
              </w:rPr>
              <w:t>á</w:t>
            </w:r>
            <w:r w:rsidRPr="00335FFA">
              <w:rPr>
                <w:rFonts w:ascii="Arial" w:hAnsi="Arial" w:cs="Arial"/>
                <w:color w:val="auto"/>
                <w:sz w:val="20"/>
                <w:szCs w:val="20"/>
              </w:rPr>
              <w:t>n toán h</w:t>
            </w:r>
            <w:r w:rsidRPr="00335FFA">
              <w:rPr>
                <w:rFonts w:ascii="Arial" w:hAnsi="Arial" w:cs="Arial"/>
                <w:color w:val="auto"/>
                <w:sz w:val="20"/>
                <w:szCs w:val="20"/>
                <w:lang w:val="en-US"/>
              </w:rPr>
              <w:t>ọ</w:t>
            </w:r>
            <w:r w:rsidRPr="00335FFA">
              <w:rPr>
                <w:rFonts w:ascii="Arial" w:hAnsi="Arial" w:cs="Arial"/>
                <w:color w:val="auto"/>
                <w:sz w:val="20"/>
                <w:szCs w:val="20"/>
              </w:rPr>
              <w:t>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w:t>
            </w:r>
            <w:r w:rsidRPr="00335FFA">
              <w:rPr>
                <w:rFonts w:ascii="Arial" w:hAnsi="Arial" w:cs="Arial"/>
                <w:color w:val="auto"/>
                <w:sz w:val="20"/>
                <w:szCs w:val="20"/>
                <w:lang w:val="en-US"/>
              </w:rPr>
              <w:t>ướ</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Máy </w:t>
            </w:r>
            <w:r w:rsidRPr="00335FFA">
              <w:rPr>
                <w:rFonts w:ascii="Arial" w:hAnsi="Arial" w:cs="Arial"/>
                <w:color w:val="auto"/>
                <w:sz w:val="20"/>
                <w:szCs w:val="20"/>
                <w:lang w:val="en-US"/>
              </w:rPr>
              <w:t>để</w:t>
            </w:r>
            <w:r w:rsidRPr="00335FFA">
              <w:rPr>
                <w:rFonts w:ascii="Arial" w:hAnsi="Arial" w:cs="Arial"/>
                <w:color w:val="auto"/>
                <w:sz w:val="20"/>
                <w:szCs w:val="20"/>
              </w:rPr>
              <w:t xml:space="preserve"> chiếu hoặc v</w:t>
            </w:r>
            <w:r w:rsidRPr="00335FFA">
              <w:rPr>
                <w:rFonts w:ascii="Arial" w:hAnsi="Arial" w:cs="Arial"/>
                <w:color w:val="auto"/>
                <w:sz w:val="20"/>
                <w:szCs w:val="20"/>
                <w:lang w:val="en-US"/>
              </w:rPr>
              <w:t>ẽ</w:t>
            </w:r>
            <w:r w:rsidRPr="00335FFA">
              <w:rPr>
                <w:rFonts w:ascii="Arial" w:hAnsi="Arial" w:cs="Arial"/>
                <w:color w:val="auto"/>
                <w:sz w:val="20"/>
                <w:szCs w:val="20"/>
              </w:rPr>
              <w:t xml:space="preserve"> mạch lên các ch</w:t>
            </w:r>
            <w:r w:rsidRPr="00335FFA">
              <w:rPr>
                <w:rFonts w:ascii="Arial" w:hAnsi="Arial" w:cs="Arial"/>
                <w:color w:val="auto"/>
                <w:sz w:val="20"/>
                <w:szCs w:val="20"/>
                <w:lang w:val="en-US"/>
              </w:rPr>
              <w:t>ấ</w:t>
            </w:r>
            <w:r w:rsidRPr="00335FFA">
              <w:rPr>
                <w:rFonts w:ascii="Arial" w:hAnsi="Arial" w:cs="Arial"/>
                <w:color w:val="auto"/>
                <w:sz w:val="20"/>
                <w:szCs w:val="20"/>
              </w:rPr>
              <w:t xml:space="preserve">t nền có </w:t>
            </w:r>
            <w:r w:rsidRPr="00335FFA">
              <w:rPr>
                <w:rFonts w:ascii="Arial" w:hAnsi="Arial" w:cs="Arial"/>
                <w:color w:val="auto"/>
                <w:sz w:val="20"/>
                <w:szCs w:val="20"/>
                <w:lang w:val="en-US"/>
              </w:rPr>
              <w:t>đ</w:t>
            </w:r>
            <w:r w:rsidRPr="00335FFA">
              <w:rPr>
                <w:rFonts w:ascii="Arial" w:hAnsi="Arial" w:cs="Arial"/>
                <w:color w:val="auto"/>
                <w:sz w:val="20"/>
                <w:szCs w:val="20"/>
              </w:rPr>
              <w:t xml:space="preserve">ộ nhạy sáng </w:t>
            </w:r>
            <w:r w:rsidRPr="00335FFA">
              <w:rPr>
                <w:rFonts w:ascii="Arial" w:hAnsi="Arial" w:cs="Arial"/>
                <w:color w:val="auto"/>
                <w:sz w:val="20"/>
                <w:szCs w:val="20"/>
                <w:lang w:val="en-US"/>
              </w:rPr>
              <w:t>đ</w:t>
            </w:r>
            <w:r w:rsidRPr="00335FFA">
              <w:rPr>
                <w:rFonts w:ascii="Arial" w:hAnsi="Arial" w:cs="Arial"/>
                <w:color w:val="auto"/>
                <w:sz w:val="20"/>
                <w:szCs w:val="20"/>
              </w:rPr>
              <w:t>ể s</w:t>
            </w:r>
            <w:r w:rsidRPr="00335FFA">
              <w:rPr>
                <w:rFonts w:ascii="Arial" w:hAnsi="Arial" w:cs="Arial"/>
                <w:color w:val="auto"/>
                <w:sz w:val="20"/>
                <w:szCs w:val="20"/>
                <w:lang w:val="en-US"/>
              </w:rPr>
              <w:t>ản</w:t>
            </w:r>
            <w:r w:rsidRPr="00335FFA">
              <w:rPr>
                <w:rFonts w:ascii="Arial" w:hAnsi="Arial" w:cs="Arial"/>
                <w:color w:val="auto"/>
                <w:sz w:val="20"/>
                <w:szCs w:val="20"/>
              </w:rPr>
              <w:t xml:space="preserve"> xuất tấm mạch in/ t</w:t>
            </w:r>
            <w:r w:rsidRPr="00335FFA">
              <w:rPr>
                <w:rFonts w:ascii="Arial" w:hAnsi="Arial" w:cs="Arial"/>
                <w:color w:val="auto"/>
                <w:sz w:val="20"/>
                <w:szCs w:val="20"/>
                <w:lang w:val="en-US"/>
              </w:rPr>
              <w:t>ấ</w:t>
            </w:r>
            <w:r w:rsidRPr="00335FFA">
              <w:rPr>
                <w:rFonts w:ascii="Arial" w:hAnsi="Arial" w:cs="Arial"/>
                <w:color w:val="auto"/>
                <w:sz w:val="20"/>
                <w:szCs w:val="20"/>
              </w:rPr>
              <w:t>m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M</w:t>
            </w:r>
            <w:r w:rsidRPr="00335FFA">
              <w:rPr>
                <w:rFonts w:ascii="Arial" w:hAnsi="Arial" w:cs="Arial"/>
                <w:color w:val="auto"/>
                <w:sz w:val="20"/>
                <w:szCs w:val="20"/>
                <w:lang w:val="en-US"/>
              </w:rPr>
              <w:t>á</w:t>
            </w:r>
            <w:r w:rsidRPr="00335FFA">
              <w:rPr>
                <w:rFonts w:ascii="Arial" w:hAnsi="Arial" w:cs="Arial"/>
                <w:color w:val="auto"/>
                <w:sz w:val="20"/>
                <w:szCs w:val="20"/>
              </w:rPr>
              <w:t xml:space="preserve">y vẽ ảnh </w:t>
            </w:r>
            <w:r w:rsidRPr="00335FFA">
              <w:rPr>
                <w:rFonts w:ascii="Arial" w:hAnsi="Arial" w:cs="Arial"/>
                <w:color w:val="auto"/>
                <w:sz w:val="20"/>
                <w:szCs w:val="20"/>
                <w:lang w:val="en-US"/>
              </w:rPr>
              <w:t>để</w:t>
            </w:r>
            <w:r w:rsidRPr="00335FFA">
              <w:rPr>
                <w:rFonts w:ascii="Arial" w:hAnsi="Arial" w:cs="Arial"/>
                <w:color w:val="auto"/>
                <w:sz w:val="20"/>
                <w:szCs w:val="20"/>
              </w:rPr>
              <w:t xml:space="preserve"> sản xuất tấm mạch in/ tấm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9017.20.50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Máy vẽ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9017.20.90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Thước microm</w:t>
            </w:r>
            <w:r w:rsidRPr="00335FFA">
              <w:rPr>
                <w:rFonts w:ascii="Arial" w:hAnsi="Arial" w:cs="Arial"/>
                <w:color w:val="auto"/>
                <w:sz w:val="20"/>
                <w:szCs w:val="20"/>
                <w:lang w:val="en-US"/>
              </w:rPr>
              <w:t>e</w:t>
            </w:r>
            <w:r w:rsidRPr="00335FFA">
              <w:rPr>
                <w:rFonts w:ascii="Arial" w:hAnsi="Arial" w:cs="Arial"/>
                <w:color w:val="auto"/>
                <w:sz w:val="20"/>
                <w:szCs w:val="20"/>
              </w:rPr>
              <w:t>t, thước c</w:t>
            </w:r>
            <w:r w:rsidRPr="00335FFA">
              <w:rPr>
                <w:rFonts w:ascii="Arial" w:hAnsi="Arial" w:cs="Arial"/>
                <w:color w:val="auto"/>
                <w:sz w:val="20"/>
                <w:szCs w:val="20"/>
                <w:lang w:val="en-US"/>
              </w:rPr>
              <w:t>ặp</w:t>
            </w:r>
            <w:r w:rsidRPr="00335FFA">
              <w:rPr>
                <w:rFonts w:ascii="Arial" w:hAnsi="Arial" w:cs="Arial"/>
                <w:color w:val="auto"/>
                <w:sz w:val="20"/>
                <w:szCs w:val="20"/>
              </w:rPr>
              <w:t xml:space="preserve"> và dụng cụ đo có thể </w:t>
            </w:r>
            <w:r w:rsidRPr="00335FFA">
              <w:rPr>
                <w:rFonts w:ascii="Arial" w:hAnsi="Arial" w:cs="Arial"/>
                <w:color w:val="auto"/>
                <w:sz w:val="20"/>
                <w:szCs w:val="20"/>
                <w:lang w:val="en-US"/>
              </w:rPr>
              <w:t>đ</w:t>
            </w:r>
            <w:r w:rsidRPr="00335FFA">
              <w:rPr>
                <w:rFonts w:ascii="Arial" w:hAnsi="Arial" w:cs="Arial"/>
                <w:color w:val="auto"/>
                <w:sz w:val="20"/>
                <w:szCs w:val="20"/>
              </w:rPr>
              <w:t>iều chỉnh được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9017.80.00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d</w:t>
            </w:r>
            <w:r w:rsidRPr="00335FFA">
              <w:rPr>
                <w:rFonts w:ascii="Arial" w:hAnsi="Arial" w:cs="Arial"/>
                <w:color w:val="auto"/>
                <w:sz w:val="20"/>
                <w:szCs w:val="20"/>
                <w:lang w:val="en-US"/>
              </w:rPr>
              <w:t>ụ</w:t>
            </w:r>
            <w:r w:rsidRPr="00335FFA">
              <w:rPr>
                <w:rFonts w:ascii="Arial" w:hAnsi="Arial" w:cs="Arial"/>
                <w:color w:val="auto"/>
                <w:sz w:val="20"/>
                <w:szCs w:val="20"/>
              </w:rPr>
              <w:t>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9017.90.20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của máy đ</w:t>
            </w:r>
            <w:r w:rsidRPr="00335FFA">
              <w:rPr>
                <w:rFonts w:ascii="Arial" w:hAnsi="Arial" w:cs="Arial"/>
                <w:color w:val="auto"/>
                <w:sz w:val="20"/>
                <w:szCs w:val="20"/>
                <w:lang w:val="en-US"/>
              </w:rPr>
              <w:t>ể</w:t>
            </w:r>
            <w:r w:rsidRPr="00335FFA">
              <w:rPr>
                <w:rFonts w:ascii="Arial" w:hAnsi="Arial" w:cs="Arial"/>
                <w:color w:val="auto"/>
                <w:sz w:val="20"/>
                <w:szCs w:val="20"/>
              </w:rPr>
              <w:t xml:space="preserve"> chi</w:t>
            </w:r>
            <w:r w:rsidRPr="00335FFA">
              <w:rPr>
                <w:rFonts w:ascii="Arial" w:hAnsi="Arial" w:cs="Arial"/>
                <w:color w:val="auto"/>
                <w:sz w:val="20"/>
                <w:szCs w:val="20"/>
                <w:lang w:val="en-US"/>
              </w:rPr>
              <w:t>ế</w:t>
            </w:r>
            <w:r w:rsidRPr="00335FFA">
              <w:rPr>
                <w:rFonts w:ascii="Arial" w:hAnsi="Arial" w:cs="Arial"/>
                <w:color w:val="auto"/>
                <w:sz w:val="20"/>
                <w:szCs w:val="20"/>
              </w:rPr>
              <w:t>u hoặc máy v</w:t>
            </w:r>
            <w:r w:rsidRPr="00335FFA">
              <w:rPr>
                <w:rFonts w:ascii="Arial" w:hAnsi="Arial" w:cs="Arial"/>
                <w:color w:val="auto"/>
                <w:sz w:val="20"/>
                <w:szCs w:val="20"/>
                <w:lang w:val="en-US"/>
              </w:rPr>
              <w:t>ẽ</w:t>
            </w:r>
            <w:r w:rsidRPr="00335FFA">
              <w:rPr>
                <w:rFonts w:ascii="Arial" w:hAnsi="Arial" w:cs="Arial"/>
                <w:color w:val="auto"/>
                <w:sz w:val="20"/>
                <w:szCs w:val="20"/>
              </w:rPr>
              <w:t xml:space="preserve"> mạch l</w:t>
            </w:r>
            <w:r w:rsidRPr="00335FFA">
              <w:rPr>
                <w:rFonts w:ascii="Arial" w:hAnsi="Arial" w:cs="Arial"/>
                <w:color w:val="auto"/>
                <w:sz w:val="20"/>
                <w:szCs w:val="20"/>
                <w:lang w:val="en-US"/>
              </w:rPr>
              <w:t>ê</w:t>
            </w:r>
            <w:r w:rsidRPr="00335FFA">
              <w:rPr>
                <w:rFonts w:ascii="Arial" w:hAnsi="Arial" w:cs="Arial"/>
                <w:color w:val="auto"/>
                <w:sz w:val="20"/>
                <w:szCs w:val="20"/>
              </w:rPr>
              <w:t>n các chất nền có độ nhạy sáng để sản xuất t</w:t>
            </w:r>
            <w:r w:rsidRPr="00335FFA">
              <w:rPr>
                <w:rFonts w:ascii="Arial" w:hAnsi="Arial" w:cs="Arial"/>
                <w:color w:val="auto"/>
                <w:sz w:val="20"/>
                <w:szCs w:val="20"/>
                <w:lang w:val="en-US"/>
              </w:rPr>
              <w:t>ấ</w:t>
            </w:r>
            <w:r w:rsidRPr="00335FFA">
              <w:rPr>
                <w:rFonts w:ascii="Arial" w:hAnsi="Arial" w:cs="Arial"/>
                <w:color w:val="auto"/>
                <w:sz w:val="20"/>
                <w:szCs w:val="20"/>
              </w:rPr>
              <w:t>m mạch in/ tấm d</w:t>
            </w:r>
            <w:r w:rsidRPr="00335FFA">
              <w:rPr>
                <w:rFonts w:ascii="Arial" w:hAnsi="Arial" w:cs="Arial"/>
                <w:color w:val="auto"/>
                <w:sz w:val="20"/>
                <w:szCs w:val="20"/>
                <w:lang w:val="en-US"/>
              </w:rPr>
              <w:t>ây</w:t>
            </w:r>
            <w:r w:rsidRPr="00335FFA">
              <w:rPr>
                <w:rFonts w:ascii="Arial" w:hAnsi="Arial" w:cs="Arial"/>
                <w:color w:val="auto"/>
                <w:sz w:val="20"/>
                <w:szCs w:val="20"/>
              </w:rPr>
              <w:t xml:space="preserve">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9017.90.30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 phận và phụ kiện của máy vẽ </w:t>
            </w:r>
            <w:r w:rsidRPr="00335FFA">
              <w:rPr>
                <w:rFonts w:ascii="Arial" w:hAnsi="Arial" w:cs="Arial"/>
                <w:color w:val="auto"/>
                <w:sz w:val="20"/>
                <w:szCs w:val="20"/>
                <w:lang w:val="en-US"/>
              </w:rPr>
              <w:t>ả</w:t>
            </w:r>
            <w:r w:rsidRPr="00335FFA">
              <w:rPr>
                <w:rFonts w:ascii="Arial" w:hAnsi="Arial" w:cs="Arial"/>
                <w:color w:val="auto"/>
                <w:sz w:val="20"/>
                <w:szCs w:val="20"/>
              </w:rPr>
              <w:t>nh đ</w:t>
            </w:r>
            <w:r w:rsidRPr="00335FFA">
              <w:rPr>
                <w:rFonts w:ascii="Arial" w:hAnsi="Arial" w:cs="Arial"/>
                <w:color w:val="auto"/>
                <w:sz w:val="20"/>
                <w:szCs w:val="20"/>
                <w:lang w:val="en-US"/>
              </w:rPr>
              <w:t>ể</w:t>
            </w:r>
            <w:r w:rsidRPr="00335FFA">
              <w:rPr>
                <w:rFonts w:ascii="Arial" w:hAnsi="Arial" w:cs="Arial"/>
                <w:color w:val="auto"/>
                <w:sz w:val="20"/>
                <w:szCs w:val="20"/>
              </w:rPr>
              <w:t xml:space="preserve"> sản xuất t</w:t>
            </w:r>
            <w:r w:rsidRPr="00335FFA">
              <w:rPr>
                <w:rFonts w:ascii="Arial" w:hAnsi="Arial" w:cs="Arial"/>
                <w:color w:val="auto"/>
                <w:sz w:val="20"/>
                <w:szCs w:val="20"/>
                <w:lang w:val="en-US"/>
              </w:rPr>
              <w:t>ấ</w:t>
            </w:r>
            <w:r w:rsidRPr="00335FFA">
              <w:rPr>
                <w:rFonts w:ascii="Arial" w:hAnsi="Arial" w:cs="Arial"/>
                <w:color w:val="auto"/>
                <w:sz w:val="20"/>
                <w:szCs w:val="20"/>
              </w:rPr>
              <w:t>m m</w:t>
            </w:r>
            <w:r w:rsidRPr="00335FFA">
              <w:rPr>
                <w:rFonts w:ascii="Arial" w:hAnsi="Arial" w:cs="Arial"/>
                <w:color w:val="auto"/>
                <w:sz w:val="20"/>
                <w:szCs w:val="20"/>
                <w:lang w:val="en-US"/>
              </w:rPr>
              <w:t>ạ</w:t>
            </w:r>
            <w:r w:rsidRPr="00335FFA">
              <w:rPr>
                <w:rFonts w:ascii="Arial" w:hAnsi="Arial" w:cs="Arial"/>
                <w:color w:val="auto"/>
                <w:sz w:val="20"/>
                <w:szCs w:val="20"/>
              </w:rPr>
              <w:t>ch in/ t</w:t>
            </w:r>
            <w:r w:rsidRPr="00335FFA">
              <w:rPr>
                <w:rFonts w:ascii="Arial" w:hAnsi="Arial" w:cs="Arial"/>
                <w:color w:val="auto"/>
                <w:sz w:val="20"/>
                <w:szCs w:val="20"/>
                <w:lang w:val="en-US"/>
              </w:rPr>
              <w:t>ấ</w:t>
            </w:r>
            <w:r w:rsidRPr="00335FFA">
              <w:rPr>
                <w:rFonts w:ascii="Arial" w:hAnsi="Arial" w:cs="Arial"/>
                <w:color w:val="auto"/>
                <w:sz w:val="20"/>
                <w:szCs w:val="20"/>
              </w:rPr>
              <w:t>m d</w:t>
            </w:r>
            <w:r w:rsidRPr="00335FFA">
              <w:rPr>
                <w:rFonts w:ascii="Arial" w:hAnsi="Arial" w:cs="Arial"/>
                <w:color w:val="auto"/>
                <w:sz w:val="20"/>
                <w:szCs w:val="20"/>
                <w:lang w:val="en-US"/>
              </w:rPr>
              <w:t>ây</w:t>
            </w:r>
            <w:r w:rsidRPr="00335FFA">
              <w:rPr>
                <w:rFonts w:ascii="Arial" w:hAnsi="Arial" w:cs="Arial"/>
                <w:color w:val="auto"/>
                <w:sz w:val="20"/>
                <w:szCs w:val="20"/>
              </w:rPr>
              <w:t xml:space="preserve">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9017.90.40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 của máy v</w:t>
            </w:r>
            <w:r w:rsidRPr="00335FFA">
              <w:rPr>
                <w:rFonts w:ascii="Arial" w:hAnsi="Arial" w:cs="Arial"/>
                <w:color w:val="auto"/>
                <w:sz w:val="20"/>
                <w:szCs w:val="20"/>
                <w:lang w:val="en-US"/>
              </w:rPr>
              <w:t>ẽ</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9017.90.90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90.18</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 xml:space="preserve">Thiết bị và dụng cụ dùng cho ngành y, phẫu thuật, nha khoa hoặc thú y, kể cả thiết bị ghi biểu đồ nhấp nháy, </w:t>
            </w:r>
            <w:r w:rsidRPr="00335FFA">
              <w:rPr>
                <w:rFonts w:ascii="Arial" w:hAnsi="Arial" w:cs="Arial"/>
                <w:b/>
                <w:color w:val="auto"/>
                <w:sz w:val="20"/>
                <w:szCs w:val="20"/>
                <w:lang w:val="en-US"/>
              </w:rPr>
              <w:lastRenderedPageBreak/>
              <w:t>thiết bị điện y học khác và thiết bị kiểm tra thị lực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Thiết bị </w:t>
            </w:r>
            <w:r w:rsidRPr="00335FFA">
              <w:rPr>
                <w:rFonts w:ascii="Arial" w:hAnsi="Arial" w:cs="Arial"/>
                <w:color w:val="auto"/>
                <w:sz w:val="20"/>
                <w:szCs w:val="20"/>
                <w:lang w:val="en-US"/>
              </w:rPr>
              <w:t>điện chẩn đoán (kể cả thiết bị kiểm tra thăm dò chức năng hoặc kiểm tra thông số sinh lý):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9018.11.00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điện tim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9018.12.00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siêu 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9018.13.00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Thiết bị hiện ảnh cộng hưỏng từ</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9018.14.00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ghi bi</w:t>
            </w:r>
            <w:r w:rsidRPr="00335FFA">
              <w:rPr>
                <w:rFonts w:ascii="Arial" w:hAnsi="Arial" w:cs="Arial"/>
                <w:color w:val="auto"/>
                <w:sz w:val="20"/>
                <w:szCs w:val="20"/>
                <w:lang w:val="en-US"/>
              </w:rPr>
              <w:t>ể</w:t>
            </w:r>
            <w:r w:rsidRPr="00335FFA">
              <w:rPr>
                <w:rFonts w:ascii="Arial" w:hAnsi="Arial" w:cs="Arial"/>
                <w:color w:val="auto"/>
                <w:sz w:val="20"/>
                <w:szCs w:val="20"/>
              </w:rPr>
              <w:t>u đ</w:t>
            </w:r>
            <w:r w:rsidRPr="00335FFA">
              <w:rPr>
                <w:rFonts w:ascii="Arial" w:hAnsi="Arial" w:cs="Arial"/>
                <w:color w:val="auto"/>
                <w:sz w:val="20"/>
                <w:szCs w:val="20"/>
                <w:lang w:val="en-US"/>
              </w:rPr>
              <w:t>ồ</w:t>
            </w:r>
            <w:r w:rsidRPr="00335FFA">
              <w:rPr>
                <w:rFonts w:ascii="Arial" w:hAnsi="Arial" w:cs="Arial"/>
                <w:color w:val="auto"/>
                <w:sz w:val="20"/>
                <w:szCs w:val="20"/>
              </w:rPr>
              <w:t xml:space="preserve"> nh</w:t>
            </w:r>
            <w:r w:rsidRPr="00335FFA">
              <w:rPr>
                <w:rFonts w:ascii="Arial" w:hAnsi="Arial" w:cs="Arial"/>
                <w:color w:val="auto"/>
                <w:sz w:val="20"/>
                <w:szCs w:val="20"/>
                <w:lang w:val="en-US"/>
              </w:rPr>
              <w:t>ấ</w:t>
            </w:r>
            <w:r w:rsidRPr="00335FFA">
              <w:rPr>
                <w:rFonts w:ascii="Arial" w:hAnsi="Arial" w:cs="Arial"/>
                <w:color w:val="auto"/>
                <w:sz w:val="20"/>
                <w:szCs w:val="20"/>
              </w:rPr>
              <w:t>p nhá</w:t>
            </w:r>
            <w:r w:rsidRPr="00335FFA">
              <w:rPr>
                <w:rFonts w:ascii="Arial" w:hAnsi="Arial" w:cs="Arial"/>
                <w:color w:val="auto"/>
                <w:sz w:val="20"/>
                <w:szCs w:val="20"/>
                <w:lang w:val="en-US"/>
              </w:rPr>
              <w:t>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9018.19.00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9018.20.00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tia cực t</w:t>
            </w:r>
            <w:r w:rsidRPr="00335FFA">
              <w:rPr>
                <w:rFonts w:ascii="Arial" w:hAnsi="Arial" w:cs="Arial"/>
                <w:color w:val="auto"/>
                <w:sz w:val="20"/>
                <w:szCs w:val="20"/>
                <w:lang w:val="en-US"/>
              </w:rPr>
              <w:t>í</w:t>
            </w:r>
            <w:r w:rsidRPr="00335FFA">
              <w:rPr>
                <w:rFonts w:ascii="Arial" w:hAnsi="Arial" w:cs="Arial"/>
                <w:color w:val="auto"/>
                <w:sz w:val="20"/>
                <w:szCs w:val="20"/>
              </w:rPr>
              <w:t>m hay tia hồng ngoại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ơ</w:t>
            </w:r>
            <w:r w:rsidRPr="00335FFA">
              <w:rPr>
                <w:rFonts w:ascii="Arial" w:hAnsi="Arial" w:cs="Arial"/>
                <w:color w:val="auto"/>
                <w:sz w:val="20"/>
                <w:szCs w:val="20"/>
              </w:rPr>
              <w:t>m ti</w:t>
            </w:r>
            <w:r w:rsidRPr="00335FFA">
              <w:rPr>
                <w:rFonts w:ascii="Arial" w:hAnsi="Arial" w:cs="Arial"/>
                <w:color w:val="auto"/>
                <w:sz w:val="20"/>
                <w:szCs w:val="20"/>
                <w:lang w:val="en-US"/>
              </w:rPr>
              <w:t>ê</w:t>
            </w:r>
            <w:r w:rsidRPr="00335FFA">
              <w:rPr>
                <w:rFonts w:ascii="Arial" w:hAnsi="Arial" w:cs="Arial"/>
                <w:color w:val="auto"/>
                <w:sz w:val="20"/>
                <w:szCs w:val="20"/>
              </w:rPr>
              <w:t xml:space="preserve">m, kim tiêm, ống thông, </w:t>
            </w:r>
            <w:r w:rsidRPr="00335FFA">
              <w:rPr>
                <w:rFonts w:ascii="Arial" w:hAnsi="Arial" w:cs="Arial"/>
                <w:color w:val="auto"/>
                <w:sz w:val="20"/>
                <w:szCs w:val="20"/>
                <w:lang w:val="en-US"/>
              </w:rPr>
              <w:t>ố</w:t>
            </w:r>
            <w:r w:rsidRPr="00335FFA">
              <w:rPr>
                <w:rFonts w:ascii="Arial" w:hAnsi="Arial" w:cs="Arial"/>
                <w:color w:val="auto"/>
                <w:sz w:val="20"/>
                <w:szCs w:val="20"/>
              </w:rPr>
              <w:t>ng dẫn lưu và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Bơm tiêm, c</w:t>
            </w:r>
            <w:r w:rsidRPr="00335FFA">
              <w:rPr>
                <w:rFonts w:ascii="Arial" w:hAnsi="Arial" w:cs="Arial"/>
                <w:color w:val="auto"/>
                <w:sz w:val="20"/>
                <w:szCs w:val="20"/>
                <w:lang w:val="en-US"/>
              </w:rPr>
              <w:t>ó</w:t>
            </w:r>
            <w:r w:rsidRPr="00335FFA">
              <w:rPr>
                <w:rFonts w:ascii="Arial" w:hAnsi="Arial" w:cs="Arial"/>
                <w:color w:val="auto"/>
                <w:sz w:val="20"/>
                <w:szCs w:val="20"/>
              </w:rPr>
              <w:t xml:space="preserve"> hoặc không c</w:t>
            </w:r>
            <w:r w:rsidRPr="00335FFA">
              <w:rPr>
                <w:rFonts w:ascii="Arial" w:hAnsi="Arial" w:cs="Arial"/>
                <w:color w:val="auto"/>
                <w:sz w:val="20"/>
                <w:szCs w:val="20"/>
                <w:lang w:val="en-US"/>
              </w:rPr>
              <w:t>ó</w:t>
            </w:r>
            <w:r w:rsidRPr="00335FFA">
              <w:rPr>
                <w:rFonts w:ascii="Arial" w:hAnsi="Arial" w:cs="Arial"/>
                <w:color w:val="auto"/>
                <w:sz w:val="20"/>
                <w:szCs w:val="20"/>
              </w:rPr>
              <w:t xml:space="preserve"> kim tiêm: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B</w:t>
            </w:r>
            <w:r w:rsidRPr="00335FFA">
              <w:rPr>
                <w:rFonts w:ascii="Arial" w:hAnsi="Arial" w:cs="Arial"/>
                <w:color w:val="auto"/>
                <w:sz w:val="20"/>
                <w:szCs w:val="20"/>
                <w:lang w:val="en-US"/>
              </w:rPr>
              <w:t>ơ</w:t>
            </w:r>
            <w:r w:rsidRPr="00335FFA">
              <w:rPr>
                <w:rFonts w:ascii="Arial" w:hAnsi="Arial" w:cs="Arial"/>
                <w:color w:val="auto"/>
                <w:sz w:val="20"/>
                <w:szCs w:val="20"/>
              </w:rPr>
              <w:t>m tiêm dùng một lần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9018.31.90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9018.32.00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Kim tiêm bằng kim loại và kim kh</w:t>
            </w:r>
            <w:r w:rsidRPr="00335FFA">
              <w:rPr>
                <w:rFonts w:ascii="Arial" w:hAnsi="Arial" w:cs="Arial"/>
                <w:color w:val="auto"/>
                <w:sz w:val="20"/>
                <w:szCs w:val="20"/>
                <w:lang w:val="en-US"/>
              </w:rPr>
              <w:t>â</w:t>
            </w:r>
            <w:r w:rsidRPr="00335FFA">
              <w:rPr>
                <w:rFonts w:ascii="Arial" w:hAnsi="Arial" w:cs="Arial"/>
                <w:color w:val="auto"/>
                <w:sz w:val="20"/>
                <w:szCs w:val="20"/>
              </w:rPr>
              <w:t>u vết thương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 </w:t>
            </w:r>
            <w:r w:rsidRPr="00335FFA">
              <w:rPr>
                <w:rFonts w:ascii="Arial" w:hAnsi="Arial" w:cs="Arial"/>
                <w:color w:val="auto"/>
                <w:sz w:val="20"/>
                <w:szCs w:val="20"/>
                <w:lang w:val="en-US"/>
              </w:rPr>
              <w:t>Ố</w:t>
            </w:r>
            <w:r w:rsidRPr="00335FFA">
              <w:rPr>
                <w:rFonts w:ascii="Arial" w:hAnsi="Arial" w:cs="Arial"/>
                <w:color w:val="auto"/>
                <w:sz w:val="20"/>
                <w:szCs w:val="20"/>
              </w:rPr>
              <w:t xml:space="preserve">ng thông </w:t>
            </w:r>
            <w:r w:rsidRPr="00335FFA">
              <w:rPr>
                <w:rFonts w:ascii="Arial" w:hAnsi="Arial" w:cs="Arial"/>
                <w:color w:val="auto"/>
                <w:sz w:val="20"/>
                <w:szCs w:val="20"/>
                <w:lang w:val="en-US"/>
              </w:rPr>
              <w:t>đường tiểu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9018.39.90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thi</w:t>
            </w:r>
            <w:r w:rsidRPr="00335FFA">
              <w:rPr>
                <w:rFonts w:ascii="Arial" w:hAnsi="Arial" w:cs="Arial"/>
                <w:color w:val="auto"/>
                <w:sz w:val="20"/>
                <w:szCs w:val="20"/>
                <w:lang w:val="en-US"/>
              </w:rPr>
              <w:t>ế</w:t>
            </w:r>
            <w:r w:rsidRPr="00335FFA">
              <w:rPr>
                <w:rFonts w:ascii="Arial" w:hAnsi="Arial" w:cs="Arial"/>
                <w:color w:val="auto"/>
                <w:sz w:val="20"/>
                <w:szCs w:val="20"/>
              </w:rPr>
              <w:t>t bị và dụng cụ khác, 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9018.41.00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Khoan dùng trong nha khoa, có hoặc không g</w:t>
            </w:r>
            <w:r w:rsidRPr="00335FFA">
              <w:rPr>
                <w:rFonts w:ascii="Arial" w:hAnsi="Arial" w:cs="Arial"/>
                <w:color w:val="auto"/>
                <w:sz w:val="20"/>
                <w:szCs w:val="20"/>
                <w:lang w:val="en-US"/>
              </w:rPr>
              <w:t>ắ</w:t>
            </w:r>
            <w:r w:rsidRPr="00335FFA">
              <w:rPr>
                <w:rFonts w:ascii="Arial" w:hAnsi="Arial" w:cs="Arial"/>
                <w:color w:val="auto"/>
                <w:sz w:val="20"/>
                <w:szCs w:val="20"/>
              </w:rPr>
              <w:t>n liền cùng một giá đ</w:t>
            </w:r>
            <w:r w:rsidRPr="00335FFA">
              <w:rPr>
                <w:rFonts w:ascii="Arial" w:hAnsi="Arial" w:cs="Arial"/>
                <w:color w:val="auto"/>
                <w:sz w:val="20"/>
                <w:szCs w:val="20"/>
                <w:lang w:val="en-US"/>
              </w:rPr>
              <w:t>ỡ</w:t>
            </w:r>
            <w:r w:rsidRPr="00335FFA">
              <w:rPr>
                <w:rFonts w:ascii="Arial" w:hAnsi="Arial" w:cs="Arial"/>
                <w:color w:val="auto"/>
                <w:sz w:val="20"/>
                <w:szCs w:val="20"/>
              </w:rPr>
              <w:t xml:space="preserve"> với thiết bị nha khoa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9018.49.00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9018.50.00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nhãn khoa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và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9018.90.20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theo dõi tĩnh mạch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9018.90.30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Dụng cụ và thiết bị điện t</w:t>
            </w:r>
            <w:r w:rsidRPr="00335FFA">
              <w:rPr>
                <w:rFonts w:ascii="Arial" w:hAnsi="Arial" w:cs="Arial"/>
                <w:color w:val="auto"/>
                <w:sz w:val="20"/>
                <w:szCs w:val="20"/>
                <w:lang w:val="en-US"/>
              </w:rPr>
              <w: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9018.90.90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trị liệu cơ học; máy xoa bóp; máy thử nghiệm trạng thái tâm lý; máy trị liệu bằng ôzôn, bằng oxy, bằng xông, máy hô hấp nhân tạo hoặc máy hô h</w:t>
            </w:r>
            <w:r w:rsidRPr="00335FFA">
              <w:rPr>
                <w:rFonts w:ascii="Arial" w:hAnsi="Arial" w:cs="Arial"/>
                <w:b/>
                <w:color w:val="auto"/>
                <w:sz w:val="20"/>
                <w:szCs w:val="20"/>
                <w:lang w:val="en-US"/>
              </w:rPr>
              <w:t>ấ</w:t>
            </w:r>
            <w:r w:rsidRPr="00335FFA">
              <w:rPr>
                <w:rFonts w:ascii="Arial" w:hAnsi="Arial" w:cs="Arial"/>
                <w:b/>
                <w:color w:val="auto"/>
                <w:sz w:val="20"/>
                <w:szCs w:val="20"/>
              </w:rPr>
              <w:t>p trị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9019.10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trị liệu cơ học; máy xoa bóp; máy thử nghiệm trạng th</w:t>
            </w:r>
            <w:r w:rsidRPr="00335FFA">
              <w:rPr>
                <w:rFonts w:ascii="Arial" w:hAnsi="Arial" w:cs="Arial"/>
                <w:color w:val="auto"/>
                <w:sz w:val="20"/>
                <w:szCs w:val="20"/>
                <w:lang w:val="en-US"/>
              </w:rPr>
              <w:t>á</w:t>
            </w:r>
            <w:r w:rsidRPr="00335FFA">
              <w:rPr>
                <w:rFonts w:ascii="Arial" w:hAnsi="Arial" w:cs="Arial"/>
                <w:color w:val="auto"/>
                <w:sz w:val="20"/>
                <w:szCs w:val="20"/>
              </w:rPr>
              <w:t>i t</w:t>
            </w:r>
            <w:r w:rsidRPr="00335FFA">
              <w:rPr>
                <w:rFonts w:ascii="Arial" w:hAnsi="Arial" w:cs="Arial"/>
                <w:color w:val="auto"/>
                <w:sz w:val="20"/>
                <w:szCs w:val="20"/>
                <w:lang w:val="en-US"/>
              </w:rPr>
              <w:t>â</w:t>
            </w:r>
            <w:r w:rsidRPr="00335FFA">
              <w:rPr>
                <w:rFonts w:ascii="Arial" w:hAnsi="Arial" w:cs="Arial"/>
                <w:color w:val="auto"/>
                <w:sz w:val="20"/>
                <w:szCs w:val="20"/>
              </w:rPr>
              <w:t>m lý: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9019.10.10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điện t</w:t>
            </w:r>
            <w:r w:rsidRPr="00335FFA">
              <w:rPr>
                <w:rFonts w:ascii="Arial" w:hAnsi="Arial" w:cs="Arial"/>
                <w:color w:val="auto"/>
                <w:sz w:val="20"/>
                <w:szCs w:val="20"/>
                <w:lang w:val="en-US"/>
              </w:rPr>
              <w: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9019.10.90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9019.20.00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trị liệu bằng ôzôn, bằng oxy, b</w:t>
            </w:r>
            <w:r w:rsidRPr="00335FFA">
              <w:rPr>
                <w:rFonts w:ascii="Arial" w:hAnsi="Arial" w:cs="Arial"/>
                <w:color w:val="auto"/>
                <w:sz w:val="20"/>
                <w:szCs w:val="20"/>
                <w:lang w:val="en-US"/>
              </w:rPr>
              <w:t>ằ</w:t>
            </w:r>
            <w:r w:rsidRPr="00335FFA">
              <w:rPr>
                <w:rFonts w:ascii="Arial" w:hAnsi="Arial" w:cs="Arial"/>
                <w:color w:val="auto"/>
                <w:sz w:val="20"/>
                <w:szCs w:val="20"/>
              </w:rPr>
              <w:t>ng xông, máy hô hấp nhân t</w:t>
            </w:r>
            <w:r w:rsidRPr="00335FFA">
              <w:rPr>
                <w:rFonts w:ascii="Arial" w:hAnsi="Arial" w:cs="Arial"/>
                <w:color w:val="auto"/>
                <w:sz w:val="20"/>
                <w:szCs w:val="20"/>
                <w:lang w:val="en-US"/>
              </w:rPr>
              <w:t>ạ</w:t>
            </w:r>
            <w:r w:rsidRPr="00335FFA">
              <w:rPr>
                <w:rFonts w:ascii="Arial" w:hAnsi="Arial" w:cs="Arial"/>
                <w:color w:val="auto"/>
                <w:sz w:val="20"/>
                <w:szCs w:val="20"/>
              </w:rPr>
              <w:t>o hoặc máy hô hấp trị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9020.00.00</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th</w:t>
            </w:r>
            <w:r w:rsidRPr="00335FFA">
              <w:rPr>
                <w:rFonts w:ascii="Arial" w:hAnsi="Arial" w:cs="Arial"/>
                <w:b/>
                <w:color w:val="auto"/>
                <w:sz w:val="20"/>
                <w:szCs w:val="20"/>
                <w:lang w:val="en-US"/>
              </w:rPr>
              <w:t xml:space="preserve">ở </w:t>
            </w:r>
            <w:r w:rsidRPr="00335FFA">
              <w:rPr>
                <w:rFonts w:ascii="Arial" w:hAnsi="Arial" w:cs="Arial"/>
                <w:b/>
                <w:color w:val="auto"/>
                <w:sz w:val="20"/>
                <w:szCs w:val="20"/>
              </w:rPr>
              <w:t>và mặt nạ phòng khí khác, trừ các mặt nạ b</w:t>
            </w:r>
            <w:r w:rsidRPr="00335FFA">
              <w:rPr>
                <w:rFonts w:ascii="Arial" w:hAnsi="Arial" w:cs="Arial"/>
                <w:b/>
                <w:color w:val="auto"/>
                <w:sz w:val="20"/>
                <w:szCs w:val="20"/>
                <w:lang w:val="en-US"/>
              </w:rPr>
              <w:t>ả</w:t>
            </w:r>
            <w:r w:rsidRPr="00335FFA">
              <w:rPr>
                <w:rFonts w:ascii="Arial" w:hAnsi="Arial" w:cs="Arial"/>
                <w:b/>
                <w:color w:val="auto"/>
                <w:sz w:val="20"/>
                <w:szCs w:val="20"/>
              </w:rPr>
              <w:t>o hộ mà không có bộ phận cơ kh</w:t>
            </w:r>
            <w:r w:rsidRPr="00335FFA">
              <w:rPr>
                <w:rFonts w:ascii="Arial" w:hAnsi="Arial" w:cs="Arial"/>
                <w:b/>
                <w:color w:val="auto"/>
                <w:sz w:val="20"/>
                <w:szCs w:val="20"/>
                <w:lang w:val="en-US"/>
              </w:rPr>
              <w:t>í</w:t>
            </w:r>
            <w:r w:rsidRPr="00335FFA">
              <w:rPr>
                <w:rFonts w:ascii="Arial" w:hAnsi="Arial" w:cs="Arial"/>
                <w:b/>
                <w:color w:val="auto"/>
                <w:sz w:val="20"/>
                <w:szCs w:val="20"/>
              </w:rPr>
              <w:t xml:space="preserve"> hoặc không có phin </w:t>
            </w:r>
            <w:r w:rsidRPr="00335FFA">
              <w:rPr>
                <w:rFonts w:ascii="Arial" w:hAnsi="Arial" w:cs="Arial"/>
                <w:b/>
                <w:color w:val="auto"/>
                <w:sz w:val="20"/>
                <w:szCs w:val="20"/>
                <w:lang w:val="en-US"/>
              </w:rPr>
              <w:t>l</w:t>
            </w:r>
            <w:r w:rsidRPr="00335FFA">
              <w:rPr>
                <w:rFonts w:ascii="Arial" w:hAnsi="Arial" w:cs="Arial"/>
                <w:b/>
                <w:color w:val="auto"/>
                <w:sz w:val="20"/>
                <w:szCs w:val="20"/>
              </w:rPr>
              <w:t xml:space="preserve">ọc có </w:t>
            </w:r>
            <w:r w:rsidRPr="00335FFA">
              <w:rPr>
                <w:rFonts w:ascii="Arial" w:hAnsi="Arial" w:cs="Arial"/>
                <w:b/>
                <w:color w:val="auto"/>
                <w:sz w:val="20"/>
                <w:szCs w:val="20"/>
                <w:lang w:val="en-US"/>
              </w:rPr>
              <w:t>thể thay thế được</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9021.10.00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Các dụng cụ ch</w:t>
            </w:r>
            <w:r w:rsidRPr="00335FFA">
              <w:rPr>
                <w:rFonts w:ascii="Arial" w:hAnsi="Arial" w:cs="Arial"/>
                <w:color w:val="auto"/>
                <w:sz w:val="20"/>
                <w:szCs w:val="20"/>
                <w:lang w:val="en-US"/>
              </w:rPr>
              <w:t>ỉ</w:t>
            </w:r>
            <w:r w:rsidRPr="00335FFA">
              <w:rPr>
                <w:rFonts w:ascii="Arial" w:hAnsi="Arial" w:cs="Arial"/>
                <w:color w:val="auto"/>
                <w:sz w:val="20"/>
                <w:szCs w:val="20"/>
              </w:rPr>
              <w:t>nh hình hoặc n</w:t>
            </w:r>
            <w:r w:rsidRPr="00335FFA">
              <w:rPr>
                <w:rFonts w:ascii="Arial" w:hAnsi="Arial" w:cs="Arial"/>
                <w:color w:val="auto"/>
                <w:sz w:val="20"/>
                <w:szCs w:val="20"/>
                <w:lang w:val="en-US"/>
              </w:rPr>
              <w:t>ẹ</w:t>
            </w:r>
            <w:r w:rsidRPr="00335FFA">
              <w:rPr>
                <w:rFonts w:ascii="Arial" w:hAnsi="Arial" w:cs="Arial"/>
                <w:color w:val="auto"/>
                <w:sz w:val="20"/>
                <w:szCs w:val="20"/>
              </w:rPr>
              <w:t>p xương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Răng giả và chi tiết gắn dùng trong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9021.21.00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Răng giả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9021.29.00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Các bộ phận nhân tạo khác của cơ thể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9021.31.00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Khớp giả</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9021.39.00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w:t>
            </w:r>
            <w:r w:rsidRPr="00335FFA">
              <w:rPr>
                <w:rFonts w:ascii="Arial" w:hAnsi="Arial" w:cs="Arial"/>
                <w:color w:val="auto"/>
                <w:sz w:val="20"/>
                <w:szCs w:val="20"/>
              </w:rPr>
              <w:t xml:space="preserve">t bị </w:t>
            </w:r>
            <w:r w:rsidRPr="00335FFA">
              <w:rPr>
                <w:rFonts w:ascii="Arial" w:hAnsi="Arial" w:cs="Arial"/>
                <w:color w:val="auto"/>
                <w:sz w:val="20"/>
                <w:szCs w:val="20"/>
                <w:lang w:val="en-US"/>
              </w:rPr>
              <w:t>tr</w:t>
            </w:r>
            <w:r w:rsidRPr="00335FFA">
              <w:rPr>
                <w:rFonts w:ascii="Arial" w:hAnsi="Arial" w:cs="Arial"/>
                <w:color w:val="auto"/>
                <w:sz w:val="20"/>
                <w:szCs w:val="20"/>
              </w:rPr>
              <w:t>ợ thính, trừ các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9021.50.00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w:t>
            </w:r>
            <w:r w:rsidRPr="00335FFA">
              <w:rPr>
                <w:rFonts w:ascii="Arial" w:hAnsi="Arial" w:cs="Arial"/>
                <w:color w:val="auto"/>
                <w:sz w:val="20"/>
                <w:szCs w:val="20"/>
                <w:lang w:val="en-US"/>
              </w:rPr>
              <w:t>ế</w:t>
            </w:r>
            <w:r w:rsidRPr="00335FFA">
              <w:rPr>
                <w:rFonts w:ascii="Arial" w:hAnsi="Arial" w:cs="Arial"/>
                <w:color w:val="auto"/>
                <w:sz w:val="20"/>
                <w:szCs w:val="20"/>
              </w:rPr>
              <w:t>t bị điều h</w:t>
            </w:r>
            <w:r w:rsidRPr="00335FFA">
              <w:rPr>
                <w:rFonts w:ascii="Arial" w:hAnsi="Arial" w:cs="Arial"/>
                <w:color w:val="auto"/>
                <w:sz w:val="20"/>
                <w:szCs w:val="20"/>
                <w:lang w:val="en-US"/>
              </w:rPr>
              <w:t>òa</w:t>
            </w:r>
            <w:r w:rsidRPr="00335FFA">
              <w:rPr>
                <w:rFonts w:ascii="Arial" w:hAnsi="Arial" w:cs="Arial"/>
                <w:color w:val="auto"/>
                <w:sz w:val="20"/>
                <w:szCs w:val="20"/>
              </w:rPr>
              <w:t xml:space="preserve"> nhịp tim dùng cho việc k</w:t>
            </w:r>
            <w:r w:rsidRPr="00335FFA">
              <w:rPr>
                <w:rFonts w:ascii="Arial" w:hAnsi="Arial" w:cs="Arial"/>
                <w:color w:val="auto"/>
                <w:sz w:val="20"/>
                <w:szCs w:val="20"/>
                <w:lang w:val="en-US"/>
              </w:rPr>
              <w:t>í</w:t>
            </w:r>
            <w:r w:rsidRPr="00335FFA">
              <w:rPr>
                <w:rFonts w:ascii="Arial" w:hAnsi="Arial" w:cs="Arial"/>
                <w:color w:val="auto"/>
                <w:sz w:val="20"/>
                <w:szCs w:val="20"/>
              </w:rPr>
              <w:t>ch thích cơ tim, trừ các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9021.90.00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sử dụng tia X hoặc tia phóng xạ alpha, b</w:t>
            </w:r>
            <w:r w:rsidRPr="00335FFA">
              <w:rPr>
                <w:rFonts w:ascii="Arial" w:hAnsi="Arial" w:cs="Arial"/>
                <w:b/>
                <w:color w:val="auto"/>
                <w:sz w:val="20"/>
                <w:szCs w:val="20"/>
                <w:lang w:val="en-US"/>
              </w:rPr>
              <w:t>e</w:t>
            </w:r>
            <w:r w:rsidRPr="00335FFA">
              <w:rPr>
                <w:rFonts w:ascii="Arial" w:hAnsi="Arial" w:cs="Arial"/>
                <w:b/>
                <w:color w:val="auto"/>
                <w:sz w:val="20"/>
                <w:szCs w:val="20"/>
              </w:rPr>
              <w:t>ta hay gamma, có hoặc không dùng cho mục đích y học, phẫu thuật, nha khoa hay thú y, kể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thiết bị chụp hoặc thiết bị điều trị bằng các tia đó, ống phát tia X và thi</w:t>
            </w:r>
            <w:r w:rsidRPr="00335FFA">
              <w:rPr>
                <w:rFonts w:ascii="Arial" w:hAnsi="Arial" w:cs="Arial"/>
                <w:b/>
                <w:color w:val="auto"/>
                <w:sz w:val="20"/>
                <w:szCs w:val="20"/>
                <w:lang w:val="en-US"/>
              </w:rPr>
              <w:t>ế</w:t>
            </w:r>
            <w:r w:rsidRPr="00335FFA">
              <w:rPr>
                <w:rFonts w:ascii="Arial" w:hAnsi="Arial" w:cs="Arial"/>
                <w:b/>
                <w:color w:val="auto"/>
                <w:sz w:val="20"/>
                <w:szCs w:val="20"/>
              </w:rPr>
              <w:t>t bị tạo tia X khác, thiết bị tạo tia cường độ cao, b</w:t>
            </w:r>
            <w:r w:rsidRPr="00335FFA">
              <w:rPr>
                <w:rFonts w:ascii="Arial" w:hAnsi="Arial" w:cs="Arial"/>
                <w:b/>
                <w:color w:val="auto"/>
                <w:sz w:val="20"/>
                <w:szCs w:val="20"/>
                <w:lang w:val="en-US"/>
              </w:rPr>
              <w:t>ả</w:t>
            </w:r>
            <w:r w:rsidRPr="00335FFA">
              <w:rPr>
                <w:rFonts w:ascii="Arial" w:hAnsi="Arial" w:cs="Arial"/>
                <w:b/>
                <w:color w:val="auto"/>
                <w:sz w:val="20"/>
                <w:szCs w:val="20"/>
              </w:rPr>
              <w:t>ng và bàn đi</w:t>
            </w:r>
            <w:r w:rsidRPr="00335FFA">
              <w:rPr>
                <w:rFonts w:ascii="Arial" w:hAnsi="Arial" w:cs="Arial"/>
                <w:b/>
                <w:color w:val="auto"/>
                <w:sz w:val="20"/>
                <w:szCs w:val="20"/>
                <w:lang w:val="en-US"/>
              </w:rPr>
              <w:t>ề</w:t>
            </w:r>
            <w:r w:rsidRPr="00335FFA">
              <w:rPr>
                <w:rFonts w:ascii="Arial" w:hAnsi="Arial" w:cs="Arial"/>
                <w:b/>
                <w:color w:val="auto"/>
                <w:sz w:val="20"/>
                <w:szCs w:val="20"/>
              </w:rPr>
              <w:t>u khiển, màn hình, bàn, gh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và các loại t</w:t>
            </w:r>
            <w:r w:rsidRPr="00335FFA">
              <w:rPr>
                <w:rFonts w:ascii="Arial" w:hAnsi="Arial" w:cs="Arial"/>
                <w:b/>
                <w:color w:val="auto"/>
                <w:sz w:val="20"/>
                <w:szCs w:val="20"/>
                <w:lang w:val="en-US"/>
              </w:rPr>
              <w:t>ương</w:t>
            </w:r>
            <w:r w:rsidRPr="00335FFA">
              <w:rPr>
                <w:rFonts w:ascii="Arial" w:hAnsi="Arial" w:cs="Arial"/>
                <w:b/>
                <w:color w:val="auto"/>
                <w:sz w:val="20"/>
                <w:szCs w:val="20"/>
              </w:rPr>
              <w:t xml:space="preserve"> tự, dùng </w:t>
            </w:r>
            <w:r w:rsidRPr="00335FFA">
              <w:rPr>
                <w:rFonts w:ascii="Arial" w:hAnsi="Arial" w:cs="Arial"/>
                <w:b/>
                <w:color w:val="auto"/>
                <w:sz w:val="20"/>
                <w:szCs w:val="20"/>
                <w:lang w:val="en-US"/>
              </w:rPr>
              <w:t>để</w:t>
            </w:r>
            <w:r w:rsidRPr="00335FFA">
              <w:rPr>
                <w:rFonts w:ascii="Arial" w:hAnsi="Arial" w:cs="Arial"/>
                <w:b/>
                <w:color w:val="auto"/>
                <w:sz w:val="20"/>
                <w:szCs w:val="20"/>
              </w:rPr>
              <w:t xml:space="preserve"> khám hoặc điều trị.</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Thiết bị sử dụng tia X, có hoặc không dùng cho mục đích </w:t>
            </w:r>
            <w:r w:rsidRPr="00335FFA">
              <w:rPr>
                <w:rFonts w:ascii="Arial" w:hAnsi="Arial" w:cs="Arial"/>
                <w:color w:val="auto"/>
                <w:sz w:val="20"/>
                <w:szCs w:val="20"/>
                <w:lang w:val="en-US"/>
              </w:rPr>
              <w:t>y</w:t>
            </w:r>
            <w:r w:rsidRPr="00335FFA">
              <w:rPr>
                <w:rFonts w:ascii="Arial" w:hAnsi="Arial" w:cs="Arial"/>
                <w:color w:val="auto"/>
                <w:sz w:val="20"/>
                <w:szCs w:val="20"/>
              </w:rPr>
              <w:t xml:space="preserve"> học, phẫu thuật, nha khoa hay thú y, kể cả thi</w:t>
            </w:r>
            <w:r w:rsidRPr="00335FFA">
              <w:rPr>
                <w:rFonts w:ascii="Arial" w:hAnsi="Arial" w:cs="Arial"/>
                <w:color w:val="auto"/>
                <w:sz w:val="20"/>
                <w:szCs w:val="20"/>
                <w:lang w:val="en-US"/>
              </w:rPr>
              <w:t>ế</w:t>
            </w:r>
            <w:r w:rsidRPr="00335FFA">
              <w:rPr>
                <w:rFonts w:ascii="Arial" w:hAnsi="Arial" w:cs="Arial"/>
                <w:color w:val="auto"/>
                <w:sz w:val="20"/>
                <w:szCs w:val="20"/>
              </w:rPr>
              <w:t>t bị chụp hoặc thi</w:t>
            </w:r>
            <w:r w:rsidRPr="00335FFA">
              <w:rPr>
                <w:rFonts w:ascii="Arial" w:hAnsi="Arial" w:cs="Arial"/>
                <w:color w:val="auto"/>
                <w:sz w:val="20"/>
                <w:szCs w:val="20"/>
                <w:lang w:val="en-US"/>
              </w:rPr>
              <w:t>ế</w:t>
            </w:r>
            <w:r w:rsidRPr="00335FFA">
              <w:rPr>
                <w:rFonts w:ascii="Arial" w:hAnsi="Arial" w:cs="Arial"/>
                <w:color w:val="auto"/>
                <w:sz w:val="20"/>
                <w:szCs w:val="20"/>
              </w:rPr>
              <w:t xml:space="preserve">t bị </w:t>
            </w:r>
            <w:r w:rsidRPr="00335FFA">
              <w:rPr>
                <w:rFonts w:ascii="Arial" w:hAnsi="Arial" w:cs="Arial"/>
                <w:color w:val="auto"/>
                <w:sz w:val="20"/>
                <w:szCs w:val="20"/>
                <w:lang w:val="en-US"/>
              </w:rPr>
              <w:t>điều trị</w:t>
            </w:r>
            <w:r w:rsidRPr="00335FFA">
              <w:rPr>
                <w:rFonts w:ascii="Arial" w:hAnsi="Arial" w:cs="Arial"/>
                <w:color w:val="auto"/>
                <w:sz w:val="20"/>
                <w:szCs w:val="20"/>
              </w:rPr>
              <w:t xml:space="preserve"> bằng tia X:</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9022.12.00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Thiết bị chụp cắt lớp </w:t>
            </w:r>
            <w:r w:rsidRPr="00335FFA">
              <w:rPr>
                <w:rFonts w:ascii="Arial" w:hAnsi="Arial" w:cs="Arial"/>
                <w:color w:val="auto"/>
                <w:sz w:val="20"/>
                <w:szCs w:val="20"/>
                <w:lang w:val="en-US"/>
              </w:rPr>
              <w:t>đ</w:t>
            </w:r>
            <w:r w:rsidRPr="00335FFA">
              <w:rPr>
                <w:rFonts w:ascii="Arial" w:hAnsi="Arial" w:cs="Arial"/>
                <w:color w:val="auto"/>
                <w:sz w:val="20"/>
                <w:szCs w:val="20"/>
              </w:rPr>
              <w:t>iều khiển bằng máy tính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9022.13.00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Loại khác, sử dụng </w:t>
            </w:r>
            <w:r w:rsidRPr="00335FFA">
              <w:rPr>
                <w:rFonts w:ascii="Arial" w:hAnsi="Arial" w:cs="Arial"/>
                <w:color w:val="auto"/>
                <w:sz w:val="20"/>
                <w:szCs w:val="20"/>
                <w:lang w:val="en-US"/>
              </w:rPr>
              <w:t>tr</w:t>
            </w:r>
            <w:r w:rsidRPr="00335FFA">
              <w:rPr>
                <w:rFonts w:ascii="Arial" w:hAnsi="Arial" w:cs="Arial"/>
                <w:color w:val="auto"/>
                <w:sz w:val="20"/>
                <w:szCs w:val="20"/>
              </w:rPr>
              <w:t>ong nha khoa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sử dụng cho mục đích y học, phẫu thuật hoặc thú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các mục đích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9022.19.10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 Thiết bị sử dụng tia X để ki</w:t>
            </w:r>
            <w:r w:rsidRPr="00335FFA">
              <w:rPr>
                <w:rFonts w:ascii="Arial" w:hAnsi="Arial" w:cs="Arial"/>
                <w:color w:val="auto"/>
                <w:sz w:val="20"/>
                <w:szCs w:val="20"/>
                <w:lang w:val="en-US"/>
              </w:rPr>
              <w:t>ể</w:t>
            </w:r>
            <w:r w:rsidRPr="00335FFA">
              <w:rPr>
                <w:rFonts w:ascii="Arial" w:hAnsi="Arial" w:cs="Arial"/>
                <w:color w:val="auto"/>
                <w:sz w:val="20"/>
                <w:szCs w:val="20"/>
              </w:rPr>
              <w:t xml:space="preserve">m tra vật </w:t>
            </w:r>
            <w:r w:rsidRPr="00335FFA">
              <w:rPr>
                <w:rFonts w:ascii="Arial" w:hAnsi="Arial" w:cs="Arial"/>
                <w:color w:val="auto"/>
                <w:sz w:val="20"/>
                <w:szCs w:val="20"/>
                <w:lang w:val="en-US"/>
              </w:rPr>
              <w:t>l</w:t>
            </w:r>
            <w:r w:rsidRPr="00335FFA">
              <w:rPr>
                <w:rFonts w:ascii="Arial" w:hAnsi="Arial" w:cs="Arial"/>
                <w:color w:val="auto"/>
                <w:sz w:val="20"/>
                <w:szCs w:val="20"/>
              </w:rPr>
              <w:t xml:space="preserve">ý các </w:t>
            </w:r>
            <w:r w:rsidRPr="00335FFA">
              <w:rPr>
                <w:rFonts w:ascii="Arial" w:hAnsi="Arial" w:cs="Arial"/>
                <w:color w:val="auto"/>
                <w:sz w:val="20"/>
                <w:szCs w:val="20"/>
                <w:lang w:val="en-US"/>
              </w:rPr>
              <w:t>điểm hàn nối trên tấm mạch in/tấm dây in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9022.19.90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Lo</w:t>
            </w:r>
            <w:r w:rsidRPr="00335FFA">
              <w:rPr>
                <w:rFonts w:ascii="Arial" w:hAnsi="Arial" w:cs="Arial"/>
                <w:color w:val="auto"/>
                <w:sz w:val="20"/>
                <w:szCs w:val="20"/>
              </w:rPr>
              <w:t>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sử dụng tia alpha, beta hay gamma, có hoặc không dùng cho mục đích y học, phẫu thuật, nha khoa hay thú y, kể cả thiết bị chụp hoặc </w:t>
            </w:r>
            <w:r w:rsidRPr="00335FFA">
              <w:rPr>
                <w:rFonts w:ascii="Arial" w:hAnsi="Arial" w:cs="Arial"/>
                <w:color w:val="auto"/>
                <w:sz w:val="20"/>
                <w:szCs w:val="20"/>
                <w:lang w:val="en-US"/>
              </w:rPr>
              <w:t>đ</w:t>
            </w:r>
            <w:r w:rsidRPr="00335FFA">
              <w:rPr>
                <w:rFonts w:ascii="Arial" w:hAnsi="Arial" w:cs="Arial"/>
                <w:color w:val="auto"/>
                <w:sz w:val="20"/>
                <w:szCs w:val="20"/>
              </w:rPr>
              <w:t>iều trị bằng các loại tia đ</w:t>
            </w:r>
            <w:r w:rsidRPr="00335FFA">
              <w:rPr>
                <w:rFonts w:ascii="Arial" w:hAnsi="Arial" w:cs="Arial"/>
                <w:color w:val="auto"/>
                <w:sz w:val="20"/>
                <w:szCs w:val="20"/>
                <w:lang w:val="en-US"/>
              </w:rPr>
              <w:t>ó</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Dùng cho mục đích </w:t>
            </w:r>
            <w:r w:rsidRPr="00335FFA">
              <w:rPr>
                <w:rFonts w:ascii="Arial" w:hAnsi="Arial" w:cs="Arial"/>
                <w:color w:val="auto"/>
                <w:sz w:val="20"/>
                <w:szCs w:val="20"/>
                <w:lang w:val="en-US"/>
              </w:rPr>
              <w:t>y</w:t>
            </w:r>
            <w:r w:rsidRPr="00335FFA">
              <w:rPr>
                <w:rFonts w:ascii="Arial" w:hAnsi="Arial" w:cs="Arial"/>
                <w:color w:val="auto"/>
                <w:sz w:val="20"/>
                <w:szCs w:val="20"/>
              </w:rPr>
              <w:t xml:space="preserve"> học, phẫu thuật, nha khoa hay thú 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9022.29.00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các mục đích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9022.30.00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Ống phát tia X</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của thiết bị sử dụng tia X để kiểm tra vật lý các điểm hàn nối trên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9022.90.90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9023.00.00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dụng cụ, m</w:t>
            </w:r>
            <w:r w:rsidRPr="00335FFA">
              <w:rPr>
                <w:rFonts w:ascii="Arial" w:hAnsi="Arial" w:cs="Arial"/>
                <w:b/>
                <w:color w:val="auto"/>
                <w:sz w:val="20"/>
                <w:szCs w:val="20"/>
                <w:lang w:val="en-US"/>
              </w:rPr>
              <w:t>á</w:t>
            </w:r>
            <w:r w:rsidRPr="00335FFA">
              <w:rPr>
                <w:rFonts w:ascii="Arial" w:hAnsi="Arial" w:cs="Arial"/>
                <w:b/>
                <w:color w:val="auto"/>
                <w:sz w:val="20"/>
                <w:szCs w:val="20"/>
              </w:rPr>
              <w:t>y và mô hình, đ</w:t>
            </w:r>
            <w:r w:rsidRPr="00335FFA">
              <w:rPr>
                <w:rFonts w:ascii="Arial" w:hAnsi="Arial" w:cs="Arial"/>
                <w:b/>
                <w:color w:val="auto"/>
                <w:sz w:val="20"/>
                <w:szCs w:val="20"/>
                <w:lang w:val="en-US"/>
              </w:rPr>
              <w:t>ượ</w:t>
            </w:r>
            <w:r w:rsidRPr="00335FFA">
              <w:rPr>
                <w:rFonts w:ascii="Arial" w:hAnsi="Arial" w:cs="Arial"/>
                <w:b/>
                <w:color w:val="auto"/>
                <w:sz w:val="20"/>
                <w:szCs w:val="20"/>
              </w:rPr>
              <w:t>c thiết kế cho mục đích trưng bày (v</w:t>
            </w:r>
            <w:r w:rsidRPr="00335FFA">
              <w:rPr>
                <w:rFonts w:ascii="Arial" w:hAnsi="Arial" w:cs="Arial"/>
                <w:b/>
                <w:color w:val="auto"/>
                <w:sz w:val="20"/>
                <w:szCs w:val="20"/>
                <w:lang w:val="en-US"/>
              </w:rPr>
              <w:t>í</w:t>
            </w:r>
            <w:r w:rsidRPr="00335FFA">
              <w:rPr>
                <w:rFonts w:ascii="Arial" w:hAnsi="Arial" w:cs="Arial"/>
                <w:b/>
                <w:color w:val="auto"/>
                <w:sz w:val="20"/>
                <w:szCs w:val="20"/>
              </w:rPr>
              <w:t xml:space="preserve"> dụ, dùng trong giáo dục hoặc triển l</w:t>
            </w:r>
            <w:r w:rsidRPr="00335FFA">
              <w:rPr>
                <w:rFonts w:ascii="Arial" w:hAnsi="Arial" w:cs="Arial"/>
                <w:b/>
                <w:color w:val="auto"/>
                <w:sz w:val="20"/>
                <w:szCs w:val="20"/>
                <w:lang w:val="en-US"/>
              </w:rPr>
              <w:t>ã</w:t>
            </w:r>
            <w:r w:rsidRPr="00335FFA">
              <w:rPr>
                <w:rFonts w:ascii="Arial" w:hAnsi="Arial" w:cs="Arial"/>
                <w:b/>
                <w:color w:val="auto"/>
                <w:sz w:val="20"/>
                <w:szCs w:val="20"/>
              </w:rPr>
              <w:t>m), không sử dụng đượ</w:t>
            </w:r>
            <w:r w:rsidRPr="00335FFA">
              <w:rPr>
                <w:rFonts w:ascii="Arial" w:hAnsi="Arial" w:cs="Arial"/>
                <w:b/>
                <w:color w:val="auto"/>
                <w:sz w:val="20"/>
                <w:szCs w:val="20"/>
                <w:lang w:val="en-US"/>
              </w:rPr>
              <w:t>c</w:t>
            </w:r>
            <w:r w:rsidRPr="00335FFA">
              <w:rPr>
                <w:rFonts w:ascii="Arial" w:hAnsi="Arial" w:cs="Arial"/>
                <w:b/>
                <w:color w:val="auto"/>
                <w:sz w:val="20"/>
                <w:szCs w:val="20"/>
              </w:rPr>
              <w:t xml:space="preserve"> cho các mục đích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90.24</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và thiết bị thử độ cứng, độ bền, độ nén, độ đ</w:t>
            </w:r>
            <w:r w:rsidRPr="00335FFA">
              <w:rPr>
                <w:rFonts w:ascii="Arial" w:hAnsi="Arial" w:cs="Arial"/>
                <w:b/>
                <w:color w:val="auto"/>
                <w:sz w:val="20"/>
                <w:szCs w:val="20"/>
                <w:lang w:val="en-US"/>
              </w:rPr>
              <w:t>à</w:t>
            </w:r>
            <w:r w:rsidRPr="00335FFA">
              <w:rPr>
                <w:rFonts w:ascii="Arial" w:hAnsi="Arial" w:cs="Arial"/>
                <w:b/>
                <w:color w:val="auto"/>
                <w:sz w:val="20"/>
                <w:szCs w:val="20"/>
              </w:rPr>
              <w:t>n h</w:t>
            </w:r>
            <w:r w:rsidRPr="00335FFA">
              <w:rPr>
                <w:rFonts w:ascii="Arial" w:hAnsi="Arial" w:cs="Arial"/>
                <w:b/>
                <w:color w:val="auto"/>
                <w:sz w:val="20"/>
                <w:szCs w:val="20"/>
                <w:lang w:val="en-US"/>
              </w:rPr>
              <w:t>ồ</w:t>
            </w:r>
            <w:r w:rsidRPr="00335FFA">
              <w:rPr>
                <w:rFonts w:ascii="Arial" w:hAnsi="Arial" w:cs="Arial"/>
                <w:b/>
                <w:color w:val="auto"/>
                <w:sz w:val="20"/>
                <w:szCs w:val="20"/>
              </w:rPr>
              <w:t>i hoặc các t</w:t>
            </w:r>
            <w:r w:rsidRPr="00335FFA">
              <w:rPr>
                <w:rFonts w:ascii="Arial" w:hAnsi="Arial" w:cs="Arial"/>
                <w:b/>
                <w:color w:val="auto"/>
                <w:sz w:val="20"/>
                <w:szCs w:val="20"/>
                <w:lang w:val="en-US"/>
              </w:rPr>
              <w:t>í</w:t>
            </w:r>
            <w:r w:rsidRPr="00335FFA">
              <w:rPr>
                <w:rFonts w:ascii="Arial" w:hAnsi="Arial" w:cs="Arial"/>
                <w:b/>
                <w:color w:val="auto"/>
                <w:sz w:val="20"/>
                <w:szCs w:val="20"/>
              </w:rPr>
              <w:t xml:space="preserve">nh chất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học khác của vật liệu (ví dụ, kim loại, gỗ, hàng d</w:t>
            </w:r>
            <w:r w:rsidRPr="00335FFA">
              <w:rPr>
                <w:rFonts w:ascii="Arial" w:hAnsi="Arial" w:cs="Arial"/>
                <w:b/>
                <w:color w:val="auto"/>
                <w:sz w:val="20"/>
                <w:szCs w:val="20"/>
                <w:lang w:val="en-US"/>
              </w:rPr>
              <w:t>ệ</w:t>
            </w:r>
            <w:r w:rsidRPr="00335FFA">
              <w:rPr>
                <w:rFonts w:ascii="Arial" w:hAnsi="Arial" w:cs="Arial"/>
                <w:b/>
                <w:color w:val="auto"/>
                <w:sz w:val="20"/>
                <w:szCs w:val="20"/>
              </w:rPr>
              <w:t>t, gi</w:t>
            </w:r>
            <w:r w:rsidRPr="00335FFA">
              <w:rPr>
                <w:rFonts w:ascii="Arial" w:hAnsi="Arial" w:cs="Arial"/>
                <w:b/>
                <w:color w:val="auto"/>
                <w:sz w:val="20"/>
                <w:szCs w:val="20"/>
                <w:lang w:val="en-US"/>
              </w:rPr>
              <w:t>ấy,</w:t>
            </w:r>
            <w:r w:rsidRPr="00335FFA">
              <w:rPr>
                <w:rFonts w:ascii="Arial" w:hAnsi="Arial" w:cs="Arial"/>
                <w:b/>
                <w:color w:val="auto"/>
                <w:sz w:val="20"/>
                <w:szCs w:val="20"/>
              </w:rPr>
              <w:t xml:space="preserve">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và thiết bị th</w:t>
            </w:r>
            <w:r w:rsidRPr="00335FFA">
              <w:rPr>
                <w:rFonts w:ascii="Arial" w:hAnsi="Arial" w:cs="Arial"/>
                <w:color w:val="auto"/>
                <w:sz w:val="20"/>
                <w:szCs w:val="20"/>
                <w:lang w:val="en-US"/>
              </w:rPr>
              <w:t>ử</w:t>
            </w:r>
            <w:r w:rsidRPr="00335FFA">
              <w:rPr>
                <w:rFonts w:ascii="Arial" w:hAnsi="Arial" w:cs="Arial"/>
                <w:color w:val="auto"/>
                <w:sz w:val="20"/>
                <w:szCs w:val="20"/>
              </w:rPr>
              <w:t xml:space="preserve">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w:t>
            </w:r>
            <w:r w:rsidRPr="00335FFA">
              <w:rPr>
                <w:rFonts w:ascii="Arial" w:hAnsi="Arial" w:cs="Arial"/>
                <w:color w:val="auto"/>
                <w:sz w:val="20"/>
                <w:szCs w:val="20"/>
                <w:lang w:val="en-US"/>
              </w:rPr>
              <w:t>1</w:t>
            </w:r>
            <w:r w:rsidRPr="00335FFA">
              <w:rPr>
                <w:rFonts w:ascii="Arial" w:hAnsi="Arial" w:cs="Arial"/>
                <w:color w:val="auto"/>
                <w:sz w:val="20"/>
                <w:szCs w:val="20"/>
              </w:rPr>
              <w:t>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w:t>
            </w:r>
            <w:r w:rsidRPr="00335FFA">
              <w:rPr>
                <w:rFonts w:ascii="Arial" w:hAnsi="Arial" w:cs="Arial"/>
                <w:color w:val="auto"/>
                <w:sz w:val="20"/>
                <w:szCs w:val="20"/>
                <w:lang w:val="en-US"/>
              </w:rPr>
              <w:t>t</w:t>
            </w:r>
            <w:r w:rsidRPr="00335FFA">
              <w:rPr>
                <w:rFonts w:ascii="Arial" w:hAnsi="Arial" w:cs="Arial"/>
                <w:color w:val="auto"/>
                <w:sz w:val="20"/>
                <w:szCs w:val="20"/>
              </w:rPr>
              <w:t xml:space="preserve"> động b</w:t>
            </w:r>
            <w:r w:rsidRPr="00335FFA">
              <w:rPr>
                <w:rFonts w:ascii="Arial" w:hAnsi="Arial" w:cs="Arial"/>
                <w:color w:val="auto"/>
                <w:sz w:val="20"/>
                <w:szCs w:val="20"/>
                <w:lang w:val="en-US"/>
              </w:rPr>
              <w:t>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9024.10.20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9024.80.10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w:t>
            </w:r>
            <w:r w:rsidRPr="00335FFA">
              <w:rPr>
                <w:rFonts w:ascii="Arial" w:hAnsi="Arial" w:cs="Arial"/>
                <w:color w:val="auto"/>
                <w:sz w:val="20"/>
                <w:szCs w:val="20"/>
                <w:lang w:val="en-US"/>
              </w:rPr>
              <w:t xml:space="preserve"> H</w:t>
            </w:r>
            <w:r w:rsidRPr="00335FFA">
              <w:rPr>
                <w:rFonts w:ascii="Arial" w:hAnsi="Arial" w:cs="Arial"/>
                <w:color w:val="auto"/>
                <w:sz w:val="20"/>
                <w:szCs w:val="20"/>
              </w:rPr>
              <w:t>o</w:t>
            </w:r>
            <w:r w:rsidRPr="00335FFA">
              <w:rPr>
                <w:rFonts w:ascii="Arial" w:hAnsi="Arial" w:cs="Arial"/>
                <w:color w:val="auto"/>
                <w:sz w:val="20"/>
                <w:szCs w:val="20"/>
                <w:lang w:val="en-US"/>
              </w:rPr>
              <w:t>ạ</w:t>
            </w:r>
            <w:r w:rsidRPr="00335FFA">
              <w:rPr>
                <w:rFonts w:ascii="Arial" w:hAnsi="Arial" w:cs="Arial"/>
                <w:color w:val="auto"/>
                <w:sz w:val="20"/>
                <w:szCs w:val="20"/>
              </w:rPr>
              <w:t>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9024.80.20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w:t>
            </w:r>
            <w:r w:rsidRPr="00335FFA">
              <w:rPr>
                <w:rFonts w:ascii="Arial" w:hAnsi="Arial" w:cs="Arial"/>
                <w:color w:val="auto"/>
                <w:sz w:val="20"/>
                <w:szCs w:val="20"/>
                <w:lang w:val="en-US"/>
              </w:rPr>
              <w:t>ậ</w:t>
            </w:r>
            <w:r w:rsidRPr="00335FFA">
              <w:rPr>
                <w:rFonts w:ascii="Arial" w:hAnsi="Arial" w:cs="Arial"/>
                <w:color w:val="auto"/>
                <w:sz w:val="20"/>
                <w:szCs w:val="20"/>
              </w:rPr>
              <w:t>n và phụ ki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9024.90.10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a máy và thiết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9024.90.20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m</w:t>
            </w:r>
            <w:r w:rsidRPr="00335FFA">
              <w:rPr>
                <w:rFonts w:ascii="Arial" w:hAnsi="Arial" w:cs="Arial"/>
                <w:color w:val="auto"/>
                <w:sz w:val="20"/>
                <w:szCs w:val="20"/>
                <w:lang w:val="en-US"/>
              </w:rPr>
              <w:t>á</w:t>
            </w:r>
            <w:r w:rsidRPr="00335FFA">
              <w:rPr>
                <w:rFonts w:ascii="Arial" w:hAnsi="Arial" w:cs="Arial"/>
                <w:color w:val="auto"/>
                <w:sz w:val="20"/>
                <w:szCs w:val="20"/>
              </w:rPr>
              <w:t>y và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90.25</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Tỷ trọng kế và các dụng cụ đo dạng nổi tương tự, nhiệt kế, h</w:t>
            </w:r>
            <w:r w:rsidRPr="00335FFA">
              <w:rPr>
                <w:rFonts w:ascii="Arial" w:hAnsi="Arial" w:cs="Arial"/>
                <w:b/>
                <w:color w:val="auto"/>
                <w:sz w:val="20"/>
                <w:szCs w:val="20"/>
                <w:lang w:val="en-US"/>
              </w:rPr>
              <w:t>ỏa</w:t>
            </w:r>
            <w:r w:rsidRPr="00335FFA">
              <w:rPr>
                <w:rFonts w:ascii="Arial" w:hAnsi="Arial" w:cs="Arial"/>
                <w:b/>
                <w:color w:val="auto"/>
                <w:sz w:val="20"/>
                <w:szCs w:val="20"/>
              </w:rPr>
              <w:t xml:space="preserve"> kế, khí áp kế, ẩm k</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có hoặc không ghi, </w:t>
            </w:r>
            <w:r w:rsidRPr="00335FFA">
              <w:rPr>
                <w:rFonts w:ascii="Arial" w:hAnsi="Arial" w:cs="Arial"/>
                <w:b/>
                <w:color w:val="auto"/>
                <w:sz w:val="20"/>
                <w:szCs w:val="20"/>
              </w:rPr>
              <w:lastRenderedPageBreak/>
              <w:t>và t</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h</w:t>
            </w:r>
            <w:r w:rsidRPr="00335FFA">
              <w:rPr>
                <w:rFonts w:ascii="Arial" w:hAnsi="Arial" w:cs="Arial"/>
                <w:b/>
                <w:color w:val="auto"/>
                <w:sz w:val="20"/>
                <w:szCs w:val="20"/>
                <w:lang w:val="en-US"/>
              </w:rPr>
              <w:t>ợ</w:t>
            </w:r>
            <w:r w:rsidRPr="00335FFA">
              <w:rPr>
                <w:rFonts w:ascii="Arial" w:hAnsi="Arial" w:cs="Arial"/>
                <w:b/>
                <w:color w:val="auto"/>
                <w:sz w:val="20"/>
                <w:szCs w:val="20"/>
              </w:rPr>
              <w:t>p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Nhiệt kế và hỏa k</w:t>
            </w:r>
            <w:r w:rsidRPr="00335FFA">
              <w:rPr>
                <w:rFonts w:ascii="Arial" w:hAnsi="Arial" w:cs="Arial"/>
                <w:color w:val="auto"/>
                <w:sz w:val="20"/>
                <w:szCs w:val="20"/>
                <w:lang w:val="en-US"/>
              </w:rPr>
              <w:t>ế</w:t>
            </w:r>
            <w:r w:rsidRPr="00335FFA">
              <w:rPr>
                <w:rFonts w:ascii="Arial" w:hAnsi="Arial" w:cs="Arial"/>
                <w:color w:val="auto"/>
                <w:sz w:val="20"/>
                <w:szCs w:val="20"/>
              </w:rPr>
              <w:t>, không kết hợp với các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Chứa ch</w:t>
            </w:r>
            <w:r w:rsidRPr="00335FFA">
              <w:rPr>
                <w:rFonts w:ascii="Arial" w:hAnsi="Arial" w:cs="Arial"/>
                <w:color w:val="auto"/>
                <w:sz w:val="20"/>
                <w:szCs w:val="20"/>
                <w:lang w:val="en-US"/>
              </w:rPr>
              <w:t>ấ</w:t>
            </w:r>
            <w:r w:rsidRPr="00335FFA">
              <w:rPr>
                <w:rFonts w:ascii="Arial" w:hAnsi="Arial" w:cs="Arial"/>
                <w:color w:val="auto"/>
                <w:sz w:val="20"/>
                <w:szCs w:val="20"/>
              </w:rPr>
              <w:t>t lỏng, đ</w:t>
            </w:r>
            <w:r w:rsidRPr="00335FFA">
              <w:rPr>
                <w:rFonts w:ascii="Arial" w:hAnsi="Arial" w:cs="Arial"/>
                <w:color w:val="auto"/>
                <w:sz w:val="20"/>
                <w:szCs w:val="20"/>
                <w:lang w:val="en-US"/>
              </w:rPr>
              <w:t>ể</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ọc trực tiếp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9025.19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9025.19.11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Máy </w:t>
            </w:r>
            <w:r w:rsidRPr="00335FFA">
              <w:rPr>
                <w:rFonts w:ascii="Arial" w:hAnsi="Arial" w:cs="Arial"/>
                <w:color w:val="auto"/>
                <w:sz w:val="20"/>
                <w:szCs w:val="20"/>
                <w:lang w:val="en-US"/>
              </w:rPr>
              <w:t>đ</w:t>
            </w:r>
            <w:r w:rsidRPr="00335FFA">
              <w:rPr>
                <w:rFonts w:ascii="Arial" w:hAnsi="Arial" w:cs="Arial"/>
                <w:color w:val="auto"/>
                <w:sz w:val="20"/>
                <w:szCs w:val="20"/>
              </w:rPr>
              <w:t xml:space="preserve">o nhiệt </w:t>
            </w:r>
            <w:r w:rsidRPr="00335FFA">
              <w:rPr>
                <w:rFonts w:ascii="Arial" w:hAnsi="Arial" w:cs="Arial"/>
                <w:color w:val="auto"/>
                <w:sz w:val="20"/>
                <w:szCs w:val="20"/>
                <w:lang w:val="en-US"/>
              </w:rPr>
              <w:t>đ</w:t>
            </w:r>
            <w:r w:rsidRPr="00335FFA">
              <w:rPr>
                <w:rFonts w:ascii="Arial" w:hAnsi="Arial" w:cs="Arial"/>
                <w:color w:val="auto"/>
                <w:sz w:val="20"/>
                <w:szCs w:val="20"/>
              </w:rPr>
              <w:t>ộ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9025.19.19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9025.19.20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9025.80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9025.80.20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9025.80.30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9025.90.10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thi</w:t>
            </w:r>
            <w:r w:rsidRPr="00335FFA">
              <w:rPr>
                <w:rFonts w:ascii="Arial" w:hAnsi="Arial" w:cs="Arial"/>
                <w:color w:val="auto"/>
                <w:sz w:val="20"/>
                <w:szCs w:val="20"/>
                <w:lang w:val="en-US"/>
              </w:rPr>
              <w:t>ế</w:t>
            </w:r>
            <w:r w:rsidRPr="00335FFA">
              <w:rPr>
                <w:rFonts w:ascii="Arial" w:hAnsi="Arial" w:cs="Arial"/>
                <w:color w:val="auto"/>
                <w:sz w:val="20"/>
                <w:szCs w:val="20"/>
              </w:rPr>
              <w:t>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9025.90.20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w:t>
            </w:r>
            <w:r w:rsidRPr="00335FFA">
              <w:rPr>
                <w:rFonts w:ascii="Arial" w:hAnsi="Arial" w:cs="Arial"/>
                <w:color w:val="auto"/>
                <w:sz w:val="20"/>
                <w:szCs w:val="20"/>
                <w:lang w:val="en-US"/>
              </w:rPr>
              <w:t>ủ</w:t>
            </w:r>
            <w:r w:rsidRPr="00335FFA">
              <w:rPr>
                <w:rFonts w:ascii="Arial" w:hAnsi="Arial" w:cs="Arial"/>
                <w:color w:val="auto"/>
                <w:sz w:val="20"/>
                <w:szCs w:val="20"/>
              </w:rPr>
              <w:t>a thiết bị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90.26</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Dụng cụ và máy </w:t>
            </w:r>
            <w:r w:rsidRPr="00335FFA">
              <w:rPr>
                <w:rFonts w:ascii="Arial" w:hAnsi="Arial" w:cs="Arial"/>
                <w:b/>
                <w:color w:val="auto"/>
                <w:sz w:val="20"/>
                <w:szCs w:val="20"/>
                <w:lang w:val="en-US"/>
              </w:rPr>
              <w:t>đ</w:t>
            </w:r>
            <w:r w:rsidRPr="00335FFA">
              <w:rPr>
                <w:rFonts w:ascii="Arial" w:hAnsi="Arial" w:cs="Arial"/>
                <w:b/>
                <w:color w:val="auto"/>
                <w:sz w:val="20"/>
                <w:szCs w:val="20"/>
              </w:rPr>
              <w:t>o hoặc ki</w:t>
            </w:r>
            <w:r w:rsidRPr="00335FFA">
              <w:rPr>
                <w:rFonts w:ascii="Arial" w:hAnsi="Arial" w:cs="Arial"/>
                <w:b/>
                <w:color w:val="auto"/>
                <w:sz w:val="20"/>
                <w:szCs w:val="20"/>
                <w:lang w:val="en-US"/>
              </w:rPr>
              <w:t>ể</w:t>
            </w:r>
            <w:r w:rsidRPr="00335FFA">
              <w:rPr>
                <w:rFonts w:ascii="Arial" w:hAnsi="Arial" w:cs="Arial"/>
                <w:b/>
                <w:color w:val="auto"/>
                <w:sz w:val="20"/>
                <w:szCs w:val="20"/>
              </w:rPr>
              <w:t xml:space="preserve">m tra lưu lượng, mức, áp suất hoặc biến số của chất lỏng hay chất khí (ví dụ, dụng cụ </w:t>
            </w:r>
            <w:r w:rsidRPr="00335FFA">
              <w:rPr>
                <w:rFonts w:ascii="Arial" w:hAnsi="Arial" w:cs="Arial"/>
                <w:b/>
                <w:color w:val="auto"/>
                <w:sz w:val="20"/>
                <w:szCs w:val="20"/>
                <w:lang w:val="en-US"/>
              </w:rPr>
              <w:t>đo</w:t>
            </w:r>
            <w:r w:rsidRPr="00335FFA">
              <w:rPr>
                <w:rFonts w:ascii="Arial" w:hAnsi="Arial" w:cs="Arial"/>
                <w:b/>
                <w:color w:val="auto"/>
                <w:sz w:val="20"/>
                <w:szCs w:val="20"/>
              </w:rPr>
              <w:t xml:space="preserve"> lưu lượng, dụng cụ đo mức, áp kế, nhiệt k</w:t>
            </w:r>
            <w:r w:rsidRPr="00335FFA">
              <w:rPr>
                <w:rFonts w:ascii="Arial" w:hAnsi="Arial" w:cs="Arial"/>
                <w:b/>
                <w:color w:val="auto"/>
                <w:sz w:val="20"/>
                <w:szCs w:val="20"/>
                <w:lang w:val="en-US"/>
              </w:rPr>
              <w:t>ế</w:t>
            </w:r>
            <w:r w:rsidRPr="00335FFA">
              <w:rPr>
                <w:rFonts w:ascii="Arial" w:hAnsi="Arial" w:cs="Arial"/>
                <w:b/>
                <w:color w:val="auto"/>
                <w:sz w:val="20"/>
                <w:szCs w:val="20"/>
              </w:rPr>
              <w:t>), trừ các dụng cụ và thiết bị thuộc nhóm 90.14, 90.15, 90.28 ho</w:t>
            </w:r>
            <w:r w:rsidRPr="00335FFA">
              <w:rPr>
                <w:rFonts w:ascii="Arial" w:hAnsi="Arial" w:cs="Arial"/>
                <w:b/>
                <w:color w:val="auto"/>
                <w:sz w:val="20"/>
                <w:szCs w:val="20"/>
                <w:lang w:val="en-US"/>
              </w:rPr>
              <w:t>ặ</w:t>
            </w:r>
            <w:r w:rsidRPr="00335FFA">
              <w:rPr>
                <w:rFonts w:ascii="Arial" w:hAnsi="Arial" w:cs="Arial"/>
                <w:b/>
                <w:color w:val="auto"/>
                <w:sz w:val="20"/>
                <w:szCs w:val="20"/>
              </w:rPr>
              <w:t>c 90.32.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Để</w:t>
            </w:r>
            <w:r w:rsidRPr="00335FFA">
              <w:rPr>
                <w:rFonts w:ascii="Arial" w:hAnsi="Arial" w:cs="Arial"/>
                <w:color w:val="auto"/>
                <w:sz w:val="20"/>
                <w:szCs w:val="20"/>
              </w:rPr>
              <w:t xml:space="preserve"> đo hoặc kiểm tra lưu lượng hoặc mức của ch</w:t>
            </w:r>
            <w:r w:rsidRPr="00335FFA">
              <w:rPr>
                <w:rFonts w:ascii="Arial" w:hAnsi="Arial" w:cs="Arial"/>
                <w:color w:val="auto"/>
                <w:sz w:val="20"/>
                <w:szCs w:val="20"/>
                <w:lang w:val="en-US"/>
              </w:rPr>
              <w:t>ấ</w:t>
            </w:r>
            <w:r w:rsidRPr="00335FFA">
              <w:rPr>
                <w:rFonts w:ascii="Arial" w:hAnsi="Arial" w:cs="Arial"/>
                <w:color w:val="auto"/>
                <w:sz w:val="20"/>
                <w:szCs w:val="20"/>
              </w:rPr>
              <w:t xml:space="preserve">t </w:t>
            </w:r>
            <w:r w:rsidRPr="00335FFA">
              <w:rPr>
                <w:rFonts w:ascii="Arial" w:hAnsi="Arial" w:cs="Arial"/>
                <w:color w:val="auto"/>
                <w:sz w:val="20"/>
                <w:szCs w:val="20"/>
                <w:lang w:val="en-US"/>
              </w:rPr>
              <w:t>lỏ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đo mức sử dụng cho xe có động cơ,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Dụng cụ đo mức sử dụng cho xe có động cơ,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9026.10.30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Đ</w:t>
            </w:r>
            <w:r w:rsidRPr="00335FFA">
              <w:rPr>
                <w:rFonts w:ascii="Arial" w:hAnsi="Arial" w:cs="Arial"/>
                <w:color w:val="auto"/>
                <w:sz w:val="20"/>
                <w:szCs w:val="20"/>
                <w:lang w:val="en-US"/>
              </w:rPr>
              <w:t>ể</w:t>
            </w:r>
            <w:r w:rsidRPr="00335FFA">
              <w:rPr>
                <w:rFonts w:ascii="Arial" w:hAnsi="Arial" w:cs="Arial"/>
                <w:color w:val="auto"/>
                <w:sz w:val="20"/>
                <w:szCs w:val="20"/>
              </w:rPr>
              <w:t xml:space="preserve"> đo hoặc kiểm tra áp suất: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Máy </w:t>
            </w:r>
            <w:r w:rsidRPr="00335FFA">
              <w:rPr>
                <w:rFonts w:ascii="Arial" w:hAnsi="Arial" w:cs="Arial"/>
                <w:color w:val="auto"/>
                <w:sz w:val="20"/>
                <w:szCs w:val="20"/>
                <w:lang w:val="en-US"/>
              </w:rPr>
              <w:t>đ</w:t>
            </w:r>
            <w:r w:rsidRPr="00335FFA">
              <w:rPr>
                <w:rFonts w:ascii="Arial" w:hAnsi="Arial" w:cs="Arial"/>
                <w:color w:val="auto"/>
                <w:sz w:val="20"/>
                <w:szCs w:val="20"/>
              </w:rPr>
              <w:t>o áp su</w:t>
            </w:r>
            <w:r w:rsidRPr="00335FFA">
              <w:rPr>
                <w:rFonts w:ascii="Arial" w:hAnsi="Arial" w:cs="Arial"/>
                <w:color w:val="auto"/>
                <w:sz w:val="20"/>
                <w:szCs w:val="20"/>
                <w:lang w:val="en-US"/>
              </w:rPr>
              <w:t>ấ</w:t>
            </w:r>
            <w:r w:rsidRPr="00335FFA">
              <w:rPr>
                <w:rFonts w:ascii="Arial" w:hAnsi="Arial" w:cs="Arial"/>
                <w:color w:val="auto"/>
                <w:sz w:val="20"/>
                <w:szCs w:val="20"/>
              </w:rPr>
              <w:t xml:space="preserve">t sử dụng cho xe có động cơ, hoạt động </w:t>
            </w:r>
            <w:r w:rsidRPr="00335FFA">
              <w:rPr>
                <w:rFonts w:ascii="Arial" w:hAnsi="Arial" w:cs="Arial"/>
                <w:color w:val="auto"/>
                <w:sz w:val="20"/>
                <w:szCs w:val="20"/>
                <w:lang w:val="en-US"/>
              </w:rPr>
              <w:t>bằ</w:t>
            </w:r>
            <w:r w:rsidRPr="00335FFA">
              <w:rPr>
                <w:rFonts w:ascii="Arial" w:hAnsi="Arial" w:cs="Arial"/>
                <w:color w:val="auto"/>
                <w:sz w:val="20"/>
                <w:szCs w:val="20"/>
              </w:rPr>
              <w:t xml:space="preserve">ng </w:t>
            </w:r>
            <w:r w:rsidRPr="00335FFA">
              <w:rPr>
                <w:rFonts w:ascii="Arial" w:hAnsi="Arial" w:cs="Arial"/>
                <w:color w:val="auto"/>
                <w:sz w:val="20"/>
                <w:szCs w:val="20"/>
                <w:lang w:val="en-US"/>
              </w:rPr>
              <w:t>đ</w:t>
            </w:r>
            <w:r w:rsidRPr="00335FFA">
              <w:rPr>
                <w:rFonts w:ascii="Arial" w:hAnsi="Arial" w:cs="Arial"/>
                <w:color w:val="auto"/>
                <w:sz w:val="20"/>
                <w:szCs w:val="20"/>
              </w:rPr>
              <w:t>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M</w:t>
            </w:r>
            <w:r w:rsidRPr="00335FFA">
              <w:rPr>
                <w:rFonts w:ascii="Arial" w:hAnsi="Arial" w:cs="Arial"/>
                <w:color w:val="auto"/>
                <w:sz w:val="20"/>
                <w:szCs w:val="20"/>
                <w:lang w:val="en-US"/>
              </w:rPr>
              <w:t>á</w:t>
            </w:r>
            <w:r w:rsidRPr="00335FFA">
              <w:rPr>
                <w:rFonts w:ascii="Arial" w:hAnsi="Arial" w:cs="Arial"/>
                <w:color w:val="auto"/>
                <w:sz w:val="20"/>
                <w:szCs w:val="20"/>
              </w:rPr>
              <w:t>y đo áp suất sử dụng cho xe có động cơ,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9026.20.40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L</w:t>
            </w:r>
            <w:r w:rsidRPr="00335FFA">
              <w:rPr>
                <w:rFonts w:ascii="Arial" w:hAnsi="Arial" w:cs="Arial"/>
                <w:color w:val="auto"/>
                <w:sz w:val="20"/>
                <w:szCs w:val="20"/>
              </w:rPr>
              <w:t>oại khác, không h</w:t>
            </w:r>
            <w:r w:rsidRPr="00335FFA">
              <w:rPr>
                <w:rFonts w:ascii="Arial" w:hAnsi="Arial" w:cs="Arial"/>
                <w:color w:val="auto"/>
                <w:sz w:val="20"/>
                <w:szCs w:val="20"/>
                <w:lang w:val="en-US"/>
              </w:rPr>
              <w:t xml:space="preserve">oạt động </w:t>
            </w:r>
            <w:r w:rsidRPr="00335FFA">
              <w:rPr>
                <w:rFonts w:ascii="Arial" w:hAnsi="Arial" w:cs="Arial"/>
                <w:color w:val="auto"/>
                <w:sz w:val="20"/>
                <w:szCs w:val="20"/>
              </w:rPr>
              <w:t>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hoặc dụng cụ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9026.80.20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Không hoạ</w:t>
            </w:r>
            <w:r w:rsidRPr="00335FFA">
              <w:rPr>
                <w:rFonts w:ascii="Arial" w:hAnsi="Arial" w:cs="Arial"/>
                <w:color w:val="auto"/>
                <w:sz w:val="20"/>
                <w:szCs w:val="20"/>
                <w:lang w:val="en-US"/>
              </w:rPr>
              <w:t>t</w:t>
            </w:r>
            <w:r w:rsidRPr="00335FFA">
              <w:rPr>
                <w:rFonts w:ascii="Arial" w:hAnsi="Arial" w:cs="Arial"/>
                <w:color w:val="auto"/>
                <w:sz w:val="20"/>
                <w:szCs w:val="20"/>
              </w:rPr>
              <w:t xml:space="preserve"> động </w:t>
            </w:r>
            <w:r w:rsidRPr="00335FFA">
              <w:rPr>
                <w:rFonts w:ascii="Arial" w:hAnsi="Arial" w:cs="Arial"/>
                <w:color w:val="auto"/>
                <w:sz w:val="20"/>
                <w:szCs w:val="20"/>
                <w:lang w:val="en-US"/>
              </w:rPr>
              <w:t>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cho các dụng cụ và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9026.90.20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Sử dụng cho các dụng cụ và thiết bị không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Dụng cụ và thiết bị phân tích lý hoặc hóa học (v</w:t>
            </w:r>
            <w:r w:rsidRPr="00335FFA">
              <w:rPr>
                <w:rFonts w:ascii="Arial" w:hAnsi="Arial" w:cs="Arial"/>
                <w:b/>
                <w:color w:val="auto"/>
                <w:sz w:val="20"/>
                <w:szCs w:val="20"/>
                <w:lang w:val="en-US"/>
              </w:rPr>
              <w:t>í</w:t>
            </w:r>
            <w:r w:rsidRPr="00335FFA">
              <w:rPr>
                <w:rFonts w:ascii="Arial" w:hAnsi="Arial" w:cs="Arial"/>
                <w:b/>
                <w:color w:val="auto"/>
                <w:sz w:val="20"/>
                <w:szCs w:val="20"/>
              </w:rPr>
              <w:t xml:space="preserve"> dụ, máy đo phân cực, đo khúc xạ, quang ph</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kế, máy phân tích khí hoặc kh</w:t>
            </w:r>
            <w:r w:rsidRPr="00335FFA">
              <w:rPr>
                <w:rFonts w:ascii="Arial" w:hAnsi="Arial" w:cs="Arial"/>
                <w:b/>
                <w:color w:val="auto"/>
                <w:sz w:val="20"/>
                <w:szCs w:val="20"/>
                <w:lang w:val="en-US"/>
              </w:rPr>
              <w:t>ó</w:t>
            </w:r>
            <w:r w:rsidRPr="00335FFA">
              <w:rPr>
                <w:rFonts w:ascii="Arial" w:hAnsi="Arial" w:cs="Arial"/>
                <w:b/>
                <w:color w:val="auto"/>
                <w:sz w:val="20"/>
                <w:szCs w:val="20"/>
              </w:rPr>
              <w:t>i); dụng cụ và thiết bị đo hoặc kiểm tra độ nhớt, độ xốp, độ gi</w:t>
            </w:r>
            <w:r w:rsidRPr="00335FFA">
              <w:rPr>
                <w:rFonts w:ascii="Arial" w:hAnsi="Arial" w:cs="Arial"/>
                <w:b/>
                <w:color w:val="auto"/>
                <w:sz w:val="20"/>
                <w:szCs w:val="20"/>
                <w:lang w:val="en-US"/>
              </w:rPr>
              <w:t>ã</w:t>
            </w:r>
            <w:r w:rsidRPr="00335FFA">
              <w:rPr>
                <w:rFonts w:ascii="Arial" w:hAnsi="Arial" w:cs="Arial"/>
                <w:b/>
                <w:color w:val="auto"/>
                <w:sz w:val="20"/>
                <w:szCs w:val="20"/>
              </w:rPr>
              <w:t>n n</w:t>
            </w:r>
            <w:r w:rsidRPr="00335FFA">
              <w:rPr>
                <w:rFonts w:ascii="Arial" w:hAnsi="Arial" w:cs="Arial"/>
                <w:b/>
                <w:color w:val="auto"/>
                <w:sz w:val="20"/>
                <w:szCs w:val="20"/>
                <w:lang w:val="en-US"/>
              </w:rPr>
              <w:t>ở</w:t>
            </w:r>
            <w:r w:rsidRPr="00335FFA">
              <w:rPr>
                <w:rFonts w:ascii="Arial" w:hAnsi="Arial" w:cs="Arial"/>
                <w:b/>
                <w:color w:val="auto"/>
                <w:sz w:val="20"/>
                <w:szCs w:val="20"/>
              </w:rPr>
              <w:t>, sức c</w:t>
            </w:r>
            <w:r w:rsidRPr="00335FFA">
              <w:rPr>
                <w:rFonts w:ascii="Arial" w:hAnsi="Arial" w:cs="Arial"/>
                <w:b/>
                <w:color w:val="auto"/>
                <w:sz w:val="20"/>
                <w:szCs w:val="20"/>
                <w:lang w:val="en-US"/>
              </w:rPr>
              <w:t>ă</w:t>
            </w:r>
            <w:r w:rsidRPr="00335FFA">
              <w:rPr>
                <w:rFonts w:ascii="Arial" w:hAnsi="Arial" w:cs="Arial"/>
                <w:b/>
                <w:color w:val="auto"/>
                <w:sz w:val="20"/>
                <w:szCs w:val="20"/>
              </w:rPr>
              <w:t>ng b</w:t>
            </w:r>
            <w:r w:rsidRPr="00335FFA">
              <w:rPr>
                <w:rFonts w:ascii="Arial" w:hAnsi="Arial" w:cs="Arial"/>
                <w:b/>
                <w:color w:val="auto"/>
                <w:sz w:val="20"/>
                <w:szCs w:val="20"/>
                <w:lang w:val="en-US"/>
              </w:rPr>
              <w:t>ề</w:t>
            </w:r>
            <w:r w:rsidRPr="00335FFA">
              <w:rPr>
                <w:rFonts w:ascii="Arial" w:hAnsi="Arial" w:cs="Arial"/>
                <w:b/>
                <w:color w:val="auto"/>
                <w:sz w:val="20"/>
                <w:szCs w:val="20"/>
              </w:rPr>
              <w:t xml:space="preserve"> mặt hoặc các loại t</w:t>
            </w:r>
            <w:r w:rsidRPr="00335FFA">
              <w:rPr>
                <w:rFonts w:ascii="Arial" w:hAnsi="Arial" w:cs="Arial"/>
                <w:b/>
                <w:color w:val="auto"/>
                <w:sz w:val="20"/>
                <w:szCs w:val="20"/>
                <w:lang w:val="en-US"/>
              </w:rPr>
              <w:t>ươ</w:t>
            </w:r>
            <w:r w:rsidRPr="00335FFA">
              <w:rPr>
                <w:rFonts w:ascii="Arial" w:hAnsi="Arial" w:cs="Arial"/>
                <w:b/>
                <w:color w:val="auto"/>
                <w:sz w:val="20"/>
                <w:szCs w:val="20"/>
              </w:rPr>
              <w:t>ng tự; dụng cụ và thiết bị đo hoặc kiểm tra nhiệt lượng, âm lượng hoặc ánh s</w:t>
            </w:r>
            <w:r w:rsidRPr="00335FFA">
              <w:rPr>
                <w:rFonts w:ascii="Arial" w:hAnsi="Arial" w:cs="Arial"/>
                <w:b/>
                <w:color w:val="auto"/>
                <w:sz w:val="20"/>
                <w:szCs w:val="20"/>
                <w:lang w:val="en-US"/>
              </w:rPr>
              <w:t>á</w:t>
            </w:r>
            <w:r w:rsidRPr="00335FFA">
              <w:rPr>
                <w:rFonts w:ascii="Arial" w:hAnsi="Arial" w:cs="Arial"/>
                <w:b/>
                <w:color w:val="auto"/>
                <w:sz w:val="20"/>
                <w:szCs w:val="20"/>
              </w:rPr>
              <w:t>ng (kể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máy </w:t>
            </w:r>
            <w:r w:rsidRPr="00335FFA">
              <w:rPr>
                <w:rFonts w:ascii="Arial" w:hAnsi="Arial" w:cs="Arial"/>
                <w:b/>
                <w:color w:val="auto"/>
                <w:sz w:val="20"/>
                <w:szCs w:val="20"/>
                <w:lang w:val="en-US"/>
              </w:rPr>
              <w:t>đ</w:t>
            </w:r>
            <w:r w:rsidRPr="00335FFA">
              <w:rPr>
                <w:rFonts w:ascii="Arial" w:hAnsi="Arial" w:cs="Arial"/>
                <w:b/>
                <w:color w:val="auto"/>
                <w:sz w:val="20"/>
                <w:szCs w:val="20"/>
              </w:rPr>
              <w:t>o độ ph</w:t>
            </w:r>
            <w:r w:rsidRPr="00335FFA">
              <w:rPr>
                <w:rFonts w:ascii="Arial" w:hAnsi="Arial" w:cs="Arial"/>
                <w:b/>
                <w:color w:val="auto"/>
                <w:sz w:val="20"/>
                <w:szCs w:val="20"/>
                <w:lang w:val="en-US"/>
              </w:rPr>
              <w:t>ơ</w:t>
            </w:r>
            <w:r w:rsidRPr="00335FFA">
              <w:rPr>
                <w:rFonts w:ascii="Arial" w:hAnsi="Arial" w:cs="Arial"/>
                <w:b/>
                <w:color w:val="auto"/>
                <w:sz w:val="20"/>
                <w:szCs w:val="20"/>
              </w:rPr>
              <w:t xml:space="preserve">i sáng); thiết </w:t>
            </w:r>
            <w:r w:rsidRPr="00335FFA">
              <w:rPr>
                <w:rFonts w:ascii="Arial" w:hAnsi="Arial" w:cs="Arial"/>
                <w:b/>
                <w:color w:val="auto"/>
                <w:sz w:val="20"/>
                <w:szCs w:val="20"/>
                <w:lang w:val="en-US"/>
              </w:rPr>
              <w:t>b</w:t>
            </w:r>
            <w:r w:rsidRPr="00335FFA">
              <w:rPr>
                <w:rFonts w:ascii="Arial" w:hAnsi="Arial" w:cs="Arial"/>
                <w:b/>
                <w:color w:val="auto"/>
                <w:sz w:val="20"/>
                <w:szCs w:val="20"/>
              </w:rPr>
              <w:t>ị vi phẫu.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phân tích kh</w:t>
            </w:r>
            <w:r w:rsidRPr="00335FFA">
              <w:rPr>
                <w:rFonts w:ascii="Arial" w:hAnsi="Arial" w:cs="Arial"/>
                <w:color w:val="auto"/>
                <w:sz w:val="20"/>
                <w:szCs w:val="20"/>
                <w:lang w:val="en-US"/>
              </w:rPr>
              <w:t>í</w:t>
            </w:r>
            <w:r w:rsidRPr="00335FFA">
              <w:rPr>
                <w:rFonts w:ascii="Arial" w:hAnsi="Arial" w:cs="Arial"/>
                <w:color w:val="auto"/>
                <w:sz w:val="20"/>
                <w:szCs w:val="20"/>
              </w:rPr>
              <w:t xml:space="preserve"> hoặc khói: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w:t>
            </w:r>
            <w:r w:rsidRPr="00335FFA">
              <w:rPr>
                <w:rFonts w:ascii="Arial" w:hAnsi="Arial" w:cs="Arial"/>
                <w:color w:val="auto"/>
                <w:sz w:val="20"/>
                <w:szCs w:val="20"/>
                <w:lang w:val="en-US"/>
              </w:rPr>
              <w:t>á</w:t>
            </w:r>
            <w:r w:rsidRPr="00335FFA">
              <w:rPr>
                <w:rFonts w:ascii="Arial" w:hAnsi="Arial" w:cs="Arial"/>
                <w:color w:val="auto"/>
                <w:sz w:val="20"/>
                <w:szCs w:val="20"/>
              </w:rPr>
              <w:t>y s</w:t>
            </w:r>
            <w:r w:rsidRPr="00335FFA">
              <w:rPr>
                <w:rFonts w:ascii="Arial" w:hAnsi="Arial" w:cs="Arial"/>
                <w:color w:val="auto"/>
                <w:sz w:val="20"/>
                <w:szCs w:val="20"/>
                <w:lang w:val="en-US"/>
              </w:rPr>
              <w:t>ắ</w:t>
            </w:r>
            <w:r w:rsidRPr="00335FFA">
              <w:rPr>
                <w:rFonts w:ascii="Arial" w:hAnsi="Arial" w:cs="Arial"/>
                <w:color w:val="auto"/>
                <w:sz w:val="20"/>
                <w:szCs w:val="20"/>
              </w:rPr>
              <w:t xml:space="preserve">c ký và </w:t>
            </w:r>
            <w:r w:rsidRPr="00335FFA">
              <w:rPr>
                <w:rFonts w:ascii="Arial" w:hAnsi="Arial" w:cs="Arial"/>
                <w:color w:val="auto"/>
                <w:sz w:val="20"/>
                <w:szCs w:val="20"/>
                <w:lang w:val="en-US"/>
              </w:rPr>
              <w:t>đ</w:t>
            </w:r>
            <w:r w:rsidRPr="00335FFA">
              <w:rPr>
                <w:rFonts w:ascii="Arial" w:hAnsi="Arial" w:cs="Arial"/>
                <w:color w:val="auto"/>
                <w:sz w:val="20"/>
                <w:szCs w:val="20"/>
              </w:rPr>
              <w:t>iện di: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9027.20.20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Q</w:t>
            </w:r>
            <w:r w:rsidRPr="00335FFA">
              <w:rPr>
                <w:rFonts w:ascii="Arial" w:hAnsi="Arial" w:cs="Arial"/>
                <w:color w:val="auto"/>
                <w:sz w:val="20"/>
                <w:szCs w:val="20"/>
              </w:rPr>
              <w:t>uang ph</w:t>
            </w:r>
            <w:r w:rsidRPr="00335FFA">
              <w:rPr>
                <w:rFonts w:ascii="Arial" w:hAnsi="Arial" w:cs="Arial"/>
                <w:color w:val="auto"/>
                <w:sz w:val="20"/>
                <w:szCs w:val="20"/>
                <w:lang w:val="en-US"/>
              </w:rPr>
              <w:t>ổ</w:t>
            </w:r>
            <w:r w:rsidRPr="00335FFA">
              <w:rPr>
                <w:rFonts w:ascii="Arial" w:hAnsi="Arial" w:cs="Arial"/>
                <w:color w:val="auto"/>
                <w:sz w:val="20"/>
                <w:szCs w:val="20"/>
              </w:rPr>
              <w:t xml:space="preserve"> kế, ảnh phổ và quang phổ ký sử dụng bức xạ quang học (tia cực tím</w:t>
            </w:r>
            <w:r w:rsidRPr="00335FFA">
              <w:rPr>
                <w:rFonts w:ascii="Arial" w:hAnsi="Arial" w:cs="Arial"/>
                <w:color w:val="auto"/>
                <w:sz w:val="20"/>
                <w:szCs w:val="20"/>
                <w:lang w:val="en-US"/>
              </w:rPr>
              <w:t xml:space="preserve">, </w:t>
            </w:r>
            <w:r w:rsidRPr="00335FFA">
              <w:rPr>
                <w:rFonts w:ascii="Arial" w:hAnsi="Arial" w:cs="Arial"/>
                <w:color w:val="auto"/>
                <w:sz w:val="20"/>
                <w:szCs w:val="20"/>
              </w:rPr>
              <w:t>tia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nhìn th</w:t>
            </w:r>
            <w:r w:rsidRPr="00335FFA">
              <w:rPr>
                <w:rFonts w:ascii="Arial" w:hAnsi="Arial" w:cs="Arial"/>
                <w:color w:val="auto"/>
                <w:sz w:val="20"/>
                <w:szCs w:val="20"/>
                <w:lang w:val="en-US"/>
              </w:rPr>
              <w:t>ấ</w:t>
            </w:r>
            <w:r w:rsidRPr="00335FFA">
              <w:rPr>
                <w:rFonts w:ascii="Arial" w:hAnsi="Arial" w:cs="Arial"/>
                <w:color w:val="auto"/>
                <w:sz w:val="20"/>
                <w:szCs w:val="20"/>
              </w:rPr>
              <w:t>y được, tia hồng ngoại):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w:t>
            </w:r>
            <w:r w:rsidRPr="00335FFA">
              <w:rPr>
                <w:rFonts w:ascii="Arial" w:hAnsi="Arial" w:cs="Arial"/>
                <w:color w:val="auto"/>
                <w:sz w:val="20"/>
                <w:szCs w:val="20"/>
                <w:lang w:val="en-US"/>
              </w:rPr>
              <w:t>.</w:t>
            </w:r>
            <w:r w:rsidRPr="00335FFA">
              <w:rPr>
                <w:rFonts w:ascii="Arial" w:hAnsi="Arial" w:cs="Arial"/>
                <w:color w:val="auto"/>
                <w:sz w:val="20"/>
                <w:szCs w:val="20"/>
              </w:rPr>
              <w:t>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khác sử dụng bức xạ quang h</w:t>
            </w:r>
            <w:r w:rsidRPr="00335FFA">
              <w:rPr>
                <w:rFonts w:ascii="Arial" w:hAnsi="Arial" w:cs="Arial"/>
                <w:color w:val="auto"/>
                <w:sz w:val="20"/>
                <w:szCs w:val="20"/>
                <w:lang w:val="en-US"/>
              </w:rPr>
              <w:t>ọ</w:t>
            </w:r>
            <w:r w:rsidRPr="00335FFA">
              <w:rPr>
                <w:rFonts w:ascii="Arial" w:hAnsi="Arial" w:cs="Arial"/>
                <w:color w:val="auto"/>
                <w:sz w:val="20"/>
                <w:szCs w:val="20"/>
              </w:rPr>
              <w:t>c (tia cực t</w:t>
            </w:r>
            <w:r w:rsidRPr="00335FFA">
              <w:rPr>
                <w:rFonts w:ascii="Arial" w:hAnsi="Arial" w:cs="Arial"/>
                <w:color w:val="auto"/>
                <w:sz w:val="20"/>
                <w:szCs w:val="20"/>
                <w:lang w:val="en-US"/>
              </w:rPr>
              <w:t>í</w:t>
            </w:r>
            <w:r w:rsidRPr="00335FFA">
              <w:rPr>
                <w:rFonts w:ascii="Arial" w:hAnsi="Arial" w:cs="Arial"/>
                <w:color w:val="auto"/>
                <w:sz w:val="20"/>
                <w:szCs w:val="20"/>
              </w:rPr>
              <w:t>m, tia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nhìn th</w:t>
            </w:r>
            <w:r w:rsidRPr="00335FFA">
              <w:rPr>
                <w:rFonts w:ascii="Arial" w:hAnsi="Arial" w:cs="Arial"/>
                <w:color w:val="auto"/>
                <w:sz w:val="20"/>
                <w:szCs w:val="20"/>
                <w:lang w:val="en-US"/>
              </w:rPr>
              <w:t>ấy</w:t>
            </w:r>
            <w:r w:rsidRPr="00335FFA">
              <w:rPr>
                <w:rFonts w:ascii="Arial" w:hAnsi="Arial" w:cs="Arial"/>
                <w:color w:val="auto"/>
                <w:sz w:val="20"/>
                <w:szCs w:val="20"/>
              </w:rPr>
              <w:t xml:space="preserve"> được, tia hồng ngoại):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w:t>
            </w:r>
            <w:r w:rsidRPr="00335FFA">
              <w:rPr>
                <w:rFonts w:ascii="Arial" w:hAnsi="Arial" w:cs="Arial"/>
                <w:color w:val="auto"/>
                <w:sz w:val="20"/>
                <w:szCs w:val="20"/>
                <w:lang w:val="en-US"/>
              </w:rPr>
              <w:t>.</w:t>
            </w:r>
            <w:r w:rsidRPr="00335FFA">
              <w:rPr>
                <w:rFonts w:ascii="Arial" w:hAnsi="Arial" w:cs="Arial"/>
                <w:color w:val="auto"/>
                <w:sz w:val="20"/>
                <w:szCs w:val="20"/>
              </w:rPr>
              <w:t>50.10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w:t>
            </w:r>
            <w:r w:rsidRPr="00335FFA">
              <w:rPr>
                <w:rFonts w:ascii="Arial" w:hAnsi="Arial" w:cs="Arial"/>
                <w:color w:val="auto"/>
                <w:sz w:val="20"/>
                <w:szCs w:val="20"/>
                <w:lang w:val="en-US"/>
              </w:rPr>
              <w:t>.</w:t>
            </w:r>
            <w:r w:rsidRPr="00335FFA">
              <w:rPr>
                <w:rFonts w:ascii="Arial" w:hAnsi="Arial" w:cs="Arial"/>
                <w:color w:val="auto"/>
                <w:sz w:val="20"/>
                <w:szCs w:val="20"/>
              </w:rPr>
              <w:t>50.20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9027.80.10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Lộ sáng kế</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9027.80.30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9027.80.40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Thiết bị vi phẫu; các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 kể cả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 của các hàng hóa thuộc nhóm 90.27</w:t>
            </w:r>
            <w:r w:rsidRPr="00335FFA">
              <w:rPr>
                <w:rFonts w:ascii="Arial" w:hAnsi="Arial" w:cs="Arial"/>
                <w:color w:val="auto"/>
                <w:sz w:val="20"/>
                <w:szCs w:val="20"/>
                <w:lang w:val="en-US"/>
              </w:rPr>
              <w:t>,</w:t>
            </w:r>
            <w:r w:rsidRPr="00335FFA">
              <w:rPr>
                <w:rFonts w:ascii="Arial" w:hAnsi="Arial" w:cs="Arial"/>
                <w:color w:val="auto"/>
                <w:sz w:val="20"/>
                <w:szCs w:val="20"/>
              </w:rPr>
              <w:t xml:space="preserve"> trừ loại dùng cho thiết bị phân tích khí hoặc khói hoặc thiết bị vi phẫu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9027.90.91</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 xml:space="preserve">- </w:t>
            </w:r>
            <w:r w:rsidRPr="00335FFA">
              <w:rPr>
                <w:rFonts w:ascii="Arial" w:hAnsi="Arial" w:cs="Arial"/>
                <w:color w:val="auto"/>
                <w:sz w:val="20"/>
                <w:szCs w:val="20"/>
              </w:rPr>
              <w:t>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9027.90.99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90.28</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Thiết bị đo khí, chất lỏng hoặc lượng điện được sản xuất hoặc cung cấp, kể cả thiết bị kiểm định các thiết bị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w:t>
            </w: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Thiết bị đo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9028.10.10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Thiết bị đo khí loại lắp trên bình ga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Thiết bị </w:t>
            </w:r>
            <w:r w:rsidRPr="00335FFA">
              <w:rPr>
                <w:rFonts w:ascii="Arial" w:hAnsi="Arial" w:cs="Arial"/>
                <w:color w:val="auto"/>
                <w:sz w:val="20"/>
                <w:szCs w:val="20"/>
                <w:lang w:val="en-US"/>
              </w:rPr>
              <w:t>đ</w:t>
            </w:r>
            <w:r w:rsidRPr="00335FFA">
              <w:rPr>
                <w:rFonts w:ascii="Arial" w:hAnsi="Arial" w:cs="Arial"/>
                <w:color w:val="auto"/>
                <w:sz w:val="20"/>
                <w:szCs w:val="20"/>
              </w:rPr>
              <w:t>o ch</w:t>
            </w:r>
            <w:r w:rsidRPr="00335FFA">
              <w:rPr>
                <w:rFonts w:ascii="Arial" w:hAnsi="Arial" w:cs="Arial"/>
                <w:color w:val="auto"/>
                <w:sz w:val="20"/>
                <w:szCs w:val="20"/>
                <w:lang w:val="en-US"/>
              </w:rPr>
              <w:t>ấ</w:t>
            </w:r>
            <w:r w:rsidRPr="00335FFA">
              <w:rPr>
                <w:rFonts w:ascii="Arial" w:hAnsi="Arial" w:cs="Arial"/>
                <w:color w:val="auto"/>
                <w:sz w:val="20"/>
                <w:szCs w:val="20"/>
              </w:rPr>
              <w:t>t l</w:t>
            </w:r>
            <w:r w:rsidRPr="00335FFA">
              <w:rPr>
                <w:rFonts w:ascii="Arial" w:hAnsi="Arial" w:cs="Arial"/>
                <w:color w:val="auto"/>
                <w:sz w:val="20"/>
                <w:szCs w:val="20"/>
                <w:lang w:val="en-US"/>
              </w:rPr>
              <w:t>ỏ</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Công t</w:t>
            </w:r>
            <w:r w:rsidRPr="00335FFA">
              <w:rPr>
                <w:rFonts w:ascii="Arial" w:hAnsi="Arial" w:cs="Arial"/>
                <w:color w:val="auto"/>
                <w:sz w:val="20"/>
                <w:szCs w:val="20"/>
                <w:lang w:val="en-US"/>
              </w:rPr>
              <w:t>ơ</w:t>
            </w:r>
            <w:r w:rsidRPr="00335FFA">
              <w:rPr>
                <w:rFonts w:ascii="Arial" w:hAnsi="Arial" w:cs="Arial"/>
                <w:color w:val="auto"/>
                <w:sz w:val="20"/>
                <w:szCs w:val="20"/>
              </w:rPr>
              <w:t xml:space="preserve">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Công tơ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Máy đếm ki-lô-oát gi</w:t>
            </w:r>
            <w:r w:rsidRPr="00335FFA">
              <w:rPr>
                <w:rFonts w:ascii="Arial" w:hAnsi="Arial" w:cs="Arial"/>
                <w:color w:val="auto"/>
                <w:sz w:val="20"/>
                <w:szCs w:val="20"/>
                <w:lang w:val="en-US"/>
              </w:rPr>
              <w:t>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và ph</w:t>
            </w:r>
            <w:r w:rsidRPr="00335FFA">
              <w:rPr>
                <w:rFonts w:ascii="Arial" w:hAnsi="Arial" w:cs="Arial"/>
                <w:color w:val="auto"/>
                <w:sz w:val="20"/>
                <w:szCs w:val="20"/>
                <w:lang w:val="en-US"/>
              </w:rPr>
              <w:t>ụ</w:t>
            </w:r>
            <w:r w:rsidRPr="00335FFA">
              <w:rPr>
                <w:rFonts w:ascii="Arial" w:hAnsi="Arial" w:cs="Arial"/>
                <w:color w:val="auto"/>
                <w:sz w:val="20"/>
                <w:szCs w:val="20"/>
              </w:rPr>
              <w:t xml:space="preserve"> ki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Vỏ hoặc thân của công tơ nước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90.29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w:t>
            </w:r>
            <w:r w:rsidRPr="00335FFA">
              <w:rPr>
                <w:rFonts w:ascii="Arial" w:hAnsi="Arial" w:cs="Arial"/>
                <w:b/>
                <w:color w:val="auto"/>
                <w:sz w:val="20"/>
                <w:szCs w:val="20"/>
                <w:lang w:val="en-US"/>
              </w:rPr>
              <w:t>ệ</w:t>
            </w:r>
            <w:r w:rsidRPr="00335FFA">
              <w:rPr>
                <w:rFonts w:ascii="Arial" w:hAnsi="Arial" w:cs="Arial"/>
                <w:b/>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đếm vòng quay, máy đếm sản lượng, máy đếm cây s</w:t>
            </w:r>
            <w:r w:rsidRPr="00335FFA">
              <w:rPr>
                <w:rFonts w:ascii="Arial" w:hAnsi="Arial" w:cs="Arial"/>
                <w:color w:val="auto"/>
                <w:sz w:val="20"/>
                <w:szCs w:val="20"/>
                <w:lang w:val="en-US"/>
              </w:rPr>
              <w:t>ố</w:t>
            </w:r>
            <w:r w:rsidRPr="00335FFA">
              <w:rPr>
                <w:rFonts w:ascii="Arial" w:hAnsi="Arial" w:cs="Arial"/>
                <w:color w:val="auto"/>
                <w:sz w:val="20"/>
                <w:szCs w:val="20"/>
              </w:rPr>
              <w:t xml:space="preserve"> để tính tiền taxi, máy đếm dặm, máy đo bước và máy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đếm cây s</w:t>
            </w:r>
            <w:r w:rsidRPr="00335FFA">
              <w:rPr>
                <w:rFonts w:ascii="Arial" w:hAnsi="Arial" w:cs="Arial"/>
                <w:color w:val="auto"/>
                <w:sz w:val="20"/>
                <w:szCs w:val="20"/>
                <w:lang w:val="en-US"/>
              </w:rPr>
              <w:t>ố</w:t>
            </w:r>
            <w:r w:rsidRPr="00335FFA">
              <w:rPr>
                <w:rFonts w:ascii="Arial" w:hAnsi="Arial" w:cs="Arial"/>
                <w:color w:val="auto"/>
                <w:sz w:val="20"/>
                <w:szCs w:val="20"/>
              </w:rPr>
              <w:t xml:space="preserve"> để tính tiền taxi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Đồng hồ chỉ tốc độ và máy đo tốc độ góc; máy hoạt nghiệm: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t</w:t>
            </w:r>
            <w:r w:rsidRPr="00335FFA">
              <w:rPr>
                <w:rFonts w:ascii="Arial" w:hAnsi="Arial" w:cs="Arial"/>
                <w:color w:val="auto"/>
                <w:sz w:val="20"/>
                <w:szCs w:val="20"/>
                <w:lang w:val="en-US"/>
              </w:rPr>
              <w:t>ố</w:t>
            </w:r>
            <w:r w:rsidRPr="00335FFA">
              <w:rPr>
                <w:rFonts w:ascii="Arial" w:hAnsi="Arial" w:cs="Arial"/>
                <w:color w:val="auto"/>
                <w:sz w:val="20"/>
                <w:szCs w:val="20"/>
              </w:rPr>
              <w:t>c độ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đo t</w:t>
            </w:r>
            <w:r w:rsidRPr="00335FFA">
              <w:rPr>
                <w:rFonts w:ascii="Arial" w:hAnsi="Arial" w:cs="Arial"/>
                <w:color w:val="auto"/>
                <w:sz w:val="20"/>
                <w:szCs w:val="20"/>
                <w:lang w:val="en-US"/>
              </w:rPr>
              <w:t>ố</w:t>
            </w:r>
            <w:r w:rsidRPr="00335FFA">
              <w:rPr>
                <w:rFonts w:ascii="Arial" w:hAnsi="Arial" w:cs="Arial"/>
                <w:color w:val="auto"/>
                <w:sz w:val="20"/>
                <w:szCs w:val="20"/>
              </w:rPr>
              <w:t>c độ góc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9029.90.10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hàng hóa thuộc phân nhóm 9029.10 hoặc của máy </w:t>
            </w:r>
            <w:r w:rsidRPr="00335FFA">
              <w:rPr>
                <w:rFonts w:ascii="Arial" w:hAnsi="Arial" w:cs="Arial"/>
                <w:color w:val="auto"/>
                <w:sz w:val="20"/>
                <w:szCs w:val="20"/>
              </w:rPr>
              <w:lastRenderedPageBreak/>
              <w:t>hoạt nghiệm thuộc phân nhóm 9029.20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9029.90.20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khác thuộc phân nh</w:t>
            </w:r>
            <w:r w:rsidRPr="00335FFA">
              <w:rPr>
                <w:rFonts w:ascii="Arial" w:hAnsi="Arial" w:cs="Arial"/>
                <w:color w:val="auto"/>
                <w:sz w:val="20"/>
                <w:szCs w:val="20"/>
                <w:lang w:val="en-US"/>
              </w:rPr>
              <w:t>ó</w:t>
            </w:r>
            <w:r w:rsidRPr="00335FFA">
              <w:rPr>
                <w:rFonts w:ascii="Arial" w:hAnsi="Arial" w:cs="Arial"/>
                <w:color w:val="auto"/>
                <w:sz w:val="20"/>
                <w:szCs w:val="20"/>
              </w:rPr>
              <w:t>m 9029.20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90.30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hiện sóng, máy phân tích ph</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và các dụng cụ và thiết bị khác để đo hoặc kiểm tra đại lượng điện, tr</w:t>
            </w:r>
            <w:r w:rsidRPr="00335FFA">
              <w:rPr>
                <w:rFonts w:ascii="Arial" w:hAnsi="Arial" w:cs="Arial"/>
                <w:b/>
                <w:color w:val="auto"/>
                <w:sz w:val="20"/>
                <w:szCs w:val="20"/>
                <w:lang w:val="en-US"/>
              </w:rPr>
              <w:t xml:space="preserve">ừ </w:t>
            </w:r>
            <w:r w:rsidRPr="00335FFA">
              <w:rPr>
                <w:rFonts w:ascii="Arial" w:hAnsi="Arial" w:cs="Arial"/>
                <w:b/>
                <w:color w:val="auto"/>
                <w:sz w:val="20"/>
                <w:szCs w:val="20"/>
              </w:rPr>
              <w:t>các loại máy thuộc nhóm 90.28; các thiết bị và dụng cụ đo hoặc phát hiện tia alpha, beta, gamma, tia X, bức xạ vũ trụ hoặc các bức xạ ion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w:t>
            </w:r>
            <w:r w:rsidRPr="00335FFA">
              <w:rPr>
                <w:rFonts w:ascii="Arial" w:hAnsi="Arial" w:cs="Arial"/>
                <w:color w:val="auto"/>
                <w:sz w:val="20"/>
                <w:szCs w:val="20"/>
                <w:lang w:val="en-US"/>
              </w:rPr>
              <w:t>à</w:t>
            </w:r>
            <w:r w:rsidRPr="00335FFA">
              <w:rPr>
                <w:rFonts w:ascii="Arial" w:hAnsi="Arial" w:cs="Arial"/>
                <w:color w:val="auto"/>
                <w:sz w:val="20"/>
                <w:szCs w:val="20"/>
              </w:rPr>
              <w:t xml:space="preserve"> thiết bị để đo hoặc phát hiện các bức xạ ion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hiện sóng và máy ghi dao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khác, để đo hoặc kiểm tra điện thế, dòng điện, điện trở hoặc công suất: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đo đa năng không bao gồm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đo đa năng bao gồm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không bao gồm thiết bị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Dụng cụ và thiết bị để đo hoặc kiểm tra điện áp, dòng </w:t>
            </w:r>
            <w:r w:rsidRPr="00335FFA">
              <w:rPr>
                <w:rFonts w:ascii="Arial" w:hAnsi="Arial" w:cs="Arial"/>
                <w:color w:val="auto"/>
                <w:sz w:val="20"/>
                <w:szCs w:val="20"/>
                <w:lang w:val="en-US"/>
              </w:rPr>
              <w:t>đ</w:t>
            </w:r>
            <w:r w:rsidRPr="00335FFA">
              <w:rPr>
                <w:rFonts w:ascii="Arial" w:hAnsi="Arial" w:cs="Arial"/>
                <w:color w:val="auto"/>
                <w:sz w:val="20"/>
                <w:szCs w:val="20"/>
              </w:rPr>
              <w:t xml:space="preserve">iện, điện trở hoặc công suất của tấm mạch in/tấm dây in </w:t>
            </w:r>
            <w:r w:rsidRPr="00335FFA">
              <w:rPr>
                <w:rFonts w:ascii="Arial" w:hAnsi="Arial" w:cs="Arial"/>
                <w:color w:val="auto"/>
                <w:sz w:val="20"/>
                <w:szCs w:val="20"/>
                <w:lang w:val="en-US"/>
              </w:rPr>
              <w:t>h</w:t>
            </w:r>
            <w:r w:rsidRPr="00335FFA">
              <w:rPr>
                <w:rFonts w:ascii="Arial" w:hAnsi="Arial" w:cs="Arial"/>
                <w:color w:val="auto"/>
                <w:sz w:val="20"/>
                <w:szCs w:val="20"/>
              </w:rPr>
              <w:t>oặc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Dụng cụ và thiết bị đo tr</w:t>
            </w:r>
            <w:r w:rsidRPr="00335FFA">
              <w:rPr>
                <w:rFonts w:ascii="Arial" w:hAnsi="Arial" w:cs="Arial"/>
                <w:color w:val="auto"/>
                <w:sz w:val="20"/>
                <w:szCs w:val="20"/>
                <w:lang w:val="en-US"/>
              </w:rPr>
              <w:t>ở</w:t>
            </w:r>
            <w:r w:rsidRPr="00335FFA">
              <w:rPr>
                <w:rFonts w:ascii="Arial" w:hAnsi="Arial" w:cs="Arial"/>
                <w:color w:val="auto"/>
                <w:sz w:val="20"/>
                <w:szCs w:val="20"/>
              </w:rPr>
              <w:t xml:space="preserve"> kháng được thi</w:t>
            </w:r>
            <w:r w:rsidRPr="00335FFA">
              <w:rPr>
                <w:rFonts w:ascii="Arial" w:hAnsi="Arial" w:cs="Arial"/>
                <w:color w:val="auto"/>
                <w:sz w:val="20"/>
                <w:szCs w:val="20"/>
                <w:lang w:val="en-US"/>
              </w:rPr>
              <w:t>ế</w:t>
            </w:r>
            <w:r w:rsidRPr="00335FFA">
              <w:rPr>
                <w:rFonts w:ascii="Arial" w:hAnsi="Arial" w:cs="Arial"/>
                <w:color w:val="auto"/>
                <w:sz w:val="20"/>
                <w:szCs w:val="20"/>
              </w:rPr>
              <w:t>t k</w:t>
            </w:r>
            <w:r w:rsidRPr="00335FFA">
              <w:rPr>
                <w:rFonts w:ascii="Arial" w:hAnsi="Arial" w:cs="Arial"/>
                <w:color w:val="auto"/>
                <w:sz w:val="20"/>
                <w:szCs w:val="20"/>
                <w:lang w:val="en-US"/>
              </w:rPr>
              <w:t>ế</w:t>
            </w:r>
            <w:r w:rsidRPr="00335FFA">
              <w:rPr>
                <w:rFonts w:ascii="Arial" w:hAnsi="Arial" w:cs="Arial"/>
                <w:color w:val="auto"/>
                <w:sz w:val="20"/>
                <w:szCs w:val="20"/>
              </w:rPr>
              <w:t xml:space="preserve"> đ</w:t>
            </w:r>
            <w:r w:rsidRPr="00335FFA">
              <w:rPr>
                <w:rFonts w:ascii="Arial" w:hAnsi="Arial" w:cs="Arial"/>
                <w:color w:val="auto"/>
                <w:sz w:val="20"/>
                <w:szCs w:val="20"/>
                <w:lang w:val="en-US"/>
              </w:rPr>
              <w:t>ể</w:t>
            </w:r>
            <w:r w:rsidRPr="00335FFA">
              <w:rPr>
                <w:rFonts w:ascii="Arial" w:hAnsi="Arial" w:cs="Arial"/>
                <w:color w:val="auto"/>
                <w:sz w:val="20"/>
                <w:szCs w:val="20"/>
              </w:rPr>
              <w:t xml:space="preserve"> cảnh báo dưới dạng hình ảnh và/hoặc d</w:t>
            </w:r>
            <w:r w:rsidRPr="00335FFA">
              <w:rPr>
                <w:rFonts w:ascii="Arial" w:hAnsi="Arial" w:cs="Arial"/>
                <w:color w:val="auto"/>
                <w:sz w:val="20"/>
                <w:szCs w:val="20"/>
                <w:lang w:val="en-US"/>
              </w:rPr>
              <w:t>ướ</w:t>
            </w:r>
            <w:r w:rsidRPr="00335FFA">
              <w:rPr>
                <w:rFonts w:ascii="Arial" w:hAnsi="Arial" w:cs="Arial"/>
                <w:color w:val="auto"/>
                <w:sz w:val="20"/>
                <w:szCs w:val="20"/>
              </w:rPr>
              <w:t>i dạng âm thanh trong m</w:t>
            </w:r>
            <w:r w:rsidRPr="00335FFA">
              <w:rPr>
                <w:rFonts w:ascii="Arial" w:hAnsi="Arial" w:cs="Arial"/>
                <w:color w:val="auto"/>
                <w:sz w:val="20"/>
                <w:szCs w:val="20"/>
                <w:lang w:val="en-US"/>
              </w:rPr>
              <w:t>ô</w:t>
            </w:r>
            <w:r w:rsidRPr="00335FFA">
              <w:rPr>
                <w:rFonts w:ascii="Arial" w:hAnsi="Arial" w:cs="Arial"/>
                <w:color w:val="auto"/>
                <w:sz w:val="20"/>
                <w:szCs w:val="20"/>
              </w:rPr>
              <w:t>i t</w:t>
            </w:r>
            <w:r w:rsidRPr="00335FFA">
              <w:rPr>
                <w:rFonts w:ascii="Arial" w:hAnsi="Arial" w:cs="Arial"/>
                <w:color w:val="auto"/>
                <w:sz w:val="20"/>
                <w:szCs w:val="20"/>
                <w:lang w:val="en-US"/>
              </w:rPr>
              <w:t>rườ</w:t>
            </w:r>
            <w:r w:rsidRPr="00335FFA">
              <w:rPr>
                <w:rFonts w:ascii="Arial" w:hAnsi="Arial" w:cs="Arial"/>
                <w:color w:val="auto"/>
                <w:sz w:val="20"/>
                <w:szCs w:val="20"/>
              </w:rPr>
              <w:t>ng phóng tĩnh điện m</w:t>
            </w:r>
            <w:r w:rsidRPr="00335FFA">
              <w:rPr>
                <w:rFonts w:ascii="Arial" w:hAnsi="Arial" w:cs="Arial"/>
                <w:color w:val="auto"/>
                <w:sz w:val="20"/>
                <w:szCs w:val="20"/>
                <w:lang w:val="en-US"/>
              </w:rPr>
              <w:t>à</w:t>
            </w:r>
            <w:r w:rsidRPr="00335FFA">
              <w:rPr>
                <w:rFonts w:ascii="Arial" w:hAnsi="Arial" w:cs="Arial"/>
                <w:color w:val="auto"/>
                <w:sz w:val="20"/>
                <w:szCs w:val="20"/>
              </w:rPr>
              <w:t xml:space="preserve"> có thể làm hỏng mạch đi</w:t>
            </w:r>
            <w:r w:rsidRPr="00335FFA">
              <w:rPr>
                <w:rFonts w:ascii="Arial" w:hAnsi="Arial" w:cs="Arial"/>
                <w:color w:val="auto"/>
                <w:sz w:val="20"/>
                <w:szCs w:val="20"/>
                <w:lang w:val="en-US"/>
              </w:rPr>
              <w:t>ệ</w:t>
            </w:r>
            <w:r w:rsidRPr="00335FFA">
              <w:rPr>
                <w:rFonts w:ascii="Arial" w:hAnsi="Arial" w:cs="Arial"/>
                <w:color w:val="auto"/>
                <w:sz w:val="20"/>
                <w:szCs w:val="20"/>
              </w:rPr>
              <w:t>n tử; dụng cụ ki</w:t>
            </w:r>
            <w:r w:rsidRPr="00335FFA">
              <w:rPr>
                <w:rFonts w:ascii="Arial" w:hAnsi="Arial" w:cs="Arial"/>
                <w:color w:val="auto"/>
                <w:sz w:val="20"/>
                <w:szCs w:val="20"/>
                <w:lang w:val="en-US"/>
              </w:rPr>
              <w:t>ể</w:t>
            </w:r>
            <w:r w:rsidRPr="00335FFA">
              <w:rPr>
                <w:rFonts w:ascii="Arial" w:hAnsi="Arial" w:cs="Arial"/>
                <w:color w:val="auto"/>
                <w:sz w:val="20"/>
                <w:szCs w:val="20"/>
              </w:rPr>
              <w:t>m tra thiết bị đi</w:t>
            </w:r>
            <w:r w:rsidRPr="00335FFA">
              <w:rPr>
                <w:rFonts w:ascii="Arial" w:hAnsi="Arial" w:cs="Arial"/>
                <w:color w:val="auto"/>
                <w:sz w:val="20"/>
                <w:szCs w:val="20"/>
                <w:lang w:val="en-US"/>
              </w:rPr>
              <w:t>ề</w:t>
            </w:r>
            <w:r w:rsidRPr="00335FFA">
              <w:rPr>
                <w:rFonts w:ascii="Arial" w:hAnsi="Arial" w:cs="Arial"/>
                <w:color w:val="auto"/>
                <w:sz w:val="20"/>
                <w:szCs w:val="20"/>
              </w:rPr>
              <w:t xml:space="preserve">u khiển tĩnh điện và thiết bị tĩnh </w:t>
            </w:r>
            <w:r w:rsidRPr="00335FFA">
              <w:rPr>
                <w:rFonts w:ascii="Arial" w:hAnsi="Arial" w:cs="Arial"/>
                <w:color w:val="auto"/>
                <w:sz w:val="20"/>
                <w:szCs w:val="20"/>
                <w:lang w:val="en-US"/>
              </w:rPr>
              <w:t>đ</w:t>
            </w:r>
            <w:r w:rsidRPr="00335FFA">
              <w:rPr>
                <w:rFonts w:ascii="Arial" w:hAnsi="Arial" w:cs="Arial"/>
                <w:color w:val="auto"/>
                <w:sz w:val="20"/>
                <w:szCs w:val="20"/>
              </w:rPr>
              <w:t>iện nối đất/cố định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9030.33.30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Amp</w:t>
            </w:r>
            <w:r w:rsidRPr="00335FFA">
              <w:rPr>
                <w:rFonts w:ascii="Arial" w:hAnsi="Arial" w:cs="Arial"/>
                <w:color w:val="auto"/>
                <w:sz w:val="20"/>
                <w:szCs w:val="20"/>
                <w:lang w:val="en-US"/>
              </w:rPr>
              <w:t>e</w:t>
            </w:r>
            <w:r w:rsidRPr="00335FFA">
              <w:rPr>
                <w:rFonts w:ascii="Arial" w:hAnsi="Arial" w:cs="Arial"/>
                <w:color w:val="auto"/>
                <w:sz w:val="20"/>
                <w:szCs w:val="20"/>
              </w:rPr>
              <w:t xml:space="preserve"> k</w:t>
            </w:r>
            <w:r w:rsidRPr="00335FFA">
              <w:rPr>
                <w:rFonts w:ascii="Arial" w:hAnsi="Arial" w:cs="Arial"/>
                <w:color w:val="auto"/>
                <w:sz w:val="20"/>
                <w:szCs w:val="20"/>
                <w:lang w:val="en-US"/>
              </w:rPr>
              <w:t>ế</w:t>
            </w:r>
            <w:r w:rsidRPr="00335FFA">
              <w:rPr>
                <w:rFonts w:ascii="Arial" w:hAnsi="Arial" w:cs="Arial"/>
                <w:color w:val="auto"/>
                <w:sz w:val="20"/>
                <w:szCs w:val="20"/>
              </w:rPr>
              <w:t xml:space="preserve"> và v</w:t>
            </w:r>
            <w:r w:rsidRPr="00335FFA">
              <w:rPr>
                <w:rFonts w:ascii="Arial" w:hAnsi="Arial" w:cs="Arial"/>
                <w:color w:val="auto"/>
                <w:sz w:val="20"/>
                <w:szCs w:val="20"/>
                <w:lang w:val="en-US"/>
              </w:rPr>
              <w:t>ô</w:t>
            </w:r>
            <w:r w:rsidRPr="00335FFA">
              <w:rPr>
                <w:rFonts w:ascii="Arial" w:hAnsi="Arial" w:cs="Arial"/>
                <w:color w:val="auto"/>
                <w:sz w:val="20"/>
                <w:szCs w:val="20"/>
              </w:rPr>
              <w:t>n k</w:t>
            </w:r>
            <w:r w:rsidRPr="00335FFA">
              <w:rPr>
                <w:rFonts w:ascii="Arial" w:hAnsi="Arial" w:cs="Arial"/>
                <w:color w:val="auto"/>
                <w:sz w:val="20"/>
                <w:szCs w:val="20"/>
                <w:lang w:val="en-US"/>
              </w:rPr>
              <w:t>ế</w:t>
            </w:r>
            <w:r w:rsidRPr="00335FFA">
              <w:rPr>
                <w:rFonts w:ascii="Arial" w:hAnsi="Arial" w:cs="Arial"/>
                <w:color w:val="auto"/>
                <w:sz w:val="20"/>
                <w:szCs w:val="20"/>
              </w:rPr>
              <w:t xml:space="preserve">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gắn thiết bị ghi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và dụng cụ khác, chuy</w:t>
            </w:r>
            <w:r w:rsidRPr="00335FFA">
              <w:rPr>
                <w:rFonts w:ascii="Arial" w:hAnsi="Arial" w:cs="Arial"/>
                <w:color w:val="auto"/>
                <w:sz w:val="20"/>
                <w:szCs w:val="20"/>
                <w:lang w:val="en-US"/>
              </w:rPr>
              <w:t>ê</w:t>
            </w:r>
            <w:r w:rsidRPr="00335FFA">
              <w:rPr>
                <w:rFonts w:ascii="Arial" w:hAnsi="Arial" w:cs="Arial"/>
                <w:color w:val="auto"/>
                <w:sz w:val="20"/>
                <w:szCs w:val="20"/>
              </w:rPr>
              <w:t>n dụn</w:t>
            </w:r>
            <w:r w:rsidRPr="00335FFA">
              <w:rPr>
                <w:rFonts w:ascii="Arial" w:hAnsi="Arial" w:cs="Arial"/>
                <w:color w:val="auto"/>
                <w:sz w:val="20"/>
                <w:szCs w:val="20"/>
                <w:lang w:val="en-US"/>
              </w:rPr>
              <w:t>g</w:t>
            </w:r>
            <w:r w:rsidRPr="00335FFA">
              <w:rPr>
                <w:rFonts w:ascii="Arial" w:hAnsi="Arial" w:cs="Arial"/>
                <w:color w:val="auto"/>
                <w:sz w:val="20"/>
                <w:szCs w:val="20"/>
              </w:rPr>
              <w:t xml:space="preserve"> cho viễn thông (ví dụ m</w:t>
            </w:r>
            <w:r w:rsidRPr="00335FFA">
              <w:rPr>
                <w:rFonts w:ascii="Arial" w:hAnsi="Arial" w:cs="Arial"/>
                <w:color w:val="auto"/>
                <w:sz w:val="20"/>
                <w:szCs w:val="20"/>
                <w:lang w:val="en-US"/>
              </w:rPr>
              <w:t>á</w:t>
            </w:r>
            <w:r w:rsidRPr="00335FFA">
              <w:rPr>
                <w:rFonts w:ascii="Arial" w:hAnsi="Arial" w:cs="Arial"/>
                <w:color w:val="auto"/>
                <w:sz w:val="20"/>
                <w:szCs w:val="20"/>
              </w:rPr>
              <w:t xml:space="preserve">y đo xuyên âm, thiết bị do độ khuếch dại, máy </w:t>
            </w:r>
            <w:r w:rsidRPr="00335FFA">
              <w:rPr>
                <w:rFonts w:ascii="Arial" w:hAnsi="Arial" w:cs="Arial"/>
                <w:color w:val="auto"/>
                <w:sz w:val="20"/>
                <w:szCs w:val="20"/>
                <w:lang w:val="en-US"/>
              </w:rPr>
              <w:t>đ</w:t>
            </w:r>
            <w:r w:rsidRPr="00335FFA">
              <w:rPr>
                <w:rFonts w:ascii="Arial" w:hAnsi="Arial" w:cs="Arial"/>
                <w:color w:val="auto"/>
                <w:sz w:val="20"/>
                <w:szCs w:val="20"/>
              </w:rPr>
              <w:t xml:space="preserve">o hệ số biến dạng </w:t>
            </w:r>
            <w:r w:rsidRPr="00335FFA">
              <w:rPr>
                <w:rFonts w:ascii="Arial" w:hAnsi="Arial" w:cs="Arial"/>
                <w:color w:val="auto"/>
                <w:sz w:val="20"/>
                <w:szCs w:val="20"/>
                <w:lang w:val="en-US"/>
              </w:rPr>
              <w:t>â</w:t>
            </w:r>
            <w:r w:rsidRPr="00335FFA">
              <w:rPr>
                <w:rFonts w:ascii="Arial" w:hAnsi="Arial" w:cs="Arial"/>
                <w:color w:val="auto"/>
                <w:sz w:val="20"/>
                <w:szCs w:val="20"/>
              </w:rPr>
              <w:t xml:space="preserve">m thanh, máy </w:t>
            </w:r>
            <w:r w:rsidRPr="00335FFA">
              <w:rPr>
                <w:rFonts w:ascii="Arial" w:hAnsi="Arial" w:cs="Arial"/>
                <w:color w:val="auto"/>
                <w:sz w:val="20"/>
                <w:szCs w:val="20"/>
                <w:lang w:val="en-US"/>
              </w:rPr>
              <w:t>đ</w:t>
            </w:r>
            <w:r w:rsidRPr="00335FFA">
              <w:rPr>
                <w:rFonts w:ascii="Arial" w:hAnsi="Arial" w:cs="Arial"/>
                <w:color w:val="auto"/>
                <w:sz w:val="20"/>
                <w:szCs w:val="20"/>
              </w:rPr>
              <w:t>o tạp âm)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ể</w:t>
            </w:r>
            <w:r w:rsidRPr="00335FFA">
              <w:rPr>
                <w:rFonts w:ascii="Arial" w:hAnsi="Arial" w:cs="Arial"/>
                <w:color w:val="auto"/>
                <w:sz w:val="20"/>
                <w:szCs w:val="20"/>
              </w:rPr>
              <w:t xml:space="preserve"> đo hoặc kiểm tra các vi mạch hoặc l</w:t>
            </w:r>
            <w:r w:rsidRPr="00335FFA">
              <w:rPr>
                <w:rFonts w:ascii="Arial" w:hAnsi="Arial" w:cs="Arial"/>
                <w:color w:val="auto"/>
                <w:sz w:val="20"/>
                <w:szCs w:val="20"/>
                <w:lang w:val="en-US"/>
              </w:rPr>
              <w:t>i</w:t>
            </w:r>
            <w:r w:rsidRPr="00335FFA">
              <w:rPr>
                <w:rFonts w:ascii="Arial" w:hAnsi="Arial" w:cs="Arial"/>
                <w:color w:val="auto"/>
                <w:sz w:val="20"/>
                <w:szCs w:val="20"/>
              </w:rPr>
              <w:t>nh kiện b</w:t>
            </w:r>
            <w:r w:rsidRPr="00335FFA">
              <w:rPr>
                <w:rFonts w:ascii="Arial" w:hAnsi="Arial" w:cs="Arial"/>
                <w:color w:val="auto"/>
                <w:sz w:val="20"/>
                <w:szCs w:val="20"/>
                <w:lang w:val="en-US"/>
              </w:rPr>
              <w:t>á</w:t>
            </w:r>
            <w:r w:rsidRPr="00335FFA">
              <w:rPr>
                <w:rFonts w:ascii="Arial" w:hAnsi="Arial" w:cs="Arial"/>
                <w:color w:val="auto"/>
                <w:sz w:val="20"/>
                <w:szCs w:val="20"/>
              </w:rPr>
              <w:t>n d</w:t>
            </w:r>
            <w:r w:rsidRPr="00335FFA">
              <w:rPr>
                <w:rFonts w:ascii="Arial" w:hAnsi="Arial" w:cs="Arial"/>
                <w:color w:val="auto"/>
                <w:sz w:val="20"/>
                <w:szCs w:val="20"/>
                <w:lang w:val="en-US"/>
              </w:rPr>
              <w:t>ẫ</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Máy kiểm tra vi mạch tích hợp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9030.82.90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có kèm thiết bị ghi: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9030.84.10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Dụng cụ và thiết bị đ</w:t>
            </w:r>
            <w:r w:rsidRPr="00335FFA">
              <w:rPr>
                <w:rFonts w:ascii="Arial" w:hAnsi="Arial" w:cs="Arial"/>
                <w:color w:val="auto"/>
                <w:sz w:val="20"/>
                <w:szCs w:val="20"/>
                <w:lang w:val="en-US"/>
              </w:rPr>
              <w:t>ể</w:t>
            </w:r>
            <w:r w:rsidRPr="00335FFA">
              <w:rPr>
                <w:rFonts w:ascii="Arial" w:hAnsi="Arial" w:cs="Arial"/>
                <w:color w:val="auto"/>
                <w:sz w:val="20"/>
                <w:szCs w:val="20"/>
              </w:rPr>
              <w:t xml:space="preserve"> đo hoặc kiểm </w:t>
            </w:r>
            <w:r w:rsidRPr="00335FFA">
              <w:rPr>
                <w:rFonts w:ascii="Arial" w:hAnsi="Arial" w:cs="Arial"/>
                <w:color w:val="auto"/>
                <w:sz w:val="20"/>
                <w:szCs w:val="20"/>
                <w:lang w:val="en-US"/>
              </w:rPr>
              <w:t>tr</w:t>
            </w:r>
            <w:r w:rsidRPr="00335FFA">
              <w:rPr>
                <w:rFonts w:ascii="Arial" w:hAnsi="Arial" w:cs="Arial"/>
                <w:color w:val="auto"/>
                <w:sz w:val="20"/>
                <w:szCs w:val="20"/>
              </w:rPr>
              <w:t xml:space="preserve">a </w:t>
            </w:r>
            <w:r w:rsidRPr="00335FFA">
              <w:rPr>
                <w:rFonts w:ascii="Arial" w:hAnsi="Arial" w:cs="Arial"/>
                <w:color w:val="auto"/>
                <w:sz w:val="20"/>
                <w:szCs w:val="20"/>
                <w:lang w:val="en-US"/>
              </w:rPr>
              <w:t>đ</w:t>
            </w:r>
            <w:r w:rsidRPr="00335FFA">
              <w:rPr>
                <w:rFonts w:ascii="Arial" w:hAnsi="Arial" w:cs="Arial"/>
                <w:color w:val="auto"/>
                <w:sz w:val="20"/>
                <w:szCs w:val="20"/>
              </w:rPr>
              <w:t>ại lượng điện của tấm mạch in/tấm dây in và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9030.84.90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Dụng cụ và thiết bị, không kèm thiết bị ghi, dùng để đo hoặc kiểm </w:t>
            </w:r>
            <w:r w:rsidRPr="00335FFA">
              <w:rPr>
                <w:rFonts w:ascii="Arial" w:hAnsi="Arial" w:cs="Arial"/>
                <w:color w:val="auto"/>
                <w:sz w:val="20"/>
                <w:szCs w:val="20"/>
                <w:lang w:val="en-US"/>
              </w:rPr>
              <w:t>tr</w:t>
            </w:r>
            <w:r w:rsidRPr="00335FFA">
              <w:rPr>
                <w:rFonts w:ascii="Arial" w:hAnsi="Arial" w:cs="Arial"/>
                <w:color w:val="auto"/>
                <w:sz w:val="20"/>
                <w:szCs w:val="20"/>
              </w:rPr>
              <w:t xml:space="preserve">a </w:t>
            </w:r>
            <w:r w:rsidRPr="00335FFA">
              <w:rPr>
                <w:rFonts w:ascii="Arial" w:hAnsi="Arial" w:cs="Arial"/>
                <w:color w:val="auto"/>
                <w:sz w:val="20"/>
                <w:szCs w:val="20"/>
                <w:lang w:val="en-US"/>
              </w:rPr>
              <w:t>đ</w:t>
            </w:r>
            <w:r w:rsidRPr="00335FFA">
              <w:rPr>
                <w:rFonts w:ascii="Arial" w:hAnsi="Arial" w:cs="Arial"/>
                <w:color w:val="auto"/>
                <w:sz w:val="20"/>
                <w:szCs w:val="20"/>
              </w:rPr>
              <w:t>ại lượng điện của tấm mạch in/tấm dây in và tấm mạch in đã l</w:t>
            </w:r>
            <w:r w:rsidRPr="00335FFA">
              <w:rPr>
                <w:rFonts w:ascii="Arial" w:hAnsi="Arial" w:cs="Arial"/>
                <w:color w:val="auto"/>
                <w:sz w:val="20"/>
                <w:szCs w:val="20"/>
                <w:lang w:val="en-US"/>
              </w:rPr>
              <w:t>ắ</w:t>
            </w:r>
            <w:r w:rsidRPr="00335FFA">
              <w:rPr>
                <w:rFonts w:ascii="Arial" w:hAnsi="Arial" w:cs="Arial"/>
                <w:color w:val="auto"/>
                <w:sz w:val="20"/>
                <w:szCs w:val="20"/>
              </w:rPr>
              <w:t>p r</w:t>
            </w:r>
            <w:r w:rsidRPr="00335FFA">
              <w:rPr>
                <w:rFonts w:ascii="Arial" w:hAnsi="Arial" w:cs="Arial"/>
                <w:color w:val="auto"/>
                <w:sz w:val="20"/>
                <w:szCs w:val="20"/>
                <w:lang w:val="en-US"/>
              </w:rPr>
              <w:t>á</w:t>
            </w:r>
            <w:r w:rsidRPr="00335FFA">
              <w:rPr>
                <w:rFonts w:ascii="Arial" w:hAnsi="Arial" w:cs="Arial"/>
                <w:color w:val="auto"/>
                <w:sz w:val="20"/>
                <w:szCs w:val="20"/>
              </w:rPr>
              <w:t>p, trừ loại được n</w:t>
            </w:r>
            <w:r w:rsidRPr="00335FFA">
              <w:rPr>
                <w:rFonts w:ascii="Arial" w:hAnsi="Arial" w:cs="Arial"/>
                <w:color w:val="auto"/>
                <w:sz w:val="20"/>
                <w:szCs w:val="20"/>
                <w:lang w:val="en-US"/>
              </w:rPr>
              <w:t>ê</w:t>
            </w:r>
            <w:r w:rsidRPr="00335FFA">
              <w:rPr>
                <w:rFonts w:ascii="Arial" w:hAnsi="Arial" w:cs="Arial"/>
                <w:color w:val="auto"/>
                <w:sz w:val="20"/>
                <w:szCs w:val="20"/>
              </w:rPr>
              <w:t>u trong phân nhóm 9030.39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9030.89.90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(kể c</w:t>
            </w:r>
            <w:r w:rsidRPr="00335FFA">
              <w:rPr>
                <w:rFonts w:ascii="Arial" w:hAnsi="Arial" w:cs="Arial"/>
                <w:color w:val="auto"/>
                <w:sz w:val="20"/>
                <w:szCs w:val="20"/>
                <w:lang w:val="en-US"/>
              </w:rPr>
              <w:t>ả</w:t>
            </w:r>
            <w:r w:rsidRPr="00335FFA">
              <w:rPr>
                <w:rFonts w:ascii="Arial" w:hAnsi="Arial" w:cs="Arial"/>
                <w:color w:val="auto"/>
                <w:sz w:val="20"/>
                <w:szCs w:val="20"/>
              </w:rPr>
              <w:t xml:space="preserve"> t</w:t>
            </w:r>
            <w:r w:rsidRPr="00335FFA">
              <w:rPr>
                <w:rFonts w:ascii="Arial" w:hAnsi="Arial" w:cs="Arial"/>
                <w:color w:val="auto"/>
                <w:sz w:val="20"/>
                <w:szCs w:val="20"/>
                <w:lang w:val="en-US"/>
              </w:rPr>
              <w:t>ấ</w:t>
            </w:r>
            <w:r w:rsidRPr="00335FFA">
              <w:rPr>
                <w:rFonts w:ascii="Arial" w:hAnsi="Arial" w:cs="Arial"/>
                <w:color w:val="auto"/>
                <w:sz w:val="20"/>
                <w:szCs w:val="20"/>
              </w:rPr>
              <w:t>m mạch in đã l</w:t>
            </w:r>
            <w:r w:rsidRPr="00335FFA">
              <w:rPr>
                <w:rFonts w:ascii="Arial" w:hAnsi="Arial" w:cs="Arial"/>
                <w:color w:val="auto"/>
                <w:sz w:val="20"/>
                <w:szCs w:val="20"/>
                <w:lang w:val="en-US"/>
              </w:rPr>
              <w:t>ắ</w:t>
            </w:r>
            <w:r w:rsidRPr="00335FFA">
              <w:rPr>
                <w:rFonts w:ascii="Arial" w:hAnsi="Arial" w:cs="Arial"/>
                <w:color w:val="auto"/>
                <w:sz w:val="20"/>
                <w:szCs w:val="20"/>
              </w:rPr>
              <w:t>p ráp ())) của các hàng h</w:t>
            </w:r>
            <w:r w:rsidRPr="00335FFA">
              <w:rPr>
                <w:rFonts w:ascii="Arial" w:hAnsi="Arial" w:cs="Arial"/>
                <w:color w:val="auto"/>
                <w:sz w:val="20"/>
                <w:szCs w:val="20"/>
                <w:lang w:val="en-US"/>
              </w:rPr>
              <w:t>óa</w:t>
            </w:r>
            <w:r w:rsidRPr="00335FFA">
              <w:rPr>
                <w:rFonts w:ascii="Arial" w:hAnsi="Arial" w:cs="Arial"/>
                <w:color w:val="auto"/>
                <w:sz w:val="20"/>
                <w:szCs w:val="20"/>
              </w:rPr>
              <w:t xml:space="preserve"> thuộc phân nhóm 9030.40 hoặc 9030.82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9030.90.30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 phận và phụ kiện của dụng cụ và thiết bị quang học </w:t>
            </w:r>
            <w:r w:rsidRPr="00335FFA">
              <w:rPr>
                <w:rFonts w:ascii="Arial" w:hAnsi="Arial" w:cs="Arial"/>
                <w:color w:val="auto"/>
                <w:sz w:val="20"/>
                <w:szCs w:val="20"/>
                <w:lang w:val="en-US"/>
              </w:rPr>
              <w:t>đ</w:t>
            </w:r>
            <w:r w:rsidRPr="00335FFA">
              <w:rPr>
                <w:rFonts w:ascii="Arial" w:hAnsi="Arial" w:cs="Arial"/>
                <w:color w:val="auto"/>
                <w:sz w:val="20"/>
                <w:szCs w:val="20"/>
              </w:rPr>
              <w:t>ể đo hoặc kiểm tra tấm mạch in/t</w:t>
            </w:r>
            <w:r w:rsidRPr="00335FFA">
              <w:rPr>
                <w:rFonts w:ascii="Arial" w:hAnsi="Arial" w:cs="Arial"/>
                <w:color w:val="auto"/>
                <w:sz w:val="20"/>
                <w:szCs w:val="20"/>
                <w:lang w:val="en-US"/>
              </w:rPr>
              <w:t>ấ</w:t>
            </w:r>
            <w:r w:rsidRPr="00335FFA">
              <w:rPr>
                <w:rFonts w:ascii="Arial" w:hAnsi="Arial" w:cs="Arial"/>
                <w:color w:val="auto"/>
                <w:sz w:val="20"/>
                <w:szCs w:val="20"/>
              </w:rPr>
              <w:t xml:space="preserve">m </w:t>
            </w:r>
            <w:r w:rsidRPr="00335FFA">
              <w:rPr>
                <w:rFonts w:ascii="Arial" w:hAnsi="Arial" w:cs="Arial"/>
                <w:color w:val="auto"/>
                <w:sz w:val="20"/>
                <w:szCs w:val="20"/>
                <w:lang w:val="en-US"/>
              </w:rPr>
              <w:t>dây</w:t>
            </w:r>
            <w:r w:rsidRPr="00335FFA">
              <w:rPr>
                <w:rFonts w:ascii="Arial" w:hAnsi="Arial" w:cs="Arial"/>
                <w:color w:val="auto"/>
                <w:sz w:val="20"/>
                <w:szCs w:val="20"/>
              </w:rPr>
              <w:t xml:space="preserve"> in và tấm </w:t>
            </w:r>
            <w:r w:rsidRPr="00335FFA">
              <w:rPr>
                <w:rFonts w:ascii="Arial" w:hAnsi="Arial" w:cs="Arial"/>
                <w:color w:val="auto"/>
                <w:sz w:val="20"/>
                <w:szCs w:val="20"/>
                <w:lang w:val="en-US"/>
              </w:rPr>
              <w:t>m</w:t>
            </w:r>
            <w:r w:rsidRPr="00335FFA">
              <w:rPr>
                <w:rFonts w:ascii="Arial" w:hAnsi="Arial" w:cs="Arial"/>
                <w:color w:val="auto"/>
                <w:sz w:val="20"/>
                <w:szCs w:val="20"/>
              </w:rPr>
              <w:t>ạch in đã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9030.90.40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của dụng cụ và thiết bị dùng đ</w:t>
            </w:r>
            <w:r w:rsidRPr="00335FFA">
              <w:rPr>
                <w:rFonts w:ascii="Arial" w:hAnsi="Arial" w:cs="Arial"/>
                <w:color w:val="auto"/>
                <w:sz w:val="20"/>
                <w:szCs w:val="20"/>
                <w:lang w:val="en-US"/>
              </w:rPr>
              <w:t>ể</w:t>
            </w:r>
            <w:r w:rsidRPr="00335FFA">
              <w:rPr>
                <w:rFonts w:ascii="Arial" w:hAnsi="Arial" w:cs="Arial"/>
                <w:color w:val="auto"/>
                <w:sz w:val="20"/>
                <w:szCs w:val="20"/>
              </w:rPr>
              <w:t xml:space="preserve"> do hoặc kiểm tra đại lượng điện của tấm mạch in/tấm dây in và tấm mạch in đ</w:t>
            </w:r>
            <w:r w:rsidRPr="00335FFA">
              <w:rPr>
                <w:rFonts w:ascii="Arial" w:hAnsi="Arial" w:cs="Arial"/>
                <w:color w:val="auto"/>
                <w:sz w:val="20"/>
                <w:szCs w:val="20"/>
                <w:lang w:val="en-US"/>
              </w:rPr>
              <w:t>ã</w:t>
            </w:r>
            <w:r w:rsidRPr="00335FFA">
              <w:rPr>
                <w:rFonts w:ascii="Arial" w:hAnsi="Arial" w:cs="Arial"/>
                <w:color w:val="auto"/>
                <w:sz w:val="20"/>
                <w:szCs w:val="20"/>
              </w:rPr>
              <w:t xml:space="preserve">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9030.90.90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90.31</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thiết bị và dụng cụ đo l</w:t>
            </w:r>
            <w:r w:rsidRPr="00335FFA">
              <w:rPr>
                <w:rFonts w:ascii="Arial" w:hAnsi="Arial" w:cs="Arial"/>
                <w:b/>
                <w:color w:val="auto"/>
                <w:sz w:val="20"/>
                <w:szCs w:val="20"/>
                <w:lang w:val="en-US"/>
              </w:rPr>
              <w:t>ườ</w:t>
            </w:r>
            <w:r w:rsidRPr="00335FFA">
              <w:rPr>
                <w:rFonts w:ascii="Arial" w:hAnsi="Arial" w:cs="Arial"/>
                <w:b/>
                <w:color w:val="auto"/>
                <w:sz w:val="20"/>
                <w:szCs w:val="20"/>
              </w:rPr>
              <w:t>ng hoặc ki</w:t>
            </w:r>
            <w:r w:rsidRPr="00335FFA">
              <w:rPr>
                <w:rFonts w:ascii="Arial" w:hAnsi="Arial" w:cs="Arial"/>
                <w:b/>
                <w:color w:val="auto"/>
                <w:sz w:val="20"/>
                <w:szCs w:val="20"/>
                <w:lang w:val="en-US"/>
              </w:rPr>
              <w:t>ể</w:t>
            </w:r>
            <w:r w:rsidRPr="00335FFA">
              <w:rPr>
                <w:rFonts w:ascii="Arial" w:hAnsi="Arial" w:cs="Arial"/>
                <w:b/>
                <w:color w:val="auto"/>
                <w:sz w:val="20"/>
                <w:szCs w:val="20"/>
              </w:rPr>
              <w:t>m tra, chưa được ghi hay chi tiết ở nơi khác trong Chương này; m</w:t>
            </w:r>
            <w:r w:rsidRPr="00335FFA">
              <w:rPr>
                <w:rFonts w:ascii="Arial" w:hAnsi="Arial" w:cs="Arial"/>
                <w:b/>
                <w:color w:val="auto"/>
                <w:sz w:val="20"/>
                <w:szCs w:val="20"/>
                <w:lang w:val="en-US"/>
              </w:rPr>
              <w:t>á</w:t>
            </w:r>
            <w:r w:rsidRPr="00335FFA">
              <w:rPr>
                <w:rFonts w:ascii="Arial" w:hAnsi="Arial" w:cs="Arial"/>
                <w:b/>
                <w:color w:val="auto"/>
                <w:sz w:val="20"/>
                <w:szCs w:val="20"/>
              </w:rPr>
              <w:t>y chiếu bi</w:t>
            </w:r>
            <w:r w:rsidRPr="00335FFA">
              <w:rPr>
                <w:rFonts w:ascii="Arial" w:hAnsi="Arial" w:cs="Arial"/>
                <w:b/>
                <w:color w:val="auto"/>
                <w:sz w:val="20"/>
                <w:szCs w:val="20"/>
                <w:lang w:val="en-US"/>
              </w:rPr>
              <w:t>ê</w:t>
            </w:r>
            <w:r w:rsidRPr="00335FFA">
              <w:rPr>
                <w:rFonts w:ascii="Arial" w:hAnsi="Arial" w:cs="Arial"/>
                <w:b/>
                <w:color w:val="auto"/>
                <w:sz w:val="20"/>
                <w:szCs w:val="20"/>
              </w:rPr>
              <w:t>n d</w:t>
            </w:r>
            <w:r w:rsidRPr="00335FFA">
              <w:rPr>
                <w:rFonts w:ascii="Arial" w:hAnsi="Arial" w:cs="Arial"/>
                <w:b/>
                <w:color w:val="auto"/>
                <w:sz w:val="20"/>
                <w:szCs w:val="20"/>
                <w:lang w:val="en-US"/>
              </w:rPr>
              <w:t>ạ</w:t>
            </w:r>
            <w:r w:rsidRPr="00335FFA">
              <w:rPr>
                <w:rFonts w:ascii="Arial" w:hAnsi="Arial" w:cs="Arial"/>
                <w:b/>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w:t>
            </w:r>
            <w:r w:rsidRPr="00335FFA">
              <w:rPr>
                <w:rFonts w:ascii="Arial" w:hAnsi="Arial" w:cs="Arial"/>
                <w:color w:val="auto"/>
                <w:sz w:val="20"/>
                <w:szCs w:val="20"/>
                <w:lang w:val="en-US"/>
              </w:rPr>
              <w:t>ị</w:t>
            </w:r>
            <w:r w:rsidRPr="00335FFA">
              <w:rPr>
                <w:rFonts w:ascii="Arial" w:hAnsi="Arial" w:cs="Arial"/>
                <w:color w:val="auto"/>
                <w:sz w:val="20"/>
                <w:szCs w:val="20"/>
              </w:rPr>
              <w:t xml:space="preserve"> </w:t>
            </w:r>
            <w:r w:rsidRPr="00335FFA">
              <w:rPr>
                <w:rFonts w:ascii="Arial" w:hAnsi="Arial" w:cs="Arial"/>
                <w:color w:val="auto"/>
                <w:sz w:val="20"/>
                <w:szCs w:val="20"/>
                <w:lang w:val="en-US"/>
              </w:rPr>
              <w:t>đ</w:t>
            </w:r>
            <w:r w:rsidRPr="00335FFA">
              <w:rPr>
                <w:rFonts w:ascii="Arial" w:hAnsi="Arial" w:cs="Arial"/>
                <w:color w:val="auto"/>
                <w:sz w:val="20"/>
                <w:szCs w:val="20"/>
              </w:rPr>
              <w:t>o để cân ch</w:t>
            </w:r>
            <w:r w:rsidRPr="00335FFA">
              <w:rPr>
                <w:rFonts w:ascii="Arial" w:hAnsi="Arial" w:cs="Arial"/>
                <w:color w:val="auto"/>
                <w:sz w:val="20"/>
                <w:szCs w:val="20"/>
                <w:lang w:val="en-US"/>
              </w:rPr>
              <w:t>ỉ</w:t>
            </w:r>
            <w:r w:rsidRPr="00335FFA">
              <w:rPr>
                <w:rFonts w:ascii="Arial" w:hAnsi="Arial" w:cs="Arial"/>
                <w:color w:val="auto"/>
                <w:sz w:val="20"/>
                <w:szCs w:val="20"/>
              </w:rPr>
              <w:t>nh c</w:t>
            </w:r>
            <w:r w:rsidRPr="00335FFA">
              <w:rPr>
                <w:rFonts w:ascii="Arial" w:hAnsi="Arial" w:cs="Arial"/>
                <w:color w:val="auto"/>
                <w:sz w:val="20"/>
                <w:szCs w:val="20"/>
                <w:lang w:val="en-US"/>
              </w:rPr>
              <w:t>á</w:t>
            </w:r>
            <w:r w:rsidRPr="00335FFA">
              <w:rPr>
                <w:rFonts w:ascii="Arial" w:hAnsi="Arial" w:cs="Arial"/>
                <w:color w:val="auto"/>
                <w:sz w:val="20"/>
                <w:szCs w:val="20"/>
              </w:rPr>
              <w:t>c bộ phận cơ khí: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9031.10.10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9031.10.20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w:t>
            </w:r>
            <w:r w:rsidRPr="00335FFA">
              <w:rPr>
                <w:rFonts w:ascii="Arial" w:hAnsi="Arial" w:cs="Arial"/>
                <w:color w:val="auto"/>
                <w:sz w:val="20"/>
                <w:szCs w:val="20"/>
                <w:lang w:val="en-US"/>
              </w:rPr>
              <w:t>1</w:t>
            </w:r>
            <w:r w:rsidRPr="00335FFA">
              <w:rPr>
                <w:rFonts w:ascii="Arial" w:hAnsi="Arial" w:cs="Arial"/>
                <w:color w:val="auto"/>
                <w:sz w:val="20"/>
                <w:szCs w:val="20"/>
              </w:rPr>
              <w:t>.20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w:t>
            </w:r>
            <w:r w:rsidRPr="00335FFA">
              <w:rPr>
                <w:rFonts w:ascii="Arial" w:hAnsi="Arial" w:cs="Arial"/>
                <w:color w:val="auto"/>
                <w:sz w:val="20"/>
                <w:szCs w:val="20"/>
                <w:lang w:val="en-US"/>
              </w:rPr>
              <w:t>à</w:t>
            </w:r>
            <w:r w:rsidRPr="00335FFA">
              <w:rPr>
                <w:rFonts w:ascii="Arial" w:hAnsi="Arial" w:cs="Arial"/>
                <w:color w:val="auto"/>
                <w:sz w:val="20"/>
                <w:szCs w:val="20"/>
              </w:rPr>
              <w:t>n kiểm tra: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9031.20.10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w:t>
            </w:r>
            <w:r w:rsidRPr="00335FFA">
              <w:rPr>
                <w:rFonts w:ascii="Arial" w:hAnsi="Arial" w:cs="Arial"/>
                <w:color w:val="auto"/>
                <w:sz w:val="20"/>
                <w:szCs w:val="20"/>
              </w:rPr>
              <w:t xml:space="preserve">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9031.20.20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w:t>
            </w:r>
            <w:r w:rsidRPr="00335FFA">
              <w:rPr>
                <w:rFonts w:ascii="Arial" w:hAnsi="Arial" w:cs="Arial"/>
                <w:color w:val="auto"/>
                <w:sz w:val="20"/>
                <w:szCs w:val="20"/>
                <w:lang w:val="en-US"/>
              </w:rPr>
              <w:t>ô</w:t>
            </w:r>
            <w:r w:rsidRPr="00335FFA">
              <w:rPr>
                <w:rFonts w:ascii="Arial" w:hAnsi="Arial" w:cs="Arial"/>
                <w:color w:val="auto"/>
                <w:sz w:val="20"/>
                <w:szCs w:val="20"/>
              </w:rPr>
              <w:t>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Các thiết bị và dụng cụ quang học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ể</w:t>
            </w:r>
            <w:r w:rsidRPr="00335FFA">
              <w:rPr>
                <w:rFonts w:ascii="Arial" w:hAnsi="Arial" w:cs="Arial"/>
                <w:color w:val="auto"/>
                <w:sz w:val="20"/>
                <w:szCs w:val="20"/>
              </w:rPr>
              <w:t xml:space="preserve"> kiểm tra các vi mạch hoặc linh kiện bán dẫn hoặc kiểm tra mạng che quang hoặc lưới carô sử dụng trong sản xuất các linh ki</w:t>
            </w:r>
            <w:r w:rsidRPr="00335FFA">
              <w:rPr>
                <w:rFonts w:ascii="Arial" w:hAnsi="Arial" w:cs="Arial"/>
                <w:color w:val="auto"/>
                <w:sz w:val="20"/>
                <w:szCs w:val="20"/>
                <w:lang w:val="en-US"/>
              </w:rPr>
              <w:t>ệ</w:t>
            </w:r>
            <w:r w:rsidRPr="00335FFA">
              <w:rPr>
                <w:rFonts w:ascii="Arial" w:hAnsi="Arial" w:cs="Arial"/>
                <w:color w:val="auto"/>
                <w:sz w:val="20"/>
                <w:szCs w:val="20"/>
              </w:rPr>
              <w:t>n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w:t>
            </w:r>
            <w:r w:rsidRPr="00335FFA">
              <w:rPr>
                <w:rFonts w:ascii="Arial" w:hAnsi="Arial" w:cs="Arial"/>
                <w:color w:val="auto"/>
                <w:sz w:val="20"/>
                <w:szCs w:val="20"/>
                <w:lang w:val="en-US"/>
              </w:rPr>
              <w:t>ụ</w:t>
            </w:r>
            <w:r w:rsidRPr="00335FFA">
              <w:rPr>
                <w:rFonts w:ascii="Arial" w:hAnsi="Arial" w:cs="Arial"/>
                <w:color w:val="auto"/>
                <w:sz w:val="20"/>
                <w:szCs w:val="20"/>
              </w:rPr>
              <w:t>ng cụ và thiết bị quang học để đo độ nhi</w:t>
            </w:r>
            <w:r w:rsidRPr="00335FFA">
              <w:rPr>
                <w:rFonts w:ascii="Arial" w:hAnsi="Arial" w:cs="Arial"/>
                <w:color w:val="auto"/>
                <w:sz w:val="20"/>
                <w:szCs w:val="20"/>
                <w:lang w:val="en-US"/>
              </w:rPr>
              <w:t>ễ</w:t>
            </w:r>
            <w:r w:rsidRPr="00335FFA">
              <w:rPr>
                <w:rFonts w:ascii="Arial" w:hAnsi="Arial" w:cs="Arial"/>
                <w:color w:val="auto"/>
                <w:sz w:val="20"/>
                <w:szCs w:val="20"/>
              </w:rPr>
              <w:t>m b</w:t>
            </w:r>
            <w:r w:rsidRPr="00335FFA">
              <w:rPr>
                <w:rFonts w:ascii="Arial" w:hAnsi="Arial" w:cs="Arial"/>
                <w:color w:val="auto"/>
                <w:sz w:val="20"/>
                <w:szCs w:val="20"/>
                <w:lang w:val="en-US"/>
              </w:rPr>
              <w:t>ẩ</w:t>
            </w:r>
            <w:r w:rsidRPr="00335FFA">
              <w:rPr>
                <w:rFonts w:ascii="Arial" w:hAnsi="Arial" w:cs="Arial"/>
                <w:color w:val="auto"/>
                <w:sz w:val="20"/>
                <w:szCs w:val="20"/>
              </w:rPr>
              <w:t>n b</w:t>
            </w:r>
            <w:r w:rsidRPr="00335FFA">
              <w:rPr>
                <w:rFonts w:ascii="Arial" w:hAnsi="Arial" w:cs="Arial"/>
                <w:color w:val="auto"/>
                <w:sz w:val="20"/>
                <w:szCs w:val="20"/>
                <w:lang w:val="en-US"/>
              </w:rPr>
              <w:t xml:space="preserve">ề </w:t>
            </w:r>
            <w:r w:rsidRPr="00335FFA">
              <w:rPr>
                <w:rFonts w:ascii="Arial" w:hAnsi="Arial" w:cs="Arial"/>
                <w:color w:val="auto"/>
                <w:sz w:val="20"/>
                <w:szCs w:val="20"/>
              </w:rPr>
              <w:t>m</w:t>
            </w:r>
            <w:r w:rsidRPr="00335FFA">
              <w:rPr>
                <w:rFonts w:ascii="Arial" w:hAnsi="Arial" w:cs="Arial"/>
                <w:color w:val="auto"/>
                <w:sz w:val="20"/>
                <w:szCs w:val="20"/>
                <w:lang w:val="en-US"/>
              </w:rPr>
              <w:t>ặ</w:t>
            </w:r>
            <w:r w:rsidRPr="00335FFA">
              <w:rPr>
                <w:rFonts w:ascii="Arial" w:hAnsi="Arial" w:cs="Arial"/>
                <w:color w:val="auto"/>
                <w:sz w:val="20"/>
                <w:szCs w:val="20"/>
              </w:rPr>
              <w:t>t của các vi m</w:t>
            </w:r>
            <w:r w:rsidRPr="00335FFA">
              <w:rPr>
                <w:rFonts w:ascii="Arial" w:hAnsi="Arial" w:cs="Arial"/>
                <w:color w:val="auto"/>
                <w:sz w:val="20"/>
                <w:szCs w:val="20"/>
                <w:lang w:val="en-US"/>
              </w:rPr>
              <w:t>ạ</w:t>
            </w:r>
            <w:r w:rsidRPr="00335FFA">
              <w:rPr>
                <w:rFonts w:ascii="Arial" w:hAnsi="Arial" w:cs="Arial"/>
                <w:color w:val="auto"/>
                <w:sz w:val="20"/>
                <w:szCs w:val="20"/>
              </w:rPr>
              <w:t>ch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Thiết bị quang học để xác định l</w:t>
            </w:r>
            <w:r w:rsidRPr="00335FFA">
              <w:rPr>
                <w:rFonts w:ascii="Arial" w:hAnsi="Arial" w:cs="Arial"/>
                <w:color w:val="auto"/>
                <w:sz w:val="20"/>
                <w:szCs w:val="20"/>
                <w:lang w:val="en-US"/>
              </w:rPr>
              <w:t>ỗ</w:t>
            </w:r>
            <w:r w:rsidRPr="00335FFA">
              <w:rPr>
                <w:rFonts w:ascii="Arial" w:hAnsi="Arial" w:cs="Arial"/>
                <w:color w:val="auto"/>
                <w:sz w:val="20"/>
                <w:szCs w:val="20"/>
              </w:rPr>
              <w:t>i và sửa l</w:t>
            </w:r>
            <w:r w:rsidRPr="00335FFA">
              <w:rPr>
                <w:rFonts w:ascii="Arial" w:hAnsi="Arial" w:cs="Arial"/>
                <w:color w:val="auto"/>
                <w:sz w:val="20"/>
                <w:szCs w:val="20"/>
                <w:lang w:val="en-US"/>
              </w:rPr>
              <w:t>ỗ</w:t>
            </w:r>
            <w:r w:rsidRPr="00335FFA">
              <w:rPr>
                <w:rFonts w:ascii="Arial" w:hAnsi="Arial" w:cs="Arial"/>
                <w:color w:val="auto"/>
                <w:sz w:val="20"/>
                <w:szCs w:val="20"/>
              </w:rPr>
              <w:t>i cho t</w:t>
            </w:r>
            <w:r w:rsidRPr="00335FFA">
              <w:rPr>
                <w:rFonts w:ascii="Arial" w:hAnsi="Arial" w:cs="Arial"/>
                <w:color w:val="auto"/>
                <w:sz w:val="20"/>
                <w:szCs w:val="20"/>
                <w:lang w:val="en-US"/>
              </w:rPr>
              <w:t>ấ</w:t>
            </w:r>
            <w:r w:rsidRPr="00335FFA">
              <w:rPr>
                <w:rFonts w:ascii="Arial" w:hAnsi="Arial" w:cs="Arial"/>
                <w:color w:val="auto"/>
                <w:sz w:val="20"/>
                <w:szCs w:val="20"/>
              </w:rPr>
              <w:t>m m</w:t>
            </w:r>
            <w:r w:rsidRPr="00335FFA">
              <w:rPr>
                <w:rFonts w:ascii="Arial" w:hAnsi="Arial" w:cs="Arial"/>
                <w:color w:val="auto"/>
                <w:sz w:val="20"/>
                <w:szCs w:val="20"/>
                <w:lang w:val="en-US"/>
              </w:rPr>
              <w:t>ạ</w:t>
            </w:r>
            <w:r w:rsidRPr="00335FFA">
              <w:rPr>
                <w:rFonts w:ascii="Arial" w:hAnsi="Arial" w:cs="Arial"/>
                <w:color w:val="auto"/>
                <w:sz w:val="20"/>
                <w:szCs w:val="20"/>
              </w:rPr>
              <w:t>ch in/tấm dây in và tấm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Dụng cụ và thiết bị quang học khác đ</w:t>
            </w:r>
            <w:r w:rsidRPr="00335FFA">
              <w:rPr>
                <w:rFonts w:ascii="Arial" w:hAnsi="Arial" w:cs="Arial"/>
                <w:color w:val="auto"/>
                <w:sz w:val="20"/>
                <w:szCs w:val="20"/>
                <w:lang w:val="en-US"/>
              </w:rPr>
              <w:t>ể</w:t>
            </w:r>
            <w:r w:rsidRPr="00335FFA">
              <w:rPr>
                <w:rFonts w:ascii="Arial" w:hAnsi="Arial" w:cs="Arial"/>
                <w:color w:val="auto"/>
                <w:sz w:val="20"/>
                <w:szCs w:val="20"/>
              </w:rPr>
              <w:t xml:space="preserve"> đo hoặc kiểm tra</w:t>
            </w:r>
            <w:r w:rsidRPr="00335FFA">
              <w:rPr>
                <w:rFonts w:ascii="Arial" w:hAnsi="Arial" w:cs="Arial"/>
                <w:color w:val="auto"/>
                <w:sz w:val="20"/>
                <w:szCs w:val="20"/>
                <w:lang w:val="en-US"/>
              </w:rPr>
              <w:t xml:space="preserve"> </w:t>
            </w:r>
            <w:r w:rsidRPr="00335FFA">
              <w:rPr>
                <w:rFonts w:ascii="Arial" w:hAnsi="Arial" w:cs="Arial"/>
                <w:color w:val="auto"/>
                <w:sz w:val="20"/>
                <w:szCs w:val="20"/>
              </w:rPr>
              <w:t>tấm mạch in/tấm dây in và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9031.49.90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thiết bị và máy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Thiết bị kiểm </w:t>
            </w:r>
            <w:r w:rsidRPr="00335FFA">
              <w:rPr>
                <w:rFonts w:ascii="Arial" w:hAnsi="Arial" w:cs="Arial"/>
                <w:color w:val="auto"/>
                <w:sz w:val="20"/>
                <w:szCs w:val="20"/>
                <w:lang w:val="en-US"/>
              </w:rPr>
              <w:t>tr</w:t>
            </w:r>
            <w:r w:rsidRPr="00335FFA">
              <w:rPr>
                <w:rFonts w:ascii="Arial" w:hAnsi="Arial" w:cs="Arial"/>
                <w:color w:val="auto"/>
                <w:sz w:val="20"/>
                <w:szCs w:val="20"/>
              </w:rPr>
              <w:t>a cáp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các thiết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 xml:space="preserve">Bộ phận và phụ kiện kể cả tấm mạch in đã </w:t>
            </w:r>
            <w:r w:rsidRPr="00335FFA">
              <w:rPr>
                <w:rFonts w:ascii="Arial" w:hAnsi="Arial" w:cs="Arial"/>
                <w:color w:val="auto"/>
                <w:sz w:val="20"/>
                <w:szCs w:val="20"/>
                <w:lang w:val="en-US"/>
              </w:rPr>
              <w:t>l</w:t>
            </w:r>
            <w:r w:rsidRPr="00335FFA">
              <w:rPr>
                <w:rFonts w:ascii="Arial" w:hAnsi="Arial" w:cs="Arial"/>
                <w:color w:val="auto"/>
                <w:sz w:val="20"/>
                <w:szCs w:val="20"/>
              </w:rPr>
              <w:t>ắp ráp</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dùng cho các dụng cụ và thiết bị quang học để kiểm tra các vi mạch hoặc </w:t>
            </w:r>
            <w:r w:rsidRPr="00335FFA">
              <w:rPr>
                <w:rFonts w:ascii="Arial" w:hAnsi="Arial" w:cs="Arial"/>
                <w:color w:val="auto"/>
                <w:sz w:val="20"/>
                <w:szCs w:val="20"/>
                <w:lang w:val="en-US"/>
              </w:rPr>
              <w:t>l</w:t>
            </w:r>
            <w:r w:rsidRPr="00335FFA">
              <w:rPr>
                <w:rFonts w:ascii="Arial" w:hAnsi="Arial" w:cs="Arial"/>
                <w:color w:val="auto"/>
                <w:sz w:val="20"/>
                <w:szCs w:val="20"/>
              </w:rPr>
              <w:t>inh kiện bán dẫn hoặc kiểm tra mạng, mạng che quang hoặc lưới ca rô sử dụng trong sản xuất các linh kiện bán dẫn; bộ phận và phụ kiện của các thiết bị đo độ nhiễm bẩn bề mặt của vi mạch bán dẫn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thiết bị quang học xác định và sửa l</w:t>
            </w:r>
            <w:r w:rsidRPr="00335FFA">
              <w:rPr>
                <w:rFonts w:ascii="Arial" w:hAnsi="Arial" w:cs="Arial"/>
                <w:color w:val="auto"/>
                <w:sz w:val="20"/>
                <w:szCs w:val="20"/>
                <w:lang w:val="en-US"/>
              </w:rPr>
              <w:t>ỗ</w:t>
            </w:r>
            <w:r w:rsidRPr="00335FFA">
              <w:rPr>
                <w:rFonts w:ascii="Arial" w:hAnsi="Arial" w:cs="Arial"/>
                <w:color w:val="auto"/>
                <w:sz w:val="20"/>
                <w:szCs w:val="20"/>
              </w:rPr>
              <w:t>i cho t</w:t>
            </w:r>
            <w:r w:rsidRPr="00335FFA">
              <w:rPr>
                <w:rFonts w:ascii="Arial" w:hAnsi="Arial" w:cs="Arial"/>
                <w:color w:val="auto"/>
                <w:sz w:val="20"/>
                <w:szCs w:val="20"/>
                <w:lang w:val="en-US"/>
              </w:rPr>
              <w:t>ấ</w:t>
            </w:r>
            <w:r w:rsidRPr="00335FFA">
              <w:rPr>
                <w:rFonts w:ascii="Arial" w:hAnsi="Arial" w:cs="Arial"/>
                <w:color w:val="auto"/>
                <w:sz w:val="20"/>
                <w:szCs w:val="20"/>
              </w:rPr>
              <w:t>m mạch in/tấm dây in và tấm mạch in đã lắp r</w:t>
            </w:r>
            <w:r w:rsidRPr="00335FFA">
              <w:rPr>
                <w:rFonts w:ascii="Arial" w:hAnsi="Arial" w:cs="Arial"/>
                <w:color w:val="auto"/>
                <w:sz w:val="20"/>
                <w:szCs w:val="20"/>
                <w:lang w:val="en-US"/>
              </w:rPr>
              <w:t>á</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dụng cụ và thiết bị quang học khác để đo hoặc kiểm tra tấm mạch in/t</w:t>
            </w:r>
            <w:r w:rsidRPr="00335FFA">
              <w:rPr>
                <w:rFonts w:ascii="Arial" w:hAnsi="Arial" w:cs="Arial"/>
                <w:color w:val="auto"/>
                <w:sz w:val="20"/>
                <w:szCs w:val="20"/>
                <w:lang w:val="en-US"/>
              </w:rPr>
              <w:t>ấ</w:t>
            </w:r>
            <w:r w:rsidRPr="00335FFA">
              <w:rPr>
                <w:rFonts w:ascii="Arial" w:hAnsi="Arial" w:cs="Arial"/>
                <w:color w:val="auto"/>
                <w:sz w:val="20"/>
                <w:szCs w:val="20"/>
              </w:rPr>
              <w:t>m dây in và t</w:t>
            </w:r>
            <w:r w:rsidRPr="00335FFA">
              <w:rPr>
                <w:rFonts w:ascii="Arial" w:hAnsi="Arial" w:cs="Arial"/>
                <w:color w:val="auto"/>
                <w:sz w:val="20"/>
                <w:szCs w:val="20"/>
                <w:lang w:val="en-US"/>
              </w:rPr>
              <w:t>ấ</w:t>
            </w:r>
            <w:r w:rsidRPr="00335FFA">
              <w:rPr>
                <w:rFonts w:ascii="Arial" w:hAnsi="Arial" w:cs="Arial"/>
                <w:color w:val="auto"/>
                <w:sz w:val="20"/>
                <w:szCs w:val="20"/>
              </w:rPr>
              <w:t>m mạch in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9031.90.20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Cho các thiết bị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90.32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Dụng cụ và thiết bị điều chỉnh hoặc điều khiển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 </w:t>
            </w:r>
            <w:r w:rsidRPr="00335FFA">
              <w:rPr>
                <w:rFonts w:ascii="Arial" w:hAnsi="Arial" w:cs="Arial"/>
                <w:color w:val="auto"/>
                <w:sz w:val="20"/>
                <w:szCs w:val="20"/>
                <w:lang w:val="en-US"/>
              </w:rPr>
              <w:t>ổ</w:t>
            </w:r>
            <w:r w:rsidRPr="00335FFA">
              <w:rPr>
                <w:rFonts w:ascii="Arial" w:hAnsi="Arial" w:cs="Arial"/>
                <w:color w:val="auto"/>
                <w:sz w:val="20"/>
                <w:szCs w:val="20"/>
              </w:rPr>
              <w:t>n nhiệt: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điều chỉnh áp lực: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Không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dùn</w:t>
            </w:r>
            <w:r w:rsidRPr="00335FFA">
              <w:rPr>
                <w:rFonts w:ascii="Arial" w:hAnsi="Arial" w:cs="Arial"/>
                <w:color w:val="auto"/>
                <w:sz w:val="20"/>
                <w:szCs w:val="20"/>
                <w:lang w:val="en-US"/>
              </w:rPr>
              <w:t>g</w:t>
            </w:r>
            <w:r w:rsidRPr="00335FFA">
              <w:rPr>
                <w:rFonts w:ascii="Arial" w:hAnsi="Arial" w:cs="Arial"/>
                <w:color w:val="auto"/>
                <w:sz w:val="20"/>
                <w:szCs w:val="20"/>
              </w:rPr>
              <w:t xml:space="preserve"> thủy lực hoặc khí nén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Dụng cụ và thiết bị đi kèm hoặc hoạt động cùng với máy xử lý dữ liệu tự động, để điều chỉnh ho</w:t>
            </w:r>
            <w:r w:rsidRPr="00335FFA">
              <w:rPr>
                <w:rFonts w:ascii="Arial" w:hAnsi="Arial" w:cs="Arial"/>
                <w:color w:val="auto"/>
                <w:sz w:val="20"/>
                <w:szCs w:val="20"/>
                <w:lang w:val="en-US"/>
              </w:rPr>
              <w:t>ặ</w:t>
            </w:r>
            <w:r w:rsidRPr="00335FFA">
              <w:rPr>
                <w:rFonts w:ascii="Arial" w:hAnsi="Arial" w:cs="Arial"/>
                <w:color w:val="auto"/>
                <w:sz w:val="20"/>
                <w:szCs w:val="20"/>
              </w:rPr>
              <w:t xml:space="preserve">c điều khiển tự </w:t>
            </w:r>
            <w:r w:rsidRPr="00335FFA">
              <w:rPr>
                <w:rFonts w:ascii="Arial" w:hAnsi="Arial" w:cs="Arial"/>
                <w:color w:val="auto"/>
                <w:sz w:val="20"/>
                <w:szCs w:val="20"/>
                <w:lang w:val="en-US"/>
              </w:rPr>
              <w:t>đ</w:t>
            </w:r>
            <w:r w:rsidRPr="00335FFA">
              <w:rPr>
                <w:rFonts w:ascii="Arial" w:hAnsi="Arial" w:cs="Arial"/>
                <w:color w:val="auto"/>
                <w:sz w:val="20"/>
                <w:szCs w:val="20"/>
              </w:rPr>
              <w:t>ộng hệ thống đẩy, giữ thăng b</w:t>
            </w:r>
            <w:r w:rsidRPr="00335FFA">
              <w:rPr>
                <w:rFonts w:ascii="Arial" w:hAnsi="Arial" w:cs="Arial"/>
                <w:color w:val="auto"/>
                <w:sz w:val="20"/>
                <w:szCs w:val="20"/>
                <w:lang w:val="en-US"/>
              </w:rPr>
              <w:t>ằng</w:t>
            </w:r>
            <w:r w:rsidRPr="00335FFA">
              <w:rPr>
                <w:rFonts w:ascii="Arial" w:hAnsi="Arial" w:cs="Arial"/>
                <w:color w:val="auto"/>
                <w:sz w:val="20"/>
                <w:szCs w:val="20"/>
              </w:rPr>
              <w:t xml:space="preserve"> hoặc xếp hàng hóa của </w:t>
            </w:r>
            <w:r w:rsidRPr="00335FFA">
              <w:rPr>
                <w:rFonts w:ascii="Arial" w:hAnsi="Arial" w:cs="Arial"/>
                <w:color w:val="auto"/>
                <w:sz w:val="20"/>
                <w:szCs w:val="20"/>
                <w:lang w:val="en-US"/>
              </w:rPr>
              <w:t>t</w:t>
            </w:r>
            <w:r w:rsidRPr="00335FFA">
              <w:rPr>
                <w:rFonts w:ascii="Arial" w:hAnsi="Arial" w:cs="Arial"/>
                <w:color w:val="auto"/>
                <w:sz w:val="20"/>
                <w:szCs w:val="20"/>
              </w:rPr>
              <w:t>àu thu</w:t>
            </w:r>
            <w:r w:rsidRPr="00335FFA">
              <w:rPr>
                <w:rFonts w:ascii="Arial" w:hAnsi="Arial" w:cs="Arial"/>
                <w:color w:val="auto"/>
                <w:sz w:val="20"/>
                <w:szCs w:val="20"/>
                <w:lang w:val="en-US"/>
              </w:rPr>
              <w:t>y</w:t>
            </w:r>
            <w:r w:rsidRPr="00335FFA">
              <w:rPr>
                <w:rFonts w:ascii="Arial" w:hAnsi="Arial" w:cs="Arial"/>
                <w:color w:val="auto"/>
                <w:sz w:val="20"/>
                <w:szCs w:val="20"/>
              </w:rPr>
              <w:t>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9032.89.20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và thiết bị tự động đ</w:t>
            </w:r>
            <w:r w:rsidRPr="00335FFA">
              <w:rPr>
                <w:rFonts w:ascii="Arial" w:hAnsi="Arial" w:cs="Arial"/>
                <w:color w:val="auto"/>
                <w:sz w:val="20"/>
                <w:szCs w:val="20"/>
                <w:lang w:val="en-US"/>
              </w:rPr>
              <w:t>ể</w:t>
            </w:r>
            <w:r w:rsidRPr="00335FFA">
              <w:rPr>
                <w:rFonts w:ascii="Arial" w:hAnsi="Arial" w:cs="Arial"/>
                <w:color w:val="auto"/>
                <w:sz w:val="20"/>
                <w:szCs w:val="20"/>
              </w:rPr>
              <w:t xml:space="preserve"> đi</w:t>
            </w:r>
            <w:r w:rsidRPr="00335FFA">
              <w:rPr>
                <w:rFonts w:ascii="Arial" w:hAnsi="Arial" w:cs="Arial"/>
                <w:color w:val="auto"/>
                <w:sz w:val="20"/>
                <w:szCs w:val="20"/>
                <w:lang w:val="en-US"/>
              </w:rPr>
              <w:t>ề</w:t>
            </w:r>
            <w:r w:rsidRPr="00335FFA">
              <w:rPr>
                <w:rFonts w:ascii="Arial" w:hAnsi="Arial" w:cs="Arial"/>
                <w:color w:val="auto"/>
                <w:sz w:val="20"/>
                <w:szCs w:val="20"/>
              </w:rPr>
              <w:t>u ch</w:t>
            </w:r>
            <w:r w:rsidRPr="00335FFA">
              <w:rPr>
                <w:rFonts w:ascii="Arial" w:hAnsi="Arial" w:cs="Arial"/>
                <w:color w:val="auto"/>
                <w:sz w:val="20"/>
                <w:szCs w:val="20"/>
                <w:lang w:val="en-US"/>
              </w:rPr>
              <w:t>ỉ</w:t>
            </w:r>
            <w:r w:rsidRPr="00335FFA">
              <w:rPr>
                <w:rFonts w:ascii="Arial" w:hAnsi="Arial" w:cs="Arial"/>
                <w:color w:val="auto"/>
                <w:sz w:val="20"/>
                <w:szCs w:val="20"/>
              </w:rPr>
              <w:t>nh hoặc đi</w:t>
            </w:r>
            <w:r w:rsidRPr="00335FFA">
              <w:rPr>
                <w:rFonts w:ascii="Arial" w:hAnsi="Arial" w:cs="Arial"/>
                <w:color w:val="auto"/>
                <w:sz w:val="20"/>
                <w:szCs w:val="20"/>
                <w:lang w:val="en-US"/>
              </w:rPr>
              <w:t>ề</w:t>
            </w:r>
            <w:r w:rsidRPr="00335FFA">
              <w:rPr>
                <w:rFonts w:ascii="Arial" w:hAnsi="Arial" w:cs="Arial"/>
                <w:color w:val="auto"/>
                <w:sz w:val="20"/>
                <w:szCs w:val="20"/>
              </w:rPr>
              <w:t>u khi</w:t>
            </w:r>
            <w:r w:rsidRPr="00335FFA">
              <w:rPr>
                <w:rFonts w:ascii="Arial" w:hAnsi="Arial" w:cs="Arial"/>
                <w:color w:val="auto"/>
                <w:sz w:val="20"/>
                <w:szCs w:val="20"/>
                <w:lang w:val="en-US"/>
              </w:rPr>
              <w:t>ể</w:t>
            </w:r>
            <w:r w:rsidRPr="00335FFA">
              <w:rPr>
                <w:rFonts w:ascii="Arial" w:hAnsi="Arial" w:cs="Arial"/>
                <w:color w:val="auto"/>
                <w:sz w:val="20"/>
                <w:szCs w:val="20"/>
              </w:rPr>
              <w:t>n dung dịch h</w:t>
            </w:r>
            <w:r w:rsidRPr="00335FFA">
              <w:rPr>
                <w:rFonts w:ascii="Arial" w:hAnsi="Arial" w:cs="Arial"/>
                <w:color w:val="auto"/>
                <w:sz w:val="20"/>
                <w:szCs w:val="20"/>
                <w:lang w:val="en-US"/>
              </w:rPr>
              <w:t>óa</w:t>
            </w:r>
            <w:r w:rsidRPr="00335FFA">
              <w:rPr>
                <w:rFonts w:ascii="Arial" w:hAnsi="Arial" w:cs="Arial"/>
                <w:color w:val="auto"/>
                <w:sz w:val="20"/>
                <w:szCs w:val="20"/>
              </w:rPr>
              <w:t xml:space="preserve"> chất hoặc điện h</w:t>
            </w:r>
            <w:r w:rsidRPr="00335FFA">
              <w:rPr>
                <w:rFonts w:ascii="Arial" w:hAnsi="Arial" w:cs="Arial"/>
                <w:color w:val="auto"/>
                <w:sz w:val="20"/>
                <w:szCs w:val="20"/>
                <w:lang w:val="en-US"/>
              </w:rPr>
              <w:t>óa</w:t>
            </w:r>
            <w:r w:rsidRPr="00335FFA">
              <w:rPr>
                <w:rFonts w:ascii="Arial" w:hAnsi="Arial" w:cs="Arial"/>
                <w:color w:val="auto"/>
                <w:sz w:val="20"/>
                <w:szCs w:val="20"/>
              </w:rPr>
              <w:t xml:space="preserve"> trong sản xuất tấm mạch in/t</w:t>
            </w:r>
            <w:r w:rsidRPr="00335FFA">
              <w:rPr>
                <w:rFonts w:ascii="Arial" w:hAnsi="Arial" w:cs="Arial"/>
                <w:color w:val="auto"/>
                <w:sz w:val="20"/>
                <w:szCs w:val="20"/>
                <w:lang w:val="en-US"/>
              </w:rPr>
              <w:t>ấ</w:t>
            </w:r>
            <w:r w:rsidRPr="00335FFA">
              <w:rPr>
                <w:rFonts w:ascii="Arial" w:hAnsi="Arial" w:cs="Arial"/>
                <w:color w:val="auto"/>
                <w:sz w:val="20"/>
                <w:szCs w:val="20"/>
              </w:rPr>
              <w:t xml:space="preserve">m dây in hoặc tấm mạch in </w:t>
            </w:r>
            <w:r w:rsidRPr="00335FFA">
              <w:rPr>
                <w:rFonts w:ascii="Arial" w:hAnsi="Arial" w:cs="Arial"/>
                <w:color w:val="auto"/>
                <w:sz w:val="20"/>
                <w:szCs w:val="20"/>
                <w:lang w:val="en-US"/>
              </w:rPr>
              <w:t>đã</w:t>
            </w:r>
            <w:r w:rsidRPr="00335FFA">
              <w:rPr>
                <w:rFonts w:ascii="Arial" w:hAnsi="Arial" w:cs="Arial"/>
                <w:color w:val="auto"/>
                <w:sz w:val="20"/>
                <w:szCs w:val="20"/>
              </w:rPr>
              <w:t xml:space="preserve"> l</w:t>
            </w:r>
            <w:r w:rsidRPr="00335FFA">
              <w:rPr>
                <w:rFonts w:ascii="Arial" w:hAnsi="Arial" w:cs="Arial"/>
                <w:color w:val="auto"/>
                <w:sz w:val="20"/>
                <w:szCs w:val="20"/>
                <w:lang w:val="en-US"/>
              </w:rPr>
              <w:t>ắ</w:t>
            </w:r>
            <w:r w:rsidRPr="00335FFA">
              <w:rPr>
                <w:rFonts w:ascii="Arial" w:hAnsi="Arial" w:cs="Arial"/>
                <w:color w:val="auto"/>
                <w:sz w:val="20"/>
                <w:szCs w:val="20"/>
              </w:rPr>
              <w:t>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9032.89.31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B</w:t>
            </w:r>
            <w:r w:rsidRPr="00335FFA">
              <w:rPr>
                <w:rFonts w:ascii="Arial" w:hAnsi="Arial" w:cs="Arial"/>
                <w:color w:val="auto"/>
                <w:sz w:val="20"/>
                <w:szCs w:val="20"/>
              </w:rPr>
              <w:t xml:space="preserve">ộ </w:t>
            </w:r>
            <w:r w:rsidRPr="00335FFA">
              <w:rPr>
                <w:rFonts w:ascii="Arial" w:hAnsi="Arial" w:cs="Arial"/>
                <w:color w:val="auto"/>
                <w:sz w:val="20"/>
                <w:szCs w:val="20"/>
                <w:lang w:val="en-US"/>
              </w:rPr>
              <w:t>điều chỉnh điện</w:t>
            </w:r>
            <w:r w:rsidRPr="00335FFA">
              <w:rPr>
                <w:rFonts w:ascii="Arial" w:hAnsi="Arial" w:cs="Arial"/>
                <w:color w:val="auto"/>
                <w:sz w:val="20"/>
                <w:szCs w:val="20"/>
              </w:rPr>
              <w:t xml:space="preserve"> áp tự động (</w:t>
            </w:r>
            <w:r w:rsidRPr="00335FFA">
              <w:rPr>
                <w:rFonts w:ascii="Arial" w:hAnsi="Arial" w:cs="Arial"/>
                <w:color w:val="auto"/>
                <w:sz w:val="20"/>
                <w:szCs w:val="20"/>
                <w:lang w:val="en-US"/>
              </w:rPr>
              <w:t>ổ</w:t>
            </w:r>
            <w:r w:rsidRPr="00335FFA">
              <w:rPr>
                <w:rFonts w:ascii="Arial" w:hAnsi="Arial" w:cs="Arial"/>
                <w:color w:val="auto"/>
                <w:sz w:val="20"/>
                <w:szCs w:val="20"/>
              </w:rPr>
              <w:t>n 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9032.89.39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9032.90.10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9032.89.10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9032.90.20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hàng hóa thuộc phân nhóm 9032.89.20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hàng hóa hoạt động </w:t>
            </w:r>
            <w:r w:rsidRPr="00335FFA">
              <w:rPr>
                <w:rFonts w:ascii="Arial" w:hAnsi="Arial" w:cs="Arial"/>
                <w:color w:val="auto"/>
                <w:sz w:val="20"/>
                <w:szCs w:val="20"/>
                <w:lang w:val="en-US"/>
              </w:rPr>
              <w:t>bằ</w:t>
            </w:r>
            <w:r w:rsidRPr="00335FFA">
              <w:rPr>
                <w:rFonts w:ascii="Arial" w:hAnsi="Arial" w:cs="Arial"/>
                <w:color w:val="auto"/>
                <w:sz w:val="20"/>
                <w:szCs w:val="20"/>
              </w:rPr>
              <w:t>ng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9032.90.90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90.33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phụ kiện (chưa được chi tiết hoặc ghi ở các nh</w:t>
            </w:r>
            <w:r w:rsidRPr="00335FFA">
              <w:rPr>
                <w:rFonts w:ascii="Arial" w:hAnsi="Arial" w:cs="Arial"/>
                <w:b/>
                <w:color w:val="auto"/>
                <w:sz w:val="20"/>
                <w:szCs w:val="20"/>
                <w:lang w:val="en-US"/>
              </w:rPr>
              <w:t>ó</w:t>
            </w:r>
            <w:r w:rsidRPr="00335FFA">
              <w:rPr>
                <w:rFonts w:ascii="Arial" w:hAnsi="Arial" w:cs="Arial"/>
                <w:b/>
                <w:color w:val="auto"/>
                <w:sz w:val="20"/>
                <w:szCs w:val="20"/>
              </w:rPr>
              <w:t>m khác thuộc Chương này) dùng cho máy, thiết bị</w:t>
            </w:r>
            <w:r w:rsidRPr="00335FFA">
              <w:rPr>
                <w:rFonts w:ascii="Arial" w:hAnsi="Arial" w:cs="Arial"/>
                <w:b/>
                <w:color w:val="auto"/>
                <w:sz w:val="20"/>
                <w:szCs w:val="20"/>
                <w:lang w:val="en-US"/>
              </w:rPr>
              <w:t>,</w:t>
            </w:r>
            <w:r w:rsidRPr="00335FFA">
              <w:rPr>
                <w:rFonts w:ascii="Arial" w:hAnsi="Arial" w:cs="Arial"/>
                <w:b/>
                <w:color w:val="auto"/>
                <w:sz w:val="20"/>
                <w:szCs w:val="20"/>
              </w:rPr>
              <w:t xml:space="preserve"> dụng cụ hoặc đồ dùng thuộc Chương 90.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9033.00.10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thiết bị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9033.00.20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thiết bị không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91 - Đ</w:t>
            </w:r>
            <w:r w:rsidRPr="00335FFA">
              <w:rPr>
                <w:rFonts w:ascii="Arial" w:hAnsi="Arial" w:cs="Arial"/>
                <w:b/>
                <w:color w:val="auto"/>
                <w:sz w:val="20"/>
                <w:szCs w:val="20"/>
                <w:lang w:val="en-US"/>
              </w:rPr>
              <w:t>ồ</w:t>
            </w:r>
            <w:r w:rsidRPr="00335FFA">
              <w:rPr>
                <w:rFonts w:ascii="Arial" w:hAnsi="Arial" w:cs="Arial"/>
                <w:b/>
                <w:color w:val="auto"/>
                <w:sz w:val="20"/>
                <w:szCs w:val="20"/>
              </w:rPr>
              <w:t>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w:t>
            </w:r>
            <w:r w:rsidRPr="00335FFA">
              <w:rPr>
                <w:rFonts w:ascii="Arial" w:hAnsi="Arial" w:cs="Arial"/>
                <w:b/>
                <w:color w:val="auto"/>
                <w:sz w:val="20"/>
                <w:szCs w:val="20"/>
                <w:lang w:val="en-US"/>
              </w:rPr>
              <w:t>ờ</w:t>
            </w:r>
            <w:r w:rsidRPr="00335FFA">
              <w:rPr>
                <w:rFonts w:ascii="Arial" w:hAnsi="Arial" w:cs="Arial"/>
                <w:b/>
                <w:color w:val="auto"/>
                <w:sz w:val="20"/>
                <w:szCs w:val="20"/>
              </w:rPr>
              <w:t>i gian, đồng hồ cá nhân và các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ph</w:t>
            </w:r>
            <w:r w:rsidRPr="00335FFA">
              <w:rPr>
                <w:rFonts w:ascii="Arial" w:hAnsi="Arial" w:cs="Arial"/>
                <w:b/>
                <w:color w:val="auto"/>
                <w:sz w:val="20"/>
                <w:szCs w:val="20"/>
                <w:lang w:val="en-US"/>
              </w:rPr>
              <w:t>ậ</w:t>
            </w:r>
            <w:r w:rsidRPr="00335FFA">
              <w:rPr>
                <w:rFonts w:ascii="Arial" w:hAnsi="Arial" w:cs="Arial"/>
                <w:b/>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Đồng hồ đeo tay, đ</w:t>
            </w:r>
            <w:r w:rsidRPr="00335FFA">
              <w:rPr>
                <w:rFonts w:ascii="Arial" w:hAnsi="Arial" w:cs="Arial"/>
                <w:b/>
                <w:color w:val="auto"/>
                <w:sz w:val="20"/>
                <w:szCs w:val="20"/>
                <w:lang w:val="en-US"/>
              </w:rPr>
              <w:t>ồ</w:t>
            </w:r>
            <w:r w:rsidRPr="00335FFA">
              <w:rPr>
                <w:rFonts w:ascii="Arial" w:hAnsi="Arial" w:cs="Arial"/>
                <w:b/>
                <w:color w:val="auto"/>
                <w:sz w:val="20"/>
                <w:szCs w:val="20"/>
              </w:rPr>
              <w:t>ng hồ bỏ t</w:t>
            </w:r>
            <w:r w:rsidRPr="00335FFA">
              <w:rPr>
                <w:rFonts w:ascii="Arial" w:hAnsi="Arial" w:cs="Arial"/>
                <w:b/>
                <w:color w:val="auto"/>
                <w:sz w:val="20"/>
                <w:szCs w:val="20"/>
                <w:lang w:val="en-US"/>
              </w:rPr>
              <w:t>ú</w:t>
            </w:r>
            <w:r w:rsidRPr="00335FFA">
              <w:rPr>
                <w:rFonts w:ascii="Arial" w:hAnsi="Arial" w:cs="Arial"/>
                <w:b/>
                <w:color w:val="auto"/>
                <w:sz w:val="20"/>
                <w:szCs w:val="20"/>
              </w:rPr>
              <w:t>i và các loại đ</w:t>
            </w:r>
            <w:r w:rsidRPr="00335FFA">
              <w:rPr>
                <w:rFonts w:ascii="Arial" w:hAnsi="Arial" w:cs="Arial"/>
                <w:b/>
                <w:color w:val="auto"/>
                <w:sz w:val="20"/>
                <w:szCs w:val="20"/>
                <w:lang w:val="en-US"/>
              </w:rPr>
              <w:t>ồ</w:t>
            </w:r>
            <w:r w:rsidRPr="00335FFA">
              <w:rPr>
                <w:rFonts w:ascii="Arial" w:hAnsi="Arial" w:cs="Arial"/>
                <w:b/>
                <w:color w:val="auto"/>
                <w:sz w:val="20"/>
                <w:szCs w:val="20"/>
              </w:rPr>
              <w:t>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cá nhân khác, kể cả đ</w:t>
            </w:r>
            <w:r w:rsidRPr="00335FFA">
              <w:rPr>
                <w:rFonts w:ascii="Arial" w:hAnsi="Arial" w:cs="Arial"/>
                <w:b/>
                <w:color w:val="auto"/>
                <w:sz w:val="20"/>
                <w:szCs w:val="20"/>
                <w:lang w:val="en-US"/>
              </w:rPr>
              <w:t>ồ</w:t>
            </w:r>
            <w:r w:rsidRPr="00335FFA">
              <w:rPr>
                <w:rFonts w:ascii="Arial" w:hAnsi="Arial" w:cs="Arial"/>
                <w:b/>
                <w:color w:val="auto"/>
                <w:sz w:val="20"/>
                <w:szCs w:val="20"/>
              </w:rPr>
              <w:t>ng hồ bấm giờ, với v</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làm bằng kim loại quý hay kim loại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đ</w:t>
            </w:r>
            <w:r w:rsidRPr="00335FFA">
              <w:rPr>
                <w:rFonts w:ascii="Arial" w:hAnsi="Arial" w:cs="Arial"/>
                <w:color w:val="auto"/>
                <w:sz w:val="20"/>
                <w:szCs w:val="20"/>
                <w:lang w:val="en-US"/>
              </w:rPr>
              <w:t>e</w:t>
            </w:r>
            <w:r w:rsidRPr="00335FFA">
              <w:rPr>
                <w:rFonts w:ascii="Arial" w:hAnsi="Arial" w:cs="Arial"/>
                <w:color w:val="auto"/>
                <w:sz w:val="20"/>
                <w:szCs w:val="20"/>
              </w:rPr>
              <w:t>o tay, hoạt động bằng điện, có hoặc không l</w:t>
            </w:r>
            <w:r w:rsidRPr="00335FFA">
              <w:rPr>
                <w:rFonts w:ascii="Arial" w:hAnsi="Arial" w:cs="Arial"/>
                <w:color w:val="auto"/>
                <w:sz w:val="20"/>
                <w:szCs w:val="20"/>
                <w:lang w:val="en-US"/>
              </w:rPr>
              <w:t>ắ</w:t>
            </w:r>
            <w:r w:rsidRPr="00335FFA">
              <w:rPr>
                <w:rFonts w:ascii="Arial" w:hAnsi="Arial" w:cs="Arial"/>
                <w:color w:val="auto"/>
                <w:sz w:val="20"/>
                <w:szCs w:val="20"/>
              </w:rPr>
              <w:t>p kèm bộ phận bấm 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ỉ</w:t>
            </w:r>
            <w:r w:rsidRPr="00335FFA">
              <w:rPr>
                <w:rFonts w:ascii="Arial" w:hAnsi="Arial" w:cs="Arial"/>
                <w:color w:val="auto"/>
                <w:sz w:val="20"/>
                <w:szCs w:val="20"/>
              </w:rPr>
              <w:t xml:space="preserve"> có mặt hiển thị bằng cơ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ng hồ đeo tay khác, có hoặc không lắp kèm bộ phận b</w:t>
            </w:r>
            <w:r w:rsidRPr="00335FFA">
              <w:rPr>
                <w:rFonts w:ascii="Arial" w:hAnsi="Arial" w:cs="Arial"/>
                <w:color w:val="auto"/>
                <w:sz w:val="20"/>
                <w:szCs w:val="20"/>
                <w:lang w:val="en-US"/>
              </w:rPr>
              <w:t>ấ</w:t>
            </w:r>
            <w:r w:rsidRPr="00335FFA">
              <w:rPr>
                <w:rFonts w:ascii="Arial" w:hAnsi="Arial" w:cs="Arial"/>
                <w:color w:val="auto"/>
                <w:sz w:val="20"/>
                <w:szCs w:val="20"/>
              </w:rPr>
              <w:t>m gi</w:t>
            </w:r>
            <w:r w:rsidRPr="00335FFA">
              <w:rPr>
                <w:rFonts w:ascii="Arial" w:hAnsi="Arial" w:cs="Arial"/>
                <w:color w:val="auto"/>
                <w:sz w:val="20"/>
                <w:szCs w:val="20"/>
                <w:lang w:val="en-US"/>
              </w:rPr>
              <w:t>ờ</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9101.21.00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Có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l</w:t>
            </w:r>
            <w:r w:rsidRPr="00335FFA">
              <w:rPr>
                <w:rFonts w:ascii="Arial" w:hAnsi="Arial" w:cs="Arial"/>
                <w:color w:val="auto"/>
                <w:sz w:val="20"/>
                <w:szCs w:val="20"/>
                <w:lang w:val="en-US"/>
              </w:rPr>
              <w:t>ê</w:t>
            </w:r>
            <w:r w:rsidRPr="00335FFA">
              <w:rPr>
                <w:rFonts w:ascii="Arial" w:hAnsi="Arial" w:cs="Arial"/>
                <w:color w:val="auto"/>
                <w:sz w:val="20"/>
                <w:szCs w:val="20"/>
              </w:rPr>
              <w:t>n giây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9101.29.00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9101.91.00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9101.99.00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91.02</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Đồng hồ đeo tay, đ</w:t>
            </w:r>
            <w:r w:rsidRPr="00335FFA">
              <w:rPr>
                <w:rFonts w:ascii="Arial" w:hAnsi="Arial" w:cs="Arial"/>
                <w:b/>
                <w:color w:val="auto"/>
                <w:sz w:val="20"/>
                <w:szCs w:val="20"/>
                <w:lang w:val="en-US"/>
              </w:rPr>
              <w:t>ồ</w:t>
            </w:r>
            <w:r w:rsidRPr="00335FFA">
              <w:rPr>
                <w:rFonts w:ascii="Arial" w:hAnsi="Arial" w:cs="Arial"/>
                <w:b/>
                <w:color w:val="auto"/>
                <w:sz w:val="20"/>
                <w:szCs w:val="20"/>
              </w:rPr>
              <w:t>ng hồ b</w:t>
            </w:r>
            <w:r w:rsidRPr="00335FFA">
              <w:rPr>
                <w:rFonts w:ascii="Arial" w:hAnsi="Arial" w:cs="Arial"/>
                <w:b/>
                <w:color w:val="auto"/>
                <w:sz w:val="20"/>
                <w:szCs w:val="20"/>
                <w:lang w:val="en-US"/>
              </w:rPr>
              <w:t>ỏ</w:t>
            </w:r>
            <w:r w:rsidRPr="00335FFA">
              <w:rPr>
                <w:rFonts w:ascii="Arial" w:hAnsi="Arial" w:cs="Arial"/>
                <w:b/>
                <w:color w:val="auto"/>
                <w:sz w:val="20"/>
                <w:szCs w:val="20"/>
              </w:rPr>
              <w:t xml:space="preserve"> túi và các loại đồng hồ cá nhân khác, kể c</w:t>
            </w:r>
            <w:r w:rsidRPr="00335FFA">
              <w:rPr>
                <w:rFonts w:ascii="Arial" w:hAnsi="Arial" w:cs="Arial"/>
                <w:b/>
                <w:color w:val="auto"/>
                <w:sz w:val="20"/>
                <w:szCs w:val="20"/>
                <w:lang w:val="en-US"/>
              </w:rPr>
              <w:t>ả</w:t>
            </w:r>
            <w:r w:rsidRPr="00335FFA">
              <w:rPr>
                <w:rFonts w:ascii="Arial" w:hAnsi="Arial" w:cs="Arial"/>
                <w:b/>
                <w:color w:val="auto"/>
                <w:sz w:val="20"/>
                <w:szCs w:val="20"/>
              </w:rPr>
              <w:t xml:space="preserve"> đồng hồ bấm giờ, trừ các loại thuộc nhóm 91.01.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Đồng hồ </w:t>
            </w:r>
            <w:r w:rsidRPr="00335FFA">
              <w:rPr>
                <w:rFonts w:ascii="Arial" w:hAnsi="Arial" w:cs="Arial"/>
                <w:color w:val="auto"/>
                <w:sz w:val="20"/>
                <w:szCs w:val="20"/>
                <w:lang w:val="en-US"/>
              </w:rPr>
              <w:t>đ</w:t>
            </w:r>
            <w:r w:rsidRPr="00335FFA">
              <w:rPr>
                <w:rFonts w:ascii="Arial" w:hAnsi="Arial" w:cs="Arial"/>
                <w:color w:val="auto"/>
                <w:sz w:val="20"/>
                <w:szCs w:val="20"/>
              </w:rPr>
              <w:t>eo ta</w:t>
            </w:r>
            <w:r w:rsidRPr="00335FFA">
              <w:rPr>
                <w:rFonts w:ascii="Arial" w:hAnsi="Arial" w:cs="Arial"/>
                <w:color w:val="auto"/>
                <w:sz w:val="20"/>
                <w:szCs w:val="20"/>
                <w:lang w:val="en-US"/>
              </w:rPr>
              <w:t>y</w:t>
            </w:r>
            <w:r w:rsidRPr="00335FFA">
              <w:rPr>
                <w:rFonts w:ascii="Arial" w:hAnsi="Arial" w:cs="Arial"/>
                <w:color w:val="auto"/>
                <w:sz w:val="20"/>
                <w:szCs w:val="20"/>
              </w:rPr>
              <w:t>, hoạt động bằng điện, có hoặc không lắp k</w:t>
            </w:r>
            <w:r w:rsidRPr="00335FFA">
              <w:rPr>
                <w:rFonts w:ascii="Arial" w:hAnsi="Arial" w:cs="Arial"/>
                <w:color w:val="auto"/>
                <w:sz w:val="20"/>
                <w:szCs w:val="20"/>
                <w:lang w:val="en-US"/>
              </w:rPr>
              <w:t>è</w:t>
            </w:r>
            <w:r w:rsidRPr="00335FFA">
              <w:rPr>
                <w:rFonts w:ascii="Arial" w:hAnsi="Arial" w:cs="Arial"/>
                <w:color w:val="auto"/>
                <w:sz w:val="20"/>
                <w:szCs w:val="20"/>
              </w:rPr>
              <w:t>m bộ phận bấm giờ:</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9102.11.00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w:t>
            </w:r>
            <w:r w:rsidRPr="00335FFA">
              <w:rPr>
                <w:rFonts w:ascii="Arial" w:hAnsi="Arial" w:cs="Arial"/>
                <w:color w:val="auto"/>
                <w:sz w:val="20"/>
                <w:szCs w:val="20"/>
                <w:lang w:val="en-US"/>
              </w:rPr>
              <w:t>ỉ</w:t>
            </w:r>
            <w:r w:rsidRPr="00335FFA">
              <w:rPr>
                <w:rFonts w:ascii="Arial" w:hAnsi="Arial" w:cs="Arial"/>
                <w:color w:val="auto"/>
                <w:sz w:val="20"/>
                <w:szCs w:val="20"/>
              </w:rPr>
              <w:t xml:space="preserve"> có mặt hiển thị bằng c</w:t>
            </w:r>
            <w:r w:rsidRPr="00335FFA">
              <w:rPr>
                <w:rFonts w:ascii="Arial" w:hAnsi="Arial" w:cs="Arial"/>
                <w:color w:val="auto"/>
                <w:sz w:val="20"/>
                <w:szCs w:val="20"/>
                <w:lang w:val="en-US"/>
              </w:rPr>
              <w:t>ơ</w:t>
            </w:r>
            <w:r w:rsidRPr="00335FFA">
              <w:rPr>
                <w:rFonts w:ascii="Arial" w:hAnsi="Arial" w:cs="Arial"/>
                <w:color w:val="auto"/>
                <w:sz w:val="20"/>
                <w:szCs w:val="20"/>
              </w:rPr>
              <w:t xml:space="preserve">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9102.12.00</w:t>
            </w:r>
          </w:p>
        </w:tc>
        <w:tc>
          <w:tcPr>
            <w:tcW w:w="5220" w:type="dxa"/>
            <w:shd w:val="clear" w:color="auto" w:fill="auto"/>
            <w:vAlign w:val="bottom"/>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Ch</w:t>
            </w:r>
            <w:r w:rsidRPr="00335FFA">
              <w:rPr>
                <w:rFonts w:ascii="Arial" w:hAnsi="Arial" w:cs="Arial"/>
                <w:color w:val="auto"/>
                <w:sz w:val="20"/>
                <w:szCs w:val="20"/>
                <w:lang w:val="en-US"/>
              </w:rPr>
              <w:t>ỉ</w:t>
            </w:r>
            <w:r w:rsidRPr="00335FFA">
              <w:rPr>
                <w:rFonts w:ascii="Arial" w:hAnsi="Arial" w:cs="Arial"/>
                <w:color w:val="auto"/>
                <w:sz w:val="20"/>
                <w:szCs w:val="20"/>
              </w:rPr>
              <w:t xml:space="preserve"> có mặt hiển thị </w:t>
            </w:r>
            <w:r w:rsidRPr="00335FFA">
              <w:rPr>
                <w:rFonts w:ascii="Arial" w:hAnsi="Arial" w:cs="Arial"/>
                <w:color w:val="auto"/>
                <w:sz w:val="20"/>
                <w:szCs w:val="20"/>
                <w:lang w:val="en-US"/>
              </w:rPr>
              <w:t>bằng quang</w:t>
            </w:r>
            <w:r w:rsidRPr="00335FFA">
              <w:rPr>
                <w:rFonts w:ascii="Arial" w:hAnsi="Arial" w:cs="Arial"/>
                <w:color w:val="auto"/>
                <w:sz w:val="20"/>
                <w:szCs w:val="20"/>
              </w:rPr>
              <w:t xml:space="preserve"> điện t</w:t>
            </w:r>
            <w:r w:rsidRPr="00335FFA">
              <w:rPr>
                <w:rFonts w:ascii="Arial" w:hAnsi="Arial" w:cs="Arial"/>
                <w:color w:val="auto"/>
                <w:sz w:val="20"/>
                <w:szCs w:val="20"/>
                <w:lang w:val="en-US"/>
              </w:rPr>
              <w: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Đồng hồ đeo tay khác, có hoặc không lắp kèm bộ phận b</w:t>
            </w:r>
            <w:r w:rsidRPr="00335FFA">
              <w:rPr>
                <w:rFonts w:ascii="Arial" w:hAnsi="Arial" w:cs="Arial"/>
                <w:color w:val="auto"/>
                <w:sz w:val="20"/>
                <w:szCs w:val="20"/>
                <w:lang w:val="en-US"/>
              </w:rPr>
              <w:t>ấ</w:t>
            </w:r>
            <w:r w:rsidRPr="00335FFA">
              <w:rPr>
                <w:rFonts w:ascii="Arial" w:hAnsi="Arial" w:cs="Arial"/>
                <w:color w:val="auto"/>
                <w:sz w:val="20"/>
                <w:szCs w:val="20"/>
              </w:rPr>
              <w:t>m gi</w:t>
            </w:r>
            <w:r w:rsidRPr="00335FFA">
              <w:rPr>
                <w:rFonts w:ascii="Arial" w:hAnsi="Arial" w:cs="Arial"/>
                <w:color w:val="auto"/>
                <w:sz w:val="20"/>
                <w:szCs w:val="20"/>
                <w:lang w:val="en-US"/>
              </w:rPr>
              <w:t>ờ</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9102.21.00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Có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l</w:t>
            </w:r>
            <w:r w:rsidRPr="00335FFA">
              <w:rPr>
                <w:rFonts w:ascii="Arial" w:hAnsi="Arial" w:cs="Arial"/>
                <w:color w:val="auto"/>
                <w:sz w:val="20"/>
                <w:szCs w:val="20"/>
                <w:lang w:val="en-US"/>
              </w:rPr>
              <w:t>ê</w:t>
            </w:r>
            <w:r w:rsidRPr="00335FFA">
              <w:rPr>
                <w:rFonts w:ascii="Arial" w:hAnsi="Arial" w:cs="Arial"/>
                <w:color w:val="auto"/>
                <w:sz w:val="20"/>
                <w:szCs w:val="20"/>
              </w:rPr>
              <w:t>n giây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9102.29.00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9102.91.10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Đồng hồ bấm giờ</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9102.99.00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91.03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Đồng hồ thời gian có lắp máy đồng hồ cá nhân, trừ các loại đồng hồ thời gian thuộc nhóm 91.04.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Đồng hồ thời gian lắp trên bàn điều khi</w:t>
            </w:r>
            <w:r w:rsidRPr="00335FFA">
              <w:rPr>
                <w:rFonts w:ascii="Arial" w:hAnsi="Arial" w:cs="Arial"/>
                <w:b/>
                <w:color w:val="auto"/>
                <w:sz w:val="20"/>
                <w:szCs w:val="20"/>
                <w:lang w:val="en-US"/>
              </w:rPr>
              <w:t>ể</w:t>
            </w:r>
            <w:r w:rsidRPr="00335FFA">
              <w:rPr>
                <w:rFonts w:ascii="Arial" w:hAnsi="Arial" w:cs="Arial"/>
                <w:b/>
                <w:color w:val="auto"/>
                <w:sz w:val="20"/>
                <w:szCs w:val="20"/>
              </w:rPr>
              <w:t>n phương tiện và các loại đồng hồ thời gian t</w:t>
            </w:r>
            <w:r w:rsidRPr="00335FFA">
              <w:rPr>
                <w:rFonts w:ascii="Arial" w:hAnsi="Arial" w:cs="Arial"/>
                <w:b/>
                <w:color w:val="auto"/>
                <w:sz w:val="20"/>
                <w:szCs w:val="20"/>
                <w:lang w:val="en-US"/>
              </w:rPr>
              <w:t>ươ</w:t>
            </w:r>
            <w:r w:rsidRPr="00335FFA">
              <w:rPr>
                <w:rFonts w:ascii="Arial" w:hAnsi="Arial" w:cs="Arial"/>
                <w:b/>
                <w:color w:val="auto"/>
                <w:sz w:val="20"/>
                <w:szCs w:val="20"/>
              </w:rPr>
              <w:t>ng t</w:t>
            </w:r>
            <w:r w:rsidRPr="00335FFA">
              <w:rPr>
                <w:rFonts w:ascii="Arial" w:hAnsi="Arial" w:cs="Arial"/>
                <w:b/>
                <w:color w:val="auto"/>
                <w:sz w:val="20"/>
                <w:szCs w:val="20"/>
                <w:lang w:val="en-US"/>
              </w:rPr>
              <w:t>ự</w:t>
            </w:r>
            <w:r w:rsidRPr="00335FFA">
              <w:rPr>
                <w:rFonts w:ascii="Arial" w:hAnsi="Arial" w:cs="Arial"/>
                <w:b/>
                <w:color w:val="auto"/>
                <w:sz w:val="20"/>
                <w:szCs w:val="20"/>
              </w:rPr>
              <w:t xml:space="preserve"> dùng cho xe c</w:t>
            </w:r>
            <w:r w:rsidRPr="00335FFA">
              <w:rPr>
                <w:rFonts w:ascii="Arial" w:hAnsi="Arial" w:cs="Arial"/>
                <w:b/>
                <w:color w:val="auto"/>
                <w:sz w:val="20"/>
                <w:szCs w:val="20"/>
                <w:lang w:val="en-US"/>
              </w:rPr>
              <w:t>ộ</w:t>
            </w:r>
            <w:r w:rsidRPr="00335FFA">
              <w:rPr>
                <w:rFonts w:ascii="Arial" w:hAnsi="Arial" w:cs="Arial"/>
                <w:b/>
                <w:color w:val="auto"/>
                <w:sz w:val="20"/>
                <w:szCs w:val="20"/>
              </w:rPr>
              <w:t>, phương tiện bay, tàu vũ trụ hoặc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xe cộ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9104.00.20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phương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9104.00.30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Dùng cho tàu thủy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thời gian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báo thức: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treo tường: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đo thời gian hàng 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đo thời gian hàng 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ghi thời gian và các thiết bị dùng để đo, ghi hoặc biểu thị các khoảng thời gian bằng cách khác, kèm theo máy đồng hồ thời gian và đồng hồ cá nhân hoặc kèm theo động cơ đồng bộ (ví dụ, thiết bị ghi nhận thời gian, thiết bị tính thời gian).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9106.10.00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Thiết bị ghi nhận thời gian; thiết bị tính thời gian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9106.90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9106.90.10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w:t>
            </w:r>
            <w:r w:rsidRPr="00335FFA">
              <w:rPr>
                <w:rFonts w:ascii="Arial" w:hAnsi="Arial" w:cs="Arial"/>
                <w:color w:val="auto"/>
                <w:sz w:val="20"/>
                <w:szCs w:val="20"/>
                <w:lang w:val="en-US"/>
              </w:rPr>
              <w:t>g</w:t>
            </w:r>
            <w:r w:rsidRPr="00335FFA">
              <w:rPr>
                <w:rFonts w:ascii="Arial" w:hAnsi="Arial" w:cs="Arial"/>
                <w:color w:val="auto"/>
                <w:sz w:val="20"/>
                <w:szCs w:val="20"/>
              </w:rPr>
              <w:t xml:space="preserve"> cụ đo thời </w:t>
            </w:r>
            <w:r w:rsidRPr="00335FFA">
              <w:rPr>
                <w:rFonts w:ascii="Arial" w:hAnsi="Arial" w:cs="Arial"/>
                <w:color w:val="auto"/>
                <w:sz w:val="20"/>
                <w:szCs w:val="20"/>
                <w:lang w:val="en-US"/>
              </w:rPr>
              <w:t>g</w:t>
            </w:r>
            <w:r w:rsidRPr="00335FFA">
              <w:rPr>
                <w:rFonts w:ascii="Arial" w:hAnsi="Arial" w:cs="Arial"/>
                <w:color w:val="auto"/>
                <w:sz w:val="20"/>
                <w:szCs w:val="20"/>
              </w:rPr>
              <w:t>ian đậu xe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9106.90.90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Thiết bị đ</w:t>
            </w:r>
            <w:r w:rsidRPr="00335FFA">
              <w:rPr>
                <w:rFonts w:ascii="Arial" w:hAnsi="Arial" w:cs="Arial"/>
                <w:b/>
                <w:color w:val="auto"/>
                <w:sz w:val="20"/>
                <w:szCs w:val="20"/>
                <w:lang w:val="en-US"/>
              </w:rPr>
              <w:t>ó</w:t>
            </w:r>
            <w:r w:rsidRPr="00335FFA">
              <w:rPr>
                <w:rFonts w:ascii="Arial" w:hAnsi="Arial" w:cs="Arial"/>
                <w:b/>
                <w:color w:val="auto"/>
                <w:sz w:val="20"/>
                <w:szCs w:val="20"/>
              </w:rPr>
              <w:t>ng ngắt định giờ (time switches) có máy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cá nhân hoặc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thời gian hoặc có động cơ đồng b</w:t>
            </w:r>
            <w:r w:rsidRPr="00335FFA">
              <w:rPr>
                <w:rFonts w:ascii="Arial" w:hAnsi="Arial" w:cs="Arial"/>
                <w:b/>
                <w:color w:val="auto"/>
                <w:sz w:val="20"/>
                <w:szCs w:val="20"/>
                <w:lang w:val="en-US"/>
              </w:rPr>
              <w:t>ộ</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đồng hồ cá nhân, hoàn chỉnh và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bằng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9108.11.00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có mặt hi</w:t>
            </w:r>
            <w:r w:rsidRPr="00335FFA">
              <w:rPr>
                <w:rFonts w:ascii="Arial" w:hAnsi="Arial" w:cs="Arial"/>
                <w:color w:val="auto"/>
                <w:sz w:val="20"/>
                <w:szCs w:val="20"/>
                <w:lang w:val="en-US"/>
              </w:rPr>
              <w:t>ể</w:t>
            </w:r>
            <w:r w:rsidRPr="00335FFA">
              <w:rPr>
                <w:rFonts w:ascii="Arial" w:hAnsi="Arial" w:cs="Arial"/>
                <w:color w:val="auto"/>
                <w:sz w:val="20"/>
                <w:szCs w:val="20"/>
              </w:rPr>
              <w:t>n thị b</w:t>
            </w:r>
            <w:r w:rsidRPr="00335FFA">
              <w:rPr>
                <w:rFonts w:ascii="Arial" w:hAnsi="Arial" w:cs="Arial"/>
                <w:color w:val="auto"/>
                <w:sz w:val="20"/>
                <w:szCs w:val="20"/>
                <w:lang w:val="en-US"/>
              </w:rPr>
              <w:t>ằ</w:t>
            </w:r>
            <w:r w:rsidRPr="00335FFA">
              <w:rPr>
                <w:rFonts w:ascii="Arial" w:hAnsi="Arial" w:cs="Arial"/>
                <w:color w:val="auto"/>
                <w:sz w:val="20"/>
                <w:szCs w:val="20"/>
              </w:rPr>
              <w:t xml:space="preserve">ng </w:t>
            </w:r>
            <w:r w:rsidRPr="00335FFA">
              <w:rPr>
                <w:rFonts w:ascii="Arial" w:hAnsi="Arial" w:cs="Arial"/>
                <w:color w:val="auto"/>
                <w:sz w:val="20"/>
                <w:szCs w:val="20"/>
                <w:lang w:val="en-US"/>
              </w:rPr>
              <w:t xml:space="preserve">cơ </w:t>
            </w:r>
            <w:r w:rsidRPr="00335FFA">
              <w:rPr>
                <w:rFonts w:ascii="Arial" w:hAnsi="Arial" w:cs="Arial"/>
                <w:color w:val="auto"/>
                <w:sz w:val="20"/>
                <w:szCs w:val="20"/>
              </w:rPr>
              <w:t>học hoặc có một thiết bị được kết h</w:t>
            </w:r>
            <w:r w:rsidRPr="00335FFA">
              <w:rPr>
                <w:rFonts w:ascii="Arial" w:hAnsi="Arial" w:cs="Arial"/>
                <w:color w:val="auto"/>
                <w:sz w:val="20"/>
                <w:szCs w:val="20"/>
                <w:lang w:val="en-US"/>
              </w:rPr>
              <w:t>ợ</w:t>
            </w:r>
            <w:r w:rsidRPr="00335FFA">
              <w:rPr>
                <w:rFonts w:ascii="Arial" w:hAnsi="Arial" w:cs="Arial"/>
                <w:color w:val="auto"/>
                <w:sz w:val="20"/>
                <w:szCs w:val="20"/>
              </w:rPr>
              <w:t>p với mặt hiển thị bằng cơ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9108.12.00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Chỉ có mặt hiển thị b</w:t>
            </w:r>
            <w:r w:rsidRPr="00335FFA">
              <w:rPr>
                <w:rFonts w:ascii="Arial" w:hAnsi="Arial" w:cs="Arial"/>
                <w:color w:val="auto"/>
                <w:sz w:val="20"/>
                <w:szCs w:val="20"/>
                <w:lang w:val="en-US"/>
              </w:rPr>
              <w:t>ằ</w:t>
            </w:r>
            <w:r w:rsidRPr="00335FFA">
              <w:rPr>
                <w:rFonts w:ascii="Arial" w:hAnsi="Arial" w:cs="Arial"/>
                <w:color w:val="auto"/>
                <w:sz w:val="20"/>
                <w:szCs w:val="20"/>
              </w:rPr>
              <w:t>ng quang điện tử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9108.19.00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Có bộ phận lên giây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đồng hồ thời gian, hoàn chỉnh và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9109.10.00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Hoạt động b</w:t>
            </w:r>
            <w:r w:rsidRPr="00335FFA">
              <w:rPr>
                <w:rFonts w:ascii="Arial" w:hAnsi="Arial" w:cs="Arial"/>
                <w:color w:val="auto"/>
                <w:sz w:val="20"/>
                <w:szCs w:val="20"/>
                <w:lang w:val="en-US"/>
              </w:rPr>
              <w:t>ằ</w:t>
            </w:r>
            <w:r w:rsidRPr="00335FFA">
              <w:rPr>
                <w:rFonts w:ascii="Arial" w:hAnsi="Arial" w:cs="Arial"/>
                <w:color w:val="auto"/>
                <w:sz w:val="20"/>
                <w:szCs w:val="20"/>
              </w:rPr>
              <w:t>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9109.90.00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91.10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Máy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thời gian hoặc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cá nhân đủ bộ, chưa lắp ráp hoặc đã lắp ráp từng phần (cụm máy); máy đồng hồ thời gian hoặc m</w:t>
            </w:r>
            <w:r w:rsidRPr="00335FFA">
              <w:rPr>
                <w:rFonts w:ascii="Arial" w:hAnsi="Arial" w:cs="Arial"/>
                <w:b/>
                <w:color w:val="auto"/>
                <w:sz w:val="20"/>
                <w:szCs w:val="20"/>
                <w:lang w:val="en-US"/>
              </w:rPr>
              <w:t>á</w:t>
            </w:r>
            <w:r w:rsidRPr="00335FFA">
              <w:rPr>
                <w:rFonts w:ascii="Arial" w:hAnsi="Arial" w:cs="Arial"/>
                <w:b/>
                <w:color w:val="auto"/>
                <w:sz w:val="20"/>
                <w:szCs w:val="20"/>
              </w:rPr>
              <w:t>y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cá nhân chưa đủ bộ, đã lắp ráp; máy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thời gian hoặc máy đồng hồ cá nh</w:t>
            </w:r>
            <w:r w:rsidRPr="00335FFA">
              <w:rPr>
                <w:rFonts w:ascii="Arial" w:hAnsi="Arial" w:cs="Arial"/>
                <w:b/>
                <w:color w:val="auto"/>
                <w:sz w:val="20"/>
                <w:szCs w:val="20"/>
                <w:lang w:val="en-US"/>
              </w:rPr>
              <w:t>â</w:t>
            </w:r>
            <w:r w:rsidRPr="00335FFA">
              <w:rPr>
                <w:rFonts w:ascii="Arial" w:hAnsi="Arial" w:cs="Arial"/>
                <w:b/>
                <w:color w:val="auto"/>
                <w:sz w:val="20"/>
                <w:szCs w:val="20"/>
              </w:rPr>
              <w:t>n chưa đủ bộ,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đồng hồ cá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9110.11.00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đồng hồ đủ bộ, chưa lắp ráp hoặc đã lắp ráp t</w:t>
            </w:r>
            <w:r w:rsidRPr="00335FFA">
              <w:rPr>
                <w:rFonts w:ascii="Arial" w:hAnsi="Arial" w:cs="Arial"/>
                <w:color w:val="auto"/>
                <w:sz w:val="20"/>
                <w:szCs w:val="20"/>
                <w:lang w:val="en-US"/>
              </w:rPr>
              <w:t>ừ</w:t>
            </w:r>
            <w:r w:rsidRPr="00335FFA">
              <w:rPr>
                <w:rFonts w:ascii="Arial" w:hAnsi="Arial" w:cs="Arial"/>
                <w:color w:val="auto"/>
                <w:sz w:val="20"/>
                <w:szCs w:val="20"/>
              </w:rPr>
              <w:t>ng phần (cụm máy)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9110.12.00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đồng hồ chưa đủ bộ, đã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9110.19.00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đồng hồ chưa đủ bộ, chưa lắp ráp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9110.90.00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91.11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Vỏ đồng h</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cá nhân và các bộ phận của nó.</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ỏ</w:t>
            </w:r>
            <w:r w:rsidRPr="00335FFA">
              <w:rPr>
                <w:rFonts w:ascii="Arial" w:hAnsi="Arial" w:cs="Arial"/>
                <w:color w:val="auto"/>
                <w:sz w:val="20"/>
                <w:szCs w:val="20"/>
              </w:rPr>
              <w:t xml:space="preserve"> đồng hồ bằng kim loại quý hoặc bằng kim loại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Vỏ đồng hồ bằng kim loại </w:t>
            </w:r>
            <w:r w:rsidRPr="00335FFA">
              <w:rPr>
                <w:rFonts w:ascii="Arial" w:hAnsi="Arial" w:cs="Arial"/>
                <w:color w:val="auto"/>
                <w:sz w:val="20"/>
                <w:szCs w:val="20"/>
                <w:lang w:val="en-US"/>
              </w:rPr>
              <w:t>cơ</w:t>
            </w:r>
            <w:r w:rsidRPr="00335FFA">
              <w:rPr>
                <w:rFonts w:ascii="Arial" w:hAnsi="Arial" w:cs="Arial"/>
                <w:color w:val="auto"/>
                <w:sz w:val="20"/>
                <w:szCs w:val="20"/>
              </w:rPr>
              <w:t xml:space="preserve"> bản, đã hoặc chưa được mạ vàng hoặc mạ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Vỏ đồng h</w:t>
            </w:r>
            <w:r w:rsidRPr="00335FFA">
              <w:rPr>
                <w:rFonts w:ascii="Arial" w:hAnsi="Arial" w:cs="Arial"/>
                <w:color w:val="auto"/>
                <w:sz w:val="20"/>
                <w:szCs w:val="20"/>
                <w:lang w:val="en-US"/>
              </w:rPr>
              <w:t>ồ</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91.12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Vỏ đồng hồ thời gian và vỏ của các loại t</w:t>
            </w:r>
            <w:r w:rsidRPr="00335FFA">
              <w:rPr>
                <w:rFonts w:ascii="Arial" w:hAnsi="Arial" w:cs="Arial"/>
                <w:b/>
                <w:color w:val="auto"/>
                <w:sz w:val="20"/>
                <w:szCs w:val="20"/>
                <w:lang w:val="en-US"/>
              </w:rPr>
              <w:t>ươ</w:t>
            </w:r>
            <w:r w:rsidRPr="00335FFA">
              <w:rPr>
                <w:rFonts w:ascii="Arial" w:hAnsi="Arial" w:cs="Arial"/>
                <w:b/>
                <w:color w:val="auto"/>
                <w:sz w:val="20"/>
                <w:szCs w:val="20"/>
              </w:rPr>
              <w:t>ng tự dùng cho các mặt hàng khác của Chương này, và các bộ phận c</w:t>
            </w:r>
            <w:r w:rsidRPr="00335FFA">
              <w:rPr>
                <w:rFonts w:ascii="Arial" w:hAnsi="Arial" w:cs="Arial"/>
                <w:b/>
                <w:color w:val="auto"/>
                <w:sz w:val="20"/>
                <w:szCs w:val="20"/>
                <w:lang w:val="en-US"/>
              </w:rPr>
              <w:t>ủ</w:t>
            </w:r>
            <w:r w:rsidRPr="00335FFA">
              <w:rPr>
                <w:rFonts w:ascii="Arial" w:hAnsi="Arial" w:cs="Arial"/>
                <w:b/>
                <w:color w:val="auto"/>
                <w:sz w:val="20"/>
                <w:szCs w:val="20"/>
              </w:rPr>
              <w:t>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9112.20.00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Vỏ</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91.13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Dây đeo, quai đeo và vòng đeo đồng hồ cá nhân, và các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ph</w:t>
            </w:r>
            <w:r w:rsidRPr="00335FFA">
              <w:rPr>
                <w:rFonts w:ascii="Arial" w:hAnsi="Arial" w:cs="Arial"/>
                <w:b/>
                <w:color w:val="auto"/>
                <w:sz w:val="20"/>
                <w:szCs w:val="20"/>
                <w:lang w:val="en-US"/>
              </w:rPr>
              <w:t>ậ</w:t>
            </w:r>
            <w:r w:rsidRPr="00335FFA">
              <w:rPr>
                <w:rFonts w:ascii="Arial" w:hAnsi="Arial" w:cs="Arial"/>
                <w:b/>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 quý hoặc kim loại dát phủ kim loại quý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9113.20.00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Bằng kim loại cơ bản, đã hoặc chưa mạ vàng hoặc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91.14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bộ phận khác của đồng hồ thời gian hoặc đồng hồ cá nhân.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Lò xo,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dây tóc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9114.30.00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Mặt s</w:t>
            </w:r>
            <w:r w:rsidRPr="00335FFA">
              <w:rPr>
                <w:rFonts w:ascii="Arial" w:hAnsi="Arial" w:cs="Arial"/>
                <w:color w:val="auto"/>
                <w:sz w:val="20"/>
                <w:szCs w:val="20"/>
                <w:lang w:val="en-US"/>
              </w:rPr>
              <w:t>ố</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Mâm và trục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9114.90.00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92 - Nh</w:t>
            </w:r>
            <w:r w:rsidRPr="00335FFA">
              <w:rPr>
                <w:rFonts w:ascii="Arial" w:hAnsi="Arial" w:cs="Arial"/>
                <w:b/>
                <w:color w:val="auto"/>
                <w:sz w:val="20"/>
                <w:szCs w:val="20"/>
                <w:lang w:val="en-US"/>
              </w:rPr>
              <w:t>ạ</w:t>
            </w:r>
            <w:r w:rsidRPr="00335FFA">
              <w:rPr>
                <w:rFonts w:ascii="Arial" w:hAnsi="Arial" w:cs="Arial"/>
                <w:b/>
                <w:color w:val="auto"/>
                <w:sz w:val="20"/>
                <w:szCs w:val="20"/>
              </w:rPr>
              <w:t>c cụ; các bộ phận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ph</w:t>
            </w:r>
            <w:r w:rsidRPr="00335FFA">
              <w:rPr>
                <w:rFonts w:ascii="Arial" w:hAnsi="Arial" w:cs="Arial"/>
                <w:b/>
                <w:color w:val="auto"/>
                <w:sz w:val="20"/>
                <w:szCs w:val="20"/>
                <w:lang w:val="en-US"/>
              </w:rPr>
              <w:t>ụ</w:t>
            </w:r>
            <w:r w:rsidRPr="00335FFA">
              <w:rPr>
                <w:rFonts w:ascii="Arial" w:hAnsi="Arial" w:cs="Arial"/>
                <w:b/>
                <w:color w:val="auto"/>
                <w:sz w:val="20"/>
                <w:szCs w:val="20"/>
              </w:rPr>
              <w:t xml:space="preserve">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Đàn p</w:t>
            </w:r>
            <w:r w:rsidRPr="00335FFA">
              <w:rPr>
                <w:rFonts w:ascii="Arial" w:hAnsi="Arial" w:cs="Arial"/>
                <w:b/>
                <w:color w:val="auto"/>
                <w:sz w:val="20"/>
                <w:szCs w:val="20"/>
                <w:lang w:val="en-US"/>
              </w:rPr>
              <w:t>i</w:t>
            </w:r>
            <w:r w:rsidRPr="00335FFA">
              <w:rPr>
                <w:rFonts w:ascii="Arial" w:hAnsi="Arial" w:cs="Arial"/>
                <w:b/>
                <w:color w:val="auto"/>
                <w:sz w:val="20"/>
                <w:szCs w:val="20"/>
              </w:rPr>
              <w:t>ano, kể cả p</w:t>
            </w:r>
            <w:r w:rsidRPr="00335FFA">
              <w:rPr>
                <w:rFonts w:ascii="Arial" w:hAnsi="Arial" w:cs="Arial"/>
                <w:b/>
                <w:color w:val="auto"/>
                <w:sz w:val="20"/>
                <w:szCs w:val="20"/>
                <w:lang w:val="en-US"/>
              </w:rPr>
              <w:t>i</w:t>
            </w:r>
            <w:r w:rsidRPr="00335FFA">
              <w:rPr>
                <w:rFonts w:ascii="Arial" w:hAnsi="Arial" w:cs="Arial"/>
                <w:b/>
                <w:color w:val="auto"/>
                <w:sz w:val="20"/>
                <w:szCs w:val="20"/>
              </w:rPr>
              <w:t>ano tư động; đ</w:t>
            </w:r>
            <w:r w:rsidRPr="00335FFA">
              <w:rPr>
                <w:rFonts w:ascii="Arial" w:hAnsi="Arial" w:cs="Arial"/>
                <w:b/>
                <w:color w:val="auto"/>
                <w:sz w:val="20"/>
                <w:szCs w:val="20"/>
                <w:lang w:val="en-US"/>
              </w:rPr>
              <w:t>à</w:t>
            </w:r>
            <w:r w:rsidRPr="00335FFA">
              <w:rPr>
                <w:rFonts w:ascii="Arial" w:hAnsi="Arial" w:cs="Arial"/>
                <w:b/>
                <w:color w:val="auto"/>
                <w:sz w:val="20"/>
                <w:szCs w:val="20"/>
              </w:rPr>
              <w:t>n clavecin (haps</w:t>
            </w:r>
            <w:r w:rsidRPr="00335FFA">
              <w:rPr>
                <w:rFonts w:ascii="Arial" w:hAnsi="Arial" w:cs="Arial"/>
                <w:b/>
                <w:color w:val="auto"/>
                <w:sz w:val="20"/>
                <w:szCs w:val="20"/>
                <w:lang w:val="en-US"/>
              </w:rPr>
              <w:t>i</w:t>
            </w:r>
            <w:r w:rsidRPr="00335FFA">
              <w:rPr>
                <w:rFonts w:ascii="Arial" w:hAnsi="Arial" w:cs="Arial"/>
                <w:b/>
                <w:color w:val="auto"/>
                <w:sz w:val="20"/>
                <w:szCs w:val="20"/>
              </w:rPr>
              <w:t>chords) và các loại đàn dây có phím bấm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Đàn piano loại đ</w:t>
            </w:r>
            <w:r w:rsidRPr="00335FFA">
              <w:rPr>
                <w:rFonts w:ascii="Arial" w:hAnsi="Arial" w:cs="Arial"/>
                <w:color w:val="auto"/>
                <w:sz w:val="20"/>
                <w:szCs w:val="20"/>
                <w:lang w:val="en-US"/>
              </w:rPr>
              <w:t>ứ</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Đại dương cầm (grand pianos)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nhạc cụ có dây khác (ví dụ, ghi ta, vi-ô-lông, đàn hạc).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9202.10.00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sử dụng c</w:t>
            </w:r>
            <w:r w:rsidRPr="00335FFA">
              <w:rPr>
                <w:rFonts w:ascii="Arial" w:hAnsi="Arial" w:cs="Arial"/>
                <w:color w:val="auto"/>
                <w:sz w:val="20"/>
                <w:szCs w:val="20"/>
                <w:lang w:val="en-US"/>
              </w:rPr>
              <w:t>ầ</w:t>
            </w:r>
            <w:r w:rsidRPr="00335FFA">
              <w:rPr>
                <w:rFonts w:ascii="Arial" w:hAnsi="Arial" w:cs="Arial"/>
                <w:color w:val="auto"/>
                <w:sz w:val="20"/>
                <w:szCs w:val="20"/>
              </w:rPr>
              <w:t>n kéo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9202.90.00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Nhạc cụ h</w:t>
            </w:r>
            <w:r w:rsidRPr="00335FFA">
              <w:rPr>
                <w:rFonts w:ascii="Arial" w:hAnsi="Arial" w:cs="Arial"/>
                <w:b/>
                <w:color w:val="auto"/>
                <w:sz w:val="20"/>
                <w:szCs w:val="20"/>
                <w:lang w:val="en-US"/>
              </w:rPr>
              <w:t>ơ</w:t>
            </w:r>
            <w:r w:rsidRPr="00335FFA">
              <w:rPr>
                <w:rFonts w:ascii="Arial" w:hAnsi="Arial" w:cs="Arial"/>
                <w:b/>
                <w:color w:val="auto"/>
                <w:sz w:val="20"/>
                <w:szCs w:val="20"/>
              </w:rPr>
              <w:t xml:space="preserve">i (ví dụ, các loại đàn organ ống có phím, đàn accordion, clarinet, trumpet, kèn túi), trừ các loại </w:t>
            </w:r>
            <w:r w:rsidRPr="00335FFA">
              <w:rPr>
                <w:rFonts w:ascii="Arial" w:hAnsi="Arial" w:cs="Arial"/>
                <w:b/>
                <w:color w:val="auto"/>
                <w:sz w:val="20"/>
                <w:szCs w:val="20"/>
              </w:rPr>
              <w:lastRenderedPageBreak/>
              <w:t>đàn organ phiên chợ, đàn quay gió của người hát rong trên đường phố.</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9205.10.00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kèn đồng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9205.90.10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Các loại đàn organ </w:t>
            </w:r>
            <w:r w:rsidRPr="00335FFA">
              <w:rPr>
                <w:rFonts w:ascii="Arial" w:hAnsi="Arial" w:cs="Arial"/>
                <w:color w:val="auto"/>
                <w:sz w:val="20"/>
                <w:szCs w:val="20"/>
                <w:lang w:val="en-US"/>
              </w:rPr>
              <w:t>ố</w:t>
            </w:r>
            <w:r w:rsidRPr="00335FFA">
              <w:rPr>
                <w:rFonts w:ascii="Arial" w:hAnsi="Arial" w:cs="Arial"/>
                <w:color w:val="auto"/>
                <w:sz w:val="20"/>
                <w:szCs w:val="20"/>
              </w:rPr>
              <w:t>ng có phím; đàn đạp h</w:t>
            </w:r>
            <w:r w:rsidRPr="00335FFA">
              <w:rPr>
                <w:rFonts w:ascii="Arial" w:hAnsi="Arial" w:cs="Arial"/>
                <w:color w:val="auto"/>
                <w:sz w:val="20"/>
                <w:szCs w:val="20"/>
                <w:lang w:val="en-US"/>
              </w:rPr>
              <w:t>ơ</w:t>
            </w:r>
            <w:r w:rsidRPr="00335FFA">
              <w:rPr>
                <w:rFonts w:ascii="Arial" w:hAnsi="Arial" w:cs="Arial"/>
                <w:color w:val="auto"/>
                <w:sz w:val="20"/>
                <w:szCs w:val="20"/>
              </w:rPr>
              <w:t>i (harmonium) và loại nhạc cụ có phím tương tự có bộ phận lưỡi gà không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9205.90.90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Nhạc cụ thuộc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gõ (ví dụ, trống, mộc c</w:t>
            </w:r>
            <w:r w:rsidRPr="00335FFA">
              <w:rPr>
                <w:rFonts w:ascii="Arial" w:hAnsi="Arial" w:cs="Arial"/>
                <w:b/>
                <w:color w:val="auto"/>
                <w:sz w:val="20"/>
                <w:szCs w:val="20"/>
                <w:lang w:val="en-US"/>
              </w:rPr>
              <w:t>ầ</w:t>
            </w:r>
            <w:r w:rsidRPr="00335FFA">
              <w:rPr>
                <w:rFonts w:ascii="Arial" w:hAnsi="Arial" w:cs="Arial"/>
                <w:b/>
                <w:color w:val="auto"/>
                <w:sz w:val="20"/>
                <w:szCs w:val="20"/>
              </w:rPr>
              <w:t>m, chũm chọe, castanet, chuông gõ (maracas)).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92.07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Nhạc cụ, mà âm thanh được tạo ra, hoặc ph</w:t>
            </w:r>
            <w:r w:rsidRPr="00335FFA">
              <w:rPr>
                <w:rFonts w:ascii="Arial" w:hAnsi="Arial" w:cs="Arial"/>
                <w:b/>
                <w:color w:val="auto"/>
                <w:sz w:val="20"/>
                <w:szCs w:val="20"/>
                <w:lang w:val="en-US"/>
              </w:rPr>
              <w:t>ả</w:t>
            </w:r>
            <w:r w:rsidRPr="00335FFA">
              <w:rPr>
                <w:rFonts w:ascii="Arial" w:hAnsi="Arial" w:cs="Arial"/>
                <w:b/>
                <w:color w:val="auto"/>
                <w:sz w:val="20"/>
                <w:szCs w:val="20"/>
              </w:rPr>
              <w:t>i khu</w:t>
            </w:r>
            <w:r w:rsidRPr="00335FFA">
              <w:rPr>
                <w:rFonts w:ascii="Arial" w:hAnsi="Arial" w:cs="Arial"/>
                <w:b/>
                <w:color w:val="auto"/>
                <w:sz w:val="20"/>
                <w:szCs w:val="20"/>
                <w:lang w:val="en-US"/>
              </w:rPr>
              <w:t>ế</w:t>
            </w:r>
            <w:r w:rsidRPr="00335FFA">
              <w:rPr>
                <w:rFonts w:ascii="Arial" w:hAnsi="Arial" w:cs="Arial"/>
                <w:b/>
                <w:color w:val="auto"/>
                <w:sz w:val="20"/>
                <w:szCs w:val="20"/>
              </w:rPr>
              <w:t xml:space="preserve">ch </w:t>
            </w:r>
            <w:r w:rsidRPr="00335FFA">
              <w:rPr>
                <w:rFonts w:ascii="Arial" w:hAnsi="Arial" w:cs="Arial"/>
                <w:b/>
                <w:color w:val="auto"/>
                <w:sz w:val="20"/>
                <w:szCs w:val="20"/>
                <w:lang w:val="en-US"/>
              </w:rPr>
              <w:t>đ</w:t>
            </w:r>
            <w:r w:rsidRPr="00335FFA">
              <w:rPr>
                <w:rFonts w:ascii="Arial" w:hAnsi="Arial" w:cs="Arial"/>
                <w:b/>
                <w:color w:val="auto"/>
                <w:sz w:val="20"/>
                <w:szCs w:val="20"/>
              </w:rPr>
              <w:t>ại, bằng điện (ví dụ, đàn organ, ghi ta, accordion).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9207.10.00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Nhạc cụ có phím b</w:t>
            </w:r>
            <w:r w:rsidRPr="00335FFA">
              <w:rPr>
                <w:rFonts w:ascii="Arial" w:hAnsi="Arial" w:cs="Arial"/>
                <w:color w:val="auto"/>
                <w:sz w:val="20"/>
                <w:szCs w:val="20"/>
                <w:lang w:val="en-US"/>
              </w:rPr>
              <w:t>ấ</w:t>
            </w:r>
            <w:r w:rsidRPr="00335FFA">
              <w:rPr>
                <w:rFonts w:ascii="Arial" w:hAnsi="Arial" w:cs="Arial"/>
                <w:color w:val="auto"/>
                <w:sz w:val="20"/>
                <w:szCs w:val="20"/>
              </w:rPr>
              <w:t>m, trừ accordion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9207.90.00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Hộp nhạc, đàn organ phiên chợ, đàn quay g</w:t>
            </w:r>
            <w:r w:rsidRPr="00335FFA">
              <w:rPr>
                <w:rFonts w:ascii="Arial" w:hAnsi="Arial" w:cs="Arial"/>
                <w:b/>
                <w:color w:val="auto"/>
                <w:sz w:val="20"/>
                <w:szCs w:val="20"/>
                <w:lang w:val="en-US"/>
              </w:rPr>
              <w:t>i</w:t>
            </w:r>
            <w:r w:rsidRPr="00335FFA">
              <w:rPr>
                <w:rFonts w:ascii="Arial" w:hAnsi="Arial" w:cs="Arial"/>
                <w:b/>
                <w:color w:val="auto"/>
                <w:sz w:val="20"/>
                <w:szCs w:val="20"/>
              </w:rPr>
              <w:t>ó của người hát rong trên đường phố, nhạc cụ cơ khí tạo tiếng chim hót, đàn k</w:t>
            </w:r>
            <w:r w:rsidRPr="00335FFA">
              <w:rPr>
                <w:rFonts w:ascii="Arial" w:hAnsi="Arial" w:cs="Arial"/>
                <w:b/>
                <w:color w:val="auto"/>
                <w:sz w:val="20"/>
                <w:szCs w:val="20"/>
                <w:lang w:val="en-US"/>
              </w:rPr>
              <w:t>é</w:t>
            </w:r>
            <w:r w:rsidRPr="00335FFA">
              <w:rPr>
                <w:rFonts w:ascii="Arial" w:hAnsi="Arial" w:cs="Arial"/>
                <w:b/>
                <w:color w:val="auto"/>
                <w:sz w:val="20"/>
                <w:szCs w:val="20"/>
              </w:rPr>
              <w:t>o và các nhạc cụ khác không thuộc bất kỳ nhóm nào khác của Chương này; dụng cụ tạo âm thanh để nhử mồi các loại; còi, tù và và dụng cụ thổi bằng miệng khác để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w:t>
            </w:r>
            <w:r w:rsidRPr="00335FFA">
              <w:rPr>
                <w:rFonts w:ascii="Arial" w:hAnsi="Arial" w:cs="Arial"/>
                <w:color w:val="auto"/>
                <w:sz w:val="20"/>
                <w:szCs w:val="20"/>
                <w:lang w:val="en-US"/>
              </w:rPr>
              <w:t>ộ</w:t>
            </w:r>
            <w:r w:rsidRPr="00335FFA">
              <w:rPr>
                <w:rFonts w:ascii="Arial" w:hAnsi="Arial" w:cs="Arial"/>
                <w:color w:val="auto"/>
                <w:sz w:val="20"/>
                <w:szCs w:val="20"/>
              </w:rPr>
              <w:t>p nh</w:t>
            </w:r>
            <w:r w:rsidRPr="00335FFA">
              <w:rPr>
                <w:rFonts w:ascii="Arial" w:hAnsi="Arial" w:cs="Arial"/>
                <w:color w:val="auto"/>
                <w:sz w:val="20"/>
                <w:szCs w:val="20"/>
                <w:lang w:val="en-US"/>
              </w:rPr>
              <w:t>ạ</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9208.90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9208.90.10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Dụng cụ tạo âm thanh để nh</w:t>
            </w:r>
            <w:r w:rsidRPr="00335FFA">
              <w:rPr>
                <w:rFonts w:ascii="Arial" w:hAnsi="Arial" w:cs="Arial"/>
                <w:color w:val="auto"/>
                <w:sz w:val="20"/>
                <w:szCs w:val="20"/>
                <w:lang w:val="en-US"/>
              </w:rPr>
              <w:t>ử</w:t>
            </w:r>
            <w:r w:rsidRPr="00335FFA">
              <w:rPr>
                <w:rFonts w:ascii="Arial" w:hAnsi="Arial" w:cs="Arial"/>
                <w:color w:val="auto"/>
                <w:sz w:val="20"/>
                <w:szCs w:val="20"/>
              </w:rPr>
              <w:t xml:space="preserve"> mồi, tù và và các dụng cụ thổi bằng mi</w:t>
            </w:r>
            <w:r w:rsidRPr="00335FFA">
              <w:rPr>
                <w:rFonts w:ascii="Arial" w:hAnsi="Arial" w:cs="Arial"/>
                <w:color w:val="auto"/>
                <w:sz w:val="20"/>
                <w:szCs w:val="20"/>
                <w:lang w:val="en-US"/>
              </w:rPr>
              <w:t>ệ</w:t>
            </w:r>
            <w:r w:rsidRPr="00335FFA">
              <w:rPr>
                <w:rFonts w:ascii="Arial" w:hAnsi="Arial" w:cs="Arial"/>
                <w:color w:val="auto"/>
                <w:sz w:val="20"/>
                <w:szCs w:val="20"/>
              </w:rPr>
              <w:t>ng khác để tạo âm thanh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9208.90.90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92.09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bộ ph</w:t>
            </w:r>
            <w:r w:rsidRPr="00335FFA">
              <w:rPr>
                <w:rFonts w:ascii="Arial" w:hAnsi="Arial" w:cs="Arial"/>
                <w:b/>
                <w:color w:val="auto"/>
                <w:sz w:val="20"/>
                <w:szCs w:val="20"/>
                <w:lang w:val="en-US"/>
              </w:rPr>
              <w:t>ậ</w:t>
            </w:r>
            <w:r w:rsidRPr="00335FFA">
              <w:rPr>
                <w:rFonts w:ascii="Arial" w:hAnsi="Arial" w:cs="Arial"/>
                <w:b/>
                <w:color w:val="auto"/>
                <w:sz w:val="20"/>
                <w:szCs w:val="20"/>
              </w:rPr>
              <w:t xml:space="preserve">n (ví dụ, bộ phận cơ cho hộp nhạc) và các phụ kiện (ví dụ, thẻ (card), đĩa và trục quay dùng cho nhạc cụ </w:t>
            </w:r>
            <w:r w:rsidRPr="00335FFA">
              <w:rPr>
                <w:rFonts w:ascii="Arial" w:hAnsi="Arial" w:cs="Arial"/>
                <w:b/>
                <w:color w:val="auto"/>
                <w:sz w:val="20"/>
                <w:szCs w:val="20"/>
                <w:lang w:val="en-US"/>
              </w:rPr>
              <w:t>cơ</w:t>
            </w:r>
            <w:r w:rsidRPr="00335FFA">
              <w:rPr>
                <w:rFonts w:ascii="Arial" w:hAnsi="Arial" w:cs="Arial"/>
                <w:b/>
                <w:color w:val="auto"/>
                <w:sz w:val="20"/>
                <w:szCs w:val="20"/>
              </w:rPr>
              <w:t xml:space="preserve"> học) của nhạc cụ; m</w:t>
            </w:r>
            <w:r w:rsidRPr="00335FFA">
              <w:rPr>
                <w:rFonts w:ascii="Arial" w:hAnsi="Arial" w:cs="Arial"/>
                <w:b/>
                <w:color w:val="auto"/>
                <w:sz w:val="20"/>
                <w:szCs w:val="20"/>
                <w:lang w:val="en-US"/>
              </w:rPr>
              <w:t>á</w:t>
            </w:r>
            <w:r w:rsidRPr="00335FFA">
              <w:rPr>
                <w:rFonts w:ascii="Arial" w:hAnsi="Arial" w:cs="Arial"/>
                <w:b/>
                <w:color w:val="auto"/>
                <w:sz w:val="20"/>
                <w:szCs w:val="20"/>
              </w:rPr>
              <w:t>y nhịp, thanh mẫu, tiêu và sáo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Dây nhạc cụ</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của đàn piano: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Tấm đỡ đàn dây, đàn phím và khung kim loại của đàn piano loại đứng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cho nhạc cụ thuộc nhóm 92.02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9209.94.00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 và phụ kiện cho nhạc cụ thuộc nhóm 92.07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9209.99.00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93 - Vũ khí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đạn; các bộ phận và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Vũ khí quân sự, trừ súng lục ổ quay, súng lục và các loại vũ khí thuộc nhóm 93.07.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Vũ khí pháo binh (ví </w:t>
            </w:r>
            <w:r w:rsidRPr="00335FFA">
              <w:rPr>
                <w:rFonts w:ascii="Arial" w:hAnsi="Arial" w:cs="Arial"/>
                <w:color w:val="auto"/>
                <w:sz w:val="20"/>
                <w:szCs w:val="20"/>
                <w:lang w:val="en-US"/>
              </w:rPr>
              <w:t>d</w:t>
            </w:r>
            <w:r w:rsidRPr="00335FFA">
              <w:rPr>
                <w:rFonts w:ascii="Arial" w:hAnsi="Arial" w:cs="Arial"/>
                <w:color w:val="auto"/>
                <w:sz w:val="20"/>
                <w:szCs w:val="20"/>
              </w:rPr>
              <w:t>ụ, súng, súng c</w:t>
            </w:r>
            <w:r w:rsidRPr="00335FFA">
              <w:rPr>
                <w:rFonts w:ascii="Arial" w:hAnsi="Arial" w:cs="Arial"/>
                <w:color w:val="auto"/>
                <w:sz w:val="20"/>
                <w:szCs w:val="20"/>
                <w:lang w:val="en-US"/>
              </w:rPr>
              <w:t>ố</w:t>
            </w:r>
            <w:r w:rsidRPr="00335FFA">
              <w:rPr>
                <w:rFonts w:ascii="Arial" w:hAnsi="Arial" w:cs="Arial"/>
                <w:color w:val="auto"/>
                <w:sz w:val="20"/>
                <w:szCs w:val="20"/>
              </w:rPr>
              <w:t>i và súng moóc trê)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9301.20.00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Bệ phóng tên lửa; súng phun lửa; súng phóng lựu đạn; </w:t>
            </w:r>
            <w:r w:rsidRPr="00335FFA">
              <w:rPr>
                <w:rFonts w:ascii="Arial" w:hAnsi="Arial" w:cs="Arial"/>
                <w:color w:val="auto"/>
                <w:sz w:val="20"/>
                <w:szCs w:val="20"/>
                <w:lang w:val="en-US"/>
              </w:rPr>
              <w:t>ố</w:t>
            </w:r>
            <w:r w:rsidRPr="00335FFA">
              <w:rPr>
                <w:rFonts w:ascii="Arial" w:hAnsi="Arial" w:cs="Arial"/>
                <w:color w:val="auto"/>
                <w:sz w:val="20"/>
                <w:szCs w:val="20"/>
              </w:rPr>
              <w:t>ng phóng ngư lôi và các loại súng phóng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Súng lục </w:t>
            </w:r>
            <w:r w:rsidRPr="00335FFA">
              <w:rPr>
                <w:rFonts w:ascii="Arial" w:hAnsi="Arial" w:cs="Arial"/>
                <w:b/>
                <w:color w:val="auto"/>
                <w:sz w:val="20"/>
                <w:szCs w:val="20"/>
                <w:lang w:val="en-US"/>
              </w:rPr>
              <w:t>ổ</w:t>
            </w:r>
            <w:r w:rsidRPr="00335FFA">
              <w:rPr>
                <w:rFonts w:ascii="Arial" w:hAnsi="Arial" w:cs="Arial"/>
                <w:b/>
                <w:color w:val="auto"/>
                <w:sz w:val="20"/>
                <w:szCs w:val="20"/>
              </w:rPr>
              <w:t xml:space="preserve"> quay và s</w:t>
            </w:r>
            <w:r w:rsidRPr="00335FFA">
              <w:rPr>
                <w:rFonts w:ascii="Arial" w:hAnsi="Arial" w:cs="Arial"/>
                <w:b/>
                <w:color w:val="auto"/>
                <w:sz w:val="20"/>
                <w:szCs w:val="20"/>
                <w:lang w:val="en-US"/>
              </w:rPr>
              <w:t>ú</w:t>
            </w:r>
            <w:r w:rsidRPr="00335FFA">
              <w:rPr>
                <w:rFonts w:ascii="Arial" w:hAnsi="Arial" w:cs="Arial"/>
                <w:b/>
                <w:color w:val="auto"/>
                <w:sz w:val="20"/>
                <w:szCs w:val="20"/>
              </w:rPr>
              <w:t>ng lục, tr</w:t>
            </w:r>
            <w:r w:rsidRPr="00335FFA">
              <w:rPr>
                <w:rFonts w:ascii="Arial" w:hAnsi="Arial" w:cs="Arial"/>
                <w:b/>
                <w:color w:val="auto"/>
                <w:sz w:val="20"/>
                <w:szCs w:val="20"/>
                <w:lang w:val="en-US"/>
              </w:rPr>
              <w:t>ừ</w:t>
            </w:r>
            <w:r w:rsidRPr="00335FFA">
              <w:rPr>
                <w:rFonts w:ascii="Arial" w:hAnsi="Arial" w:cs="Arial"/>
                <w:b/>
                <w:color w:val="auto"/>
                <w:sz w:val="20"/>
                <w:szCs w:val="20"/>
              </w:rPr>
              <w:t xml:space="preserve"> các loại thuộc nhóm </w:t>
            </w:r>
            <w:r w:rsidRPr="00335FFA">
              <w:rPr>
                <w:rFonts w:ascii="Arial" w:hAnsi="Arial" w:cs="Arial"/>
                <w:b/>
                <w:color w:val="auto"/>
                <w:sz w:val="20"/>
                <w:szCs w:val="20"/>
              </w:rPr>
              <w:lastRenderedPageBreak/>
              <w:t>93.03 hoặc 93.04.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lastRenderedPageBreak/>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Súng c</w:t>
            </w:r>
            <w:r w:rsidRPr="00335FFA">
              <w:rPr>
                <w:rFonts w:ascii="Arial" w:hAnsi="Arial" w:cs="Arial"/>
                <w:b/>
                <w:color w:val="auto"/>
                <w:sz w:val="20"/>
                <w:szCs w:val="20"/>
                <w:lang w:val="en-US"/>
              </w:rPr>
              <w:t>ầ</w:t>
            </w:r>
            <w:r w:rsidRPr="00335FFA">
              <w:rPr>
                <w:rFonts w:ascii="Arial" w:hAnsi="Arial" w:cs="Arial"/>
                <w:b/>
                <w:color w:val="auto"/>
                <w:sz w:val="20"/>
                <w:szCs w:val="20"/>
              </w:rPr>
              <w:t>m tay (firearm) khác và các loại tương tự hoạt động bằng cách đốt cháy lượng thuốc nổ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nạp (ví dụ, súng shotgun thể thao và s</w:t>
            </w:r>
            <w:r w:rsidRPr="00335FFA">
              <w:rPr>
                <w:rFonts w:ascii="Arial" w:hAnsi="Arial" w:cs="Arial"/>
                <w:b/>
                <w:color w:val="auto"/>
                <w:sz w:val="20"/>
                <w:szCs w:val="20"/>
                <w:lang w:val="en-US"/>
              </w:rPr>
              <w:t>ú</w:t>
            </w:r>
            <w:r w:rsidRPr="00335FFA">
              <w:rPr>
                <w:rFonts w:ascii="Arial" w:hAnsi="Arial" w:cs="Arial"/>
                <w:b/>
                <w:color w:val="auto"/>
                <w:sz w:val="20"/>
                <w:szCs w:val="20"/>
              </w:rPr>
              <w:t>ng trườ</w:t>
            </w:r>
            <w:r w:rsidRPr="00335FFA">
              <w:rPr>
                <w:rFonts w:ascii="Arial" w:hAnsi="Arial" w:cs="Arial"/>
                <w:b/>
                <w:color w:val="auto"/>
                <w:sz w:val="20"/>
                <w:szCs w:val="20"/>
                <w:lang w:val="en-US"/>
              </w:rPr>
              <w:t>n</w:t>
            </w:r>
            <w:r w:rsidRPr="00335FFA">
              <w:rPr>
                <w:rFonts w:ascii="Arial" w:hAnsi="Arial" w:cs="Arial"/>
                <w:b/>
                <w:color w:val="auto"/>
                <w:sz w:val="20"/>
                <w:szCs w:val="20"/>
              </w:rPr>
              <w:t>g thể thao, súng cầm tay nạp đạn phía nòng, súng ngắn và các loại khác được thiết kế chỉ để phóng pháo hiệu, súng lục và súng lục ổ quay để bắn đạn giả, súng bắn gia súc giết mổ, súng phóng dây).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Súng c</w:t>
            </w:r>
            <w:r w:rsidRPr="00335FFA">
              <w:rPr>
                <w:rFonts w:ascii="Arial" w:hAnsi="Arial" w:cs="Arial"/>
                <w:color w:val="auto"/>
                <w:sz w:val="20"/>
                <w:szCs w:val="20"/>
                <w:lang w:val="en-US"/>
              </w:rPr>
              <w:t>ầ</w:t>
            </w:r>
            <w:r w:rsidRPr="00335FFA">
              <w:rPr>
                <w:rFonts w:ascii="Arial" w:hAnsi="Arial" w:cs="Arial"/>
                <w:color w:val="auto"/>
                <w:sz w:val="20"/>
                <w:szCs w:val="20"/>
              </w:rPr>
              <w:t>m tay nạp đạn phía nòng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9303.20.00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Súng shotgun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 súng shotgun săn hoặc súng shotgun bắn bia khác, kể cả súng trường - shotgun kết hợp (combination shotgun-rifles)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Súng trường th</w:t>
            </w:r>
            <w:r w:rsidRPr="00335FFA">
              <w:rPr>
                <w:rFonts w:ascii="Arial" w:hAnsi="Arial" w:cs="Arial"/>
                <w:color w:val="auto"/>
                <w:sz w:val="20"/>
                <w:szCs w:val="20"/>
                <w:lang w:val="en-US"/>
              </w:rPr>
              <w:t>ể</w:t>
            </w:r>
            <w:r w:rsidRPr="00335FFA">
              <w:rPr>
                <w:rFonts w:ascii="Arial" w:hAnsi="Arial" w:cs="Arial"/>
                <w:color w:val="auto"/>
                <w:sz w:val="20"/>
                <w:szCs w:val="20"/>
              </w:rPr>
              <w:t xml:space="preserve"> thao, súng trường săn hoặc súng trường bắn bia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9303.90.00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Vũ khí khác (ví dụ, s</w:t>
            </w:r>
            <w:r w:rsidRPr="00335FFA">
              <w:rPr>
                <w:rFonts w:ascii="Arial" w:hAnsi="Arial" w:cs="Arial"/>
                <w:b/>
                <w:color w:val="auto"/>
                <w:sz w:val="20"/>
                <w:szCs w:val="20"/>
                <w:lang w:val="en-US"/>
              </w:rPr>
              <w:t>ú</w:t>
            </w:r>
            <w:r w:rsidRPr="00335FFA">
              <w:rPr>
                <w:rFonts w:ascii="Arial" w:hAnsi="Arial" w:cs="Arial"/>
                <w:b/>
                <w:color w:val="auto"/>
                <w:sz w:val="20"/>
                <w:szCs w:val="20"/>
              </w:rPr>
              <w:t>ng và súng lục sử dụng lò xo, h</w:t>
            </w:r>
            <w:r w:rsidRPr="00335FFA">
              <w:rPr>
                <w:rFonts w:ascii="Arial" w:hAnsi="Arial" w:cs="Arial"/>
                <w:b/>
                <w:color w:val="auto"/>
                <w:sz w:val="20"/>
                <w:szCs w:val="20"/>
                <w:lang w:val="en-US"/>
              </w:rPr>
              <w:t>ơ</w:t>
            </w:r>
            <w:r w:rsidRPr="00335FFA">
              <w:rPr>
                <w:rFonts w:ascii="Arial" w:hAnsi="Arial" w:cs="Arial"/>
                <w:b/>
                <w:color w:val="auto"/>
                <w:sz w:val="20"/>
                <w:szCs w:val="20"/>
              </w:rPr>
              <w:t>i hoặc khí ga, dùi cui), trừ các loại thuộc nhóm 93.07.</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Súng hơi, hoạt động với áp suất dưới 7 kgf/cm</w:t>
            </w:r>
            <w:r w:rsidRPr="00335FFA">
              <w:rPr>
                <w:rFonts w:ascii="Arial" w:hAnsi="Arial" w:cs="Arial"/>
                <w:color w:val="auto"/>
                <w:sz w:val="20"/>
                <w:szCs w:val="20"/>
                <w:vertAlign w:val="superscript"/>
              </w:rPr>
              <w:t>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phận và phụ kiện của các loại vũ khí thuộc các nh</w:t>
            </w:r>
            <w:r w:rsidRPr="00335FFA">
              <w:rPr>
                <w:rFonts w:ascii="Arial" w:hAnsi="Arial" w:cs="Arial"/>
                <w:b/>
                <w:color w:val="auto"/>
                <w:sz w:val="20"/>
                <w:szCs w:val="20"/>
                <w:lang w:val="en-US"/>
              </w:rPr>
              <w:t>ó</w:t>
            </w:r>
            <w:r w:rsidRPr="00335FFA">
              <w:rPr>
                <w:rFonts w:ascii="Arial" w:hAnsi="Arial" w:cs="Arial"/>
                <w:b/>
                <w:color w:val="auto"/>
                <w:sz w:val="20"/>
                <w:szCs w:val="20"/>
              </w:rPr>
              <w:t>m từ 93.01 đến 93.04.</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súng lục ổ quay hoặc súng lục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Của súng shotgun hoặc súng trường thuộc nhóm 93.03</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vũ khí quân sự thuộc nhóm 93.01:</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da thuộc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Của hàng hóa thuộc phân nhóm 9304.00.90: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9305.99.11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 </w:t>
            </w:r>
            <w:r w:rsidRPr="00335FFA">
              <w:rPr>
                <w:rFonts w:ascii="Arial" w:hAnsi="Arial" w:cs="Arial"/>
                <w:color w:val="auto"/>
                <w:sz w:val="20"/>
                <w:szCs w:val="20"/>
              </w:rPr>
              <w:t>Bằng da thuộc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9305.99.19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w:t>
            </w: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Bằng da thuộc hoặc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9305.99.99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w:t>
            </w:r>
            <w:r w:rsidRPr="00335FFA">
              <w:rPr>
                <w:rFonts w:ascii="Arial" w:hAnsi="Arial" w:cs="Arial"/>
                <w:b/>
                <w:color w:val="auto"/>
                <w:sz w:val="20"/>
                <w:szCs w:val="20"/>
                <w:lang w:val="en-US"/>
              </w:rPr>
              <w:t>o</w:t>
            </w:r>
            <w:r w:rsidRPr="00335FFA">
              <w:rPr>
                <w:rFonts w:ascii="Arial" w:hAnsi="Arial" w:cs="Arial"/>
                <w:b/>
                <w:color w:val="auto"/>
                <w:sz w:val="20"/>
                <w:szCs w:val="20"/>
              </w:rPr>
              <w:t>m, lựu đạn, ngư lôi, mìn, tên lửa và các loại đạn dược tương tự và bộ phận của chúng; đạn cát tút (cartridge)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loại đạn khác và đầu đạn và các bộ phận của chúng, kể cả nùi đạn gém và nùi đạn cát tút (cartridge).</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Đạn cát tút (cartridge) cho súng shotgun và các bộ phận </w:t>
            </w:r>
            <w:r w:rsidRPr="00335FFA">
              <w:rPr>
                <w:rFonts w:ascii="Arial" w:hAnsi="Arial" w:cs="Arial"/>
                <w:color w:val="auto"/>
                <w:sz w:val="20"/>
                <w:szCs w:val="20"/>
                <w:lang w:val="en-US"/>
              </w:rPr>
              <w:t>của</w:t>
            </w:r>
            <w:r w:rsidRPr="00335FFA">
              <w:rPr>
                <w:rFonts w:ascii="Arial" w:hAnsi="Arial" w:cs="Arial"/>
                <w:color w:val="auto"/>
                <w:sz w:val="20"/>
                <w:szCs w:val="20"/>
              </w:rPr>
              <w:t xml:space="preserve"> chúng; đạn viên cho súng h</w:t>
            </w:r>
            <w:r w:rsidRPr="00335FFA">
              <w:rPr>
                <w:rFonts w:ascii="Arial" w:hAnsi="Arial" w:cs="Arial"/>
                <w:color w:val="auto"/>
                <w:sz w:val="20"/>
                <w:szCs w:val="20"/>
                <w:lang w:val="en-US"/>
              </w:rPr>
              <w:t>ơ</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Đạn cát tú</w:t>
            </w:r>
            <w:r w:rsidRPr="00335FFA">
              <w:rPr>
                <w:rFonts w:ascii="Arial" w:hAnsi="Arial" w:cs="Arial"/>
                <w:color w:val="auto"/>
                <w:sz w:val="20"/>
                <w:szCs w:val="20"/>
                <w:lang w:val="en-US"/>
              </w:rPr>
              <w:t>i</w:t>
            </w:r>
            <w:r w:rsidRPr="00335FFA">
              <w:rPr>
                <w:rFonts w:ascii="Arial" w:hAnsi="Arial" w:cs="Arial"/>
                <w:color w:val="auto"/>
                <w:sz w:val="20"/>
                <w:szCs w:val="20"/>
              </w:rPr>
              <w:t xml:space="preserve"> (cartridce)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Đạn cát tút (cartridge) khác và các bộ phận của chún</w:t>
            </w:r>
            <w:r w:rsidRPr="00335FFA">
              <w:rPr>
                <w:rFonts w:ascii="Arial" w:hAnsi="Arial" w:cs="Arial"/>
                <w:color w:val="auto"/>
                <w:sz w:val="20"/>
                <w:szCs w:val="20"/>
                <w:lang w:val="en-US"/>
              </w:rPr>
              <w:t>g</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Dùng cho súng lục ổ quay và súng lục của nhóm 93.02:</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9306.30.11</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Đ</w:t>
            </w:r>
            <w:r w:rsidRPr="00335FFA">
              <w:rPr>
                <w:rFonts w:ascii="Arial" w:hAnsi="Arial" w:cs="Arial"/>
                <w:color w:val="auto"/>
                <w:sz w:val="20"/>
                <w:szCs w:val="20"/>
                <w:lang w:val="en-US"/>
              </w:rPr>
              <w:t>ạ</w:t>
            </w:r>
            <w:r w:rsidRPr="00335FFA">
              <w:rPr>
                <w:rFonts w:ascii="Arial" w:hAnsi="Arial" w:cs="Arial"/>
                <w:color w:val="auto"/>
                <w:sz w:val="20"/>
                <w:szCs w:val="20"/>
              </w:rPr>
              <w:t>n cỡ .22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9306.30.19</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Đ</w:t>
            </w:r>
            <w:r w:rsidRPr="00335FFA">
              <w:rPr>
                <w:rFonts w:ascii="Arial" w:hAnsi="Arial" w:cs="Arial"/>
                <w:color w:val="auto"/>
                <w:sz w:val="20"/>
                <w:szCs w:val="20"/>
              </w:rPr>
              <w:t>ạn dùng cho dụng cụ tán đinh hoặc dụng cụ tương tự hoặc cho súng b</w:t>
            </w:r>
            <w:r w:rsidRPr="00335FFA">
              <w:rPr>
                <w:rFonts w:ascii="Arial" w:hAnsi="Arial" w:cs="Arial"/>
                <w:color w:val="auto"/>
                <w:sz w:val="20"/>
                <w:szCs w:val="20"/>
                <w:lang w:val="en-US"/>
              </w:rPr>
              <w:t>ắ</w:t>
            </w:r>
            <w:r w:rsidRPr="00335FFA">
              <w:rPr>
                <w:rFonts w:ascii="Arial" w:hAnsi="Arial" w:cs="Arial"/>
                <w:color w:val="auto"/>
                <w:sz w:val="20"/>
                <w:szCs w:val="20"/>
              </w:rPr>
              <w:t>n gia súc giết mổ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9306.30.91</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Đ</w:t>
            </w:r>
            <w:r w:rsidRPr="00335FFA">
              <w:rPr>
                <w:rFonts w:ascii="Arial" w:hAnsi="Arial" w:cs="Arial"/>
                <w:color w:val="auto"/>
                <w:sz w:val="20"/>
                <w:szCs w:val="20"/>
              </w:rPr>
              <w:t>ạn cỡ .22</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9306.30.99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9306.90.00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9307.00.00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Ki</w:t>
            </w:r>
            <w:r w:rsidRPr="00335FFA">
              <w:rPr>
                <w:rFonts w:ascii="Arial" w:hAnsi="Arial" w:cs="Arial"/>
                <w:b/>
                <w:color w:val="auto"/>
                <w:sz w:val="20"/>
                <w:szCs w:val="20"/>
                <w:lang w:val="en-US"/>
              </w:rPr>
              <w:t>ế</w:t>
            </w:r>
            <w:r w:rsidRPr="00335FFA">
              <w:rPr>
                <w:rFonts w:ascii="Arial" w:hAnsi="Arial" w:cs="Arial"/>
                <w:b/>
                <w:color w:val="auto"/>
                <w:sz w:val="20"/>
                <w:szCs w:val="20"/>
              </w:rPr>
              <w:t>m, đoản kiếm, lưỡi lê, giáo và các loại vũ khí tương tự và bộ phận của chúng, vỏ và bao cho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Chương 94 - Đồ nội thất; bộ đồ giường, đệm, khung đệm, nệm và các đồ dùng nhồi tương tự; đèn và bộ đèn, chưa được chi ti</w:t>
            </w:r>
            <w:r w:rsidRPr="00335FFA">
              <w:rPr>
                <w:rFonts w:ascii="Arial" w:hAnsi="Arial" w:cs="Arial"/>
                <w:b/>
                <w:color w:val="auto"/>
                <w:sz w:val="20"/>
                <w:szCs w:val="20"/>
                <w:lang w:val="en-US"/>
              </w:rPr>
              <w:t>ế</w:t>
            </w:r>
            <w:r w:rsidRPr="00335FFA">
              <w:rPr>
                <w:rFonts w:ascii="Arial" w:hAnsi="Arial" w:cs="Arial"/>
                <w:b/>
                <w:color w:val="auto"/>
                <w:sz w:val="20"/>
                <w:szCs w:val="20"/>
              </w:rPr>
              <w:t xml:space="preserve">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nơi khác; biển hiệu được chiếu sáng, bi</w:t>
            </w:r>
            <w:r w:rsidRPr="00335FFA">
              <w:rPr>
                <w:rFonts w:ascii="Arial" w:hAnsi="Arial" w:cs="Arial"/>
                <w:b/>
                <w:color w:val="auto"/>
                <w:sz w:val="20"/>
                <w:szCs w:val="20"/>
                <w:lang w:val="en-US"/>
              </w:rPr>
              <w:t>ể</w:t>
            </w:r>
            <w:r w:rsidRPr="00335FFA">
              <w:rPr>
                <w:rFonts w:ascii="Arial" w:hAnsi="Arial" w:cs="Arial"/>
                <w:b/>
                <w:color w:val="auto"/>
                <w:sz w:val="20"/>
                <w:szCs w:val="20"/>
              </w:rPr>
              <w:t>n đề tên được chiếu sáng và các loại tương tự; nhà lắp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94.01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Ghề ngồi (trừ các loại thuộc nhóm 94.02), có hoặc không chuyển được thành giường, và </w:t>
            </w:r>
            <w:r w:rsidRPr="00335FFA">
              <w:rPr>
                <w:rFonts w:ascii="Arial" w:hAnsi="Arial" w:cs="Arial"/>
                <w:b/>
                <w:color w:val="auto"/>
                <w:sz w:val="20"/>
                <w:szCs w:val="20"/>
                <w:lang w:val="en-US"/>
              </w:rPr>
              <w:t>b</w:t>
            </w:r>
            <w:r w:rsidRPr="00335FFA">
              <w:rPr>
                <w:rFonts w:ascii="Arial" w:hAnsi="Arial" w:cs="Arial"/>
                <w:b/>
                <w:color w:val="auto"/>
                <w:sz w:val="20"/>
                <w:szCs w:val="20"/>
              </w:rPr>
              <w:t>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Ghế dùng cho ph</w:t>
            </w:r>
            <w:r w:rsidRPr="00335FFA">
              <w:rPr>
                <w:rFonts w:ascii="Arial" w:hAnsi="Arial" w:cs="Arial"/>
                <w:color w:val="auto"/>
                <w:sz w:val="20"/>
                <w:szCs w:val="20"/>
                <w:lang w:val="en-US"/>
              </w:rPr>
              <w:t>ươ</w:t>
            </w:r>
            <w:r w:rsidRPr="00335FFA">
              <w:rPr>
                <w:rFonts w:ascii="Arial" w:hAnsi="Arial" w:cs="Arial"/>
                <w:color w:val="auto"/>
                <w:sz w:val="20"/>
                <w:szCs w:val="20"/>
              </w:rPr>
              <w:t>ng tiện bay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9401.20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Ghế dùng cho xe có động cơ:</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9401.20.10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xe thuộc nhóm 87.02, 87.03 hoặc 87.04</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9401.20.90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9401.30.00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Gh</w:t>
            </w:r>
            <w:r w:rsidRPr="00335FFA">
              <w:rPr>
                <w:rFonts w:ascii="Arial" w:hAnsi="Arial" w:cs="Arial"/>
                <w:color w:val="auto"/>
                <w:sz w:val="20"/>
                <w:szCs w:val="20"/>
                <w:lang w:val="en-US"/>
              </w:rPr>
              <w:t>ế</w:t>
            </w:r>
            <w:r w:rsidRPr="00335FFA">
              <w:rPr>
                <w:rFonts w:ascii="Arial" w:hAnsi="Arial" w:cs="Arial"/>
                <w:color w:val="auto"/>
                <w:sz w:val="20"/>
                <w:szCs w:val="20"/>
              </w:rPr>
              <w:t xml:space="preserve"> quay có </w:t>
            </w:r>
            <w:r w:rsidRPr="00335FFA">
              <w:rPr>
                <w:rFonts w:ascii="Arial" w:hAnsi="Arial" w:cs="Arial"/>
                <w:color w:val="auto"/>
                <w:sz w:val="20"/>
                <w:szCs w:val="20"/>
                <w:lang w:val="en-US"/>
              </w:rPr>
              <w:t>điề</w:t>
            </w:r>
            <w:r w:rsidRPr="00335FFA">
              <w:rPr>
                <w:rFonts w:ascii="Arial" w:hAnsi="Arial" w:cs="Arial"/>
                <w:color w:val="auto"/>
                <w:sz w:val="20"/>
                <w:szCs w:val="20"/>
              </w:rPr>
              <w:t>u ch</w:t>
            </w:r>
            <w:r w:rsidRPr="00335FFA">
              <w:rPr>
                <w:rFonts w:ascii="Arial" w:hAnsi="Arial" w:cs="Arial"/>
                <w:color w:val="auto"/>
                <w:sz w:val="20"/>
                <w:szCs w:val="20"/>
                <w:lang w:val="en-US"/>
              </w:rPr>
              <w:t>ỉ</w:t>
            </w:r>
            <w:r w:rsidRPr="00335FFA">
              <w:rPr>
                <w:rFonts w:ascii="Arial" w:hAnsi="Arial" w:cs="Arial"/>
                <w:color w:val="auto"/>
                <w:sz w:val="20"/>
                <w:szCs w:val="20"/>
              </w:rPr>
              <w:t>nh độ cao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Ghế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chuyển thành giường, trừ gh</w:t>
            </w:r>
            <w:r w:rsidRPr="00335FFA">
              <w:rPr>
                <w:rFonts w:ascii="Arial" w:hAnsi="Arial" w:cs="Arial"/>
                <w:color w:val="auto"/>
                <w:sz w:val="20"/>
                <w:szCs w:val="20"/>
                <w:lang w:val="en-US"/>
              </w:rPr>
              <w:t>ế</w:t>
            </w:r>
            <w:r w:rsidRPr="00335FFA">
              <w:rPr>
                <w:rFonts w:ascii="Arial" w:hAnsi="Arial" w:cs="Arial"/>
                <w:color w:val="auto"/>
                <w:sz w:val="20"/>
                <w:szCs w:val="20"/>
              </w:rPr>
              <w:t xml:space="preserve"> trong v</w:t>
            </w:r>
            <w:r w:rsidRPr="00335FFA">
              <w:rPr>
                <w:rFonts w:ascii="Arial" w:hAnsi="Arial" w:cs="Arial"/>
                <w:color w:val="auto"/>
                <w:sz w:val="20"/>
                <w:szCs w:val="20"/>
                <w:lang w:val="en-US"/>
              </w:rPr>
              <w:t>ườ</w:t>
            </w:r>
            <w:r w:rsidRPr="00335FFA">
              <w:rPr>
                <w:rFonts w:ascii="Arial" w:hAnsi="Arial" w:cs="Arial"/>
                <w:color w:val="auto"/>
                <w:sz w:val="20"/>
                <w:szCs w:val="20"/>
              </w:rPr>
              <w:t xml:space="preserve">n hoặc </w:t>
            </w:r>
            <w:r w:rsidRPr="00335FFA">
              <w:rPr>
                <w:rFonts w:ascii="Arial" w:hAnsi="Arial" w:cs="Arial"/>
                <w:color w:val="auto"/>
                <w:sz w:val="20"/>
                <w:szCs w:val="20"/>
                <w:lang w:val="en-US"/>
              </w:rPr>
              <w:t>đồ</w:t>
            </w:r>
            <w:r w:rsidRPr="00335FFA">
              <w:rPr>
                <w:rFonts w:ascii="Arial" w:hAnsi="Arial" w:cs="Arial"/>
                <w:color w:val="auto"/>
                <w:sz w:val="20"/>
                <w:szCs w:val="20"/>
              </w:rPr>
              <w:t xml:space="preserve"> cắm trại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w:t>
            </w:r>
            <w:r w:rsidRPr="00335FFA">
              <w:rPr>
                <w:rFonts w:ascii="Arial" w:hAnsi="Arial" w:cs="Arial"/>
                <w:color w:val="auto"/>
                <w:sz w:val="20"/>
                <w:szCs w:val="20"/>
                <w:lang w:val="en-US"/>
              </w:rPr>
              <w:t>ế</w:t>
            </w:r>
            <w:r w:rsidRPr="00335FFA">
              <w:rPr>
                <w:rFonts w:ascii="Arial" w:hAnsi="Arial" w:cs="Arial"/>
                <w:color w:val="auto"/>
                <w:sz w:val="20"/>
                <w:szCs w:val="20"/>
              </w:rPr>
              <w:t xml:space="preserve"> bằng m</w:t>
            </w:r>
            <w:r w:rsidRPr="00335FFA">
              <w:rPr>
                <w:rFonts w:ascii="Arial" w:hAnsi="Arial" w:cs="Arial"/>
                <w:color w:val="auto"/>
                <w:sz w:val="20"/>
                <w:szCs w:val="20"/>
                <w:lang w:val="en-US"/>
              </w:rPr>
              <w:t>â</w:t>
            </w:r>
            <w:r w:rsidRPr="00335FFA">
              <w:rPr>
                <w:rFonts w:ascii="Arial" w:hAnsi="Arial" w:cs="Arial"/>
                <w:color w:val="auto"/>
                <w:sz w:val="20"/>
                <w:szCs w:val="20"/>
              </w:rPr>
              <w:t>y, liễu gai, tre hoặc các vật liệu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9401.51.00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tre hoặc b</w:t>
            </w:r>
            <w:r w:rsidRPr="00335FFA">
              <w:rPr>
                <w:rFonts w:ascii="Arial" w:hAnsi="Arial" w:cs="Arial"/>
                <w:color w:val="auto"/>
                <w:sz w:val="20"/>
                <w:szCs w:val="20"/>
                <w:lang w:val="en-US"/>
              </w:rPr>
              <w:t>ằ</w:t>
            </w:r>
            <w:r w:rsidRPr="00335FFA">
              <w:rPr>
                <w:rFonts w:ascii="Arial" w:hAnsi="Arial" w:cs="Arial"/>
                <w:color w:val="auto"/>
                <w:sz w:val="20"/>
                <w:szCs w:val="20"/>
              </w:rPr>
              <w:t>n</w:t>
            </w:r>
            <w:r w:rsidRPr="00335FFA">
              <w:rPr>
                <w:rFonts w:ascii="Arial" w:hAnsi="Arial" w:cs="Arial"/>
                <w:color w:val="auto"/>
                <w:sz w:val="20"/>
                <w:szCs w:val="20"/>
                <w:lang w:val="en-US"/>
              </w:rPr>
              <w:t>g</w:t>
            </w:r>
            <w:r w:rsidRPr="00335FFA">
              <w:rPr>
                <w:rFonts w:ascii="Arial" w:hAnsi="Arial" w:cs="Arial"/>
                <w:color w:val="auto"/>
                <w:sz w:val="20"/>
                <w:szCs w:val="20"/>
              </w:rPr>
              <w:t xml:space="preserve"> son</w:t>
            </w:r>
            <w:r w:rsidRPr="00335FFA">
              <w:rPr>
                <w:rFonts w:ascii="Arial" w:hAnsi="Arial" w:cs="Arial"/>
                <w:color w:val="auto"/>
                <w:sz w:val="20"/>
                <w:szCs w:val="20"/>
                <w:lang w:val="en-US"/>
              </w:rPr>
              <w:t>g</w:t>
            </w:r>
            <w:r w:rsidRPr="00335FFA">
              <w:rPr>
                <w:rFonts w:ascii="Arial" w:hAnsi="Arial" w:cs="Arial"/>
                <w:color w:val="auto"/>
                <w:sz w:val="20"/>
                <w:szCs w:val="20"/>
              </w:rPr>
              <w:t>, mây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Ghế khác, có khung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9401.61.00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ã</w:t>
            </w:r>
            <w:r w:rsidRPr="00335FFA">
              <w:rPr>
                <w:rFonts w:ascii="Arial" w:hAnsi="Arial" w:cs="Arial"/>
                <w:color w:val="auto"/>
                <w:sz w:val="20"/>
                <w:szCs w:val="20"/>
              </w:rPr>
              <w:t xml:space="preserve"> nhồi đệm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9401.69.00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w:t>
            </w:r>
            <w:r w:rsidRPr="00335FFA">
              <w:rPr>
                <w:rFonts w:ascii="Arial" w:hAnsi="Arial" w:cs="Arial"/>
                <w:color w:val="auto"/>
                <w:sz w:val="20"/>
                <w:szCs w:val="20"/>
                <w:lang w:val="en-US"/>
              </w:rPr>
              <w:t>ế</w:t>
            </w:r>
            <w:r w:rsidRPr="00335FFA">
              <w:rPr>
                <w:rFonts w:ascii="Arial" w:hAnsi="Arial" w:cs="Arial"/>
                <w:color w:val="auto"/>
                <w:sz w:val="20"/>
                <w:szCs w:val="20"/>
              </w:rPr>
              <w:t xml:space="preserve"> khác, có khung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9401.71.00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w:t>
            </w:r>
            <w:r w:rsidRPr="00335FFA">
              <w:rPr>
                <w:rFonts w:ascii="Arial" w:hAnsi="Arial" w:cs="Arial"/>
                <w:color w:val="auto"/>
                <w:sz w:val="20"/>
                <w:szCs w:val="20"/>
              </w:rPr>
              <w:t xml:space="preserve"> - Đ</w:t>
            </w:r>
            <w:r w:rsidRPr="00335FFA">
              <w:rPr>
                <w:rFonts w:ascii="Arial" w:hAnsi="Arial" w:cs="Arial"/>
                <w:color w:val="auto"/>
                <w:sz w:val="20"/>
                <w:szCs w:val="20"/>
                <w:lang w:val="en-US"/>
              </w:rPr>
              <w:t>ã</w:t>
            </w:r>
            <w:r w:rsidRPr="00335FFA">
              <w:rPr>
                <w:rFonts w:ascii="Arial" w:hAnsi="Arial" w:cs="Arial"/>
                <w:color w:val="auto"/>
                <w:sz w:val="20"/>
                <w:szCs w:val="20"/>
              </w:rPr>
              <w:t xml:space="preserve"> nhồi đệ</w:t>
            </w:r>
            <w:r w:rsidRPr="00335FFA">
              <w:rPr>
                <w:rFonts w:ascii="Arial" w:hAnsi="Arial" w:cs="Arial"/>
                <w:color w:val="auto"/>
                <w:sz w:val="20"/>
                <w:szCs w:val="20"/>
                <w:lang w:val="en-US"/>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9401.79.00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9401.80.00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w:t>
            </w:r>
            <w:r w:rsidRPr="00335FFA">
              <w:rPr>
                <w:rFonts w:ascii="Arial" w:hAnsi="Arial" w:cs="Arial"/>
                <w:color w:val="auto"/>
                <w:sz w:val="20"/>
                <w:szCs w:val="20"/>
                <w:lang w:val="en-US"/>
              </w:rPr>
              <w:t>ế</w:t>
            </w:r>
            <w:r w:rsidRPr="00335FFA">
              <w:rPr>
                <w:rFonts w:ascii="Arial" w:hAnsi="Arial" w:cs="Arial"/>
                <w:color w:val="auto"/>
                <w:sz w:val="20"/>
                <w:szCs w:val="20"/>
              </w:rPr>
              <w:t xml:space="preserve">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Của </w:t>
            </w:r>
            <w:r w:rsidRPr="00335FFA">
              <w:rPr>
                <w:rFonts w:ascii="Arial" w:hAnsi="Arial" w:cs="Arial"/>
                <w:color w:val="auto"/>
                <w:sz w:val="20"/>
                <w:szCs w:val="20"/>
                <w:lang w:val="en-US"/>
              </w:rPr>
              <w:t>g</w:t>
            </w:r>
            <w:r w:rsidRPr="00335FFA">
              <w:rPr>
                <w:rFonts w:ascii="Arial" w:hAnsi="Arial" w:cs="Arial"/>
                <w:color w:val="auto"/>
                <w:sz w:val="20"/>
                <w:szCs w:val="20"/>
              </w:rPr>
              <w:t>h</w:t>
            </w:r>
            <w:r w:rsidRPr="00335FFA">
              <w:rPr>
                <w:rFonts w:ascii="Arial" w:hAnsi="Arial" w:cs="Arial"/>
                <w:color w:val="auto"/>
                <w:sz w:val="20"/>
                <w:szCs w:val="20"/>
                <w:lang w:val="en-US"/>
              </w:rPr>
              <w:t>ế</w:t>
            </w:r>
            <w:r w:rsidRPr="00335FFA">
              <w:rPr>
                <w:rFonts w:ascii="Arial" w:hAnsi="Arial" w:cs="Arial"/>
                <w:color w:val="auto"/>
                <w:sz w:val="20"/>
                <w:szCs w:val="20"/>
              </w:rPr>
              <w:t xml:space="preserve"> thuộc ph</w:t>
            </w:r>
            <w:r w:rsidRPr="00335FFA">
              <w:rPr>
                <w:rFonts w:ascii="Arial" w:hAnsi="Arial" w:cs="Arial"/>
                <w:color w:val="auto"/>
                <w:sz w:val="20"/>
                <w:szCs w:val="20"/>
                <w:lang w:val="en-US"/>
              </w:rPr>
              <w:t>â</w:t>
            </w:r>
            <w:r w:rsidRPr="00335FFA">
              <w:rPr>
                <w:rFonts w:ascii="Arial" w:hAnsi="Arial" w:cs="Arial"/>
                <w:color w:val="auto"/>
                <w:sz w:val="20"/>
                <w:szCs w:val="20"/>
              </w:rPr>
              <w:t>n nhóm 9401.10.00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gh</w:t>
            </w:r>
            <w:r w:rsidRPr="00335FFA">
              <w:rPr>
                <w:rFonts w:ascii="Arial" w:hAnsi="Arial" w:cs="Arial"/>
                <w:color w:val="auto"/>
                <w:sz w:val="20"/>
                <w:szCs w:val="20"/>
                <w:lang w:val="en-US"/>
              </w:rPr>
              <w:t>ế</w:t>
            </w:r>
            <w:r w:rsidRPr="00335FFA">
              <w:rPr>
                <w:rFonts w:ascii="Arial" w:hAnsi="Arial" w:cs="Arial"/>
                <w:color w:val="auto"/>
                <w:sz w:val="20"/>
                <w:szCs w:val="20"/>
              </w:rPr>
              <w:t xml:space="preserve"> thuộc ph</w:t>
            </w:r>
            <w:r w:rsidRPr="00335FFA">
              <w:rPr>
                <w:rFonts w:ascii="Arial" w:hAnsi="Arial" w:cs="Arial"/>
                <w:color w:val="auto"/>
                <w:sz w:val="20"/>
                <w:szCs w:val="20"/>
                <w:lang w:val="en-US"/>
              </w:rPr>
              <w:t>â</w:t>
            </w:r>
            <w:r w:rsidRPr="00335FFA">
              <w:rPr>
                <w:rFonts w:ascii="Arial" w:hAnsi="Arial" w:cs="Arial"/>
                <w:color w:val="auto"/>
                <w:sz w:val="20"/>
                <w:szCs w:val="20"/>
              </w:rPr>
              <w:t>n nhóm 9401.20:</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Miếng lót cho tựa đ</w:t>
            </w:r>
            <w:r w:rsidRPr="00335FFA">
              <w:rPr>
                <w:rFonts w:ascii="Arial" w:hAnsi="Arial" w:cs="Arial"/>
                <w:color w:val="auto"/>
                <w:sz w:val="20"/>
                <w:szCs w:val="20"/>
                <w:lang w:val="en-US"/>
              </w:rPr>
              <w:t>ầ</w:t>
            </w:r>
            <w:r w:rsidRPr="00335FFA">
              <w:rPr>
                <w:rFonts w:ascii="Arial" w:hAnsi="Arial" w:cs="Arial"/>
                <w:color w:val="auto"/>
                <w:sz w:val="20"/>
                <w:szCs w:val="20"/>
              </w:rPr>
              <w:t>u của ghế thuộc phân nhóm 9401.20.10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Của ghế thuộc phân nhóm 9401.30.00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94.02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nội th</w:t>
            </w:r>
            <w:r w:rsidRPr="00335FFA">
              <w:rPr>
                <w:rFonts w:ascii="Arial" w:hAnsi="Arial" w:cs="Arial"/>
                <w:b/>
                <w:color w:val="auto"/>
                <w:sz w:val="20"/>
                <w:szCs w:val="20"/>
                <w:lang w:val="en-US"/>
              </w:rPr>
              <w:t>ấ</w:t>
            </w:r>
            <w:r w:rsidRPr="00335FFA">
              <w:rPr>
                <w:rFonts w:ascii="Arial" w:hAnsi="Arial" w:cs="Arial"/>
                <w:b/>
                <w:color w:val="auto"/>
                <w:sz w:val="20"/>
                <w:szCs w:val="20"/>
              </w:rPr>
              <w:t>t trong ngành y, giải phẫu, nha khoa hoặc thú y (ví dụ, bàn m</w:t>
            </w:r>
            <w:r w:rsidRPr="00335FFA">
              <w:rPr>
                <w:rFonts w:ascii="Arial" w:hAnsi="Arial" w:cs="Arial"/>
                <w:b/>
                <w:color w:val="auto"/>
                <w:sz w:val="20"/>
                <w:szCs w:val="20"/>
                <w:lang w:val="en-US"/>
              </w:rPr>
              <w:t>ổ</w:t>
            </w:r>
            <w:r w:rsidRPr="00335FFA">
              <w:rPr>
                <w:rFonts w:ascii="Arial" w:hAnsi="Arial" w:cs="Arial"/>
                <w:b/>
                <w:color w:val="auto"/>
                <w:sz w:val="20"/>
                <w:szCs w:val="20"/>
              </w:rPr>
              <w:t>, bàn khám, giường bệnh có lắp các bộ phận cơ khí, gh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nha khoa); ghế cắt tóc và các loại ghế tương tự, có th</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xoay, ngả và nâng hạ; bộ phận của các m</w:t>
            </w:r>
            <w:r w:rsidRPr="00335FFA">
              <w:rPr>
                <w:rFonts w:ascii="Arial" w:hAnsi="Arial" w:cs="Arial"/>
                <w:b/>
                <w:color w:val="auto"/>
                <w:sz w:val="20"/>
                <w:szCs w:val="20"/>
                <w:lang w:val="en-US"/>
              </w:rPr>
              <w:t>ặ</w:t>
            </w:r>
            <w:r w:rsidRPr="00335FFA">
              <w:rPr>
                <w:rFonts w:ascii="Arial" w:hAnsi="Arial" w:cs="Arial"/>
                <w:b/>
                <w:color w:val="auto"/>
                <w:sz w:val="20"/>
                <w:szCs w:val="20"/>
              </w:rPr>
              <w:t>t hàng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Gh</w:t>
            </w:r>
            <w:r w:rsidRPr="00335FFA">
              <w:rPr>
                <w:rFonts w:ascii="Arial" w:hAnsi="Arial" w:cs="Arial"/>
                <w:color w:val="auto"/>
                <w:sz w:val="20"/>
                <w:szCs w:val="20"/>
                <w:lang w:val="en-US"/>
              </w:rPr>
              <w:t>ế</w:t>
            </w:r>
            <w:r w:rsidRPr="00335FFA">
              <w:rPr>
                <w:rFonts w:ascii="Arial" w:hAnsi="Arial" w:cs="Arial"/>
                <w:color w:val="auto"/>
                <w:sz w:val="20"/>
                <w:szCs w:val="20"/>
              </w:rPr>
              <w:t xml:space="preserve"> nha khoa, ghế cắt tóc hoặc các loại ghế tương tự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w:t>
            </w:r>
            <w:r w:rsidRPr="00335FFA">
              <w:rPr>
                <w:rFonts w:ascii="Arial" w:hAnsi="Arial" w:cs="Arial"/>
                <w:color w:val="auto"/>
                <w:sz w:val="20"/>
                <w:szCs w:val="20"/>
                <w:lang w:val="en-US"/>
              </w:rPr>
              <w:t>ế</w:t>
            </w:r>
            <w:r w:rsidRPr="00335FFA">
              <w:rPr>
                <w:rFonts w:ascii="Arial" w:hAnsi="Arial" w:cs="Arial"/>
                <w:color w:val="auto"/>
                <w:sz w:val="20"/>
                <w:szCs w:val="20"/>
              </w:rPr>
              <w:t xml:space="preserve"> nha khoa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w:t>
            </w:r>
            <w:r w:rsidRPr="00335FFA">
              <w:rPr>
                <w:rFonts w:ascii="Arial" w:hAnsi="Arial" w:cs="Arial"/>
                <w:color w:val="auto"/>
                <w:sz w:val="20"/>
                <w:szCs w:val="20"/>
                <w:lang w:val="en-US"/>
              </w:rPr>
              <w:t>ế</w:t>
            </w:r>
            <w:r w:rsidRPr="00335FFA">
              <w:rPr>
                <w:rFonts w:ascii="Arial" w:hAnsi="Arial" w:cs="Arial"/>
                <w:color w:val="auto"/>
                <w:sz w:val="20"/>
                <w:szCs w:val="20"/>
              </w:rPr>
              <w:t xml:space="preserve"> c</w:t>
            </w:r>
            <w:r w:rsidRPr="00335FFA">
              <w:rPr>
                <w:rFonts w:ascii="Arial" w:hAnsi="Arial" w:cs="Arial"/>
                <w:color w:val="auto"/>
                <w:sz w:val="20"/>
                <w:szCs w:val="20"/>
                <w:lang w:val="en-US"/>
              </w:rPr>
              <w:t>ắ</w:t>
            </w:r>
            <w:r w:rsidRPr="00335FFA">
              <w:rPr>
                <w:rFonts w:ascii="Arial" w:hAnsi="Arial" w:cs="Arial"/>
                <w:color w:val="auto"/>
                <w:sz w:val="20"/>
                <w:szCs w:val="20"/>
              </w:rPr>
              <w:t>t t</w:t>
            </w:r>
            <w:r w:rsidRPr="00335FFA">
              <w:rPr>
                <w:rFonts w:ascii="Arial" w:hAnsi="Arial" w:cs="Arial"/>
                <w:color w:val="auto"/>
                <w:sz w:val="20"/>
                <w:szCs w:val="20"/>
                <w:lang w:val="en-US"/>
              </w:rPr>
              <w:t>ó</w:t>
            </w:r>
            <w:r w:rsidRPr="00335FFA">
              <w:rPr>
                <w:rFonts w:ascii="Arial" w:hAnsi="Arial" w:cs="Arial"/>
                <w:color w:val="auto"/>
                <w:sz w:val="20"/>
                <w:szCs w:val="20"/>
              </w:rPr>
              <w:t>c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9402.90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w:t>
            </w:r>
            <w:r w:rsidRPr="00335FFA">
              <w:rPr>
                <w:rFonts w:ascii="Arial" w:hAnsi="Arial" w:cs="Arial"/>
                <w:color w:val="auto"/>
                <w:sz w:val="20"/>
                <w:szCs w:val="20"/>
                <w:lang w:val="en-US"/>
              </w:rPr>
              <w:t xml:space="preserve">ồ </w:t>
            </w:r>
            <w:r w:rsidRPr="00335FFA">
              <w:rPr>
                <w:rFonts w:ascii="Arial" w:hAnsi="Arial" w:cs="Arial"/>
                <w:color w:val="auto"/>
                <w:sz w:val="20"/>
                <w:szCs w:val="20"/>
              </w:rPr>
              <w:t>nội thất được thiết kế đặc biệt để dùng trong ngành y, giải phẫu hoặc thú y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9402.90.90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94.03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nội th</w:t>
            </w:r>
            <w:r w:rsidRPr="00335FFA">
              <w:rPr>
                <w:rFonts w:ascii="Arial" w:hAnsi="Arial" w:cs="Arial"/>
                <w:b/>
                <w:color w:val="auto"/>
                <w:sz w:val="20"/>
                <w:szCs w:val="20"/>
                <w:lang w:val="en-US"/>
              </w:rPr>
              <w:t>ấ</w:t>
            </w:r>
            <w:r w:rsidRPr="00335FFA">
              <w:rPr>
                <w:rFonts w:ascii="Arial" w:hAnsi="Arial" w:cs="Arial"/>
                <w:b/>
                <w:color w:val="auto"/>
                <w:sz w:val="20"/>
                <w:szCs w:val="20"/>
              </w:rPr>
              <w:t>t khác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nội thất bằng kim loại được sử dụng trong văn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softHyphen/>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nội th</w:t>
            </w:r>
            <w:r w:rsidRPr="00335FFA">
              <w:rPr>
                <w:rFonts w:ascii="Arial" w:hAnsi="Arial" w:cs="Arial"/>
                <w:color w:val="auto"/>
                <w:sz w:val="20"/>
                <w:szCs w:val="20"/>
                <w:lang w:val="en-US"/>
              </w:rPr>
              <w:t>ấ</w:t>
            </w:r>
            <w:r w:rsidRPr="00335FFA">
              <w:rPr>
                <w:rFonts w:ascii="Arial" w:hAnsi="Arial" w:cs="Arial"/>
                <w:color w:val="auto"/>
                <w:sz w:val="20"/>
                <w:szCs w:val="20"/>
              </w:rPr>
              <w:t>t bằng kim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Tủ hút h</w:t>
            </w:r>
            <w:r w:rsidRPr="00335FFA">
              <w:rPr>
                <w:rFonts w:ascii="Arial" w:hAnsi="Arial" w:cs="Arial"/>
                <w:color w:val="auto"/>
                <w:sz w:val="20"/>
                <w:szCs w:val="20"/>
                <w:lang w:val="en-US"/>
              </w:rPr>
              <w:t>ơ</w:t>
            </w:r>
            <w:r w:rsidRPr="00335FFA">
              <w:rPr>
                <w:rFonts w:ascii="Arial" w:hAnsi="Arial" w:cs="Arial"/>
                <w:color w:val="auto"/>
                <w:sz w:val="20"/>
                <w:szCs w:val="20"/>
              </w:rPr>
              <w:t>i độc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nội thất bằng gỗ được sử dụng trong văn phòng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nội thất bằng gỗ được sử dụng trong nhà bếp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nội thất bằng gỗ được sử dụng trong phòng ngủ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nội th</w:t>
            </w:r>
            <w:r w:rsidRPr="00335FFA">
              <w:rPr>
                <w:rFonts w:ascii="Arial" w:hAnsi="Arial" w:cs="Arial"/>
                <w:color w:val="auto"/>
                <w:sz w:val="20"/>
                <w:szCs w:val="20"/>
                <w:lang w:val="en-US"/>
              </w:rPr>
              <w:t>ấ</w:t>
            </w:r>
            <w:r w:rsidRPr="00335FFA">
              <w:rPr>
                <w:rFonts w:ascii="Arial" w:hAnsi="Arial" w:cs="Arial"/>
                <w:color w:val="auto"/>
                <w:sz w:val="20"/>
                <w:szCs w:val="20"/>
              </w:rPr>
              <w:t>t bằng gỗ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Tủ hút h</w:t>
            </w:r>
            <w:r w:rsidRPr="00335FFA">
              <w:rPr>
                <w:rFonts w:ascii="Arial" w:hAnsi="Arial" w:cs="Arial"/>
                <w:color w:val="auto"/>
                <w:sz w:val="20"/>
                <w:szCs w:val="20"/>
                <w:lang w:val="en-US"/>
              </w:rPr>
              <w:t>ơ</w:t>
            </w:r>
            <w:r w:rsidRPr="00335FFA">
              <w:rPr>
                <w:rFonts w:ascii="Arial" w:hAnsi="Arial" w:cs="Arial"/>
                <w:color w:val="auto"/>
                <w:sz w:val="20"/>
                <w:szCs w:val="20"/>
              </w:rPr>
              <w:t>i đ</w:t>
            </w:r>
            <w:r w:rsidRPr="00335FFA">
              <w:rPr>
                <w:rFonts w:ascii="Arial" w:hAnsi="Arial" w:cs="Arial"/>
                <w:color w:val="auto"/>
                <w:sz w:val="20"/>
                <w:szCs w:val="20"/>
                <w:lang w:val="en-US"/>
              </w:rPr>
              <w:t>ộ</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nội th</w:t>
            </w:r>
            <w:r w:rsidRPr="00335FFA">
              <w:rPr>
                <w:rFonts w:ascii="Arial" w:hAnsi="Arial" w:cs="Arial"/>
                <w:color w:val="auto"/>
                <w:sz w:val="20"/>
                <w:szCs w:val="20"/>
                <w:lang w:val="en-US"/>
              </w:rPr>
              <w:t>ấ</w:t>
            </w:r>
            <w:r w:rsidRPr="00335FFA">
              <w:rPr>
                <w:rFonts w:ascii="Arial" w:hAnsi="Arial" w:cs="Arial"/>
                <w:color w:val="auto"/>
                <w:sz w:val="20"/>
                <w:szCs w:val="20"/>
              </w:rPr>
              <w:t>t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9403.70.10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Xe tập đi cho trẻ em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9403.70.20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Tủ hút hơi độc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9403.70.90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ồ</w:t>
            </w:r>
            <w:r w:rsidRPr="00335FFA">
              <w:rPr>
                <w:rFonts w:ascii="Arial" w:hAnsi="Arial" w:cs="Arial"/>
                <w:color w:val="auto"/>
                <w:sz w:val="20"/>
                <w:szCs w:val="20"/>
              </w:rPr>
              <w:t xml:space="preserve"> nội thất bằng vật liệu khác, kể cả mây</w:t>
            </w:r>
            <w:r w:rsidRPr="00335FFA">
              <w:rPr>
                <w:rFonts w:ascii="Arial" w:hAnsi="Arial" w:cs="Arial"/>
                <w:color w:val="auto"/>
                <w:sz w:val="20"/>
                <w:szCs w:val="20"/>
                <w:lang w:val="en-US"/>
              </w:rPr>
              <w:t>,</w:t>
            </w:r>
            <w:r w:rsidRPr="00335FFA">
              <w:rPr>
                <w:rFonts w:ascii="Arial" w:hAnsi="Arial" w:cs="Arial"/>
                <w:color w:val="auto"/>
                <w:sz w:val="20"/>
                <w:szCs w:val="20"/>
              </w:rPr>
              <w:t xml:space="preserve"> liễu gai, tre hoặc các vật liệu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9403.81.00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tre hoặc s</w:t>
            </w:r>
            <w:r w:rsidRPr="00335FFA">
              <w:rPr>
                <w:rFonts w:ascii="Arial" w:hAnsi="Arial" w:cs="Arial"/>
                <w:color w:val="auto"/>
                <w:sz w:val="20"/>
                <w:szCs w:val="20"/>
                <w:lang w:val="en-US"/>
              </w:rPr>
              <w:t>o</w:t>
            </w:r>
            <w:r w:rsidRPr="00335FFA">
              <w:rPr>
                <w:rFonts w:ascii="Arial" w:hAnsi="Arial" w:cs="Arial"/>
                <w:color w:val="auto"/>
                <w:sz w:val="20"/>
                <w:szCs w:val="20"/>
              </w:rPr>
              <w:t>ng, mây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9403.89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9403.89.10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Tủ hút h</w:t>
            </w:r>
            <w:r w:rsidRPr="00335FFA">
              <w:rPr>
                <w:rFonts w:ascii="Arial" w:hAnsi="Arial" w:cs="Arial"/>
                <w:color w:val="auto"/>
                <w:sz w:val="20"/>
                <w:szCs w:val="20"/>
                <w:lang w:val="en-US"/>
              </w:rPr>
              <w:t>ơ</w:t>
            </w:r>
            <w:r w:rsidRPr="00335FFA">
              <w:rPr>
                <w:rFonts w:ascii="Arial" w:hAnsi="Arial" w:cs="Arial"/>
                <w:color w:val="auto"/>
                <w:sz w:val="20"/>
                <w:szCs w:val="20"/>
              </w:rPr>
              <w:t>i đ</w:t>
            </w:r>
            <w:r w:rsidRPr="00335FFA">
              <w:rPr>
                <w:rFonts w:ascii="Arial" w:hAnsi="Arial" w:cs="Arial"/>
                <w:color w:val="auto"/>
                <w:sz w:val="20"/>
                <w:szCs w:val="20"/>
                <w:lang w:val="en-US"/>
              </w:rPr>
              <w:t>ộ</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9403.89.90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Của xe tập đi cho trẻ em thuộc phân nhóm 9403.70.10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w:t>
            </w:r>
            <w:r w:rsidRPr="00335FFA">
              <w:rPr>
                <w:rFonts w:ascii="Arial" w:hAnsi="Arial" w:cs="Arial"/>
                <w:color w:val="auto"/>
                <w:sz w:val="20"/>
                <w:szCs w:val="20"/>
              </w:rPr>
              <w:t xml:space="preserve">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94.04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Khung đệm; các mặt hàng thuộc bộ đồ giường và các loại tương tự (ví dụ, đệm, chăn quilt, chăn nhồi lông, nệm, đệm gh</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loại dài và gối) có gắn lò xo hoặc nhồi hoặc lắp bên trong bằng vật liệu bất kỳ hoặc bằng cao su xốp hoặc plastic x</w:t>
            </w:r>
            <w:r w:rsidRPr="00335FFA">
              <w:rPr>
                <w:rFonts w:ascii="Arial" w:hAnsi="Arial" w:cs="Arial"/>
                <w:b/>
                <w:color w:val="auto"/>
                <w:sz w:val="20"/>
                <w:szCs w:val="20"/>
                <w:lang w:val="en-US"/>
              </w:rPr>
              <w:t>ố</w:t>
            </w:r>
            <w:r w:rsidRPr="00335FFA">
              <w:rPr>
                <w:rFonts w:ascii="Arial" w:hAnsi="Arial" w:cs="Arial"/>
                <w:b/>
                <w:color w:val="auto"/>
                <w:sz w:val="20"/>
                <w:szCs w:val="20"/>
              </w:rPr>
              <w:t>p, có hoặc không bọc.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Khung đ</w:t>
            </w:r>
            <w:r w:rsidRPr="00335FFA">
              <w:rPr>
                <w:rFonts w:ascii="Arial" w:hAnsi="Arial" w:cs="Arial"/>
                <w:color w:val="auto"/>
                <w:sz w:val="20"/>
                <w:szCs w:val="20"/>
                <w:lang w:val="en-US"/>
              </w:rPr>
              <w:t>ệ</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w:t>
            </w:r>
            <w:r w:rsidRPr="00335FFA">
              <w:rPr>
                <w:rFonts w:ascii="Arial" w:hAnsi="Arial" w:cs="Arial"/>
                <w:color w:val="auto"/>
                <w:sz w:val="20"/>
                <w:szCs w:val="20"/>
                <w:lang w:val="en-US"/>
              </w:rPr>
              <w:t>ệ</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cao su x</w:t>
            </w:r>
            <w:r w:rsidRPr="00335FFA">
              <w:rPr>
                <w:rFonts w:ascii="Arial" w:hAnsi="Arial" w:cs="Arial"/>
                <w:color w:val="auto"/>
                <w:sz w:val="20"/>
                <w:szCs w:val="20"/>
                <w:lang w:val="en-US"/>
              </w:rPr>
              <w:t>ố</w:t>
            </w:r>
            <w:r w:rsidRPr="00335FFA">
              <w:rPr>
                <w:rFonts w:ascii="Arial" w:hAnsi="Arial" w:cs="Arial"/>
                <w:color w:val="auto"/>
                <w:sz w:val="20"/>
                <w:szCs w:val="20"/>
              </w:rPr>
              <w:t>p hoặc plastic xốp, đã hoặc chưa bọc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9404.29.10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w:t>
            </w:r>
            <w:r w:rsidRPr="00335FFA">
              <w:rPr>
                <w:rFonts w:ascii="Arial" w:hAnsi="Arial" w:cs="Arial"/>
                <w:color w:val="auto"/>
                <w:sz w:val="20"/>
                <w:szCs w:val="20"/>
                <w:lang w:val="en-US"/>
              </w:rPr>
              <w:t>ệ</w:t>
            </w:r>
            <w:r w:rsidRPr="00335FFA">
              <w:rPr>
                <w:rFonts w:ascii="Arial" w:hAnsi="Arial" w:cs="Arial"/>
                <w:color w:val="auto"/>
                <w:sz w:val="20"/>
                <w:szCs w:val="20"/>
              </w:rPr>
              <w:t>m lò xo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9404.29.20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 làm n</w:t>
            </w:r>
            <w:r w:rsidRPr="00335FFA">
              <w:rPr>
                <w:rFonts w:ascii="Arial" w:hAnsi="Arial" w:cs="Arial"/>
                <w:color w:val="auto"/>
                <w:sz w:val="20"/>
                <w:szCs w:val="20"/>
                <w:lang w:val="en-US"/>
              </w:rPr>
              <w:t>ó</w:t>
            </w:r>
            <w:r w:rsidRPr="00335FFA">
              <w:rPr>
                <w:rFonts w:ascii="Arial" w:hAnsi="Arial" w:cs="Arial"/>
                <w:color w:val="auto"/>
                <w:sz w:val="20"/>
                <w:szCs w:val="20"/>
              </w:rPr>
              <w:t>ng/làm mát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9404.29.90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Túi ngủ</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w:t>
            </w:r>
            <w:r w:rsidRPr="00335FFA">
              <w:rPr>
                <w:rFonts w:ascii="Arial" w:hAnsi="Arial" w:cs="Arial"/>
                <w:color w:val="auto"/>
                <w:sz w:val="20"/>
                <w:szCs w:val="20"/>
                <w:lang w:val="en-US"/>
              </w:rPr>
              <w:t>.</w:t>
            </w:r>
            <w:r w:rsidRPr="00335FFA">
              <w:rPr>
                <w:rFonts w:ascii="Arial" w:hAnsi="Arial" w:cs="Arial"/>
                <w:color w:val="auto"/>
                <w:sz w:val="20"/>
                <w:szCs w:val="20"/>
              </w:rPr>
              <w:t>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Chăn qui</w:t>
            </w:r>
            <w:r w:rsidRPr="00335FFA">
              <w:rPr>
                <w:rFonts w:ascii="Arial" w:hAnsi="Arial" w:cs="Arial"/>
                <w:color w:val="auto"/>
                <w:sz w:val="20"/>
                <w:szCs w:val="20"/>
                <w:lang w:val="en-US"/>
              </w:rPr>
              <w:t>l</w:t>
            </w:r>
            <w:r w:rsidRPr="00335FFA">
              <w:rPr>
                <w:rFonts w:ascii="Arial" w:hAnsi="Arial" w:cs="Arial"/>
                <w:color w:val="auto"/>
                <w:sz w:val="20"/>
                <w:szCs w:val="20"/>
              </w:rPr>
              <w:t>t, khăn phủ giường và bọc đệm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9404.90.90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94.05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 xml:space="preserve">Đèn và bộ đèn kể cả đèn pha và đèn rọi và bộ phận của chúng, chưa được chi tiết hoặc ghi </w:t>
            </w:r>
            <w:r w:rsidRPr="00335FFA">
              <w:rPr>
                <w:rFonts w:ascii="Arial" w:hAnsi="Arial" w:cs="Arial"/>
                <w:b/>
                <w:color w:val="auto"/>
                <w:sz w:val="20"/>
                <w:szCs w:val="20"/>
                <w:lang w:val="en-US"/>
              </w:rPr>
              <w:t>ở</w:t>
            </w:r>
            <w:r w:rsidRPr="00335FFA">
              <w:rPr>
                <w:rFonts w:ascii="Arial" w:hAnsi="Arial" w:cs="Arial"/>
                <w:b/>
                <w:color w:val="auto"/>
                <w:sz w:val="20"/>
                <w:szCs w:val="20"/>
              </w:rPr>
              <w:t xml:space="preserve"> n</w:t>
            </w:r>
            <w:r w:rsidRPr="00335FFA">
              <w:rPr>
                <w:rFonts w:ascii="Arial" w:hAnsi="Arial" w:cs="Arial"/>
                <w:b/>
                <w:color w:val="auto"/>
                <w:sz w:val="20"/>
                <w:szCs w:val="20"/>
                <w:lang w:val="en-US"/>
              </w:rPr>
              <w:t>ơ</w:t>
            </w:r>
            <w:r w:rsidRPr="00335FFA">
              <w:rPr>
                <w:rFonts w:ascii="Arial" w:hAnsi="Arial" w:cs="Arial"/>
                <w:b/>
                <w:color w:val="auto"/>
                <w:sz w:val="20"/>
                <w:szCs w:val="20"/>
              </w:rPr>
              <w:t>i khác; biển hiệu được chiếu sáng, biển đề tên được chiếu sáng và các loại tương tự, có nguồn sáng c</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định thường xuyên, và bộ phận của chúng chưa đ</w:t>
            </w:r>
            <w:r w:rsidRPr="00335FFA">
              <w:rPr>
                <w:rFonts w:ascii="Arial" w:hAnsi="Arial" w:cs="Arial"/>
                <w:b/>
                <w:color w:val="auto"/>
                <w:sz w:val="20"/>
                <w:szCs w:val="20"/>
                <w:lang w:val="en-US"/>
              </w:rPr>
              <w:t>ượ</w:t>
            </w:r>
            <w:r w:rsidRPr="00335FFA">
              <w:rPr>
                <w:rFonts w:ascii="Arial" w:hAnsi="Arial" w:cs="Arial"/>
                <w:b/>
                <w:color w:val="auto"/>
                <w:sz w:val="20"/>
                <w:szCs w:val="20"/>
              </w:rPr>
              <w:t>c chi tiết hoặc ghi ở nơi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đèn chùm và đèn điện tr</w:t>
            </w:r>
            <w:r w:rsidRPr="00335FFA">
              <w:rPr>
                <w:rFonts w:ascii="Arial" w:hAnsi="Arial" w:cs="Arial"/>
                <w:color w:val="auto"/>
                <w:sz w:val="20"/>
                <w:szCs w:val="20"/>
                <w:lang w:val="en-US"/>
              </w:rPr>
              <w:t>ầ</w:t>
            </w:r>
            <w:r w:rsidRPr="00335FFA">
              <w:rPr>
                <w:rFonts w:ascii="Arial" w:hAnsi="Arial" w:cs="Arial"/>
                <w:color w:val="auto"/>
                <w:sz w:val="20"/>
                <w:szCs w:val="20"/>
              </w:rPr>
              <w:t>n hoặc đèn điện t</w:t>
            </w:r>
            <w:r w:rsidRPr="00335FFA">
              <w:rPr>
                <w:rFonts w:ascii="Arial" w:hAnsi="Arial" w:cs="Arial"/>
                <w:color w:val="auto"/>
                <w:sz w:val="20"/>
                <w:szCs w:val="20"/>
                <w:lang w:val="en-US"/>
              </w:rPr>
              <w:t>ườ</w:t>
            </w:r>
            <w:r w:rsidRPr="00335FFA">
              <w:rPr>
                <w:rFonts w:ascii="Arial" w:hAnsi="Arial" w:cs="Arial"/>
                <w:color w:val="auto"/>
                <w:sz w:val="20"/>
                <w:szCs w:val="20"/>
              </w:rPr>
              <w:t xml:space="preserve">ng khác, trừ các loại được sử dụng </w:t>
            </w:r>
            <w:r w:rsidRPr="00335FFA">
              <w:rPr>
                <w:rFonts w:ascii="Arial" w:hAnsi="Arial" w:cs="Arial"/>
                <w:color w:val="auto"/>
                <w:sz w:val="20"/>
                <w:szCs w:val="20"/>
                <w:lang w:val="en-US"/>
              </w:rPr>
              <w:t>ở</w:t>
            </w:r>
            <w:r w:rsidRPr="00335FFA">
              <w:rPr>
                <w:rFonts w:ascii="Arial" w:hAnsi="Arial" w:cs="Arial"/>
                <w:color w:val="auto"/>
                <w:sz w:val="20"/>
                <w:szCs w:val="20"/>
              </w:rPr>
              <w:t xml:space="preserve"> nơi công cộng hoặc </w:t>
            </w:r>
            <w:r w:rsidRPr="00335FFA">
              <w:rPr>
                <w:rFonts w:ascii="Arial" w:hAnsi="Arial" w:cs="Arial"/>
                <w:color w:val="auto"/>
                <w:sz w:val="20"/>
                <w:szCs w:val="20"/>
              </w:rPr>
              <w:lastRenderedPageBreak/>
              <w:t>đường ph</w:t>
            </w:r>
            <w:r w:rsidRPr="00335FFA">
              <w:rPr>
                <w:rFonts w:ascii="Arial" w:hAnsi="Arial" w:cs="Arial"/>
                <w:color w:val="auto"/>
                <w:sz w:val="20"/>
                <w:szCs w:val="20"/>
                <w:lang w:val="en-US"/>
              </w:rPr>
              <w:t>ố</w:t>
            </w:r>
            <w:r w:rsidRPr="00335FFA">
              <w:rPr>
                <w:rFonts w:ascii="Arial" w:hAnsi="Arial" w:cs="Arial"/>
                <w:color w:val="auto"/>
                <w:sz w:val="20"/>
                <w:szCs w:val="20"/>
              </w:rPr>
              <w:t xml:space="preserve"> lớn: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9405.10.20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Đèn cho phòng m</w:t>
            </w:r>
            <w:r w:rsidRPr="00335FFA">
              <w:rPr>
                <w:rFonts w:ascii="Arial" w:hAnsi="Arial" w:cs="Arial"/>
                <w:color w:val="auto"/>
                <w:sz w:val="20"/>
                <w:szCs w:val="20"/>
                <w:lang w:val="en-US"/>
              </w:rPr>
              <w:t>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9405.10.30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Đèn rọi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9405.10.40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Bộ đèn và đèn huỳnh quang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 bàn, đèn giường hoặc đèn cây dùng điện: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cho phòng mổ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đèn dùng cho cây Nô-en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Đèn và bộ đèn điện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pha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rọi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 được sử dụng ở nơi công cộng hoặc đường phố lớn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chi</w:t>
            </w:r>
            <w:r w:rsidRPr="00335FFA">
              <w:rPr>
                <w:rFonts w:ascii="Arial" w:hAnsi="Arial" w:cs="Arial"/>
                <w:color w:val="auto"/>
                <w:sz w:val="20"/>
                <w:szCs w:val="20"/>
                <w:lang w:val="en-US"/>
              </w:rPr>
              <w:t>ế</w:t>
            </w:r>
            <w:r w:rsidRPr="00335FFA">
              <w:rPr>
                <w:rFonts w:ascii="Arial" w:hAnsi="Arial" w:cs="Arial"/>
                <w:color w:val="auto"/>
                <w:sz w:val="20"/>
                <w:szCs w:val="20"/>
              </w:rPr>
              <w:t>u sáng bên ngoài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tín hiệu không nhấp nháy dùng cho sân bay; đèn dùng cho toa đường sắt</w:t>
            </w:r>
            <w:r w:rsidRPr="00335FFA">
              <w:rPr>
                <w:rFonts w:ascii="Arial" w:hAnsi="Arial" w:cs="Arial"/>
                <w:color w:val="auto"/>
                <w:sz w:val="20"/>
                <w:szCs w:val="20"/>
                <w:lang w:val="en-US"/>
              </w:rPr>
              <w:t>,</w:t>
            </w:r>
            <w:r w:rsidRPr="00335FFA">
              <w:rPr>
                <w:rFonts w:ascii="Arial" w:hAnsi="Arial" w:cs="Arial"/>
                <w:color w:val="auto"/>
                <w:sz w:val="20"/>
                <w:szCs w:val="20"/>
              </w:rPr>
              <w:t xml:space="preserve"> đầu máy xe lửa</w:t>
            </w:r>
            <w:r w:rsidRPr="00335FFA">
              <w:rPr>
                <w:rFonts w:ascii="Arial" w:hAnsi="Arial" w:cs="Arial"/>
                <w:color w:val="auto"/>
                <w:sz w:val="20"/>
                <w:szCs w:val="20"/>
                <w:lang w:val="en-US"/>
              </w:rPr>
              <w:t>,</w:t>
            </w:r>
            <w:r w:rsidRPr="00335FFA">
              <w:rPr>
                <w:rFonts w:ascii="Arial" w:hAnsi="Arial" w:cs="Arial"/>
                <w:color w:val="auto"/>
                <w:sz w:val="20"/>
                <w:szCs w:val="20"/>
              </w:rPr>
              <w:t xml:space="preserve"> tàu thủy, phương tiện bay, hoặc hải đăng, bằng kim loại c</w:t>
            </w:r>
            <w:r w:rsidRPr="00335FFA">
              <w:rPr>
                <w:rFonts w:ascii="Arial" w:hAnsi="Arial" w:cs="Arial"/>
                <w:color w:val="auto"/>
                <w:sz w:val="20"/>
                <w:szCs w:val="20"/>
                <w:lang w:val="en-US"/>
              </w:rPr>
              <w:t>ơ</w:t>
            </w:r>
            <w:r w:rsidRPr="00335FFA">
              <w:rPr>
                <w:rFonts w:ascii="Arial" w:hAnsi="Arial" w:cs="Arial"/>
                <w:color w:val="auto"/>
                <w:sz w:val="20"/>
                <w:szCs w:val="20"/>
              </w:rPr>
              <w:t xml:space="preserve">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báo hiệu dùn</w:t>
            </w:r>
            <w:r w:rsidRPr="00335FFA">
              <w:rPr>
                <w:rFonts w:ascii="Arial" w:hAnsi="Arial" w:cs="Arial"/>
                <w:color w:val="auto"/>
                <w:sz w:val="20"/>
                <w:szCs w:val="20"/>
                <w:lang w:val="en-US"/>
              </w:rPr>
              <w:t>g</w:t>
            </w:r>
            <w:r w:rsidRPr="00335FFA">
              <w:rPr>
                <w:rFonts w:ascii="Arial" w:hAnsi="Arial" w:cs="Arial"/>
                <w:color w:val="auto"/>
                <w:sz w:val="20"/>
                <w:szCs w:val="20"/>
              </w:rPr>
              <w:t xml:space="preserve"> cho thiết bị nhiệt điện </w:t>
            </w:r>
            <w:r w:rsidRPr="00335FFA">
              <w:rPr>
                <w:rFonts w:ascii="Arial" w:hAnsi="Arial" w:cs="Arial"/>
                <w:color w:val="auto"/>
                <w:sz w:val="20"/>
                <w:szCs w:val="20"/>
                <w:lang w:val="en-US"/>
              </w:rPr>
              <w:t>gi</w:t>
            </w:r>
            <w:r w:rsidRPr="00335FFA">
              <w:rPr>
                <w:rFonts w:ascii="Arial" w:hAnsi="Arial" w:cs="Arial"/>
                <w:color w:val="auto"/>
                <w:sz w:val="20"/>
                <w:szCs w:val="20"/>
              </w:rPr>
              <w:t xml:space="preserve">a dụng </w:t>
            </w:r>
            <w:r w:rsidRPr="00335FFA">
              <w:rPr>
                <w:rFonts w:ascii="Arial" w:hAnsi="Arial" w:cs="Arial"/>
                <w:color w:val="auto"/>
                <w:sz w:val="20"/>
                <w:szCs w:val="20"/>
                <w:lang w:val="en-US"/>
              </w:rPr>
              <w:t>t</w:t>
            </w:r>
            <w:r w:rsidRPr="00335FFA">
              <w:rPr>
                <w:rFonts w:ascii="Arial" w:hAnsi="Arial" w:cs="Arial"/>
                <w:color w:val="auto"/>
                <w:sz w:val="20"/>
                <w:szCs w:val="20"/>
              </w:rPr>
              <w:t>huộc nhóm 85.16</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 Đ</w:t>
            </w:r>
            <w:r w:rsidRPr="00335FFA">
              <w:rPr>
                <w:rFonts w:ascii="Arial" w:hAnsi="Arial" w:cs="Arial"/>
                <w:color w:val="auto"/>
                <w:sz w:val="20"/>
                <w:szCs w:val="20"/>
              </w:rPr>
              <w:t>èn sợi quang loại dùng đeo trên đầu, được thiết kế dùng trong y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9405.40.99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9405.50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Đèn và bộ đèn không hoạt động bằng đi</w:t>
            </w:r>
            <w:r w:rsidRPr="00335FFA">
              <w:rPr>
                <w:rFonts w:ascii="Arial" w:hAnsi="Arial" w:cs="Arial"/>
                <w:color w:val="auto"/>
                <w:sz w:val="20"/>
                <w:szCs w:val="20"/>
                <w:lang w:val="en-US"/>
              </w:rPr>
              <w:t>ệ</w:t>
            </w:r>
            <w:r w:rsidRPr="00335FFA">
              <w:rPr>
                <w:rFonts w:ascii="Arial" w:hAnsi="Arial" w:cs="Arial"/>
                <w:color w:val="auto"/>
                <w:sz w:val="20"/>
                <w:szCs w:val="20"/>
              </w:rPr>
              <w:t>n</w:t>
            </w:r>
            <w:r w:rsidRPr="00335FFA">
              <w:rPr>
                <w:rFonts w:ascii="Arial" w:hAnsi="Arial" w:cs="Arial"/>
                <w:color w:val="auto"/>
                <w:sz w:val="20"/>
                <w:szCs w:val="20"/>
                <w:lang w:val="en-US"/>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đốt bằng dầu: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9405.50.11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đồng sử dụng trong nghi lễ tôn giáo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9405.50.19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9405.50.40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Đèn bão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9405.50.90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Bi</w:t>
            </w:r>
            <w:r w:rsidRPr="00335FFA">
              <w:rPr>
                <w:rFonts w:ascii="Arial" w:hAnsi="Arial" w:cs="Arial"/>
                <w:color w:val="auto"/>
                <w:sz w:val="20"/>
                <w:szCs w:val="20"/>
                <w:lang w:val="en-US"/>
              </w:rPr>
              <w:t>ể</w:t>
            </w:r>
            <w:r w:rsidRPr="00335FFA">
              <w:rPr>
                <w:rFonts w:ascii="Arial" w:hAnsi="Arial" w:cs="Arial"/>
                <w:color w:val="auto"/>
                <w:sz w:val="20"/>
                <w:szCs w:val="20"/>
              </w:rPr>
              <w:t>n hiệu được chi</w:t>
            </w:r>
            <w:r w:rsidRPr="00335FFA">
              <w:rPr>
                <w:rFonts w:ascii="Arial" w:hAnsi="Arial" w:cs="Arial"/>
                <w:color w:val="auto"/>
                <w:sz w:val="20"/>
                <w:szCs w:val="20"/>
                <w:lang w:val="en-US"/>
              </w:rPr>
              <w:t>ế</w:t>
            </w:r>
            <w:r w:rsidRPr="00335FFA">
              <w:rPr>
                <w:rFonts w:ascii="Arial" w:hAnsi="Arial" w:cs="Arial"/>
                <w:color w:val="auto"/>
                <w:sz w:val="20"/>
                <w:szCs w:val="20"/>
              </w:rPr>
              <w:t>u sáng, biển đ</w:t>
            </w:r>
            <w:r w:rsidRPr="00335FFA">
              <w:rPr>
                <w:rFonts w:ascii="Arial" w:hAnsi="Arial" w:cs="Arial"/>
                <w:color w:val="auto"/>
                <w:sz w:val="20"/>
                <w:szCs w:val="20"/>
                <w:lang w:val="en-US"/>
              </w:rPr>
              <w:t>ề</w:t>
            </w:r>
            <w:r w:rsidRPr="00335FFA">
              <w:rPr>
                <w:rFonts w:ascii="Arial" w:hAnsi="Arial" w:cs="Arial"/>
                <w:color w:val="auto"/>
                <w:sz w:val="20"/>
                <w:szCs w:val="20"/>
              </w:rPr>
              <w:t xml:space="preserve"> tên được chiếu sáng và các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Bi</w:t>
            </w:r>
            <w:r w:rsidRPr="00335FFA">
              <w:rPr>
                <w:rFonts w:ascii="Arial" w:hAnsi="Arial" w:cs="Arial"/>
                <w:color w:val="auto"/>
                <w:sz w:val="20"/>
                <w:szCs w:val="20"/>
                <w:lang w:val="en-US"/>
              </w:rPr>
              <w:t>ể</w:t>
            </w:r>
            <w:r w:rsidRPr="00335FFA">
              <w:rPr>
                <w:rFonts w:ascii="Arial" w:hAnsi="Arial" w:cs="Arial"/>
                <w:color w:val="auto"/>
                <w:sz w:val="20"/>
                <w:szCs w:val="20"/>
              </w:rPr>
              <w:t>n cảnh báo, bi</w:t>
            </w:r>
            <w:r w:rsidRPr="00335FFA">
              <w:rPr>
                <w:rFonts w:ascii="Arial" w:hAnsi="Arial" w:cs="Arial"/>
                <w:color w:val="auto"/>
                <w:sz w:val="20"/>
                <w:szCs w:val="20"/>
                <w:lang w:val="en-US"/>
              </w:rPr>
              <w:t>ể</w:t>
            </w:r>
            <w:r w:rsidRPr="00335FFA">
              <w:rPr>
                <w:rFonts w:ascii="Arial" w:hAnsi="Arial" w:cs="Arial"/>
                <w:color w:val="auto"/>
                <w:sz w:val="20"/>
                <w:szCs w:val="20"/>
              </w:rPr>
              <w:t>n tên đường phố, biển báo giao thông và đường bộ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thủy tinh: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đèn phòng mổ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đèn rọi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Chao đèn hình cầu hoặc thông phong đèn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Dùng cho đèn pha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9405.92.10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đèn phòng mổ</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9405.92.20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đèn rọi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9405.92.30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đèn pha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9405.92.90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Chụp đèn bằng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Chụp đèn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Của đèn thuộc phân nhóm 9405.50.11 hoặc 9405.50.19</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Dùng cho đèn pha hoặc đèn rọi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9405.99.90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94.06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lang w:val="en-US"/>
              </w:rPr>
              <w:t>N</w:t>
            </w:r>
            <w:r w:rsidRPr="00335FFA">
              <w:rPr>
                <w:rFonts w:ascii="Arial" w:hAnsi="Arial" w:cs="Arial"/>
                <w:b/>
                <w:color w:val="auto"/>
                <w:sz w:val="20"/>
                <w:szCs w:val="20"/>
              </w:rPr>
              <w:t>hà lắp ghép.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xml:space="preserve">Nhà trồng cây được gắn với thiết bị cơ khí hoặc thiết bị </w:t>
            </w:r>
            <w:r w:rsidRPr="00335FFA">
              <w:rPr>
                <w:rFonts w:ascii="Arial" w:hAnsi="Arial" w:cs="Arial"/>
                <w:color w:val="auto"/>
                <w:sz w:val="20"/>
                <w:szCs w:val="20"/>
                <w:lang w:val="en-US"/>
              </w:rPr>
              <w:t>nhiệt</w:t>
            </w:r>
            <w:r w:rsidRPr="00335FFA">
              <w:rPr>
                <w:rFonts w:ascii="Arial" w:hAnsi="Arial" w:cs="Arial"/>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Nhà lắp ghép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Bằng gỗ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w:t>
            </w:r>
            <w:r w:rsidRPr="00335FFA">
              <w:rPr>
                <w:rFonts w:ascii="Arial" w:hAnsi="Arial" w:cs="Arial"/>
                <w:color w:val="auto"/>
                <w:sz w:val="20"/>
                <w:szCs w:val="20"/>
              </w:rPr>
              <w:t xml:space="preserve"> - Bằng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9406.00.95</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Bằng plastic hoặc 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9406.00.96</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Bằng bê tông hoặc đ</w:t>
            </w:r>
            <w:r w:rsidRPr="00335FFA">
              <w:rPr>
                <w:rFonts w:ascii="Arial" w:hAnsi="Arial" w:cs="Arial"/>
                <w:color w:val="auto"/>
                <w:sz w:val="20"/>
                <w:szCs w:val="20"/>
                <w:lang w:val="en-US"/>
              </w:rPr>
              <w:t>á</w:t>
            </w:r>
            <w:r w:rsidRPr="00335FFA">
              <w:rPr>
                <w:rFonts w:ascii="Arial" w:hAnsi="Arial" w:cs="Arial"/>
                <w:color w:val="auto"/>
                <w:sz w:val="20"/>
                <w:szCs w:val="20"/>
              </w:rPr>
              <w:t xml:space="preserve"> nhân tạo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9406.00.99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95 - Đồ chơi, thiết bị trò chơi và dụng cụ thể thao; các bộ phận và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95.03</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Xe đạp ba bánh, xe đẩy, xe có bàn đạp và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ch</w:t>
            </w:r>
            <w:r w:rsidRPr="00335FFA">
              <w:rPr>
                <w:rFonts w:ascii="Arial" w:hAnsi="Arial" w:cs="Arial"/>
                <w:b/>
                <w:color w:val="auto"/>
                <w:sz w:val="20"/>
                <w:szCs w:val="20"/>
                <w:lang w:val="en-US"/>
              </w:rPr>
              <w:t>ơ</w:t>
            </w:r>
            <w:r w:rsidRPr="00335FFA">
              <w:rPr>
                <w:rFonts w:ascii="Arial" w:hAnsi="Arial" w:cs="Arial"/>
                <w:b/>
                <w:color w:val="auto"/>
                <w:sz w:val="20"/>
                <w:szCs w:val="20"/>
              </w:rPr>
              <w:t>i t</w:t>
            </w:r>
            <w:r w:rsidRPr="00335FFA">
              <w:rPr>
                <w:rFonts w:ascii="Arial" w:hAnsi="Arial" w:cs="Arial"/>
                <w:b/>
                <w:color w:val="auto"/>
                <w:sz w:val="20"/>
                <w:szCs w:val="20"/>
                <w:lang w:val="en-US"/>
              </w:rPr>
              <w:t>ư</w:t>
            </w:r>
            <w:r w:rsidRPr="00335FFA">
              <w:rPr>
                <w:rFonts w:ascii="Arial" w:hAnsi="Arial" w:cs="Arial"/>
                <w:b/>
                <w:color w:val="auto"/>
                <w:sz w:val="20"/>
                <w:szCs w:val="20"/>
              </w:rPr>
              <w:t xml:space="preserve">ơng tự có bánh; xe của búp bê; búp bê; </w:t>
            </w:r>
            <w:r w:rsidRPr="00335FFA">
              <w:rPr>
                <w:rFonts w:ascii="Arial" w:hAnsi="Arial" w:cs="Arial"/>
                <w:b/>
                <w:color w:val="auto"/>
                <w:sz w:val="20"/>
                <w:szCs w:val="20"/>
                <w:lang w:val="en-US"/>
              </w:rPr>
              <w:t>đ</w:t>
            </w:r>
            <w:r w:rsidRPr="00335FFA">
              <w:rPr>
                <w:rFonts w:ascii="Arial" w:hAnsi="Arial" w:cs="Arial"/>
                <w:b/>
                <w:color w:val="auto"/>
                <w:sz w:val="20"/>
                <w:szCs w:val="20"/>
              </w:rPr>
              <w:t>ồ chơi khác; mẫu thu nhỏ theo tỷ lệ ("scale") và các mẫu đồ ch</w:t>
            </w:r>
            <w:r w:rsidRPr="00335FFA">
              <w:rPr>
                <w:rFonts w:ascii="Arial" w:hAnsi="Arial" w:cs="Arial"/>
                <w:b/>
                <w:color w:val="auto"/>
                <w:sz w:val="20"/>
                <w:szCs w:val="20"/>
                <w:lang w:val="en-US"/>
              </w:rPr>
              <w:t>ơ</w:t>
            </w:r>
            <w:r w:rsidRPr="00335FFA">
              <w:rPr>
                <w:rFonts w:ascii="Arial" w:hAnsi="Arial" w:cs="Arial"/>
                <w:b/>
                <w:color w:val="auto"/>
                <w:sz w:val="20"/>
                <w:szCs w:val="20"/>
              </w:rPr>
              <w:t>i giải trí tương tự, có hoặc không v</w:t>
            </w:r>
            <w:r w:rsidRPr="00335FFA">
              <w:rPr>
                <w:rFonts w:ascii="Arial" w:hAnsi="Arial" w:cs="Arial"/>
                <w:b/>
                <w:color w:val="auto"/>
                <w:sz w:val="20"/>
                <w:szCs w:val="20"/>
                <w:lang w:val="en-US"/>
              </w:rPr>
              <w:t>ậ</w:t>
            </w:r>
            <w:r w:rsidRPr="00335FFA">
              <w:rPr>
                <w:rFonts w:ascii="Arial" w:hAnsi="Arial" w:cs="Arial"/>
                <w:b/>
                <w:color w:val="auto"/>
                <w:sz w:val="20"/>
                <w:szCs w:val="20"/>
              </w:rPr>
              <w:t>n hành; các loại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ch</w:t>
            </w:r>
            <w:r w:rsidRPr="00335FFA">
              <w:rPr>
                <w:rFonts w:ascii="Arial" w:hAnsi="Arial" w:cs="Arial"/>
                <w:b/>
                <w:color w:val="auto"/>
                <w:sz w:val="20"/>
                <w:szCs w:val="20"/>
                <w:lang w:val="en-US"/>
              </w:rPr>
              <w:t>ơi</w:t>
            </w:r>
            <w:r w:rsidRPr="00335FFA">
              <w:rPr>
                <w:rFonts w:ascii="Arial" w:hAnsi="Arial" w:cs="Arial"/>
                <w:b/>
                <w:color w:val="auto"/>
                <w:sz w:val="20"/>
                <w:szCs w:val="20"/>
              </w:rPr>
              <w:t xml:space="preserve"> đ</w:t>
            </w:r>
            <w:r w:rsidRPr="00335FFA">
              <w:rPr>
                <w:rFonts w:ascii="Arial" w:hAnsi="Arial" w:cs="Arial"/>
                <w:b/>
                <w:color w:val="auto"/>
                <w:sz w:val="20"/>
                <w:szCs w:val="20"/>
                <w:lang w:val="en-US"/>
              </w:rPr>
              <w:t>ố</w:t>
            </w:r>
            <w:r w:rsidRPr="00335FFA">
              <w:rPr>
                <w:rFonts w:ascii="Arial" w:hAnsi="Arial" w:cs="Arial"/>
                <w:b/>
                <w:color w:val="auto"/>
                <w:sz w:val="20"/>
                <w:szCs w:val="20"/>
              </w:rPr>
              <w:t xml:space="preserve"> trí (puzzles).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đạp ba bánh, xe đẩy, xe có bàn đạp và đồ chơi tương tự có bánh; xe của búp bê</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Búp bê:</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Búp bê, có hoặc không có trang phục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ộ</w:t>
            </w:r>
            <w:r w:rsidRPr="00335FFA">
              <w:rPr>
                <w:rFonts w:ascii="Arial" w:hAnsi="Arial" w:cs="Arial"/>
                <w:color w:val="auto"/>
                <w:sz w:val="20"/>
                <w:szCs w:val="20"/>
              </w:rPr>
              <w:t xml:space="preserve"> ph</w:t>
            </w:r>
            <w:r w:rsidRPr="00335FFA">
              <w:rPr>
                <w:rFonts w:ascii="Arial" w:hAnsi="Arial" w:cs="Arial"/>
                <w:color w:val="auto"/>
                <w:sz w:val="20"/>
                <w:szCs w:val="20"/>
                <w:lang w:val="en-US"/>
              </w:rPr>
              <w:t>ậ</w:t>
            </w:r>
            <w:r w:rsidRPr="00335FFA">
              <w:rPr>
                <w:rFonts w:ascii="Arial" w:hAnsi="Arial" w:cs="Arial"/>
                <w:color w:val="auto"/>
                <w:sz w:val="20"/>
                <w:szCs w:val="20"/>
              </w:rPr>
              <w:t>n và phụ kiện: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 xml:space="preserve">Quần </w:t>
            </w:r>
            <w:r w:rsidRPr="00335FFA">
              <w:rPr>
                <w:rFonts w:ascii="Arial" w:hAnsi="Arial" w:cs="Arial"/>
                <w:color w:val="auto"/>
                <w:sz w:val="20"/>
                <w:szCs w:val="20"/>
                <w:lang w:val="en-US"/>
              </w:rPr>
              <w:t>á</w:t>
            </w:r>
            <w:r w:rsidRPr="00335FFA">
              <w:rPr>
                <w:rFonts w:ascii="Arial" w:hAnsi="Arial" w:cs="Arial"/>
                <w:color w:val="auto"/>
                <w:sz w:val="20"/>
                <w:szCs w:val="20"/>
              </w:rPr>
              <w:t>o và ph</w:t>
            </w:r>
            <w:r w:rsidRPr="00335FFA">
              <w:rPr>
                <w:rFonts w:ascii="Arial" w:hAnsi="Arial" w:cs="Arial"/>
                <w:color w:val="auto"/>
                <w:sz w:val="20"/>
                <w:szCs w:val="20"/>
                <w:lang w:val="en-US"/>
              </w:rPr>
              <w:t>ụ</w:t>
            </w:r>
            <w:r w:rsidRPr="00335FFA">
              <w:rPr>
                <w:rFonts w:ascii="Arial" w:hAnsi="Arial" w:cs="Arial"/>
                <w:color w:val="auto"/>
                <w:sz w:val="20"/>
                <w:szCs w:val="20"/>
              </w:rPr>
              <w:t xml:space="preserve"> ki</w:t>
            </w:r>
            <w:r w:rsidRPr="00335FFA">
              <w:rPr>
                <w:rFonts w:ascii="Arial" w:hAnsi="Arial" w:cs="Arial"/>
                <w:color w:val="auto"/>
                <w:sz w:val="20"/>
                <w:szCs w:val="20"/>
                <w:lang w:val="en-US"/>
              </w:rPr>
              <w:t>ệ</w:t>
            </w:r>
            <w:r w:rsidRPr="00335FFA">
              <w:rPr>
                <w:rFonts w:ascii="Arial" w:hAnsi="Arial" w:cs="Arial"/>
                <w:color w:val="auto"/>
                <w:sz w:val="20"/>
                <w:szCs w:val="20"/>
              </w:rPr>
              <w:t>n qu</w:t>
            </w:r>
            <w:r w:rsidRPr="00335FFA">
              <w:rPr>
                <w:rFonts w:ascii="Arial" w:hAnsi="Arial" w:cs="Arial"/>
                <w:color w:val="auto"/>
                <w:sz w:val="20"/>
                <w:szCs w:val="20"/>
                <w:lang w:val="en-US"/>
              </w:rPr>
              <w:t>ầ</w:t>
            </w:r>
            <w:r w:rsidRPr="00335FFA">
              <w:rPr>
                <w:rFonts w:ascii="Arial" w:hAnsi="Arial" w:cs="Arial"/>
                <w:color w:val="auto"/>
                <w:sz w:val="20"/>
                <w:szCs w:val="20"/>
              </w:rPr>
              <w:t>n áo; giầy và mũ</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Xe điện, kể cả đường ray, đèn hiệu và các phụ kiện khác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mô hình thu nhỏ theo tỷ lệ ("scale") và các mô hình giải trí tương tự, có hoặc không vận hành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chơi v</w:t>
            </w:r>
            <w:r w:rsidRPr="00335FFA">
              <w:rPr>
                <w:rFonts w:ascii="Arial" w:hAnsi="Arial" w:cs="Arial"/>
                <w:color w:val="auto"/>
                <w:sz w:val="20"/>
                <w:szCs w:val="20"/>
                <w:lang w:val="en-US"/>
              </w:rPr>
              <w:t>à</w:t>
            </w:r>
            <w:r w:rsidRPr="00335FFA">
              <w:rPr>
                <w:rFonts w:ascii="Arial" w:hAnsi="Arial" w:cs="Arial"/>
                <w:color w:val="auto"/>
                <w:sz w:val="20"/>
                <w:szCs w:val="20"/>
              </w:rPr>
              <w:t xml:space="preserve"> bộ đồ chơi xây dựng khác, bằng mọi loại vật liệu trừ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chơi hình con vật hoặc sinh vật không phải hình người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9503.00.70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đ</w:t>
            </w:r>
            <w:r w:rsidRPr="00335FFA">
              <w:rPr>
                <w:rFonts w:ascii="Arial" w:hAnsi="Arial" w:cs="Arial"/>
                <w:color w:val="auto"/>
                <w:sz w:val="20"/>
                <w:szCs w:val="20"/>
                <w:lang w:val="en-US"/>
              </w:rPr>
              <w:t>ồ</w:t>
            </w:r>
            <w:r w:rsidRPr="00335FFA">
              <w:rPr>
                <w:rFonts w:ascii="Arial" w:hAnsi="Arial" w:cs="Arial"/>
                <w:color w:val="auto"/>
                <w:sz w:val="20"/>
                <w:szCs w:val="20"/>
              </w:rPr>
              <w:t xml:space="preserve"> chơi đ</w:t>
            </w:r>
            <w:r w:rsidRPr="00335FFA">
              <w:rPr>
                <w:rFonts w:ascii="Arial" w:hAnsi="Arial" w:cs="Arial"/>
                <w:color w:val="auto"/>
                <w:sz w:val="20"/>
                <w:szCs w:val="20"/>
                <w:lang w:val="en-US"/>
              </w:rPr>
              <w:t>ố</w:t>
            </w:r>
            <w:r w:rsidRPr="00335FFA">
              <w:rPr>
                <w:rFonts w:ascii="Arial" w:hAnsi="Arial" w:cs="Arial"/>
                <w:color w:val="auto"/>
                <w:sz w:val="20"/>
                <w:szCs w:val="20"/>
              </w:rPr>
              <w:t xml:space="preserve"> trí (puzzles)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Đồ chơi, xếp khối hoặc cắt rời hình chữ s</w:t>
            </w:r>
            <w:r w:rsidRPr="00335FFA">
              <w:rPr>
                <w:rFonts w:ascii="Arial" w:hAnsi="Arial" w:cs="Arial"/>
                <w:color w:val="auto"/>
                <w:sz w:val="20"/>
                <w:szCs w:val="20"/>
                <w:lang w:val="en-US"/>
              </w:rPr>
              <w:t>ố,</w:t>
            </w:r>
            <w:r w:rsidRPr="00335FFA">
              <w:rPr>
                <w:rFonts w:ascii="Arial" w:hAnsi="Arial" w:cs="Arial"/>
                <w:color w:val="auto"/>
                <w:sz w:val="20"/>
                <w:szCs w:val="20"/>
              </w:rPr>
              <w:t xml:space="preserve"> chữ cái hoặc hình con vật; bộ xếp chữ; bộ đồ chơi tạo chữ và tập nói; bộ đồ chơi in hình; bộ đồ chơi đ</w:t>
            </w:r>
            <w:r w:rsidRPr="00335FFA">
              <w:rPr>
                <w:rFonts w:ascii="Arial" w:hAnsi="Arial" w:cs="Arial"/>
                <w:color w:val="auto"/>
                <w:sz w:val="20"/>
                <w:szCs w:val="20"/>
                <w:lang w:val="en-US"/>
              </w:rPr>
              <w:t>ế</w:t>
            </w:r>
            <w:r w:rsidRPr="00335FFA">
              <w:rPr>
                <w:rFonts w:ascii="Arial" w:hAnsi="Arial" w:cs="Arial"/>
                <w:color w:val="auto"/>
                <w:sz w:val="20"/>
                <w:szCs w:val="20"/>
              </w:rPr>
              <w:t>m (abaci); máy may đồ ch</w:t>
            </w:r>
            <w:r w:rsidRPr="00335FFA">
              <w:rPr>
                <w:rFonts w:ascii="Arial" w:hAnsi="Arial" w:cs="Arial"/>
                <w:color w:val="auto"/>
                <w:sz w:val="20"/>
                <w:szCs w:val="20"/>
                <w:lang w:val="en-US"/>
              </w:rPr>
              <w:t>ơ</w:t>
            </w:r>
            <w:r w:rsidRPr="00335FFA">
              <w:rPr>
                <w:rFonts w:ascii="Arial" w:hAnsi="Arial" w:cs="Arial"/>
                <w:color w:val="auto"/>
                <w:sz w:val="20"/>
                <w:szCs w:val="20"/>
              </w:rPr>
              <w:t>i; máy chữ đồ chơi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Dây nhảy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Hòn bi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9503.00.99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Các máy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bộ điều khiển trò ch</w:t>
            </w:r>
            <w:r w:rsidRPr="00335FFA">
              <w:rPr>
                <w:rFonts w:ascii="Arial" w:hAnsi="Arial" w:cs="Arial"/>
                <w:b/>
                <w:color w:val="auto"/>
                <w:sz w:val="20"/>
                <w:szCs w:val="20"/>
                <w:lang w:val="en-US"/>
              </w:rPr>
              <w:t>ơ</w:t>
            </w:r>
            <w:r w:rsidRPr="00335FFA">
              <w:rPr>
                <w:rFonts w:ascii="Arial" w:hAnsi="Arial" w:cs="Arial"/>
                <w:b/>
                <w:color w:val="auto"/>
                <w:sz w:val="20"/>
                <w:szCs w:val="20"/>
              </w:rPr>
              <w:t>i video, dụng cụ dùng cho giải trí, cho các trò ch</w:t>
            </w:r>
            <w:r w:rsidRPr="00335FFA">
              <w:rPr>
                <w:rFonts w:ascii="Arial" w:hAnsi="Arial" w:cs="Arial"/>
                <w:b/>
                <w:color w:val="auto"/>
                <w:sz w:val="20"/>
                <w:szCs w:val="20"/>
                <w:lang w:val="en-US"/>
              </w:rPr>
              <w:t>ơ</w:t>
            </w:r>
            <w:r w:rsidRPr="00335FFA">
              <w:rPr>
                <w:rFonts w:ascii="Arial" w:hAnsi="Arial" w:cs="Arial"/>
                <w:b/>
                <w:color w:val="auto"/>
                <w:sz w:val="20"/>
                <w:szCs w:val="20"/>
              </w:rPr>
              <w:t>i trên bàn hoặc trong phòng khách, k</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cả bàn sử dụng trong trò chơi bắn b</w:t>
            </w:r>
            <w:r w:rsidRPr="00335FFA">
              <w:rPr>
                <w:rFonts w:ascii="Arial" w:hAnsi="Arial" w:cs="Arial"/>
                <w:b/>
                <w:color w:val="auto"/>
                <w:sz w:val="20"/>
                <w:szCs w:val="20"/>
                <w:lang w:val="en-US"/>
              </w:rPr>
              <w:t>i</w:t>
            </w:r>
            <w:r w:rsidRPr="00335FFA">
              <w:rPr>
                <w:rFonts w:ascii="Arial" w:hAnsi="Arial" w:cs="Arial"/>
                <w:b/>
                <w:color w:val="auto"/>
                <w:sz w:val="20"/>
                <w:szCs w:val="20"/>
              </w:rPr>
              <w:t xml:space="preserve"> (pin- table), bi-a, bàn chuyên dụng dùng cho trò ch</w:t>
            </w:r>
            <w:r w:rsidRPr="00335FFA">
              <w:rPr>
                <w:rFonts w:ascii="Arial" w:hAnsi="Arial" w:cs="Arial"/>
                <w:b/>
                <w:color w:val="auto"/>
                <w:sz w:val="20"/>
                <w:szCs w:val="20"/>
                <w:lang w:val="en-US"/>
              </w:rPr>
              <w:t>ơ</w:t>
            </w:r>
            <w:r w:rsidRPr="00335FFA">
              <w:rPr>
                <w:rFonts w:ascii="Arial" w:hAnsi="Arial" w:cs="Arial"/>
                <w:b/>
                <w:color w:val="auto"/>
                <w:sz w:val="20"/>
                <w:szCs w:val="20"/>
              </w:rPr>
              <w:t>i ở sòng bạc và các thiết bị dùng cho đường chạy bowling tự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mặt hàng và phụ kiện dùng cho trò ch</w:t>
            </w:r>
            <w:r w:rsidRPr="00335FFA">
              <w:rPr>
                <w:rFonts w:ascii="Arial" w:hAnsi="Arial" w:cs="Arial"/>
                <w:color w:val="auto"/>
                <w:sz w:val="20"/>
                <w:szCs w:val="20"/>
                <w:lang w:val="en-US"/>
              </w:rPr>
              <w:t>ơ</w:t>
            </w:r>
            <w:r w:rsidRPr="00335FFA">
              <w:rPr>
                <w:rFonts w:ascii="Arial" w:hAnsi="Arial" w:cs="Arial"/>
                <w:color w:val="auto"/>
                <w:sz w:val="20"/>
                <w:szCs w:val="20"/>
              </w:rPr>
              <w:t>i bi-a:</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9504.20.20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 bi-a các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9504.20.30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Ph</w:t>
            </w:r>
            <w:r w:rsidRPr="00335FFA">
              <w:rPr>
                <w:rFonts w:ascii="Arial" w:hAnsi="Arial" w:cs="Arial"/>
                <w:color w:val="auto"/>
                <w:sz w:val="20"/>
                <w:szCs w:val="20"/>
                <w:lang w:val="en-US"/>
              </w:rPr>
              <w:t>ầ</w:t>
            </w:r>
            <w:r w:rsidRPr="00335FFA">
              <w:rPr>
                <w:rFonts w:ascii="Arial" w:hAnsi="Arial" w:cs="Arial"/>
                <w:color w:val="auto"/>
                <w:sz w:val="20"/>
                <w:szCs w:val="20"/>
              </w:rPr>
              <w:t>n xoa đ</w:t>
            </w:r>
            <w:r w:rsidRPr="00335FFA">
              <w:rPr>
                <w:rFonts w:ascii="Arial" w:hAnsi="Arial" w:cs="Arial"/>
                <w:color w:val="auto"/>
                <w:sz w:val="20"/>
                <w:szCs w:val="20"/>
                <w:lang w:val="en-US"/>
              </w:rPr>
              <w:t>ầ</w:t>
            </w:r>
            <w:r w:rsidRPr="00335FFA">
              <w:rPr>
                <w:rFonts w:ascii="Arial" w:hAnsi="Arial" w:cs="Arial"/>
                <w:color w:val="auto"/>
                <w:sz w:val="20"/>
                <w:szCs w:val="20"/>
              </w:rPr>
              <w:t>u gậy bi-a</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9504.20.90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Máy trò ch</w:t>
            </w:r>
            <w:r w:rsidRPr="00335FFA">
              <w:rPr>
                <w:rFonts w:ascii="Arial" w:hAnsi="Arial" w:cs="Arial"/>
                <w:color w:val="auto"/>
                <w:sz w:val="20"/>
                <w:szCs w:val="20"/>
                <w:lang w:val="en-US"/>
              </w:rPr>
              <w:t>ơ</w:t>
            </w:r>
            <w:r w:rsidRPr="00335FFA">
              <w:rPr>
                <w:rFonts w:ascii="Arial" w:hAnsi="Arial" w:cs="Arial"/>
                <w:color w:val="auto"/>
                <w:sz w:val="20"/>
                <w:szCs w:val="20"/>
              </w:rPr>
              <w:t>i khác, hoạt động bằng đồng xu, tiền giấy, thẻ ngân hàng, xèng hoặc các loại tương tự, trừ các thiết bị dùng cho đường chạy bowling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Máy trò chơi pin-table hoặc các máy trò ch</w:t>
            </w:r>
            <w:r w:rsidRPr="00335FFA">
              <w:rPr>
                <w:rFonts w:ascii="Arial" w:hAnsi="Arial" w:cs="Arial"/>
                <w:color w:val="auto"/>
                <w:sz w:val="20"/>
                <w:szCs w:val="20"/>
                <w:lang w:val="en-US"/>
              </w:rPr>
              <w:t>ơ</w:t>
            </w:r>
            <w:r w:rsidRPr="00335FFA">
              <w:rPr>
                <w:rFonts w:ascii="Arial" w:hAnsi="Arial" w:cs="Arial"/>
                <w:color w:val="auto"/>
                <w:sz w:val="20"/>
                <w:szCs w:val="20"/>
              </w:rPr>
              <w:t>i t</w:t>
            </w:r>
            <w:r w:rsidRPr="00335FFA">
              <w:rPr>
                <w:rFonts w:ascii="Arial" w:hAnsi="Arial" w:cs="Arial"/>
                <w:color w:val="auto"/>
                <w:sz w:val="20"/>
                <w:szCs w:val="20"/>
                <w:lang w:val="en-US"/>
              </w:rPr>
              <w:t>ự</w:t>
            </w:r>
            <w:r w:rsidRPr="00335FFA">
              <w:rPr>
                <w:rFonts w:ascii="Arial" w:hAnsi="Arial" w:cs="Arial"/>
                <w:color w:val="auto"/>
                <w:sz w:val="20"/>
                <w:szCs w:val="20"/>
              </w:rPr>
              <w:t xml:space="preserve"> động (có khe nhét xèng hoặc xu)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9504.30.20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Bộ phận bằng </w:t>
            </w:r>
            <w:r w:rsidRPr="00335FFA">
              <w:rPr>
                <w:rFonts w:ascii="Arial" w:hAnsi="Arial" w:cs="Arial"/>
                <w:color w:val="auto"/>
                <w:sz w:val="20"/>
                <w:szCs w:val="20"/>
                <w:lang w:val="en-US"/>
              </w:rPr>
              <w:t>g</w:t>
            </w:r>
            <w:r w:rsidRPr="00335FFA">
              <w:rPr>
                <w:rFonts w:ascii="Arial" w:hAnsi="Arial" w:cs="Arial"/>
                <w:color w:val="auto"/>
                <w:sz w:val="20"/>
                <w:szCs w:val="20"/>
              </w:rPr>
              <w:t xml:space="preserve">ỗ, </w:t>
            </w:r>
            <w:r w:rsidRPr="00335FFA">
              <w:rPr>
                <w:rFonts w:ascii="Arial" w:hAnsi="Arial" w:cs="Arial"/>
                <w:color w:val="auto"/>
                <w:sz w:val="20"/>
                <w:szCs w:val="20"/>
                <w:lang w:val="en-US"/>
              </w:rPr>
              <w:t>bằng</w:t>
            </w:r>
            <w:r w:rsidRPr="00335FFA">
              <w:rPr>
                <w:rFonts w:ascii="Arial" w:hAnsi="Arial" w:cs="Arial"/>
                <w:color w:val="auto"/>
                <w:sz w:val="20"/>
                <w:szCs w:val="20"/>
              </w:rPr>
              <w:t xml:space="preserve"> giấy hoặc b</w:t>
            </w:r>
            <w:r w:rsidRPr="00335FFA">
              <w:rPr>
                <w:rFonts w:ascii="Arial" w:hAnsi="Arial" w:cs="Arial"/>
                <w:color w:val="auto"/>
                <w:sz w:val="20"/>
                <w:szCs w:val="20"/>
                <w:lang w:val="en-US"/>
              </w:rPr>
              <w:t>ằ</w:t>
            </w:r>
            <w:r w:rsidRPr="00335FFA">
              <w:rPr>
                <w:rFonts w:ascii="Arial" w:hAnsi="Arial" w:cs="Arial"/>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bài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máy và bộ điều khiển game video, trừ loại thuộc phân nhóm 9504.30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loại đồ phụ trợ để ch</w:t>
            </w:r>
            <w:r w:rsidRPr="00335FFA">
              <w:rPr>
                <w:rFonts w:ascii="Arial" w:hAnsi="Arial" w:cs="Arial"/>
                <w:color w:val="auto"/>
                <w:sz w:val="20"/>
                <w:szCs w:val="20"/>
                <w:lang w:val="en-US"/>
              </w:rPr>
              <w:t>ơ</w:t>
            </w:r>
            <w:r w:rsidRPr="00335FFA">
              <w:rPr>
                <w:rFonts w:ascii="Arial" w:hAnsi="Arial" w:cs="Arial"/>
                <w:color w:val="auto"/>
                <w:sz w:val="20"/>
                <w:szCs w:val="20"/>
              </w:rPr>
              <w:t>i bowling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Trò chơi ném phi tiêu và các bộ phận và phụ kiện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Thiết bị ch</w:t>
            </w:r>
            <w:r w:rsidRPr="00335FFA">
              <w:rPr>
                <w:rFonts w:ascii="Arial" w:hAnsi="Arial" w:cs="Arial"/>
                <w:color w:val="auto"/>
                <w:sz w:val="20"/>
                <w:szCs w:val="20"/>
                <w:lang w:val="en-US"/>
              </w:rPr>
              <w:t>ơ</w:t>
            </w:r>
            <w:r w:rsidRPr="00335FFA">
              <w:rPr>
                <w:rFonts w:ascii="Arial" w:hAnsi="Arial" w:cs="Arial"/>
                <w:color w:val="auto"/>
                <w:sz w:val="20"/>
                <w:szCs w:val="20"/>
              </w:rPr>
              <w:t>i bạc và đồ phụ trợ đi kèm: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9504.90.31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Bàn thiết kế để chơi bạc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9504.90.39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Bàn thiết kế để chơi trò chơi: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gỗ hoặc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9504.90.94</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gỗ hoặc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9504.90.99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 dùng trong lễ hội, hội hóa trang hoặc trong các trò chơi giải trí khác, kể cả các mặt hàng dùng cho trò chơi ảo thu</w:t>
            </w:r>
            <w:r w:rsidRPr="00335FFA">
              <w:rPr>
                <w:rFonts w:ascii="Arial" w:hAnsi="Arial" w:cs="Arial"/>
                <w:b/>
                <w:color w:val="auto"/>
                <w:sz w:val="20"/>
                <w:szCs w:val="20"/>
                <w:lang w:val="en-US"/>
              </w:rPr>
              <w:t>ậ</w:t>
            </w:r>
            <w:r w:rsidRPr="00335FFA">
              <w:rPr>
                <w:rFonts w:ascii="Arial" w:hAnsi="Arial" w:cs="Arial"/>
                <w:b/>
                <w:color w:val="auto"/>
                <w:sz w:val="20"/>
                <w:szCs w:val="20"/>
              </w:rPr>
              <w:t>t và trò vui cười.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9505.10.00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Đồ dùng trong lễ Nô-en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9505.90.00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Dụng cụ và thiết bị dùng cho tập luyện th</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chất nói chung, thể dục, điền kinh, các môn thể thao khác (kể cả bóng bàn) hoặc trò chơi ngoài trời, chưa được ch</w:t>
            </w:r>
            <w:r w:rsidRPr="00335FFA">
              <w:rPr>
                <w:rFonts w:ascii="Arial" w:hAnsi="Arial" w:cs="Arial"/>
                <w:b/>
                <w:color w:val="auto"/>
                <w:sz w:val="20"/>
                <w:szCs w:val="20"/>
                <w:lang w:val="en-US"/>
              </w:rPr>
              <w:t>i</w:t>
            </w:r>
            <w:r w:rsidRPr="00335FFA">
              <w:rPr>
                <w:rFonts w:ascii="Arial" w:hAnsi="Arial" w:cs="Arial"/>
                <w:b/>
                <w:color w:val="auto"/>
                <w:sz w:val="20"/>
                <w:szCs w:val="20"/>
              </w:rPr>
              <w:t xml:space="preserve"> tiết hoặc ghi ở n</w:t>
            </w:r>
            <w:r w:rsidRPr="00335FFA">
              <w:rPr>
                <w:rFonts w:ascii="Arial" w:hAnsi="Arial" w:cs="Arial"/>
                <w:b/>
                <w:color w:val="auto"/>
                <w:sz w:val="20"/>
                <w:szCs w:val="20"/>
                <w:lang w:val="en-US"/>
              </w:rPr>
              <w:t>ơ</w:t>
            </w:r>
            <w:r w:rsidRPr="00335FFA">
              <w:rPr>
                <w:rFonts w:ascii="Arial" w:hAnsi="Arial" w:cs="Arial"/>
                <w:b/>
                <w:color w:val="auto"/>
                <w:sz w:val="20"/>
                <w:szCs w:val="20"/>
              </w:rPr>
              <w:t>i khác trong Chương này; bể bơi và bể b</w:t>
            </w:r>
            <w:r w:rsidRPr="00335FFA">
              <w:rPr>
                <w:rFonts w:ascii="Arial" w:hAnsi="Arial" w:cs="Arial"/>
                <w:b/>
                <w:color w:val="auto"/>
                <w:sz w:val="20"/>
                <w:szCs w:val="20"/>
                <w:lang w:val="en-US"/>
              </w:rPr>
              <w:t>ơ</w:t>
            </w:r>
            <w:r w:rsidRPr="00335FFA">
              <w:rPr>
                <w:rFonts w:ascii="Arial" w:hAnsi="Arial" w:cs="Arial"/>
                <w:b/>
                <w:color w:val="auto"/>
                <w:sz w:val="20"/>
                <w:szCs w:val="20"/>
              </w:rPr>
              <w:t>i nông (paddling pools).</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Ván trượt tuyết và các thiết bị trượt tuyết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Ván trượt tuyết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9506.12.00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Dây buộc ván 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Ván trượt nướ</w:t>
            </w:r>
            <w:r w:rsidRPr="00335FFA">
              <w:rPr>
                <w:rFonts w:ascii="Arial" w:hAnsi="Arial" w:cs="Arial"/>
                <w:color w:val="auto"/>
                <w:sz w:val="20"/>
                <w:szCs w:val="20"/>
                <w:lang w:val="en-US"/>
              </w:rPr>
              <w:t>c</w:t>
            </w:r>
            <w:r w:rsidRPr="00335FFA">
              <w:rPr>
                <w:rFonts w:ascii="Arial" w:hAnsi="Arial" w:cs="Arial"/>
                <w:color w:val="auto"/>
                <w:sz w:val="20"/>
                <w:szCs w:val="20"/>
              </w:rPr>
              <w:t>, ván lướt sóng, ván buồm và các thiết bị thể thao dưới n</w:t>
            </w:r>
            <w:r w:rsidRPr="00335FFA">
              <w:rPr>
                <w:rFonts w:ascii="Arial" w:hAnsi="Arial" w:cs="Arial"/>
                <w:color w:val="auto"/>
                <w:sz w:val="20"/>
                <w:szCs w:val="20"/>
                <w:lang w:val="en-US"/>
              </w:rPr>
              <w:t>ướ</w:t>
            </w:r>
            <w:r w:rsidRPr="00335FFA">
              <w:rPr>
                <w:rFonts w:ascii="Arial" w:hAnsi="Arial" w:cs="Arial"/>
                <w:color w:val="auto"/>
                <w:sz w:val="20"/>
                <w:szCs w:val="20"/>
              </w:rPr>
              <w:t>c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Ván bu</w:t>
            </w:r>
            <w:r w:rsidRPr="00335FFA">
              <w:rPr>
                <w:rFonts w:ascii="Arial" w:hAnsi="Arial" w:cs="Arial"/>
                <w:color w:val="auto"/>
                <w:sz w:val="20"/>
                <w:szCs w:val="20"/>
                <w:lang w:val="en-US"/>
              </w:rPr>
              <w:t>ồ</w:t>
            </w:r>
            <w:r w:rsidRPr="00335FFA">
              <w:rPr>
                <w:rFonts w:ascii="Arial" w:hAnsi="Arial" w:cs="Arial"/>
                <w:color w:val="auto"/>
                <w:sz w:val="20"/>
                <w:szCs w:val="20"/>
              </w:rPr>
              <w:t>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Gậy chơi gôn và các thiết bị chơi gôn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9506.31.00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Gậy và bộ gậy chơi gôn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9506.32.00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Bóng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9506.39.00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Dụng cụ và thiết bị cho môn bóng bàn: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9506.40.10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9506.40.90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w:t>
            </w:r>
            <w:r w:rsidRPr="00335FFA">
              <w:rPr>
                <w:rFonts w:ascii="Arial" w:hAnsi="Arial" w:cs="Arial"/>
                <w:color w:val="auto"/>
                <w:sz w:val="20"/>
                <w:szCs w:val="20"/>
                <w:lang w:val="en-US"/>
              </w:rPr>
              <w:t>ợ</w:t>
            </w:r>
            <w:r w:rsidRPr="00335FFA">
              <w:rPr>
                <w:rFonts w:ascii="Arial" w:hAnsi="Arial" w:cs="Arial"/>
                <w:color w:val="auto"/>
                <w:sz w:val="20"/>
                <w:szCs w:val="20"/>
              </w:rPr>
              <w:t>t tennis, v</w:t>
            </w:r>
            <w:r w:rsidRPr="00335FFA">
              <w:rPr>
                <w:rFonts w:ascii="Arial" w:hAnsi="Arial" w:cs="Arial"/>
                <w:color w:val="auto"/>
                <w:sz w:val="20"/>
                <w:szCs w:val="20"/>
                <w:lang w:val="en-US"/>
              </w:rPr>
              <w:t>ợ</w:t>
            </w:r>
            <w:r w:rsidRPr="00335FFA">
              <w:rPr>
                <w:rFonts w:ascii="Arial" w:hAnsi="Arial" w:cs="Arial"/>
                <w:color w:val="auto"/>
                <w:sz w:val="20"/>
                <w:szCs w:val="20"/>
              </w:rPr>
              <w:t>t c</w:t>
            </w:r>
            <w:r w:rsidRPr="00335FFA">
              <w:rPr>
                <w:rFonts w:ascii="Arial" w:hAnsi="Arial" w:cs="Arial"/>
                <w:color w:val="auto"/>
                <w:sz w:val="20"/>
                <w:szCs w:val="20"/>
                <w:lang w:val="en-US"/>
              </w:rPr>
              <w:t>ầ</w:t>
            </w:r>
            <w:r w:rsidRPr="00335FFA">
              <w:rPr>
                <w:rFonts w:ascii="Arial" w:hAnsi="Arial" w:cs="Arial"/>
                <w:color w:val="auto"/>
                <w:sz w:val="20"/>
                <w:szCs w:val="20"/>
              </w:rPr>
              <w:t>u lôn</w:t>
            </w:r>
            <w:r w:rsidRPr="00335FFA">
              <w:rPr>
                <w:rFonts w:ascii="Arial" w:hAnsi="Arial" w:cs="Arial"/>
                <w:color w:val="auto"/>
                <w:sz w:val="20"/>
                <w:szCs w:val="20"/>
                <w:lang w:val="en-US"/>
              </w:rPr>
              <w:t>g</w:t>
            </w:r>
            <w:r w:rsidRPr="00335FFA">
              <w:rPr>
                <w:rFonts w:ascii="Arial" w:hAnsi="Arial" w:cs="Arial"/>
                <w:color w:val="auto"/>
                <w:sz w:val="20"/>
                <w:szCs w:val="20"/>
              </w:rPr>
              <w:t xml:space="preserve"> hoặc các v</w:t>
            </w:r>
            <w:r w:rsidRPr="00335FFA">
              <w:rPr>
                <w:rFonts w:ascii="Arial" w:hAnsi="Arial" w:cs="Arial"/>
                <w:color w:val="auto"/>
                <w:sz w:val="20"/>
                <w:szCs w:val="20"/>
                <w:lang w:val="en-US"/>
              </w:rPr>
              <w:t>ợ</w:t>
            </w:r>
            <w:r w:rsidRPr="00335FFA">
              <w:rPr>
                <w:rFonts w:ascii="Arial" w:hAnsi="Arial" w:cs="Arial"/>
                <w:color w:val="auto"/>
                <w:sz w:val="20"/>
                <w:szCs w:val="20"/>
              </w:rPr>
              <w:t>t t</w:t>
            </w:r>
            <w:r w:rsidRPr="00335FFA">
              <w:rPr>
                <w:rFonts w:ascii="Arial" w:hAnsi="Arial" w:cs="Arial"/>
                <w:color w:val="auto"/>
                <w:sz w:val="20"/>
                <w:szCs w:val="20"/>
                <w:lang w:val="en-US"/>
              </w:rPr>
              <w:t>ươ</w:t>
            </w:r>
            <w:r w:rsidRPr="00335FFA">
              <w:rPr>
                <w:rFonts w:ascii="Arial" w:hAnsi="Arial" w:cs="Arial"/>
                <w:color w:val="auto"/>
                <w:sz w:val="20"/>
                <w:szCs w:val="20"/>
              </w:rPr>
              <w:t>ng tự khác, đã hoặc chưa căng lưới: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9506.51.00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V</w:t>
            </w:r>
            <w:r w:rsidRPr="00335FFA">
              <w:rPr>
                <w:rFonts w:ascii="Arial" w:hAnsi="Arial" w:cs="Arial"/>
                <w:color w:val="auto"/>
                <w:sz w:val="20"/>
                <w:szCs w:val="20"/>
                <w:lang w:val="en-US"/>
              </w:rPr>
              <w:t>ợ</w:t>
            </w:r>
            <w:r w:rsidRPr="00335FFA">
              <w:rPr>
                <w:rFonts w:ascii="Arial" w:hAnsi="Arial" w:cs="Arial"/>
                <w:color w:val="auto"/>
                <w:sz w:val="20"/>
                <w:szCs w:val="20"/>
              </w:rPr>
              <w:t>t tennis, đã hoặc chưa căng l</w:t>
            </w:r>
            <w:r w:rsidRPr="00335FFA">
              <w:rPr>
                <w:rFonts w:ascii="Arial" w:hAnsi="Arial" w:cs="Arial"/>
                <w:color w:val="auto"/>
                <w:sz w:val="20"/>
                <w:szCs w:val="20"/>
                <w:lang w:val="en-US"/>
              </w:rPr>
              <w:t>ưới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9506.59.00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lang w:val="en-US"/>
              </w:rPr>
            </w:pPr>
            <w:r w:rsidRPr="00335FFA">
              <w:rPr>
                <w:rFonts w:ascii="Arial" w:hAnsi="Arial" w:cs="Arial"/>
                <w:color w:val="auto"/>
                <w:sz w:val="20"/>
                <w:szCs w:val="20"/>
                <w:lang w:val="en-US"/>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Bón</w:t>
            </w:r>
            <w:r w:rsidRPr="00335FFA">
              <w:rPr>
                <w:rFonts w:ascii="Arial" w:hAnsi="Arial" w:cs="Arial"/>
                <w:color w:val="auto"/>
                <w:sz w:val="20"/>
                <w:szCs w:val="20"/>
                <w:lang w:val="en-US"/>
              </w:rPr>
              <w:t>g,</w:t>
            </w:r>
            <w:r w:rsidRPr="00335FFA">
              <w:rPr>
                <w:rFonts w:ascii="Arial" w:hAnsi="Arial" w:cs="Arial"/>
                <w:color w:val="auto"/>
                <w:sz w:val="20"/>
                <w:szCs w:val="20"/>
              </w:rPr>
              <w:t xml:space="preserve"> trừ bón</w:t>
            </w:r>
            <w:r w:rsidRPr="00335FFA">
              <w:rPr>
                <w:rFonts w:ascii="Arial" w:hAnsi="Arial" w:cs="Arial"/>
                <w:color w:val="auto"/>
                <w:sz w:val="20"/>
                <w:szCs w:val="20"/>
                <w:lang w:val="en-US"/>
              </w:rPr>
              <w:t>g</w:t>
            </w:r>
            <w:r w:rsidRPr="00335FFA">
              <w:rPr>
                <w:rFonts w:ascii="Arial" w:hAnsi="Arial" w:cs="Arial"/>
                <w:color w:val="auto"/>
                <w:sz w:val="20"/>
                <w:szCs w:val="20"/>
              </w:rPr>
              <w:t xml:space="preserve"> chơi </w:t>
            </w:r>
            <w:r w:rsidRPr="00335FFA">
              <w:rPr>
                <w:rFonts w:ascii="Arial" w:hAnsi="Arial" w:cs="Arial"/>
                <w:color w:val="auto"/>
                <w:sz w:val="20"/>
                <w:szCs w:val="20"/>
                <w:lang w:val="en-US"/>
              </w:rPr>
              <w:t>g</w:t>
            </w:r>
            <w:r w:rsidRPr="00335FFA">
              <w:rPr>
                <w:rFonts w:ascii="Arial" w:hAnsi="Arial" w:cs="Arial"/>
                <w:color w:val="auto"/>
                <w:sz w:val="20"/>
                <w:szCs w:val="20"/>
              </w:rPr>
              <w:t>ôn và bón</w:t>
            </w:r>
            <w:r w:rsidRPr="00335FFA">
              <w:rPr>
                <w:rFonts w:ascii="Arial" w:hAnsi="Arial" w:cs="Arial"/>
                <w:color w:val="auto"/>
                <w:sz w:val="20"/>
                <w:szCs w:val="20"/>
                <w:lang w:val="en-US"/>
              </w:rPr>
              <w:t>g</w:t>
            </w:r>
            <w:r w:rsidRPr="00335FFA">
              <w:rPr>
                <w:rFonts w:ascii="Arial" w:hAnsi="Arial" w:cs="Arial"/>
                <w:color w:val="auto"/>
                <w:sz w:val="20"/>
                <w:szCs w:val="20"/>
              </w:rPr>
              <w:t xml:space="preserve"> chơi bón</w:t>
            </w:r>
            <w:r w:rsidRPr="00335FFA">
              <w:rPr>
                <w:rFonts w:ascii="Arial" w:hAnsi="Arial" w:cs="Arial"/>
                <w:color w:val="auto"/>
                <w:sz w:val="20"/>
                <w:szCs w:val="20"/>
                <w:lang w:val="en-US"/>
              </w:rPr>
              <w:t>g</w:t>
            </w:r>
            <w:r w:rsidRPr="00335FFA">
              <w:rPr>
                <w:rFonts w:ascii="Arial" w:hAnsi="Arial" w:cs="Arial"/>
                <w:color w:val="auto"/>
                <w:sz w:val="20"/>
                <w:szCs w:val="20"/>
              </w:rPr>
              <w:t xml:space="preserve"> bàn: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9506.61.00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ó</w:t>
            </w:r>
            <w:r w:rsidRPr="00335FFA">
              <w:rPr>
                <w:rFonts w:ascii="Arial" w:hAnsi="Arial" w:cs="Arial"/>
                <w:color w:val="auto"/>
                <w:sz w:val="20"/>
                <w:szCs w:val="20"/>
              </w:rPr>
              <w:t>ng tennis</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9506.62.00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Bóng có th</w:t>
            </w:r>
            <w:r w:rsidRPr="00335FFA">
              <w:rPr>
                <w:rFonts w:ascii="Arial" w:hAnsi="Arial" w:cs="Arial"/>
                <w:color w:val="auto"/>
                <w:sz w:val="20"/>
                <w:szCs w:val="20"/>
                <w:lang w:val="en-US"/>
              </w:rPr>
              <w:t>ể</w:t>
            </w:r>
            <w:r w:rsidRPr="00335FFA">
              <w:rPr>
                <w:rFonts w:ascii="Arial" w:hAnsi="Arial" w:cs="Arial"/>
                <w:color w:val="auto"/>
                <w:sz w:val="20"/>
                <w:szCs w:val="20"/>
              </w:rPr>
              <w:t xml:space="preserve"> bơm hơi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9506.69.00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9506.70.00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Lưỡi giày trượt bằng và lưỡi tr</w:t>
            </w:r>
            <w:r w:rsidRPr="00335FFA">
              <w:rPr>
                <w:rFonts w:ascii="Arial" w:hAnsi="Arial" w:cs="Arial"/>
                <w:color w:val="auto"/>
                <w:sz w:val="20"/>
                <w:szCs w:val="20"/>
                <w:lang w:val="en-US"/>
              </w:rPr>
              <w:t>ượt</w:t>
            </w:r>
            <w:r w:rsidRPr="00335FFA">
              <w:rPr>
                <w:rFonts w:ascii="Arial" w:hAnsi="Arial" w:cs="Arial"/>
                <w:color w:val="auto"/>
                <w:sz w:val="20"/>
                <w:szCs w:val="20"/>
              </w:rPr>
              <w:t xml:space="preserve"> có bánh xe, k</w:t>
            </w:r>
            <w:r w:rsidRPr="00335FFA">
              <w:rPr>
                <w:rFonts w:ascii="Arial" w:hAnsi="Arial" w:cs="Arial"/>
                <w:color w:val="auto"/>
                <w:sz w:val="20"/>
                <w:szCs w:val="20"/>
                <w:lang w:val="en-US"/>
              </w:rPr>
              <w:t>ể</w:t>
            </w:r>
            <w:r w:rsidRPr="00335FFA">
              <w:rPr>
                <w:rFonts w:ascii="Arial" w:hAnsi="Arial" w:cs="Arial"/>
                <w:color w:val="auto"/>
                <w:sz w:val="20"/>
                <w:szCs w:val="20"/>
              </w:rPr>
              <w:t xml:space="preserve"> c</w:t>
            </w:r>
            <w:r w:rsidRPr="00335FFA">
              <w:rPr>
                <w:rFonts w:ascii="Arial" w:hAnsi="Arial" w:cs="Arial"/>
                <w:color w:val="auto"/>
                <w:sz w:val="20"/>
                <w:szCs w:val="20"/>
                <w:lang w:val="en-US"/>
              </w:rPr>
              <w:t>ả</w:t>
            </w:r>
            <w:r w:rsidRPr="00335FFA">
              <w:rPr>
                <w:rFonts w:ascii="Arial" w:hAnsi="Arial" w:cs="Arial"/>
                <w:color w:val="auto"/>
                <w:sz w:val="20"/>
                <w:szCs w:val="20"/>
              </w:rPr>
              <w:t xml:space="preserve"> giày trượt có gắn l</w:t>
            </w:r>
            <w:r w:rsidRPr="00335FFA">
              <w:rPr>
                <w:rFonts w:ascii="Arial" w:hAnsi="Arial" w:cs="Arial"/>
                <w:color w:val="auto"/>
                <w:sz w:val="20"/>
                <w:szCs w:val="20"/>
                <w:lang w:val="en-US"/>
              </w:rPr>
              <w:t>ưỡi</w:t>
            </w:r>
            <w:r w:rsidRPr="00335FFA">
              <w:rPr>
                <w:rFonts w:ascii="Arial" w:hAnsi="Arial" w:cs="Arial"/>
                <w:color w:val="auto"/>
                <w:sz w:val="20"/>
                <w:szCs w:val="20"/>
              </w:rPr>
              <w:t xml:space="preserve"> trượt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9506.91.00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mặt hàng và thi</w:t>
            </w:r>
            <w:r w:rsidRPr="00335FFA">
              <w:rPr>
                <w:rFonts w:ascii="Arial" w:hAnsi="Arial" w:cs="Arial"/>
                <w:color w:val="auto"/>
                <w:sz w:val="20"/>
                <w:szCs w:val="20"/>
                <w:lang w:val="en-US"/>
              </w:rPr>
              <w:t>ế</w:t>
            </w:r>
            <w:r w:rsidRPr="00335FFA">
              <w:rPr>
                <w:rFonts w:ascii="Arial" w:hAnsi="Arial" w:cs="Arial"/>
                <w:color w:val="auto"/>
                <w:sz w:val="20"/>
                <w:szCs w:val="20"/>
              </w:rPr>
              <w:t>t bị cho tập luyện thể chất nói chung, th</w:t>
            </w:r>
            <w:r w:rsidRPr="00335FFA">
              <w:rPr>
                <w:rFonts w:ascii="Arial" w:hAnsi="Arial" w:cs="Arial"/>
                <w:color w:val="auto"/>
                <w:sz w:val="20"/>
                <w:szCs w:val="20"/>
                <w:lang w:val="en-US"/>
              </w:rPr>
              <w:t>ể</w:t>
            </w:r>
            <w:r w:rsidRPr="00335FFA">
              <w:rPr>
                <w:rFonts w:ascii="Arial" w:hAnsi="Arial" w:cs="Arial"/>
                <w:color w:val="auto"/>
                <w:sz w:val="20"/>
                <w:szCs w:val="20"/>
              </w:rPr>
              <w:t xml:space="preserve"> dục hoặc điền kinh</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9506.99.00</w:t>
            </w:r>
          </w:p>
        </w:tc>
        <w:tc>
          <w:tcPr>
            <w:tcW w:w="5220" w:type="dxa"/>
            <w:shd w:val="clear" w:color="auto" w:fill="auto"/>
            <w:vAlign w:val="center"/>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95.07</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Cần câu, l</w:t>
            </w:r>
            <w:r w:rsidRPr="00335FFA">
              <w:rPr>
                <w:rFonts w:ascii="Arial" w:hAnsi="Arial" w:cs="Arial"/>
                <w:b/>
                <w:color w:val="auto"/>
                <w:sz w:val="20"/>
                <w:szCs w:val="20"/>
                <w:lang w:val="en-US"/>
              </w:rPr>
              <w:t>ưỡ</w:t>
            </w:r>
            <w:r w:rsidRPr="00335FFA">
              <w:rPr>
                <w:rFonts w:ascii="Arial" w:hAnsi="Arial" w:cs="Arial"/>
                <w:b/>
                <w:color w:val="auto"/>
                <w:sz w:val="20"/>
                <w:szCs w:val="20"/>
              </w:rPr>
              <w:t xml:space="preserve">i câu và các loại dây câu khác; vợt lưới bắt cá, </w:t>
            </w:r>
            <w:r w:rsidRPr="00335FFA">
              <w:rPr>
                <w:rFonts w:ascii="Arial" w:hAnsi="Arial" w:cs="Arial"/>
                <w:b/>
                <w:color w:val="auto"/>
                <w:sz w:val="20"/>
                <w:szCs w:val="20"/>
                <w:lang w:val="en-US"/>
              </w:rPr>
              <w:t>vợt</w:t>
            </w:r>
            <w:r w:rsidRPr="00335FFA">
              <w:rPr>
                <w:rFonts w:ascii="Arial" w:hAnsi="Arial" w:cs="Arial"/>
                <w:b/>
                <w:color w:val="auto"/>
                <w:sz w:val="20"/>
                <w:szCs w:val="20"/>
              </w:rPr>
              <w:t xml:space="preserve"> l</w:t>
            </w:r>
            <w:r w:rsidRPr="00335FFA">
              <w:rPr>
                <w:rFonts w:ascii="Arial" w:hAnsi="Arial" w:cs="Arial"/>
                <w:b/>
                <w:color w:val="auto"/>
                <w:sz w:val="20"/>
                <w:szCs w:val="20"/>
                <w:lang w:val="en-US"/>
              </w:rPr>
              <w:t>ướ</w:t>
            </w:r>
            <w:r w:rsidRPr="00335FFA">
              <w:rPr>
                <w:rFonts w:ascii="Arial" w:hAnsi="Arial" w:cs="Arial"/>
                <w:b/>
                <w:color w:val="auto"/>
                <w:sz w:val="20"/>
                <w:szCs w:val="20"/>
              </w:rPr>
              <w:t xml:space="preserve">i bắt bướm và các loại </w:t>
            </w:r>
            <w:r w:rsidRPr="00335FFA">
              <w:rPr>
                <w:rFonts w:ascii="Arial" w:hAnsi="Arial" w:cs="Arial"/>
                <w:b/>
                <w:color w:val="auto"/>
                <w:sz w:val="20"/>
                <w:szCs w:val="20"/>
                <w:lang w:val="en-US"/>
              </w:rPr>
              <w:t>lưới</w:t>
            </w:r>
            <w:r w:rsidRPr="00335FFA">
              <w:rPr>
                <w:rFonts w:ascii="Arial" w:hAnsi="Arial" w:cs="Arial"/>
                <w:b/>
                <w:color w:val="auto"/>
                <w:sz w:val="20"/>
                <w:szCs w:val="20"/>
              </w:rPr>
              <w:t xml:space="preserve"> tương tự; chim giả l</w:t>
            </w:r>
            <w:r w:rsidRPr="00335FFA">
              <w:rPr>
                <w:rFonts w:ascii="Arial" w:hAnsi="Arial" w:cs="Arial"/>
                <w:b/>
                <w:color w:val="auto"/>
                <w:sz w:val="20"/>
                <w:szCs w:val="20"/>
                <w:lang w:val="en-US"/>
              </w:rPr>
              <w:t>à</w:t>
            </w:r>
            <w:r w:rsidRPr="00335FFA">
              <w:rPr>
                <w:rFonts w:ascii="Arial" w:hAnsi="Arial" w:cs="Arial"/>
                <w:b/>
                <w:color w:val="auto"/>
                <w:sz w:val="20"/>
                <w:szCs w:val="20"/>
              </w:rPr>
              <w:t>m mồi (trừ các loại thuộc nhóm 92.08 hoặc 97.05) và các dụng cụ c</w:t>
            </w:r>
            <w:r w:rsidRPr="00335FFA">
              <w:rPr>
                <w:rFonts w:ascii="Arial" w:hAnsi="Arial" w:cs="Arial"/>
                <w:b/>
                <w:color w:val="auto"/>
                <w:sz w:val="20"/>
                <w:szCs w:val="20"/>
                <w:lang w:val="en-US"/>
              </w:rPr>
              <w:t>ầ</w:t>
            </w:r>
            <w:r w:rsidRPr="00335FFA">
              <w:rPr>
                <w:rFonts w:ascii="Arial" w:hAnsi="Arial" w:cs="Arial"/>
                <w:b/>
                <w:color w:val="auto"/>
                <w:sz w:val="20"/>
                <w:szCs w:val="20"/>
              </w:rPr>
              <w:t xml:space="preserve">n thiết dùng cho săn hoặc bắn tương </w:t>
            </w:r>
            <w:r w:rsidRPr="00335FFA">
              <w:rPr>
                <w:rFonts w:ascii="Arial" w:hAnsi="Arial" w:cs="Arial"/>
                <w:b/>
                <w:color w:val="auto"/>
                <w:sz w:val="20"/>
                <w:szCs w:val="20"/>
                <w:lang w:val="en-US"/>
              </w:rPr>
              <w:t>tự</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9507.10.00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Cần câu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9507.20.00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w:t>
            </w:r>
            <w:r w:rsidRPr="00335FFA">
              <w:rPr>
                <w:rFonts w:ascii="Arial" w:hAnsi="Arial" w:cs="Arial"/>
                <w:color w:val="auto"/>
                <w:sz w:val="20"/>
                <w:szCs w:val="20"/>
                <w:lang w:val="en-US"/>
              </w:rPr>
              <w:t>ỡ</w:t>
            </w:r>
            <w:r w:rsidRPr="00335FFA">
              <w:rPr>
                <w:rFonts w:ascii="Arial" w:hAnsi="Arial" w:cs="Arial"/>
                <w:color w:val="auto"/>
                <w:sz w:val="20"/>
                <w:szCs w:val="20"/>
              </w:rPr>
              <w:t>i câu, có hoặc không có dây cước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9507.30.00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Bộ cuộn </w:t>
            </w:r>
            <w:r w:rsidRPr="00335FFA">
              <w:rPr>
                <w:rFonts w:ascii="Arial" w:hAnsi="Arial" w:cs="Arial"/>
                <w:color w:val="auto"/>
                <w:sz w:val="20"/>
                <w:szCs w:val="20"/>
                <w:lang w:val="en-US"/>
              </w:rPr>
              <w:t>dây</w:t>
            </w:r>
            <w:r w:rsidRPr="00335FFA">
              <w:rPr>
                <w:rFonts w:ascii="Arial" w:hAnsi="Arial" w:cs="Arial"/>
                <w:color w:val="auto"/>
                <w:sz w:val="20"/>
                <w:szCs w:val="20"/>
              </w:rPr>
              <w:t xml:space="preserve"> câu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9507.90.00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95.08</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Vòng ngựa gỗ, đu, phòng tập b</w:t>
            </w:r>
            <w:r w:rsidRPr="00335FFA">
              <w:rPr>
                <w:rFonts w:ascii="Arial" w:hAnsi="Arial" w:cs="Arial"/>
                <w:b/>
                <w:color w:val="auto"/>
                <w:sz w:val="20"/>
                <w:szCs w:val="20"/>
                <w:lang w:val="en-US"/>
              </w:rPr>
              <w:t>ắ</w:t>
            </w:r>
            <w:r w:rsidRPr="00335FFA">
              <w:rPr>
                <w:rFonts w:ascii="Arial" w:hAnsi="Arial" w:cs="Arial"/>
                <w:b/>
                <w:color w:val="auto"/>
                <w:sz w:val="20"/>
                <w:szCs w:val="20"/>
              </w:rPr>
              <w:t>n và các trò chơi tại khu giải tr</w:t>
            </w:r>
            <w:r w:rsidRPr="00335FFA">
              <w:rPr>
                <w:rFonts w:ascii="Arial" w:hAnsi="Arial" w:cs="Arial"/>
                <w:b/>
                <w:color w:val="auto"/>
                <w:sz w:val="20"/>
                <w:szCs w:val="20"/>
                <w:lang w:val="en-US"/>
              </w:rPr>
              <w:t xml:space="preserve">í </w:t>
            </w:r>
            <w:r w:rsidRPr="00335FFA">
              <w:rPr>
                <w:rFonts w:ascii="Arial" w:hAnsi="Arial" w:cs="Arial"/>
                <w:b/>
                <w:color w:val="auto"/>
                <w:sz w:val="20"/>
                <w:szCs w:val="20"/>
              </w:rPr>
              <w:t>khác; rạp xiếc lưu động và bầy thú xiếc lưu đ</w:t>
            </w:r>
            <w:r w:rsidRPr="00335FFA">
              <w:rPr>
                <w:rFonts w:ascii="Arial" w:hAnsi="Arial" w:cs="Arial"/>
                <w:b/>
                <w:color w:val="auto"/>
                <w:sz w:val="20"/>
                <w:szCs w:val="20"/>
                <w:lang w:val="en-US"/>
              </w:rPr>
              <w:t>ộ</w:t>
            </w:r>
            <w:r w:rsidRPr="00335FFA">
              <w:rPr>
                <w:rFonts w:ascii="Arial" w:hAnsi="Arial" w:cs="Arial"/>
                <w:b/>
                <w:color w:val="auto"/>
                <w:sz w:val="20"/>
                <w:szCs w:val="20"/>
              </w:rPr>
              <w:t>ng: nhà hát lưu đ</w:t>
            </w:r>
            <w:r w:rsidRPr="00335FFA">
              <w:rPr>
                <w:rFonts w:ascii="Arial" w:hAnsi="Arial" w:cs="Arial"/>
                <w:b/>
                <w:color w:val="auto"/>
                <w:sz w:val="20"/>
                <w:szCs w:val="20"/>
                <w:lang w:val="en-US"/>
              </w:rPr>
              <w:t>ộ</w:t>
            </w:r>
            <w:r w:rsidRPr="00335FFA">
              <w:rPr>
                <w:rFonts w:ascii="Arial" w:hAnsi="Arial" w:cs="Arial"/>
                <w:b/>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9508.10.00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Rạp xiếc lưu động và bầy thú xiếc lưu động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9508.90.00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Chương 96 - Các mặt hàng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96.01</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Ngà, xương, đồi mồi, sừng, nhánh gạc, san hô, xà cừ và các vật liệu chạm khắc có nguồn gốc động vật khác đã gia công, và các mặt hàng làm từ các vật liệu này (kể cả các sản phẩm đúc).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9601.10.00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w:t>
            </w:r>
            <w:r w:rsidRPr="00335FFA">
              <w:rPr>
                <w:rFonts w:ascii="Arial" w:hAnsi="Arial" w:cs="Arial"/>
                <w:color w:val="auto"/>
                <w:sz w:val="20"/>
                <w:szCs w:val="20"/>
                <w:lang w:val="en-US"/>
              </w:rPr>
              <w:t>Ngà đã gia công và các vật phẩm bằng ngà</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9601.90.10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Xà cừ hoặc đồi mồi đã gia công và các sản phẩm làm từ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9601.90.91</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 - Hộp đựng xì gà hoặc thuốc lá điếu, bình đựng thuốc lá; đồ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9601.90.99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96.02</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Vật liệu khảm có nguồn gốc thực vật hoặc khoáng đã được gia công và các sản phẩm làm từ các loại vật liệu này; các vật liệu đ</w:t>
            </w:r>
            <w:r w:rsidRPr="00335FFA">
              <w:rPr>
                <w:rFonts w:ascii="Arial" w:hAnsi="Arial" w:cs="Arial"/>
                <w:b/>
                <w:color w:val="auto"/>
                <w:sz w:val="20"/>
                <w:szCs w:val="20"/>
                <w:lang w:val="en-US"/>
              </w:rPr>
              <w:t>ú</w:t>
            </w:r>
            <w:r w:rsidRPr="00335FFA">
              <w:rPr>
                <w:rFonts w:ascii="Arial" w:hAnsi="Arial" w:cs="Arial"/>
                <w:b/>
                <w:color w:val="auto"/>
                <w:sz w:val="20"/>
                <w:szCs w:val="20"/>
              </w:rPr>
              <w:t>c hay chạm khắc bằng sáp, bằng stearin, bằng gôm tự nhiên hay nhựa tự nhiên hoặc b</w:t>
            </w:r>
            <w:r w:rsidRPr="00335FFA">
              <w:rPr>
                <w:rFonts w:ascii="Arial" w:hAnsi="Arial" w:cs="Arial"/>
                <w:b/>
                <w:color w:val="auto"/>
                <w:sz w:val="20"/>
                <w:szCs w:val="20"/>
                <w:lang w:val="en-US"/>
              </w:rPr>
              <w:t>ằ</w:t>
            </w:r>
            <w:r w:rsidRPr="00335FFA">
              <w:rPr>
                <w:rFonts w:ascii="Arial" w:hAnsi="Arial" w:cs="Arial"/>
                <w:b/>
                <w:color w:val="auto"/>
                <w:sz w:val="20"/>
                <w:szCs w:val="20"/>
              </w:rPr>
              <w:t>ng bột nhão làm mô hình, và sản phẩm được đúc hay chạm khắc khác, chưa được chi tiết hay ghi ở n</w:t>
            </w:r>
            <w:r w:rsidRPr="00335FFA">
              <w:rPr>
                <w:rFonts w:ascii="Arial" w:hAnsi="Arial" w:cs="Arial"/>
                <w:b/>
                <w:color w:val="auto"/>
                <w:sz w:val="20"/>
                <w:szCs w:val="20"/>
                <w:lang w:val="en-US"/>
              </w:rPr>
              <w:t>ơ</w:t>
            </w:r>
            <w:r w:rsidRPr="00335FFA">
              <w:rPr>
                <w:rFonts w:ascii="Arial" w:hAnsi="Arial" w:cs="Arial"/>
                <w:b/>
                <w:color w:val="auto"/>
                <w:sz w:val="20"/>
                <w:szCs w:val="20"/>
              </w:rPr>
              <w:t>i khác; gelatin đã chế biến nhưng chưa đóng cứng (trừ gelatin thuộc nhóm 35.03) và các sản ph</w:t>
            </w:r>
            <w:r w:rsidRPr="00335FFA">
              <w:rPr>
                <w:rFonts w:ascii="Arial" w:hAnsi="Arial" w:cs="Arial"/>
                <w:b/>
                <w:color w:val="auto"/>
                <w:sz w:val="20"/>
                <w:szCs w:val="20"/>
                <w:lang w:val="en-US"/>
              </w:rPr>
              <w:t>ẩ</w:t>
            </w:r>
            <w:r w:rsidRPr="00335FFA">
              <w:rPr>
                <w:rFonts w:ascii="Arial" w:hAnsi="Arial" w:cs="Arial"/>
                <w:b/>
                <w:color w:val="auto"/>
                <w:sz w:val="20"/>
                <w:szCs w:val="20"/>
              </w:rPr>
              <w:t>m làm bằng gelatin chưa đóng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9602.00.10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Vỏ viên nhộng bằng gelatin dùng cho d</w:t>
            </w:r>
            <w:r w:rsidRPr="00335FFA">
              <w:rPr>
                <w:rFonts w:ascii="Arial" w:hAnsi="Arial" w:cs="Arial"/>
                <w:color w:val="auto"/>
                <w:sz w:val="20"/>
                <w:szCs w:val="20"/>
                <w:lang w:val="en-US"/>
              </w:rPr>
              <w:t xml:space="preserve">ược </w:t>
            </w:r>
            <w:r w:rsidRPr="00335FFA">
              <w:rPr>
                <w:rFonts w:ascii="Arial" w:hAnsi="Arial" w:cs="Arial"/>
                <w:color w:val="auto"/>
                <w:sz w:val="20"/>
                <w:szCs w:val="20"/>
              </w:rPr>
              <w:t>phẩm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9602.00.20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Hộp đựng xì gà hoặc thuốc lá điếu, bình đựng thuốc lá; đồ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lastRenderedPageBreak/>
              <w:t>9602.00.90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Ch</w:t>
            </w:r>
            <w:r w:rsidRPr="00335FFA">
              <w:rPr>
                <w:rFonts w:ascii="Arial" w:hAnsi="Arial" w:cs="Arial"/>
                <w:b/>
                <w:color w:val="auto"/>
                <w:sz w:val="20"/>
                <w:szCs w:val="20"/>
                <w:lang w:val="en-US"/>
              </w:rPr>
              <w:t>ổ</w:t>
            </w:r>
            <w:r w:rsidRPr="00335FFA">
              <w:rPr>
                <w:rFonts w:ascii="Arial" w:hAnsi="Arial" w:cs="Arial"/>
                <w:b/>
                <w:color w:val="auto"/>
                <w:sz w:val="20"/>
                <w:szCs w:val="20"/>
              </w:rPr>
              <w:t xml:space="preserve">i, bàn chải (kể cả các loại bàn chải là những bộ phận của máy, dụng cụ hoặc xe), dụng cụ cơ học vận hành bằng tay để quét sàn, không có động </w:t>
            </w:r>
            <w:r w:rsidRPr="00335FFA">
              <w:rPr>
                <w:rFonts w:ascii="Arial" w:hAnsi="Arial" w:cs="Arial"/>
                <w:b/>
                <w:color w:val="auto"/>
                <w:sz w:val="20"/>
                <w:szCs w:val="20"/>
                <w:lang w:val="en-US"/>
              </w:rPr>
              <w:t>cơ</w:t>
            </w:r>
            <w:r w:rsidRPr="00335FFA">
              <w:rPr>
                <w:rFonts w:ascii="Arial" w:hAnsi="Arial" w:cs="Arial"/>
                <w:b/>
                <w:color w:val="auto"/>
                <w:sz w:val="20"/>
                <w:szCs w:val="20"/>
              </w:rPr>
              <w:t>, giẻ lau sàn và ch</w:t>
            </w:r>
            <w:r w:rsidRPr="00335FFA">
              <w:rPr>
                <w:rFonts w:ascii="Arial" w:hAnsi="Arial" w:cs="Arial"/>
                <w:b/>
                <w:color w:val="auto"/>
                <w:sz w:val="20"/>
                <w:szCs w:val="20"/>
                <w:lang w:val="en-US"/>
              </w:rPr>
              <w:t>ổ</w:t>
            </w:r>
            <w:r w:rsidRPr="00335FFA">
              <w:rPr>
                <w:rFonts w:ascii="Arial" w:hAnsi="Arial" w:cs="Arial"/>
                <w:b/>
                <w:color w:val="auto"/>
                <w:sz w:val="20"/>
                <w:szCs w:val="20"/>
              </w:rPr>
              <w:t>i bằng lông vũ; túm và búi đã làm sẵn để làm chổi hoặc bàn chải; miếng thấm và con lăn để sơn hoặc vẽ; chổi cao su (trừ con lăn bằng cao su).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w:t>
            </w:r>
            <w:r w:rsidRPr="00335FFA">
              <w:rPr>
                <w:rFonts w:ascii="Arial" w:hAnsi="Arial" w:cs="Arial"/>
                <w:color w:val="auto"/>
                <w:sz w:val="20"/>
                <w:szCs w:val="20"/>
                <w:lang w:val="en-US"/>
              </w:rPr>
              <w:t>ổ</w:t>
            </w:r>
            <w:r w:rsidRPr="00335FFA">
              <w:rPr>
                <w:rFonts w:ascii="Arial" w:hAnsi="Arial" w:cs="Arial"/>
                <w:color w:val="auto"/>
                <w:sz w:val="20"/>
                <w:szCs w:val="20"/>
              </w:rPr>
              <w:t>i và bàn chải, gồm các cành nhỏ hoặc các chất liệu từ thực vật khác buộc lại với nhau, có hoặc không có cán: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 chải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Ch</w:t>
            </w:r>
            <w:r w:rsidRPr="00335FFA">
              <w:rPr>
                <w:rFonts w:ascii="Arial" w:hAnsi="Arial" w:cs="Arial"/>
                <w:color w:val="auto"/>
                <w:sz w:val="20"/>
                <w:szCs w:val="20"/>
                <w:lang w:val="en-US"/>
              </w:rPr>
              <w:t>ổ</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Bàn chải đánh răng, chổi xoa bọt cạo râu, bàn chải chải tóc, chổi sơn móng tay</w:t>
            </w:r>
            <w:r w:rsidRPr="00335FFA">
              <w:rPr>
                <w:rFonts w:ascii="Arial" w:hAnsi="Arial" w:cs="Arial"/>
                <w:color w:val="auto"/>
                <w:sz w:val="20"/>
                <w:szCs w:val="20"/>
                <w:lang w:val="en-US"/>
              </w:rPr>
              <w:t>,</w:t>
            </w:r>
            <w:r w:rsidRPr="00335FFA">
              <w:rPr>
                <w:rFonts w:ascii="Arial" w:hAnsi="Arial" w:cs="Arial"/>
                <w:color w:val="auto"/>
                <w:sz w:val="20"/>
                <w:szCs w:val="20"/>
              </w:rPr>
              <w:t xml:space="preserve"> chải mi mắt và bàn chải vệ sinh khác </w:t>
            </w:r>
            <w:r w:rsidRPr="00335FFA">
              <w:rPr>
                <w:rFonts w:ascii="Arial" w:hAnsi="Arial" w:cs="Arial"/>
                <w:color w:val="auto"/>
                <w:sz w:val="20"/>
                <w:szCs w:val="20"/>
                <w:lang w:val="en-US"/>
              </w:rPr>
              <w:t>d</w:t>
            </w:r>
            <w:r w:rsidRPr="00335FFA">
              <w:rPr>
                <w:rFonts w:ascii="Arial" w:hAnsi="Arial" w:cs="Arial"/>
                <w:color w:val="auto"/>
                <w:sz w:val="20"/>
                <w:szCs w:val="20"/>
              </w:rPr>
              <w:t>ùng cho người, kể cả bàn chải tương tự là bộ phận của các thiết bị gia dụng: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 chải đánh răng, k</w:t>
            </w:r>
            <w:r w:rsidRPr="00335FFA">
              <w:rPr>
                <w:rFonts w:ascii="Arial" w:hAnsi="Arial" w:cs="Arial"/>
                <w:color w:val="auto"/>
                <w:sz w:val="20"/>
                <w:szCs w:val="20"/>
                <w:lang w:val="en-US"/>
              </w:rPr>
              <w:t>ể</w:t>
            </w:r>
            <w:r w:rsidRPr="00335FFA">
              <w:rPr>
                <w:rFonts w:ascii="Arial" w:hAnsi="Arial" w:cs="Arial"/>
                <w:color w:val="auto"/>
                <w:sz w:val="20"/>
                <w:szCs w:val="20"/>
              </w:rPr>
              <w:t xml:space="preserve"> cả bàn chải </w:t>
            </w:r>
            <w:r w:rsidRPr="00335FFA">
              <w:rPr>
                <w:rFonts w:ascii="Arial" w:hAnsi="Arial" w:cs="Arial"/>
                <w:color w:val="auto"/>
                <w:sz w:val="20"/>
                <w:szCs w:val="20"/>
                <w:lang w:val="en-US"/>
              </w:rPr>
              <w:t>d</w:t>
            </w:r>
            <w:r w:rsidRPr="00335FFA">
              <w:rPr>
                <w:rFonts w:ascii="Arial" w:hAnsi="Arial" w:cs="Arial"/>
                <w:color w:val="auto"/>
                <w:sz w:val="20"/>
                <w:szCs w:val="20"/>
              </w:rPr>
              <w:t>ùng cho răng mạ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9603.29.00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9603.30.00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Bút lông vẽ, bút lông để vi</w:t>
            </w:r>
            <w:r w:rsidRPr="00335FFA">
              <w:rPr>
                <w:rFonts w:ascii="Arial" w:hAnsi="Arial" w:cs="Arial"/>
                <w:color w:val="auto"/>
                <w:sz w:val="20"/>
                <w:szCs w:val="20"/>
                <w:lang w:val="en-US"/>
              </w:rPr>
              <w:t>ế</w:t>
            </w:r>
            <w:r w:rsidRPr="00335FFA">
              <w:rPr>
                <w:rFonts w:ascii="Arial" w:hAnsi="Arial" w:cs="Arial"/>
                <w:color w:val="auto"/>
                <w:sz w:val="20"/>
                <w:szCs w:val="20"/>
              </w:rPr>
              <w:t>t và bút lông tương tự dùng cho việc trang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Chổi quét sơn, chổi quét keo</w:t>
            </w:r>
            <w:r w:rsidRPr="00335FFA">
              <w:rPr>
                <w:rFonts w:ascii="Arial" w:hAnsi="Arial" w:cs="Arial"/>
                <w:color w:val="auto"/>
                <w:sz w:val="20"/>
                <w:szCs w:val="20"/>
                <w:lang w:val="en-US"/>
              </w:rPr>
              <w:t xml:space="preserve">, </w:t>
            </w:r>
            <w:r w:rsidRPr="00335FFA">
              <w:rPr>
                <w:rFonts w:ascii="Arial" w:hAnsi="Arial" w:cs="Arial"/>
                <w:color w:val="auto"/>
                <w:sz w:val="20"/>
                <w:szCs w:val="20"/>
              </w:rPr>
              <w:t>chổi quét vecni hoặc các loại chổi tương tự (</w:t>
            </w:r>
            <w:r w:rsidRPr="00335FFA">
              <w:rPr>
                <w:rFonts w:ascii="Arial" w:hAnsi="Arial" w:cs="Arial"/>
                <w:color w:val="auto"/>
                <w:sz w:val="20"/>
                <w:szCs w:val="20"/>
                <w:lang w:val="en-US"/>
              </w:rPr>
              <w:t>tr</w:t>
            </w:r>
            <w:r w:rsidRPr="00335FFA">
              <w:rPr>
                <w:rFonts w:ascii="Arial" w:hAnsi="Arial" w:cs="Arial"/>
                <w:color w:val="auto"/>
                <w:sz w:val="20"/>
                <w:szCs w:val="20"/>
              </w:rPr>
              <w:t>ừ các loại bút lông thuộc phân nhóm 9603.30); miếng thấm và con l</w:t>
            </w:r>
            <w:r w:rsidRPr="00335FFA">
              <w:rPr>
                <w:rFonts w:ascii="Arial" w:hAnsi="Arial" w:cs="Arial"/>
                <w:color w:val="auto"/>
                <w:sz w:val="20"/>
                <w:szCs w:val="20"/>
                <w:lang w:val="en-US"/>
              </w:rPr>
              <w:t>ă</w:t>
            </w:r>
            <w:r w:rsidRPr="00335FFA">
              <w:rPr>
                <w:rFonts w:ascii="Arial" w:hAnsi="Arial" w:cs="Arial"/>
                <w:color w:val="auto"/>
                <w:sz w:val="20"/>
                <w:szCs w:val="20"/>
              </w:rPr>
              <w:t>n để quét sơn hoặc vẽ</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loại bàn chải khác là các bộ phận của máy móc, thiết bị gia dụng hoặc xe</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Túm và búi đã làm sẵn để làm chổi hoặc bàn chải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9603.90.20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xml:space="preserve">- - Dụng cụ </w:t>
            </w:r>
            <w:r w:rsidRPr="00335FFA">
              <w:rPr>
                <w:rFonts w:ascii="Arial" w:hAnsi="Arial" w:cs="Arial"/>
                <w:color w:val="auto"/>
                <w:sz w:val="20"/>
                <w:szCs w:val="20"/>
                <w:lang w:val="en-US"/>
              </w:rPr>
              <w:t>cơ</w:t>
            </w:r>
            <w:r w:rsidRPr="00335FFA">
              <w:rPr>
                <w:rFonts w:ascii="Arial" w:hAnsi="Arial" w:cs="Arial"/>
                <w:color w:val="auto"/>
                <w:sz w:val="20"/>
                <w:szCs w:val="20"/>
              </w:rPr>
              <w:t xml:space="preserve"> học vận hành bằng tay để quét sàn, không có </w:t>
            </w:r>
            <w:r w:rsidRPr="00335FFA">
              <w:rPr>
                <w:rFonts w:ascii="Arial" w:hAnsi="Arial" w:cs="Arial"/>
                <w:color w:val="auto"/>
                <w:sz w:val="20"/>
                <w:szCs w:val="20"/>
                <w:lang w:val="en-US"/>
              </w:rPr>
              <w:t>đ</w:t>
            </w:r>
            <w:r w:rsidRPr="00335FFA">
              <w:rPr>
                <w:rFonts w:ascii="Arial" w:hAnsi="Arial" w:cs="Arial"/>
                <w:color w:val="auto"/>
                <w:sz w:val="20"/>
                <w:szCs w:val="20"/>
              </w:rPr>
              <w:t xml:space="preserve">ộng </w:t>
            </w:r>
            <w:r w:rsidRPr="00335FFA">
              <w:rPr>
                <w:rFonts w:ascii="Arial" w:hAnsi="Arial" w:cs="Arial"/>
                <w:color w:val="auto"/>
                <w:sz w:val="20"/>
                <w:szCs w:val="20"/>
                <w:lang w:val="en-US"/>
              </w:rPr>
              <w:t>cơ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9603.90.40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Bàn chải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lang w:val="en-US"/>
              </w:rPr>
              <w:t>1</w:t>
            </w: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r w:rsidRPr="00335FFA">
              <w:rPr>
                <w:rFonts w:ascii="Arial" w:hAnsi="Arial" w:cs="Arial"/>
                <w:color w:val="auto"/>
                <w:sz w:val="20"/>
                <w:szCs w:val="20"/>
                <w:lang w:val="en-US"/>
              </w:rPr>
              <w:t>,</w:t>
            </w: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96.04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Giần và sàng tay.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đồ du lịch dùng cho vệ sinh cá nhân, bộ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khâu ho</w:t>
            </w:r>
            <w:r w:rsidRPr="00335FFA">
              <w:rPr>
                <w:rFonts w:ascii="Arial" w:hAnsi="Arial" w:cs="Arial"/>
                <w:b/>
                <w:color w:val="auto"/>
                <w:sz w:val="20"/>
                <w:szCs w:val="20"/>
                <w:lang w:val="en-US"/>
              </w:rPr>
              <w:t>ặ</w:t>
            </w:r>
            <w:r w:rsidRPr="00335FFA">
              <w:rPr>
                <w:rFonts w:ascii="Arial" w:hAnsi="Arial" w:cs="Arial"/>
                <w:b/>
                <w:color w:val="auto"/>
                <w:sz w:val="20"/>
                <w:szCs w:val="20"/>
              </w:rPr>
              <w:t>c b</w:t>
            </w:r>
            <w:r w:rsidRPr="00335FFA">
              <w:rPr>
                <w:rFonts w:ascii="Arial" w:hAnsi="Arial" w:cs="Arial"/>
                <w:b/>
                <w:color w:val="auto"/>
                <w:sz w:val="20"/>
                <w:szCs w:val="20"/>
                <w:lang w:val="en-US"/>
              </w:rPr>
              <w:t>ộ</w:t>
            </w:r>
            <w:r w:rsidRPr="00335FFA">
              <w:rPr>
                <w:rFonts w:ascii="Arial" w:hAnsi="Arial" w:cs="Arial"/>
                <w:b/>
                <w:color w:val="auto"/>
                <w:sz w:val="20"/>
                <w:szCs w:val="20"/>
              </w:rPr>
              <w:t xml:space="preserve"> đồ làm s</w:t>
            </w:r>
            <w:r w:rsidRPr="00335FFA">
              <w:rPr>
                <w:rFonts w:ascii="Arial" w:hAnsi="Arial" w:cs="Arial"/>
                <w:b/>
                <w:color w:val="auto"/>
                <w:sz w:val="20"/>
                <w:szCs w:val="20"/>
                <w:lang w:val="en-US"/>
              </w:rPr>
              <w:t>ạ</w:t>
            </w:r>
            <w:r w:rsidRPr="00335FFA">
              <w:rPr>
                <w:rFonts w:ascii="Arial" w:hAnsi="Arial" w:cs="Arial"/>
                <w:b/>
                <w:color w:val="auto"/>
                <w:sz w:val="20"/>
                <w:szCs w:val="20"/>
              </w:rPr>
              <w:t>ch giày dép hoặc qu</w:t>
            </w:r>
            <w:r w:rsidRPr="00335FFA">
              <w:rPr>
                <w:rFonts w:ascii="Arial" w:hAnsi="Arial" w:cs="Arial"/>
                <w:b/>
                <w:color w:val="auto"/>
                <w:sz w:val="20"/>
                <w:szCs w:val="20"/>
                <w:lang w:val="en-US"/>
              </w:rPr>
              <w:t>ầ</w:t>
            </w:r>
            <w:r w:rsidRPr="00335FFA">
              <w:rPr>
                <w:rFonts w:ascii="Arial" w:hAnsi="Arial" w:cs="Arial"/>
                <w:b/>
                <w:color w:val="auto"/>
                <w:sz w:val="20"/>
                <w:szCs w:val="20"/>
              </w:rPr>
              <w:t>n áo.</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Khuy, khuy bấm, kh</w:t>
            </w:r>
            <w:r w:rsidRPr="00335FFA">
              <w:rPr>
                <w:rFonts w:ascii="Arial" w:hAnsi="Arial" w:cs="Arial"/>
                <w:b/>
                <w:color w:val="auto"/>
                <w:sz w:val="20"/>
                <w:szCs w:val="20"/>
                <w:lang w:val="en-US"/>
              </w:rPr>
              <w:t>óa</w:t>
            </w:r>
            <w:r w:rsidRPr="00335FFA">
              <w:rPr>
                <w:rFonts w:ascii="Arial" w:hAnsi="Arial" w:cs="Arial"/>
                <w:b/>
                <w:color w:val="auto"/>
                <w:sz w:val="20"/>
                <w:szCs w:val="20"/>
              </w:rPr>
              <w:t xml:space="preserve"> b</w:t>
            </w:r>
            <w:r w:rsidRPr="00335FFA">
              <w:rPr>
                <w:rFonts w:ascii="Arial" w:hAnsi="Arial" w:cs="Arial"/>
                <w:b/>
                <w:color w:val="auto"/>
                <w:sz w:val="20"/>
                <w:szCs w:val="20"/>
                <w:lang w:val="en-US"/>
              </w:rPr>
              <w:t>ấ</w:t>
            </w:r>
            <w:r w:rsidRPr="00335FFA">
              <w:rPr>
                <w:rFonts w:ascii="Arial" w:hAnsi="Arial" w:cs="Arial"/>
                <w:b/>
                <w:color w:val="auto"/>
                <w:sz w:val="20"/>
                <w:szCs w:val="20"/>
              </w:rPr>
              <w:t>m và khuy tán bấm, lõi khuy (loại khuy bọc) và các bộ phận khác của các mặt hàng này; khuy chưa hoàn chỉnh (button blank).</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Khuy bấm, khóa bấm và khuy tán bẩm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Khuy:</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9606.21.00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 không bọc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9606.22.00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 Bằng kim loại cơ bản, không bọc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9606.29.00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Lõi khuy và các bộ phận khác của khuy; khuy chưa hoàn chỉnh: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9606.30.10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9606.30.90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96.07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Khóa kéo và các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Khóa kéo:</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9607.11.00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Có răng bằng kim loại cơ bản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9607.19.00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9607.20.00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96.08</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Bút bi; bút ph</w:t>
            </w:r>
            <w:r w:rsidRPr="00335FFA">
              <w:rPr>
                <w:rFonts w:ascii="Arial" w:hAnsi="Arial" w:cs="Arial"/>
                <w:b/>
                <w:color w:val="auto"/>
                <w:sz w:val="20"/>
                <w:szCs w:val="20"/>
                <w:lang w:val="en-US"/>
              </w:rPr>
              <w:t>ớ</w:t>
            </w:r>
            <w:r w:rsidRPr="00335FFA">
              <w:rPr>
                <w:rFonts w:ascii="Arial" w:hAnsi="Arial" w:cs="Arial"/>
                <w:b/>
                <w:color w:val="auto"/>
                <w:sz w:val="20"/>
                <w:szCs w:val="20"/>
              </w:rPr>
              <w:t>t và bút ph</w:t>
            </w:r>
            <w:r w:rsidRPr="00335FFA">
              <w:rPr>
                <w:rFonts w:ascii="Arial" w:hAnsi="Arial" w:cs="Arial"/>
                <w:b/>
                <w:color w:val="auto"/>
                <w:sz w:val="20"/>
                <w:szCs w:val="20"/>
                <w:lang w:val="en-US"/>
              </w:rPr>
              <w:t>ớ</w:t>
            </w:r>
            <w:r w:rsidRPr="00335FFA">
              <w:rPr>
                <w:rFonts w:ascii="Arial" w:hAnsi="Arial" w:cs="Arial"/>
                <w:b/>
                <w:color w:val="auto"/>
                <w:sz w:val="20"/>
                <w:szCs w:val="20"/>
              </w:rPr>
              <w:t>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nhóm 96.09.</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Bút bi: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Bút phớt và bút phớt có ruột khác và bút đánh dấu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Bút máy, bút máy ngòi ống và các loại bút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9608.30.10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 Bút vẽ m</w:t>
            </w:r>
            <w:r w:rsidRPr="00335FFA">
              <w:rPr>
                <w:rFonts w:ascii="Arial" w:hAnsi="Arial" w:cs="Arial"/>
                <w:color w:val="auto"/>
                <w:sz w:val="20"/>
                <w:szCs w:val="20"/>
                <w:lang w:val="en-US"/>
              </w:rPr>
              <w:t>ự</w:t>
            </w:r>
            <w:r w:rsidRPr="00335FFA">
              <w:rPr>
                <w:rFonts w:ascii="Arial" w:hAnsi="Arial" w:cs="Arial"/>
                <w:color w:val="auto"/>
                <w:sz w:val="20"/>
                <w:szCs w:val="20"/>
              </w:rPr>
              <w:t xml:space="preserve">c </w:t>
            </w:r>
            <w:r w:rsidRPr="00335FFA">
              <w:rPr>
                <w:rFonts w:ascii="Arial" w:hAnsi="Arial" w:cs="Arial"/>
                <w:color w:val="auto"/>
                <w:sz w:val="20"/>
                <w:szCs w:val="20"/>
                <w:lang w:val="en-US"/>
              </w:rPr>
              <w:t>Ấ</w:t>
            </w:r>
            <w:r w:rsidRPr="00335FFA">
              <w:rPr>
                <w:rFonts w:ascii="Arial" w:hAnsi="Arial" w:cs="Arial"/>
                <w:color w:val="auto"/>
                <w:sz w:val="20"/>
                <w:szCs w:val="20"/>
              </w:rPr>
              <w:t>n Đ</w:t>
            </w:r>
            <w:r w:rsidRPr="00335FFA">
              <w:rPr>
                <w:rFonts w:ascii="Arial" w:hAnsi="Arial" w:cs="Arial"/>
                <w:color w:val="auto"/>
                <w:sz w:val="20"/>
                <w:szCs w:val="20"/>
                <w:lang w:val="en-US"/>
              </w:rPr>
              <w:t>ộ</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9608.30.90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9608.40.00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B</w:t>
            </w:r>
            <w:r w:rsidRPr="00335FFA">
              <w:rPr>
                <w:rFonts w:ascii="Arial" w:hAnsi="Arial" w:cs="Arial"/>
                <w:color w:val="auto"/>
                <w:sz w:val="20"/>
                <w:szCs w:val="20"/>
              </w:rPr>
              <w:t>út chì bấm hoặc bút chì đẩy</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9608.50.00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vật ph</w:t>
            </w:r>
            <w:r w:rsidRPr="00335FFA">
              <w:rPr>
                <w:rFonts w:ascii="Arial" w:hAnsi="Arial" w:cs="Arial"/>
                <w:color w:val="auto"/>
                <w:sz w:val="20"/>
                <w:szCs w:val="20"/>
                <w:lang w:val="en-US"/>
              </w:rPr>
              <w:t>ẩ</w:t>
            </w:r>
            <w:r w:rsidRPr="00335FFA">
              <w:rPr>
                <w:rFonts w:ascii="Arial" w:hAnsi="Arial" w:cs="Arial"/>
                <w:color w:val="auto"/>
                <w:sz w:val="20"/>
                <w:szCs w:val="20"/>
              </w:rPr>
              <w:t>m có từ hai mặt hàn</w:t>
            </w:r>
            <w:r w:rsidRPr="00335FFA">
              <w:rPr>
                <w:rFonts w:ascii="Arial" w:hAnsi="Arial" w:cs="Arial"/>
                <w:color w:val="auto"/>
                <w:sz w:val="20"/>
                <w:szCs w:val="20"/>
                <w:lang w:val="en-US"/>
              </w:rPr>
              <w:t>g</w:t>
            </w:r>
            <w:r w:rsidRPr="00335FFA">
              <w:rPr>
                <w:rFonts w:ascii="Arial" w:hAnsi="Arial" w:cs="Arial"/>
                <w:color w:val="auto"/>
                <w:sz w:val="20"/>
                <w:szCs w:val="20"/>
              </w:rPr>
              <w:t xml:space="preserve"> tr</w:t>
            </w:r>
            <w:r w:rsidRPr="00335FFA">
              <w:rPr>
                <w:rFonts w:ascii="Arial" w:hAnsi="Arial" w:cs="Arial"/>
                <w:color w:val="auto"/>
                <w:sz w:val="20"/>
                <w:szCs w:val="20"/>
                <w:lang w:val="en-US"/>
              </w:rPr>
              <w:t>ở</w:t>
            </w:r>
            <w:r w:rsidRPr="00335FFA">
              <w:rPr>
                <w:rFonts w:ascii="Arial" w:hAnsi="Arial" w:cs="Arial"/>
                <w:color w:val="auto"/>
                <w:sz w:val="20"/>
                <w:szCs w:val="20"/>
              </w:rPr>
              <w:t xml:space="preserve"> lên thuộc các phân nhóm trên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9608.60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Ruột thay thế của bút bi, gồm cả bi và ống mực: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9608.60.10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ằng</w:t>
            </w:r>
            <w:r w:rsidRPr="00335FFA">
              <w:rPr>
                <w:rFonts w:ascii="Arial" w:hAnsi="Arial" w:cs="Arial"/>
                <w:color w:val="auto"/>
                <w:sz w:val="20"/>
                <w:szCs w:val="20"/>
              </w:rPr>
              <w:t xml:space="preserve">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9608.60.90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widowControl/>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Ng</w:t>
            </w:r>
            <w:r w:rsidRPr="00335FFA">
              <w:rPr>
                <w:rFonts w:ascii="Arial" w:hAnsi="Arial" w:cs="Arial"/>
                <w:color w:val="auto"/>
                <w:sz w:val="20"/>
                <w:szCs w:val="20"/>
                <w:lang w:val="en-US"/>
              </w:rPr>
              <w:t>ò</w:t>
            </w:r>
            <w:r w:rsidRPr="00335FFA">
              <w:rPr>
                <w:rFonts w:ascii="Arial" w:hAnsi="Arial" w:cs="Arial"/>
                <w:color w:val="auto"/>
                <w:sz w:val="20"/>
                <w:szCs w:val="20"/>
              </w:rPr>
              <w:t>i b</w:t>
            </w:r>
            <w:r w:rsidRPr="00335FFA">
              <w:rPr>
                <w:rFonts w:ascii="Arial" w:hAnsi="Arial" w:cs="Arial"/>
                <w:color w:val="auto"/>
                <w:sz w:val="20"/>
                <w:szCs w:val="20"/>
                <w:lang w:val="en-US"/>
              </w:rPr>
              <w:t>ú</w:t>
            </w:r>
            <w:r w:rsidRPr="00335FFA">
              <w:rPr>
                <w:rFonts w:ascii="Arial" w:hAnsi="Arial" w:cs="Arial"/>
                <w:color w:val="auto"/>
                <w:sz w:val="20"/>
                <w:szCs w:val="20"/>
              </w:rPr>
              <w:t>t và bi ng</w:t>
            </w:r>
            <w:r w:rsidRPr="00335FFA">
              <w:rPr>
                <w:rFonts w:ascii="Arial" w:hAnsi="Arial" w:cs="Arial"/>
                <w:color w:val="auto"/>
                <w:sz w:val="20"/>
                <w:szCs w:val="20"/>
                <w:lang w:val="en-US"/>
              </w:rPr>
              <w:t>ò</w:t>
            </w:r>
            <w:r w:rsidRPr="00335FFA">
              <w:rPr>
                <w:rFonts w:ascii="Arial" w:hAnsi="Arial" w:cs="Arial"/>
                <w:color w:val="auto"/>
                <w:sz w:val="20"/>
                <w:szCs w:val="20"/>
              </w:rPr>
              <w:t>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9608.91.10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ằ</w:t>
            </w:r>
            <w:r w:rsidRPr="00335FFA">
              <w:rPr>
                <w:rFonts w:ascii="Arial" w:hAnsi="Arial" w:cs="Arial"/>
                <w:color w:val="auto"/>
                <w:sz w:val="20"/>
                <w:szCs w:val="20"/>
              </w:rPr>
              <w:t>ng vàng ho</w:t>
            </w:r>
            <w:r w:rsidRPr="00335FFA">
              <w:rPr>
                <w:rFonts w:ascii="Arial" w:hAnsi="Arial" w:cs="Arial"/>
                <w:color w:val="auto"/>
                <w:sz w:val="20"/>
                <w:szCs w:val="20"/>
                <w:lang w:val="en-US"/>
              </w:rPr>
              <w:t>ặ</w:t>
            </w:r>
            <w:r w:rsidRPr="00335FFA">
              <w:rPr>
                <w:rFonts w:ascii="Arial" w:hAnsi="Arial" w:cs="Arial"/>
                <w:color w:val="auto"/>
                <w:sz w:val="20"/>
                <w:szCs w:val="20"/>
              </w:rPr>
              <w:t>c m</w:t>
            </w:r>
            <w:r w:rsidRPr="00335FFA">
              <w:rPr>
                <w:rFonts w:ascii="Arial" w:hAnsi="Arial" w:cs="Arial"/>
                <w:color w:val="auto"/>
                <w:sz w:val="20"/>
                <w:szCs w:val="20"/>
                <w:lang w:val="en-US"/>
              </w:rPr>
              <w:t>ạ</w:t>
            </w:r>
            <w:r w:rsidRPr="00335FFA">
              <w:rPr>
                <w:rFonts w:ascii="Arial" w:hAnsi="Arial" w:cs="Arial"/>
                <w:color w:val="auto"/>
                <w:sz w:val="20"/>
                <w:szCs w:val="20"/>
              </w:rPr>
              <w:t xml:space="preserve"> vàng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9608.91.90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w:t>
            </w:r>
            <w:r w:rsidRPr="00335FFA">
              <w:rPr>
                <w:rFonts w:ascii="Arial" w:hAnsi="Arial" w:cs="Arial"/>
                <w:color w:val="auto"/>
                <w:sz w:val="20"/>
                <w:szCs w:val="20"/>
                <w:lang w:val="en-US"/>
              </w:rPr>
              <w:t>ú</w:t>
            </w:r>
            <w:r w:rsidRPr="00335FFA">
              <w:rPr>
                <w:rFonts w:ascii="Arial" w:hAnsi="Arial" w:cs="Arial"/>
                <w:color w:val="auto"/>
                <w:sz w:val="20"/>
                <w:szCs w:val="20"/>
              </w:rPr>
              <w:t>t vi</w:t>
            </w:r>
            <w:r w:rsidRPr="00335FFA">
              <w:rPr>
                <w:rFonts w:ascii="Arial" w:hAnsi="Arial" w:cs="Arial"/>
                <w:color w:val="auto"/>
                <w:sz w:val="20"/>
                <w:szCs w:val="20"/>
                <w:lang w:val="en-US"/>
              </w:rPr>
              <w:t>ế</w:t>
            </w:r>
            <w:r w:rsidRPr="00335FFA">
              <w:rPr>
                <w:rFonts w:ascii="Arial" w:hAnsi="Arial" w:cs="Arial"/>
                <w:color w:val="auto"/>
                <w:sz w:val="20"/>
                <w:szCs w:val="20"/>
              </w:rPr>
              <w:t>t gi</w:t>
            </w:r>
            <w:r w:rsidRPr="00335FFA">
              <w:rPr>
                <w:rFonts w:ascii="Arial" w:hAnsi="Arial" w:cs="Arial"/>
                <w:color w:val="auto"/>
                <w:sz w:val="20"/>
                <w:szCs w:val="20"/>
                <w:lang w:val="en-US"/>
              </w:rPr>
              <w:t>ấ</w:t>
            </w:r>
            <w:r w:rsidRPr="00335FFA">
              <w:rPr>
                <w:rFonts w:ascii="Arial" w:hAnsi="Arial" w:cs="Arial"/>
                <w:color w:val="auto"/>
                <w:sz w:val="20"/>
                <w:szCs w:val="20"/>
              </w:rPr>
              <w:t>y nhân b</w:t>
            </w:r>
            <w:r w:rsidRPr="00335FFA">
              <w:rPr>
                <w:rFonts w:ascii="Arial" w:hAnsi="Arial" w:cs="Arial"/>
                <w:color w:val="auto"/>
                <w:sz w:val="20"/>
                <w:szCs w:val="20"/>
                <w:lang w:val="en-US"/>
              </w:rPr>
              <w:t>ả</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9608.99.91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Bộ phận của bút bi, b</w:t>
            </w:r>
            <w:r w:rsidRPr="00335FFA">
              <w:rPr>
                <w:rFonts w:ascii="Arial" w:hAnsi="Arial" w:cs="Arial"/>
                <w:color w:val="auto"/>
                <w:sz w:val="20"/>
                <w:szCs w:val="20"/>
                <w:lang w:val="en-US"/>
              </w:rPr>
              <w:t>ằ</w:t>
            </w:r>
            <w:r w:rsidRPr="00335FFA">
              <w:rPr>
                <w:rFonts w:ascii="Arial" w:hAnsi="Arial" w:cs="Arial"/>
                <w:color w:val="auto"/>
                <w:sz w:val="20"/>
                <w:szCs w:val="20"/>
              </w:rPr>
              <w:t>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9608.99.99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96.09</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Bút chì (trừ các loại bút ch</w:t>
            </w:r>
            <w:r w:rsidRPr="00335FFA">
              <w:rPr>
                <w:rFonts w:ascii="Arial" w:hAnsi="Arial" w:cs="Arial"/>
                <w:b/>
                <w:color w:val="auto"/>
                <w:sz w:val="20"/>
                <w:szCs w:val="20"/>
                <w:lang w:val="en-US"/>
              </w:rPr>
              <w:t>ì</w:t>
            </w:r>
            <w:r w:rsidRPr="00335FFA">
              <w:rPr>
                <w:rFonts w:ascii="Arial" w:hAnsi="Arial" w:cs="Arial"/>
                <w:b/>
                <w:color w:val="auto"/>
                <w:sz w:val="20"/>
                <w:szCs w:val="20"/>
              </w:rPr>
              <w:t xml:space="preserve"> thuộc nhóm 96.08), bút màu, ruột chì, phấn màu, than vẽ, phấn vẽ hoặc viết và phấn thợ ma</w:t>
            </w:r>
            <w:r w:rsidRPr="00335FFA">
              <w:rPr>
                <w:rFonts w:ascii="Arial" w:hAnsi="Arial" w:cs="Arial"/>
                <w:b/>
                <w:color w:val="auto"/>
                <w:sz w:val="20"/>
                <w:szCs w:val="20"/>
                <w:lang w:val="en-US"/>
              </w:rPr>
              <w:t>y</w:t>
            </w:r>
            <w:r w:rsidRPr="00335FFA">
              <w:rPr>
                <w:rFonts w:ascii="Arial" w:hAnsi="Arial" w:cs="Arial"/>
                <w:b/>
                <w:color w:val="auto"/>
                <w:sz w:val="20"/>
                <w:szCs w:val="20"/>
              </w:rPr>
              <w:t>.</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Bút ch</w:t>
            </w:r>
            <w:r w:rsidRPr="00335FFA">
              <w:rPr>
                <w:rFonts w:ascii="Arial" w:hAnsi="Arial" w:cs="Arial"/>
                <w:color w:val="auto"/>
                <w:sz w:val="20"/>
                <w:szCs w:val="20"/>
                <w:lang w:val="en-US"/>
              </w:rPr>
              <w:t>ì</w:t>
            </w:r>
            <w:r w:rsidRPr="00335FFA">
              <w:rPr>
                <w:rFonts w:ascii="Arial" w:hAnsi="Arial" w:cs="Arial"/>
                <w:color w:val="auto"/>
                <w:sz w:val="20"/>
                <w:szCs w:val="20"/>
              </w:rPr>
              <w:t xml:space="preserve"> và bút ch</w:t>
            </w:r>
            <w:r w:rsidRPr="00335FFA">
              <w:rPr>
                <w:rFonts w:ascii="Arial" w:hAnsi="Arial" w:cs="Arial"/>
                <w:color w:val="auto"/>
                <w:sz w:val="20"/>
                <w:szCs w:val="20"/>
                <w:lang w:val="en-US"/>
              </w:rPr>
              <w:t>ì</w:t>
            </w:r>
            <w:r w:rsidRPr="00335FFA">
              <w:rPr>
                <w:rFonts w:ascii="Arial" w:hAnsi="Arial" w:cs="Arial"/>
                <w:color w:val="auto"/>
                <w:sz w:val="20"/>
                <w:szCs w:val="20"/>
              </w:rPr>
              <w:t xml:space="preserve"> màu, có l</w:t>
            </w:r>
            <w:r w:rsidRPr="00335FFA">
              <w:rPr>
                <w:rFonts w:ascii="Arial" w:hAnsi="Arial" w:cs="Arial"/>
                <w:color w:val="auto"/>
                <w:sz w:val="20"/>
                <w:szCs w:val="20"/>
                <w:lang w:val="en-US"/>
              </w:rPr>
              <w:t>õ</w:t>
            </w:r>
            <w:r w:rsidRPr="00335FFA">
              <w:rPr>
                <w:rFonts w:ascii="Arial" w:hAnsi="Arial" w:cs="Arial"/>
                <w:color w:val="auto"/>
                <w:sz w:val="20"/>
                <w:szCs w:val="20"/>
              </w:rPr>
              <w:t>i ch</w:t>
            </w:r>
            <w:r w:rsidRPr="00335FFA">
              <w:rPr>
                <w:rFonts w:ascii="Arial" w:hAnsi="Arial" w:cs="Arial"/>
                <w:color w:val="auto"/>
                <w:sz w:val="20"/>
                <w:szCs w:val="20"/>
                <w:lang w:val="en-US"/>
              </w:rPr>
              <w:t>ì</w:t>
            </w:r>
            <w:r w:rsidRPr="00335FFA">
              <w:rPr>
                <w:rFonts w:ascii="Arial" w:hAnsi="Arial" w:cs="Arial"/>
                <w:color w:val="auto"/>
                <w:sz w:val="20"/>
                <w:szCs w:val="20"/>
              </w:rPr>
              <w:t xml:space="preserve"> trong vỏ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Bút chì đ</w:t>
            </w:r>
            <w:r w:rsidRPr="00335FFA">
              <w:rPr>
                <w:rFonts w:ascii="Arial" w:hAnsi="Arial" w:cs="Arial"/>
                <w:color w:val="auto"/>
                <w:sz w:val="20"/>
                <w:szCs w:val="20"/>
                <w:lang w:val="en-US"/>
              </w:rPr>
              <w:t>e</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9609.20.00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Ruột ch</w:t>
            </w:r>
            <w:r w:rsidRPr="00335FFA">
              <w:rPr>
                <w:rFonts w:ascii="Arial" w:hAnsi="Arial" w:cs="Arial"/>
                <w:color w:val="auto"/>
                <w:sz w:val="20"/>
                <w:szCs w:val="20"/>
                <w:lang w:val="en-US"/>
              </w:rPr>
              <w:t>ì</w:t>
            </w:r>
            <w:r w:rsidRPr="00335FFA">
              <w:rPr>
                <w:rFonts w:ascii="Arial" w:hAnsi="Arial" w:cs="Arial"/>
                <w:color w:val="auto"/>
                <w:sz w:val="20"/>
                <w:szCs w:val="20"/>
              </w:rPr>
              <w:t>, đ</w:t>
            </w:r>
            <w:r w:rsidRPr="00335FFA">
              <w:rPr>
                <w:rFonts w:ascii="Arial" w:hAnsi="Arial" w:cs="Arial"/>
                <w:color w:val="auto"/>
                <w:sz w:val="20"/>
                <w:szCs w:val="20"/>
                <w:lang w:val="en-US"/>
              </w:rPr>
              <w:t>e</w:t>
            </w:r>
            <w:r w:rsidRPr="00335FFA">
              <w:rPr>
                <w:rFonts w:ascii="Arial" w:hAnsi="Arial" w:cs="Arial"/>
                <w:color w:val="auto"/>
                <w:sz w:val="20"/>
                <w:szCs w:val="20"/>
              </w:rPr>
              <w:t>n hoặc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9609.90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w:t>
            </w: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w:t>
            </w:r>
            <w:r w:rsidRPr="00335FFA">
              <w:rPr>
                <w:rFonts w:ascii="Arial" w:hAnsi="Arial" w:cs="Arial"/>
                <w:color w:val="auto"/>
                <w:sz w:val="20"/>
                <w:szCs w:val="20"/>
                <w:lang w:val="en-US"/>
              </w:rPr>
              <w:t>ú</w:t>
            </w:r>
            <w:r w:rsidRPr="00335FFA">
              <w:rPr>
                <w:rFonts w:ascii="Arial" w:hAnsi="Arial" w:cs="Arial"/>
                <w:color w:val="auto"/>
                <w:sz w:val="20"/>
                <w:szCs w:val="20"/>
              </w:rPr>
              <w:t xml:space="preserve">t chì viết bảng đá </w:t>
            </w:r>
            <w:r w:rsidRPr="00335FFA">
              <w:rPr>
                <w:rFonts w:ascii="Arial" w:hAnsi="Arial" w:cs="Arial"/>
                <w:color w:val="auto"/>
                <w:sz w:val="20"/>
                <w:szCs w:val="20"/>
                <w:lang w:val="en-US"/>
              </w:rPr>
              <w:t>đe</w:t>
            </w:r>
            <w:r w:rsidRPr="00335FFA">
              <w:rPr>
                <w:rFonts w:ascii="Arial" w:hAnsi="Arial" w:cs="Arial"/>
                <w:color w:val="auto"/>
                <w:sz w:val="20"/>
                <w:szCs w:val="20"/>
              </w:rPr>
              <w:t>n dùng cho trường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9609.90.30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Bút chì và bút màu khác trừ loại thuộc phân nhóm 9609.10</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9609.90.91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 Phấn vẽ hoặc ph</w:t>
            </w:r>
            <w:r w:rsidRPr="00335FFA">
              <w:rPr>
                <w:rFonts w:ascii="Arial" w:hAnsi="Arial" w:cs="Arial"/>
                <w:color w:val="auto"/>
                <w:sz w:val="20"/>
                <w:szCs w:val="20"/>
                <w:lang w:val="en-US"/>
              </w:rPr>
              <w:t>ấ</w:t>
            </w:r>
            <w:r w:rsidRPr="00335FFA">
              <w:rPr>
                <w:rFonts w:ascii="Arial" w:hAnsi="Arial" w:cs="Arial"/>
                <w:color w:val="auto"/>
                <w:sz w:val="20"/>
                <w:szCs w:val="20"/>
              </w:rPr>
              <w:t>n viết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9609.90.99</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 - </w:t>
            </w:r>
            <w:r w:rsidRPr="00335FFA">
              <w:rPr>
                <w:rFonts w:ascii="Arial" w:hAnsi="Arial" w:cs="Arial"/>
                <w:color w:val="auto"/>
                <w:sz w:val="20"/>
                <w:szCs w:val="20"/>
                <w:lang w:val="en-US"/>
              </w:rPr>
              <w:t>L</w:t>
            </w:r>
            <w:r w:rsidRPr="00335FFA">
              <w:rPr>
                <w:rFonts w:ascii="Arial" w:hAnsi="Arial" w:cs="Arial"/>
                <w:color w:val="auto"/>
                <w:sz w:val="20"/>
                <w:szCs w:val="20"/>
              </w:rPr>
              <w:t>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96.10</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Bảng đá đen và b</w:t>
            </w:r>
            <w:r w:rsidRPr="00335FFA">
              <w:rPr>
                <w:rFonts w:ascii="Arial" w:hAnsi="Arial" w:cs="Arial"/>
                <w:b/>
                <w:color w:val="auto"/>
                <w:sz w:val="20"/>
                <w:szCs w:val="20"/>
                <w:lang w:val="en-US"/>
              </w:rPr>
              <w:t>ả</w:t>
            </w:r>
            <w:r w:rsidRPr="00335FFA">
              <w:rPr>
                <w:rFonts w:ascii="Arial" w:hAnsi="Arial" w:cs="Arial"/>
                <w:b/>
                <w:color w:val="auto"/>
                <w:sz w:val="20"/>
                <w:szCs w:val="20"/>
              </w:rPr>
              <w:t>ng, có b</w:t>
            </w:r>
            <w:r w:rsidRPr="00335FFA">
              <w:rPr>
                <w:rFonts w:ascii="Arial" w:hAnsi="Arial" w:cs="Arial"/>
                <w:b/>
                <w:color w:val="auto"/>
                <w:sz w:val="20"/>
                <w:szCs w:val="20"/>
                <w:lang w:val="en-US"/>
              </w:rPr>
              <w:t>ề</w:t>
            </w:r>
            <w:r w:rsidRPr="00335FFA">
              <w:rPr>
                <w:rFonts w:ascii="Arial" w:hAnsi="Arial" w:cs="Arial"/>
                <w:b/>
                <w:color w:val="auto"/>
                <w:sz w:val="20"/>
                <w:szCs w:val="20"/>
              </w:rPr>
              <w:t xml:space="preserve"> mặt dùng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viết hoặc vẽ, có ho</w:t>
            </w:r>
            <w:r w:rsidRPr="00335FFA">
              <w:rPr>
                <w:rFonts w:ascii="Arial" w:hAnsi="Arial" w:cs="Arial"/>
                <w:b/>
                <w:color w:val="auto"/>
                <w:sz w:val="20"/>
                <w:szCs w:val="20"/>
                <w:lang w:val="en-US"/>
              </w:rPr>
              <w:t>ặ</w:t>
            </w:r>
            <w:r w:rsidRPr="00335FFA">
              <w:rPr>
                <w:rFonts w:ascii="Arial" w:hAnsi="Arial" w:cs="Arial"/>
                <w:b/>
                <w:color w:val="auto"/>
                <w:sz w:val="20"/>
                <w:szCs w:val="20"/>
              </w:rPr>
              <w:t>c không có khung.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9610.00.10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Bảng đá đen trong trường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9610.00.90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9611.00.00</w:t>
            </w:r>
          </w:p>
        </w:tc>
        <w:tc>
          <w:tcPr>
            <w:tcW w:w="5220" w:type="dxa"/>
            <w:shd w:val="clear" w:color="auto" w:fill="auto"/>
            <w:vAlign w:val="bottom"/>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Con dấu ngày, con dấu ni</w:t>
            </w:r>
            <w:r w:rsidRPr="00335FFA">
              <w:rPr>
                <w:rFonts w:ascii="Arial" w:hAnsi="Arial" w:cs="Arial"/>
                <w:b/>
                <w:color w:val="auto"/>
                <w:sz w:val="20"/>
                <w:szCs w:val="20"/>
                <w:lang w:val="en-US"/>
              </w:rPr>
              <w:t>ê</w:t>
            </w:r>
            <w:r w:rsidRPr="00335FFA">
              <w:rPr>
                <w:rFonts w:ascii="Arial" w:hAnsi="Arial" w:cs="Arial"/>
                <w:b/>
                <w:color w:val="auto"/>
                <w:sz w:val="20"/>
                <w:szCs w:val="20"/>
              </w:rPr>
              <w:t>m phong hay con dấu đánh s</w:t>
            </w:r>
            <w:r w:rsidRPr="00335FFA">
              <w:rPr>
                <w:rFonts w:ascii="Arial" w:hAnsi="Arial" w:cs="Arial"/>
                <w:b/>
                <w:color w:val="auto"/>
                <w:sz w:val="20"/>
                <w:szCs w:val="20"/>
                <w:lang w:val="en-US"/>
              </w:rPr>
              <w:t>ố</w:t>
            </w:r>
            <w:r w:rsidRPr="00335FFA">
              <w:rPr>
                <w:rFonts w:ascii="Arial" w:hAnsi="Arial" w:cs="Arial"/>
                <w:b/>
                <w:color w:val="auto"/>
                <w:sz w:val="20"/>
                <w:szCs w:val="20"/>
              </w:rPr>
              <w:t>, và loại t</w:t>
            </w:r>
            <w:r w:rsidRPr="00335FFA">
              <w:rPr>
                <w:rFonts w:ascii="Arial" w:hAnsi="Arial" w:cs="Arial"/>
                <w:b/>
                <w:color w:val="auto"/>
                <w:sz w:val="20"/>
                <w:szCs w:val="20"/>
                <w:lang w:val="en-US"/>
              </w:rPr>
              <w:t>ươ</w:t>
            </w:r>
            <w:r w:rsidRPr="00335FFA">
              <w:rPr>
                <w:rFonts w:ascii="Arial" w:hAnsi="Arial" w:cs="Arial"/>
                <w:b/>
                <w:color w:val="auto"/>
                <w:sz w:val="20"/>
                <w:szCs w:val="20"/>
              </w:rPr>
              <w:t>ng tự (kể cả dụng cụ để in ha</w:t>
            </w:r>
            <w:r w:rsidRPr="00335FFA">
              <w:rPr>
                <w:rFonts w:ascii="Arial" w:hAnsi="Arial" w:cs="Arial"/>
                <w:b/>
                <w:color w:val="auto"/>
                <w:sz w:val="20"/>
                <w:szCs w:val="20"/>
                <w:lang w:val="en-US"/>
              </w:rPr>
              <w:t>y</w:t>
            </w:r>
            <w:r w:rsidRPr="00335FFA">
              <w:rPr>
                <w:rFonts w:ascii="Arial" w:hAnsi="Arial" w:cs="Arial"/>
                <w:b/>
                <w:color w:val="auto"/>
                <w:sz w:val="20"/>
                <w:szCs w:val="20"/>
              </w:rPr>
              <w:t xml:space="preserve"> dập nổi nh</w:t>
            </w:r>
            <w:r w:rsidRPr="00335FFA">
              <w:rPr>
                <w:rFonts w:ascii="Arial" w:hAnsi="Arial" w:cs="Arial"/>
                <w:b/>
                <w:color w:val="auto"/>
                <w:sz w:val="20"/>
                <w:szCs w:val="20"/>
                <w:lang w:val="en-US"/>
              </w:rPr>
              <w:t>ã</w:t>
            </w:r>
            <w:r w:rsidRPr="00335FFA">
              <w:rPr>
                <w:rFonts w:ascii="Arial" w:hAnsi="Arial" w:cs="Arial"/>
                <w:b/>
                <w:color w:val="auto"/>
                <w:sz w:val="20"/>
                <w:szCs w:val="20"/>
              </w:rPr>
              <w:t>n hiệu), được thiết k</w:t>
            </w:r>
            <w:r w:rsidRPr="00335FFA">
              <w:rPr>
                <w:rFonts w:ascii="Arial" w:hAnsi="Arial" w:cs="Arial"/>
                <w:b/>
                <w:color w:val="auto"/>
                <w:sz w:val="20"/>
                <w:szCs w:val="20"/>
                <w:lang w:val="en-US"/>
              </w:rPr>
              <w:t>ế</w:t>
            </w:r>
            <w:r w:rsidRPr="00335FFA">
              <w:rPr>
                <w:rFonts w:ascii="Arial" w:hAnsi="Arial" w:cs="Arial"/>
                <w:b/>
                <w:color w:val="auto"/>
                <w:sz w:val="20"/>
                <w:szCs w:val="20"/>
              </w:rPr>
              <w:t xml:space="preserve"> để s</w:t>
            </w:r>
            <w:r w:rsidRPr="00335FFA">
              <w:rPr>
                <w:rFonts w:ascii="Arial" w:hAnsi="Arial" w:cs="Arial"/>
                <w:b/>
                <w:color w:val="auto"/>
                <w:sz w:val="20"/>
                <w:szCs w:val="20"/>
                <w:lang w:val="en-US"/>
              </w:rPr>
              <w:t>ử</w:t>
            </w:r>
            <w:r w:rsidRPr="00335FFA">
              <w:rPr>
                <w:rFonts w:ascii="Arial" w:hAnsi="Arial" w:cs="Arial"/>
                <w:b/>
                <w:color w:val="auto"/>
                <w:sz w:val="20"/>
                <w:szCs w:val="20"/>
              </w:rPr>
              <w:t xml:space="preserve"> dụng th</w:t>
            </w:r>
            <w:r w:rsidRPr="00335FFA">
              <w:rPr>
                <w:rFonts w:ascii="Arial" w:hAnsi="Arial" w:cs="Arial"/>
                <w:b/>
                <w:color w:val="auto"/>
                <w:sz w:val="20"/>
                <w:szCs w:val="20"/>
                <w:lang w:val="en-US"/>
              </w:rPr>
              <w:t>ủ</w:t>
            </w:r>
            <w:r w:rsidRPr="00335FFA">
              <w:rPr>
                <w:rFonts w:ascii="Arial" w:hAnsi="Arial" w:cs="Arial"/>
                <w:b/>
                <w:color w:val="auto"/>
                <w:sz w:val="20"/>
                <w:szCs w:val="20"/>
              </w:rPr>
              <w:t xml:space="preserve"> công; con dấu </w:t>
            </w:r>
            <w:r w:rsidRPr="00335FFA">
              <w:rPr>
                <w:rFonts w:ascii="Arial" w:hAnsi="Arial" w:cs="Arial"/>
                <w:b/>
                <w:color w:val="auto"/>
                <w:sz w:val="20"/>
                <w:szCs w:val="20"/>
                <w:lang w:val="en-US"/>
              </w:rPr>
              <w:t>đ</w:t>
            </w:r>
            <w:r w:rsidRPr="00335FFA">
              <w:rPr>
                <w:rFonts w:ascii="Arial" w:hAnsi="Arial" w:cs="Arial"/>
                <w:b/>
                <w:color w:val="auto"/>
                <w:sz w:val="20"/>
                <w:szCs w:val="20"/>
              </w:rPr>
              <w:t xml:space="preserve">óng </w:t>
            </w:r>
            <w:r w:rsidRPr="00335FFA">
              <w:rPr>
                <w:rFonts w:ascii="Arial" w:hAnsi="Arial" w:cs="Arial"/>
                <w:b/>
                <w:color w:val="auto"/>
                <w:sz w:val="20"/>
                <w:szCs w:val="20"/>
                <w:lang w:val="en-US"/>
              </w:rPr>
              <w:t>để</w:t>
            </w:r>
            <w:r w:rsidRPr="00335FFA">
              <w:rPr>
                <w:rFonts w:ascii="Arial" w:hAnsi="Arial" w:cs="Arial"/>
                <w:b/>
                <w:color w:val="auto"/>
                <w:sz w:val="20"/>
                <w:szCs w:val="20"/>
              </w:rPr>
              <w:t xml:space="preserve"> sử dụng thủ công và các bộ in bằng tay kèm theo các </w:t>
            </w:r>
            <w:r w:rsidRPr="00335FFA">
              <w:rPr>
                <w:rFonts w:ascii="Arial" w:hAnsi="Arial" w:cs="Arial"/>
                <w:b/>
                <w:color w:val="auto"/>
                <w:sz w:val="20"/>
                <w:szCs w:val="20"/>
                <w:lang w:val="en-US"/>
              </w:rPr>
              <w:t>con</w:t>
            </w:r>
            <w:r w:rsidRPr="00335FFA">
              <w:rPr>
                <w:rFonts w:ascii="Arial" w:hAnsi="Arial" w:cs="Arial"/>
                <w:b/>
                <w:color w:val="auto"/>
                <w:sz w:val="20"/>
                <w:szCs w:val="20"/>
              </w:rPr>
              <w:t xml:space="preserve"> dấu đó.</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96.12</w:t>
            </w:r>
          </w:p>
        </w:tc>
        <w:tc>
          <w:tcPr>
            <w:tcW w:w="5220" w:type="dxa"/>
            <w:shd w:val="clear" w:color="auto" w:fill="auto"/>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rPr>
              <w:t>Ruy b</w:t>
            </w:r>
            <w:r w:rsidRPr="00335FFA">
              <w:rPr>
                <w:rFonts w:ascii="Arial" w:hAnsi="Arial" w:cs="Arial"/>
                <w:b/>
                <w:color w:val="auto"/>
                <w:sz w:val="20"/>
                <w:szCs w:val="20"/>
                <w:lang w:val="en-US"/>
              </w:rPr>
              <w:t>ă</w:t>
            </w:r>
            <w:r w:rsidRPr="00335FFA">
              <w:rPr>
                <w:rFonts w:ascii="Arial" w:hAnsi="Arial" w:cs="Arial"/>
                <w:b/>
                <w:color w:val="auto"/>
                <w:sz w:val="20"/>
                <w:szCs w:val="20"/>
              </w:rPr>
              <w:t>ng máy ch</w:t>
            </w:r>
            <w:r w:rsidRPr="00335FFA">
              <w:rPr>
                <w:rFonts w:ascii="Arial" w:hAnsi="Arial" w:cs="Arial"/>
                <w:b/>
                <w:color w:val="auto"/>
                <w:sz w:val="20"/>
                <w:szCs w:val="20"/>
                <w:lang w:val="en-US"/>
              </w:rPr>
              <w:t>ữ</w:t>
            </w:r>
            <w:r w:rsidRPr="00335FFA">
              <w:rPr>
                <w:rFonts w:ascii="Arial" w:hAnsi="Arial" w:cs="Arial"/>
                <w:b/>
                <w:color w:val="auto"/>
                <w:sz w:val="20"/>
                <w:szCs w:val="20"/>
              </w:rPr>
              <w:t xml:space="preserve"> hoặc tương tự, </w:t>
            </w:r>
            <w:r w:rsidRPr="00335FFA">
              <w:rPr>
                <w:rFonts w:ascii="Arial" w:hAnsi="Arial" w:cs="Arial"/>
                <w:b/>
                <w:color w:val="auto"/>
                <w:sz w:val="20"/>
                <w:szCs w:val="20"/>
                <w:lang w:val="en-US"/>
              </w:rPr>
              <w:t>đã</w:t>
            </w:r>
            <w:r w:rsidRPr="00335FFA">
              <w:rPr>
                <w:rFonts w:ascii="Arial" w:hAnsi="Arial" w:cs="Arial"/>
                <w:b/>
                <w:color w:val="auto"/>
                <w:sz w:val="20"/>
                <w:szCs w:val="20"/>
              </w:rPr>
              <w:t xml:space="preserve"> phủ mực hay làm s</w:t>
            </w:r>
            <w:r w:rsidRPr="00335FFA">
              <w:rPr>
                <w:rFonts w:ascii="Arial" w:hAnsi="Arial" w:cs="Arial"/>
                <w:b/>
                <w:color w:val="auto"/>
                <w:sz w:val="20"/>
                <w:szCs w:val="20"/>
                <w:lang w:val="en-US"/>
              </w:rPr>
              <w:t>ẵ</w:t>
            </w:r>
            <w:r w:rsidRPr="00335FFA">
              <w:rPr>
                <w:rFonts w:ascii="Arial" w:hAnsi="Arial" w:cs="Arial"/>
                <w:b/>
                <w:color w:val="auto"/>
                <w:sz w:val="20"/>
                <w:szCs w:val="20"/>
              </w:rPr>
              <w:t>n bằng cách khác đ</w:t>
            </w:r>
            <w:r w:rsidRPr="00335FFA">
              <w:rPr>
                <w:rFonts w:ascii="Arial" w:hAnsi="Arial" w:cs="Arial"/>
                <w:b/>
                <w:color w:val="auto"/>
                <w:sz w:val="20"/>
                <w:szCs w:val="20"/>
                <w:lang w:val="en-US"/>
              </w:rPr>
              <w:t>ể</w:t>
            </w:r>
            <w:r w:rsidRPr="00335FFA">
              <w:rPr>
                <w:rFonts w:ascii="Arial" w:hAnsi="Arial" w:cs="Arial"/>
                <w:b/>
                <w:color w:val="auto"/>
                <w:sz w:val="20"/>
                <w:szCs w:val="20"/>
              </w:rPr>
              <w:t xml:space="preserve"> in </w:t>
            </w:r>
            <w:r w:rsidRPr="00335FFA">
              <w:rPr>
                <w:rFonts w:ascii="Arial" w:hAnsi="Arial" w:cs="Arial"/>
                <w:b/>
                <w:color w:val="auto"/>
                <w:sz w:val="20"/>
                <w:szCs w:val="20"/>
                <w:lang w:val="en-US"/>
              </w:rPr>
              <w:t>ấ</w:t>
            </w:r>
            <w:r w:rsidRPr="00335FFA">
              <w:rPr>
                <w:rFonts w:ascii="Arial" w:hAnsi="Arial" w:cs="Arial"/>
                <w:b/>
                <w:color w:val="auto"/>
                <w:sz w:val="20"/>
                <w:szCs w:val="20"/>
              </w:rPr>
              <w:t>n, đ</w:t>
            </w:r>
            <w:r w:rsidRPr="00335FFA">
              <w:rPr>
                <w:rFonts w:ascii="Arial" w:hAnsi="Arial" w:cs="Arial"/>
                <w:b/>
                <w:color w:val="auto"/>
                <w:sz w:val="20"/>
                <w:szCs w:val="20"/>
                <w:lang w:val="en-US"/>
              </w:rPr>
              <w:t>ã</w:t>
            </w:r>
            <w:r w:rsidRPr="00335FFA">
              <w:rPr>
                <w:rFonts w:ascii="Arial" w:hAnsi="Arial" w:cs="Arial"/>
                <w:b/>
                <w:color w:val="auto"/>
                <w:sz w:val="20"/>
                <w:szCs w:val="20"/>
              </w:rPr>
              <w:t xml:space="preserve"> hoặc chưa cuộn </w:t>
            </w:r>
            <w:r w:rsidRPr="00335FFA">
              <w:rPr>
                <w:rFonts w:ascii="Arial" w:hAnsi="Arial" w:cs="Arial"/>
                <w:b/>
                <w:color w:val="auto"/>
                <w:sz w:val="20"/>
                <w:szCs w:val="20"/>
                <w:lang w:val="en-US"/>
              </w:rPr>
              <w:t>vào lõi hoặc nằm trong vỏ; tấm mực dấu, đã hoặc chưa tẩm mực, có hoặc không có hộp.</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9612.10</w:t>
            </w:r>
          </w:p>
        </w:tc>
        <w:tc>
          <w:tcPr>
            <w:tcW w:w="5220" w:type="dxa"/>
            <w:shd w:val="clear" w:color="auto" w:fill="auto"/>
            <w:vAlign w:val="bottom"/>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Ruy b</w:t>
            </w:r>
            <w:r w:rsidRPr="00335FFA">
              <w:rPr>
                <w:rFonts w:ascii="Arial" w:hAnsi="Arial" w:cs="Arial"/>
                <w:color w:val="auto"/>
                <w:sz w:val="20"/>
                <w:szCs w:val="20"/>
                <w:lang w:val="en-US"/>
              </w:rPr>
              <w:t>ă</w:t>
            </w:r>
            <w:r w:rsidRPr="00335FFA">
              <w:rPr>
                <w:rFonts w:ascii="Arial" w:hAnsi="Arial" w:cs="Arial"/>
                <w:color w:val="auto"/>
                <w:sz w:val="20"/>
                <w:szCs w:val="20"/>
              </w:rPr>
              <w:t>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9612.10.10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Bằng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9612.10.90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4</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9612.20.00</w:t>
            </w:r>
          </w:p>
        </w:tc>
        <w:tc>
          <w:tcPr>
            <w:tcW w:w="5220" w:type="dxa"/>
            <w:shd w:val="clear" w:color="auto" w:fill="auto"/>
            <w:vAlign w:val="center"/>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w:t>
            </w:r>
            <w:r w:rsidRPr="00335FFA">
              <w:rPr>
                <w:rFonts w:ascii="Arial" w:hAnsi="Arial" w:cs="Arial"/>
                <w:color w:val="auto"/>
                <w:sz w:val="20"/>
                <w:szCs w:val="20"/>
              </w:rPr>
              <w:t>Tấm mực dấu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96.13</w:t>
            </w:r>
          </w:p>
        </w:tc>
        <w:tc>
          <w:tcPr>
            <w:tcW w:w="5220" w:type="dxa"/>
            <w:shd w:val="clear" w:color="auto" w:fill="auto"/>
            <w:vAlign w:val="bottom"/>
          </w:tcPr>
          <w:p w:rsidR="00335FFA" w:rsidRPr="00335FFA" w:rsidRDefault="00335FFA" w:rsidP="00335FFA">
            <w:pPr>
              <w:rPr>
                <w:rFonts w:ascii="Arial" w:hAnsi="Arial" w:cs="Arial"/>
                <w:b/>
                <w:color w:val="auto"/>
                <w:sz w:val="20"/>
                <w:szCs w:val="20"/>
                <w:lang w:val="en-US"/>
              </w:rPr>
            </w:pPr>
            <w:r w:rsidRPr="00335FFA">
              <w:rPr>
                <w:rFonts w:ascii="Arial" w:hAnsi="Arial" w:cs="Arial"/>
                <w:b/>
                <w:color w:val="auto"/>
                <w:sz w:val="20"/>
                <w:szCs w:val="20"/>
                <w:lang w:val="en-US"/>
              </w:rPr>
              <w:t>Bật lửa châm thuốc lá và các bật lửa khác, có hoặc không dùng cơ hoặc điện, và các bộ phận của chúng trừ đá lửa và bấc.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9613.10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lang w:val="en-US"/>
              </w:rPr>
              <w:t>- Bật lửa bỏ túi, dùng ga, không thể nạp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9613.10.90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Bật lửa bỏ t</w:t>
            </w:r>
            <w:r w:rsidRPr="00335FFA">
              <w:rPr>
                <w:rFonts w:ascii="Arial" w:hAnsi="Arial" w:cs="Arial"/>
                <w:color w:val="auto"/>
                <w:sz w:val="20"/>
                <w:szCs w:val="20"/>
                <w:lang w:val="en-US"/>
              </w:rPr>
              <w:t>ú</w:t>
            </w:r>
            <w:r w:rsidRPr="00335FFA">
              <w:rPr>
                <w:rFonts w:ascii="Arial" w:hAnsi="Arial" w:cs="Arial"/>
                <w:color w:val="auto"/>
                <w:sz w:val="20"/>
                <w:szCs w:val="20"/>
              </w:rPr>
              <w:t>i, dùng ga, có thể nạp lại:</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9613.20.10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9613.20.90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9613.80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Bật lửa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9613.80.10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Bật lửa áp điện dùng cho lò và b</w:t>
            </w:r>
            <w:r w:rsidRPr="00335FFA">
              <w:rPr>
                <w:rFonts w:ascii="Arial" w:hAnsi="Arial" w:cs="Arial"/>
                <w:color w:val="auto"/>
                <w:sz w:val="20"/>
                <w:szCs w:val="20"/>
                <w:lang w:val="en-US"/>
              </w:rPr>
              <w:t>ế</w:t>
            </w:r>
            <w:r w:rsidRPr="00335FFA">
              <w:rPr>
                <w:rFonts w:ascii="Arial" w:hAnsi="Arial" w:cs="Arial"/>
                <w:color w:val="auto"/>
                <w:sz w:val="20"/>
                <w:szCs w:val="20"/>
              </w:rPr>
              <w:t>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9613.80.20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Bật lửa châm thuốc lá hoặc bật lửa để bà</w:t>
            </w:r>
            <w:r w:rsidRPr="00335FFA">
              <w:rPr>
                <w:rFonts w:ascii="Arial" w:hAnsi="Arial" w:cs="Arial"/>
                <w:color w:val="auto"/>
                <w:sz w:val="20"/>
                <w:szCs w:val="20"/>
                <w:lang w:val="en-US"/>
              </w:rPr>
              <w:t>n</w:t>
            </w:r>
            <w:r w:rsidRPr="00335FFA">
              <w:rPr>
                <w:rFonts w:ascii="Arial" w:hAnsi="Arial" w:cs="Arial"/>
                <w:color w:val="auto"/>
                <w:sz w:val="20"/>
                <w:szCs w:val="20"/>
              </w:rPr>
              <w:t xml:space="preserve">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9613.80.30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Bật l</w:t>
            </w:r>
            <w:r w:rsidRPr="00335FFA">
              <w:rPr>
                <w:rFonts w:ascii="Arial" w:hAnsi="Arial" w:cs="Arial"/>
                <w:color w:val="auto"/>
                <w:sz w:val="20"/>
                <w:szCs w:val="20"/>
                <w:lang w:val="en-US"/>
              </w:rPr>
              <w:t>ử</w:t>
            </w:r>
            <w:r w:rsidRPr="00335FFA">
              <w:rPr>
                <w:rFonts w:ascii="Arial" w:hAnsi="Arial" w:cs="Arial"/>
                <w:color w:val="auto"/>
                <w:sz w:val="20"/>
                <w:szCs w:val="20"/>
              </w:rPr>
              <w:t>a châm thuốc lá hoặc bật lửa để bàn, trừ loại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9613.80.90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9613.90.10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Ống ch</w:t>
            </w:r>
            <w:r w:rsidRPr="00335FFA">
              <w:rPr>
                <w:rFonts w:ascii="Arial" w:hAnsi="Arial" w:cs="Arial"/>
                <w:color w:val="auto"/>
                <w:sz w:val="20"/>
                <w:szCs w:val="20"/>
                <w:lang w:val="en-US"/>
              </w:rPr>
              <w:t>ứ</w:t>
            </w:r>
            <w:r w:rsidRPr="00335FFA">
              <w:rPr>
                <w:rFonts w:ascii="Arial" w:hAnsi="Arial" w:cs="Arial"/>
                <w:color w:val="auto"/>
                <w:sz w:val="20"/>
                <w:szCs w:val="20"/>
              </w:rPr>
              <w:t>a hoặc bộ phận chứa khác có thể nạp lại của bật lửa cơ khí, có chứa nhiên liệu lỏng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9613.90.90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96.14</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Tẩu thu</w:t>
            </w:r>
            <w:r w:rsidRPr="00335FFA">
              <w:rPr>
                <w:rFonts w:ascii="Arial" w:hAnsi="Arial" w:cs="Arial"/>
                <w:b/>
                <w:color w:val="auto"/>
                <w:sz w:val="20"/>
                <w:szCs w:val="20"/>
                <w:lang w:val="en-US"/>
              </w:rPr>
              <w:t>ố</w:t>
            </w:r>
            <w:r w:rsidRPr="00335FFA">
              <w:rPr>
                <w:rFonts w:ascii="Arial" w:hAnsi="Arial" w:cs="Arial"/>
                <w:b/>
                <w:color w:val="auto"/>
                <w:sz w:val="20"/>
                <w:szCs w:val="20"/>
              </w:rPr>
              <w:t>c (kể cả điếu bát) và đót xì gà hoặc đót thuốc lá, và bộ ph</w:t>
            </w:r>
            <w:r w:rsidRPr="00335FFA">
              <w:rPr>
                <w:rFonts w:ascii="Arial" w:hAnsi="Arial" w:cs="Arial"/>
                <w:b/>
                <w:color w:val="auto"/>
                <w:sz w:val="20"/>
                <w:szCs w:val="20"/>
                <w:lang w:val="en-US"/>
              </w:rPr>
              <w:t>ậ</w:t>
            </w:r>
            <w:r w:rsidRPr="00335FFA">
              <w:rPr>
                <w:rFonts w:ascii="Arial" w:hAnsi="Arial" w:cs="Arial"/>
                <w:b/>
                <w:color w:val="auto"/>
                <w:sz w:val="20"/>
                <w:szCs w:val="20"/>
              </w:rPr>
              <w:t>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9614.00.10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G</w:t>
            </w:r>
            <w:r w:rsidRPr="00335FFA">
              <w:rPr>
                <w:rFonts w:ascii="Arial" w:hAnsi="Arial" w:cs="Arial"/>
                <w:color w:val="auto"/>
                <w:sz w:val="20"/>
                <w:szCs w:val="20"/>
              </w:rPr>
              <w:t>ỗ hoặc r</w:t>
            </w:r>
            <w:r w:rsidRPr="00335FFA">
              <w:rPr>
                <w:rFonts w:ascii="Arial" w:hAnsi="Arial" w:cs="Arial"/>
                <w:color w:val="auto"/>
                <w:sz w:val="20"/>
                <w:szCs w:val="20"/>
                <w:lang w:val="en-US"/>
              </w:rPr>
              <w:t>ễ</w:t>
            </w:r>
            <w:r w:rsidRPr="00335FFA">
              <w:rPr>
                <w:rFonts w:ascii="Arial" w:hAnsi="Arial" w:cs="Arial"/>
                <w:color w:val="auto"/>
                <w:sz w:val="20"/>
                <w:szCs w:val="20"/>
              </w:rPr>
              <w:t xml:space="preserve"> cây đã tạo dáng thô để làm t</w:t>
            </w:r>
            <w:r w:rsidRPr="00335FFA">
              <w:rPr>
                <w:rFonts w:ascii="Arial" w:hAnsi="Arial" w:cs="Arial"/>
                <w:color w:val="auto"/>
                <w:sz w:val="20"/>
                <w:szCs w:val="20"/>
                <w:lang w:val="en-US"/>
              </w:rPr>
              <w:t>ẩ</w:t>
            </w:r>
            <w:r w:rsidRPr="00335FFA">
              <w:rPr>
                <w:rFonts w:ascii="Arial" w:hAnsi="Arial" w:cs="Arial"/>
                <w:color w:val="auto"/>
                <w:sz w:val="20"/>
                <w:szCs w:val="20"/>
              </w:rPr>
              <w:t>u thu</w:t>
            </w:r>
            <w:r w:rsidRPr="00335FFA">
              <w:rPr>
                <w:rFonts w:ascii="Arial" w:hAnsi="Arial" w:cs="Arial"/>
                <w:color w:val="auto"/>
                <w:sz w:val="20"/>
                <w:szCs w:val="20"/>
                <w:lang w:val="en-US"/>
              </w:rPr>
              <w:t>ố</w:t>
            </w:r>
            <w:r w:rsidRPr="00335FFA">
              <w:rPr>
                <w:rFonts w:ascii="Arial" w:hAnsi="Arial" w:cs="Arial"/>
                <w:color w:val="auto"/>
                <w:sz w:val="20"/>
                <w:szCs w:val="20"/>
              </w:rPr>
              <w:t>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9614.00.90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96.15</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Lược, trâm cài tóc và loại tương tự; ghim cài tóc, cặp uốn tóc, kẹp uốn tóc, lô cuộn tóc và loại tương tự, trừ các loại thuộc nhóm 85.16, và bộ phận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Lược, trâm cài tóc và loại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Bằng cao su cứng hoặc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9615.11.20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cao su cứng</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9615.11.30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9615.19.00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Ghim cài tóc trang trí:</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9615.90.12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9635.90.13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9615.90.21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9615.90.22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sắt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9615.90.23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9615.90.29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9615.90.9</w:t>
            </w:r>
            <w:r w:rsidRPr="00335FFA">
              <w:rPr>
                <w:rFonts w:ascii="Arial" w:hAnsi="Arial" w:cs="Arial"/>
                <w:color w:val="auto"/>
                <w:sz w:val="20"/>
                <w:szCs w:val="20"/>
                <w:lang w:val="en-US"/>
              </w:rPr>
              <w:t>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nhôm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9615.90.92</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s</w:t>
            </w:r>
            <w:r w:rsidRPr="00335FFA">
              <w:rPr>
                <w:rFonts w:ascii="Arial" w:hAnsi="Arial" w:cs="Arial"/>
                <w:color w:val="auto"/>
                <w:sz w:val="20"/>
                <w:szCs w:val="20"/>
                <w:lang w:val="en-US"/>
              </w:rPr>
              <w:t>ắ</w:t>
            </w:r>
            <w:r w:rsidRPr="00335FFA">
              <w:rPr>
                <w:rFonts w:ascii="Arial" w:hAnsi="Arial" w:cs="Arial"/>
                <w:color w:val="auto"/>
                <w:sz w:val="20"/>
                <w:szCs w:val="20"/>
              </w:rPr>
              <w:t>t hoặc thép</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w:t>
            </w:r>
            <w:r w:rsidRPr="00335FFA">
              <w:rPr>
                <w:rFonts w:ascii="Arial" w:hAnsi="Arial" w:cs="Arial"/>
                <w:color w:val="auto"/>
                <w:sz w:val="20"/>
                <w:szCs w:val="20"/>
                <w:lang w:val="en-US"/>
              </w:rPr>
              <w:t>1</w:t>
            </w:r>
            <w:r w:rsidRPr="00335FFA">
              <w:rPr>
                <w:rFonts w:ascii="Arial" w:hAnsi="Arial" w:cs="Arial"/>
                <w:color w:val="auto"/>
                <w:sz w:val="20"/>
                <w:szCs w:val="20"/>
              </w:rPr>
              <w:t>5.90.93</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w:t>
            </w:r>
            <w:r w:rsidRPr="00335FFA">
              <w:rPr>
                <w:rFonts w:ascii="Arial" w:hAnsi="Arial" w:cs="Arial"/>
                <w:color w:val="auto"/>
                <w:sz w:val="20"/>
                <w:szCs w:val="20"/>
                <w:lang w:val="en-US"/>
              </w:rPr>
              <w:t>1</w:t>
            </w:r>
            <w:r w:rsidRPr="00335FFA">
              <w:rPr>
                <w:rFonts w:ascii="Arial" w:hAnsi="Arial" w:cs="Arial"/>
                <w:color w:val="auto"/>
                <w:sz w:val="20"/>
                <w:szCs w:val="20"/>
              </w:rPr>
              <w:t>5.90.99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96.16</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w:t>
            </w:r>
            <w:r w:rsidRPr="00335FFA">
              <w:rPr>
                <w:rFonts w:ascii="Arial" w:hAnsi="Arial" w:cs="Arial"/>
                <w:b/>
                <w:color w:val="auto"/>
                <w:sz w:val="20"/>
                <w:szCs w:val="20"/>
                <w:lang w:val="en-US"/>
              </w:rPr>
              <w:t>ì</w:t>
            </w:r>
            <w:r w:rsidRPr="00335FFA">
              <w:rPr>
                <w:rFonts w:ascii="Arial" w:hAnsi="Arial" w:cs="Arial"/>
                <w:b/>
                <w:color w:val="auto"/>
                <w:sz w:val="20"/>
                <w:szCs w:val="20"/>
              </w:rPr>
              <w:t>nh, lọ xịt nước hoa hoặc bình, lọ xịt để trang đi</w:t>
            </w:r>
            <w:r w:rsidRPr="00335FFA">
              <w:rPr>
                <w:rFonts w:ascii="Arial" w:hAnsi="Arial" w:cs="Arial"/>
                <w:b/>
                <w:color w:val="auto"/>
                <w:sz w:val="20"/>
                <w:szCs w:val="20"/>
                <w:lang w:val="en-US"/>
              </w:rPr>
              <w:t>ể</w:t>
            </w:r>
            <w:r w:rsidRPr="00335FFA">
              <w:rPr>
                <w:rFonts w:ascii="Arial" w:hAnsi="Arial" w:cs="Arial"/>
                <w:b/>
                <w:color w:val="auto"/>
                <w:sz w:val="20"/>
                <w:szCs w:val="20"/>
              </w:rPr>
              <w:t>m tương tự, và các bộ phận g</w:t>
            </w:r>
            <w:r w:rsidRPr="00335FFA">
              <w:rPr>
                <w:rFonts w:ascii="Arial" w:hAnsi="Arial" w:cs="Arial"/>
                <w:b/>
                <w:color w:val="auto"/>
                <w:sz w:val="20"/>
                <w:szCs w:val="20"/>
                <w:lang w:val="en-US"/>
              </w:rPr>
              <w:t>á</w:t>
            </w:r>
            <w:r w:rsidRPr="00335FFA">
              <w:rPr>
                <w:rFonts w:ascii="Arial" w:hAnsi="Arial" w:cs="Arial"/>
                <w:b/>
                <w:color w:val="auto"/>
                <w:sz w:val="20"/>
                <w:szCs w:val="20"/>
              </w:rPr>
              <w:t xml:space="preserve"> lắp và đầu xịt của chúng; m</w:t>
            </w:r>
            <w:r w:rsidRPr="00335FFA">
              <w:rPr>
                <w:rFonts w:ascii="Arial" w:hAnsi="Arial" w:cs="Arial"/>
                <w:b/>
                <w:color w:val="auto"/>
                <w:sz w:val="20"/>
                <w:szCs w:val="20"/>
                <w:lang w:val="en-US"/>
              </w:rPr>
              <w:t>iế</w:t>
            </w:r>
            <w:r w:rsidRPr="00335FFA">
              <w:rPr>
                <w:rFonts w:ascii="Arial" w:hAnsi="Arial" w:cs="Arial"/>
                <w:b/>
                <w:color w:val="auto"/>
                <w:sz w:val="20"/>
                <w:szCs w:val="20"/>
              </w:rPr>
              <w:t>ng và tấm để xoa và chấm mỹ phẩm hoặc các sản phẩm trang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9616.10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Bình, lọ xịt nước hoa hoặc bình, lọ xịt để trang đi</w:t>
            </w:r>
            <w:r w:rsidRPr="00335FFA">
              <w:rPr>
                <w:rFonts w:ascii="Arial" w:hAnsi="Arial" w:cs="Arial"/>
                <w:color w:val="auto"/>
                <w:sz w:val="20"/>
                <w:szCs w:val="20"/>
                <w:lang w:val="en-US"/>
              </w:rPr>
              <w:t>ể</w:t>
            </w:r>
            <w:r w:rsidRPr="00335FFA">
              <w:rPr>
                <w:rFonts w:ascii="Arial" w:hAnsi="Arial" w:cs="Arial"/>
                <w:color w:val="auto"/>
                <w:sz w:val="20"/>
                <w:szCs w:val="20"/>
              </w:rPr>
              <w:t>m tương tự, và các bộ phận gá lắp và đầu xịt của chúng:</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9616.10.10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Bình, lọ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9616.10.20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Các bộ phận gá lắp và đ</w:t>
            </w:r>
            <w:r w:rsidRPr="00335FFA">
              <w:rPr>
                <w:rFonts w:ascii="Arial" w:hAnsi="Arial" w:cs="Arial"/>
                <w:color w:val="auto"/>
                <w:sz w:val="20"/>
                <w:szCs w:val="20"/>
                <w:lang w:val="en-US"/>
              </w:rPr>
              <w:t>ầ</w:t>
            </w:r>
            <w:r w:rsidRPr="00335FFA">
              <w:rPr>
                <w:rFonts w:ascii="Arial" w:hAnsi="Arial" w:cs="Arial"/>
                <w:color w:val="auto"/>
                <w:sz w:val="20"/>
                <w:szCs w:val="20"/>
              </w:rPr>
              <w:t>u xịt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9616.20.00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Miếng và tấm để xoa và chấm mỹ phẩm hoặc các sản phẩm trang điểm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18</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96.17</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Phích chân không và các loại bình chân không khác, hoàn chỉnh có kèm vỏ; bộ phận của chúng trừ ruột phích thủy t</w:t>
            </w:r>
            <w:r w:rsidRPr="00335FFA">
              <w:rPr>
                <w:rFonts w:ascii="Arial" w:hAnsi="Arial" w:cs="Arial"/>
                <w:b/>
                <w:color w:val="auto"/>
                <w:sz w:val="20"/>
                <w:szCs w:val="20"/>
                <w:lang w:val="en-US"/>
              </w:rPr>
              <w:t>i</w:t>
            </w:r>
            <w:r w:rsidRPr="00335FFA">
              <w:rPr>
                <w:rFonts w:ascii="Arial" w:hAnsi="Arial" w:cs="Arial"/>
                <w:b/>
                <w:color w:val="auto"/>
                <w:sz w:val="20"/>
                <w:szCs w:val="20"/>
              </w:rPr>
              <w:t>nh.</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9617.00.10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Phích chân không và các loại bình chân không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9617.00.20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Các bộ phận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9618.00.00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Ma-nơ-canh d</w:t>
            </w:r>
            <w:r w:rsidRPr="00335FFA">
              <w:rPr>
                <w:rFonts w:ascii="Arial" w:hAnsi="Arial" w:cs="Arial"/>
                <w:b/>
                <w:color w:val="auto"/>
                <w:sz w:val="20"/>
                <w:szCs w:val="20"/>
                <w:lang w:val="en-US"/>
              </w:rPr>
              <w:t>ù</w:t>
            </w:r>
            <w:r w:rsidRPr="00335FFA">
              <w:rPr>
                <w:rFonts w:ascii="Arial" w:hAnsi="Arial" w:cs="Arial"/>
                <w:b/>
                <w:color w:val="auto"/>
                <w:sz w:val="20"/>
                <w:szCs w:val="20"/>
              </w:rPr>
              <w:t>ng trong ngành may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mô hình cơ thể khác; mô hình tự động v</w:t>
            </w:r>
            <w:r w:rsidRPr="00335FFA">
              <w:rPr>
                <w:rFonts w:ascii="Arial" w:hAnsi="Arial" w:cs="Arial"/>
                <w:b/>
                <w:color w:val="auto"/>
                <w:sz w:val="20"/>
                <w:szCs w:val="20"/>
                <w:lang w:val="en-US"/>
              </w:rPr>
              <w:t>à</w:t>
            </w:r>
            <w:r w:rsidRPr="00335FFA">
              <w:rPr>
                <w:rFonts w:ascii="Arial" w:hAnsi="Arial" w:cs="Arial"/>
                <w:b/>
                <w:color w:val="auto"/>
                <w:sz w:val="20"/>
                <w:szCs w:val="20"/>
              </w:rPr>
              <w:t xml:space="preserve"> các vật trưng bày cử động được khác dùng cho cửa hàng may mặc.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96.19</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Bằng (mi</w:t>
            </w:r>
            <w:r w:rsidRPr="00335FFA">
              <w:rPr>
                <w:rFonts w:ascii="Arial" w:hAnsi="Arial" w:cs="Arial"/>
                <w:b/>
                <w:color w:val="auto"/>
                <w:sz w:val="20"/>
                <w:szCs w:val="20"/>
                <w:lang w:val="en-US"/>
              </w:rPr>
              <w:t>ế</w:t>
            </w:r>
            <w:r w:rsidRPr="00335FFA">
              <w:rPr>
                <w:rFonts w:ascii="Arial" w:hAnsi="Arial" w:cs="Arial"/>
                <w:b/>
                <w:color w:val="auto"/>
                <w:sz w:val="20"/>
                <w:szCs w:val="20"/>
              </w:rPr>
              <w:t>ng) và nút bông vệ s</w:t>
            </w:r>
            <w:r w:rsidRPr="00335FFA">
              <w:rPr>
                <w:rFonts w:ascii="Arial" w:hAnsi="Arial" w:cs="Arial"/>
                <w:b/>
                <w:color w:val="auto"/>
                <w:sz w:val="20"/>
                <w:szCs w:val="20"/>
                <w:lang w:val="en-US"/>
              </w:rPr>
              <w:t>i</w:t>
            </w:r>
            <w:r w:rsidRPr="00335FFA">
              <w:rPr>
                <w:rFonts w:ascii="Arial" w:hAnsi="Arial" w:cs="Arial"/>
                <w:b/>
                <w:color w:val="auto"/>
                <w:sz w:val="20"/>
                <w:szCs w:val="20"/>
              </w:rPr>
              <w:t xml:space="preserve">nh, khăn và tã lót cho trẻ và các vật phẩm tương tự, bằng mọi vật </w:t>
            </w:r>
            <w:r w:rsidRPr="00335FFA">
              <w:rPr>
                <w:rFonts w:ascii="Arial" w:hAnsi="Arial" w:cs="Arial"/>
                <w:b/>
                <w:color w:val="auto"/>
                <w:sz w:val="20"/>
                <w:szCs w:val="20"/>
                <w:lang w:val="en-US"/>
              </w:rPr>
              <w:t>l</w:t>
            </w:r>
            <w:r w:rsidRPr="00335FFA">
              <w:rPr>
                <w:rFonts w:ascii="Arial" w:hAnsi="Arial" w:cs="Arial"/>
                <w:b/>
                <w:color w:val="auto"/>
                <w:sz w:val="20"/>
                <w:szCs w:val="20"/>
              </w:rPr>
              <w:t>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dùng một l</w:t>
            </w:r>
            <w:r w:rsidRPr="00335FFA">
              <w:rPr>
                <w:rFonts w:ascii="Arial" w:hAnsi="Arial" w:cs="Arial"/>
                <w:color w:val="auto"/>
                <w:sz w:val="20"/>
                <w:szCs w:val="20"/>
                <w:lang w:val="en-US"/>
              </w:rPr>
              <w:t>ầ</w:t>
            </w:r>
            <w:r w:rsidRPr="00335FFA">
              <w:rPr>
                <w:rFonts w:ascii="Arial" w:hAnsi="Arial" w:cs="Arial"/>
                <w:color w:val="auto"/>
                <w:sz w:val="20"/>
                <w:szCs w:val="20"/>
              </w:rPr>
              <w:t>n:</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9619.00.11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Lõi thấm hút bằng vật liệu dệt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9619.00.19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9619.00.19.10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Đ</w:t>
            </w:r>
            <w:r w:rsidRPr="00335FFA">
              <w:rPr>
                <w:rFonts w:ascii="Arial" w:hAnsi="Arial" w:cs="Arial"/>
                <w:color w:val="auto"/>
                <w:sz w:val="20"/>
                <w:szCs w:val="20"/>
                <w:lang w:val="en-US"/>
              </w:rPr>
              <w:t>ồ</w:t>
            </w:r>
            <w:r w:rsidRPr="00335FFA">
              <w:rPr>
                <w:rFonts w:ascii="Arial" w:hAnsi="Arial" w:cs="Arial"/>
                <w:color w:val="auto"/>
                <w:sz w:val="20"/>
                <w:szCs w:val="20"/>
              </w:rPr>
              <w:t xml:space="preserve"> dùng trong văn phòng hoặc trường học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9619.00.19.20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xml:space="preserve">- </w:t>
            </w:r>
            <w:r w:rsidRPr="00335FFA">
              <w:rPr>
                <w:rFonts w:ascii="Arial" w:hAnsi="Arial" w:cs="Arial"/>
                <w:color w:val="auto"/>
                <w:sz w:val="20"/>
                <w:szCs w:val="20"/>
                <w:lang w:val="en-US"/>
              </w:rPr>
              <w:t xml:space="preserve">- - </w:t>
            </w:r>
            <w:r w:rsidRPr="00335FFA">
              <w:rPr>
                <w:rFonts w:ascii="Arial" w:hAnsi="Arial" w:cs="Arial"/>
                <w:color w:val="auto"/>
                <w:sz w:val="20"/>
                <w:szCs w:val="20"/>
              </w:rPr>
              <w:t>Kh</w:t>
            </w:r>
            <w:r w:rsidRPr="00335FFA">
              <w:rPr>
                <w:rFonts w:ascii="Arial" w:hAnsi="Arial" w:cs="Arial"/>
                <w:color w:val="auto"/>
                <w:sz w:val="20"/>
                <w:szCs w:val="20"/>
                <w:lang w:val="en-US"/>
              </w:rPr>
              <w:t>ă</w:t>
            </w:r>
            <w:r w:rsidRPr="00335FFA">
              <w:rPr>
                <w:rFonts w:ascii="Arial" w:hAnsi="Arial" w:cs="Arial"/>
                <w:color w:val="auto"/>
                <w:sz w:val="20"/>
                <w:szCs w:val="20"/>
              </w:rPr>
              <w:t>n vệ sinh và b</w:t>
            </w:r>
            <w:r w:rsidRPr="00335FFA">
              <w:rPr>
                <w:rFonts w:ascii="Arial" w:hAnsi="Arial" w:cs="Arial"/>
                <w:color w:val="auto"/>
                <w:sz w:val="20"/>
                <w:szCs w:val="20"/>
                <w:lang w:val="en-US"/>
              </w:rPr>
              <w:t>ă</w:t>
            </w:r>
            <w:r w:rsidRPr="00335FFA">
              <w:rPr>
                <w:rFonts w:ascii="Arial" w:hAnsi="Arial" w:cs="Arial"/>
                <w:color w:val="auto"/>
                <w:sz w:val="20"/>
                <w:szCs w:val="20"/>
              </w:rPr>
              <w:t>ng vệ sinh, khăn và tã lót cho trẻ sơ sinh và các vật phẩm vệ sinh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12,5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10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9619.00.19.90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lang w:val="en-US"/>
              </w:rPr>
              <w:t xml:space="preserve">- - - </w:t>
            </w:r>
            <w:r w:rsidRPr="00335FFA">
              <w:rPr>
                <w:rFonts w:ascii="Arial" w:hAnsi="Arial" w:cs="Arial"/>
                <w:color w:val="auto"/>
                <w:sz w:val="20"/>
                <w:szCs w:val="20"/>
              </w:rPr>
              <w:t>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26</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25,5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9619.00.91</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Dệt kim hoặc móc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9619.00.99</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C</w:t>
            </w:r>
            <w:r w:rsidRPr="00335FFA">
              <w:rPr>
                <w:rFonts w:ascii="Arial" w:hAnsi="Arial" w:cs="Arial"/>
                <w:b/>
                <w:color w:val="auto"/>
                <w:sz w:val="20"/>
                <w:szCs w:val="20"/>
                <w:lang w:val="en-US"/>
              </w:rPr>
              <w:t>h</w:t>
            </w:r>
            <w:r w:rsidRPr="00335FFA">
              <w:rPr>
                <w:rFonts w:ascii="Arial" w:hAnsi="Arial" w:cs="Arial"/>
                <w:b/>
                <w:color w:val="auto"/>
                <w:sz w:val="20"/>
                <w:szCs w:val="20"/>
              </w:rPr>
              <w:t>ương 97 - Các tác phẩm nghệ thuật, đ</w:t>
            </w:r>
            <w:r w:rsidRPr="00335FFA">
              <w:rPr>
                <w:rFonts w:ascii="Arial" w:hAnsi="Arial" w:cs="Arial"/>
                <w:b/>
                <w:color w:val="auto"/>
                <w:sz w:val="20"/>
                <w:szCs w:val="20"/>
                <w:lang w:val="en-US"/>
              </w:rPr>
              <w:t>ồ</w:t>
            </w:r>
            <w:r w:rsidRPr="00335FFA">
              <w:rPr>
                <w:rFonts w:ascii="Arial" w:hAnsi="Arial" w:cs="Arial"/>
                <w:b/>
                <w:color w:val="auto"/>
                <w:sz w:val="20"/>
                <w:szCs w:val="20"/>
              </w:rPr>
              <w:t xml:space="preserve"> sưu t</w:t>
            </w:r>
            <w:r w:rsidRPr="00335FFA">
              <w:rPr>
                <w:rFonts w:ascii="Arial" w:hAnsi="Arial" w:cs="Arial"/>
                <w:b/>
                <w:color w:val="auto"/>
                <w:sz w:val="20"/>
                <w:szCs w:val="20"/>
                <w:lang w:val="en-US"/>
              </w:rPr>
              <w:t>ầ</w:t>
            </w:r>
            <w:r w:rsidRPr="00335FFA">
              <w:rPr>
                <w:rFonts w:ascii="Arial" w:hAnsi="Arial" w:cs="Arial"/>
                <w:b/>
                <w:color w:val="auto"/>
                <w:sz w:val="20"/>
                <w:szCs w:val="20"/>
              </w:rPr>
              <w:t>m và đồ cổ</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97.01</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Tranh vẽ, tranh phác họa và tranh bột màu, được vẽ hoàn toàn b</w:t>
            </w:r>
            <w:r w:rsidRPr="00335FFA">
              <w:rPr>
                <w:rFonts w:ascii="Arial" w:hAnsi="Arial" w:cs="Arial"/>
                <w:b/>
                <w:color w:val="auto"/>
                <w:sz w:val="20"/>
                <w:szCs w:val="20"/>
                <w:lang w:val="en-US"/>
              </w:rPr>
              <w:t>ằ</w:t>
            </w:r>
            <w:r w:rsidRPr="00335FFA">
              <w:rPr>
                <w:rFonts w:ascii="Arial" w:hAnsi="Arial" w:cs="Arial"/>
                <w:b/>
                <w:color w:val="auto"/>
                <w:sz w:val="20"/>
                <w:szCs w:val="20"/>
              </w:rPr>
              <w:t>ng tay, trừ các loại tranh phác họa thuộc nhóm 49.06 và trừ các tác phẩm vẽ hoặc trang trí bằng tay; các tác phẩm ghép và phù đi</w:t>
            </w:r>
            <w:r w:rsidRPr="00335FFA">
              <w:rPr>
                <w:rFonts w:ascii="Arial" w:hAnsi="Arial" w:cs="Arial"/>
                <w:b/>
                <w:color w:val="auto"/>
                <w:sz w:val="20"/>
                <w:szCs w:val="20"/>
                <w:lang w:val="en-US"/>
              </w:rPr>
              <w:t>ê</w:t>
            </w:r>
            <w:r w:rsidRPr="00335FFA">
              <w:rPr>
                <w:rFonts w:ascii="Arial" w:hAnsi="Arial" w:cs="Arial"/>
                <w:b/>
                <w:color w:val="auto"/>
                <w:sz w:val="20"/>
                <w:szCs w:val="20"/>
              </w:rPr>
              <w:t>u trang trí tương tự.</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9701.10.00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Tranh vẽ, tranh phác họa và tranh bột màu</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9701.90.00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Loại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3</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lastRenderedPageBreak/>
              <w:t>9702.00.00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Nguyên bản các bản khắc, bản in và bản in lytô.</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97.03</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Nguyên bản tác phẩm đi</w:t>
            </w:r>
            <w:r w:rsidRPr="00335FFA">
              <w:rPr>
                <w:rFonts w:ascii="Arial" w:hAnsi="Arial" w:cs="Arial"/>
                <w:b/>
                <w:color w:val="auto"/>
                <w:sz w:val="20"/>
                <w:szCs w:val="20"/>
                <w:lang w:val="en-US"/>
              </w:rPr>
              <w:t>ê</w:t>
            </w:r>
            <w:r w:rsidRPr="00335FFA">
              <w:rPr>
                <w:rFonts w:ascii="Arial" w:hAnsi="Arial" w:cs="Arial"/>
                <w:b/>
                <w:color w:val="auto"/>
                <w:sz w:val="20"/>
                <w:szCs w:val="20"/>
              </w:rPr>
              <w:t>u khắc và tượng tạc, làm bằng m</w:t>
            </w:r>
            <w:r w:rsidRPr="00335FFA">
              <w:rPr>
                <w:rFonts w:ascii="Arial" w:hAnsi="Arial" w:cs="Arial"/>
                <w:b/>
                <w:color w:val="auto"/>
                <w:sz w:val="20"/>
                <w:szCs w:val="20"/>
                <w:lang w:val="en-US"/>
              </w:rPr>
              <w:t>ọ</w:t>
            </w:r>
            <w:r w:rsidRPr="00335FFA">
              <w:rPr>
                <w:rFonts w:ascii="Arial" w:hAnsi="Arial" w:cs="Arial"/>
                <w:b/>
                <w:color w:val="auto"/>
                <w:sz w:val="20"/>
                <w:szCs w:val="20"/>
              </w:rPr>
              <w:t xml:space="preserve">i </w:t>
            </w:r>
            <w:r w:rsidRPr="00335FFA">
              <w:rPr>
                <w:rFonts w:ascii="Arial" w:hAnsi="Arial" w:cs="Arial"/>
                <w:b/>
                <w:color w:val="auto"/>
                <w:sz w:val="20"/>
                <w:szCs w:val="20"/>
                <w:lang w:val="en-US"/>
              </w:rPr>
              <w:t>l</w:t>
            </w:r>
            <w:r w:rsidRPr="00335FFA">
              <w:rPr>
                <w:rFonts w:ascii="Arial" w:hAnsi="Arial" w:cs="Arial"/>
                <w:b/>
                <w:color w:val="auto"/>
                <w:sz w:val="20"/>
                <w:szCs w:val="20"/>
              </w:rPr>
              <w:t>oại vật liệu.</w:t>
            </w: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9703.00.10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kim loại</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9703.00.20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đá</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9703.00.30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plastic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9703.00.40</w:t>
            </w:r>
          </w:p>
        </w:tc>
        <w:tc>
          <w:tcPr>
            <w:tcW w:w="5220" w:type="dxa"/>
            <w:shd w:val="clear" w:color="auto" w:fill="auto"/>
          </w:tcPr>
          <w:p w:rsidR="00335FFA" w:rsidRPr="00335FFA" w:rsidRDefault="00335FFA" w:rsidP="00335FFA">
            <w:pPr>
              <w:rPr>
                <w:rFonts w:ascii="Arial" w:hAnsi="Arial" w:cs="Arial"/>
                <w:color w:val="auto"/>
                <w:sz w:val="20"/>
                <w:szCs w:val="20"/>
                <w:lang w:val="en-US"/>
              </w:rPr>
            </w:pPr>
            <w:r w:rsidRPr="00335FFA">
              <w:rPr>
                <w:rFonts w:ascii="Arial" w:hAnsi="Arial" w:cs="Arial"/>
                <w:color w:val="auto"/>
                <w:sz w:val="20"/>
                <w:szCs w:val="20"/>
              </w:rPr>
              <w:t>- B</w:t>
            </w:r>
            <w:r w:rsidRPr="00335FFA">
              <w:rPr>
                <w:rFonts w:ascii="Arial" w:hAnsi="Arial" w:cs="Arial"/>
                <w:color w:val="auto"/>
                <w:sz w:val="20"/>
                <w:szCs w:val="20"/>
                <w:lang w:val="en-US"/>
              </w:rPr>
              <w:t>ằ</w:t>
            </w:r>
            <w:r w:rsidRPr="00335FFA">
              <w:rPr>
                <w:rFonts w:ascii="Arial" w:hAnsi="Arial" w:cs="Arial"/>
                <w:color w:val="auto"/>
                <w:sz w:val="20"/>
                <w:szCs w:val="20"/>
              </w:rPr>
              <w:t>ng g</w:t>
            </w:r>
            <w:r w:rsidRPr="00335FFA">
              <w:rPr>
                <w:rFonts w:ascii="Arial" w:hAnsi="Arial" w:cs="Arial"/>
                <w:color w:val="auto"/>
                <w:sz w:val="20"/>
                <w:szCs w:val="20"/>
                <w:lang w:val="en-US"/>
              </w:rPr>
              <w:t>ỗ</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9703.00.50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đất sét</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9703.00.90</w:t>
            </w:r>
          </w:p>
        </w:tc>
        <w:tc>
          <w:tcPr>
            <w:tcW w:w="5220" w:type="dxa"/>
            <w:shd w:val="clear" w:color="auto" w:fill="auto"/>
          </w:tcPr>
          <w:p w:rsidR="00335FFA" w:rsidRPr="00335FFA" w:rsidRDefault="00335FFA" w:rsidP="00335FFA">
            <w:pPr>
              <w:rPr>
                <w:rFonts w:ascii="Arial" w:hAnsi="Arial" w:cs="Arial"/>
                <w:color w:val="auto"/>
                <w:sz w:val="20"/>
                <w:szCs w:val="20"/>
              </w:rPr>
            </w:pPr>
            <w:r w:rsidRPr="00335FFA">
              <w:rPr>
                <w:rFonts w:ascii="Arial" w:hAnsi="Arial" w:cs="Arial"/>
                <w:color w:val="auto"/>
                <w:sz w:val="20"/>
                <w:szCs w:val="20"/>
              </w:rPr>
              <w:t>- Bằng vật liệu khác</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9704.00.00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Tem bưu chính hoặc tem thuế, dấu in cước thay tem bưu chính, phong bì có tem đóng dấu ngày phát hành đ</w:t>
            </w:r>
            <w:r w:rsidRPr="00335FFA">
              <w:rPr>
                <w:rFonts w:ascii="Arial" w:hAnsi="Arial" w:cs="Arial"/>
                <w:b/>
                <w:color w:val="auto"/>
                <w:sz w:val="20"/>
                <w:szCs w:val="20"/>
                <w:lang w:val="en-US"/>
              </w:rPr>
              <w:t>ầ</w:t>
            </w:r>
            <w:r w:rsidRPr="00335FFA">
              <w:rPr>
                <w:rFonts w:ascii="Arial" w:hAnsi="Arial" w:cs="Arial"/>
                <w:b/>
                <w:color w:val="auto"/>
                <w:sz w:val="20"/>
                <w:szCs w:val="20"/>
              </w:rPr>
              <w:t>u t</w:t>
            </w:r>
            <w:r w:rsidRPr="00335FFA">
              <w:rPr>
                <w:rFonts w:ascii="Arial" w:hAnsi="Arial" w:cs="Arial"/>
                <w:b/>
                <w:color w:val="auto"/>
                <w:sz w:val="20"/>
                <w:szCs w:val="20"/>
                <w:lang w:val="en-US"/>
              </w:rPr>
              <w:t>i</w:t>
            </w:r>
            <w:r w:rsidRPr="00335FFA">
              <w:rPr>
                <w:rFonts w:ascii="Arial" w:hAnsi="Arial" w:cs="Arial"/>
                <w:b/>
                <w:color w:val="auto"/>
                <w:sz w:val="20"/>
                <w:szCs w:val="20"/>
              </w:rPr>
              <w:t>ên, các ấn ph</w:t>
            </w:r>
            <w:r w:rsidRPr="00335FFA">
              <w:rPr>
                <w:rFonts w:ascii="Arial" w:hAnsi="Arial" w:cs="Arial"/>
                <w:b/>
                <w:color w:val="auto"/>
                <w:sz w:val="20"/>
                <w:szCs w:val="20"/>
                <w:lang w:val="en-US"/>
              </w:rPr>
              <w:t>ẩ</w:t>
            </w:r>
            <w:r w:rsidRPr="00335FFA">
              <w:rPr>
                <w:rFonts w:ascii="Arial" w:hAnsi="Arial" w:cs="Arial"/>
                <w:b/>
                <w:color w:val="auto"/>
                <w:sz w:val="20"/>
                <w:szCs w:val="20"/>
              </w:rPr>
              <w:t xml:space="preserve">m bưu chính (ấn phẩm có in sẵn tem), và các ấn phẩm tương tự, đã hoặc chưa sử dụng, trừ </w:t>
            </w:r>
            <w:r w:rsidRPr="00335FFA">
              <w:rPr>
                <w:rFonts w:ascii="Arial" w:hAnsi="Arial" w:cs="Arial"/>
                <w:b/>
                <w:color w:val="auto"/>
                <w:sz w:val="20"/>
                <w:szCs w:val="20"/>
                <w:lang w:val="en-US"/>
              </w:rPr>
              <w:t>l</w:t>
            </w:r>
            <w:r w:rsidRPr="00335FFA">
              <w:rPr>
                <w:rFonts w:ascii="Arial" w:hAnsi="Arial" w:cs="Arial"/>
                <w:b/>
                <w:color w:val="auto"/>
                <w:sz w:val="20"/>
                <w:szCs w:val="20"/>
              </w:rPr>
              <w:t>oại thuộc nh</w:t>
            </w:r>
            <w:r w:rsidRPr="00335FFA">
              <w:rPr>
                <w:rFonts w:ascii="Arial" w:hAnsi="Arial" w:cs="Arial"/>
                <w:b/>
                <w:color w:val="auto"/>
                <w:sz w:val="20"/>
                <w:szCs w:val="20"/>
                <w:lang w:val="en-US"/>
              </w:rPr>
              <w:t>ó</w:t>
            </w:r>
            <w:r w:rsidRPr="00335FFA">
              <w:rPr>
                <w:rFonts w:ascii="Arial" w:hAnsi="Arial" w:cs="Arial"/>
                <w:b/>
                <w:color w:val="auto"/>
                <w:sz w:val="20"/>
                <w:szCs w:val="20"/>
              </w:rPr>
              <w:t>m 49.07.</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7,5</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5</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9705.00.00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Bộ sưu tập và các vật phẩm sưu tập chủng loại động vật, thực vật, khoáng v</w:t>
            </w:r>
            <w:r w:rsidRPr="00335FFA">
              <w:rPr>
                <w:rFonts w:ascii="Arial" w:hAnsi="Arial" w:cs="Arial"/>
                <w:b/>
                <w:color w:val="auto"/>
                <w:sz w:val="20"/>
                <w:szCs w:val="20"/>
                <w:lang w:val="en-US"/>
              </w:rPr>
              <w:t>ậ</w:t>
            </w:r>
            <w:r w:rsidRPr="00335FFA">
              <w:rPr>
                <w:rFonts w:ascii="Arial" w:hAnsi="Arial" w:cs="Arial"/>
                <w:b/>
                <w:color w:val="auto"/>
                <w:sz w:val="20"/>
                <w:szCs w:val="20"/>
              </w:rPr>
              <w:t>t, giải phẫu học, sử học, khảo cổ, cổ sinh vật học, d</w:t>
            </w:r>
            <w:r w:rsidRPr="00335FFA">
              <w:rPr>
                <w:rFonts w:ascii="Arial" w:hAnsi="Arial" w:cs="Arial"/>
                <w:b/>
                <w:color w:val="auto"/>
                <w:sz w:val="20"/>
                <w:szCs w:val="20"/>
                <w:lang w:val="en-US"/>
              </w:rPr>
              <w:t>â</w:t>
            </w:r>
            <w:r w:rsidRPr="00335FFA">
              <w:rPr>
                <w:rFonts w:ascii="Arial" w:hAnsi="Arial" w:cs="Arial"/>
                <w:b/>
                <w:color w:val="auto"/>
                <w:sz w:val="20"/>
                <w:szCs w:val="20"/>
              </w:rPr>
              <w:t>n tộc học hoặc các loại tiền.</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r w:rsidR="00335FFA" w:rsidRPr="00335FFA" w:rsidTr="00335FFA">
        <w:tc>
          <w:tcPr>
            <w:tcW w:w="1285" w:type="dxa"/>
            <w:shd w:val="clear" w:color="auto" w:fill="auto"/>
          </w:tcPr>
          <w:p w:rsidR="00335FFA" w:rsidRPr="00335FFA" w:rsidRDefault="00335FFA" w:rsidP="00335FFA">
            <w:pPr>
              <w:rPr>
                <w:rFonts w:ascii="Arial" w:hAnsi="Arial" w:cs="Arial"/>
                <w:color w:val="auto"/>
                <w:sz w:val="20"/>
                <w:szCs w:val="20"/>
              </w:rPr>
            </w:pPr>
          </w:p>
        </w:tc>
        <w:tc>
          <w:tcPr>
            <w:tcW w:w="5220" w:type="dxa"/>
            <w:shd w:val="clear" w:color="auto" w:fill="auto"/>
          </w:tcPr>
          <w:p w:rsidR="00335FFA" w:rsidRPr="00335FFA" w:rsidRDefault="00335FFA" w:rsidP="00335FFA">
            <w:pPr>
              <w:rPr>
                <w:rFonts w:ascii="Arial" w:hAnsi="Arial" w:cs="Arial"/>
                <w:color w:val="auto"/>
                <w:sz w:val="20"/>
                <w:szCs w:val="20"/>
              </w:rPr>
            </w:pPr>
          </w:p>
        </w:tc>
        <w:tc>
          <w:tcPr>
            <w:tcW w:w="713" w:type="dxa"/>
            <w:shd w:val="clear" w:color="auto" w:fill="auto"/>
          </w:tcPr>
          <w:p w:rsidR="00335FFA" w:rsidRPr="00335FFA" w:rsidRDefault="00335FFA" w:rsidP="00335FFA">
            <w:pPr>
              <w:jc w:val="center"/>
              <w:rPr>
                <w:rFonts w:ascii="Arial" w:hAnsi="Arial" w:cs="Arial"/>
                <w:color w:val="auto"/>
                <w:sz w:val="20"/>
                <w:szCs w:val="20"/>
              </w:rPr>
            </w:pPr>
          </w:p>
        </w:tc>
        <w:tc>
          <w:tcPr>
            <w:tcW w:w="718" w:type="dxa"/>
            <w:shd w:val="clear" w:color="auto" w:fill="auto"/>
          </w:tcPr>
          <w:p w:rsidR="00335FFA" w:rsidRPr="00335FFA" w:rsidRDefault="00335FFA" w:rsidP="00335FFA">
            <w:pPr>
              <w:jc w:val="center"/>
              <w:rPr>
                <w:rFonts w:ascii="Arial" w:hAnsi="Arial" w:cs="Arial"/>
                <w:color w:val="auto"/>
                <w:sz w:val="20"/>
                <w:szCs w:val="20"/>
              </w:rPr>
            </w:pPr>
          </w:p>
        </w:tc>
        <w:tc>
          <w:tcPr>
            <w:tcW w:w="1427" w:type="dxa"/>
            <w:shd w:val="clear" w:color="auto" w:fill="auto"/>
          </w:tcPr>
          <w:p w:rsidR="00335FFA" w:rsidRPr="00335FFA" w:rsidRDefault="00335FFA" w:rsidP="00335FFA">
            <w:pPr>
              <w:jc w:val="center"/>
              <w:rPr>
                <w:rFonts w:ascii="Arial" w:hAnsi="Arial" w:cs="Arial"/>
                <w:color w:val="auto"/>
                <w:sz w:val="20"/>
                <w:szCs w:val="20"/>
              </w:rPr>
            </w:pPr>
          </w:p>
        </w:tc>
      </w:tr>
      <w:tr w:rsidR="00335FFA" w:rsidRPr="00335FFA" w:rsidTr="00335FFA">
        <w:tc>
          <w:tcPr>
            <w:tcW w:w="1285"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9706.00.00</w:t>
            </w:r>
          </w:p>
        </w:tc>
        <w:tc>
          <w:tcPr>
            <w:tcW w:w="5220" w:type="dxa"/>
            <w:shd w:val="clear" w:color="auto" w:fill="auto"/>
          </w:tcPr>
          <w:p w:rsidR="00335FFA" w:rsidRPr="00335FFA" w:rsidRDefault="00335FFA" w:rsidP="00335FFA">
            <w:pPr>
              <w:rPr>
                <w:rFonts w:ascii="Arial" w:hAnsi="Arial" w:cs="Arial"/>
                <w:b/>
                <w:color w:val="auto"/>
                <w:sz w:val="20"/>
                <w:szCs w:val="20"/>
              </w:rPr>
            </w:pPr>
            <w:r w:rsidRPr="00335FFA">
              <w:rPr>
                <w:rFonts w:ascii="Arial" w:hAnsi="Arial" w:cs="Arial"/>
                <w:b/>
                <w:color w:val="auto"/>
                <w:sz w:val="20"/>
                <w:szCs w:val="20"/>
              </w:rPr>
              <w:t>Đồ cổ có tuổi trên 100 năm.</w:t>
            </w:r>
          </w:p>
        </w:tc>
        <w:tc>
          <w:tcPr>
            <w:tcW w:w="713"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718"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c>
          <w:tcPr>
            <w:tcW w:w="1427" w:type="dxa"/>
            <w:shd w:val="clear" w:color="auto" w:fill="auto"/>
          </w:tcPr>
          <w:p w:rsidR="00335FFA" w:rsidRPr="00335FFA" w:rsidRDefault="00335FFA" w:rsidP="00335FFA">
            <w:pPr>
              <w:jc w:val="center"/>
              <w:rPr>
                <w:rFonts w:ascii="Arial" w:hAnsi="Arial" w:cs="Arial"/>
                <w:color w:val="auto"/>
                <w:sz w:val="20"/>
                <w:szCs w:val="20"/>
              </w:rPr>
            </w:pPr>
            <w:r w:rsidRPr="00335FFA">
              <w:rPr>
                <w:rFonts w:ascii="Arial" w:hAnsi="Arial" w:cs="Arial"/>
                <w:color w:val="auto"/>
                <w:sz w:val="20"/>
                <w:szCs w:val="20"/>
              </w:rPr>
              <w:t>0</w:t>
            </w:r>
          </w:p>
        </w:tc>
      </w:tr>
    </w:tbl>
    <w:p w:rsidR="00335FFA" w:rsidRPr="00335FFA" w:rsidRDefault="00335FFA" w:rsidP="00335FFA">
      <w:pPr>
        <w:rPr>
          <w:rFonts w:ascii="Arial" w:hAnsi="Arial" w:cs="Arial"/>
          <w:sz w:val="20"/>
          <w:szCs w:val="20"/>
          <w:lang w:val="en-US"/>
        </w:rPr>
      </w:pPr>
      <w:bookmarkStart w:id="5" w:name="_GoBack"/>
      <w:bookmarkEnd w:id="5"/>
    </w:p>
    <w:sectPr w:rsidR="00335FFA" w:rsidRPr="00335FFA" w:rsidSect="00192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00000016"/>
    <w:lvl w:ilvl="0">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54.%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00000018"/>
    <w:lvl w:ilvl="0">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5"/>
      <w:numFmt w:val="decimal"/>
      <w:lvlText w:val="56.%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0000001C"/>
    <w:lvl w:ilvl="0">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6"/>
      <w:numFmt w:val="decimal"/>
      <w:lvlText w:val="84.%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0000001E"/>
    <w:lvl w:ilvl="0">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00000020"/>
    <w:lvl w:ilvl="0">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00000022"/>
    <w:lvl w:ilvl="0">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0"/>
      <w:numFmt w:val="decimal"/>
      <w:lvlText w:val="8456.9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00000024"/>
    <w:lvl w:ilvl="0">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0"/>
      <w:numFmt w:val="decimal"/>
      <w:lvlText w:val="8465.9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00000026"/>
    <w:lvl w:ilvl="0">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1">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2">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3">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4">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5">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6">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7">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8">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abstractNum>
  <w:abstractNum w:abstractNumId="20" w15:restartNumberingAfterBreak="0">
    <w:nsid w:val="00000029"/>
    <w:multiLevelType w:val="multilevel"/>
    <w:tmpl w:val="00000028"/>
    <w:lvl w:ilvl="0">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1">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2">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3">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4">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5">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6">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7">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lvl w:ilvl="8">
      <w:start w:val="1"/>
      <w:numFmt w:val="bullet"/>
      <w:lvlText w:val="-"/>
      <w:lvlJc w:val="left"/>
      <w:rPr>
        <w:rFonts w:ascii="Consolas" w:hAnsi="Consolas" w:cs="Consolas"/>
        <w:b w:val="0"/>
        <w:bCs w:val="0"/>
        <w:i w:val="0"/>
        <w:iCs w:val="0"/>
        <w:smallCaps w:val="0"/>
        <w:strike w:val="0"/>
        <w:color w:val="000000"/>
        <w:spacing w:val="0"/>
        <w:w w:val="100"/>
        <w:position w:val="0"/>
        <w:sz w:val="15"/>
        <w:szCs w:val="15"/>
        <w:u w:val="none"/>
      </w:rPr>
    </w:lvl>
  </w:abstractNum>
  <w:abstractNum w:abstractNumId="21"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FA"/>
    <w:rsid w:val="001922C9"/>
    <w:rsid w:val="00335FFA"/>
    <w:rsid w:val="006B5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729B"/>
  <w15:docId w15:val="{C7322091-3CF6-4471-A693-67BAE9F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F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FFA"/>
    <w:pPr>
      <w:widowControl/>
    </w:pPr>
    <w:rPr>
      <w:rFonts w:ascii="Arial" w:eastAsia="Times New Roman" w:hAnsi="Arial" w:cs="Arial"/>
      <w:color w:val="auto"/>
      <w:sz w:val="20"/>
      <w:szCs w:val="20"/>
      <w:lang w:val="en-US" w:eastAsia="en-US"/>
    </w:rPr>
  </w:style>
  <w:style w:type="paragraph" w:customStyle="1" w:styleId="DefaultParagraphFontParaCharCharCharCharChar">
    <w:name w:val="Default Paragraph Font Para Char Char Char Char Char"/>
    <w:autoRedefine/>
    <w:uiPriority w:val="99"/>
    <w:rsid w:val="00335FFA"/>
    <w:pPr>
      <w:tabs>
        <w:tab w:val="left" w:pos="1152"/>
      </w:tabs>
      <w:spacing w:before="120" w:after="120" w:line="312" w:lineRule="auto"/>
    </w:pPr>
    <w:rPr>
      <w:rFonts w:ascii="Arial" w:eastAsia="Times New Roman" w:hAnsi="Arial" w:cs="Arial"/>
      <w:sz w:val="26"/>
      <w:szCs w:val="26"/>
    </w:rPr>
  </w:style>
  <w:style w:type="character" w:styleId="Hyperlink">
    <w:name w:val="Hyperlink"/>
    <w:rsid w:val="00335FFA"/>
    <w:rPr>
      <w:color w:val="0066CC"/>
      <w:u w:val="single"/>
    </w:rPr>
  </w:style>
  <w:style w:type="character" w:customStyle="1" w:styleId="Bodytext4Exact">
    <w:name w:val="Body text (4) Exact"/>
    <w:rsid w:val="00335FFA"/>
    <w:rPr>
      <w:rFonts w:ascii="Times New Roman" w:hAnsi="Times New Roman" w:cs="Times New Roman"/>
      <w:noProof/>
      <w:spacing w:val="5"/>
      <w:sz w:val="17"/>
      <w:szCs w:val="17"/>
      <w:u w:val="none"/>
    </w:rPr>
  </w:style>
  <w:style w:type="character" w:customStyle="1" w:styleId="Bodytext5Exact">
    <w:name w:val="Body text (5) Exact"/>
    <w:link w:val="Bodytext5"/>
    <w:rsid w:val="00335FFA"/>
    <w:rPr>
      <w:rFonts w:ascii="Gungsuh" w:eastAsia="Gungsuh" w:cs="Gungsuh"/>
      <w:noProof/>
      <w:sz w:val="86"/>
      <w:szCs w:val="86"/>
      <w:shd w:val="clear" w:color="auto" w:fill="FFFFFF"/>
    </w:rPr>
  </w:style>
  <w:style w:type="paragraph" w:customStyle="1" w:styleId="Bodytext5">
    <w:name w:val="Body text (5)"/>
    <w:basedOn w:val="Normal"/>
    <w:link w:val="Bodytext5Exact"/>
    <w:rsid w:val="00335FFA"/>
    <w:pPr>
      <w:shd w:val="clear" w:color="auto" w:fill="FFFFFF"/>
      <w:spacing w:line="240" w:lineRule="atLeast"/>
    </w:pPr>
    <w:rPr>
      <w:rFonts w:ascii="Gungsuh" w:eastAsia="Gungsuh" w:hAnsiTheme="minorHAnsi" w:cs="Gungsuh"/>
      <w:noProof/>
      <w:color w:val="auto"/>
      <w:sz w:val="86"/>
      <w:szCs w:val="86"/>
      <w:lang w:val="en-US" w:eastAsia="en-US"/>
    </w:rPr>
  </w:style>
  <w:style w:type="character" w:customStyle="1" w:styleId="Bodytext2">
    <w:name w:val="Body text (2)_"/>
    <w:link w:val="Bodytext20"/>
    <w:rsid w:val="00335FFA"/>
    <w:rPr>
      <w:rFonts w:ascii="Times New Roman" w:hAnsi="Times New Roman" w:cs="Times New Roman"/>
      <w:b/>
      <w:bCs/>
      <w:sz w:val="23"/>
      <w:szCs w:val="23"/>
      <w:shd w:val="clear" w:color="auto" w:fill="FFFFFF"/>
    </w:rPr>
  </w:style>
  <w:style w:type="paragraph" w:customStyle="1" w:styleId="Bodytext20">
    <w:name w:val="Body text (2)"/>
    <w:basedOn w:val="Normal"/>
    <w:link w:val="Bodytext2"/>
    <w:rsid w:val="00335FFA"/>
    <w:pPr>
      <w:shd w:val="clear" w:color="auto" w:fill="FFFFFF"/>
      <w:spacing w:line="260" w:lineRule="exact"/>
      <w:jc w:val="both"/>
    </w:pPr>
    <w:rPr>
      <w:rFonts w:ascii="Times New Roman" w:eastAsiaTheme="minorHAnsi" w:hAnsi="Times New Roman" w:cs="Times New Roman"/>
      <w:b/>
      <w:bCs/>
      <w:color w:val="auto"/>
      <w:sz w:val="23"/>
      <w:szCs w:val="23"/>
      <w:lang w:val="en-US" w:eastAsia="en-US"/>
    </w:rPr>
  </w:style>
  <w:style w:type="character" w:customStyle="1" w:styleId="Bodytext3">
    <w:name w:val="Body text (3)_"/>
    <w:link w:val="Bodytext30"/>
    <w:rsid w:val="00335FFA"/>
    <w:rPr>
      <w:rFonts w:ascii="Times New Roman" w:hAnsi="Times New Roman" w:cs="Times New Roman"/>
      <w:i/>
      <w:iCs/>
      <w:shd w:val="clear" w:color="auto" w:fill="FFFFFF"/>
    </w:rPr>
  </w:style>
  <w:style w:type="paragraph" w:customStyle="1" w:styleId="Bodytext30">
    <w:name w:val="Body text (3)"/>
    <w:basedOn w:val="Normal"/>
    <w:link w:val="Bodytext3"/>
    <w:rsid w:val="00335FFA"/>
    <w:pPr>
      <w:shd w:val="clear" w:color="auto" w:fill="FFFFFF"/>
      <w:spacing w:before="240" w:after="660" w:line="240" w:lineRule="atLeast"/>
      <w:ind w:firstLine="500"/>
      <w:jc w:val="both"/>
    </w:pPr>
    <w:rPr>
      <w:rFonts w:ascii="Times New Roman" w:eastAsiaTheme="minorHAnsi" w:hAnsi="Times New Roman" w:cs="Times New Roman"/>
      <w:i/>
      <w:iCs/>
      <w:color w:val="auto"/>
      <w:sz w:val="22"/>
      <w:szCs w:val="22"/>
      <w:lang w:val="en-US" w:eastAsia="en-US"/>
    </w:rPr>
  </w:style>
  <w:style w:type="character" w:customStyle="1" w:styleId="Bodytext3NotItalic">
    <w:name w:val="Body text (3) + Not Italic"/>
    <w:basedOn w:val="Bodytext3"/>
    <w:rsid w:val="00335FFA"/>
    <w:rPr>
      <w:rFonts w:ascii="Times New Roman" w:hAnsi="Times New Roman" w:cs="Times New Roman"/>
      <w:i/>
      <w:iCs/>
      <w:shd w:val="clear" w:color="auto" w:fill="FFFFFF"/>
    </w:rPr>
  </w:style>
  <w:style w:type="character" w:customStyle="1" w:styleId="Bodytext375pt">
    <w:name w:val="Body text (3) + 7.5 pt"/>
    <w:rsid w:val="00335FFA"/>
    <w:rPr>
      <w:rFonts w:ascii="Times New Roman" w:hAnsi="Times New Roman" w:cs="Times New Roman"/>
      <w:i/>
      <w:iCs/>
      <w:sz w:val="15"/>
      <w:szCs w:val="15"/>
      <w:u w:val="none"/>
    </w:rPr>
  </w:style>
  <w:style w:type="character" w:customStyle="1" w:styleId="Bodytext">
    <w:name w:val="Body text_"/>
    <w:link w:val="Bodytext1"/>
    <w:rsid w:val="00335FFA"/>
    <w:rPr>
      <w:rFonts w:ascii="Times New Roman" w:hAnsi="Times New Roman" w:cs="Times New Roman"/>
      <w:shd w:val="clear" w:color="auto" w:fill="FFFFFF"/>
    </w:rPr>
  </w:style>
  <w:style w:type="paragraph" w:customStyle="1" w:styleId="Bodytext1">
    <w:name w:val="Body text1"/>
    <w:basedOn w:val="Normal"/>
    <w:link w:val="Bodytext"/>
    <w:rsid w:val="00335FFA"/>
    <w:pPr>
      <w:shd w:val="clear" w:color="auto" w:fill="FFFFFF"/>
      <w:spacing w:before="240" w:after="120" w:line="276" w:lineRule="exact"/>
      <w:ind w:firstLine="500"/>
      <w:jc w:val="both"/>
    </w:pPr>
    <w:rPr>
      <w:rFonts w:ascii="Times New Roman" w:eastAsiaTheme="minorHAnsi" w:hAnsi="Times New Roman" w:cs="Times New Roman"/>
      <w:color w:val="auto"/>
      <w:sz w:val="22"/>
      <w:szCs w:val="22"/>
      <w:lang w:val="en-US" w:eastAsia="en-US"/>
    </w:rPr>
  </w:style>
  <w:style w:type="character" w:customStyle="1" w:styleId="Heading3">
    <w:name w:val="Heading #3_"/>
    <w:link w:val="Heading30"/>
    <w:rsid w:val="00335FFA"/>
    <w:rPr>
      <w:rFonts w:ascii="Times New Roman" w:hAnsi="Times New Roman" w:cs="Times New Roman"/>
      <w:b/>
      <w:bCs/>
      <w:sz w:val="23"/>
      <w:szCs w:val="23"/>
      <w:shd w:val="clear" w:color="auto" w:fill="FFFFFF"/>
    </w:rPr>
  </w:style>
  <w:style w:type="paragraph" w:customStyle="1" w:styleId="Heading30">
    <w:name w:val="Heading #3"/>
    <w:basedOn w:val="Normal"/>
    <w:link w:val="Heading3"/>
    <w:rsid w:val="00335FFA"/>
    <w:pPr>
      <w:shd w:val="clear" w:color="auto" w:fill="FFFFFF"/>
      <w:spacing w:before="180" w:after="240" w:line="240" w:lineRule="atLeast"/>
      <w:ind w:firstLine="500"/>
      <w:jc w:val="both"/>
      <w:outlineLvl w:val="2"/>
    </w:pPr>
    <w:rPr>
      <w:rFonts w:ascii="Times New Roman" w:eastAsiaTheme="minorHAnsi" w:hAnsi="Times New Roman" w:cs="Times New Roman"/>
      <w:b/>
      <w:bCs/>
      <w:color w:val="auto"/>
      <w:sz w:val="23"/>
      <w:szCs w:val="23"/>
      <w:lang w:val="en-US" w:eastAsia="en-US"/>
    </w:rPr>
  </w:style>
  <w:style w:type="character" w:customStyle="1" w:styleId="Bodytext2Exact">
    <w:name w:val="Body text (2) Exact"/>
    <w:rsid w:val="00335FFA"/>
    <w:rPr>
      <w:rFonts w:ascii="Times New Roman" w:hAnsi="Times New Roman" w:cs="Times New Roman"/>
      <w:b/>
      <w:bCs/>
      <w:spacing w:val="6"/>
      <w:sz w:val="21"/>
      <w:szCs w:val="21"/>
      <w:u w:val="none"/>
    </w:rPr>
  </w:style>
  <w:style w:type="character" w:customStyle="1" w:styleId="PicturecaptionExact">
    <w:name w:val="Picture caption Exact"/>
    <w:link w:val="Picturecaption"/>
    <w:rsid w:val="00335FFA"/>
    <w:rPr>
      <w:rFonts w:ascii="Times New Roman" w:hAnsi="Times New Roman" w:cs="Times New Roman"/>
      <w:b/>
      <w:bCs/>
      <w:spacing w:val="6"/>
      <w:sz w:val="21"/>
      <w:szCs w:val="21"/>
      <w:shd w:val="clear" w:color="auto" w:fill="FFFFFF"/>
    </w:rPr>
  </w:style>
  <w:style w:type="paragraph" w:customStyle="1" w:styleId="Picturecaption">
    <w:name w:val="Picture caption"/>
    <w:basedOn w:val="Normal"/>
    <w:link w:val="PicturecaptionExact"/>
    <w:rsid w:val="00335FFA"/>
    <w:pPr>
      <w:shd w:val="clear" w:color="auto" w:fill="FFFFFF"/>
      <w:spacing w:line="240" w:lineRule="atLeast"/>
    </w:pPr>
    <w:rPr>
      <w:rFonts w:ascii="Times New Roman" w:eastAsiaTheme="minorHAnsi" w:hAnsi="Times New Roman" w:cs="Times New Roman"/>
      <w:b/>
      <w:bCs/>
      <w:color w:val="auto"/>
      <w:spacing w:val="6"/>
      <w:sz w:val="21"/>
      <w:szCs w:val="21"/>
      <w:lang w:val="en-US" w:eastAsia="en-US"/>
    </w:rPr>
  </w:style>
  <w:style w:type="character" w:customStyle="1" w:styleId="Bodytext6">
    <w:name w:val="Body text (6)_"/>
    <w:link w:val="Bodytext60"/>
    <w:rsid w:val="00335FFA"/>
    <w:rPr>
      <w:rFonts w:ascii="Times New Roman" w:hAnsi="Times New Roman" w:cs="Times New Roman"/>
      <w:b/>
      <w:bCs/>
      <w:i/>
      <w:iCs/>
      <w:sz w:val="20"/>
      <w:szCs w:val="20"/>
      <w:shd w:val="clear" w:color="auto" w:fill="FFFFFF"/>
    </w:rPr>
  </w:style>
  <w:style w:type="paragraph" w:customStyle="1" w:styleId="Bodytext60">
    <w:name w:val="Body text (6)"/>
    <w:basedOn w:val="Normal"/>
    <w:link w:val="Bodytext6"/>
    <w:rsid w:val="00335FFA"/>
    <w:pPr>
      <w:shd w:val="clear" w:color="auto" w:fill="FFFFFF"/>
      <w:spacing w:line="216" w:lineRule="exact"/>
      <w:jc w:val="both"/>
    </w:pPr>
    <w:rPr>
      <w:rFonts w:ascii="Times New Roman" w:eastAsiaTheme="minorHAnsi" w:hAnsi="Times New Roman" w:cs="Times New Roman"/>
      <w:b/>
      <w:bCs/>
      <w:i/>
      <w:iCs/>
      <w:color w:val="auto"/>
      <w:sz w:val="20"/>
      <w:szCs w:val="20"/>
      <w:lang w:val="en-US" w:eastAsia="en-US"/>
    </w:rPr>
  </w:style>
  <w:style w:type="character" w:customStyle="1" w:styleId="Bodytext4">
    <w:name w:val="Body text (4)_"/>
    <w:link w:val="Bodytext40"/>
    <w:rsid w:val="00335FFA"/>
    <w:rPr>
      <w:rFonts w:ascii="Times New Roman" w:hAnsi="Times New Roman" w:cs="Times New Roman"/>
      <w:sz w:val="18"/>
      <w:szCs w:val="18"/>
      <w:shd w:val="clear" w:color="auto" w:fill="FFFFFF"/>
    </w:rPr>
  </w:style>
  <w:style w:type="paragraph" w:customStyle="1" w:styleId="Bodytext40">
    <w:name w:val="Body text (4)"/>
    <w:basedOn w:val="Normal"/>
    <w:link w:val="Bodytext4"/>
    <w:rsid w:val="00335FFA"/>
    <w:pPr>
      <w:shd w:val="clear" w:color="auto" w:fill="FFFFFF"/>
      <w:spacing w:line="240" w:lineRule="atLeast"/>
    </w:pPr>
    <w:rPr>
      <w:rFonts w:ascii="Times New Roman" w:eastAsiaTheme="minorHAnsi" w:hAnsi="Times New Roman" w:cs="Times New Roman"/>
      <w:color w:val="auto"/>
      <w:sz w:val="18"/>
      <w:szCs w:val="18"/>
      <w:lang w:val="en-US" w:eastAsia="en-US"/>
    </w:rPr>
  </w:style>
  <w:style w:type="character" w:customStyle="1" w:styleId="Bodytext4Italic">
    <w:name w:val="Body text (4) + Italic"/>
    <w:rsid w:val="00335FFA"/>
    <w:rPr>
      <w:rFonts w:ascii="Times New Roman" w:hAnsi="Times New Roman" w:cs="Times New Roman"/>
      <w:i/>
      <w:iCs/>
      <w:noProof/>
      <w:sz w:val="18"/>
      <w:szCs w:val="18"/>
      <w:u w:val="none"/>
    </w:rPr>
  </w:style>
  <w:style w:type="character" w:customStyle="1" w:styleId="Bodytext4SmallCaps">
    <w:name w:val="Body text (4) + Small Caps"/>
    <w:rsid w:val="00335FFA"/>
    <w:rPr>
      <w:rFonts w:ascii="Times New Roman" w:hAnsi="Times New Roman" w:cs="Times New Roman"/>
      <w:smallCaps/>
      <w:sz w:val="18"/>
      <w:szCs w:val="18"/>
      <w:u w:val="none"/>
    </w:rPr>
  </w:style>
  <w:style w:type="character" w:customStyle="1" w:styleId="Bodytext7">
    <w:name w:val="Body text (7)_"/>
    <w:link w:val="Bodytext70"/>
    <w:rsid w:val="00335FFA"/>
    <w:rPr>
      <w:rFonts w:ascii="Consolas" w:hAnsi="Consolas" w:cs="Consolas"/>
      <w:i/>
      <w:iCs/>
      <w:noProof/>
      <w:sz w:val="18"/>
      <w:szCs w:val="18"/>
      <w:shd w:val="clear" w:color="auto" w:fill="FFFFFF"/>
    </w:rPr>
  </w:style>
  <w:style w:type="paragraph" w:customStyle="1" w:styleId="Bodytext70">
    <w:name w:val="Body text (7)"/>
    <w:basedOn w:val="Normal"/>
    <w:link w:val="Bodytext7"/>
    <w:rsid w:val="00335FFA"/>
    <w:pPr>
      <w:shd w:val="clear" w:color="auto" w:fill="FFFFFF"/>
      <w:spacing w:line="240" w:lineRule="atLeast"/>
    </w:pPr>
    <w:rPr>
      <w:rFonts w:ascii="Consolas" w:eastAsiaTheme="minorHAnsi" w:hAnsi="Consolas" w:cs="Consolas"/>
      <w:i/>
      <w:iCs/>
      <w:noProof/>
      <w:color w:val="auto"/>
      <w:sz w:val="18"/>
      <w:szCs w:val="18"/>
      <w:lang w:val="en-US" w:eastAsia="en-US"/>
    </w:rPr>
  </w:style>
  <w:style w:type="character" w:customStyle="1" w:styleId="Bodytext11Exact">
    <w:name w:val="Body text (11) Exact"/>
    <w:link w:val="Bodytext11"/>
    <w:rsid w:val="00335FFA"/>
    <w:rPr>
      <w:rFonts w:ascii="MS Mincho" w:eastAsia="MS Mincho" w:cs="MS Mincho"/>
      <w:i/>
      <w:iCs/>
      <w:noProof/>
      <w:sz w:val="11"/>
      <w:szCs w:val="11"/>
      <w:shd w:val="clear" w:color="auto" w:fill="FFFFFF"/>
    </w:rPr>
  </w:style>
  <w:style w:type="paragraph" w:customStyle="1" w:styleId="Bodytext11">
    <w:name w:val="Body text (11)"/>
    <w:basedOn w:val="Normal"/>
    <w:link w:val="Bodytext11Exact"/>
    <w:rsid w:val="00335FFA"/>
    <w:pPr>
      <w:shd w:val="clear" w:color="auto" w:fill="FFFFFF"/>
      <w:spacing w:line="240" w:lineRule="atLeast"/>
    </w:pPr>
    <w:rPr>
      <w:rFonts w:ascii="MS Mincho" w:eastAsia="MS Mincho" w:hAnsiTheme="minorHAnsi" w:cs="MS Mincho"/>
      <w:i/>
      <w:iCs/>
      <w:noProof/>
      <w:color w:val="auto"/>
      <w:sz w:val="11"/>
      <w:szCs w:val="11"/>
      <w:lang w:val="en-US" w:eastAsia="en-US"/>
    </w:rPr>
  </w:style>
  <w:style w:type="character" w:customStyle="1" w:styleId="Bodytext4Exact1">
    <w:name w:val="Body text (4) Exact1"/>
    <w:rsid w:val="00335FFA"/>
    <w:rPr>
      <w:rFonts w:ascii="Times New Roman" w:hAnsi="Times New Roman" w:cs="Times New Roman"/>
      <w:noProof/>
      <w:spacing w:val="5"/>
      <w:sz w:val="17"/>
      <w:szCs w:val="17"/>
      <w:u w:val="none"/>
    </w:rPr>
  </w:style>
  <w:style w:type="character" w:customStyle="1" w:styleId="Heading1">
    <w:name w:val="Heading #1_"/>
    <w:link w:val="Heading10"/>
    <w:rsid w:val="00335FFA"/>
    <w:rPr>
      <w:rFonts w:ascii="Times New Roman" w:hAnsi="Times New Roman" w:cs="Times New Roman"/>
      <w:i/>
      <w:iCs/>
      <w:spacing w:val="-20"/>
      <w:sz w:val="20"/>
      <w:szCs w:val="20"/>
      <w:shd w:val="clear" w:color="auto" w:fill="FFFFFF"/>
    </w:rPr>
  </w:style>
  <w:style w:type="paragraph" w:customStyle="1" w:styleId="Heading10">
    <w:name w:val="Heading #1"/>
    <w:basedOn w:val="Normal"/>
    <w:link w:val="Heading1"/>
    <w:rsid w:val="00335FFA"/>
    <w:pPr>
      <w:shd w:val="clear" w:color="auto" w:fill="FFFFFF"/>
      <w:spacing w:line="240" w:lineRule="atLeast"/>
      <w:outlineLvl w:val="0"/>
    </w:pPr>
    <w:rPr>
      <w:rFonts w:ascii="Times New Roman" w:eastAsiaTheme="minorHAnsi" w:hAnsi="Times New Roman" w:cs="Times New Roman"/>
      <w:i/>
      <w:iCs/>
      <w:color w:val="auto"/>
      <w:spacing w:val="-20"/>
      <w:sz w:val="20"/>
      <w:szCs w:val="20"/>
      <w:lang w:val="en-US" w:eastAsia="en-US"/>
    </w:rPr>
  </w:style>
  <w:style w:type="character" w:customStyle="1" w:styleId="Bodytext8">
    <w:name w:val="Body text (8)_"/>
    <w:link w:val="Bodytext80"/>
    <w:rsid w:val="00335FFA"/>
    <w:rPr>
      <w:rFonts w:ascii="Arial" w:hAnsi="Arial" w:cs="Arial"/>
      <w:spacing w:val="-10"/>
      <w:sz w:val="14"/>
      <w:szCs w:val="14"/>
      <w:shd w:val="clear" w:color="auto" w:fill="FFFFFF"/>
    </w:rPr>
  </w:style>
  <w:style w:type="paragraph" w:customStyle="1" w:styleId="Bodytext80">
    <w:name w:val="Body text (8)"/>
    <w:basedOn w:val="Normal"/>
    <w:link w:val="Bodytext8"/>
    <w:rsid w:val="00335FFA"/>
    <w:pPr>
      <w:shd w:val="clear" w:color="auto" w:fill="FFFFFF"/>
      <w:spacing w:line="240" w:lineRule="atLeast"/>
    </w:pPr>
    <w:rPr>
      <w:rFonts w:ascii="Arial" w:eastAsiaTheme="minorHAnsi" w:hAnsi="Arial" w:cs="Arial"/>
      <w:color w:val="auto"/>
      <w:spacing w:val="-10"/>
      <w:sz w:val="14"/>
      <w:szCs w:val="14"/>
      <w:lang w:val="en-US" w:eastAsia="en-US"/>
    </w:rPr>
  </w:style>
  <w:style w:type="character" w:customStyle="1" w:styleId="Bodytext8TimesNewRoman">
    <w:name w:val="Body text (8) + Times New Roman"/>
    <w:aliases w:val="7.5 pt,Bold,Italic,Spacing -1 pt"/>
    <w:rsid w:val="00335FFA"/>
    <w:rPr>
      <w:rFonts w:ascii="Times New Roman" w:hAnsi="Times New Roman" w:cs="Times New Roman"/>
      <w:b/>
      <w:bCs/>
      <w:i/>
      <w:iCs/>
      <w:spacing w:val="-20"/>
      <w:sz w:val="15"/>
      <w:szCs w:val="15"/>
      <w:u w:val="none"/>
    </w:rPr>
  </w:style>
  <w:style w:type="character" w:customStyle="1" w:styleId="Bodytext8Consolas">
    <w:name w:val="Body text (8) + Consolas"/>
    <w:aliases w:val="Spacing -1 pt5"/>
    <w:rsid w:val="00335FFA"/>
    <w:rPr>
      <w:rFonts w:ascii="Consolas" w:hAnsi="Consolas" w:cs="Consolas"/>
      <w:spacing w:val="-20"/>
      <w:sz w:val="14"/>
      <w:szCs w:val="14"/>
      <w:u w:val="none"/>
      <w:lang w:val="es-ES_tradnl" w:eastAsia="es-ES_tradnl"/>
    </w:rPr>
  </w:style>
  <w:style w:type="character" w:customStyle="1" w:styleId="Heading2">
    <w:name w:val="Heading #2_"/>
    <w:link w:val="Heading20"/>
    <w:rsid w:val="00335FFA"/>
    <w:rPr>
      <w:rFonts w:ascii="FrankRuehl" w:hAnsi="FrankRuehl" w:cs="FrankRuehl"/>
      <w:i/>
      <w:iCs/>
      <w:sz w:val="34"/>
      <w:szCs w:val="34"/>
      <w:shd w:val="clear" w:color="auto" w:fill="FFFFFF"/>
      <w:lang w:val="es-ES_tradnl" w:eastAsia="es-ES_tradnl"/>
    </w:rPr>
  </w:style>
  <w:style w:type="paragraph" w:customStyle="1" w:styleId="Heading20">
    <w:name w:val="Heading #2"/>
    <w:basedOn w:val="Normal"/>
    <w:link w:val="Heading2"/>
    <w:rsid w:val="00335FFA"/>
    <w:pPr>
      <w:shd w:val="clear" w:color="auto" w:fill="FFFFFF"/>
      <w:spacing w:line="240" w:lineRule="atLeast"/>
      <w:outlineLvl w:val="1"/>
    </w:pPr>
    <w:rPr>
      <w:rFonts w:ascii="FrankRuehl" w:eastAsiaTheme="minorHAnsi" w:hAnsi="FrankRuehl" w:cs="FrankRuehl"/>
      <w:i/>
      <w:iCs/>
      <w:color w:val="auto"/>
      <w:sz w:val="34"/>
      <w:szCs w:val="34"/>
      <w:lang w:val="es-ES_tradnl" w:eastAsia="es-ES_tradnl"/>
    </w:rPr>
  </w:style>
  <w:style w:type="character" w:customStyle="1" w:styleId="Heading2TimesNewRoman">
    <w:name w:val="Heading #2 + Times New Roman"/>
    <w:aliases w:val="17.5 pt,Not Italic"/>
    <w:rsid w:val="00335FFA"/>
    <w:rPr>
      <w:rFonts w:ascii="Times New Roman" w:hAnsi="Times New Roman" w:cs="Times New Roman"/>
      <w:i/>
      <w:iCs/>
      <w:noProof/>
      <w:sz w:val="35"/>
      <w:szCs w:val="35"/>
      <w:u w:val="none"/>
      <w:lang w:val="es-ES_tradnl" w:eastAsia="es-ES_tradnl"/>
    </w:rPr>
  </w:style>
  <w:style w:type="character" w:customStyle="1" w:styleId="Bodytext9">
    <w:name w:val="Body text (9)_"/>
    <w:link w:val="Bodytext90"/>
    <w:rsid w:val="00335FFA"/>
    <w:rPr>
      <w:rFonts w:ascii="Times New Roman" w:hAnsi="Times New Roman" w:cs="Times New Roman"/>
      <w:b/>
      <w:bCs/>
      <w:sz w:val="18"/>
      <w:szCs w:val="18"/>
      <w:shd w:val="clear" w:color="auto" w:fill="FFFFFF"/>
    </w:rPr>
  </w:style>
  <w:style w:type="paragraph" w:customStyle="1" w:styleId="Bodytext90">
    <w:name w:val="Body text (9)"/>
    <w:basedOn w:val="Normal"/>
    <w:link w:val="Bodytext9"/>
    <w:rsid w:val="00335FFA"/>
    <w:pPr>
      <w:shd w:val="clear" w:color="auto" w:fill="FFFFFF"/>
      <w:spacing w:line="247" w:lineRule="exact"/>
    </w:pPr>
    <w:rPr>
      <w:rFonts w:ascii="Times New Roman" w:eastAsiaTheme="minorHAnsi" w:hAnsi="Times New Roman" w:cs="Times New Roman"/>
      <w:b/>
      <w:bCs/>
      <w:color w:val="auto"/>
      <w:sz w:val="18"/>
      <w:szCs w:val="18"/>
      <w:lang w:val="en-US" w:eastAsia="en-US"/>
    </w:rPr>
  </w:style>
  <w:style w:type="character" w:customStyle="1" w:styleId="Bodytext9SmallCaps">
    <w:name w:val="Body text (9) + Small Caps"/>
    <w:rsid w:val="00335FFA"/>
    <w:rPr>
      <w:rFonts w:ascii="Times New Roman" w:hAnsi="Times New Roman" w:cs="Times New Roman"/>
      <w:b/>
      <w:bCs/>
      <w:smallCaps/>
      <w:sz w:val="18"/>
      <w:szCs w:val="18"/>
      <w:u w:val="none"/>
    </w:rPr>
  </w:style>
  <w:style w:type="character" w:customStyle="1" w:styleId="Bodytext10">
    <w:name w:val="Body text (10)_"/>
    <w:link w:val="Bodytext100"/>
    <w:rsid w:val="00335FFA"/>
    <w:rPr>
      <w:rFonts w:ascii="Times New Roman" w:hAnsi="Times New Roman" w:cs="Times New Roman"/>
      <w:i/>
      <w:iCs/>
      <w:sz w:val="18"/>
      <w:szCs w:val="18"/>
      <w:shd w:val="clear" w:color="auto" w:fill="FFFFFF"/>
    </w:rPr>
  </w:style>
  <w:style w:type="paragraph" w:customStyle="1" w:styleId="Bodytext100">
    <w:name w:val="Body text (10)"/>
    <w:basedOn w:val="Normal"/>
    <w:link w:val="Bodytext10"/>
    <w:rsid w:val="00335FFA"/>
    <w:pPr>
      <w:shd w:val="clear" w:color="auto" w:fill="FFFFFF"/>
      <w:spacing w:after="240" w:line="247" w:lineRule="exact"/>
    </w:pPr>
    <w:rPr>
      <w:rFonts w:ascii="Times New Roman" w:eastAsiaTheme="minorHAnsi" w:hAnsi="Times New Roman" w:cs="Times New Roman"/>
      <w:i/>
      <w:iCs/>
      <w:color w:val="auto"/>
      <w:sz w:val="18"/>
      <w:szCs w:val="18"/>
      <w:lang w:val="en-US" w:eastAsia="en-US"/>
    </w:rPr>
  </w:style>
  <w:style w:type="character" w:customStyle="1" w:styleId="Bodytext10NotItalic">
    <w:name w:val="Body text (10) + Not Italic"/>
    <w:basedOn w:val="Bodytext10"/>
    <w:rsid w:val="00335FFA"/>
    <w:rPr>
      <w:rFonts w:ascii="Times New Roman" w:hAnsi="Times New Roman" w:cs="Times New Roman"/>
      <w:i/>
      <w:iCs/>
      <w:sz w:val="18"/>
      <w:szCs w:val="18"/>
      <w:shd w:val="clear" w:color="auto" w:fill="FFFFFF"/>
    </w:rPr>
  </w:style>
  <w:style w:type="character" w:customStyle="1" w:styleId="Bodytext9pt">
    <w:name w:val="Body text + 9 pt"/>
    <w:rsid w:val="00335FFA"/>
    <w:rPr>
      <w:rFonts w:ascii="Times New Roman" w:hAnsi="Times New Roman" w:cs="Times New Roman"/>
      <w:sz w:val="18"/>
      <w:szCs w:val="18"/>
      <w:u w:val="none"/>
    </w:rPr>
  </w:style>
  <w:style w:type="character" w:customStyle="1" w:styleId="Bodytext9pt46">
    <w:name w:val="Body text + 9 pt46"/>
    <w:aliases w:val="Bold20"/>
    <w:rsid w:val="00335FFA"/>
    <w:rPr>
      <w:rFonts w:ascii="Times New Roman" w:hAnsi="Times New Roman" w:cs="Times New Roman"/>
      <w:b/>
      <w:bCs/>
      <w:sz w:val="18"/>
      <w:szCs w:val="18"/>
      <w:u w:val="none"/>
    </w:rPr>
  </w:style>
  <w:style w:type="character" w:customStyle="1" w:styleId="Bodytext9pt45">
    <w:name w:val="Body text + 9 pt45"/>
    <w:aliases w:val="Italic36"/>
    <w:rsid w:val="00335FFA"/>
    <w:rPr>
      <w:rFonts w:ascii="Times New Roman" w:hAnsi="Times New Roman" w:cs="Times New Roman"/>
      <w:i/>
      <w:iCs/>
      <w:sz w:val="18"/>
      <w:szCs w:val="18"/>
      <w:u w:val="none"/>
    </w:rPr>
  </w:style>
  <w:style w:type="character" w:customStyle="1" w:styleId="Headerorfooter">
    <w:name w:val="Header or footer_"/>
    <w:link w:val="Headerorfooter1"/>
    <w:rsid w:val="00335FFA"/>
    <w:rPr>
      <w:rFonts w:ascii="Times New Roman" w:hAnsi="Times New Roman" w:cs="Times New Roman"/>
      <w:sz w:val="18"/>
      <w:szCs w:val="18"/>
      <w:shd w:val="clear" w:color="auto" w:fill="FFFFFF"/>
    </w:rPr>
  </w:style>
  <w:style w:type="paragraph" w:customStyle="1" w:styleId="Headerorfooter1">
    <w:name w:val="Header or footer1"/>
    <w:basedOn w:val="Normal"/>
    <w:link w:val="Headerorfooter"/>
    <w:rsid w:val="00335FFA"/>
    <w:pPr>
      <w:shd w:val="clear" w:color="auto" w:fill="FFFFFF"/>
      <w:spacing w:line="240" w:lineRule="atLeast"/>
    </w:pPr>
    <w:rPr>
      <w:rFonts w:ascii="Times New Roman" w:eastAsiaTheme="minorHAnsi" w:hAnsi="Times New Roman" w:cs="Times New Roman"/>
      <w:color w:val="auto"/>
      <w:sz w:val="18"/>
      <w:szCs w:val="18"/>
      <w:lang w:val="en-US" w:eastAsia="en-US"/>
    </w:rPr>
  </w:style>
  <w:style w:type="character" w:customStyle="1" w:styleId="Headerorfooter6pt">
    <w:name w:val="Header or footer + 6 pt"/>
    <w:rsid w:val="00335FFA"/>
    <w:rPr>
      <w:rFonts w:ascii="Times New Roman" w:hAnsi="Times New Roman" w:cs="Times New Roman"/>
      <w:noProof/>
      <w:sz w:val="12"/>
      <w:szCs w:val="12"/>
      <w:u w:val="none"/>
      <w:lang w:val="en-US" w:eastAsia="en-US"/>
    </w:rPr>
  </w:style>
  <w:style w:type="character" w:customStyle="1" w:styleId="Headerorfooter0">
    <w:name w:val="Header or footer"/>
    <w:basedOn w:val="Headerorfooter"/>
    <w:rsid w:val="00335FFA"/>
    <w:rPr>
      <w:rFonts w:ascii="Times New Roman" w:hAnsi="Times New Roman" w:cs="Times New Roman"/>
      <w:sz w:val="18"/>
      <w:szCs w:val="18"/>
      <w:shd w:val="clear" w:color="auto" w:fill="FFFFFF"/>
    </w:rPr>
  </w:style>
  <w:style w:type="character" w:customStyle="1" w:styleId="Bodytext9pt44">
    <w:name w:val="Body text + 9 pt44"/>
    <w:aliases w:val="Italic35"/>
    <w:rsid w:val="00335FFA"/>
    <w:rPr>
      <w:rFonts w:ascii="Times New Roman" w:hAnsi="Times New Roman" w:cs="Times New Roman"/>
      <w:i/>
      <w:iCs/>
      <w:sz w:val="18"/>
      <w:szCs w:val="18"/>
      <w:u w:val="none"/>
    </w:rPr>
  </w:style>
  <w:style w:type="character" w:customStyle="1" w:styleId="Headerorfooter75pt">
    <w:name w:val="Header or footer + 7.5 pt"/>
    <w:rsid w:val="00335FFA"/>
    <w:rPr>
      <w:rFonts w:ascii="Times New Roman" w:hAnsi="Times New Roman" w:cs="Times New Roman"/>
      <w:sz w:val="15"/>
      <w:szCs w:val="15"/>
      <w:u w:val="none"/>
      <w:lang w:val="en-US" w:eastAsia="en-US"/>
    </w:rPr>
  </w:style>
  <w:style w:type="character" w:customStyle="1" w:styleId="BodytextConsolas">
    <w:name w:val="Body text + Consolas"/>
    <w:aliases w:val="7 pt,Spacing -1 pt4,Đầu trang hoặc chân trang (2) + CordiaUPC,In nghiêng15,Tỉ lệ 250%"/>
    <w:rsid w:val="00335FFA"/>
    <w:rPr>
      <w:rFonts w:ascii="Consolas" w:hAnsi="Consolas" w:cs="Consolas"/>
      <w:noProof/>
      <w:spacing w:val="-20"/>
      <w:sz w:val="14"/>
      <w:szCs w:val="14"/>
      <w:u w:val="none"/>
    </w:rPr>
  </w:style>
  <w:style w:type="character" w:customStyle="1" w:styleId="BodytextArial">
    <w:name w:val="Body text + Arial"/>
    <w:aliases w:val="32.5 pt,Bold19"/>
    <w:rsid w:val="00335FFA"/>
    <w:rPr>
      <w:rFonts w:ascii="Arial" w:hAnsi="Arial" w:cs="Arial"/>
      <w:b/>
      <w:bCs/>
      <w:noProof/>
      <w:sz w:val="65"/>
      <w:szCs w:val="65"/>
      <w:u w:val="none"/>
    </w:rPr>
  </w:style>
  <w:style w:type="character" w:customStyle="1" w:styleId="HeaderorfooterItalic">
    <w:name w:val="Header or footer + Italic"/>
    <w:rsid w:val="00335FFA"/>
    <w:rPr>
      <w:rFonts w:ascii="Times New Roman" w:hAnsi="Times New Roman" w:cs="Times New Roman"/>
      <w:i/>
      <w:iCs/>
      <w:noProof/>
      <w:sz w:val="18"/>
      <w:szCs w:val="18"/>
      <w:u w:val="none"/>
      <w:lang w:val="en-US" w:eastAsia="en-US"/>
    </w:rPr>
  </w:style>
  <w:style w:type="character" w:customStyle="1" w:styleId="Bodytext5pt">
    <w:name w:val="Body text + 5 pt"/>
    <w:rsid w:val="00335FFA"/>
    <w:rPr>
      <w:rFonts w:ascii="Times New Roman" w:hAnsi="Times New Roman" w:cs="Times New Roman"/>
      <w:noProof/>
      <w:sz w:val="10"/>
      <w:szCs w:val="10"/>
      <w:u w:val="none"/>
    </w:rPr>
  </w:style>
  <w:style w:type="character" w:customStyle="1" w:styleId="BodytextConsolas13">
    <w:name w:val="Body text + Consolas13"/>
    <w:aliases w:val="7.5 pt10"/>
    <w:rsid w:val="00335FFA"/>
    <w:rPr>
      <w:rFonts w:ascii="Consolas" w:hAnsi="Consolas" w:cs="Consolas"/>
      <w:sz w:val="15"/>
      <w:szCs w:val="15"/>
      <w:u w:val="none"/>
      <w:lang w:val="fr-FR" w:eastAsia="fr-FR"/>
    </w:rPr>
  </w:style>
  <w:style w:type="character" w:customStyle="1" w:styleId="HeaderorfooterConsolas">
    <w:name w:val="Header or footer + Consolas"/>
    <w:aliases w:val="4.5 pt,Italic34,Văn bản nội dung (2) + Bookman Old Style,In nghiêng29"/>
    <w:rsid w:val="00335FFA"/>
    <w:rPr>
      <w:rFonts w:ascii="Consolas" w:hAnsi="Consolas" w:cs="Consolas"/>
      <w:i/>
      <w:iCs/>
      <w:noProof/>
      <w:sz w:val="9"/>
      <w:szCs w:val="9"/>
      <w:u w:val="none"/>
      <w:lang w:val="en-US" w:eastAsia="en-US"/>
    </w:rPr>
  </w:style>
  <w:style w:type="character" w:customStyle="1" w:styleId="BodytextCorbel">
    <w:name w:val="Body text + Corbel"/>
    <w:aliases w:val="9 pt"/>
    <w:rsid w:val="00335FFA"/>
    <w:rPr>
      <w:rFonts w:ascii="Corbel" w:hAnsi="Corbel" w:cs="Corbel"/>
      <w:noProof/>
      <w:sz w:val="18"/>
      <w:szCs w:val="18"/>
      <w:u w:val="none"/>
    </w:rPr>
  </w:style>
  <w:style w:type="character" w:customStyle="1" w:styleId="Bodytext9pt43">
    <w:name w:val="Body text + 9 pt43"/>
    <w:aliases w:val="Bold18"/>
    <w:rsid w:val="00335FFA"/>
    <w:rPr>
      <w:rFonts w:ascii="Times New Roman" w:hAnsi="Times New Roman" w:cs="Times New Roman"/>
      <w:b/>
      <w:bCs/>
      <w:sz w:val="18"/>
      <w:szCs w:val="18"/>
      <w:u w:val="none"/>
    </w:rPr>
  </w:style>
  <w:style w:type="character" w:customStyle="1" w:styleId="Bodytext9pt42">
    <w:name w:val="Body text + 9 pt42"/>
    <w:rsid w:val="00335FFA"/>
    <w:rPr>
      <w:rFonts w:ascii="Times New Roman" w:hAnsi="Times New Roman" w:cs="Times New Roman"/>
      <w:sz w:val="18"/>
      <w:szCs w:val="18"/>
      <w:u w:val="none"/>
    </w:rPr>
  </w:style>
  <w:style w:type="character" w:customStyle="1" w:styleId="BodytextCorbel16">
    <w:name w:val="Body text + Corbel16"/>
    <w:aliases w:val="9 pt9"/>
    <w:rsid w:val="00335FFA"/>
    <w:rPr>
      <w:rFonts w:ascii="Corbel" w:hAnsi="Corbel" w:cs="Corbel"/>
      <w:noProof/>
      <w:sz w:val="18"/>
      <w:szCs w:val="18"/>
      <w:u w:val="none"/>
    </w:rPr>
  </w:style>
  <w:style w:type="character" w:customStyle="1" w:styleId="Bodytext5pt3">
    <w:name w:val="Body text + 5 pt3"/>
    <w:aliases w:val="Scale 50%"/>
    <w:rsid w:val="00335FFA"/>
    <w:rPr>
      <w:rFonts w:ascii="Times New Roman" w:hAnsi="Times New Roman" w:cs="Times New Roman"/>
      <w:noProof/>
      <w:w w:val="50"/>
      <w:sz w:val="10"/>
      <w:szCs w:val="10"/>
      <w:u w:val="none"/>
    </w:rPr>
  </w:style>
  <w:style w:type="character" w:customStyle="1" w:styleId="Bodytext9pt41">
    <w:name w:val="Body text + 9 pt41"/>
    <w:aliases w:val="Italic33"/>
    <w:rsid w:val="00335FFA"/>
    <w:rPr>
      <w:rFonts w:ascii="Times New Roman" w:hAnsi="Times New Roman" w:cs="Times New Roman"/>
      <w:i/>
      <w:iCs/>
      <w:sz w:val="18"/>
      <w:szCs w:val="18"/>
      <w:u w:val="none"/>
    </w:rPr>
  </w:style>
  <w:style w:type="character" w:customStyle="1" w:styleId="HeaderorfooterConsolas1">
    <w:name w:val="Header or footer + Consolas1"/>
    <w:aliases w:val="4.5 pt2,Italic32,Văn bản nội dung (2) + Consolas5"/>
    <w:rsid w:val="00335FFA"/>
    <w:rPr>
      <w:rFonts w:ascii="Consolas" w:hAnsi="Consolas" w:cs="Consolas"/>
      <w:i/>
      <w:iCs/>
      <w:sz w:val="9"/>
      <w:szCs w:val="9"/>
      <w:u w:val="none"/>
      <w:lang w:val="en-US" w:eastAsia="en-US"/>
    </w:rPr>
  </w:style>
  <w:style w:type="character" w:customStyle="1" w:styleId="Headerorfooter3">
    <w:name w:val="Header or footer3"/>
    <w:rsid w:val="00335FFA"/>
    <w:rPr>
      <w:rFonts w:ascii="Times New Roman" w:hAnsi="Times New Roman" w:cs="Times New Roman"/>
      <w:noProof/>
      <w:sz w:val="18"/>
      <w:szCs w:val="18"/>
      <w:u w:val="none"/>
      <w:lang w:val="en-US" w:eastAsia="en-US"/>
    </w:rPr>
  </w:style>
  <w:style w:type="character" w:customStyle="1" w:styleId="Bodytext4pt">
    <w:name w:val="Body text + 4 pt"/>
    <w:aliases w:val="Spacing 0 pt"/>
    <w:rsid w:val="00335FFA"/>
    <w:rPr>
      <w:rFonts w:ascii="Times New Roman" w:hAnsi="Times New Roman" w:cs="Times New Roman"/>
      <w:spacing w:val="10"/>
      <w:sz w:val="8"/>
      <w:szCs w:val="8"/>
      <w:u w:val="none"/>
    </w:rPr>
  </w:style>
  <w:style w:type="character" w:customStyle="1" w:styleId="Bodytext9pt40">
    <w:name w:val="Body text + 9 pt40"/>
    <w:aliases w:val="Spacing 0 pt26"/>
    <w:rsid w:val="00335FFA"/>
    <w:rPr>
      <w:rFonts w:ascii="Times New Roman" w:hAnsi="Times New Roman" w:cs="Times New Roman"/>
      <w:spacing w:val="10"/>
      <w:sz w:val="18"/>
      <w:szCs w:val="18"/>
      <w:u w:val="none"/>
    </w:rPr>
  </w:style>
  <w:style w:type="character" w:customStyle="1" w:styleId="Bodytext9pt39">
    <w:name w:val="Body text + 9 pt39"/>
    <w:aliases w:val="Italic31,Spacing 1 pt"/>
    <w:rsid w:val="00335FFA"/>
    <w:rPr>
      <w:rFonts w:ascii="Times New Roman" w:hAnsi="Times New Roman" w:cs="Times New Roman"/>
      <w:i/>
      <w:iCs/>
      <w:spacing w:val="20"/>
      <w:sz w:val="18"/>
      <w:szCs w:val="18"/>
      <w:u w:val="none"/>
    </w:rPr>
  </w:style>
  <w:style w:type="character" w:customStyle="1" w:styleId="BodytextCenturyGothic">
    <w:name w:val="Body text + Century Gothic"/>
    <w:aliases w:val="16.5 pt"/>
    <w:rsid w:val="00335FFA"/>
    <w:rPr>
      <w:rFonts w:ascii="Century Gothic" w:hAnsi="Century Gothic" w:cs="Century Gothic"/>
      <w:noProof/>
      <w:sz w:val="33"/>
      <w:szCs w:val="33"/>
      <w:u w:val="none"/>
    </w:rPr>
  </w:style>
  <w:style w:type="character" w:customStyle="1" w:styleId="BodytextCorbel15">
    <w:name w:val="Body text + Corbel15"/>
    <w:aliases w:val="7.5 pt9,Spacing 0 pt25"/>
    <w:rsid w:val="00335FFA"/>
    <w:rPr>
      <w:rFonts w:ascii="Corbel" w:hAnsi="Corbel" w:cs="Corbel"/>
      <w:spacing w:val="-10"/>
      <w:sz w:val="15"/>
      <w:szCs w:val="15"/>
      <w:u w:val="none"/>
    </w:rPr>
  </w:style>
  <w:style w:type="character" w:customStyle="1" w:styleId="BodytextConsolas12">
    <w:name w:val="Body text + Consolas12"/>
    <w:aliases w:val="10 pt"/>
    <w:rsid w:val="00335FFA"/>
    <w:rPr>
      <w:rFonts w:ascii="Consolas" w:hAnsi="Consolas" w:cs="Consolas"/>
      <w:noProof/>
      <w:sz w:val="20"/>
      <w:szCs w:val="20"/>
      <w:u w:val="none"/>
    </w:rPr>
  </w:style>
  <w:style w:type="character" w:customStyle="1" w:styleId="BodytextConsolas11">
    <w:name w:val="Body text + Consolas11"/>
    <w:aliases w:val="7.5 pt8"/>
    <w:rsid w:val="00335FFA"/>
    <w:rPr>
      <w:rFonts w:ascii="Consolas" w:hAnsi="Consolas" w:cs="Consolas"/>
      <w:sz w:val="15"/>
      <w:szCs w:val="15"/>
      <w:u w:val="none"/>
    </w:rPr>
  </w:style>
  <w:style w:type="character" w:customStyle="1" w:styleId="Bodytext85pt">
    <w:name w:val="Body text + 8.5 pt"/>
    <w:aliases w:val="Italic30"/>
    <w:rsid w:val="00335FFA"/>
    <w:rPr>
      <w:rFonts w:ascii="Times New Roman" w:hAnsi="Times New Roman" w:cs="Times New Roman"/>
      <w:i/>
      <w:iCs/>
      <w:sz w:val="17"/>
      <w:szCs w:val="17"/>
      <w:u w:val="none"/>
    </w:rPr>
  </w:style>
  <w:style w:type="character" w:customStyle="1" w:styleId="Bodytext205pt">
    <w:name w:val="Body text + 20.5 pt"/>
    <w:rsid w:val="00335FFA"/>
    <w:rPr>
      <w:rFonts w:ascii="Times New Roman" w:hAnsi="Times New Roman" w:cs="Times New Roman"/>
      <w:noProof/>
      <w:sz w:val="41"/>
      <w:szCs w:val="41"/>
      <w:u w:val="none"/>
    </w:rPr>
  </w:style>
  <w:style w:type="character" w:customStyle="1" w:styleId="HeaderorfooterMSMincho">
    <w:name w:val="Header or footer + MS Mincho"/>
    <w:aliases w:val="4 pt,Văn bản nội dung (2) + Consolas,In nghiêng14"/>
    <w:rsid w:val="00335FFA"/>
    <w:rPr>
      <w:rFonts w:ascii="MS Mincho" w:eastAsia="MS Mincho" w:hAnsi="Times New Roman" w:cs="MS Mincho"/>
      <w:sz w:val="8"/>
      <w:szCs w:val="8"/>
      <w:u w:val="none"/>
      <w:lang w:val="en-US" w:eastAsia="en-US"/>
    </w:rPr>
  </w:style>
  <w:style w:type="character" w:customStyle="1" w:styleId="Bodytext9pt38">
    <w:name w:val="Body text + 9 pt38"/>
    <w:rsid w:val="00335FFA"/>
    <w:rPr>
      <w:rFonts w:ascii="Times New Roman" w:hAnsi="Times New Roman" w:cs="Times New Roman"/>
      <w:sz w:val="18"/>
      <w:szCs w:val="18"/>
      <w:u w:val="none"/>
    </w:rPr>
  </w:style>
  <w:style w:type="character" w:customStyle="1" w:styleId="BodytextCenturyGothic10">
    <w:name w:val="Body text + Century Gothic10"/>
    <w:aliases w:val="6.5 pt"/>
    <w:rsid w:val="00335FFA"/>
    <w:rPr>
      <w:rFonts w:ascii="Century Gothic" w:hAnsi="Century Gothic" w:cs="Century Gothic"/>
      <w:sz w:val="13"/>
      <w:szCs w:val="13"/>
      <w:u w:val="none"/>
    </w:rPr>
  </w:style>
  <w:style w:type="character" w:customStyle="1" w:styleId="Bodytext6pt">
    <w:name w:val="Body text + 6 pt"/>
    <w:rsid w:val="00335FFA"/>
    <w:rPr>
      <w:rFonts w:ascii="Times New Roman" w:hAnsi="Times New Roman" w:cs="Times New Roman"/>
      <w:sz w:val="12"/>
      <w:szCs w:val="12"/>
      <w:u w:val="none"/>
    </w:rPr>
  </w:style>
  <w:style w:type="character" w:customStyle="1" w:styleId="Bodytext115pt">
    <w:name w:val="Body text + 11.5 pt"/>
    <w:aliases w:val="Bold17,Scale 20%"/>
    <w:rsid w:val="00335FFA"/>
    <w:rPr>
      <w:rFonts w:ascii="Times New Roman" w:hAnsi="Times New Roman" w:cs="Times New Roman"/>
      <w:b/>
      <w:bCs/>
      <w:noProof/>
      <w:w w:val="20"/>
      <w:sz w:val="23"/>
      <w:szCs w:val="23"/>
      <w:u w:val="none"/>
    </w:rPr>
  </w:style>
  <w:style w:type="character" w:customStyle="1" w:styleId="Bodytext8pt">
    <w:name w:val="Body text + 8 pt"/>
    <w:aliases w:val="Spacing 0 pt24"/>
    <w:rsid w:val="00335FFA"/>
    <w:rPr>
      <w:rFonts w:ascii="Times New Roman" w:hAnsi="Times New Roman" w:cs="Times New Roman"/>
      <w:spacing w:val="10"/>
      <w:sz w:val="16"/>
      <w:szCs w:val="16"/>
      <w:u w:val="none"/>
    </w:rPr>
  </w:style>
  <w:style w:type="character" w:customStyle="1" w:styleId="BodytextConsolas10">
    <w:name w:val="Body text + Consolas10"/>
    <w:aliases w:val="7 pt5"/>
    <w:rsid w:val="00335FFA"/>
    <w:rPr>
      <w:rFonts w:ascii="Consolas" w:hAnsi="Consolas" w:cs="Consolas"/>
      <w:sz w:val="14"/>
      <w:szCs w:val="14"/>
      <w:u w:val="none"/>
    </w:rPr>
  </w:style>
  <w:style w:type="character" w:customStyle="1" w:styleId="Bodytext65pt">
    <w:name w:val="Body text + 6.5 pt"/>
    <w:rsid w:val="00335FFA"/>
    <w:rPr>
      <w:rFonts w:ascii="Times New Roman" w:hAnsi="Times New Roman" w:cs="Times New Roman"/>
      <w:sz w:val="13"/>
      <w:szCs w:val="13"/>
      <w:u w:val="none"/>
    </w:rPr>
  </w:style>
  <w:style w:type="character" w:customStyle="1" w:styleId="Bodytext10pt">
    <w:name w:val="Body text + 10 pt"/>
    <w:aliases w:val="Bold16,Italic29"/>
    <w:rsid w:val="00335FFA"/>
    <w:rPr>
      <w:rFonts w:ascii="Times New Roman" w:hAnsi="Times New Roman" w:cs="Times New Roman"/>
      <w:b/>
      <w:bCs/>
      <w:i/>
      <w:iCs/>
      <w:sz w:val="20"/>
      <w:szCs w:val="20"/>
      <w:u w:val="none"/>
    </w:rPr>
  </w:style>
  <w:style w:type="character" w:customStyle="1" w:styleId="Bodytext26pt">
    <w:name w:val="Body text + 26 pt"/>
    <w:aliases w:val="Bold15"/>
    <w:rsid w:val="00335FFA"/>
    <w:rPr>
      <w:rFonts w:ascii="Times New Roman" w:hAnsi="Times New Roman" w:cs="Times New Roman"/>
      <w:b/>
      <w:bCs/>
      <w:noProof/>
      <w:sz w:val="52"/>
      <w:szCs w:val="52"/>
      <w:u w:val="none"/>
    </w:rPr>
  </w:style>
  <w:style w:type="character" w:customStyle="1" w:styleId="Bodytext85pt16">
    <w:name w:val="Body text + 8.5 pt16"/>
    <w:rsid w:val="00335FFA"/>
    <w:rPr>
      <w:rFonts w:ascii="Times New Roman" w:hAnsi="Times New Roman" w:cs="Times New Roman"/>
      <w:sz w:val="17"/>
      <w:szCs w:val="17"/>
      <w:u w:val="none"/>
    </w:rPr>
  </w:style>
  <w:style w:type="character" w:customStyle="1" w:styleId="BodytextSegoeUI">
    <w:name w:val="Body text + Segoe UI"/>
    <w:aliases w:val="8.5 pt"/>
    <w:rsid w:val="00335FFA"/>
    <w:rPr>
      <w:rFonts w:ascii="Segoe UI" w:hAnsi="Segoe UI" w:cs="Segoe UI"/>
      <w:noProof/>
      <w:sz w:val="17"/>
      <w:szCs w:val="17"/>
      <w:u w:val="none"/>
    </w:rPr>
  </w:style>
  <w:style w:type="character" w:customStyle="1" w:styleId="Bodytext9pt37">
    <w:name w:val="Body text + 9 pt37"/>
    <w:aliases w:val="Italic28"/>
    <w:rsid w:val="00335FFA"/>
    <w:rPr>
      <w:rFonts w:ascii="Times New Roman" w:hAnsi="Times New Roman" w:cs="Times New Roman"/>
      <w:i/>
      <w:iCs/>
      <w:sz w:val="18"/>
      <w:szCs w:val="18"/>
      <w:u w:val="none"/>
    </w:rPr>
  </w:style>
  <w:style w:type="character" w:customStyle="1" w:styleId="Bodytext65pt6">
    <w:name w:val="Body text + 6.5 pt6"/>
    <w:rsid w:val="00335FFA"/>
    <w:rPr>
      <w:rFonts w:ascii="Times New Roman" w:hAnsi="Times New Roman" w:cs="Times New Roman"/>
      <w:sz w:val="13"/>
      <w:szCs w:val="13"/>
      <w:u w:val="none"/>
    </w:rPr>
  </w:style>
  <w:style w:type="character" w:customStyle="1" w:styleId="Bodytext8pt12">
    <w:name w:val="Body text + 8 pt12"/>
    <w:aliases w:val="Spacing 0 pt23"/>
    <w:rsid w:val="00335FFA"/>
    <w:rPr>
      <w:rFonts w:ascii="Times New Roman" w:hAnsi="Times New Roman" w:cs="Times New Roman"/>
      <w:spacing w:val="10"/>
      <w:sz w:val="16"/>
      <w:szCs w:val="16"/>
      <w:u w:val="none"/>
    </w:rPr>
  </w:style>
  <w:style w:type="character" w:customStyle="1" w:styleId="Bodytext4pt8">
    <w:name w:val="Body text + 4 pt8"/>
    <w:aliases w:val="Spacing 0 pt22"/>
    <w:rsid w:val="00335FFA"/>
    <w:rPr>
      <w:rFonts w:ascii="Times New Roman" w:hAnsi="Times New Roman" w:cs="Times New Roman"/>
      <w:spacing w:val="10"/>
      <w:sz w:val="8"/>
      <w:szCs w:val="8"/>
      <w:u w:val="none"/>
    </w:rPr>
  </w:style>
  <w:style w:type="character" w:customStyle="1" w:styleId="BodytextCenturyGothic9">
    <w:name w:val="Body text + Century Gothic9"/>
    <w:aliases w:val="10.5 pt,Văn bản nội dung (2) + Gulim"/>
    <w:rsid w:val="00335FFA"/>
    <w:rPr>
      <w:rFonts w:ascii="Century Gothic" w:hAnsi="Century Gothic" w:cs="Century Gothic"/>
      <w:sz w:val="21"/>
      <w:szCs w:val="21"/>
      <w:u w:val="none"/>
    </w:rPr>
  </w:style>
  <w:style w:type="character" w:customStyle="1" w:styleId="HeaderorfooterSpacing0pt">
    <w:name w:val="Header or footer + Spacing 0 pt"/>
    <w:rsid w:val="00335FFA"/>
    <w:rPr>
      <w:rFonts w:ascii="Times New Roman" w:hAnsi="Times New Roman" w:cs="Times New Roman"/>
      <w:spacing w:val="10"/>
      <w:sz w:val="18"/>
      <w:szCs w:val="18"/>
      <w:u w:val="none"/>
      <w:lang w:val="en-US" w:eastAsia="en-US"/>
    </w:rPr>
  </w:style>
  <w:style w:type="character" w:customStyle="1" w:styleId="Bodytext6pt14">
    <w:name w:val="Body text + 6 pt14"/>
    <w:rsid w:val="00335FFA"/>
    <w:rPr>
      <w:rFonts w:ascii="Times New Roman" w:hAnsi="Times New Roman" w:cs="Times New Roman"/>
      <w:sz w:val="12"/>
      <w:szCs w:val="12"/>
      <w:u w:val="none"/>
    </w:rPr>
  </w:style>
  <w:style w:type="character" w:customStyle="1" w:styleId="Bodytext75pt">
    <w:name w:val="Body text + 7.5 pt"/>
    <w:aliases w:val="Bold14,Italic27"/>
    <w:rsid w:val="00335FFA"/>
    <w:rPr>
      <w:rFonts w:ascii="Times New Roman" w:hAnsi="Times New Roman" w:cs="Times New Roman"/>
      <w:b/>
      <w:bCs/>
      <w:i/>
      <w:iCs/>
      <w:noProof/>
      <w:sz w:val="15"/>
      <w:szCs w:val="15"/>
      <w:u w:val="none"/>
    </w:rPr>
  </w:style>
  <w:style w:type="character" w:customStyle="1" w:styleId="BodytextArialNarrow">
    <w:name w:val="Body text + Arial Narrow"/>
    <w:aliases w:val="4 pt11"/>
    <w:rsid w:val="00335FFA"/>
    <w:rPr>
      <w:rFonts w:ascii="Arial Narrow" w:hAnsi="Arial Narrow" w:cs="Arial Narrow"/>
      <w:sz w:val="8"/>
      <w:szCs w:val="8"/>
      <w:u w:val="none"/>
    </w:rPr>
  </w:style>
  <w:style w:type="character" w:customStyle="1" w:styleId="HeaderorfooterCenturyGothic">
    <w:name w:val="Header or footer + Century Gothic"/>
    <w:aliases w:val="5.5 pt,Văn bản nội dung (2) + Bookman Old Style2"/>
    <w:rsid w:val="00335FFA"/>
    <w:rPr>
      <w:rFonts w:ascii="Century Gothic" w:hAnsi="Century Gothic" w:cs="Century Gothic"/>
      <w:noProof/>
      <w:sz w:val="11"/>
      <w:szCs w:val="11"/>
      <w:u w:val="none"/>
      <w:lang w:val="en-US" w:eastAsia="en-US"/>
    </w:rPr>
  </w:style>
  <w:style w:type="character" w:customStyle="1" w:styleId="BodytextConsolas9">
    <w:name w:val="Body text + Consolas9"/>
    <w:aliases w:val="7.5 pt7"/>
    <w:rsid w:val="00335FFA"/>
    <w:rPr>
      <w:rFonts w:ascii="Consolas" w:hAnsi="Consolas" w:cs="Consolas"/>
      <w:sz w:val="15"/>
      <w:szCs w:val="15"/>
      <w:u w:val="none"/>
      <w:lang w:val="fr-FR" w:eastAsia="fr-FR"/>
    </w:rPr>
  </w:style>
  <w:style w:type="character" w:customStyle="1" w:styleId="Bodytext85pt15">
    <w:name w:val="Body text + 8.5 pt15"/>
    <w:aliases w:val="Spacing 0 pt21"/>
    <w:rsid w:val="00335FFA"/>
    <w:rPr>
      <w:rFonts w:ascii="Times New Roman" w:hAnsi="Times New Roman" w:cs="Times New Roman"/>
      <w:spacing w:val="10"/>
      <w:sz w:val="17"/>
      <w:szCs w:val="17"/>
      <w:u w:val="none"/>
    </w:rPr>
  </w:style>
  <w:style w:type="character" w:customStyle="1" w:styleId="Bodytext65pt5">
    <w:name w:val="Body text + 6.5 pt5"/>
    <w:aliases w:val="Italic26"/>
    <w:rsid w:val="00335FFA"/>
    <w:rPr>
      <w:rFonts w:ascii="Times New Roman" w:hAnsi="Times New Roman" w:cs="Times New Roman"/>
      <w:i/>
      <w:iCs/>
      <w:sz w:val="13"/>
      <w:szCs w:val="13"/>
      <w:u w:val="none"/>
    </w:rPr>
  </w:style>
  <w:style w:type="character" w:customStyle="1" w:styleId="BodytextCandara">
    <w:name w:val="Body text + Candara"/>
    <w:aliases w:val="8.5 pt2,Italic25"/>
    <w:rsid w:val="00335FFA"/>
    <w:rPr>
      <w:rFonts w:ascii="Candara" w:hAnsi="Candara" w:cs="Candara"/>
      <w:i/>
      <w:iCs/>
      <w:noProof/>
      <w:sz w:val="17"/>
      <w:szCs w:val="17"/>
      <w:u w:val="none"/>
    </w:rPr>
  </w:style>
  <w:style w:type="character" w:customStyle="1" w:styleId="Bodytext75pt2">
    <w:name w:val="Body text + 7.5 pt2"/>
    <w:rsid w:val="00335FFA"/>
    <w:rPr>
      <w:rFonts w:ascii="Times New Roman" w:hAnsi="Times New Roman" w:cs="Times New Roman"/>
      <w:sz w:val="15"/>
      <w:szCs w:val="15"/>
      <w:u w:val="none"/>
      <w:lang w:val="fr-FR" w:eastAsia="fr-FR"/>
    </w:rPr>
  </w:style>
  <w:style w:type="character" w:customStyle="1" w:styleId="Bodytext8pt11">
    <w:name w:val="Body text + 8 pt11"/>
    <w:rsid w:val="00335FFA"/>
    <w:rPr>
      <w:rFonts w:ascii="Times New Roman" w:hAnsi="Times New Roman" w:cs="Times New Roman"/>
      <w:sz w:val="16"/>
      <w:szCs w:val="16"/>
      <w:u w:val="none"/>
      <w:lang w:val="fr-FR" w:eastAsia="fr-FR"/>
    </w:rPr>
  </w:style>
  <w:style w:type="character" w:customStyle="1" w:styleId="Bodytext9pt36">
    <w:name w:val="Body text + 9 pt36"/>
    <w:aliases w:val="Italic24,Spacing 1 pt11"/>
    <w:rsid w:val="00335FFA"/>
    <w:rPr>
      <w:rFonts w:ascii="Times New Roman" w:hAnsi="Times New Roman" w:cs="Times New Roman"/>
      <w:i/>
      <w:iCs/>
      <w:spacing w:val="20"/>
      <w:sz w:val="18"/>
      <w:szCs w:val="18"/>
      <w:u w:val="none"/>
    </w:rPr>
  </w:style>
  <w:style w:type="character" w:customStyle="1" w:styleId="BodyText12">
    <w:name w:val="Body Text1"/>
    <w:basedOn w:val="Bodytext"/>
    <w:rsid w:val="00335FFA"/>
    <w:rPr>
      <w:rFonts w:ascii="Times New Roman" w:hAnsi="Times New Roman" w:cs="Times New Roman"/>
      <w:shd w:val="clear" w:color="auto" w:fill="FFFFFF"/>
    </w:rPr>
  </w:style>
  <w:style w:type="character" w:customStyle="1" w:styleId="BodytextCorbel14">
    <w:name w:val="Body text + Corbel14"/>
    <w:aliases w:val="4 pt10,Bold13,Spacing 0 pt20"/>
    <w:rsid w:val="00335FFA"/>
    <w:rPr>
      <w:rFonts w:ascii="Corbel" w:hAnsi="Corbel" w:cs="Corbel"/>
      <w:b/>
      <w:bCs/>
      <w:spacing w:val="-10"/>
      <w:sz w:val="8"/>
      <w:szCs w:val="8"/>
      <w:u w:val="none"/>
    </w:rPr>
  </w:style>
  <w:style w:type="character" w:customStyle="1" w:styleId="BodytextConsolas8">
    <w:name w:val="Body text + Consolas8"/>
    <w:aliases w:val="7 pt4,Spacing -1 pt3"/>
    <w:rsid w:val="00335FFA"/>
    <w:rPr>
      <w:rFonts w:ascii="Consolas" w:hAnsi="Consolas" w:cs="Consolas"/>
      <w:spacing w:val="-30"/>
      <w:sz w:val="14"/>
      <w:szCs w:val="14"/>
      <w:u w:val="none"/>
    </w:rPr>
  </w:style>
  <w:style w:type="character" w:customStyle="1" w:styleId="BodytextCenturyGothic8">
    <w:name w:val="Body text + Century Gothic8"/>
    <w:aliases w:val="6.5 pt1"/>
    <w:rsid w:val="00335FFA"/>
    <w:rPr>
      <w:rFonts w:ascii="Century Gothic" w:hAnsi="Century Gothic" w:cs="Century Gothic"/>
      <w:noProof/>
      <w:sz w:val="13"/>
      <w:szCs w:val="13"/>
      <w:u w:val="none"/>
    </w:rPr>
  </w:style>
  <w:style w:type="character" w:customStyle="1" w:styleId="Bodytext10pt4">
    <w:name w:val="Body text + 10 pt4"/>
    <w:aliases w:val="Spacing -1 pt2"/>
    <w:rsid w:val="00335FFA"/>
    <w:rPr>
      <w:rFonts w:ascii="Times New Roman" w:hAnsi="Times New Roman" w:cs="Times New Roman"/>
      <w:spacing w:val="-30"/>
      <w:sz w:val="20"/>
      <w:szCs w:val="20"/>
      <w:u w:val="none"/>
    </w:rPr>
  </w:style>
  <w:style w:type="character" w:customStyle="1" w:styleId="BodytextCenturyGothic7">
    <w:name w:val="Body text + Century Gothic7"/>
    <w:aliases w:val="4 pt9"/>
    <w:rsid w:val="00335FFA"/>
    <w:rPr>
      <w:rFonts w:ascii="Century Gothic" w:hAnsi="Century Gothic" w:cs="Century Gothic"/>
      <w:sz w:val="8"/>
      <w:szCs w:val="8"/>
      <w:u w:val="none"/>
    </w:rPr>
  </w:style>
  <w:style w:type="character" w:customStyle="1" w:styleId="BodytextArialNarrow1">
    <w:name w:val="Body text + Arial Narrow1"/>
    <w:aliases w:val="4 pt8,Italic23"/>
    <w:rsid w:val="00335FFA"/>
    <w:rPr>
      <w:rFonts w:ascii="Arial Narrow" w:hAnsi="Arial Narrow" w:cs="Arial Narrow"/>
      <w:i/>
      <w:iCs/>
      <w:noProof/>
      <w:sz w:val="8"/>
      <w:szCs w:val="8"/>
      <w:u w:val="none"/>
    </w:rPr>
  </w:style>
  <w:style w:type="character" w:customStyle="1" w:styleId="BodytextTahoma">
    <w:name w:val="Body text + Tahoma"/>
    <w:aliases w:val="4 pt7,Italic22"/>
    <w:rsid w:val="00335FFA"/>
    <w:rPr>
      <w:rFonts w:ascii="Tahoma" w:hAnsi="Tahoma" w:cs="Tahoma"/>
      <w:i/>
      <w:iCs/>
      <w:noProof/>
      <w:sz w:val="8"/>
      <w:szCs w:val="8"/>
      <w:u w:val="none"/>
    </w:rPr>
  </w:style>
  <w:style w:type="character" w:customStyle="1" w:styleId="BodytextCenturyGothic6">
    <w:name w:val="Body text + Century Gothic6"/>
    <w:aliases w:val="7 pt3,Spacing 0 pt19"/>
    <w:rsid w:val="00335FFA"/>
    <w:rPr>
      <w:rFonts w:ascii="Century Gothic" w:hAnsi="Century Gothic" w:cs="Century Gothic"/>
      <w:spacing w:val="10"/>
      <w:sz w:val="14"/>
      <w:szCs w:val="14"/>
      <w:u w:val="none"/>
    </w:rPr>
  </w:style>
  <w:style w:type="character" w:customStyle="1" w:styleId="BodytextCourierNew">
    <w:name w:val="Body text + Courier New"/>
    <w:aliases w:val="4.5 pt1,Văn bản nội dung (2) + Consolas4,In đậm2,In nghiêng3"/>
    <w:rsid w:val="00335FFA"/>
    <w:rPr>
      <w:rFonts w:ascii="Courier New" w:hAnsi="Courier New" w:cs="Courier New"/>
      <w:noProof/>
      <w:sz w:val="9"/>
      <w:szCs w:val="9"/>
      <w:u w:val="none"/>
    </w:rPr>
  </w:style>
  <w:style w:type="character" w:customStyle="1" w:styleId="Bodytext9pt35">
    <w:name w:val="Body text + 9 pt35"/>
    <w:rsid w:val="00335FFA"/>
    <w:rPr>
      <w:rFonts w:ascii="Times New Roman" w:hAnsi="Times New Roman" w:cs="Times New Roman"/>
      <w:sz w:val="18"/>
      <w:szCs w:val="18"/>
      <w:u w:val="none"/>
    </w:rPr>
  </w:style>
  <w:style w:type="character" w:customStyle="1" w:styleId="Headerorfooter6pt1">
    <w:name w:val="Header or footer + 6 pt1"/>
    <w:aliases w:val="Spacing 1 pt10"/>
    <w:rsid w:val="00335FFA"/>
    <w:rPr>
      <w:rFonts w:ascii="Times New Roman" w:hAnsi="Times New Roman" w:cs="Times New Roman"/>
      <w:spacing w:val="30"/>
      <w:sz w:val="12"/>
      <w:szCs w:val="12"/>
      <w:u w:val="none"/>
      <w:lang w:val="en-US" w:eastAsia="en-US"/>
    </w:rPr>
  </w:style>
  <w:style w:type="character" w:customStyle="1" w:styleId="Bodytext9pt34">
    <w:name w:val="Body text + 9 pt34"/>
    <w:aliases w:val="Bold12,Italic21"/>
    <w:rsid w:val="00335FFA"/>
    <w:rPr>
      <w:rFonts w:ascii="Times New Roman" w:hAnsi="Times New Roman" w:cs="Times New Roman"/>
      <w:b/>
      <w:bCs/>
      <w:i/>
      <w:iCs/>
      <w:sz w:val="18"/>
      <w:szCs w:val="18"/>
      <w:u w:val="none"/>
    </w:rPr>
  </w:style>
  <w:style w:type="character" w:customStyle="1" w:styleId="Bodytext9pt33">
    <w:name w:val="Body text + 9 pt33"/>
    <w:rsid w:val="00335FFA"/>
    <w:rPr>
      <w:rFonts w:ascii="Times New Roman" w:hAnsi="Times New Roman" w:cs="Times New Roman"/>
      <w:sz w:val="18"/>
      <w:szCs w:val="18"/>
      <w:u w:val="none"/>
    </w:rPr>
  </w:style>
  <w:style w:type="character" w:customStyle="1" w:styleId="Bodytext21">
    <w:name w:val="Body text2"/>
    <w:basedOn w:val="Bodytext"/>
    <w:rsid w:val="00335FFA"/>
    <w:rPr>
      <w:rFonts w:ascii="Times New Roman" w:hAnsi="Times New Roman" w:cs="Times New Roman"/>
      <w:shd w:val="clear" w:color="auto" w:fill="FFFFFF"/>
    </w:rPr>
  </w:style>
  <w:style w:type="character" w:customStyle="1" w:styleId="Bodytext9pt32">
    <w:name w:val="Body text + 9 pt32"/>
    <w:rsid w:val="00335FFA"/>
    <w:rPr>
      <w:rFonts w:ascii="Times New Roman" w:hAnsi="Times New Roman" w:cs="Times New Roman"/>
      <w:noProof/>
      <w:sz w:val="18"/>
      <w:szCs w:val="18"/>
      <w:u w:val="none"/>
    </w:rPr>
  </w:style>
  <w:style w:type="character" w:customStyle="1" w:styleId="Bodytext9pt31">
    <w:name w:val="Body text + 9 pt31"/>
    <w:aliases w:val="Bold11"/>
    <w:rsid w:val="00335FFA"/>
    <w:rPr>
      <w:rFonts w:ascii="Times New Roman" w:hAnsi="Times New Roman" w:cs="Times New Roman"/>
      <w:b/>
      <w:bCs/>
      <w:sz w:val="18"/>
      <w:szCs w:val="18"/>
      <w:u w:val="none"/>
    </w:rPr>
  </w:style>
  <w:style w:type="character" w:customStyle="1" w:styleId="Bodytext9pt30">
    <w:name w:val="Body text + 9 pt30"/>
    <w:rsid w:val="00335FFA"/>
    <w:rPr>
      <w:rFonts w:ascii="Times New Roman" w:hAnsi="Times New Roman" w:cs="Times New Roman"/>
      <w:sz w:val="18"/>
      <w:szCs w:val="18"/>
      <w:u w:val="none"/>
    </w:rPr>
  </w:style>
  <w:style w:type="character" w:customStyle="1" w:styleId="Bodytext9pt29">
    <w:name w:val="Body text + 9 pt29"/>
    <w:aliases w:val="Italic20"/>
    <w:rsid w:val="00335FFA"/>
    <w:rPr>
      <w:rFonts w:ascii="Times New Roman" w:hAnsi="Times New Roman" w:cs="Times New Roman"/>
      <w:i/>
      <w:iCs/>
      <w:sz w:val="18"/>
      <w:szCs w:val="18"/>
      <w:u w:val="none"/>
    </w:rPr>
  </w:style>
  <w:style w:type="character" w:customStyle="1" w:styleId="Bodytext4pt7">
    <w:name w:val="Body text + 4 pt7"/>
    <w:rsid w:val="00335FFA"/>
    <w:rPr>
      <w:rFonts w:ascii="Times New Roman" w:hAnsi="Times New Roman" w:cs="Times New Roman"/>
      <w:sz w:val="8"/>
      <w:szCs w:val="8"/>
      <w:u w:val="none"/>
      <w:lang w:val="fr-FR" w:eastAsia="fr-FR"/>
    </w:rPr>
  </w:style>
  <w:style w:type="character" w:customStyle="1" w:styleId="Bodytext9pt28">
    <w:name w:val="Body text + 9 pt28"/>
    <w:aliases w:val="Italic19"/>
    <w:rsid w:val="00335FFA"/>
    <w:rPr>
      <w:rFonts w:ascii="Times New Roman" w:hAnsi="Times New Roman" w:cs="Times New Roman"/>
      <w:i/>
      <w:iCs/>
      <w:sz w:val="18"/>
      <w:szCs w:val="18"/>
      <w:u w:val="none"/>
    </w:rPr>
  </w:style>
  <w:style w:type="character" w:customStyle="1" w:styleId="Bodytext8pt10">
    <w:name w:val="Body text + 8 pt10"/>
    <w:aliases w:val="Spacing 0 pt18"/>
    <w:rsid w:val="00335FFA"/>
    <w:rPr>
      <w:rFonts w:ascii="Times New Roman" w:hAnsi="Times New Roman" w:cs="Times New Roman"/>
      <w:spacing w:val="10"/>
      <w:sz w:val="16"/>
      <w:szCs w:val="16"/>
      <w:u w:val="none"/>
    </w:rPr>
  </w:style>
  <w:style w:type="character" w:customStyle="1" w:styleId="BodytextCorbel13">
    <w:name w:val="Body text + Corbel13"/>
    <w:aliases w:val="9 pt8,Spacing 0 pt17"/>
    <w:rsid w:val="00335FFA"/>
    <w:rPr>
      <w:rFonts w:ascii="Corbel" w:hAnsi="Corbel" w:cs="Corbel"/>
      <w:spacing w:val="-10"/>
      <w:sz w:val="18"/>
      <w:szCs w:val="18"/>
      <w:u w:val="none"/>
    </w:rPr>
  </w:style>
  <w:style w:type="character" w:customStyle="1" w:styleId="Bodytext85pt14">
    <w:name w:val="Body text + 8.5 pt14"/>
    <w:rsid w:val="00335FFA"/>
    <w:rPr>
      <w:rFonts w:ascii="Times New Roman" w:hAnsi="Times New Roman" w:cs="Times New Roman"/>
      <w:sz w:val="17"/>
      <w:szCs w:val="17"/>
      <w:u w:val="none"/>
    </w:rPr>
  </w:style>
  <w:style w:type="character" w:customStyle="1" w:styleId="Bodytext6pt13">
    <w:name w:val="Body text + 6 pt13"/>
    <w:rsid w:val="00335FFA"/>
    <w:rPr>
      <w:rFonts w:ascii="Times New Roman" w:hAnsi="Times New Roman" w:cs="Times New Roman"/>
      <w:sz w:val="12"/>
      <w:szCs w:val="12"/>
      <w:u w:val="none"/>
    </w:rPr>
  </w:style>
  <w:style w:type="character" w:customStyle="1" w:styleId="BodytextCenturyGothic5">
    <w:name w:val="Body text + Century Gothic5"/>
    <w:aliases w:val="7 pt2"/>
    <w:rsid w:val="00335FFA"/>
    <w:rPr>
      <w:rFonts w:ascii="Century Gothic" w:hAnsi="Century Gothic" w:cs="Century Gothic"/>
      <w:sz w:val="14"/>
      <w:szCs w:val="14"/>
      <w:u w:val="none"/>
    </w:rPr>
  </w:style>
  <w:style w:type="character" w:customStyle="1" w:styleId="Bodytext115pt2">
    <w:name w:val="Body text + 11.5 pt2"/>
    <w:aliases w:val="Bold10,Spacing 1 pt9,Scale 20%2"/>
    <w:rsid w:val="00335FFA"/>
    <w:rPr>
      <w:rFonts w:ascii="Times New Roman" w:hAnsi="Times New Roman" w:cs="Times New Roman"/>
      <w:b/>
      <w:bCs/>
      <w:spacing w:val="20"/>
      <w:w w:val="20"/>
      <w:sz w:val="23"/>
      <w:szCs w:val="23"/>
      <w:u w:val="none"/>
    </w:rPr>
  </w:style>
  <w:style w:type="character" w:customStyle="1" w:styleId="Bodytext65pt4">
    <w:name w:val="Body text + 6.5 pt4"/>
    <w:rsid w:val="00335FFA"/>
    <w:rPr>
      <w:rFonts w:ascii="Times New Roman" w:hAnsi="Times New Roman" w:cs="Times New Roman"/>
      <w:sz w:val="13"/>
      <w:szCs w:val="13"/>
      <w:u w:val="none"/>
    </w:rPr>
  </w:style>
  <w:style w:type="character" w:customStyle="1" w:styleId="Bodytext6pt12">
    <w:name w:val="Body text + 6 pt12"/>
    <w:rsid w:val="00335FFA"/>
    <w:rPr>
      <w:rFonts w:ascii="Times New Roman" w:hAnsi="Times New Roman" w:cs="Times New Roman"/>
      <w:sz w:val="12"/>
      <w:szCs w:val="12"/>
      <w:u w:val="none"/>
    </w:rPr>
  </w:style>
  <w:style w:type="character" w:customStyle="1" w:styleId="Bodytext85pt13">
    <w:name w:val="Body text + 8.5 pt13"/>
    <w:aliases w:val="Italic18"/>
    <w:rsid w:val="00335FFA"/>
    <w:rPr>
      <w:rFonts w:ascii="Times New Roman" w:hAnsi="Times New Roman" w:cs="Times New Roman"/>
      <w:i/>
      <w:iCs/>
      <w:sz w:val="17"/>
      <w:szCs w:val="17"/>
      <w:u w:val="none"/>
    </w:rPr>
  </w:style>
  <w:style w:type="character" w:customStyle="1" w:styleId="BodytextCorbel12">
    <w:name w:val="Body text + Corbel12"/>
    <w:aliases w:val="9.5 pt,Văn bản nội dung (2) + Consolas2"/>
    <w:rsid w:val="00335FFA"/>
    <w:rPr>
      <w:rFonts w:ascii="Corbel" w:hAnsi="Corbel" w:cs="Corbel"/>
      <w:noProof/>
      <w:sz w:val="19"/>
      <w:szCs w:val="19"/>
      <w:u w:val="none"/>
    </w:rPr>
  </w:style>
  <w:style w:type="character" w:customStyle="1" w:styleId="BodytextMicrosoftSansSerif">
    <w:name w:val="Body text + Microsoft Sans Serif"/>
    <w:aliases w:val="4 pt6"/>
    <w:rsid w:val="00335FFA"/>
    <w:rPr>
      <w:rFonts w:ascii="Microsoft Sans Serif" w:hAnsi="Microsoft Sans Serif" w:cs="Microsoft Sans Serif"/>
      <w:noProof/>
      <w:sz w:val="8"/>
      <w:szCs w:val="8"/>
      <w:u w:val="none"/>
    </w:rPr>
  </w:style>
  <w:style w:type="character" w:customStyle="1" w:styleId="Bodytext6pt11">
    <w:name w:val="Body text + 6 pt11"/>
    <w:rsid w:val="00335FFA"/>
    <w:rPr>
      <w:rFonts w:ascii="Times New Roman" w:hAnsi="Times New Roman" w:cs="Times New Roman"/>
      <w:sz w:val="12"/>
      <w:szCs w:val="12"/>
      <w:u w:val="none"/>
    </w:rPr>
  </w:style>
  <w:style w:type="character" w:customStyle="1" w:styleId="Bodytext9pt27">
    <w:name w:val="Body text + 9 pt27"/>
    <w:aliases w:val="Spacing 0 pt16"/>
    <w:rsid w:val="00335FFA"/>
    <w:rPr>
      <w:rFonts w:ascii="Times New Roman" w:hAnsi="Times New Roman" w:cs="Times New Roman"/>
      <w:spacing w:val="-10"/>
      <w:sz w:val="18"/>
      <w:szCs w:val="18"/>
      <w:u w:val="none"/>
    </w:rPr>
  </w:style>
  <w:style w:type="character" w:customStyle="1" w:styleId="Bodytext4pt6">
    <w:name w:val="Body text + 4 pt6"/>
    <w:rsid w:val="00335FFA"/>
    <w:rPr>
      <w:rFonts w:ascii="Times New Roman" w:hAnsi="Times New Roman" w:cs="Times New Roman"/>
      <w:noProof/>
      <w:sz w:val="8"/>
      <w:szCs w:val="8"/>
      <w:u w:val="none"/>
    </w:rPr>
  </w:style>
  <w:style w:type="character" w:customStyle="1" w:styleId="Bodytext75pt1">
    <w:name w:val="Body text + 7.5 pt1"/>
    <w:rsid w:val="00335FFA"/>
    <w:rPr>
      <w:rFonts w:ascii="Times New Roman" w:hAnsi="Times New Roman" w:cs="Times New Roman"/>
      <w:sz w:val="15"/>
      <w:szCs w:val="15"/>
      <w:u w:val="none"/>
    </w:rPr>
  </w:style>
  <w:style w:type="character" w:customStyle="1" w:styleId="Bodytext9pt26">
    <w:name w:val="Body text + 9 pt26"/>
    <w:rsid w:val="00335FFA"/>
    <w:rPr>
      <w:rFonts w:ascii="Times New Roman" w:hAnsi="Times New Roman" w:cs="Times New Roman"/>
      <w:sz w:val="18"/>
      <w:szCs w:val="18"/>
      <w:u w:val="none"/>
    </w:rPr>
  </w:style>
  <w:style w:type="character" w:customStyle="1" w:styleId="BodytextConsolas7">
    <w:name w:val="Body text + Consolas7"/>
    <w:aliases w:val="7.5 pt6,Spacing -1 pt1"/>
    <w:rsid w:val="00335FFA"/>
    <w:rPr>
      <w:rFonts w:ascii="Consolas" w:hAnsi="Consolas" w:cs="Consolas"/>
      <w:spacing w:val="-20"/>
      <w:sz w:val="15"/>
      <w:szCs w:val="15"/>
      <w:u w:val="none"/>
    </w:rPr>
  </w:style>
  <w:style w:type="character" w:customStyle="1" w:styleId="BodytextConsolas6">
    <w:name w:val="Body text + Consolas6"/>
    <w:aliases w:val="7.5 pt5"/>
    <w:rsid w:val="00335FFA"/>
    <w:rPr>
      <w:rFonts w:ascii="Consolas" w:hAnsi="Consolas" w:cs="Consolas"/>
      <w:sz w:val="15"/>
      <w:szCs w:val="15"/>
      <w:u w:val="none"/>
    </w:rPr>
  </w:style>
  <w:style w:type="character" w:customStyle="1" w:styleId="Bodytext85pt12">
    <w:name w:val="Body text + 8.5 pt12"/>
    <w:rsid w:val="00335FFA"/>
    <w:rPr>
      <w:rFonts w:ascii="Times New Roman" w:hAnsi="Times New Roman" w:cs="Times New Roman"/>
      <w:sz w:val="17"/>
      <w:szCs w:val="17"/>
      <w:u w:val="none"/>
    </w:rPr>
  </w:style>
  <w:style w:type="character" w:customStyle="1" w:styleId="Bodytext9pt25">
    <w:name w:val="Body text + 9 pt25"/>
    <w:aliases w:val="Bold9,Italic17,Spacing 0 pt15"/>
    <w:rsid w:val="00335FFA"/>
    <w:rPr>
      <w:rFonts w:ascii="Times New Roman" w:hAnsi="Times New Roman" w:cs="Times New Roman"/>
      <w:b/>
      <w:bCs/>
      <w:i/>
      <w:iCs/>
      <w:spacing w:val="10"/>
      <w:sz w:val="18"/>
      <w:szCs w:val="18"/>
      <w:u w:val="none"/>
    </w:rPr>
  </w:style>
  <w:style w:type="character" w:customStyle="1" w:styleId="BodytextCorbel11">
    <w:name w:val="Body text + Corbel11"/>
    <w:aliases w:val="9 pt7"/>
    <w:rsid w:val="00335FFA"/>
    <w:rPr>
      <w:rFonts w:ascii="Corbel" w:hAnsi="Corbel" w:cs="Corbel"/>
      <w:noProof/>
      <w:sz w:val="18"/>
      <w:szCs w:val="18"/>
      <w:u w:val="none"/>
    </w:rPr>
  </w:style>
  <w:style w:type="character" w:customStyle="1" w:styleId="Bodytext45pt">
    <w:name w:val="Body text + 4.5 pt"/>
    <w:aliases w:val="Italic16"/>
    <w:rsid w:val="00335FFA"/>
    <w:rPr>
      <w:rFonts w:ascii="Times New Roman" w:hAnsi="Times New Roman" w:cs="Times New Roman"/>
      <w:i/>
      <w:iCs/>
      <w:noProof/>
      <w:sz w:val="9"/>
      <w:szCs w:val="9"/>
      <w:u w:val="none"/>
    </w:rPr>
  </w:style>
  <w:style w:type="character" w:customStyle="1" w:styleId="Bodytext9pt24">
    <w:name w:val="Body text + 9 pt24"/>
    <w:aliases w:val="Small Caps"/>
    <w:rsid w:val="00335FFA"/>
    <w:rPr>
      <w:rFonts w:ascii="Times New Roman" w:hAnsi="Times New Roman" w:cs="Times New Roman"/>
      <w:smallCaps/>
      <w:noProof/>
      <w:sz w:val="18"/>
      <w:szCs w:val="18"/>
      <w:u w:val="none"/>
    </w:rPr>
  </w:style>
  <w:style w:type="character" w:customStyle="1" w:styleId="Bodytext55pt">
    <w:name w:val="Body text + 5.5 pt"/>
    <w:rsid w:val="00335FFA"/>
    <w:rPr>
      <w:rFonts w:ascii="Times New Roman" w:hAnsi="Times New Roman" w:cs="Times New Roman"/>
      <w:sz w:val="11"/>
      <w:szCs w:val="11"/>
      <w:u w:val="none"/>
    </w:rPr>
  </w:style>
  <w:style w:type="character" w:customStyle="1" w:styleId="Bodytext8pt9">
    <w:name w:val="Body text + 8 pt9"/>
    <w:aliases w:val="Italic15,Spacing 2 pt"/>
    <w:rsid w:val="00335FFA"/>
    <w:rPr>
      <w:rFonts w:ascii="Times New Roman" w:hAnsi="Times New Roman" w:cs="Times New Roman"/>
      <w:i/>
      <w:iCs/>
      <w:spacing w:val="50"/>
      <w:sz w:val="16"/>
      <w:szCs w:val="16"/>
      <w:u w:val="none"/>
    </w:rPr>
  </w:style>
  <w:style w:type="character" w:customStyle="1" w:styleId="Bodytext10pt3">
    <w:name w:val="Body text + 10 pt3"/>
    <w:rsid w:val="00335FFA"/>
    <w:rPr>
      <w:rFonts w:ascii="Times New Roman" w:hAnsi="Times New Roman" w:cs="Times New Roman"/>
      <w:noProof/>
      <w:sz w:val="20"/>
      <w:szCs w:val="20"/>
      <w:u w:val="none"/>
    </w:rPr>
  </w:style>
  <w:style w:type="character" w:customStyle="1" w:styleId="Bodytext9pt23">
    <w:name w:val="Body text + 9 pt23"/>
    <w:aliases w:val="Italic14"/>
    <w:rsid w:val="00335FFA"/>
    <w:rPr>
      <w:rFonts w:ascii="Times New Roman" w:hAnsi="Times New Roman" w:cs="Times New Roman"/>
      <w:i/>
      <w:iCs/>
      <w:sz w:val="18"/>
      <w:szCs w:val="18"/>
      <w:u w:val="none"/>
    </w:rPr>
  </w:style>
  <w:style w:type="character" w:customStyle="1" w:styleId="Bodytext55pt6">
    <w:name w:val="Body text + 5.5 pt6"/>
    <w:aliases w:val="Spacing 1 pt8"/>
    <w:rsid w:val="00335FFA"/>
    <w:rPr>
      <w:rFonts w:ascii="Times New Roman" w:hAnsi="Times New Roman" w:cs="Times New Roman"/>
      <w:spacing w:val="20"/>
      <w:sz w:val="11"/>
      <w:szCs w:val="11"/>
      <w:u w:val="none"/>
    </w:rPr>
  </w:style>
  <w:style w:type="character" w:customStyle="1" w:styleId="BodytextConsolas5">
    <w:name w:val="Body text + Consolas5"/>
    <w:aliases w:val="7.5 pt4"/>
    <w:rsid w:val="00335FFA"/>
    <w:rPr>
      <w:rFonts w:ascii="Consolas" w:hAnsi="Consolas" w:cs="Consolas"/>
      <w:sz w:val="15"/>
      <w:szCs w:val="15"/>
      <w:u w:val="none"/>
    </w:rPr>
  </w:style>
  <w:style w:type="character" w:customStyle="1" w:styleId="Bodytext9pt22">
    <w:name w:val="Body text + 9 pt22"/>
    <w:aliases w:val="Italic13,Spacing 1 pt7"/>
    <w:rsid w:val="00335FFA"/>
    <w:rPr>
      <w:rFonts w:ascii="Times New Roman" w:hAnsi="Times New Roman" w:cs="Times New Roman"/>
      <w:i/>
      <w:iCs/>
      <w:spacing w:val="20"/>
      <w:sz w:val="18"/>
      <w:szCs w:val="18"/>
      <w:u w:val="none"/>
    </w:rPr>
  </w:style>
  <w:style w:type="character" w:customStyle="1" w:styleId="Bodytext6pt10">
    <w:name w:val="Body text + 6 pt10"/>
    <w:rsid w:val="00335FFA"/>
    <w:rPr>
      <w:rFonts w:ascii="Times New Roman" w:hAnsi="Times New Roman" w:cs="Times New Roman"/>
      <w:sz w:val="12"/>
      <w:szCs w:val="12"/>
      <w:u w:val="none"/>
    </w:rPr>
  </w:style>
  <w:style w:type="character" w:customStyle="1" w:styleId="BodytextCenturyGothic4">
    <w:name w:val="Body text + Century Gothic4"/>
    <w:aliases w:val="7 pt1"/>
    <w:rsid w:val="00335FFA"/>
    <w:rPr>
      <w:rFonts w:ascii="Century Gothic" w:hAnsi="Century Gothic" w:cs="Century Gothic"/>
      <w:sz w:val="14"/>
      <w:szCs w:val="14"/>
      <w:u w:val="none"/>
    </w:rPr>
  </w:style>
  <w:style w:type="character" w:customStyle="1" w:styleId="BodytextCorbel10">
    <w:name w:val="Body text + Corbel10"/>
    <w:aliases w:val="9 pt6"/>
    <w:rsid w:val="00335FFA"/>
    <w:rPr>
      <w:rFonts w:ascii="Corbel" w:hAnsi="Corbel" w:cs="Corbel"/>
      <w:sz w:val="18"/>
      <w:szCs w:val="18"/>
      <w:u w:val="none"/>
    </w:rPr>
  </w:style>
  <w:style w:type="character" w:customStyle="1" w:styleId="Bodytext4pt5">
    <w:name w:val="Body text + 4 pt5"/>
    <w:aliases w:val="Spacing 0 pt14"/>
    <w:rsid w:val="00335FFA"/>
    <w:rPr>
      <w:rFonts w:ascii="Times New Roman" w:hAnsi="Times New Roman" w:cs="Times New Roman"/>
      <w:spacing w:val="10"/>
      <w:sz w:val="8"/>
      <w:szCs w:val="8"/>
      <w:u w:val="none"/>
    </w:rPr>
  </w:style>
  <w:style w:type="character" w:customStyle="1" w:styleId="Bodytext9pt21">
    <w:name w:val="Body text + 9 pt21"/>
    <w:rsid w:val="00335FFA"/>
    <w:rPr>
      <w:rFonts w:ascii="Times New Roman" w:hAnsi="Times New Roman" w:cs="Times New Roman"/>
      <w:sz w:val="18"/>
      <w:szCs w:val="18"/>
      <w:u w:val="none"/>
    </w:rPr>
  </w:style>
  <w:style w:type="character" w:customStyle="1" w:styleId="BodytextCorbel9">
    <w:name w:val="Body text + Corbel9"/>
    <w:aliases w:val="9 pt5,Bold8"/>
    <w:rsid w:val="00335FFA"/>
    <w:rPr>
      <w:rFonts w:ascii="Corbel" w:hAnsi="Corbel" w:cs="Corbel"/>
      <w:b/>
      <w:bCs/>
      <w:sz w:val="18"/>
      <w:szCs w:val="18"/>
      <w:u w:val="none"/>
    </w:rPr>
  </w:style>
  <w:style w:type="character" w:customStyle="1" w:styleId="Bodytext6pt9">
    <w:name w:val="Body text + 6 pt9"/>
    <w:rsid w:val="00335FFA"/>
    <w:rPr>
      <w:rFonts w:ascii="Times New Roman" w:hAnsi="Times New Roman" w:cs="Times New Roman"/>
      <w:sz w:val="12"/>
      <w:szCs w:val="12"/>
      <w:u w:val="none"/>
    </w:rPr>
  </w:style>
  <w:style w:type="character" w:customStyle="1" w:styleId="BodytextCenturyGothic3">
    <w:name w:val="Body text + Century Gothic3"/>
    <w:aliases w:val="10.5 pt2"/>
    <w:rsid w:val="00335FFA"/>
    <w:rPr>
      <w:rFonts w:ascii="Century Gothic" w:hAnsi="Century Gothic" w:cs="Century Gothic"/>
      <w:sz w:val="21"/>
      <w:szCs w:val="21"/>
      <w:u w:val="none"/>
    </w:rPr>
  </w:style>
  <w:style w:type="character" w:customStyle="1" w:styleId="Bodytext9pt20">
    <w:name w:val="Body text + 9 pt20"/>
    <w:rsid w:val="00335FFA"/>
    <w:rPr>
      <w:rFonts w:ascii="Times New Roman" w:hAnsi="Times New Roman" w:cs="Times New Roman"/>
      <w:sz w:val="18"/>
      <w:szCs w:val="18"/>
      <w:u w:val="none"/>
    </w:rPr>
  </w:style>
  <w:style w:type="character" w:customStyle="1" w:styleId="Bodytext85pt11">
    <w:name w:val="Body text + 8.5 pt11"/>
    <w:rsid w:val="00335FFA"/>
    <w:rPr>
      <w:rFonts w:ascii="Times New Roman" w:hAnsi="Times New Roman" w:cs="Times New Roman"/>
      <w:sz w:val="17"/>
      <w:szCs w:val="17"/>
      <w:u w:val="none"/>
    </w:rPr>
  </w:style>
  <w:style w:type="character" w:customStyle="1" w:styleId="Bodytext65pt3">
    <w:name w:val="Body text + 6.5 pt3"/>
    <w:rsid w:val="00335FFA"/>
    <w:rPr>
      <w:rFonts w:ascii="Times New Roman" w:hAnsi="Times New Roman" w:cs="Times New Roman"/>
      <w:sz w:val="13"/>
      <w:szCs w:val="13"/>
      <w:u w:val="none"/>
    </w:rPr>
  </w:style>
  <w:style w:type="character" w:customStyle="1" w:styleId="Bodytext95pt">
    <w:name w:val="Body text + 9.5 pt"/>
    <w:rsid w:val="00335FFA"/>
    <w:rPr>
      <w:rFonts w:ascii="Times New Roman" w:hAnsi="Times New Roman" w:cs="Times New Roman"/>
      <w:sz w:val="19"/>
      <w:szCs w:val="19"/>
      <w:u w:val="none"/>
    </w:rPr>
  </w:style>
  <w:style w:type="character" w:customStyle="1" w:styleId="BodytextLucidaSansUnicode">
    <w:name w:val="Body text + Lucida Sans Unicode"/>
    <w:aliases w:val="8.5 pt1"/>
    <w:rsid w:val="00335FFA"/>
    <w:rPr>
      <w:rFonts w:ascii="Lucida Sans Unicode" w:hAnsi="Lucida Sans Unicode" w:cs="Lucida Sans Unicode"/>
      <w:noProof/>
      <w:sz w:val="17"/>
      <w:szCs w:val="17"/>
      <w:u w:val="none"/>
    </w:rPr>
  </w:style>
  <w:style w:type="character" w:customStyle="1" w:styleId="Bodytext10pt2">
    <w:name w:val="Body text + 10 pt2"/>
    <w:rsid w:val="00335FFA"/>
    <w:rPr>
      <w:rFonts w:ascii="Times New Roman" w:hAnsi="Times New Roman" w:cs="Times New Roman"/>
      <w:noProof/>
      <w:sz w:val="20"/>
      <w:szCs w:val="20"/>
      <w:u w:val="none"/>
    </w:rPr>
  </w:style>
  <w:style w:type="character" w:customStyle="1" w:styleId="Bodytext9pt19">
    <w:name w:val="Body text + 9 pt19"/>
    <w:rsid w:val="00335FFA"/>
    <w:rPr>
      <w:rFonts w:ascii="Times New Roman" w:hAnsi="Times New Roman" w:cs="Times New Roman"/>
      <w:sz w:val="18"/>
      <w:szCs w:val="18"/>
      <w:u w:val="none"/>
    </w:rPr>
  </w:style>
  <w:style w:type="character" w:customStyle="1" w:styleId="Bodytext9pt18">
    <w:name w:val="Body text + 9 pt18"/>
    <w:rsid w:val="00335FFA"/>
    <w:rPr>
      <w:rFonts w:ascii="Times New Roman" w:hAnsi="Times New Roman" w:cs="Times New Roman"/>
      <w:noProof/>
      <w:sz w:val="18"/>
      <w:szCs w:val="18"/>
      <w:u w:val="none"/>
    </w:rPr>
  </w:style>
  <w:style w:type="character" w:customStyle="1" w:styleId="BodytextCourierNew1">
    <w:name w:val="Body text + Courier New1"/>
    <w:aliases w:val="4 pt5,Italic12"/>
    <w:rsid w:val="00335FFA"/>
    <w:rPr>
      <w:rFonts w:ascii="Courier New" w:hAnsi="Courier New" w:cs="Courier New"/>
      <w:i/>
      <w:iCs/>
      <w:noProof/>
      <w:sz w:val="8"/>
      <w:szCs w:val="8"/>
      <w:u w:val="none"/>
    </w:rPr>
  </w:style>
  <w:style w:type="character" w:customStyle="1" w:styleId="Bodytext5pt2">
    <w:name w:val="Body text + 5 pt2"/>
    <w:aliases w:val="Scale 50%1"/>
    <w:rsid w:val="00335FFA"/>
    <w:rPr>
      <w:rFonts w:ascii="Times New Roman" w:hAnsi="Times New Roman" w:cs="Times New Roman"/>
      <w:noProof/>
      <w:w w:val="50"/>
      <w:sz w:val="10"/>
      <w:szCs w:val="10"/>
      <w:u w:val="none"/>
    </w:rPr>
  </w:style>
  <w:style w:type="character" w:customStyle="1" w:styleId="Bodytext8pt8">
    <w:name w:val="Body text + 8 pt8"/>
    <w:aliases w:val="Spacing 0 pt13"/>
    <w:rsid w:val="00335FFA"/>
    <w:rPr>
      <w:rFonts w:ascii="Times New Roman" w:hAnsi="Times New Roman" w:cs="Times New Roman"/>
      <w:spacing w:val="10"/>
      <w:sz w:val="16"/>
      <w:szCs w:val="16"/>
      <w:u w:val="none"/>
    </w:rPr>
  </w:style>
  <w:style w:type="character" w:customStyle="1" w:styleId="Bodytext9pt17">
    <w:name w:val="Body text + 9 pt17"/>
    <w:aliases w:val="Italic11"/>
    <w:rsid w:val="00335FFA"/>
    <w:rPr>
      <w:rFonts w:ascii="Times New Roman" w:hAnsi="Times New Roman" w:cs="Times New Roman"/>
      <w:i/>
      <w:iCs/>
      <w:sz w:val="18"/>
      <w:szCs w:val="18"/>
      <w:u w:val="none"/>
    </w:rPr>
  </w:style>
  <w:style w:type="character" w:customStyle="1" w:styleId="Bodytext85pt10">
    <w:name w:val="Body text + 8.5 pt10"/>
    <w:rsid w:val="00335FFA"/>
    <w:rPr>
      <w:rFonts w:ascii="Times New Roman" w:hAnsi="Times New Roman" w:cs="Times New Roman"/>
      <w:sz w:val="17"/>
      <w:szCs w:val="17"/>
      <w:u w:val="none"/>
    </w:rPr>
  </w:style>
  <w:style w:type="character" w:customStyle="1" w:styleId="BodytextConsolas4">
    <w:name w:val="Body text + Consolas4"/>
    <w:aliases w:val="7.5 pt3"/>
    <w:rsid w:val="00335FFA"/>
    <w:rPr>
      <w:rFonts w:ascii="Consolas" w:hAnsi="Consolas" w:cs="Consolas"/>
      <w:sz w:val="15"/>
      <w:szCs w:val="15"/>
      <w:u w:val="none"/>
    </w:rPr>
  </w:style>
  <w:style w:type="character" w:customStyle="1" w:styleId="Bodytext9pt16">
    <w:name w:val="Body text + 9 pt16"/>
    <w:rsid w:val="00335FFA"/>
    <w:rPr>
      <w:rFonts w:ascii="Times New Roman" w:hAnsi="Times New Roman" w:cs="Times New Roman"/>
      <w:sz w:val="18"/>
      <w:szCs w:val="18"/>
      <w:u w:val="none"/>
    </w:rPr>
  </w:style>
  <w:style w:type="character" w:customStyle="1" w:styleId="Bodytext8pt7">
    <w:name w:val="Body text + 8 pt7"/>
    <w:rsid w:val="00335FFA"/>
    <w:rPr>
      <w:rFonts w:ascii="Times New Roman" w:hAnsi="Times New Roman" w:cs="Times New Roman"/>
      <w:sz w:val="16"/>
      <w:szCs w:val="16"/>
      <w:u w:val="none"/>
    </w:rPr>
  </w:style>
  <w:style w:type="character" w:customStyle="1" w:styleId="Bodytext4pt4">
    <w:name w:val="Body text + 4 pt4"/>
    <w:aliases w:val="Spacing 0 pt12"/>
    <w:rsid w:val="00335FFA"/>
    <w:rPr>
      <w:rFonts w:ascii="Times New Roman" w:hAnsi="Times New Roman" w:cs="Times New Roman"/>
      <w:spacing w:val="10"/>
      <w:sz w:val="8"/>
      <w:szCs w:val="8"/>
      <w:u w:val="none"/>
    </w:rPr>
  </w:style>
  <w:style w:type="character" w:customStyle="1" w:styleId="Bodytext10pt1">
    <w:name w:val="Body text + 10 pt1"/>
    <w:aliases w:val="Bold7,Italic10"/>
    <w:rsid w:val="00335FFA"/>
    <w:rPr>
      <w:rFonts w:ascii="Times New Roman" w:hAnsi="Times New Roman" w:cs="Times New Roman"/>
      <w:b/>
      <w:bCs/>
      <w:i/>
      <w:iCs/>
      <w:noProof/>
      <w:sz w:val="20"/>
      <w:szCs w:val="20"/>
      <w:u w:val="none"/>
    </w:rPr>
  </w:style>
  <w:style w:type="character" w:customStyle="1" w:styleId="Bodytext6pt8">
    <w:name w:val="Body text + 6 pt8"/>
    <w:aliases w:val="Spacing 0 pt11"/>
    <w:rsid w:val="00335FFA"/>
    <w:rPr>
      <w:rFonts w:ascii="Times New Roman" w:hAnsi="Times New Roman" w:cs="Times New Roman"/>
      <w:spacing w:val="10"/>
      <w:sz w:val="12"/>
      <w:szCs w:val="12"/>
      <w:u w:val="none"/>
    </w:rPr>
  </w:style>
  <w:style w:type="character" w:customStyle="1" w:styleId="BodytextCorbel8">
    <w:name w:val="Body text + Corbel8"/>
    <w:aliases w:val="9 pt4,Spacing 0 pt10"/>
    <w:rsid w:val="00335FFA"/>
    <w:rPr>
      <w:rFonts w:ascii="Corbel" w:hAnsi="Corbel" w:cs="Corbel"/>
      <w:spacing w:val="-10"/>
      <w:sz w:val="18"/>
      <w:szCs w:val="18"/>
      <w:u w:val="none"/>
    </w:rPr>
  </w:style>
  <w:style w:type="character" w:customStyle="1" w:styleId="Bodytext8pt6">
    <w:name w:val="Body text + 8 pt6"/>
    <w:rsid w:val="00335FFA"/>
    <w:rPr>
      <w:rFonts w:ascii="Times New Roman" w:hAnsi="Times New Roman" w:cs="Times New Roman"/>
      <w:sz w:val="16"/>
      <w:szCs w:val="16"/>
      <w:u w:val="none"/>
      <w:lang w:val="fr-FR" w:eastAsia="fr-FR"/>
    </w:rPr>
  </w:style>
  <w:style w:type="character" w:customStyle="1" w:styleId="Bodytext6pt7">
    <w:name w:val="Body text + 6 pt7"/>
    <w:rsid w:val="00335FFA"/>
    <w:rPr>
      <w:rFonts w:ascii="Times New Roman" w:hAnsi="Times New Roman" w:cs="Times New Roman"/>
      <w:sz w:val="12"/>
      <w:szCs w:val="12"/>
      <w:u w:val="none"/>
    </w:rPr>
  </w:style>
  <w:style w:type="character" w:customStyle="1" w:styleId="Bodytext85pt9">
    <w:name w:val="Body text + 8.5 pt9"/>
    <w:rsid w:val="00335FFA"/>
    <w:rPr>
      <w:rFonts w:ascii="Times New Roman" w:hAnsi="Times New Roman" w:cs="Times New Roman"/>
      <w:sz w:val="17"/>
      <w:szCs w:val="17"/>
      <w:u w:val="none"/>
    </w:rPr>
  </w:style>
  <w:style w:type="character" w:customStyle="1" w:styleId="Bodytext9pt15">
    <w:name w:val="Body text + 9 pt15"/>
    <w:aliases w:val="Bold6,Italic9"/>
    <w:rsid w:val="00335FFA"/>
    <w:rPr>
      <w:rFonts w:ascii="Times New Roman" w:hAnsi="Times New Roman" w:cs="Times New Roman"/>
      <w:b/>
      <w:bCs/>
      <w:i/>
      <w:iCs/>
      <w:noProof/>
      <w:sz w:val="18"/>
      <w:szCs w:val="18"/>
      <w:u w:val="none"/>
    </w:rPr>
  </w:style>
  <w:style w:type="character" w:customStyle="1" w:styleId="Bodytext6pt6">
    <w:name w:val="Body text + 6 pt6"/>
    <w:rsid w:val="00335FFA"/>
    <w:rPr>
      <w:rFonts w:ascii="Times New Roman" w:hAnsi="Times New Roman" w:cs="Times New Roman"/>
      <w:sz w:val="12"/>
      <w:szCs w:val="12"/>
      <w:u w:val="none"/>
    </w:rPr>
  </w:style>
  <w:style w:type="character" w:customStyle="1" w:styleId="Bodytext85pt8">
    <w:name w:val="Body text + 8.5 pt8"/>
    <w:aliases w:val="Italic8"/>
    <w:rsid w:val="00335FFA"/>
    <w:rPr>
      <w:rFonts w:ascii="Times New Roman" w:hAnsi="Times New Roman" w:cs="Times New Roman"/>
      <w:i/>
      <w:iCs/>
      <w:noProof/>
      <w:sz w:val="17"/>
      <w:szCs w:val="17"/>
      <w:u w:val="none"/>
    </w:rPr>
  </w:style>
  <w:style w:type="character" w:customStyle="1" w:styleId="Bodytext95pt5">
    <w:name w:val="Body text + 9.5 pt5"/>
    <w:rsid w:val="00335FFA"/>
    <w:rPr>
      <w:rFonts w:ascii="Times New Roman" w:hAnsi="Times New Roman" w:cs="Times New Roman"/>
      <w:sz w:val="19"/>
      <w:szCs w:val="19"/>
      <w:u w:val="none"/>
    </w:rPr>
  </w:style>
  <w:style w:type="character" w:customStyle="1" w:styleId="Bodytext9pt14">
    <w:name w:val="Body text + 9 pt14"/>
    <w:aliases w:val="Spacing 0 pt9"/>
    <w:rsid w:val="00335FFA"/>
    <w:rPr>
      <w:rFonts w:ascii="Times New Roman" w:hAnsi="Times New Roman" w:cs="Times New Roman"/>
      <w:spacing w:val="10"/>
      <w:sz w:val="18"/>
      <w:szCs w:val="18"/>
      <w:u w:val="none"/>
    </w:rPr>
  </w:style>
  <w:style w:type="character" w:customStyle="1" w:styleId="BodytextCorbel7">
    <w:name w:val="Body text + Corbel7"/>
    <w:aliases w:val="4 pt4,Bold5"/>
    <w:rsid w:val="00335FFA"/>
    <w:rPr>
      <w:rFonts w:ascii="Corbel" w:hAnsi="Corbel" w:cs="Corbel"/>
      <w:b/>
      <w:bCs/>
      <w:noProof/>
      <w:sz w:val="8"/>
      <w:szCs w:val="8"/>
      <w:u w:val="none"/>
    </w:rPr>
  </w:style>
  <w:style w:type="character" w:customStyle="1" w:styleId="Bodytext55pt5">
    <w:name w:val="Body text + 5.5 pt5"/>
    <w:rsid w:val="00335FFA"/>
    <w:rPr>
      <w:rFonts w:ascii="Times New Roman" w:hAnsi="Times New Roman" w:cs="Times New Roman"/>
      <w:sz w:val="11"/>
      <w:szCs w:val="11"/>
      <w:u w:val="none"/>
    </w:rPr>
  </w:style>
  <w:style w:type="character" w:customStyle="1" w:styleId="Bodytext85pt7">
    <w:name w:val="Body text + 8.5 pt7"/>
    <w:rsid w:val="00335FFA"/>
    <w:rPr>
      <w:rFonts w:ascii="Times New Roman" w:hAnsi="Times New Roman" w:cs="Times New Roman"/>
      <w:sz w:val="17"/>
      <w:szCs w:val="17"/>
      <w:u w:val="none"/>
    </w:rPr>
  </w:style>
  <w:style w:type="character" w:customStyle="1" w:styleId="Bodytext8pt5">
    <w:name w:val="Body text + 8 pt5"/>
    <w:rsid w:val="00335FFA"/>
    <w:rPr>
      <w:rFonts w:ascii="Times New Roman" w:hAnsi="Times New Roman" w:cs="Times New Roman"/>
      <w:sz w:val="16"/>
      <w:szCs w:val="16"/>
      <w:u w:val="none"/>
    </w:rPr>
  </w:style>
  <w:style w:type="character" w:customStyle="1" w:styleId="Bodytext55pt4">
    <w:name w:val="Body text + 5.5 pt4"/>
    <w:rsid w:val="00335FFA"/>
    <w:rPr>
      <w:rFonts w:ascii="Times New Roman" w:hAnsi="Times New Roman" w:cs="Times New Roman"/>
      <w:sz w:val="11"/>
      <w:szCs w:val="11"/>
      <w:u w:val="none"/>
    </w:rPr>
  </w:style>
  <w:style w:type="character" w:customStyle="1" w:styleId="Bodytext4pt3">
    <w:name w:val="Body text + 4 pt3"/>
    <w:aliases w:val="Italic7,Scale 66%"/>
    <w:rsid w:val="00335FFA"/>
    <w:rPr>
      <w:rFonts w:ascii="Times New Roman" w:hAnsi="Times New Roman" w:cs="Times New Roman"/>
      <w:i/>
      <w:iCs/>
      <w:noProof/>
      <w:w w:val="66"/>
      <w:sz w:val="8"/>
      <w:szCs w:val="8"/>
      <w:u w:val="none"/>
    </w:rPr>
  </w:style>
  <w:style w:type="character" w:customStyle="1" w:styleId="BodytextCenturyGothic2">
    <w:name w:val="Body text + Century Gothic2"/>
    <w:aliases w:val="10.5 pt1,Spacing 1 pt6"/>
    <w:rsid w:val="00335FFA"/>
    <w:rPr>
      <w:rFonts w:ascii="Century Gothic" w:hAnsi="Century Gothic" w:cs="Century Gothic"/>
      <w:spacing w:val="20"/>
      <w:sz w:val="21"/>
      <w:szCs w:val="21"/>
      <w:u w:val="none"/>
    </w:rPr>
  </w:style>
  <w:style w:type="character" w:customStyle="1" w:styleId="Bodytext9pt13">
    <w:name w:val="Body text + 9 pt13"/>
    <w:rsid w:val="00335FFA"/>
    <w:rPr>
      <w:rFonts w:ascii="Times New Roman" w:hAnsi="Times New Roman" w:cs="Times New Roman"/>
      <w:sz w:val="18"/>
      <w:szCs w:val="18"/>
      <w:u w:val="none"/>
    </w:rPr>
  </w:style>
  <w:style w:type="character" w:customStyle="1" w:styleId="BodytextCenturyGothic1">
    <w:name w:val="Body text + Century Gothic1"/>
    <w:aliases w:val="4 pt3"/>
    <w:rsid w:val="00335FFA"/>
    <w:rPr>
      <w:rFonts w:ascii="Century Gothic" w:hAnsi="Century Gothic" w:cs="Century Gothic"/>
      <w:noProof/>
      <w:sz w:val="8"/>
      <w:szCs w:val="8"/>
      <w:u w:val="none"/>
    </w:rPr>
  </w:style>
  <w:style w:type="character" w:customStyle="1" w:styleId="BodytextConsolas3">
    <w:name w:val="Body text + Consolas3"/>
    <w:aliases w:val="10 pt1"/>
    <w:rsid w:val="00335FFA"/>
    <w:rPr>
      <w:rFonts w:ascii="Consolas" w:hAnsi="Consolas" w:cs="Consolas"/>
      <w:noProof/>
      <w:sz w:val="20"/>
      <w:szCs w:val="20"/>
      <w:u w:val="none"/>
    </w:rPr>
  </w:style>
  <w:style w:type="character" w:customStyle="1" w:styleId="Bodytext95pt4">
    <w:name w:val="Body text + 9.5 pt4"/>
    <w:aliases w:val="Spacing 0 pt8"/>
    <w:rsid w:val="00335FFA"/>
    <w:rPr>
      <w:rFonts w:ascii="Times New Roman" w:hAnsi="Times New Roman" w:cs="Times New Roman"/>
      <w:spacing w:val="-10"/>
      <w:sz w:val="19"/>
      <w:szCs w:val="19"/>
      <w:u w:val="none"/>
    </w:rPr>
  </w:style>
  <w:style w:type="character" w:customStyle="1" w:styleId="Bodytext21pt">
    <w:name w:val="Body text + 21 pt"/>
    <w:rsid w:val="00335FFA"/>
    <w:rPr>
      <w:rFonts w:ascii="Times New Roman" w:hAnsi="Times New Roman" w:cs="Times New Roman"/>
      <w:noProof/>
      <w:sz w:val="42"/>
      <w:szCs w:val="42"/>
      <w:u w:val="none"/>
    </w:rPr>
  </w:style>
  <w:style w:type="character" w:customStyle="1" w:styleId="BodytextCorbel6">
    <w:name w:val="Body text + Corbel6"/>
    <w:aliases w:val="9 pt3,Bold4"/>
    <w:rsid w:val="00335FFA"/>
    <w:rPr>
      <w:rFonts w:ascii="Corbel" w:hAnsi="Corbel" w:cs="Corbel"/>
      <w:b/>
      <w:bCs/>
      <w:sz w:val="18"/>
      <w:szCs w:val="18"/>
      <w:u w:val="none"/>
    </w:rPr>
  </w:style>
  <w:style w:type="character" w:customStyle="1" w:styleId="Bodytext4pt2">
    <w:name w:val="Body text + 4 pt2"/>
    <w:aliases w:val="Spacing 1 pt5"/>
    <w:rsid w:val="00335FFA"/>
    <w:rPr>
      <w:rFonts w:ascii="Times New Roman" w:hAnsi="Times New Roman" w:cs="Times New Roman"/>
      <w:spacing w:val="30"/>
      <w:sz w:val="8"/>
      <w:szCs w:val="8"/>
      <w:u w:val="none"/>
    </w:rPr>
  </w:style>
  <w:style w:type="character" w:customStyle="1" w:styleId="BodytextCorbel5">
    <w:name w:val="Body text + Corbel5"/>
    <w:aliases w:val="9 pt2,Bold3"/>
    <w:rsid w:val="00335FFA"/>
    <w:rPr>
      <w:rFonts w:ascii="Corbel" w:hAnsi="Corbel" w:cs="Corbel"/>
      <w:b/>
      <w:bCs/>
      <w:sz w:val="18"/>
      <w:szCs w:val="18"/>
      <w:u w:val="none"/>
    </w:rPr>
  </w:style>
  <w:style w:type="character" w:customStyle="1" w:styleId="Bodytext65pt2">
    <w:name w:val="Body text + 6.5 pt2"/>
    <w:rsid w:val="00335FFA"/>
    <w:rPr>
      <w:rFonts w:ascii="Times New Roman" w:hAnsi="Times New Roman" w:cs="Times New Roman"/>
      <w:sz w:val="13"/>
      <w:szCs w:val="13"/>
      <w:u w:val="none"/>
    </w:rPr>
  </w:style>
  <w:style w:type="character" w:customStyle="1" w:styleId="Bodytext8pt4">
    <w:name w:val="Body text + 8 pt4"/>
    <w:aliases w:val="Spacing 0 pt7"/>
    <w:rsid w:val="00335FFA"/>
    <w:rPr>
      <w:rFonts w:ascii="Times New Roman" w:hAnsi="Times New Roman" w:cs="Times New Roman"/>
      <w:spacing w:val="10"/>
      <w:sz w:val="16"/>
      <w:szCs w:val="16"/>
      <w:u w:val="none"/>
    </w:rPr>
  </w:style>
  <w:style w:type="character" w:customStyle="1" w:styleId="Bodytext9pt12">
    <w:name w:val="Body text + 9 pt12"/>
    <w:aliases w:val="Italic6,Spacing 1 pt4"/>
    <w:rsid w:val="00335FFA"/>
    <w:rPr>
      <w:rFonts w:ascii="Times New Roman" w:hAnsi="Times New Roman" w:cs="Times New Roman"/>
      <w:i/>
      <w:iCs/>
      <w:spacing w:val="20"/>
      <w:sz w:val="18"/>
      <w:szCs w:val="18"/>
      <w:u w:val="none"/>
    </w:rPr>
  </w:style>
  <w:style w:type="character" w:customStyle="1" w:styleId="BodytextTahoma1">
    <w:name w:val="Body text + Tahoma1"/>
    <w:aliases w:val="4 pt2,Italic5,Văn bản nội dung (2) + Bookman Old Style1,In đậm4,In nghiêng13"/>
    <w:rsid w:val="00335FFA"/>
    <w:rPr>
      <w:rFonts w:ascii="Tahoma" w:hAnsi="Tahoma" w:cs="Tahoma"/>
      <w:i/>
      <w:iCs/>
      <w:noProof/>
      <w:sz w:val="8"/>
      <w:szCs w:val="8"/>
      <w:u w:val="none"/>
    </w:rPr>
  </w:style>
  <w:style w:type="character" w:customStyle="1" w:styleId="Bodytext21pt2">
    <w:name w:val="Body text + 21 pt2"/>
    <w:rsid w:val="00335FFA"/>
    <w:rPr>
      <w:rFonts w:ascii="Times New Roman" w:hAnsi="Times New Roman" w:cs="Times New Roman"/>
      <w:noProof/>
      <w:sz w:val="42"/>
      <w:szCs w:val="42"/>
      <w:u w:val="none"/>
    </w:rPr>
  </w:style>
  <w:style w:type="character" w:customStyle="1" w:styleId="Tablecaption">
    <w:name w:val="Table caption_"/>
    <w:link w:val="Tablecaption1"/>
    <w:rsid w:val="00335FFA"/>
    <w:rPr>
      <w:rFonts w:ascii="Times New Roman" w:hAnsi="Times New Roman" w:cs="Times New Roman"/>
      <w:sz w:val="8"/>
      <w:szCs w:val="8"/>
      <w:shd w:val="clear" w:color="auto" w:fill="FFFFFF"/>
    </w:rPr>
  </w:style>
  <w:style w:type="paragraph" w:customStyle="1" w:styleId="Tablecaption1">
    <w:name w:val="Table caption1"/>
    <w:basedOn w:val="Normal"/>
    <w:link w:val="Tablecaption"/>
    <w:rsid w:val="00335FFA"/>
    <w:pPr>
      <w:shd w:val="clear" w:color="auto" w:fill="FFFFFF"/>
      <w:spacing w:line="240" w:lineRule="atLeast"/>
    </w:pPr>
    <w:rPr>
      <w:rFonts w:ascii="Times New Roman" w:eastAsiaTheme="minorHAnsi" w:hAnsi="Times New Roman" w:cs="Times New Roman"/>
      <w:color w:val="auto"/>
      <w:sz w:val="8"/>
      <w:szCs w:val="8"/>
      <w:lang w:val="en-US" w:eastAsia="en-US"/>
    </w:rPr>
  </w:style>
  <w:style w:type="character" w:customStyle="1" w:styleId="Tablecaption0">
    <w:name w:val="Table caption"/>
    <w:basedOn w:val="Tablecaption"/>
    <w:rsid w:val="00335FFA"/>
    <w:rPr>
      <w:rFonts w:ascii="Times New Roman" w:hAnsi="Times New Roman" w:cs="Times New Roman"/>
      <w:sz w:val="8"/>
      <w:szCs w:val="8"/>
      <w:shd w:val="clear" w:color="auto" w:fill="FFFFFF"/>
    </w:rPr>
  </w:style>
  <w:style w:type="character" w:customStyle="1" w:styleId="Tablecaption2">
    <w:name w:val="Table caption (2)_"/>
    <w:link w:val="Tablecaption20"/>
    <w:rsid w:val="00335FFA"/>
    <w:rPr>
      <w:rFonts w:ascii="Times New Roman" w:hAnsi="Times New Roman" w:cs="Times New Roman"/>
      <w:sz w:val="18"/>
      <w:szCs w:val="18"/>
      <w:shd w:val="clear" w:color="auto" w:fill="FFFFFF"/>
    </w:rPr>
  </w:style>
  <w:style w:type="paragraph" w:customStyle="1" w:styleId="Tablecaption20">
    <w:name w:val="Table caption (2)"/>
    <w:basedOn w:val="Normal"/>
    <w:link w:val="Tablecaption2"/>
    <w:rsid w:val="00335FFA"/>
    <w:pPr>
      <w:shd w:val="clear" w:color="auto" w:fill="FFFFFF"/>
      <w:spacing w:line="240" w:lineRule="atLeast"/>
    </w:pPr>
    <w:rPr>
      <w:rFonts w:ascii="Times New Roman" w:eastAsiaTheme="minorHAnsi" w:hAnsi="Times New Roman" w:cs="Times New Roman"/>
      <w:color w:val="auto"/>
      <w:sz w:val="18"/>
      <w:szCs w:val="18"/>
      <w:lang w:val="en-US" w:eastAsia="en-US"/>
    </w:rPr>
  </w:style>
  <w:style w:type="character" w:customStyle="1" w:styleId="Bodytext9pt11">
    <w:name w:val="Body text + 9 pt11"/>
    <w:rsid w:val="00335FFA"/>
    <w:rPr>
      <w:rFonts w:ascii="Times New Roman" w:hAnsi="Times New Roman" w:cs="Times New Roman"/>
      <w:sz w:val="18"/>
      <w:szCs w:val="18"/>
      <w:u w:val="none"/>
    </w:rPr>
  </w:style>
  <w:style w:type="character" w:customStyle="1" w:styleId="Bodytext8pt3">
    <w:name w:val="Body text + 8 pt3"/>
    <w:rsid w:val="00335FFA"/>
    <w:rPr>
      <w:rFonts w:ascii="Times New Roman" w:hAnsi="Times New Roman" w:cs="Times New Roman"/>
      <w:noProof/>
      <w:sz w:val="16"/>
      <w:szCs w:val="16"/>
      <w:u w:val="none"/>
    </w:rPr>
  </w:style>
  <w:style w:type="character" w:customStyle="1" w:styleId="Bodytext6pt5">
    <w:name w:val="Body text + 6 pt5"/>
    <w:aliases w:val="Spacing 0 pt6"/>
    <w:rsid w:val="00335FFA"/>
    <w:rPr>
      <w:rFonts w:ascii="Times New Roman" w:hAnsi="Times New Roman" w:cs="Times New Roman"/>
      <w:spacing w:val="10"/>
      <w:sz w:val="12"/>
      <w:szCs w:val="12"/>
      <w:u w:val="none"/>
    </w:rPr>
  </w:style>
  <w:style w:type="character" w:customStyle="1" w:styleId="BodytextLucidaSansUnicode1">
    <w:name w:val="Body text + Lucida Sans Unicode1"/>
    <w:aliases w:val="4 pt1,Văn bản nội dung (2) + Consolas6,In nghiêng7"/>
    <w:rsid w:val="00335FFA"/>
    <w:rPr>
      <w:rFonts w:ascii="Lucida Sans Unicode" w:hAnsi="Lucida Sans Unicode" w:cs="Lucida Sans Unicode"/>
      <w:sz w:val="8"/>
      <w:szCs w:val="8"/>
      <w:u w:val="none"/>
    </w:rPr>
  </w:style>
  <w:style w:type="character" w:customStyle="1" w:styleId="Bodytext9pt10">
    <w:name w:val="Body text + 9 pt10"/>
    <w:rsid w:val="00335FFA"/>
    <w:rPr>
      <w:rFonts w:ascii="Times New Roman" w:hAnsi="Times New Roman" w:cs="Times New Roman"/>
      <w:sz w:val="18"/>
      <w:szCs w:val="18"/>
      <w:u w:val="none"/>
    </w:rPr>
  </w:style>
  <w:style w:type="character" w:customStyle="1" w:styleId="Bodytext9pt9">
    <w:name w:val="Body text + 9 pt9"/>
    <w:rsid w:val="00335FFA"/>
    <w:rPr>
      <w:rFonts w:ascii="Times New Roman" w:hAnsi="Times New Roman" w:cs="Times New Roman"/>
      <w:sz w:val="18"/>
      <w:szCs w:val="18"/>
      <w:u w:val="none"/>
    </w:rPr>
  </w:style>
  <w:style w:type="character" w:customStyle="1" w:styleId="BodytextConsolas2">
    <w:name w:val="Body text + Consolas2"/>
    <w:aliases w:val="7.5 pt2"/>
    <w:rsid w:val="00335FFA"/>
    <w:rPr>
      <w:rFonts w:ascii="Consolas" w:hAnsi="Consolas" w:cs="Consolas"/>
      <w:sz w:val="15"/>
      <w:szCs w:val="15"/>
      <w:u w:val="none"/>
    </w:rPr>
  </w:style>
  <w:style w:type="character" w:customStyle="1" w:styleId="Bodytext55pt3">
    <w:name w:val="Body text + 5.5 pt3"/>
    <w:rsid w:val="00335FFA"/>
    <w:rPr>
      <w:rFonts w:ascii="Times New Roman" w:hAnsi="Times New Roman" w:cs="Times New Roman"/>
      <w:sz w:val="11"/>
      <w:szCs w:val="11"/>
      <w:u w:val="none"/>
    </w:rPr>
  </w:style>
  <w:style w:type="character" w:customStyle="1" w:styleId="BodytextCorbel4">
    <w:name w:val="Body text + Corbel4"/>
    <w:rsid w:val="00335FFA"/>
    <w:rPr>
      <w:rFonts w:ascii="Corbel" w:hAnsi="Corbel" w:cs="Corbel"/>
      <w:u w:val="none"/>
    </w:rPr>
  </w:style>
  <w:style w:type="character" w:customStyle="1" w:styleId="Bodytext85pt6">
    <w:name w:val="Body text + 8.5 pt6"/>
    <w:rsid w:val="00335FFA"/>
    <w:rPr>
      <w:rFonts w:ascii="Times New Roman" w:hAnsi="Times New Roman" w:cs="Times New Roman"/>
      <w:noProof/>
      <w:sz w:val="17"/>
      <w:szCs w:val="17"/>
      <w:u w:val="none"/>
    </w:rPr>
  </w:style>
  <w:style w:type="character" w:customStyle="1" w:styleId="Bodytext21pt1">
    <w:name w:val="Body text + 21 pt1"/>
    <w:rsid w:val="00335FFA"/>
    <w:rPr>
      <w:rFonts w:ascii="Times New Roman" w:hAnsi="Times New Roman" w:cs="Times New Roman"/>
      <w:noProof/>
      <w:sz w:val="42"/>
      <w:szCs w:val="42"/>
      <w:u w:val="none"/>
    </w:rPr>
  </w:style>
  <w:style w:type="character" w:customStyle="1" w:styleId="Bodytext85pt5">
    <w:name w:val="Body text + 8.5 pt5"/>
    <w:rsid w:val="00335FFA"/>
    <w:rPr>
      <w:rFonts w:ascii="Times New Roman" w:hAnsi="Times New Roman" w:cs="Times New Roman"/>
      <w:sz w:val="17"/>
      <w:szCs w:val="17"/>
      <w:u w:val="none"/>
    </w:rPr>
  </w:style>
  <w:style w:type="character" w:customStyle="1" w:styleId="Bodytext9pt8">
    <w:name w:val="Body text + 9 pt8"/>
    <w:aliases w:val="Small Caps2"/>
    <w:rsid w:val="00335FFA"/>
    <w:rPr>
      <w:rFonts w:ascii="Times New Roman" w:hAnsi="Times New Roman" w:cs="Times New Roman"/>
      <w:smallCaps/>
      <w:sz w:val="18"/>
      <w:szCs w:val="18"/>
      <w:u w:val="none"/>
      <w:lang w:val="fr-FR" w:eastAsia="fr-FR"/>
    </w:rPr>
  </w:style>
  <w:style w:type="character" w:customStyle="1" w:styleId="Bodytext95pt3">
    <w:name w:val="Body text + 9.5 pt3"/>
    <w:rsid w:val="00335FFA"/>
    <w:rPr>
      <w:rFonts w:ascii="Times New Roman" w:hAnsi="Times New Roman" w:cs="Times New Roman"/>
      <w:sz w:val="19"/>
      <w:szCs w:val="19"/>
      <w:u w:val="none"/>
    </w:rPr>
  </w:style>
  <w:style w:type="character" w:customStyle="1" w:styleId="Bodytext9pt7">
    <w:name w:val="Body text + 9 pt7"/>
    <w:aliases w:val="Italic4,Spacing 0 pt5"/>
    <w:rsid w:val="00335FFA"/>
    <w:rPr>
      <w:rFonts w:ascii="Times New Roman" w:hAnsi="Times New Roman" w:cs="Times New Roman"/>
      <w:i/>
      <w:iCs/>
      <w:spacing w:val="10"/>
      <w:sz w:val="18"/>
      <w:szCs w:val="18"/>
      <w:u w:val="none"/>
      <w:lang w:val="fr-FR" w:eastAsia="fr-FR"/>
    </w:rPr>
  </w:style>
  <w:style w:type="character" w:customStyle="1" w:styleId="Bodytext85pt4">
    <w:name w:val="Body text + 8.5 pt4"/>
    <w:rsid w:val="00335FFA"/>
    <w:rPr>
      <w:rFonts w:ascii="Times New Roman" w:hAnsi="Times New Roman" w:cs="Times New Roman"/>
      <w:sz w:val="17"/>
      <w:szCs w:val="17"/>
      <w:u w:val="none"/>
    </w:rPr>
  </w:style>
  <w:style w:type="character" w:customStyle="1" w:styleId="BodytextConsolas1">
    <w:name w:val="Body text + Consolas1"/>
    <w:aliases w:val="7.5 pt1"/>
    <w:rsid w:val="00335FFA"/>
    <w:rPr>
      <w:rFonts w:ascii="Consolas" w:hAnsi="Consolas" w:cs="Consolas"/>
      <w:sz w:val="15"/>
      <w:szCs w:val="15"/>
      <w:u w:val="none"/>
    </w:rPr>
  </w:style>
  <w:style w:type="character" w:customStyle="1" w:styleId="Bodytext5pt1">
    <w:name w:val="Body text + 5 pt1"/>
    <w:aliases w:val="Scale 60%"/>
    <w:rsid w:val="00335FFA"/>
    <w:rPr>
      <w:rFonts w:ascii="Times New Roman" w:hAnsi="Times New Roman" w:cs="Times New Roman"/>
      <w:noProof/>
      <w:w w:val="60"/>
      <w:sz w:val="10"/>
      <w:szCs w:val="10"/>
      <w:u w:val="none"/>
    </w:rPr>
  </w:style>
  <w:style w:type="character" w:customStyle="1" w:styleId="BodytextCorbel3">
    <w:name w:val="Body text + Corbel3"/>
    <w:aliases w:val="9 pt1,Bold2"/>
    <w:rsid w:val="00335FFA"/>
    <w:rPr>
      <w:rFonts w:ascii="Corbel" w:hAnsi="Corbel" w:cs="Corbel"/>
      <w:b/>
      <w:bCs/>
      <w:sz w:val="18"/>
      <w:szCs w:val="18"/>
      <w:u w:val="none"/>
    </w:rPr>
  </w:style>
  <w:style w:type="character" w:customStyle="1" w:styleId="Bodytext9pt6">
    <w:name w:val="Body text + 9 pt6"/>
    <w:rsid w:val="00335FFA"/>
    <w:rPr>
      <w:rFonts w:ascii="Times New Roman" w:hAnsi="Times New Roman" w:cs="Times New Roman"/>
      <w:sz w:val="18"/>
      <w:szCs w:val="18"/>
      <w:u w:val="none"/>
      <w:lang w:val="fr-FR" w:eastAsia="fr-FR"/>
    </w:rPr>
  </w:style>
  <w:style w:type="character" w:customStyle="1" w:styleId="Bodytext9pt5">
    <w:name w:val="Body text + 9 pt5"/>
    <w:aliases w:val="Italic3"/>
    <w:rsid w:val="00335FFA"/>
    <w:rPr>
      <w:rFonts w:ascii="Times New Roman" w:hAnsi="Times New Roman" w:cs="Times New Roman"/>
      <w:i/>
      <w:iCs/>
      <w:sz w:val="18"/>
      <w:szCs w:val="18"/>
      <w:u w:val="none"/>
      <w:lang w:val="fr-FR" w:eastAsia="fr-FR"/>
    </w:rPr>
  </w:style>
  <w:style w:type="character" w:customStyle="1" w:styleId="Bodytext115pt1">
    <w:name w:val="Body text + 11.5 pt1"/>
    <w:aliases w:val="Bold1,Spacing 1 pt3,Scale 20%1"/>
    <w:rsid w:val="00335FFA"/>
    <w:rPr>
      <w:rFonts w:ascii="Times New Roman" w:hAnsi="Times New Roman" w:cs="Times New Roman"/>
      <w:b/>
      <w:bCs/>
      <w:spacing w:val="20"/>
      <w:w w:val="20"/>
      <w:sz w:val="23"/>
      <w:szCs w:val="23"/>
      <w:u w:val="none"/>
    </w:rPr>
  </w:style>
  <w:style w:type="character" w:customStyle="1" w:styleId="Bodytext9pt4">
    <w:name w:val="Body text + 9 pt4"/>
    <w:rsid w:val="00335FFA"/>
    <w:rPr>
      <w:rFonts w:ascii="Times New Roman" w:hAnsi="Times New Roman" w:cs="Times New Roman"/>
      <w:sz w:val="18"/>
      <w:szCs w:val="18"/>
      <w:u w:val="none"/>
    </w:rPr>
  </w:style>
  <w:style w:type="character" w:customStyle="1" w:styleId="Bodytext11pt">
    <w:name w:val="Body text + 11 pt"/>
    <w:rsid w:val="00335FFA"/>
    <w:rPr>
      <w:rFonts w:ascii="Times New Roman" w:hAnsi="Times New Roman" w:cs="Times New Roman"/>
      <w:sz w:val="22"/>
      <w:szCs w:val="22"/>
      <w:u w:val="none"/>
    </w:rPr>
  </w:style>
  <w:style w:type="character" w:customStyle="1" w:styleId="Bodytext65pt1">
    <w:name w:val="Body text + 6.5 pt1"/>
    <w:aliases w:val="Spacing 0 pt4"/>
    <w:rsid w:val="00335FFA"/>
    <w:rPr>
      <w:rFonts w:ascii="Times New Roman" w:hAnsi="Times New Roman" w:cs="Times New Roman"/>
      <w:spacing w:val="10"/>
      <w:sz w:val="13"/>
      <w:szCs w:val="13"/>
      <w:u w:val="none"/>
    </w:rPr>
  </w:style>
  <w:style w:type="character" w:customStyle="1" w:styleId="Bodytext8pt2">
    <w:name w:val="Body text + 8 pt2"/>
    <w:aliases w:val="Spacing 0 pt3"/>
    <w:rsid w:val="00335FFA"/>
    <w:rPr>
      <w:rFonts w:ascii="Times New Roman" w:hAnsi="Times New Roman" w:cs="Times New Roman"/>
      <w:spacing w:val="10"/>
      <w:sz w:val="16"/>
      <w:szCs w:val="16"/>
      <w:u w:val="none"/>
    </w:rPr>
  </w:style>
  <w:style w:type="character" w:customStyle="1" w:styleId="Bodytext95pt2">
    <w:name w:val="Body text + 9.5 pt2"/>
    <w:rsid w:val="00335FFA"/>
    <w:rPr>
      <w:rFonts w:ascii="Times New Roman" w:hAnsi="Times New Roman" w:cs="Times New Roman"/>
      <w:sz w:val="19"/>
      <w:szCs w:val="19"/>
      <w:u w:val="none"/>
      <w:lang w:val="fr-FR" w:eastAsia="fr-FR"/>
    </w:rPr>
  </w:style>
  <w:style w:type="character" w:customStyle="1" w:styleId="Bodytext85pt3">
    <w:name w:val="Body text + 8.5 pt3"/>
    <w:rsid w:val="00335FFA"/>
    <w:rPr>
      <w:rFonts w:ascii="Times New Roman" w:hAnsi="Times New Roman" w:cs="Times New Roman"/>
      <w:sz w:val="17"/>
      <w:szCs w:val="17"/>
      <w:u w:val="none"/>
      <w:lang w:val="fr-FR" w:eastAsia="fr-FR"/>
    </w:rPr>
  </w:style>
  <w:style w:type="character" w:customStyle="1" w:styleId="Bodytext4pt1">
    <w:name w:val="Body text + 4 pt1"/>
    <w:aliases w:val="Spacing 1 pt2"/>
    <w:rsid w:val="00335FFA"/>
    <w:rPr>
      <w:rFonts w:ascii="Times New Roman" w:hAnsi="Times New Roman" w:cs="Times New Roman"/>
      <w:spacing w:val="20"/>
      <w:sz w:val="8"/>
      <w:szCs w:val="8"/>
      <w:u w:val="none"/>
    </w:rPr>
  </w:style>
  <w:style w:type="character" w:customStyle="1" w:styleId="Bodytext6pt4">
    <w:name w:val="Body text + 6 pt4"/>
    <w:rsid w:val="00335FFA"/>
    <w:rPr>
      <w:rFonts w:ascii="Times New Roman" w:hAnsi="Times New Roman" w:cs="Times New Roman"/>
      <w:sz w:val="12"/>
      <w:szCs w:val="12"/>
      <w:u w:val="none"/>
    </w:rPr>
  </w:style>
  <w:style w:type="character" w:customStyle="1" w:styleId="Bodytext55pt2">
    <w:name w:val="Body text + 5.5 pt2"/>
    <w:aliases w:val="Spacing 0 pt2"/>
    <w:rsid w:val="00335FFA"/>
    <w:rPr>
      <w:rFonts w:ascii="Times New Roman" w:hAnsi="Times New Roman" w:cs="Times New Roman"/>
      <w:spacing w:val="10"/>
      <w:sz w:val="11"/>
      <w:szCs w:val="11"/>
      <w:u w:val="none"/>
    </w:rPr>
  </w:style>
  <w:style w:type="character" w:customStyle="1" w:styleId="BodytextCorbel2">
    <w:name w:val="Body text + Corbel2"/>
    <w:aliases w:val="5.5 pt1,Italic2"/>
    <w:rsid w:val="00335FFA"/>
    <w:rPr>
      <w:rFonts w:ascii="Corbel" w:hAnsi="Corbel" w:cs="Corbel"/>
      <w:i/>
      <w:iCs/>
      <w:noProof/>
      <w:sz w:val="11"/>
      <w:szCs w:val="11"/>
      <w:u w:val="none"/>
    </w:rPr>
  </w:style>
  <w:style w:type="character" w:customStyle="1" w:styleId="BodytextArial1">
    <w:name w:val="Body text + Arial1"/>
    <w:aliases w:val="5 pt"/>
    <w:rsid w:val="00335FFA"/>
    <w:rPr>
      <w:rFonts w:ascii="Arial" w:hAnsi="Arial" w:cs="Arial"/>
      <w:sz w:val="10"/>
      <w:szCs w:val="10"/>
      <w:u w:val="none"/>
      <w:lang w:val="fr-FR" w:eastAsia="fr-FR"/>
    </w:rPr>
  </w:style>
  <w:style w:type="character" w:customStyle="1" w:styleId="Bodytext95pt1">
    <w:name w:val="Body text + 9.5 pt1"/>
    <w:rsid w:val="00335FFA"/>
    <w:rPr>
      <w:rFonts w:ascii="Times New Roman" w:hAnsi="Times New Roman" w:cs="Times New Roman"/>
      <w:noProof/>
      <w:sz w:val="19"/>
      <w:szCs w:val="19"/>
      <w:u w:val="none"/>
    </w:rPr>
  </w:style>
  <w:style w:type="character" w:customStyle="1" w:styleId="Bodytext9pt3">
    <w:name w:val="Body text + 9 pt3"/>
    <w:aliases w:val="Italic1,Spacing 1 pt1"/>
    <w:rsid w:val="00335FFA"/>
    <w:rPr>
      <w:rFonts w:ascii="Times New Roman" w:hAnsi="Times New Roman" w:cs="Times New Roman"/>
      <w:i/>
      <w:iCs/>
      <w:spacing w:val="30"/>
      <w:sz w:val="18"/>
      <w:szCs w:val="18"/>
      <w:u w:val="none"/>
    </w:rPr>
  </w:style>
  <w:style w:type="character" w:customStyle="1" w:styleId="Bodytext6pt3">
    <w:name w:val="Body text + 6 pt3"/>
    <w:rsid w:val="00335FFA"/>
    <w:rPr>
      <w:rFonts w:ascii="Times New Roman" w:hAnsi="Times New Roman" w:cs="Times New Roman"/>
      <w:sz w:val="12"/>
      <w:szCs w:val="12"/>
      <w:u w:val="none"/>
    </w:rPr>
  </w:style>
  <w:style w:type="character" w:customStyle="1" w:styleId="Bodytext6pt2">
    <w:name w:val="Body text + 6 pt2"/>
    <w:rsid w:val="00335FFA"/>
    <w:rPr>
      <w:rFonts w:ascii="Times New Roman" w:hAnsi="Times New Roman" w:cs="Times New Roman"/>
      <w:sz w:val="12"/>
      <w:szCs w:val="12"/>
      <w:u w:val="none"/>
      <w:lang w:val="fr-FR" w:eastAsia="fr-FR"/>
    </w:rPr>
  </w:style>
  <w:style w:type="character" w:customStyle="1" w:styleId="Headerorfooter2">
    <w:name w:val="Header or footer2"/>
    <w:basedOn w:val="Headerorfooter"/>
    <w:rsid w:val="00335FFA"/>
    <w:rPr>
      <w:rFonts w:ascii="Times New Roman" w:hAnsi="Times New Roman" w:cs="Times New Roman"/>
      <w:sz w:val="18"/>
      <w:szCs w:val="18"/>
      <w:shd w:val="clear" w:color="auto" w:fill="FFFFFF"/>
    </w:rPr>
  </w:style>
  <w:style w:type="character" w:customStyle="1" w:styleId="Bodytext55pt1">
    <w:name w:val="Body text + 5.5 pt1"/>
    <w:rsid w:val="00335FFA"/>
    <w:rPr>
      <w:rFonts w:ascii="Times New Roman" w:hAnsi="Times New Roman" w:cs="Times New Roman"/>
      <w:sz w:val="11"/>
      <w:szCs w:val="11"/>
      <w:u w:val="none"/>
    </w:rPr>
  </w:style>
  <w:style w:type="character" w:customStyle="1" w:styleId="BodytextCorbel1">
    <w:name w:val="Body text + Corbel1"/>
    <w:aliases w:val="8 pt,Văn bản nội dung (2) + Century Gothic2"/>
    <w:rsid w:val="00335FFA"/>
    <w:rPr>
      <w:rFonts w:ascii="Corbel" w:hAnsi="Corbel" w:cs="Corbel"/>
      <w:noProof/>
      <w:sz w:val="16"/>
      <w:szCs w:val="16"/>
      <w:u w:val="none"/>
    </w:rPr>
  </w:style>
  <w:style w:type="character" w:customStyle="1" w:styleId="Bodytext85pt2">
    <w:name w:val="Body text + 8.5 pt2"/>
    <w:rsid w:val="00335FFA"/>
    <w:rPr>
      <w:rFonts w:ascii="Times New Roman" w:hAnsi="Times New Roman" w:cs="Times New Roman"/>
      <w:sz w:val="17"/>
      <w:szCs w:val="17"/>
      <w:u w:val="none"/>
    </w:rPr>
  </w:style>
  <w:style w:type="character" w:customStyle="1" w:styleId="Bodytext85pt1">
    <w:name w:val="Body text + 8.5 pt1"/>
    <w:rsid w:val="00335FFA"/>
    <w:rPr>
      <w:rFonts w:ascii="Times New Roman" w:hAnsi="Times New Roman" w:cs="Times New Roman"/>
      <w:sz w:val="17"/>
      <w:szCs w:val="17"/>
      <w:u w:val="none"/>
    </w:rPr>
  </w:style>
  <w:style w:type="character" w:customStyle="1" w:styleId="Bodytext6pt1">
    <w:name w:val="Body text + 6 pt1"/>
    <w:aliases w:val="Small Caps1"/>
    <w:rsid w:val="00335FFA"/>
    <w:rPr>
      <w:rFonts w:ascii="Times New Roman" w:hAnsi="Times New Roman" w:cs="Times New Roman"/>
      <w:smallCaps/>
      <w:sz w:val="12"/>
      <w:szCs w:val="12"/>
      <w:u w:val="none"/>
      <w:lang w:val="fr-FR" w:eastAsia="fr-FR"/>
    </w:rPr>
  </w:style>
  <w:style w:type="character" w:customStyle="1" w:styleId="Bodytext9pt2">
    <w:name w:val="Body text + 9 pt2"/>
    <w:rsid w:val="00335FFA"/>
    <w:rPr>
      <w:rFonts w:ascii="Times New Roman" w:hAnsi="Times New Roman" w:cs="Times New Roman"/>
      <w:sz w:val="18"/>
      <w:szCs w:val="18"/>
      <w:u w:val="none"/>
    </w:rPr>
  </w:style>
  <w:style w:type="character" w:customStyle="1" w:styleId="Bodytext9pt1">
    <w:name w:val="Body text + 9 pt1"/>
    <w:rsid w:val="00335FFA"/>
    <w:rPr>
      <w:rFonts w:ascii="Times New Roman" w:hAnsi="Times New Roman" w:cs="Times New Roman"/>
      <w:sz w:val="18"/>
      <w:szCs w:val="18"/>
      <w:u w:val="none"/>
    </w:rPr>
  </w:style>
  <w:style w:type="character" w:customStyle="1" w:styleId="Bodytext8pt1">
    <w:name w:val="Body text + 8 pt1"/>
    <w:aliases w:val="Spacing 0 pt1"/>
    <w:rsid w:val="00335FFA"/>
    <w:rPr>
      <w:rFonts w:ascii="Times New Roman" w:hAnsi="Times New Roman" w:cs="Times New Roman"/>
      <w:spacing w:val="10"/>
      <w:sz w:val="16"/>
      <w:szCs w:val="16"/>
      <w:u w:val="none"/>
    </w:rPr>
  </w:style>
  <w:style w:type="paragraph" w:styleId="Footer">
    <w:name w:val="footer"/>
    <w:basedOn w:val="Normal"/>
    <w:link w:val="FooterChar"/>
    <w:rsid w:val="00335FFA"/>
    <w:pPr>
      <w:tabs>
        <w:tab w:val="center" w:pos="4320"/>
        <w:tab w:val="right" w:pos="8640"/>
      </w:tabs>
    </w:pPr>
  </w:style>
  <w:style w:type="character" w:customStyle="1" w:styleId="FooterChar">
    <w:name w:val="Footer Char"/>
    <w:basedOn w:val="DefaultParagraphFont"/>
    <w:link w:val="Footer"/>
    <w:rsid w:val="00335FFA"/>
    <w:rPr>
      <w:rFonts w:ascii="Courier New" w:eastAsia="Courier New" w:hAnsi="Courier New" w:cs="Courier New"/>
      <w:color w:val="000000"/>
      <w:sz w:val="24"/>
      <w:szCs w:val="24"/>
      <w:lang w:val="vi-VN" w:eastAsia="vi-VN"/>
    </w:rPr>
  </w:style>
  <w:style w:type="paragraph" w:styleId="Header">
    <w:name w:val="header"/>
    <w:basedOn w:val="Normal"/>
    <w:link w:val="HeaderChar"/>
    <w:rsid w:val="00335FFA"/>
    <w:pPr>
      <w:tabs>
        <w:tab w:val="center" w:pos="4320"/>
        <w:tab w:val="right" w:pos="8640"/>
      </w:tabs>
    </w:pPr>
  </w:style>
  <w:style w:type="character" w:customStyle="1" w:styleId="HeaderChar">
    <w:name w:val="Header Char"/>
    <w:basedOn w:val="DefaultParagraphFont"/>
    <w:link w:val="Header"/>
    <w:rsid w:val="00335FFA"/>
    <w:rPr>
      <w:rFonts w:ascii="Courier New" w:eastAsia="Courier New" w:hAnsi="Courier New" w:cs="Courier New"/>
      <w:color w:val="000000"/>
      <w:sz w:val="24"/>
      <w:szCs w:val="24"/>
      <w:lang w:val="vi-VN" w:eastAsia="vi-VN"/>
    </w:rPr>
  </w:style>
  <w:style w:type="table" w:styleId="TableGrid">
    <w:name w:val="Table Grid"/>
    <w:basedOn w:val="TableNormal"/>
    <w:rsid w:val="00335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1"/>
    <w:locked/>
    <w:rsid w:val="00335FFA"/>
    <w:rPr>
      <w:shd w:val="clear" w:color="auto" w:fill="FFFFFF"/>
    </w:rPr>
  </w:style>
  <w:style w:type="paragraph" w:customStyle="1" w:styleId="Vnbnnidung21">
    <w:name w:val="Văn bản nội dung (2)1"/>
    <w:basedOn w:val="Normal"/>
    <w:link w:val="Vnbnnidung2"/>
    <w:rsid w:val="00335FFA"/>
    <w:pPr>
      <w:shd w:val="clear" w:color="auto" w:fill="FFFFFF"/>
    </w:pPr>
    <w:rPr>
      <w:rFonts w:asciiTheme="minorHAnsi" w:eastAsiaTheme="minorHAnsi" w:hAnsiTheme="minorHAnsi" w:cstheme="minorBidi"/>
      <w:color w:val="auto"/>
      <w:sz w:val="22"/>
      <w:szCs w:val="22"/>
      <w:lang w:val="en-US" w:eastAsia="en-US"/>
    </w:rPr>
  </w:style>
  <w:style w:type="character" w:customStyle="1" w:styleId="utranghocchntrang">
    <w:name w:val="Đầu trang hoặc chân trang_"/>
    <w:link w:val="utranghocchntrang1"/>
    <w:locked/>
    <w:rsid w:val="00335FFA"/>
    <w:rPr>
      <w:b/>
      <w:bCs/>
      <w:sz w:val="16"/>
      <w:szCs w:val="16"/>
      <w:shd w:val="clear" w:color="auto" w:fill="FFFFFF"/>
    </w:rPr>
  </w:style>
  <w:style w:type="paragraph" w:customStyle="1" w:styleId="utranghocchntrang1">
    <w:name w:val="Đầu trang hoặc chân trang1"/>
    <w:basedOn w:val="Normal"/>
    <w:link w:val="utranghocchntrang"/>
    <w:rsid w:val="00335FFA"/>
    <w:pPr>
      <w:shd w:val="clear" w:color="auto" w:fill="FFFFFF"/>
      <w:spacing w:line="240" w:lineRule="atLeast"/>
    </w:pPr>
    <w:rPr>
      <w:rFonts w:asciiTheme="minorHAnsi" w:eastAsiaTheme="minorHAnsi" w:hAnsiTheme="minorHAnsi" w:cstheme="minorBidi"/>
      <w:b/>
      <w:bCs/>
      <w:color w:val="auto"/>
      <w:sz w:val="16"/>
      <w:szCs w:val="16"/>
      <w:lang w:val="en-US" w:eastAsia="en-US"/>
    </w:rPr>
  </w:style>
  <w:style w:type="character" w:customStyle="1" w:styleId="utranghocchntrang2">
    <w:name w:val="Đầu trang hoặc chân trang (2)_"/>
    <w:link w:val="utranghocchntrang20"/>
    <w:locked/>
    <w:rsid w:val="00335FFA"/>
    <w:rPr>
      <w:sz w:val="15"/>
      <w:szCs w:val="15"/>
      <w:shd w:val="clear" w:color="auto" w:fill="FFFFFF"/>
    </w:rPr>
  </w:style>
  <w:style w:type="paragraph" w:customStyle="1" w:styleId="utranghocchntrang20">
    <w:name w:val="Đầu trang hoặc chân trang (2)"/>
    <w:basedOn w:val="Normal"/>
    <w:link w:val="utranghocchntrang2"/>
    <w:rsid w:val="00335FFA"/>
    <w:pPr>
      <w:shd w:val="clear" w:color="auto" w:fill="FFFFFF"/>
      <w:spacing w:line="240" w:lineRule="atLeast"/>
    </w:pPr>
    <w:rPr>
      <w:rFonts w:asciiTheme="minorHAnsi" w:eastAsiaTheme="minorHAnsi" w:hAnsiTheme="minorHAnsi" w:cstheme="minorBidi"/>
      <w:color w:val="auto"/>
      <w:sz w:val="15"/>
      <w:szCs w:val="15"/>
      <w:lang w:val="en-US" w:eastAsia="en-US"/>
    </w:rPr>
  </w:style>
  <w:style w:type="character" w:customStyle="1" w:styleId="Chthchbng">
    <w:name w:val="Chú thích bảng_"/>
    <w:link w:val="Chthchbng0"/>
    <w:locked/>
    <w:rsid w:val="00335FFA"/>
    <w:rPr>
      <w:i/>
      <w:iCs/>
      <w:sz w:val="18"/>
      <w:szCs w:val="18"/>
      <w:shd w:val="clear" w:color="auto" w:fill="FFFFFF"/>
    </w:rPr>
  </w:style>
  <w:style w:type="paragraph" w:customStyle="1" w:styleId="Chthchbng0">
    <w:name w:val="Chú thích bảng"/>
    <w:basedOn w:val="Normal"/>
    <w:link w:val="Chthchbng"/>
    <w:rsid w:val="00335FFA"/>
    <w:pPr>
      <w:shd w:val="clear" w:color="auto" w:fill="FFFFFF"/>
      <w:spacing w:line="240" w:lineRule="atLeast"/>
    </w:pPr>
    <w:rPr>
      <w:rFonts w:asciiTheme="minorHAnsi" w:eastAsiaTheme="minorHAnsi" w:hAnsiTheme="minorHAnsi" w:cstheme="minorBidi"/>
      <w:i/>
      <w:iCs/>
      <w:color w:val="auto"/>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378</Pages>
  <Words>130181</Words>
  <Characters>742033</Characters>
  <Application>Microsoft Office Word</Application>
  <DocSecurity>0</DocSecurity>
  <Lines>6183</Lines>
  <Paragraphs>1740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Yen</dc:creator>
  <cp:lastModifiedBy>Admin</cp:lastModifiedBy>
  <cp:revision>1</cp:revision>
  <dcterms:created xsi:type="dcterms:W3CDTF">2019-06-06T09:17:00Z</dcterms:created>
  <dcterms:modified xsi:type="dcterms:W3CDTF">2022-01-25T07:31:00Z</dcterms:modified>
</cp:coreProperties>
</file>