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01A8" w14:textId="77777777" w:rsidR="004620CB" w:rsidRPr="004620CB" w:rsidRDefault="004620CB" w:rsidP="004620CB">
      <w:pPr>
        <w:pStyle w:val="has-text-align-center"/>
        <w:shd w:val="clear" w:color="auto" w:fill="FFFFFF"/>
        <w:spacing w:before="0" w:beforeAutospacing="0" w:after="300" w:afterAutospacing="0" w:line="276" w:lineRule="auto"/>
        <w:jc w:val="center"/>
        <w:textAlignment w:val="baseline"/>
        <w:rPr>
          <w:color w:val="000000"/>
        </w:rPr>
      </w:pPr>
      <w:r w:rsidRPr="004620CB">
        <w:rPr>
          <w:color w:val="000000"/>
        </w:rPr>
        <w:t>CỘNG HOÀ XÃ HỘI CHỦ NGHĨA VIỆT NAM</w:t>
      </w:r>
    </w:p>
    <w:p w14:paraId="01D6754C" w14:textId="77777777" w:rsidR="004620CB" w:rsidRPr="004620CB" w:rsidRDefault="004620CB" w:rsidP="004620CB">
      <w:pPr>
        <w:pStyle w:val="has-text-align-center"/>
        <w:shd w:val="clear" w:color="auto" w:fill="FFFFFF"/>
        <w:spacing w:before="0" w:beforeAutospacing="0" w:after="300" w:afterAutospacing="0" w:line="276" w:lineRule="auto"/>
        <w:jc w:val="center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Độc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lập</w:t>
      </w:r>
      <w:proofErr w:type="spellEnd"/>
      <w:r w:rsidRPr="004620CB">
        <w:rPr>
          <w:color w:val="000000"/>
        </w:rPr>
        <w:t xml:space="preserve"> – </w:t>
      </w:r>
      <w:proofErr w:type="spellStart"/>
      <w:r w:rsidRPr="004620CB">
        <w:rPr>
          <w:color w:val="000000"/>
        </w:rPr>
        <w:t>Tự</w:t>
      </w:r>
      <w:proofErr w:type="spellEnd"/>
      <w:r w:rsidRPr="004620CB">
        <w:rPr>
          <w:color w:val="000000"/>
        </w:rPr>
        <w:t xml:space="preserve"> do – </w:t>
      </w:r>
      <w:proofErr w:type="spellStart"/>
      <w:r w:rsidRPr="004620CB">
        <w:rPr>
          <w:color w:val="000000"/>
        </w:rPr>
        <w:t>Hạnh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phúc</w:t>
      </w:r>
      <w:proofErr w:type="spellEnd"/>
    </w:p>
    <w:p w14:paraId="1B5E8595" w14:textId="745B3329" w:rsidR="004620CB" w:rsidRPr="004620CB" w:rsidRDefault="004620CB" w:rsidP="004620CB">
      <w:pPr>
        <w:pStyle w:val="has-text-align-center"/>
        <w:shd w:val="clear" w:color="auto" w:fill="FFFFFF"/>
        <w:spacing w:before="0" w:beforeAutospacing="0" w:after="300" w:afterAutospacing="0" w:line="276" w:lineRule="auto"/>
        <w:jc w:val="center"/>
        <w:textAlignment w:val="baseline"/>
        <w:rPr>
          <w:color w:val="000000"/>
        </w:rPr>
      </w:pPr>
      <w:r w:rsidRPr="004620CB">
        <w:rPr>
          <w:color w:val="000000"/>
        </w:rPr>
        <w:t>——————</w:t>
      </w:r>
    </w:p>
    <w:p w14:paraId="1437559D" w14:textId="69C6AE7E" w:rsidR="004620CB" w:rsidRDefault="004620CB" w:rsidP="004620CB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  <w:r w:rsidRPr="004620CB">
        <w:rPr>
          <w:rStyle w:val="Strong"/>
          <w:color w:val="000000"/>
          <w:bdr w:val="none" w:sz="0" w:space="0" w:color="auto" w:frame="1"/>
        </w:rPr>
        <w:t>ĐƠN XIN NHẬP HỌC</w:t>
      </w:r>
    </w:p>
    <w:p w14:paraId="062108B2" w14:textId="77777777" w:rsidR="004620CB" w:rsidRDefault="004620CB" w:rsidP="004620CB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</w:p>
    <w:p w14:paraId="486E2B68" w14:textId="77777777" w:rsidR="004620CB" w:rsidRPr="004620CB" w:rsidRDefault="004620CB" w:rsidP="004620CB">
      <w:pPr>
        <w:pStyle w:val="has-text-align-center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14:paraId="29DC2028" w14:textId="093B3978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  <w:lang w:val="vi-VN"/>
        </w:rPr>
      </w:pPr>
      <w:proofErr w:type="spellStart"/>
      <w:r w:rsidRPr="004620CB">
        <w:rPr>
          <w:color w:val="000000"/>
        </w:rPr>
        <w:t>Kính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gửi</w:t>
      </w:r>
      <w:proofErr w:type="spellEnd"/>
      <w:r w:rsidRPr="004620CB">
        <w:rPr>
          <w:color w:val="000000"/>
        </w:rPr>
        <w:t xml:space="preserve">: Ban </w:t>
      </w:r>
      <w:proofErr w:type="spellStart"/>
      <w:r w:rsidRPr="004620CB">
        <w:rPr>
          <w:color w:val="000000"/>
        </w:rPr>
        <w:t>giám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hiệu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mầm</w:t>
      </w:r>
      <w:proofErr w:type="spellEnd"/>
      <w:r w:rsidRPr="004620CB">
        <w:rPr>
          <w:color w:val="000000"/>
        </w:rPr>
        <w:t xml:space="preserve"> non ………………………………………………………</w:t>
      </w:r>
    </w:p>
    <w:p w14:paraId="7CCA7A3D" w14:textId="59119CC5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Tên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tôi</w:t>
      </w:r>
      <w:proofErr w:type="spellEnd"/>
      <w:r w:rsidRPr="004620CB">
        <w:rPr>
          <w:color w:val="000000"/>
        </w:rPr>
        <w:t xml:space="preserve"> </w:t>
      </w:r>
      <w:proofErr w:type="spellStart"/>
      <w:proofErr w:type="gramStart"/>
      <w:r w:rsidRPr="004620CB">
        <w:rPr>
          <w:color w:val="000000"/>
        </w:rPr>
        <w:t>là</w:t>
      </w:r>
      <w:proofErr w:type="spellEnd"/>
      <w:r w:rsidRPr="004620CB">
        <w:rPr>
          <w:color w:val="000000"/>
        </w:rPr>
        <w:t>:…</w:t>
      </w:r>
      <w:proofErr w:type="gramEnd"/>
      <w:r w:rsidRPr="004620CB">
        <w:rPr>
          <w:color w:val="000000"/>
        </w:rPr>
        <w:t xml:space="preserve">………………………………………….; </w:t>
      </w:r>
      <w:proofErr w:type="spellStart"/>
      <w:r w:rsidRPr="004620CB">
        <w:rPr>
          <w:color w:val="000000"/>
        </w:rPr>
        <w:t>Năm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sinh</w:t>
      </w:r>
      <w:proofErr w:type="spellEnd"/>
      <w:r w:rsidRPr="004620CB">
        <w:rPr>
          <w:color w:val="000000"/>
        </w:rPr>
        <w:t>:…………………….…………</w:t>
      </w:r>
    </w:p>
    <w:p w14:paraId="7EC082F2" w14:textId="6B5BB5BA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Nơi</w:t>
      </w:r>
      <w:proofErr w:type="spellEnd"/>
      <w:r w:rsidRPr="004620CB">
        <w:rPr>
          <w:color w:val="000000"/>
        </w:rPr>
        <w:t xml:space="preserve"> ở </w:t>
      </w:r>
      <w:proofErr w:type="spellStart"/>
      <w:r w:rsidRPr="004620CB">
        <w:rPr>
          <w:color w:val="000000"/>
        </w:rPr>
        <w:t>hiện</w:t>
      </w:r>
      <w:proofErr w:type="spellEnd"/>
      <w:r w:rsidRPr="004620CB">
        <w:rPr>
          <w:color w:val="000000"/>
        </w:rPr>
        <w:t xml:space="preserve"> nay: ……………………………………………………….……………………………</w:t>
      </w:r>
    </w:p>
    <w:p w14:paraId="3A6C89CE" w14:textId="54AEB4E0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Điện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thoại</w:t>
      </w:r>
      <w:proofErr w:type="spellEnd"/>
      <w:r w:rsidRPr="004620CB">
        <w:rPr>
          <w:color w:val="000000"/>
        </w:rPr>
        <w:t>…………………………………………………………</w:t>
      </w:r>
      <w:proofErr w:type="gramStart"/>
      <w:r w:rsidRPr="004620CB">
        <w:rPr>
          <w:color w:val="000000"/>
        </w:rPr>
        <w:t>…..</w:t>
      </w:r>
      <w:proofErr w:type="gramEnd"/>
      <w:r w:rsidRPr="004620CB">
        <w:rPr>
          <w:color w:val="000000"/>
        </w:rPr>
        <w:t>…………………………………</w:t>
      </w:r>
    </w:p>
    <w:p w14:paraId="70EF8278" w14:textId="43BD87DA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gramStart"/>
      <w:r w:rsidRPr="004620CB">
        <w:rPr>
          <w:color w:val="000000"/>
        </w:rPr>
        <w:t>Email:…</w:t>
      </w:r>
      <w:proofErr w:type="gramEnd"/>
      <w:r w:rsidRPr="004620CB">
        <w:rPr>
          <w:color w:val="000000"/>
        </w:rPr>
        <w:t>……………………………………………………………………………………..……</w:t>
      </w:r>
    </w:p>
    <w:p w14:paraId="2F6D1F3E" w14:textId="33A7B452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Nghề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nghiệp</w:t>
      </w:r>
      <w:proofErr w:type="spellEnd"/>
      <w:r w:rsidRPr="004620CB">
        <w:rPr>
          <w:color w:val="000000"/>
        </w:rPr>
        <w:t>: ………………………………………………………….……………………………</w:t>
      </w:r>
    </w:p>
    <w:p w14:paraId="08546BDD" w14:textId="61BC9A25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Nơi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làm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việc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hiện</w:t>
      </w:r>
      <w:proofErr w:type="spellEnd"/>
      <w:r w:rsidRPr="004620CB">
        <w:rPr>
          <w:color w:val="000000"/>
        </w:rPr>
        <w:t xml:space="preserve"> nay: ……………………………………………</w:t>
      </w:r>
      <w:proofErr w:type="gramStart"/>
      <w:r w:rsidRPr="004620CB">
        <w:rPr>
          <w:color w:val="000000"/>
        </w:rPr>
        <w:t>…..</w:t>
      </w:r>
      <w:proofErr w:type="gramEnd"/>
      <w:r w:rsidRPr="004620CB">
        <w:rPr>
          <w:color w:val="000000"/>
        </w:rPr>
        <w:t>……………………………</w:t>
      </w:r>
    </w:p>
    <w:p w14:paraId="29BAA4B3" w14:textId="77777777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Tên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chồng</w:t>
      </w:r>
      <w:proofErr w:type="spellEnd"/>
    </w:p>
    <w:p w14:paraId="784D2F54" w14:textId="1EFA9AD2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Tên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tôi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là</w:t>
      </w:r>
      <w:proofErr w:type="spellEnd"/>
      <w:r w:rsidRPr="004620CB">
        <w:rPr>
          <w:color w:val="000000"/>
        </w:rPr>
        <w:t xml:space="preserve">: ………………………………….; </w:t>
      </w:r>
      <w:proofErr w:type="spellStart"/>
      <w:r w:rsidRPr="004620CB">
        <w:rPr>
          <w:color w:val="000000"/>
        </w:rPr>
        <w:t>Năm</w:t>
      </w:r>
      <w:proofErr w:type="spellEnd"/>
      <w:r w:rsidRPr="004620CB">
        <w:rPr>
          <w:color w:val="000000"/>
        </w:rPr>
        <w:t xml:space="preserve"> </w:t>
      </w:r>
      <w:proofErr w:type="spellStart"/>
      <w:proofErr w:type="gramStart"/>
      <w:r w:rsidRPr="004620CB">
        <w:rPr>
          <w:color w:val="000000"/>
        </w:rPr>
        <w:t>sinh</w:t>
      </w:r>
      <w:proofErr w:type="spellEnd"/>
      <w:r w:rsidRPr="004620CB">
        <w:rPr>
          <w:color w:val="000000"/>
        </w:rPr>
        <w:t>:…</w:t>
      </w:r>
      <w:proofErr w:type="gramEnd"/>
      <w:r w:rsidRPr="004620CB">
        <w:rPr>
          <w:color w:val="000000"/>
        </w:rPr>
        <w:t>………………..……………………</w:t>
      </w:r>
      <w:r w:rsidRPr="004620CB">
        <w:rPr>
          <w:color w:val="000000"/>
        </w:rPr>
        <w:t xml:space="preserve"> </w:t>
      </w:r>
    </w:p>
    <w:p w14:paraId="441DB495" w14:textId="13FA4142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Nơi</w:t>
      </w:r>
      <w:proofErr w:type="spellEnd"/>
      <w:r w:rsidRPr="004620CB">
        <w:rPr>
          <w:color w:val="000000"/>
        </w:rPr>
        <w:t xml:space="preserve"> ở </w:t>
      </w:r>
      <w:proofErr w:type="spellStart"/>
      <w:r w:rsidRPr="004620CB">
        <w:rPr>
          <w:color w:val="000000"/>
        </w:rPr>
        <w:t>hiện</w:t>
      </w:r>
      <w:proofErr w:type="spellEnd"/>
      <w:r w:rsidRPr="004620CB">
        <w:rPr>
          <w:color w:val="000000"/>
        </w:rPr>
        <w:t xml:space="preserve"> nay: ……………………………………………………</w:t>
      </w:r>
      <w:proofErr w:type="gramStart"/>
      <w:r w:rsidRPr="004620CB">
        <w:rPr>
          <w:color w:val="000000"/>
        </w:rPr>
        <w:t>…..</w:t>
      </w:r>
      <w:proofErr w:type="gramEnd"/>
      <w:r w:rsidRPr="004620CB">
        <w:rPr>
          <w:color w:val="000000"/>
        </w:rPr>
        <w:t>…………………………</w:t>
      </w:r>
    </w:p>
    <w:p w14:paraId="42A596C3" w14:textId="4DE69236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Điện</w:t>
      </w:r>
      <w:proofErr w:type="spellEnd"/>
      <w:r w:rsidRPr="004620CB">
        <w:rPr>
          <w:color w:val="000000"/>
        </w:rPr>
        <w:t xml:space="preserve"> </w:t>
      </w:r>
      <w:proofErr w:type="spellStart"/>
      <w:proofErr w:type="gramStart"/>
      <w:r w:rsidRPr="004620CB">
        <w:rPr>
          <w:color w:val="000000"/>
        </w:rPr>
        <w:t>thoại</w:t>
      </w:r>
      <w:proofErr w:type="spellEnd"/>
      <w:r w:rsidRPr="004620CB">
        <w:rPr>
          <w:color w:val="000000"/>
        </w:rPr>
        <w:t>:…</w:t>
      </w:r>
      <w:proofErr w:type="gramEnd"/>
      <w:r w:rsidRPr="004620CB">
        <w:rPr>
          <w:color w:val="000000"/>
        </w:rPr>
        <w:t>……………………………………………………………………………….……</w:t>
      </w:r>
    </w:p>
    <w:p w14:paraId="6595A07D" w14:textId="27627E58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gramStart"/>
      <w:r w:rsidRPr="004620CB">
        <w:rPr>
          <w:color w:val="000000"/>
        </w:rPr>
        <w:t>Email:…</w:t>
      </w:r>
      <w:proofErr w:type="gramEnd"/>
      <w:r w:rsidRPr="004620CB">
        <w:rPr>
          <w:color w:val="000000"/>
        </w:rPr>
        <w:t>……………………………………………………………………………………………</w:t>
      </w:r>
    </w:p>
    <w:p w14:paraId="383AB999" w14:textId="6CB7214F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Nghề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nghiệp</w:t>
      </w:r>
      <w:proofErr w:type="spellEnd"/>
      <w:r w:rsidRPr="004620CB">
        <w:rPr>
          <w:color w:val="000000"/>
        </w:rPr>
        <w:t>: ………………………………………………………….……………………………</w:t>
      </w:r>
    </w:p>
    <w:p w14:paraId="3FEEE26C" w14:textId="38078C32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Nơi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làm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việc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hiện</w:t>
      </w:r>
      <w:proofErr w:type="spellEnd"/>
      <w:r w:rsidRPr="004620CB">
        <w:rPr>
          <w:color w:val="000000"/>
        </w:rPr>
        <w:t xml:space="preserve"> nay: ……………………………………………………………………………</w:t>
      </w:r>
    </w:p>
    <w:p w14:paraId="4A7119C8" w14:textId="572FD3AD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t>Chúng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tôi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có</w:t>
      </w:r>
      <w:proofErr w:type="spellEnd"/>
      <w:r w:rsidRPr="004620CB">
        <w:rPr>
          <w:color w:val="000000"/>
        </w:rPr>
        <w:t xml:space="preserve"> con </w:t>
      </w:r>
      <w:proofErr w:type="spellStart"/>
      <w:r w:rsidRPr="004620CB">
        <w:rPr>
          <w:color w:val="000000"/>
        </w:rPr>
        <w:t>nhỏ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tên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là</w:t>
      </w:r>
      <w:proofErr w:type="spellEnd"/>
      <w:r w:rsidRPr="004620CB">
        <w:rPr>
          <w:color w:val="000000"/>
        </w:rPr>
        <w:t>…………………………………………</w:t>
      </w:r>
      <w:proofErr w:type="gramStart"/>
      <w:r w:rsidRPr="004620CB">
        <w:rPr>
          <w:color w:val="000000"/>
        </w:rPr>
        <w:t>…..</w:t>
      </w:r>
      <w:proofErr w:type="gramEnd"/>
      <w:r w:rsidRPr="004620CB">
        <w:rPr>
          <w:color w:val="000000"/>
        </w:rPr>
        <w:t>…………………………</w:t>
      </w:r>
    </w:p>
    <w:p w14:paraId="6FF6F19C" w14:textId="77777777" w:rsidR="004620CB" w:rsidRPr="004620CB" w:rsidRDefault="004620CB" w:rsidP="004620CB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color w:val="000000"/>
        </w:rPr>
      </w:pPr>
      <w:proofErr w:type="spellStart"/>
      <w:r w:rsidRPr="004620CB">
        <w:rPr>
          <w:color w:val="000000"/>
        </w:rPr>
        <w:lastRenderedPageBreak/>
        <w:t>Sinh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ngày</w:t>
      </w:r>
      <w:proofErr w:type="spellEnd"/>
      <w:r w:rsidRPr="004620CB">
        <w:rPr>
          <w:color w:val="000000"/>
        </w:rPr>
        <w:t>…</w:t>
      </w:r>
      <w:proofErr w:type="gramStart"/>
      <w:r w:rsidRPr="004620CB">
        <w:rPr>
          <w:color w:val="000000"/>
        </w:rPr>
        <w:t>….</w:t>
      </w:r>
      <w:proofErr w:type="spellStart"/>
      <w:r w:rsidRPr="004620CB">
        <w:rPr>
          <w:color w:val="000000"/>
        </w:rPr>
        <w:t>tháng</w:t>
      </w:r>
      <w:proofErr w:type="spellEnd"/>
      <w:proofErr w:type="gramEnd"/>
      <w:r w:rsidRPr="004620CB">
        <w:rPr>
          <w:color w:val="000000"/>
        </w:rPr>
        <w:t>…….</w:t>
      </w:r>
      <w:proofErr w:type="spellStart"/>
      <w:r w:rsidRPr="004620CB">
        <w:rPr>
          <w:color w:val="000000"/>
        </w:rPr>
        <w:t>năm</w:t>
      </w:r>
      <w:proofErr w:type="spellEnd"/>
      <w:r w:rsidRPr="004620CB">
        <w:rPr>
          <w:color w:val="000000"/>
        </w:rPr>
        <w:t xml:space="preserve">…………. </w:t>
      </w:r>
      <w:proofErr w:type="spellStart"/>
      <w:r w:rsidRPr="004620CB">
        <w:rPr>
          <w:color w:val="000000"/>
        </w:rPr>
        <w:t>Hiện</w:t>
      </w:r>
      <w:proofErr w:type="spellEnd"/>
      <w:r w:rsidRPr="004620CB">
        <w:rPr>
          <w:color w:val="000000"/>
        </w:rPr>
        <w:t xml:space="preserve"> nay </w:t>
      </w:r>
      <w:proofErr w:type="spellStart"/>
      <w:r w:rsidRPr="004620CB">
        <w:rPr>
          <w:color w:val="000000"/>
        </w:rPr>
        <w:t>cháu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đã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đến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tuổi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học</w:t>
      </w:r>
      <w:proofErr w:type="spellEnd"/>
      <w:r w:rsidRPr="004620CB">
        <w:rPr>
          <w:color w:val="000000"/>
        </w:rPr>
        <w:t xml:space="preserve"> ở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mầm</w:t>
      </w:r>
      <w:proofErr w:type="spellEnd"/>
      <w:r w:rsidRPr="004620CB">
        <w:rPr>
          <w:color w:val="000000"/>
        </w:rPr>
        <w:t xml:space="preserve"> non. </w:t>
      </w:r>
      <w:proofErr w:type="spellStart"/>
      <w:r w:rsidRPr="004620CB">
        <w:rPr>
          <w:color w:val="000000"/>
        </w:rPr>
        <w:t>Vậy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tôi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làm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đơn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này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kính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mong</w:t>
      </w:r>
      <w:proofErr w:type="spellEnd"/>
      <w:r w:rsidRPr="004620CB">
        <w:rPr>
          <w:color w:val="000000"/>
        </w:rPr>
        <w:t xml:space="preserve"> Ban </w:t>
      </w:r>
      <w:proofErr w:type="spellStart"/>
      <w:r w:rsidRPr="004620CB">
        <w:rPr>
          <w:color w:val="000000"/>
        </w:rPr>
        <w:t>Giám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hiệu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nhà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xem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xét</w:t>
      </w:r>
      <w:proofErr w:type="spellEnd"/>
      <w:r w:rsidRPr="004620CB">
        <w:rPr>
          <w:color w:val="000000"/>
        </w:rPr>
        <w:t xml:space="preserve">, </w:t>
      </w:r>
      <w:proofErr w:type="spellStart"/>
      <w:r w:rsidRPr="004620CB">
        <w:rPr>
          <w:color w:val="000000"/>
        </w:rPr>
        <w:t>cho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cháu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được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đến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học</w:t>
      </w:r>
      <w:proofErr w:type="spellEnd"/>
      <w:r w:rsidRPr="004620CB">
        <w:rPr>
          <w:color w:val="000000"/>
        </w:rPr>
        <w:t xml:space="preserve"> ở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. Gia </w:t>
      </w:r>
      <w:proofErr w:type="spellStart"/>
      <w:r w:rsidRPr="004620CB">
        <w:rPr>
          <w:color w:val="000000"/>
        </w:rPr>
        <w:t>đình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tôi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xin</w:t>
      </w:r>
      <w:proofErr w:type="spellEnd"/>
      <w:r w:rsidRPr="004620CB">
        <w:rPr>
          <w:color w:val="000000"/>
        </w:rPr>
        <w:t xml:space="preserve"> cam </w:t>
      </w:r>
      <w:proofErr w:type="spellStart"/>
      <w:r w:rsidRPr="004620CB">
        <w:rPr>
          <w:color w:val="000000"/>
        </w:rPr>
        <w:t>kết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sẽ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thực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hiện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đầy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đủ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nghĩa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vụ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đối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với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nhà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và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chấp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hành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nghiêm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túc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nội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quy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của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nhà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trường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đề</w:t>
      </w:r>
      <w:proofErr w:type="spellEnd"/>
      <w:r w:rsidRPr="004620CB">
        <w:rPr>
          <w:color w:val="000000"/>
        </w:rPr>
        <w:t xml:space="preserve"> </w:t>
      </w:r>
      <w:proofErr w:type="spellStart"/>
      <w:r w:rsidRPr="004620CB">
        <w:rPr>
          <w:color w:val="000000"/>
        </w:rPr>
        <w:t>ra.</w:t>
      </w:r>
      <w:proofErr w:type="spellEnd"/>
    </w:p>
    <w:p w14:paraId="6F9FD359" w14:textId="77777777" w:rsidR="004620CB" w:rsidRPr="004620CB" w:rsidRDefault="004620CB" w:rsidP="004620CB">
      <w:pPr>
        <w:pStyle w:val="has-text-align-right"/>
        <w:shd w:val="clear" w:color="auto" w:fill="FFFFFF"/>
        <w:spacing w:before="0" w:beforeAutospacing="0" w:after="300" w:afterAutospacing="0" w:line="276" w:lineRule="auto"/>
        <w:jc w:val="right"/>
        <w:textAlignment w:val="baseline"/>
        <w:rPr>
          <w:i/>
          <w:iCs/>
          <w:color w:val="000000"/>
        </w:rPr>
      </w:pPr>
      <w:r w:rsidRPr="004620CB">
        <w:rPr>
          <w:i/>
          <w:iCs/>
          <w:color w:val="000000"/>
        </w:rPr>
        <w:t>……………</w:t>
      </w:r>
      <w:proofErr w:type="gramStart"/>
      <w:r w:rsidRPr="004620CB">
        <w:rPr>
          <w:i/>
          <w:iCs/>
          <w:color w:val="000000"/>
        </w:rPr>
        <w:t>…..</w:t>
      </w:r>
      <w:proofErr w:type="gramEnd"/>
      <w:r w:rsidRPr="004620CB">
        <w:rPr>
          <w:i/>
          <w:iCs/>
          <w:color w:val="000000"/>
        </w:rPr>
        <w:t xml:space="preserve">, </w:t>
      </w:r>
      <w:proofErr w:type="spellStart"/>
      <w:r w:rsidRPr="004620CB">
        <w:rPr>
          <w:i/>
          <w:iCs/>
          <w:color w:val="000000"/>
        </w:rPr>
        <w:t>ngày</w:t>
      </w:r>
      <w:proofErr w:type="spellEnd"/>
      <w:r w:rsidRPr="004620CB">
        <w:rPr>
          <w:i/>
          <w:iCs/>
          <w:color w:val="000000"/>
        </w:rPr>
        <w:t xml:space="preserve">…… </w:t>
      </w:r>
      <w:proofErr w:type="spellStart"/>
      <w:r w:rsidRPr="004620CB">
        <w:rPr>
          <w:i/>
          <w:iCs/>
          <w:color w:val="000000"/>
        </w:rPr>
        <w:t>tháng</w:t>
      </w:r>
      <w:proofErr w:type="spellEnd"/>
      <w:r w:rsidRPr="004620CB">
        <w:rPr>
          <w:i/>
          <w:iCs/>
          <w:color w:val="000000"/>
        </w:rPr>
        <w:t>…….</w:t>
      </w:r>
      <w:proofErr w:type="spellStart"/>
      <w:r w:rsidRPr="004620CB">
        <w:rPr>
          <w:i/>
          <w:iCs/>
          <w:color w:val="000000"/>
        </w:rPr>
        <w:t>năm</w:t>
      </w:r>
      <w:proofErr w:type="spellEnd"/>
      <w:r w:rsidRPr="004620CB">
        <w:rPr>
          <w:i/>
          <w:iCs/>
          <w:color w:val="000000"/>
        </w:rPr>
        <w:t>…………</w:t>
      </w:r>
    </w:p>
    <w:p w14:paraId="617BE9E7" w14:textId="2C0A656F" w:rsidR="004620CB" w:rsidRPr="004620CB" w:rsidRDefault="004620CB" w:rsidP="004620CB">
      <w:pPr>
        <w:pStyle w:val="has-text-align-righ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>
        <w:rPr>
          <w:rStyle w:val="Strong"/>
          <w:color w:val="000000"/>
          <w:bdr w:val="none" w:sz="0" w:space="0" w:color="auto" w:frame="1"/>
          <w:lang w:val="vi-VN"/>
        </w:rPr>
        <w:t xml:space="preserve">                                                               </w:t>
      </w:r>
      <w:proofErr w:type="spellStart"/>
      <w:r w:rsidRPr="004620CB">
        <w:rPr>
          <w:rStyle w:val="Strong"/>
          <w:color w:val="000000"/>
          <w:bdr w:val="none" w:sz="0" w:space="0" w:color="auto" w:frame="1"/>
        </w:rPr>
        <w:t>Người</w:t>
      </w:r>
      <w:proofErr w:type="spellEnd"/>
      <w:r w:rsidRPr="004620CB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4620CB">
        <w:rPr>
          <w:rStyle w:val="Strong"/>
          <w:color w:val="000000"/>
          <w:bdr w:val="none" w:sz="0" w:space="0" w:color="auto" w:frame="1"/>
        </w:rPr>
        <w:t>làm</w:t>
      </w:r>
      <w:proofErr w:type="spellEnd"/>
      <w:r w:rsidRPr="004620CB"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 w:rsidRPr="004620CB">
        <w:rPr>
          <w:rStyle w:val="Strong"/>
          <w:color w:val="000000"/>
          <w:bdr w:val="none" w:sz="0" w:space="0" w:color="auto" w:frame="1"/>
        </w:rPr>
        <w:t>đơn</w:t>
      </w:r>
      <w:proofErr w:type="spellEnd"/>
    </w:p>
    <w:p w14:paraId="69C92466" w14:textId="4483EEF4" w:rsidR="004620CB" w:rsidRPr="004620CB" w:rsidRDefault="004620CB" w:rsidP="004620CB">
      <w:pPr>
        <w:pStyle w:val="has-text-align-righ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  <w:lang w:val="vi-VN"/>
        </w:rPr>
        <w:t xml:space="preserve">                                                              </w:t>
      </w:r>
      <w:r w:rsidRPr="004620CB">
        <w:rPr>
          <w:rStyle w:val="Emphasis"/>
          <w:color w:val="000000"/>
          <w:bdr w:val="none" w:sz="0" w:space="0" w:color="auto" w:frame="1"/>
        </w:rPr>
        <w:t>(</w:t>
      </w:r>
      <w:proofErr w:type="spellStart"/>
      <w:r w:rsidRPr="004620CB">
        <w:rPr>
          <w:rStyle w:val="Emphasis"/>
          <w:color w:val="000000"/>
          <w:bdr w:val="none" w:sz="0" w:space="0" w:color="auto" w:frame="1"/>
        </w:rPr>
        <w:t>Ghi</w:t>
      </w:r>
      <w:proofErr w:type="spellEnd"/>
      <w:r w:rsidRPr="004620CB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4620CB">
        <w:rPr>
          <w:rStyle w:val="Emphasis"/>
          <w:color w:val="000000"/>
          <w:bdr w:val="none" w:sz="0" w:space="0" w:color="auto" w:frame="1"/>
        </w:rPr>
        <w:t>rõ</w:t>
      </w:r>
      <w:proofErr w:type="spellEnd"/>
      <w:r w:rsidRPr="004620CB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4620CB">
        <w:rPr>
          <w:rStyle w:val="Emphasis"/>
          <w:color w:val="000000"/>
          <w:bdr w:val="none" w:sz="0" w:space="0" w:color="auto" w:frame="1"/>
        </w:rPr>
        <w:t>họ</w:t>
      </w:r>
      <w:proofErr w:type="spellEnd"/>
      <w:r w:rsidRPr="004620CB">
        <w:rPr>
          <w:rStyle w:val="Emphasis"/>
          <w:color w:val="000000"/>
          <w:bdr w:val="none" w:sz="0" w:space="0" w:color="auto" w:frame="1"/>
        </w:rPr>
        <w:t xml:space="preserve">, </w:t>
      </w:r>
      <w:proofErr w:type="spellStart"/>
      <w:r w:rsidRPr="004620CB">
        <w:rPr>
          <w:rStyle w:val="Emphasis"/>
          <w:color w:val="000000"/>
          <w:bdr w:val="none" w:sz="0" w:space="0" w:color="auto" w:frame="1"/>
        </w:rPr>
        <w:t>tên</w:t>
      </w:r>
      <w:proofErr w:type="spellEnd"/>
      <w:r w:rsidRPr="004620CB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4620CB">
        <w:rPr>
          <w:rStyle w:val="Emphasis"/>
          <w:color w:val="000000"/>
          <w:bdr w:val="none" w:sz="0" w:space="0" w:color="auto" w:frame="1"/>
        </w:rPr>
        <w:t>và</w:t>
      </w:r>
      <w:proofErr w:type="spellEnd"/>
      <w:r w:rsidRPr="004620CB"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 w:rsidRPr="004620CB">
        <w:rPr>
          <w:rStyle w:val="Emphasis"/>
          <w:color w:val="000000"/>
          <w:bdr w:val="none" w:sz="0" w:space="0" w:color="auto" w:frame="1"/>
        </w:rPr>
        <w:t>ký</w:t>
      </w:r>
      <w:proofErr w:type="spellEnd"/>
      <w:r w:rsidRPr="004620CB">
        <w:rPr>
          <w:rStyle w:val="Emphasis"/>
          <w:color w:val="000000"/>
          <w:bdr w:val="none" w:sz="0" w:space="0" w:color="auto" w:frame="1"/>
        </w:rPr>
        <w:t>)</w:t>
      </w:r>
    </w:p>
    <w:p w14:paraId="73A36BE1" w14:textId="7A914865" w:rsidR="000F3172" w:rsidRPr="004620CB" w:rsidRDefault="004620CB" w:rsidP="004620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</w:p>
    <w:sectPr w:rsidR="000F3172" w:rsidRPr="0046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CB"/>
    <w:rsid w:val="000F3172"/>
    <w:rsid w:val="004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4E26"/>
  <w15:chartTrackingRefBased/>
  <w15:docId w15:val="{BF1EBC76-4592-4F1D-8C8E-04A7B57C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4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0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2022-03-13T03:45:00Z</dcterms:created>
  <dcterms:modified xsi:type="dcterms:W3CDTF">2022-03-13T03:50:00Z</dcterms:modified>
</cp:coreProperties>
</file>