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6775"/>
      </w:tblGrid>
      <w:tr w:rsidR="002801C6" w14:paraId="3D4B940F" w14:textId="77777777" w:rsidTr="002801C6">
        <w:trPr>
          <w:jc w:val="center"/>
        </w:trPr>
        <w:tc>
          <w:tcPr>
            <w:tcW w:w="3521" w:type="dxa"/>
          </w:tcPr>
          <w:p w14:paraId="666A0A50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TÊN CƠ QUAN ..........................</w:t>
            </w:r>
          </w:p>
          <w:p w14:paraId="0D1A91A2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75" w:type="dxa"/>
            <w:hideMark/>
          </w:tcPr>
          <w:p w14:paraId="4F519CE9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CỘNG HÒA XÃ HỘI CHỦ NGHĨA VIỆT NAM</w:t>
            </w:r>
          </w:p>
          <w:p w14:paraId="08FD852B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Độc lập – Tự do – Hạnh phúc</w:t>
            </w:r>
          </w:p>
          <w:p w14:paraId="00EA7307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--------***-------</w:t>
            </w:r>
          </w:p>
        </w:tc>
      </w:tr>
      <w:tr w:rsidR="002801C6" w14:paraId="4ED81631" w14:textId="77777777" w:rsidTr="002801C6">
        <w:trPr>
          <w:jc w:val="center"/>
        </w:trPr>
        <w:tc>
          <w:tcPr>
            <w:tcW w:w="3521" w:type="dxa"/>
            <w:hideMark/>
          </w:tcPr>
          <w:p w14:paraId="177BC5FD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Số: .............../BC</w:t>
            </w:r>
          </w:p>
        </w:tc>
        <w:tc>
          <w:tcPr>
            <w:tcW w:w="6775" w:type="dxa"/>
            <w:hideMark/>
          </w:tcPr>
          <w:p w14:paraId="0267453E" w14:textId="77777777" w:rsidR="002801C6" w:rsidRDefault="002801C6">
            <w:pPr>
              <w:widowControl/>
              <w:spacing w:beforeLines="50" w:before="120" w:afterLines="50" w:after="120" w:line="360" w:lineRule="auto"/>
              <w:jc w:val="right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............, ngày ....... tháng ...... năm .......</w:t>
            </w:r>
          </w:p>
        </w:tc>
      </w:tr>
    </w:tbl>
    <w:p w14:paraId="52D83842" w14:textId="77777777" w:rsidR="002801C6" w:rsidRDefault="002801C6" w:rsidP="002801C6">
      <w:pPr>
        <w:widowControl/>
        <w:spacing w:beforeLines="100" w:before="240" w:afterLines="50" w:after="120"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BÁO CÁO</w:t>
      </w:r>
    </w:p>
    <w:p w14:paraId="4BF32061" w14:textId="77777777" w:rsidR="002801C6" w:rsidRDefault="002801C6" w:rsidP="002801C6">
      <w:pPr>
        <w:widowControl/>
        <w:spacing w:beforeLines="50" w:before="120" w:afterLines="50" w:after="120"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Tổng kết công tác năm ........</w:t>
      </w:r>
    </w:p>
    <w:p w14:paraId="492E125D" w14:textId="77777777" w:rsidR="002801C6" w:rsidRDefault="002801C6" w:rsidP="002801C6">
      <w:pPr>
        <w:widowControl/>
        <w:spacing w:beforeLines="50" w:before="120" w:afterLines="50" w:after="120"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Và phương hướng, nhiệm vụ công tác năm .............</w:t>
      </w:r>
    </w:p>
    <w:p w14:paraId="07834D8F" w14:textId="77777777" w:rsidR="002801C6" w:rsidRDefault="002801C6" w:rsidP="002801C6">
      <w:pPr>
        <w:widowControl/>
        <w:spacing w:beforeLines="50" w:before="120" w:afterLines="50" w:after="120" w:line="360" w:lineRule="auto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</w:t>
      </w:r>
      <w:r>
        <w:rPr>
          <w:b/>
          <w:bCs/>
          <w:iCs/>
          <w:color w:val="000000"/>
          <w:szCs w:val="24"/>
        </w:rPr>
        <w:t>Mở đầu:</w:t>
      </w:r>
    </w:p>
    <w:p w14:paraId="53431D45" w14:textId="77777777" w:rsidR="002801C6" w:rsidRDefault="002801C6" w:rsidP="002801C6">
      <w:pPr>
        <w:widowControl/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Đặc điểm của cơ quan về chức năng, nhiệm vụ, quyền hạn.</w:t>
      </w:r>
    </w:p>
    <w:p w14:paraId="50C6D45B" w14:textId="77777777" w:rsidR="002801C6" w:rsidRDefault="002801C6" w:rsidP="002801C6">
      <w:pPr>
        <w:widowControl/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b/>
          <w:bCs/>
          <w:color w:val="000000"/>
          <w:szCs w:val="24"/>
        </w:rPr>
        <w:t>Nội dung:</w:t>
      </w:r>
    </w:p>
    <w:p w14:paraId="76CD7D4C" w14:textId="77777777" w:rsidR="002801C6" w:rsidRDefault="002801C6" w:rsidP="002801C6">
      <w:pPr>
        <w:widowControl/>
        <w:tabs>
          <w:tab w:val="left" w:pos="600"/>
        </w:tabs>
        <w:spacing w:beforeLines="50" w:before="120" w:afterLines="50" w:after="120" w:line="360" w:lineRule="auto"/>
        <w:ind w:left="36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 - Tổng kết công tác năm ...........</w:t>
      </w:r>
    </w:p>
    <w:p w14:paraId="444CCF6F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Nêu các kết quả đã làm được.</w:t>
      </w:r>
    </w:p>
    <w:p w14:paraId="51BEB4DB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Phân tích đánh giá ưu khuyết điểm đã làm được.</w:t>
      </w:r>
    </w:p>
    <w:p w14:paraId="1C2D261A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Những bài học kinh nghiệm.</w:t>
      </w:r>
    </w:p>
    <w:p w14:paraId="0B1B868B" w14:textId="77777777" w:rsidR="002801C6" w:rsidRDefault="002801C6" w:rsidP="002801C6">
      <w:pPr>
        <w:widowControl/>
        <w:tabs>
          <w:tab w:val="left" w:pos="600"/>
        </w:tabs>
        <w:spacing w:beforeLines="50" w:before="120" w:afterLines="50" w:after="120" w:line="360" w:lineRule="auto"/>
        <w:ind w:left="36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 - Phương hướng, nhiệm vụ, chỉ tiêu phải thực hiện trong năm ............</w:t>
      </w:r>
    </w:p>
    <w:p w14:paraId="3A0546D5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Những nhiệm vụ chính phải làm, các chỉ tiêu.</w:t>
      </w:r>
    </w:p>
    <w:p w14:paraId="777B2607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Các biện pháp tổ chức thực hiện.</w:t>
      </w:r>
    </w:p>
    <w:p w14:paraId="4A6ED3C7" w14:textId="77777777" w:rsidR="002801C6" w:rsidRDefault="002801C6" w:rsidP="002801C6">
      <w:pPr>
        <w:widowControl/>
        <w:numPr>
          <w:ilvl w:val="0"/>
          <w:numId w:val="1"/>
        </w:numPr>
        <w:tabs>
          <w:tab w:val="left" w:pos="720"/>
        </w:tabs>
        <w:spacing w:beforeLines="50" w:before="120" w:afterLines="50" w:after="12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Các đề nghị lên cấp trên.</w:t>
      </w:r>
    </w:p>
    <w:p w14:paraId="18BF4F3D" w14:textId="77777777" w:rsidR="002801C6" w:rsidRDefault="002801C6" w:rsidP="002801C6">
      <w:pPr>
        <w:widowControl/>
        <w:tabs>
          <w:tab w:val="left" w:pos="600"/>
        </w:tabs>
        <w:spacing w:beforeLines="50" w:before="120" w:afterLines="50" w:after="120" w:line="360" w:lineRule="auto"/>
        <w:ind w:left="36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 - Kết luận: </w:t>
      </w:r>
      <w:r>
        <w:rPr>
          <w:color w:val="000000"/>
          <w:szCs w:val="24"/>
        </w:rPr>
        <w:t>Nêu những kết quả công tác chủ yếu trong năm, tự nhận xét đánh giá: tốt, xuất sắc, hoàn thành kế hoạch cấp trên giao........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2801C6" w14:paraId="2425B63D" w14:textId="77777777" w:rsidTr="002801C6">
        <w:trPr>
          <w:trHeight w:val="1737"/>
        </w:trPr>
        <w:tc>
          <w:tcPr>
            <w:tcW w:w="5148" w:type="dxa"/>
            <w:hideMark/>
          </w:tcPr>
          <w:p w14:paraId="7E4F97BF" w14:textId="77777777" w:rsidR="002801C6" w:rsidRDefault="002801C6">
            <w:pPr>
              <w:widowControl/>
              <w:spacing w:beforeLines="50" w:before="120" w:afterLines="50" w:after="120"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Nơi nhận:</w:t>
            </w:r>
          </w:p>
          <w:p w14:paraId="4E7D6A41" w14:textId="77777777" w:rsidR="002801C6" w:rsidRDefault="002801C6">
            <w:pPr>
              <w:widowControl/>
              <w:spacing w:beforeLines="50" w:before="120" w:afterLines="50" w:after="12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................</w:t>
            </w:r>
          </w:p>
          <w:p w14:paraId="3C6220CC" w14:textId="77777777" w:rsidR="002801C6" w:rsidRDefault="002801C6">
            <w:pPr>
              <w:widowControl/>
              <w:spacing w:beforeLines="50" w:before="120" w:afterLines="50" w:after="12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Lưu văn thư</w:t>
            </w:r>
          </w:p>
        </w:tc>
        <w:tc>
          <w:tcPr>
            <w:tcW w:w="5148" w:type="dxa"/>
            <w:hideMark/>
          </w:tcPr>
          <w:p w14:paraId="1B90FC24" w14:textId="77777777" w:rsidR="002801C6" w:rsidRDefault="002801C6">
            <w:pPr>
              <w:widowControl/>
              <w:spacing w:beforeLines="50" w:before="120" w:afterLines="50" w:after="120" w:line="360" w:lineRule="auto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THỦ TRƯỞNG CƠ QUAN</w:t>
            </w:r>
            <w:r>
              <w:rPr>
                <w:color w:val="000000"/>
                <w:szCs w:val="24"/>
              </w:rPr>
              <w:br/>
            </w:r>
            <w:r>
              <w:rPr>
                <w:i/>
                <w:iCs/>
                <w:color w:val="000000"/>
                <w:szCs w:val="24"/>
              </w:rPr>
              <w:t>(Ký tên, đóng dấu)</w:t>
            </w:r>
          </w:p>
        </w:tc>
      </w:tr>
    </w:tbl>
    <w:p w14:paraId="61ABC94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62CE"/>
    <w:multiLevelType w:val="multilevel"/>
    <w:tmpl w:val="7F6462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C6"/>
    <w:rsid w:val="002801C6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8ACE"/>
  <w15:chartTrackingRefBased/>
  <w15:docId w15:val="{AD4FE8C1-E3D5-4310-B226-095C9D3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C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2022-03-28T03:34:00Z</dcterms:created>
  <dcterms:modified xsi:type="dcterms:W3CDTF">2022-03-28T03:35:00Z</dcterms:modified>
</cp:coreProperties>
</file>