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5940"/>
      </w:tblGrid>
      <w:tr w:rsidR="0037316D" w:rsidRPr="00621C96" w14:paraId="2C4452A2" w14:textId="77777777" w:rsidTr="00621C96">
        <w:trPr>
          <w:trHeight w:val="905"/>
          <w:jc w:val="center"/>
        </w:trPr>
        <w:tc>
          <w:tcPr>
            <w:tcW w:w="2293" w:type="dxa"/>
          </w:tcPr>
          <w:p w14:paraId="6B211F16" w14:textId="77777777" w:rsidR="0037316D" w:rsidRPr="00621C96" w:rsidRDefault="0037316D" w:rsidP="00621C96">
            <w:r w:rsidRPr="00621C96">
              <w:t>CHI NHÁNH .......</w:t>
            </w:r>
          </w:p>
          <w:p w14:paraId="64B78C4F" w14:textId="1AEA259D" w:rsidR="0037316D" w:rsidRPr="00621C96" w:rsidRDefault="0037316D" w:rsidP="00621C96">
            <w:pPr>
              <w:rPr>
                <w:lang w:val="vi-VN"/>
              </w:rPr>
            </w:pPr>
            <w:r w:rsidRPr="00621C96">
              <w:t>CÔNG TY ..........</w:t>
            </w:r>
          </w:p>
        </w:tc>
        <w:tc>
          <w:tcPr>
            <w:tcW w:w="5940" w:type="dxa"/>
          </w:tcPr>
          <w:p w14:paraId="786B77F3" w14:textId="77777777" w:rsidR="00621C96" w:rsidRDefault="00621C96" w:rsidP="00621C96">
            <w:pPr>
              <w:jc w:val="center"/>
            </w:pPr>
            <w:r w:rsidRPr="00621C96">
              <w:t>CỘNG HÒA XÃ HỘI CHỦ NGHĨA VIỆT NAM</w:t>
            </w:r>
            <w:r w:rsidRPr="00621C96">
              <w:br/>
              <w:t>Độc lập – Tự do – Hạnh phúc </w:t>
            </w:r>
            <w:r w:rsidRPr="00621C96">
              <w:br/>
            </w:r>
          </w:p>
          <w:p w14:paraId="708EAB08" w14:textId="22642EFE" w:rsidR="0037316D" w:rsidRPr="00621C96" w:rsidRDefault="00621C96" w:rsidP="00621C96">
            <w:pPr>
              <w:jc w:val="right"/>
            </w:pPr>
            <w:r w:rsidRPr="00621C96">
              <w:t>… , ngày … tháng … năm …</w:t>
            </w:r>
          </w:p>
        </w:tc>
      </w:tr>
    </w:tbl>
    <w:p w14:paraId="43C5D40E" w14:textId="77777777" w:rsidR="0037316D" w:rsidRPr="0037316D" w:rsidRDefault="0037316D" w:rsidP="00621C96">
      <w:pPr>
        <w:jc w:val="center"/>
        <w:rPr>
          <w:rFonts w:ascii="Times New Roman" w:hAnsi="Times New Roman" w:cs="Times New Roman"/>
          <w:sz w:val="24"/>
          <w:szCs w:val="24"/>
        </w:rPr>
      </w:pPr>
    </w:p>
    <w:p w14:paraId="2EAC7CF0" w14:textId="206AFF03" w:rsidR="0037316D" w:rsidRPr="00621C96" w:rsidRDefault="0037316D" w:rsidP="00621C96">
      <w:pPr>
        <w:jc w:val="center"/>
        <w:rPr>
          <w:rFonts w:ascii="Times New Roman" w:hAnsi="Times New Roman" w:cs="Times New Roman"/>
          <w:b/>
          <w:bCs/>
          <w:sz w:val="24"/>
          <w:szCs w:val="24"/>
        </w:rPr>
      </w:pPr>
      <w:r w:rsidRPr="00621C96">
        <w:rPr>
          <w:rFonts w:ascii="Times New Roman" w:hAnsi="Times New Roman" w:cs="Times New Roman"/>
          <w:b/>
          <w:bCs/>
          <w:sz w:val="24"/>
          <w:szCs w:val="24"/>
        </w:rPr>
        <w:t>CAM KẾT BẢO HÀNH</w:t>
      </w:r>
    </w:p>
    <w:p w14:paraId="2A41CC78"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Kính gửi: Quý khách hàng ……..</w:t>
      </w:r>
    </w:p>
    <w:p w14:paraId="394DE3CC" w14:textId="0FFC5AAA"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Công ty … chi nhánh … xin gửi đến</w:t>
      </w:r>
      <w:r w:rsidR="00491604">
        <w:rPr>
          <w:rFonts w:ascii="Times New Roman" w:hAnsi="Times New Roman" w:cs="Times New Roman"/>
          <w:sz w:val="24"/>
          <w:szCs w:val="24"/>
          <w:lang w:val="vi-VN"/>
        </w:rPr>
        <w:t>A</w:t>
      </w:r>
      <w:r w:rsidRPr="0037316D">
        <w:rPr>
          <w:rFonts w:ascii="Times New Roman" w:hAnsi="Times New Roman" w:cs="Times New Roman"/>
          <w:sz w:val="24"/>
          <w:szCs w:val="24"/>
        </w:rPr>
        <w:t xml:space="preserve"> Quý khách hàng sử dụng thiết bị của Công ty …. thông báo về cam kết bảo hành với nội dung như sau:</w:t>
      </w:r>
    </w:p>
    <w:p w14:paraId="7C28D888"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Chính sách bảo hành</w:t>
      </w:r>
    </w:p>
    <w:p w14:paraId="4607C7ED" w14:textId="03879787" w:rsidR="0037316D" w:rsidRPr="0037316D" w:rsidRDefault="00621C96" w:rsidP="0037316D">
      <w:pPr>
        <w:rPr>
          <w:rFonts w:ascii="Times New Roman" w:hAnsi="Times New Roman" w:cs="Times New Roman"/>
          <w:sz w:val="24"/>
          <w:szCs w:val="24"/>
        </w:rPr>
      </w:pPr>
      <w:r>
        <w:rPr>
          <w:rFonts w:ascii="Times New Roman" w:hAnsi="Times New Roman" w:cs="Times New Roman"/>
          <w:sz w:val="24"/>
          <w:szCs w:val="24"/>
          <w:lang w:val="vi-VN"/>
        </w:rPr>
        <w:t>-</w:t>
      </w:r>
      <w:r w:rsidR="0037316D" w:rsidRPr="0037316D">
        <w:rPr>
          <w:rFonts w:ascii="Times New Roman" w:hAnsi="Times New Roman" w:cs="Times New Roman"/>
          <w:sz w:val="24"/>
          <w:szCs w:val="24"/>
        </w:rPr>
        <w:t xml:space="preserve"> Công ty … xin cam kết toàn bộ thiết bị chúng tôi cung cấp đều được bảo hành trong vòng … kể từ ngày hai bên ký biên bản bàn giao thiết bị.</w:t>
      </w:r>
    </w:p>
    <w:p w14:paraId="338DA5F1" w14:textId="36E673EB" w:rsidR="0037316D" w:rsidRPr="0037316D" w:rsidRDefault="00621C96" w:rsidP="0037316D">
      <w:pPr>
        <w:rPr>
          <w:rFonts w:ascii="Times New Roman" w:hAnsi="Times New Roman" w:cs="Times New Roman"/>
          <w:sz w:val="24"/>
          <w:szCs w:val="24"/>
        </w:rPr>
      </w:pPr>
      <w:r>
        <w:rPr>
          <w:rFonts w:ascii="Times New Roman" w:hAnsi="Times New Roman" w:cs="Times New Roman"/>
          <w:sz w:val="24"/>
          <w:szCs w:val="24"/>
          <w:lang w:val="vi-VN"/>
        </w:rPr>
        <w:t>-</w:t>
      </w:r>
      <w:r w:rsidR="0037316D" w:rsidRPr="0037316D">
        <w:rPr>
          <w:rFonts w:ascii="Times New Roman" w:hAnsi="Times New Roman" w:cs="Times New Roman"/>
          <w:sz w:val="24"/>
          <w:szCs w:val="24"/>
        </w:rPr>
        <w:t xml:space="preserve"> Các thiết bị sẽ được bảo hành theo tiêu chuẩn của Nhà sản xuất. Trong quá trình sử dụng, chúng tôi sẵn sàng thực hiện chế độ bảo hành và cung cấp phụ kiện thay thế theo yêu cầu của</w:t>
      </w:r>
      <w:r w:rsidR="00491604">
        <w:rPr>
          <w:rFonts w:ascii="Times New Roman" w:hAnsi="Times New Roman" w:cs="Times New Roman"/>
          <w:sz w:val="24"/>
          <w:szCs w:val="24"/>
          <w:lang w:val="vi-VN"/>
        </w:rPr>
        <w:t xml:space="preserve"> </w:t>
      </w:r>
      <w:r w:rsidR="0037316D" w:rsidRPr="0037316D">
        <w:rPr>
          <w:rFonts w:ascii="Times New Roman" w:hAnsi="Times New Roman" w:cs="Times New Roman"/>
          <w:sz w:val="24"/>
          <w:szCs w:val="24"/>
        </w:rPr>
        <w:t>Quý khách hàng.</w:t>
      </w:r>
    </w:p>
    <w:p w14:paraId="5C23D608"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Các nguyên tắc cơ bản phục vụ khách hàng của trung tâm bảo hành:</w:t>
      </w:r>
    </w:p>
    <w:p w14:paraId="65D6D5AF" w14:textId="254DAACE" w:rsidR="0037316D" w:rsidRPr="0037316D" w:rsidRDefault="00491604" w:rsidP="0037316D">
      <w:pPr>
        <w:rPr>
          <w:rFonts w:ascii="Times New Roman" w:hAnsi="Times New Roman" w:cs="Times New Roman"/>
          <w:sz w:val="24"/>
          <w:szCs w:val="24"/>
        </w:rPr>
      </w:pPr>
      <w:r>
        <w:rPr>
          <w:rFonts w:ascii="Times New Roman" w:hAnsi="Times New Roman" w:cs="Times New Roman"/>
          <w:sz w:val="24"/>
          <w:szCs w:val="24"/>
          <w:lang w:val="vi-VN"/>
        </w:rPr>
        <w:t>-</w:t>
      </w:r>
      <w:r w:rsidR="0037316D" w:rsidRPr="0037316D">
        <w:rPr>
          <w:rFonts w:ascii="Times New Roman" w:hAnsi="Times New Roman" w:cs="Times New Roman"/>
          <w:sz w:val="24"/>
          <w:szCs w:val="24"/>
        </w:rPr>
        <w:t xml:space="preserve"> Trong quá trình bảo hành, cố gắng đảm bảo sự liên tục công việc của khách hàng (tránh sự gián đoạn thiết bị làm việc) bằng việc thay thế các thiết bị mới hoặc ít nhất bằng các thiết bị có tính năng tương đương.</w:t>
      </w:r>
    </w:p>
    <w:p w14:paraId="7DD0802C" w14:textId="4EEAE22E" w:rsidR="0037316D" w:rsidRPr="0037316D" w:rsidRDefault="00491604" w:rsidP="0037316D">
      <w:pPr>
        <w:rPr>
          <w:rFonts w:ascii="Times New Roman" w:hAnsi="Times New Roman" w:cs="Times New Roman"/>
          <w:sz w:val="24"/>
          <w:szCs w:val="24"/>
        </w:rPr>
      </w:pPr>
      <w:r>
        <w:rPr>
          <w:rFonts w:ascii="Times New Roman" w:hAnsi="Times New Roman" w:cs="Times New Roman"/>
          <w:sz w:val="24"/>
          <w:szCs w:val="24"/>
          <w:lang w:val="vi-VN"/>
        </w:rPr>
        <w:t>-</w:t>
      </w:r>
      <w:r w:rsidR="0037316D" w:rsidRPr="0037316D">
        <w:rPr>
          <w:rFonts w:ascii="Times New Roman" w:hAnsi="Times New Roman" w:cs="Times New Roman"/>
          <w:sz w:val="24"/>
          <w:szCs w:val="24"/>
        </w:rPr>
        <w:t xml:space="preserve"> Bảo hành tại vị trí lắp đặt.</w:t>
      </w:r>
    </w:p>
    <w:p w14:paraId="42D223E0" w14:textId="79E3DFCC" w:rsidR="0037316D" w:rsidRPr="0037316D" w:rsidRDefault="00491604" w:rsidP="0037316D">
      <w:pPr>
        <w:rPr>
          <w:rFonts w:ascii="Times New Roman" w:hAnsi="Times New Roman" w:cs="Times New Roman"/>
          <w:sz w:val="24"/>
          <w:szCs w:val="24"/>
        </w:rPr>
      </w:pPr>
      <w:r>
        <w:rPr>
          <w:rFonts w:ascii="Times New Roman" w:hAnsi="Times New Roman" w:cs="Times New Roman"/>
          <w:sz w:val="24"/>
          <w:szCs w:val="24"/>
          <w:lang w:val="vi-VN"/>
        </w:rPr>
        <w:t>-</w:t>
      </w:r>
      <w:r w:rsidR="0037316D" w:rsidRPr="0037316D">
        <w:rPr>
          <w:rFonts w:ascii="Times New Roman" w:hAnsi="Times New Roman" w:cs="Times New Roman"/>
          <w:sz w:val="24"/>
          <w:szCs w:val="24"/>
        </w:rPr>
        <w:t xml:space="preserve"> Hỗ trợ kỹ thuật 24h/24h trong ngày và 7 ngày/7 ngày trong tuần.</w:t>
      </w:r>
    </w:p>
    <w:p w14:paraId="12B72703" w14:textId="41EC7265" w:rsidR="0037316D" w:rsidRPr="0037316D" w:rsidRDefault="00491604" w:rsidP="0037316D">
      <w:pPr>
        <w:rPr>
          <w:rFonts w:ascii="Times New Roman" w:hAnsi="Times New Roman" w:cs="Times New Roman"/>
          <w:sz w:val="24"/>
          <w:szCs w:val="24"/>
        </w:rPr>
      </w:pPr>
      <w:r>
        <w:rPr>
          <w:rFonts w:ascii="Times New Roman" w:hAnsi="Times New Roman" w:cs="Times New Roman"/>
          <w:sz w:val="24"/>
          <w:szCs w:val="24"/>
          <w:lang w:val="vi-VN"/>
        </w:rPr>
        <w:t>-</w:t>
      </w:r>
      <w:r w:rsidR="0037316D" w:rsidRPr="0037316D">
        <w:rPr>
          <w:rFonts w:ascii="Times New Roman" w:hAnsi="Times New Roman" w:cs="Times New Roman"/>
          <w:sz w:val="24"/>
          <w:szCs w:val="24"/>
        </w:rPr>
        <w:t xml:space="preserve"> Thời gian có mặt khắc phục sự cố trong 06 giờ từ khi nhận được thông báo.</w:t>
      </w:r>
    </w:p>
    <w:p w14:paraId="17606161" w14:textId="7E57CBFF" w:rsidR="0037316D" w:rsidRPr="0037316D" w:rsidRDefault="00491604" w:rsidP="0037316D">
      <w:pPr>
        <w:rPr>
          <w:rFonts w:ascii="Times New Roman" w:hAnsi="Times New Roman" w:cs="Times New Roman"/>
          <w:sz w:val="24"/>
          <w:szCs w:val="24"/>
        </w:rPr>
      </w:pPr>
      <w:r>
        <w:rPr>
          <w:rFonts w:ascii="Times New Roman" w:hAnsi="Times New Roman" w:cs="Times New Roman"/>
          <w:sz w:val="24"/>
          <w:szCs w:val="24"/>
          <w:lang w:val="vi-VN"/>
        </w:rPr>
        <w:t>-</w:t>
      </w:r>
      <w:r w:rsidR="0037316D" w:rsidRPr="0037316D">
        <w:rPr>
          <w:rFonts w:ascii="Times New Roman" w:hAnsi="Times New Roman" w:cs="Times New Roman"/>
          <w:sz w:val="24"/>
          <w:szCs w:val="24"/>
        </w:rPr>
        <w:t xml:space="preserve"> Khi thiết bị có sự cố, quý khách hàng có thể gọi điện đến dịch vụ bảo hành và tư vấn tại Trung tâm bảo hành chính ….</w:t>
      </w:r>
    </w:p>
    <w:p w14:paraId="67847E0F"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Thông tin liên hệ:</w:t>
      </w:r>
    </w:p>
    <w:p w14:paraId="60E4EBA6"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Tên công ty:…………………………………………………</w:t>
      </w:r>
    </w:p>
    <w:p w14:paraId="49313637"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1/ Điện thoại:……………………………………………….</w:t>
      </w:r>
    </w:p>
    <w:p w14:paraId="7FF9BFEE"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2/ Địa chỉ:……………………………………………………</w:t>
      </w:r>
    </w:p>
    <w:p w14:paraId="2B451981"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lastRenderedPageBreak/>
        <w:t>3/ Email:……………………………………………………… Fax:………………………………….</w:t>
      </w:r>
    </w:p>
    <w:p w14:paraId="14F03013" w14:textId="77777777" w:rsidR="0037316D" w:rsidRPr="0037316D" w:rsidRDefault="0037316D" w:rsidP="0037316D">
      <w:pPr>
        <w:rPr>
          <w:rFonts w:ascii="Times New Roman" w:hAnsi="Times New Roman" w:cs="Times New Roman"/>
          <w:sz w:val="24"/>
          <w:szCs w:val="24"/>
        </w:rPr>
      </w:pPr>
      <w:r w:rsidRPr="0037316D">
        <w:rPr>
          <w:rFonts w:ascii="Times New Roman" w:hAnsi="Times New Roman" w:cs="Times New Roman"/>
          <w:sz w:val="24"/>
          <w:szCs w:val="24"/>
        </w:rPr>
        <w:t>Trân trọng cảm ơn./.</w:t>
      </w:r>
    </w:p>
    <w:p w14:paraId="09CD316C" w14:textId="79CEDCDF" w:rsidR="003730A8" w:rsidRPr="0037316D" w:rsidRDefault="00491604" w:rsidP="00491604">
      <w:pPr>
        <w:jc w:val="right"/>
        <w:rPr>
          <w:rFonts w:ascii="Times New Roman" w:hAnsi="Times New Roman" w:cs="Times New Roman"/>
          <w:sz w:val="24"/>
          <w:szCs w:val="24"/>
        </w:rPr>
      </w:pPr>
      <w:r w:rsidRPr="00491604">
        <w:rPr>
          <w:rFonts w:ascii="Times New Roman" w:hAnsi="Times New Roman" w:cs="Times New Roman"/>
          <w:b/>
          <w:bCs/>
          <w:sz w:val="24"/>
          <w:szCs w:val="24"/>
        </w:rPr>
        <w:t>GIÁM ĐỐC CÔNG TY</w:t>
      </w:r>
      <w:r w:rsidRPr="00491604">
        <w:rPr>
          <w:rFonts w:ascii="Times New Roman" w:hAnsi="Times New Roman" w:cs="Times New Roman"/>
          <w:b/>
          <w:bCs/>
          <w:sz w:val="24"/>
          <w:szCs w:val="24"/>
        </w:rPr>
        <w:br/>
      </w:r>
      <w:r w:rsidRPr="0037316D">
        <w:rPr>
          <w:rFonts w:ascii="Times New Roman" w:hAnsi="Times New Roman" w:cs="Times New Roman"/>
          <w:sz w:val="24"/>
          <w:szCs w:val="24"/>
        </w:rPr>
        <w:t>(Ký và ghi rõ họ tên)</w:t>
      </w:r>
    </w:p>
    <w:sectPr w:rsidR="003730A8" w:rsidRPr="0037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6D"/>
    <w:rsid w:val="003730A8"/>
    <w:rsid w:val="0037316D"/>
    <w:rsid w:val="00491604"/>
    <w:rsid w:val="0062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091B"/>
  <w15:chartTrackingRefBased/>
  <w15:docId w15:val="{AEB2B77E-4846-4296-B684-22FA8976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316D"/>
    <w:rPr>
      <w:b/>
      <w:bCs/>
    </w:rPr>
  </w:style>
  <w:style w:type="character" w:styleId="Emphasis">
    <w:name w:val="Emphasis"/>
    <w:basedOn w:val="DefaultParagraphFont"/>
    <w:uiPriority w:val="20"/>
    <w:qFormat/>
    <w:rsid w:val="0037316D"/>
    <w:rPr>
      <w:i/>
      <w:iCs/>
    </w:rPr>
  </w:style>
  <w:style w:type="paragraph" w:styleId="NormalWeb">
    <w:name w:val="Normal (Web)"/>
    <w:basedOn w:val="Normal"/>
    <w:uiPriority w:val="99"/>
    <w:semiHidden/>
    <w:unhideWhenUsed/>
    <w:rsid w:val="003731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7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2022-06-03T08:10:00Z</dcterms:created>
  <dcterms:modified xsi:type="dcterms:W3CDTF">2022-06-03T08:15:00Z</dcterms:modified>
</cp:coreProperties>
</file>