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3382"/>
        <w:gridCol w:w="6494"/>
      </w:tblGrid>
      <w:tr w:rsidR="0018029C" w14:paraId="3AF66491" w14:textId="77777777" w:rsidTr="0018029C">
        <w:trPr>
          <w:trHeight w:val="409"/>
        </w:trPr>
        <w:tc>
          <w:tcPr>
            <w:tcW w:w="3382" w:type="dxa"/>
            <w:hideMark/>
          </w:tcPr>
          <w:p w14:paraId="416CBA42" w14:textId="1FEC50EE" w:rsidR="0018029C" w:rsidRDefault="0018029C">
            <w:pPr>
              <w:pStyle w:val="Heading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Công ty 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6494" w:type="dxa"/>
            <w:hideMark/>
          </w:tcPr>
          <w:p w14:paraId="033247BA" w14:textId="77777777" w:rsidR="0018029C" w:rsidRDefault="0018029C">
            <w:pPr>
              <w:pStyle w:val="Heading3"/>
              <w:tabs>
                <w:tab w:val="left" w:pos="72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CỘNG HÒA XÃ HỘI CHỦ NGHĨA VIỆT NAM</w:t>
            </w:r>
          </w:p>
        </w:tc>
      </w:tr>
      <w:tr w:rsidR="0018029C" w14:paraId="2CBC2BC6" w14:textId="77777777" w:rsidTr="0018029C">
        <w:trPr>
          <w:trHeight w:val="318"/>
        </w:trPr>
        <w:tc>
          <w:tcPr>
            <w:tcW w:w="3382" w:type="dxa"/>
          </w:tcPr>
          <w:p w14:paraId="197CD8C9" w14:textId="77777777" w:rsidR="0018029C" w:rsidRDefault="0018029C">
            <w:pPr>
              <w:tabs>
                <w:tab w:val="center" w:pos="12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4" w:type="dxa"/>
            <w:hideMark/>
          </w:tcPr>
          <w:p w14:paraId="659553C9" w14:textId="77777777" w:rsidR="0018029C" w:rsidRDefault="001802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Độc lập - Tự do - Hạnh phúc</w:t>
            </w:r>
          </w:p>
        </w:tc>
      </w:tr>
      <w:tr w:rsidR="0018029C" w14:paraId="4D778B23" w14:textId="77777777" w:rsidTr="0018029C">
        <w:trPr>
          <w:trHeight w:val="318"/>
        </w:trPr>
        <w:tc>
          <w:tcPr>
            <w:tcW w:w="3382" w:type="dxa"/>
            <w:hideMark/>
          </w:tcPr>
          <w:p w14:paraId="49E81808" w14:textId="30BEB9F6" w:rsidR="0018029C" w:rsidRDefault="0018029C">
            <w:pPr>
              <w:tabs>
                <w:tab w:val="center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3F53265" wp14:editId="7BACD6F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77469</wp:posOffset>
                      </wp:positionV>
                      <wp:extent cx="6858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54466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6pt,6.1pt" to="9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"/>
                  </w:pict>
                </mc:Fallback>
              </mc:AlternateContent>
            </w:r>
          </w:p>
        </w:tc>
        <w:tc>
          <w:tcPr>
            <w:tcW w:w="6494" w:type="dxa"/>
            <w:hideMark/>
          </w:tcPr>
          <w:p w14:paraId="67EEC139" w14:textId="1B5628FF" w:rsidR="0018029C" w:rsidRDefault="00180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09B3690" wp14:editId="7E443FF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77469</wp:posOffset>
                      </wp:positionV>
                      <wp:extent cx="20574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1E6D9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1pt" to="224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Khng/LaAAAACQEAAA8AAAAAAAAAAAAAAAAACgQAAGRycy9kb3ducmV2Lnht&#10;bFBLBQYAAAAABAAEAPMAAAAR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18029C" w14:paraId="12B19188" w14:textId="77777777" w:rsidTr="0018029C">
        <w:trPr>
          <w:trHeight w:val="629"/>
        </w:trPr>
        <w:tc>
          <w:tcPr>
            <w:tcW w:w="3382" w:type="dxa"/>
          </w:tcPr>
          <w:p w14:paraId="7E2198F9" w14:textId="77777777" w:rsidR="0018029C" w:rsidRDefault="0018029C">
            <w:pPr>
              <w:tabs>
                <w:tab w:val="center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F691CC" w14:textId="77777777" w:rsidR="0018029C" w:rsidRDefault="0018029C">
            <w:pPr>
              <w:tabs>
                <w:tab w:val="center" w:pos="127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Số: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…./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QĐ-BGTSCĐ</w:t>
            </w:r>
          </w:p>
        </w:tc>
        <w:tc>
          <w:tcPr>
            <w:tcW w:w="6494" w:type="dxa"/>
          </w:tcPr>
          <w:p w14:paraId="33443D5D" w14:textId="77777777" w:rsidR="0018029C" w:rsidRDefault="0018029C">
            <w:pPr>
              <w:pStyle w:val="Heading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5BF2F518" w14:textId="77777777" w:rsidR="0018029C" w:rsidRDefault="0018029C">
            <w:pPr>
              <w:pStyle w:val="Heading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……………, ngày …… tháng …… năm 20</w:t>
            </w:r>
          </w:p>
        </w:tc>
      </w:tr>
    </w:tbl>
    <w:p w14:paraId="4128D2E4" w14:textId="77777777" w:rsidR="0018029C" w:rsidRDefault="0018029C" w:rsidP="001802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2F4F6A" w14:textId="77777777" w:rsidR="0018029C" w:rsidRDefault="0018029C" w:rsidP="001802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QUYẾT ĐỊNH </w:t>
      </w:r>
    </w:p>
    <w:p w14:paraId="7006867F" w14:textId="77777777" w:rsidR="0018029C" w:rsidRDefault="0018029C" w:rsidP="001802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Về việc bàn giao tài sản cố định</w:t>
      </w:r>
    </w:p>
    <w:p w14:paraId="367EA6F6" w14:textId="77777777" w:rsidR="0018029C" w:rsidRDefault="0018029C" w:rsidP="001802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7B7F0A" w14:textId="5BEF0EEE" w:rsidR="0018029C" w:rsidRDefault="0018029C" w:rsidP="001802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GIÁM ĐỐC CÔNG TY ………</w:t>
      </w:r>
    </w:p>
    <w:p w14:paraId="02B103E5" w14:textId="77777777" w:rsidR="0018029C" w:rsidRDefault="0018029C" w:rsidP="001802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C59EDC" w14:textId="7D1C96C7" w:rsidR="0018029C" w:rsidRDefault="0018029C" w:rsidP="0018029C">
      <w:pPr>
        <w:pStyle w:val="giua"/>
        <w:widowControl w:val="0"/>
        <w:spacing w:before="12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Căn cứ vào…………………………………………………………</w:t>
      </w:r>
    </w:p>
    <w:p w14:paraId="0A6C646C" w14:textId="77777777" w:rsidR="0018029C" w:rsidRDefault="0018029C" w:rsidP="0018029C">
      <w:pPr>
        <w:pStyle w:val="giua"/>
        <w:widowControl w:val="0"/>
        <w:spacing w:before="12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Căn cứ vào tình hình thực tế sau khi kiểm tra, một số tài sản cố định của công ty </w:t>
      </w:r>
    </w:p>
    <w:p w14:paraId="7B553881" w14:textId="77777777" w:rsidR="0018029C" w:rsidRDefault="0018029C" w:rsidP="0018029C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14:paraId="0F65B2B0" w14:textId="77777777" w:rsidR="0018029C" w:rsidRDefault="0018029C" w:rsidP="0018029C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QUYẾT ĐỊNH:</w:t>
      </w:r>
    </w:p>
    <w:p w14:paraId="4B84CD4C" w14:textId="77777777" w:rsidR="0018029C" w:rsidRDefault="0018029C" w:rsidP="0018029C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14:paraId="40C4C1C3" w14:textId="77777777" w:rsidR="0018029C" w:rsidRDefault="0018029C" w:rsidP="00180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Điều 1.</w:t>
      </w:r>
      <w:r>
        <w:rPr>
          <w:rFonts w:ascii="Times New Roman" w:hAnsi="Times New Roman"/>
          <w:sz w:val="28"/>
          <w:szCs w:val="28"/>
        </w:rPr>
        <w:t xml:space="preserve"> Bàn giao các tài sản cố định sau của công ty vào sử dụng gồm: </w:t>
      </w:r>
    </w:p>
    <w:p w14:paraId="574A37EB" w14:textId="4E31F860" w:rsidR="0018029C" w:rsidRDefault="0018029C" w:rsidP="0018029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1.Tên: TSCĐ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</w:t>
      </w:r>
    </w:p>
    <w:p w14:paraId="555029A8" w14:textId="086CBA41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Loại:…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………………………………………………..…………………</w:t>
      </w:r>
    </w:p>
    <w:p w14:paraId="7F5AF276" w14:textId="60131172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Nhãn hiệu: 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>
        <w:rPr>
          <w:rFonts w:ascii="Times New Roman" w:hAnsi="Times New Roman"/>
          <w:sz w:val="28"/>
          <w:szCs w:val="28"/>
        </w:rPr>
        <w:t>……………………</w:t>
      </w:r>
    </w:p>
    <w:p w14:paraId="5F14904D" w14:textId="569130DB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Nước sản xuất: …………………………………………………………</w:t>
      </w:r>
    </w:p>
    <w:p w14:paraId="32F0C87E" w14:textId="45A2B8A1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Năm sản xuất: 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5A48608A" w14:textId="75BA312F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Công suất (diện tích thiết kế</w:t>
      </w:r>
      <w:proofErr w:type="gramStart"/>
      <w:r>
        <w:rPr>
          <w:rFonts w:ascii="Times New Roman" w:hAnsi="Times New Roman"/>
          <w:sz w:val="28"/>
          <w:szCs w:val="28"/>
        </w:rPr>
        <w:t>):…</w:t>
      </w:r>
      <w:proofErr w:type="gramEnd"/>
      <w:r>
        <w:rPr>
          <w:rFonts w:ascii="Times New Roman" w:hAnsi="Times New Roman"/>
          <w:sz w:val="28"/>
          <w:szCs w:val="28"/>
        </w:rPr>
        <w:t>……………. ………………………</w:t>
      </w:r>
      <w:r>
        <w:rPr>
          <w:rFonts w:ascii="Times New Roman" w:hAnsi="Times New Roman"/>
          <w:sz w:val="28"/>
          <w:szCs w:val="28"/>
        </w:rPr>
        <w:t>…</w:t>
      </w:r>
    </w:p>
    <w:p w14:paraId="25AC7503" w14:textId="77777777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Nguyên giá tài sản cố định:</w:t>
      </w:r>
    </w:p>
    <w:p w14:paraId="6411B6A0" w14:textId="5F0B9CCB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Giá </w:t>
      </w:r>
      <w:proofErr w:type="gramStart"/>
      <w:r>
        <w:rPr>
          <w:rFonts w:ascii="Times New Roman" w:hAnsi="Times New Roman"/>
          <w:sz w:val="28"/>
          <w:szCs w:val="28"/>
        </w:rPr>
        <w:t>mua:…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 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1697FD5B" w14:textId="5978EE39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Chi phí vận </w:t>
      </w:r>
      <w:proofErr w:type="gramStart"/>
      <w:r>
        <w:rPr>
          <w:rFonts w:ascii="Times New Roman" w:hAnsi="Times New Roman"/>
          <w:sz w:val="28"/>
          <w:szCs w:val="28"/>
        </w:rPr>
        <w:t>chuyển:…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………………………….......................................</w:t>
      </w:r>
    </w:p>
    <w:p w14:paraId="5FDF4EBE" w14:textId="613C6F57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Nguyên giá tài sản cố </w:t>
      </w:r>
      <w:proofErr w:type="gramStart"/>
      <w:r>
        <w:rPr>
          <w:rFonts w:ascii="Times New Roman" w:hAnsi="Times New Roman"/>
          <w:sz w:val="28"/>
          <w:szCs w:val="28"/>
        </w:rPr>
        <w:t>định:…</w:t>
      </w:r>
      <w:proofErr w:type="gramEnd"/>
      <w:r>
        <w:rPr>
          <w:rFonts w:ascii="Times New Roman" w:hAnsi="Times New Roman"/>
          <w:sz w:val="28"/>
          <w:szCs w:val="28"/>
        </w:rPr>
        <w:t>………………. …………………………</w:t>
      </w:r>
    </w:p>
    <w:p w14:paraId="14DCC231" w14:textId="7347EE46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Tài liệu kỹ thuật kèm theo (nếu có</w:t>
      </w:r>
      <w:proofErr w:type="gramStart"/>
      <w:r>
        <w:rPr>
          <w:rFonts w:ascii="Times New Roman" w:hAnsi="Times New Roman"/>
          <w:sz w:val="28"/>
          <w:szCs w:val="28"/>
        </w:rPr>
        <w:t>):…</w:t>
      </w:r>
      <w:proofErr w:type="gramEnd"/>
      <w:r>
        <w:rPr>
          <w:rFonts w:ascii="Times New Roman" w:hAnsi="Times New Roman"/>
          <w:sz w:val="28"/>
          <w:szCs w:val="28"/>
        </w:rPr>
        <w:t>…. ……………………………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 w14:paraId="74128C3E" w14:textId="1F43D4F9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Dụng cụ, phụ tùng kèm theo (nếu có</w:t>
      </w:r>
      <w:proofErr w:type="gramStart"/>
      <w:r>
        <w:rPr>
          <w:rFonts w:ascii="Times New Roman" w:hAnsi="Times New Roman"/>
          <w:sz w:val="28"/>
          <w:szCs w:val="28"/>
        </w:rPr>
        <w:t>):…</w:t>
      </w:r>
      <w:proofErr w:type="gramEnd"/>
      <w:r>
        <w:rPr>
          <w:rFonts w:ascii="Times New Roman" w:hAnsi="Times New Roman"/>
          <w:sz w:val="28"/>
          <w:szCs w:val="28"/>
        </w:rPr>
        <w:t>.. ………………………………</w:t>
      </w:r>
    </w:p>
    <w:p w14:paraId="069B1A71" w14:textId="16B0583D" w:rsidR="0018029C" w:rsidRDefault="0018029C" w:rsidP="0018029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Tên: TSCĐ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7521488" w14:textId="5942500E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Loại:…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………………………………………………..………</w:t>
      </w:r>
      <w:r>
        <w:rPr>
          <w:rFonts w:ascii="Times New Roman" w:hAnsi="Times New Roman"/>
          <w:sz w:val="28"/>
          <w:szCs w:val="28"/>
        </w:rPr>
        <w:t>…………..</w:t>
      </w:r>
    </w:p>
    <w:p w14:paraId="72EA50B6" w14:textId="51256BBA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Nhãn hiệu: 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222755DF" w14:textId="50632DD9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Nước sản xuất: 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proofErr w:type="gramEnd"/>
    </w:p>
    <w:p w14:paraId="5A161A4F" w14:textId="591BA3D0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Năm sản xuất: ……………………………………………………………</w:t>
      </w:r>
    </w:p>
    <w:p w14:paraId="1CFC41C9" w14:textId="535BE079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Công suất (diện tích thiết kế</w:t>
      </w:r>
      <w:proofErr w:type="gramStart"/>
      <w:r>
        <w:rPr>
          <w:rFonts w:ascii="Times New Roman" w:hAnsi="Times New Roman"/>
          <w:sz w:val="28"/>
          <w:szCs w:val="28"/>
        </w:rPr>
        <w:t>):…</w:t>
      </w:r>
      <w:proofErr w:type="gramEnd"/>
      <w:r>
        <w:rPr>
          <w:rFonts w:ascii="Times New Roman" w:hAnsi="Times New Roman"/>
          <w:sz w:val="28"/>
          <w:szCs w:val="28"/>
        </w:rPr>
        <w:t>…………….……………………………</w:t>
      </w:r>
    </w:p>
    <w:p w14:paraId="147483E1" w14:textId="77777777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Nguyên giá tài sản cố định:</w:t>
      </w:r>
    </w:p>
    <w:p w14:paraId="54F409A2" w14:textId="4CD1B6CB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Giá </w:t>
      </w:r>
      <w:proofErr w:type="gramStart"/>
      <w:r>
        <w:rPr>
          <w:rFonts w:ascii="Times New Roman" w:hAnsi="Times New Roman"/>
          <w:sz w:val="28"/>
          <w:szCs w:val="28"/>
        </w:rPr>
        <w:t>mua:…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14:paraId="31225CDA" w14:textId="77777777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Chi phí vận </w:t>
      </w:r>
      <w:proofErr w:type="gramStart"/>
      <w:r>
        <w:rPr>
          <w:rFonts w:ascii="Times New Roman" w:hAnsi="Times New Roman"/>
          <w:sz w:val="28"/>
          <w:szCs w:val="28"/>
        </w:rPr>
        <w:t>chuyển:…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………………………….......................................</w:t>
      </w:r>
    </w:p>
    <w:p w14:paraId="0E50D83D" w14:textId="06BF65B1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Nguyên giá tài sản cố </w:t>
      </w:r>
      <w:proofErr w:type="gramStart"/>
      <w:r>
        <w:rPr>
          <w:rFonts w:ascii="Times New Roman" w:hAnsi="Times New Roman"/>
          <w:sz w:val="28"/>
          <w:szCs w:val="28"/>
        </w:rPr>
        <w:t>định:…</w:t>
      </w:r>
      <w:proofErr w:type="gramEnd"/>
      <w:r>
        <w:rPr>
          <w:rFonts w:ascii="Times New Roman" w:hAnsi="Times New Roman"/>
          <w:sz w:val="28"/>
          <w:szCs w:val="28"/>
        </w:rPr>
        <w:t>……………….…………………………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4E8442BF" w14:textId="4FBCC397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-Tài liệu kỹ thuật kèm theo (nếu có</w:t>
      </w:r>
      <w:proofErr w:type="gramStart"/>
      <w:r>
        <w:rPr>
          <w:rFonts w:ascii="Times New Roman" w:hAnsi="Times New Roman"/>
          <w:sz w:val="28"/>
          <w:szCs w:val="28"/>
        </w:rPr>
        <w:t>):…</w:t>
      </w:r>
      <w:proofErr w:type="gramEnd"/>
      <w:r>
        <w:rPr>
          <w:rFonts w:ascii="Times New Roman" w:hAnsi="Times New Roman"/>
          <w:sz w:val="28"/>
          <w:szCs w:val="28"/>
        </w:rPr>
        <w:t>….………………………………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 w14:paraId="43018822" w14:textId="6E0F1314" w:rsidR="0018029C" w:rsidRDefault="0018029C" w:rsidP="001802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Dụng cụ, phụ tùng kèm theo (nếu có</w:t>
      </w:r>
      <w:proofErr w:type="gramStart"/>
      <w:r>
        <w:rPr>
          <w:rFonts w:ascii="Times New Roman" w:hAnsi="Times New Roman"/>
          <w:sz w:val="28"/>
          <w:szCs w:val="28"/>
        </w:rPr>
        <w:t>):…</w:t>
      </w:r>
      <w:proofErr w:type="gramEnd"/>
      <w:r>
        <w:rPr>
          <w:rFonts w:ascii="Times New Roman" w:hAnsi="Times New Roman"/>
          <w:sz w:val="28"/>
          <w:szCs w:val="28"/>
        </w:rPr>
        <w:t>..………………………………</w:t>
      </w:r>
      <w:r>
        <w:rPr>
          <w:rFonts w:ascii="Times New Roman" w:hAnsi="Times New Roman"/>
          <w:sz w:val="28"/>
          <w:szCs w:val="28"/>
        </w:rPr>
        <w:t>…</w:t>
      </w:r>
    </w:p>
    <w:p w14:paraId="2CD045A9" w14:textId="77777777" w:rsidR="0018029C" w:rsidRDefault="0018029C" w:rsidP="00180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Điều 2. </w:t>
      </w:r>
      <w:r>
        <w:rPr>
          <w:rFonts w:ascii="Times New Roman" w:hAnsi="Times New Roman"/>
          <w:sz w:val="28"/>
          <w:szCs w:val="28"/>
        </w:rPr>
        <w:t>Giám đốc công ty, Kế toán trưởng cùng các phòng ban có liên quan chịu trách nhiệm thi hành Quyết định này./.</w:t>
      </w:r>
    </w:p>
    <w:p w14:paraId="4D0D3EE8" w14:textId="77777777" w:rsidR="0018029C" w:rsidRDefault="0018029C" w:rsidP="001802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6"/>
        <w:gridCol w:w="4722"/>
      </w:tblGrid>
      <w:tr w:rsidR="0018029C" w14:paraId="69312498" w14:textId="77777777" w:rsidTr="0018029C">
        <w:trPr>
          <w:trHeight w:val="297"/>
        </w:trPr>
        <w:tc>
          <w:tcPr>
            <w:tcW w:w="4266" w:type="dxa"/>
            <w:hideMark/>
          </w:tcPr>
          <w:p w14:paraId="1033344F" w14:textId="77777777" w:rsidR="0018029C" w:rsidRDefault="0018029C">
            <w:pPr>
              <w:ind w:left="720" w:hanging="7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Nơi nhận:</w:t>
            </w:r>
          </w:p>
        </w:tc>
        <w:tc>
          <w:tcPr>
            <w:tcW w:w="4722" w:type="dxa"/>
            <w:hideMark/>
          </w:tcPr>
          <w:p w14:paraId="176A6F01" w14:textId="77777777" w:rsidR="0018029C" w:rsidRDefault="0018029C">
            <w:pPr>
              <w:pStyle w:val="Heading3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 ĐẠI DIỆN THEO PHÁP LUẬT CỦA DOANH NGHIỆP</w:t>
            </w:r>
          </w:p>
        </w:tc>
      </w:tr>
      <w:tr w:rsidR="0018029C" w14:paraId="3CF6BA77" w14:textId="77777777" w:rsidTr="0018029C">
        <w:tc>
          <w:tcPr>
            <w:tcW w:w="4266" w:type="dxa"/>
          </w:tcPr>
          <w:p w14:paraId="1D55D401" w14:textId="77777777" w:rsidR="0018029C" w:rsidRDefault="00180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14:paraId="00B2FCB7" w14:textId="77777777" w:rsidR="0018029C" w:rsidRDefault="00180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</w:p>
          <w:p w14:paraId="6D959D7E" w14:textId="77777777" w:rsidR="0018029C" w:rsidRDefault="001802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14:paraId="1FC7E0A4" w14:textId="77777777" w:rsidR="0018029C" w:rsidRDefault="00180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Giám đốc </w:t>
            </w:r>
          </w:p>
          <w:p w14:paraId="5201A7F4" w14:textId="77777777" w:rsidR="0018029C" w:rsidRDefault="0018029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Ký, đóng dấu và ghi rõ họ tên)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24951435" w14:textId="77777777" w:rsidR="0018029C" w:rsidRDefault="001802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35038F" w14:textId="77777777" w:rsidR="0018029C" w:rsidRDefault="0018029C">
            <w:pPr>
              <w:pStyle w:val="Heading2"/>
              <w:jc w:val="left"/>
              <w:rPr>
                <w:rFonts w:ascii="Times New Roman" w:hAnsi="Times New Roman"/>
                <w:szCs w:val="28"/>
              </w:rPr>
            </w:pPr>
          </w:p>
          <w:p w14:paraId="3AD6314F" w14:textId="77777777" w:rsidR="0018029C" w:rsidRDefault="0018029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2E6B8E" w14:textId="77777777" w:rsidR="0018029C" w:rsidRDefault="0018029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E107D7" w14:textId="77777777" w:rsidR="0018029C" w:rsidRDefault="0018029C">
            <w:pPr>
              <w:pStyle w:val="Heading2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2A8695F0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9C"/>
    <w:rsid w:val="0018029C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33FC"/>
  <w15:chartTrackingRefBased/>
  <w15:docId w15:val="{44A950A5-EDED-437E-9260-53BC3E0B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9C"/>
    <w:pPr>
      <w:spacing w:after="160" w:line="25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8029C"/>
    <w:pPr>
      <w:keepNext/>
      <w:spacing w:after="0" w:line="240" w:lineRule="auto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29C"/>
    <w:pPr>
      <w:keepNext/>
      <w:spacing w:after="0" w:line="240" w:lineRule="auto"/>
      <w:jc w:val="right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29C"/>
    <w:pPr>
      <w:keepNext/>
      <w:tabs>
        <w:tab w:val="center" w:pos="1276"/>
      </w:tabs>
      <w:spacing w:after="0" w:line="240" w:lineRule="auto"/>
      <w:jc w:val="center"/>
      <w:outlineLvl w:val="2"/>
    </w:pPr>
    <w:rPr>
      <w:rFonts w:ascii=".VnTimeH" w:eastAsia="Times New Roman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29C"/>
    <w:rPr>
      <w:rFonts w:ascii=".VnTime" w:eastAsia="Times New Roman" w:hAnsi=".VnTime" w:cs="Times New Roman"/>
      <w:i/>
      <w:sz w:val="2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8029C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8029C"/>
    <w:rPr>
      <w:rFonts w:ascii=".VnTimeH" w:eastAsia="Times New Roman" w:hAnsi=".VnTimeH" w:cs="Times New Roman"/>
      <w:b/>
      <w:sz w:val="26"/>
      <w:szCs w:val="20"/>
    </w:rPr>
  </w:style>
  <w:style w:type="paragraph" w:customStyle="1" w:styleId="giua">
    <w:name w:val="giua"/>
    <w:basedOn w:val="Normal"/>
    <w:rsid w:val="0018029C"/>
    <w:pPr>
      <w:autoSpaceDE w:val="0"/>
      <w:autoSpaceDN w:val="0"/>
      <w:spacing w:after="120" w:line="240" w:lineRule="auto"/>
      <w:jc w:val="center"/>
    </w:pPr>
    <w:rPr>
      <w:rFonts w:ascii=".VnTime" w:eastAsia="Times New Roman" w:hAnsi=".VnTime" w:cs=".VnTime"/>
      <w:i/>
      <w:iCs/>
      <w:color w:val="0000FF"/>
      <w:sz w:val="20"/>
      <w:szCs w:val="20"/>
    </w:rPr>
  </w:style>
  <w:style w:type="character" w:customStyle="1" w:styleId="postbody">
    <w:name w:val="postbody"/>
    <w:basedOn w:val="DefaultParagraphFont"/>
    <w:rsid w:val="0018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2022-06-27T07:49:00Z</dcterms:created>
  <dcterms:modified xsi:type="dcterms:W3CDTF">2022-06-27T07:56:00Z</dcterms:modified>
</cp:coreProperties>
</file>