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89" w:rsidRPr="00AB2582" w:rsidRDefault="00E67F89" w:rsidP="008B6DDB">
      <w:pPr>
        <w:tabs>
          <w:tab w:val="left" w:pos="3546"/>
          <w:tab w:val="center" w:pos="4320"/>
        </w:tabs>
        <w:spacing w:line="276" w:lineRule="auto"/>
        <w:jc w:val="center"/>
        <w:rPr>
          <w:b/>
          <w:sz w:val="28"/>
          <w:szCs w:val="28"/>
        </w:rPr>
      </w:pPr>
      <w:r w:rsidRPr="00AB2582">
        <w:rPr>
          <w:b/>
          <w:sz w:val="28"/>
          <w:szCs w:val="28"/>
        </w:rPr>
        <w:t>GIẢI THÍCH BIỂU MẪU 2</w:t>
      </w:r>
      <w:r w:rsidR="008B6DDB" w:rsidRPr="00AB2582">
        <w:rPr>
          <w:b/>
          <w:sz w:val="28"/>
          <w:szCs w:val="28"/>
        </w:rPr>
        <w:t>3</w:t>
      </w:r>
      <w:r w:rsidRPr="00AB2582">
        <w:rPr>
          <w:b/>
          <w:sz w:val="28"/>
          <w:szCs w:val="28"/>
        </w:rPr>
        <w:t>a/BTP/ĐKQGGDBĐ</w:t>
      </w:r>
    </w:p>
    <w:p w:rsidR="00642A85" w:rsidRPr="00AB2582" w:rsidRDefault="00E67F89" w:rsidP="008B6DDB">
      <w:pPr>
        <w:spacing w:line="276" w:lineRule="auto"/>
        <w:jc w:val="center"/>
        <w:rPr>
          <w:b/>
          <w:sz w:val="28"/>
          <w:szCs w:val="28"/>
        </w:rPr>
      </w:pPr>
      <w:r w:rsidRPr="00AB2582">
        <w:rPr>
          <w:b/>
          <w:sz w:val="28"/>
          <w:szCs w:val="28"/>
        </w:rPr>
        <w:t>Kết quả đăng ký,</w:t>
      </w:r>
      <w:r w:rsidR="00B409A2" w:rsidRPr="00AB2582">
        <w:rPr>
          <w:b/>
          <w:sz w:val="28"/>
          <w:szCs w:val="28"/>
        </w:rPr>
        <w:t xml:space="preserve"> cung cấp thông tin về biện pháp</w:t>
      </w:r>
      <w:r w:rsidRPr="00AB2582">
        <w:rPr>
          <w:b/>
          <w:sz w:val="28"/>
          <w:szCs w:val="28"/>
        </w:rPr>
        <w:t xml:space="preserve"> bảo đảm, hợp đồng, </w:t>
      </w:r>
    </w:p>
    <w:p w:rsidR="008B6DDB" w:rsidRPr="00AB2582" w:rsidRDefault="00E67F89" w:rsidP="008B6DDB">
      <w:pPr>
        <w:spacing w:line="276" w:lineRule="auto"/>
        <w:jc w:val="center"/>
        <w:rPr>
          <w:b/>
          <w:sz w:val="28"/>
          <w:szCs w:val="28"/>
        </w:rPr>
      </w:pPr>
      <w:r w:rsidRPr="00AB2582">
        <w:rPr>
          <w:b/>
          <w:sz w:val="28"/>
          <w:szCs w:val="28"/>
        </w:rPr>
        <w:t>thông báo kê biên</w:t>
      </w:r>
      <w:r w:rsidR="00B409A2" w:rsidRPr="00AB2582">
        <w:rPr>
          <w:b/>
          <w:sz w:val="28"/>
          <w:szCs w:val="28"/>
        </w:rPr>
        <w:t xml:space="preserve"> bằng</w:t>
      </w:r>
      <w:r w:rsidRPr="00AB2582">
        <w:rPr>
          <w:b/>
          <w:sz w:val="28"/>
          <w:szCs w:val="28"/>
        </w:rPr>
        <w:t xml:space="preserve"> tài sản là động sản</w:t>
      </w:r>
      <w:r w:rsidR="00B409A2" w:rsidRPr="00AB2582">
        <w:rPr>
          <w:b/>
          <w:sz w:val="28"/>
          <w:szCs w:val="28"/>
        </w:rPr>
        <w:t xml:space="preserve"> </w:t>
      </w:r>
      <w:r w:rsidRPr="00AB2582">
        <w:rPr>
          <w:b/>
          <w:sz w:val="28"/>
          <w:szCs w:val="28"/>
        </w:rPr>
        <w:t>(trừ tàu bay, tàu biển)</w:t>
      </w:r>
      <w:r w:rsidR="008B6DDB" w:rsidRPr="00AB2582">
        <w:rPr>
          <w:b/>
          <w:sz w:val="28"/>
          <w:szCs w:val="28"/>
        </w:rPr>
        <w:t xml:space="preserve"> và kết quả thông báo </w:t>
      </w:r>
    </w:p>
    <w:p w:rsidR="00E67F89" w:rsidRPr="00AB2582" w:rsidRDefault="008B6DDB" w:rsidP="008B6DDB">
      <w:pPr>
        <w:spacing w:line="276" w:lineRule="auto"/>
        <w:jc w:val="center"/>
        <w:rPr>
          <w:b/>
          <w:sz w:val="28"/>
          <w:szCs w:val="28"/>
        </w:rPr>
      </w:pPr>
      <w:r w:rsidRPr="00AB2582">
        <w:rPr>
          <w:b/>
          <w:sz w:val="28"/>
          <w:szCs w:val="28"/>
        </w:rPr>
        <w:t>về việc thế chấp phương tiện giao thông</w:t>
      </w:r>
    </w:p>
    <w:p w:rsidR="00E67F89" w:rsidRPr="00AB2582" w:rsidRDefault="00E67F89" w:rsidP="008B6DDB">
      <w:pPr>
        <w:tabs>
          <w:tab w:val="left" w:pos="3546"/>
          <w:tab w:val="center" w:pos="4320"/>
        </w:tabs>
        <w:spacing w:line="276" w:lineRule="auto"/>
        <w:jc w:val="center"/>
        <w:rPr>
          <w:b/>
          <w:sz w:val="28"/>
          <w:szCs w:val="28"/>
        </w:rPr>
      </w:pPr>
    </w:p>
    <w:p w:rsidR="00E67F89" w:rsidRPr="00AB2582" w:rsidRDefault="00E67F89" w:rsidP="008B6DDB">
      <w:pPr>
        <w:spacing w:before="120" w:after="120" w:line="276" w:lineRule="auto"/>
        <w:ind w:firstLine="567"/>
        <w:jc w:val="both"/>
        <w:rPr>
          <w:b/>
          <w:sz w:val="28"/>
          <w:szCs w:val="28"/>
        </w:rPr>
      </w:pPr>
      <w:r w:rsidRPr="00AB2582">
        <w:rPr>
          <w:b/>
          <w:sz w:val="28"/>
          <w:szCs w:val="28"/>
        </w:rPr>
        <w:tab/>
        <w:t xml:space="preserve">1. </w:t>
      </w:r>
      <w:r w:rsidR="00727221" w:rsidRPr="00AB2582">
        <w:rPr>
          <w:b/>
          <w:sz w:val="28"/>
          <w:szCs w:val="28"/>
        </w:rPr>
        <w:t>Khái niệm, phương pháp tính</w:t>
      </w:r>
      <w:r w:rsidR="001C6041">
        <w:rPr>
          <w:b/>
          <w:sz w:val="28"/>
          <w:szCs w:val="28"/>
        </w:rPr>
        <w:t>s</w:t>
      </w:r>
    </w:p>
    <w:p w:rsidR="00E67F89" w:rsidRPr="00AB2582" w:rsidRDefault="00E67F89" w:rsidP="008B6DDB">
      <w:pPr>
        <w:spacing w:before="120" w:after="120" w:line="276" w:lineRule="auto"/>
        <w:ind w:firstLine="567"/>
        <w:jc w:val="both"/>
        <w:rPr>
          <w:sz w:val="28"/>
          <w:szCs w:val="28"/>
        </w:rPr>
      </w:pPr>
      <w:r w:rsidRPr="00AB2582">
        <w:rPr>
          <w:sz w:val="28"/>
          <w:szCs w:val="28"/>
        </w:rPr>
        <w:t xml:space="preserve">* Phản ánh kết quả đăng ký và cung cấp thông tin về </w:t>
      </w:r>
      <w:r w:rsidR="00B409A2" w:rsidRPr="00AB2582">
        <w:rPr>
          <w:sz w:val="28"/>
          <w:szCs w:val="28"/>
        </w:rPr>
        <w:t xml:space="preserve">biện pháp </w:t>
      </w:r>
      <w:r w:rsidRPr="00AB2582">
        <w:rPr>
          <w:sz w:val="28"/>
          <w:szCs w:val="28"/>
        </w:rPr>
        <w:t xml:space="preserve">bảo đảm, hợp đồng, thông báo kê biên trong kỳ báo cáo tại các Trung tâm Đăng ký giao dịch, tài sản thuộc Cục Đăng ký quốc gia </w:t>
      </w:r>
      <w:r w:rsidR="009E4C60" w:rsidRPr="00AB2582">
        <w:rPr>
          <w:sz w:val="28"/>
          <w:szCs w:val="28"/>
        </w:rPr>
        <w:t>giao dịch</w:t>
      </w:r>
      <w:r w:rsidR="00B409A2" w:rsidRPr="00AB2582">
        <w:rPr>
          <w:sz w:val="28"/>
          <w:szCs w:val="28"/>
        </w:rPr>
        <w:t xml:space="preserve"> bảo đảm</w:t>
      </w:r>
      <w:r w:rsidRPr="00AB2582">
        <w:rPr>
          <w:sz w:val="28"/>
          <w:szCs w:val="28"/>
        </w:rPr>
        <w:t>, Bộ Tư pháp.</w:t>
      </w:r>
    </w:p>
    <w:p w:rsidR="00E67CDB" w:rsidRPr="00AB2582" w:rsidRDefault="008B6DDB" w:rsidP="00E67CDB">
      <w:pPr>
        <w:spacing w:before="120" w:after="120" w:line="320" w:lineRule="exact"/>
        <w:ind w:firstLine="567"/>
        <w:jc w:val="both"/>
        <w:rPr>
          <w:sz w:val="28"/>
          <w:szCs w:val="28"/>
        </w:rPr>
      </w:pPr>
      <w:r w:rsidRPr="00AB2582">
        <w:rPr>
          <w:sz w:val="28"/>
          <w:szCs w:val="28"/>
        </w:rPr>
        <w:t xml:space="preserve">* </w:t>
      </w:r>
      <w:r w:rsidR="00E67CDB" w:rsidRPr="00AB2582">
        <w:rPr>
          <w:sz w:val="28"/>
          <w:szCs w:val="28"/>
        </w:rPr>
        <w:t xml:space="preserve">Phản ánh kết quả thông báo về việc thế chấp phương tiện giao thông trong kỳ báo cáo tại các Trung tâm Đăng ký giao dịch, tài sản thuộc Cục Đăng ký quốc gia </w:t>
      </w:r>
      <w:r w:rsidR="009E4C60" w:rsidRPr="00AB2582">
        <w:rPr>
          <w:sz w:val="28"/>
          <w:szCs w:val="28"/>
        </w:rPr>
        <w:t>giao dịch</w:t>
      </w:r>
      <w:r w:rsidR="00B409A2" w:rsidRPr="00AB2582">
        <w:rPr>
          <w:sz w:val="28"/>
          <w:szCs w:val="28"/>
        </w:rPr>
        <w:t xml:space="preserve"> bảo đảm</w:t>
      </w:r>
      <w:r w:rsidR="00E67CDB" w:rsidRPr="00AB2582">
        <w:rPr>
          <w:sz w:val="28"/>
          <w:szCs w:val="28"/>
        </w:rPr>
        <w:t>, Bộ Tư pháp.</w:t>
      </w:r>
    </w:p>
    <w:p w:rsidR="00E67CDB" w:rsidRPr="00AB2582" w:rsidRDefault="00E67CDB" w:rsidP="00E67CDB">
      <w:pPr>
        <w:spacing w:before="120" w:after="120" w:line="320" w:lineRule="exact"/>
        <w:ind w:firstLine="567"/>
        <w:jc w:val="both"/>
        <w:rPr>
          <w:sz w:val="28"/>
          <w:szCs w:val="28"/>
        </w:rPr>
      </w:pPr>
      <w:r w:rsidRPr="00AB2582">
        <w:rPr>
          <w:sz w:val="28"/>
          <w:szCs w:val="28"/>
        </w:rPr>
        <w:t xml:space="preserve">* Phản ánh </w:t>
      </w:r>
      <w:r w:rsidRPr="00AB2582">
        <w:rPr>
          <w:bCs/>
          <w:sz w:val="28"/>
          <w:szCs w:val="28"/>
        </w:rPr>
        <w:t xml:space="preserve">các </w:t>
      </w:r>
      <w:r w:rsidR="00B409A2" w:rsidRPr="00AB2582">
        <w:rPr>
          <w:sz w:val="28"/>
          <w:szCs w:val="28"/>
        </w:rPr>
        <w:t xml:space="preserve">trường hợp không phải nộp </w:t>
      </w:r>
      <w:r w:rsidRPr="00AB2582">
        <w:rPr>
          <w:sz w:val="28"/>
          <w:szCs w:val="28"/>
        </w:rPr>
        <w:t>phí</w:t>
      </w:r>
      <w:r w:rsidR="009E4C60" w:rsidRPr="00AB2582">
        <w:rPr>
          <w:sz w:val="28"/>
          <w:szCs w:val="28"/>
        </w:rPr>
        <w:t xml:space="preserve"> khi thực hiện</w:t>
      </w:r>
      <w:r w:rsidRPr="00AB2582">
        <w:rPr>
          <w:sz w:val="28"/>
          <w:szCs w:val="28"/>
        </w:rPr>
        <w:t xml:space="preserve"> đăng ký </w:t>
      </w:r>
      <w:r w:rsidR="00B409A2" w:rsidRPr="00AB2582">
        <w:rPr>
          <w:sz w:val="28"/>
          <w:szCs w:val="28"/>
        </w:rPr>
        <w:t>biện pháp bảo đảm</w:t>
      </w:r>
      <w:r w:rsidRPr="00AB2582">
        <w:rPr>
          <w:sz w:val="28"/>
          <w:szCs w:val="28"/>
        </w:rPr>
        <w:t>.</w:t>
      </w:r>
    </w:p>
    <w:p w:rsidR="00E67F89" w:rsidRPr="00AB2582" w:rsidRDefault="00E67F89" w:rsidP="00E67CDB">
      <w:pPr>
        <w:spacing w:before="120" w:after="120" w:line="276" w:lineRule="auto"/>
        <w:ind w:firstLine="567"/>
        <w:jc w:val="both"/>
        <w:rPr>
          <w:sz w:val="28"/>
          <w:szCs w:val="28"/>
        </w:rPr>
      </w:pPr>
      <w:r w:rsidRPr="00AB2582">
        <w:rPr>
          <w:sz w:val="28"/>
          <w:szCs w:val="28"/>
        </w:rPr>
        <w:t xml:space="preserve">* Giải thích thuật ngữ: </w:t>
      </w:r>
    </w:p>
    <w:p w:rsidR="00E67F89" w:rsidRPr="00AB2582" w:rsidRDefault="00E67F89" w:rsidP="008B6DDB">
      <w:pPr>
        <w:spacing w:before="120" w:after="120" w:line="276" w:lineRule="auto"/>
        <w:ind w:firstLine="567"/>
        <w:jc w:val="both"/>
        <w:rPr>
          <w:sz w:val="28"/>
          <w:szCs w:val="28"/>
          <w:lang w:val="vi-VN"/>
        </w:rPr>
      </w:pPr>
      <w:r w:rsidRPr="00AB2582">
        <w:rPr>
          <w:sz w:val="28"/>
          <w:szCs w:val="28"/>
        </w:rPr>
        <w:t xml:space="preserve">- Đăng ký </w:t>
      </w:r>
      <w:r w:rsidR="00B409A2" w:rsidRPr="00AB2582">
        <w:rPr>
          <w:sz w:val="28"/>
          <w:szCs w:val="28"/>
        </w:rPr>
        <w:t xml:space="preserve">biện pháp </w:t>
      </w:r>
      <w:r w:rsidRPr="00AB2582">
        <w:rPr>
          <w:sz w:val="28"/>
          <w:szCs w:val="28"/>
        </w:rPr>
        <w:t xml:space="preserve">bảo đảm </w:t>
      </w:r>
      <w:r w:rsidR="009D7146" w:rsidRPr="00AB2582">
        <w:rPr>
          <w:sz w:val="28"/>
          <w:szCs w:val="28"/>
        </w:rPr>
        <w:t xml:space="preserve">được hiểu </w:t>
      </w:r>
      <w:r w:rsidRPr="00AB2582">
        <w:rPr>
          <w:sz w:val="28"/>
          <w:szCs w:val="28"/>
        </w:rPr>
        <w:t xml:space="preserve">là việc Trung tâm Đăng ký giao dịch, tài sản nhập vào cơ sở dữ liệu về </w:t>
      </w:r>
      <w:r w:rsidR="00B409A2" w:rsidRPr="00AB2582">
        <w:rPr>
          <w:sz w:val="28"/>
          <w:szCs w:val="28"/>
        </w:rPr>
        <w:t>biện pháp bảo đảm</w:t>
      </w:r>
      <w:r w:rsidRPr="00AB2582">
        <w:rPr>
          <w:sz w:val="28"/>
          <w:szCs w:val="28"/>
        </w:rPr>
        <w:t xml:space="preserve"> việc bên bảo đảm dùng tài sản để bảo đảm thực hiện nghĩa vụ dân sự  đối với bên nhận bảo đảm.</w:t>
      </w:r>
      <w:r w:rsidR="00B67BDC" w:rsidRPr="00AB2582">
        <w:rPr>
          <w:sz w:val="28"/>
          <w:szCs w:val="28"/>
        </w:rPr>
        <w:t xml:space="preserve"> Việc đăng ký </w:t>
      </w:r>
      <w:r w:rsidR="00B409A2" w:rsidRPr="00AB2582">
        <w:rPr>
          <w:sz w:val="28"/>
          <w:szCs w:val="28"/>
        </w:rPr>
        <w:t>biện pháp bảo đảm</w:t>
      </w:r>
      <w:r w:rsidR="00B67BDC" w:rsidRPr="00AB2582">
        <w:rPr>
          <w:sz w:val="28"/>
          <w:szCs w:val="28"/>
        </w:rPr>
        <w:t xml:space="preserve"> bao gồm đăng ký </w:t>
      </w:r>
      <w:r w:rsidR="00B409A2" w:rsidRPr="00AB2582">
        <w:rPr>
          <w:sz w:val="28"/>
          <w:szCs w:val="28"/>
        </w:rPr>
        <w:t>biện pháp bảo đảm</w:t>
      </w:r>
      <w:r w:rsidR="00B67BDC" w:rsidRPr="00AB2582">
        <w:rPr>
          <w:sz w:val="28"/>
          <w:szCs w:val="28"/>
        </w:rPr>
        <w:t>, đăng ký thay đổi</w:t>
      </w:r>
      <w:r w:rsidR="009D7146" w:rsidRPr="00AB2582">
        <w:rPr>
          <w:sz w:val="28"/>
          <w:szCs w:val="28"/>
        </w:rPr>
        <w:t xml:space="preserve"> nội dung </w:t>
      </w:r>
      <w:r w:rsidR="00B409A2" w:rsidRPr="00AB2582">
        <w:rPr>
          <w:sz w:val="28"/>
          <w:szCs w:val="28"/>
        </w:rPr>
        <w:t>biện pháp bảo đảm</w:t>
      </w:r>
      <w:r w:rsidR="009D7146" w:rsidRPr="00AB2582">
        <w:rPr>
          <w:sz w:val="28"/>
          <w:szCs w:val="28"/>
        </w:rPr>
        <w:t xml:space="preserve"> đã đăng ký</w:t>
      </w:r>
      <w:r w:rsidR="00B67BDC" w:rsidRPr="00AB2582">
        <w:rPr>
          <w:sz w:val="28"/>
          <w:szCs w:val="28"/>
        </w:rPr>
        <w:t>, đăng ký văn bản thông báo về việc xử lý tài sản bảo đảm, xóa đăng ký</w:t>
      </w:r>
      <w:r w:rsidR="009D7146" w:rsidRPr="00AB2582">
        <w:rPr>
          <w:sz w:val="28"/>
          <w:szCs w:val="28"/>
        </w:rPr>
        <w:t xml:space="preserve"> </w:t>
      </w:r>
      <w:r w:rsidR="00B409A2" w:rsidRPr="00AB2582">
        <w:rPr>
          <w:sz w:val="28"/>
          <w:szCs w:val="28"/>
        </w:rPr>
        <w:t>biện pháp bảo đảm</w:t>
      </w:r>
      <w:r w:rsidR="00B67BDC" w:rsidRPr="00AB2582">
        <w:rPr>
          <w:sz w:val="28"/>
          <w:szCs w:val="28"/>
        </w:rPr>
        <w:t xml:space="preserve">. </w:t>
      </w:r>
      <w:r w:rsidRPr="00AB2582">
        <w:rPr>
          <w:sz w:val="28"/>
          <w:szCs w:val="28"/>
        </w:rPr>
        <w:t xml:space="preserve"> </w:t>
      </w:r>
    </w:p>
    <w:p w:rsidR="00E67F89" w:rsidRPr="00AB2582" w:rsidRDefault="00E67F89" w:rsidP="008B6DDB">
      <w:pPr>
        <w:spacing w:before="120" w:after="120" w:line="276" w:lineRule="auto"/>
        <w:ind w:firstLine="567"/>
        <w:jc w:val="both"/>
        <w:rPr>
          <w:sz w:val="28"/>
          <w:szCs w:val="28"/>
          <w:lang w:val="vi-VN"/>
        </w:rPr>
      </w:pPr>
      <w:r w:rsidRPr="00AB2582">
        <w:rPr>
          <w:sz w:val="28"/>
          <w:szCs w:val="28"/>
          <w:lang w:val="vi-VN"/>
        </w:rPr>
        <w:t xml:space="preserve">- Đăng ký hợp đồng được hiểu là việc Trung tâm Đăng ký giao dịch, tài sản </w:t>
      </w:r>
      <w:r w:rsidR="00B67BDC" w:rsidRPr="00AB2582">
        <w:rPr>
          <w:sz w:val="28"/>
          <w:szCs w:val="28"/>
        </w:rPr>
        <w:t xml:space="preserve">nhập vào cơ sở dữ liệu về </w:t>
      </w:r>
      <w:r w:rsidR="00B409A2" w:rsidRPr="00AB2582">
        <w:rPr>
          <w:sz w:val="28"/>
          <w:szCs w:val="28"/>
        </w:rPr>
        <w:t>biện pháp bảo đảm</w:t>
      </w:r>
      <w:r w:rsidR="00B67BDC" w:rsidRPr="00AB2582">
        <w:rPr>
          <w:sz w:val="28"/>
          <w:szCs w:val="28"/>
          <w:lang w:val="vi-VN"/>
        </w:rPr>
        <w:t xml:space="preserve"> </w:t>
      </w:r>
      <w:r w:rsidRPr="00AB2582">
        <w:rPr>
          <w:sz w:val="28"/>
          <w:szCs w:val="28"/>
          <w:lang w:val="vi-VN"/>
        </w:rPr>
        <w:t>đối với hợp đồng mua trả chậm, trả dần có bảo lưu quyền sở hữu của bên bán; hợp đồng thuê tài sản; hợp đồng cho thuê tài chính và hợp đồng chuyển giao quyền đòi nợ.</w:t>
      </w:r>
      <w:r w:rsidR="00B67BDC" w:rsidRPr="00AB2582">
        <w:rPr>
          <w:sz w:val="28"/>
          <w:szCs w:val="28"/>
        </w:rPr>
        <w:t xml:space="preserve"> Việc đăng ký hợp đồng bao gồm đăng ký hợp đồng, đăng ký thay đổi</w:t>
      </w:r>
      <w:r w:rsidR="00BA53C4" w:rsidRPr="00AB2582">
        <w:rPr>
          <w:sz w:val="28"/>
          <w:szCs w:val="28"/>
        </w:rPr>
        <w:t xml:space="preserve"> nội dung hợp đồng đã đăng ký</w:t>
      </w:r>
      <w:r w:rsidR="00B67BDC" w:rsidRPr="00AB2582">
        <w:rPr>
          <w:sz w:val="28"/>
          <w:szCs w:val="28"/>
        </w:rPr>
        <w:t>, đăng ký văn bản thông báo về việc xử lý tài sản bảo đảm, xóa đăng ký</w:t>
      </w:r>
      <w:r w:rsidR="00BA53C4" w:rsidRPr="00AB2582">
        <w:rPr>
          <w:sz w:val="28"/>
          <w:szCs w:val="28"/>
        </w:rPr>
        <w:t xml:space="preserve"> hợp đồng</w:t>
      </w:r>
      <w:r w:rsidR="00B67BDC" w:rsidRPr="00AB2582">
        <w:rPr>
          <w:sz w:val="28"/>
          <w:szCs w:val="28"/>
        </w:rPr>
        <w:t>.</w:t>
      </w:r>
    </w:p>
    <w:p w:rsidR="00E67F89" w:rsidRPr="00AB2582" w:rsidRDefault="00E67F89" w:rsidP="008B6DDB">
      <w:pPr>
        <w:spacing w:before="120" w:after="120" w:line="276" w:lineRule="auto"/>
        <w:ind w:firstLine="567"/>
        <w:jc w:val="both"/>
        <w:rPr>
          <w:sz w:val="28"/>
          <w:szCs w:val="28"/>
        </w:rPr>
      </w:pPr>
      <w:r w:rsidRPr="00AB2582">
        <w:rPr>
          <w:sz w:val="28"/>
          <w:szCs w:val="28"/>
          <w:lang w:val="vi-VN"/>
        </w:rPr>
        <w:t xml:space="preserve">- Thông báo kê biên được hiểu là việc </w:t>
      </w:r>
      <w:r w:rsidR="00735490" w:rsidRPr="00AB2582">
        <w:rPr>
          <w:sz w:val="28"/>
          <w:szCs w:val="28"/>
          <w:lang w:val="vi-VN"/>
        </w:rPr>
        <w:t xml:space="preserve">Trung tâm Đăng ký giao dịch, tài sản </w:t>
      </w:r>
      <w:r w:rsidR="00735490" w:rsidRPr="00AB2582">
        <w:rPr>
          <w:sz w:val="28"/>
          <w:szCs w:val="28"/>
        </w:rPr>
        <w:t xml:space="preserve">nhập vào cơ sở dữ liệu về </w:t>
      </w:r>
      <w:r w:rsidR="00B409A2" w:rsidRPr="00AB2582">
        <w:rPr>
          <w:sz w:val="28"/>
          <w:szCs w:val="28"/>
        </w:rPr>
        <w:t>biện pháp bảo đảm</w:t>
      </w:r>
      <w:r w:rsidR="00735490" w:rsidRPr="00AB2582">
        <w:rPr>
          <w:sz w:val="28"/>
          <w:szCs w:val="28"/>
          <w:lang w:val="vi-VN"/>
        </w:rPr>
        <w:t xml:space="preserve"> </w:t>
      </w:r>
      <w:r w:rsidR="00735490" w:rsidRPr="00AB2582">
        <w:rPr>
          <w:sz w:val="28"/>
          <w:szCs w:val="28"/>
        </w:rPr>
        <w:t xml:space="preserve">đối với </w:t>
      </w:r>
      <w:r w:rsidRPr="00AB2582">
        <w:rPr>
          <w:sz w:val="28"/>
          <w:szCs w:val="28"/>
          <w:lang w:val="vi-VN"/>
        </w:rPr>
        <w:t>văn bản thông báo về việc kê biên tài sản</w:t>
      </w:r>
      <w:r w:rsidR="005F6020" w:rsidRPr="00AB2582">
        <w:rPr>
          <w:sz w:val="28"/>
          <w:szCs w:val="28"/>
          <w:lang w:val="vi-VN"/>
        </w:rPr>
        <w:t xml:space="preserve"> thi hành án</w:t>
      </w:r>
      <w:r w:rsidRPr="00AB2582">
        <w:rPr>
          <w:sz w:val="28"/>
          <w:szCs w:val="28"/>
          <w:lang w:val="vi-VN"/>
        </w:rPr>
        <w:t xml:space="preserve"> </w:t>
      </w:r>
      <w:r w:rsidR="000814F9" w:rsidRPr="00AB2582">
        <w:rPr>
          <w:sz w:val="28"/>
          <w:szCs w:val="28"/>
        </w:rPr>
        <w:t xml:space="preserve">của </w:t>
      </w:r>
      <w:r w:rsidR="00735490" w:rsidRPr="00AB2582">
        <w:rPr>
          <w:sz w:val="28"/>
          <w:szCs w:val="28"/>
          <w:lang w:val="vi-VN"/>
        </w:rPr>
        <w:t xml:space="preserve">Chấp hành viên </w:t>
      </w:r>
      <w:r w:rsidRPr="00AB2582">
        <w:rPr>
          <w:sz w:val="28"/>
          <w:szCs w:val="28"/>
          <w:lang w:val="vi-VN"/>
        </w:rPr>
        <w:t>khi ra quyết định kê biên đối với một số loại tài sản theo quy định của pháp luật.</w:t>
      </w:r>
      <w:r w:rsidRPr="00AB2582">
        <w:rPr>
          <w:sz w:val="28"/>
          <w:szCs w:val="28"/>
          <w:lang w:val="vi-VN"/>
        </w:rPr>
        <w:tab/>
      </w:r>
      <w:r w:rsidR="000814F9" w:rsidRPr="00AB2582">
        <w:rPr>
          <w:sz w:val="28"/>
          <w:szCs w:val="28"/>
        </w:rPr>
        <w:t xml:space="preserve"> </w:t>
      </w:r>
    </w:p>
    <w:p w:rsidR="00E67CDB" w:rsidRPr="00AB2582" w:rsidRDefault="00E67CDB" w:rsidP="00E67CDB">
      <w:pPr>
        <w:spacing w:before="120" w:after="120" w:line="320" w:lineRule="exact"/>
        <w:ind w:firstLine="567"/>
        <w:jc w:val="both"/>
        <w:rPr>
          <w:sz w:val="28"/>
          <w:szCs w:val="28"/>
        </w:rPr>
      </w:pPr>
      <w:r w:rsidRPr="00AB2582">
        <w:rPr>
          <w:sz w:val="28"/>
          <w:szCs w:val="28"/>
        </w:rPr>
        <w:lastRenderedPageBreak/>
        <w:t>- Thông báo về việc thế chấp phương tiện giao thông là việc Trung tâm Đăng ký giao dịch, tài sản gửi văn bản thông báo về việc thế chấp phương tiện giao thông cho cơ quan đăng ký quyền sở hữu, quyền lưu hành tài sản.</w:t>
      </w:r>
    </w:p>
    <w:p w:rsidR="00205509" w:rsidRPr="00AB2582" w:rsidRDefault="00E67CDB" w:rsidP="00EC7499">
      <w:pPr>
        <w:ind w:firstLine="567"/>
        <w:jc w:val="both"/>
        <w:rPr>
          <w:sz w:val="28"/>
          <w:szCs w:val="28"/>
        </w:rPr>
      </w:pPr>
      <w:r w:rsidRPr="00AB2582">
        <w:rPr>
          <w:sz w:val="28"/>
          <w:szCs w:val="28"/>
        </w:rPr>
        <w:t>- C</w:t>
      </w:r>
      <w:r w:rsidRPr="00AB2582">
        <w:rPr>
          <w:bCs/>
          <w:sz w:val="28"/>
          <w:szCs w:val="28"/>
        </w:rPr>
        <w:t xml:space="preserve">ác </w:t>
      </w:r>
      <w:r w:rsidRPr="00AB2582">
        <w:rPr>
          <w:sz w:val="28"/>
          <w:szCs w:val="28"/>
        </w:rPr>
        <w:t xml:space="preserve">trường hợp không phải nộp </w:t>
      </w:r>
      <w:r w:rsidR="000D427D" w:rsidRPr="00AB2582">
        <w:rPr>
          <w:sz w:val="28"/>
          <w:szCs w:val="28"/>
        </w:rPr>
        <w:t xml:space="preserve">phí khi thực hiện đăng ký biện pháp bảo đảm được </w:t>
      </w:r>
      <w:r w:rsidRPr="00AB2582">
        <w:rPr>
          <w:sz w:val="28"/>
          <w:szCs w:val="28"/>
        </w:rPr>
        <w:t>thực hiện theo quy định của Nghị định số 55/2015/NĐ-CP ngày 09/6/2015 về chính sách tín dụng phục vụ phát triển nông nghiệp, nông thôn</w:t>
      </w:r>
      <w:r w:rsidR="00EC7499" w:rsidRPr="00AB2582">
        <w:rPr>
          <w:sz w:val="28"/>
          <w:szCs w:val="28"/>
        </w:rPr>
        <w:t>; Nghị định số 102/2017/NĐ-CP ngày 01/9/2017 về đăng ký biện pháp bảo đảm</w:t>
      </w:r>
      <w:r w:rsidRPr="00AB2582">
        <w:rPr>
          <w:sz w:val="28"/>
          <w:szCs w:val="28"/>
        </w:rPr>
        <w:t xml:space="preserve"> </w:t>
      </w:r>
      <w:r w:rsidR="00EC7499" w:rsidRPr="00AB2582">
        <w:rPr>
          <w:sz w:val="28"/>
          <w:szCs w:val="28"/>
        </w:rPr>
        <w:t>và Thông tư 202/2016/TT-BTC ngày 09/11/2016 quy định mức thu, chế độ thu, nộp, quản lý, sử dụng phí trong lĩnh vực giao dịch bảo đảm.</w:t>
      </w:r>
    </w:p>
    <w:p w:rsidR="00E67F89" w:rsidRPr="00AB2582" w:rsidRDefault="00E67F89" w:rsidP="008B6DDB">
      <w:pPr>
        <w:spacing w:before="120" w:after="120" w:line="276" w:lineRule="auto"/>
        <w:ind w:firstLine="567"/>
        <w:jc w:val="both"/>
        <w:rPr>
          <w:b/>
          <w:sz w:val="28"/>
          <w:szCs w:val="28"/>
        </w:rPr>
      </w:pPr>
      <w:r w:rsidRPr="00AB2582">
        <w:rPr>
          <w:b/>
          <w:sz w:val="28"/>
          <w:szCs w:val="28"/>
          <w:lang w:val="vi-VN"/>
        </w:rPr>
        <w:t xml:space="preserve">2. </w:t>
      </w:r>
      <w:r w:rsidR="00727221" w:rsidRPr="00AB2582">
        <w:rPr>
          <w:b/>
          <w:sz w:val="28"/>
          <w:szCs w:val="28"/>
        </w:rPr>
        <w:t>Cách ghi biểu</w:t>
      </w:r>
    </w:p>
    <w:p w:rsidR="00E67F89" w:rsidRPr="00AB2582" w:rsidRDefault="00E67F89" w:rsidP="008B6DDB">
      <w:pPr>
        <w:spacing w:before="120" w:after="120" w:line="276" w:lineRule="auto"/>
        <w:ind w:firstLine="567"/>
        <w:jc w:val="both"/>
        <w:rPr>
          <w:sz w:val="28"/>
          <w:szCs w:val="28"/>
        </w:rPr>
      </w:pPr>
      <w:r w:rsidRPr="00AB2582">
        <w:rPr>
          <w:b/>
          <w:sz w:val="28"/>
          <w:szCs w:val="28"/>
          <w:lang w:val="vi-VN"/>
        </w:rPr>
        <w:t xml:space="preserve">- </w:t>
      </w:r>
      <w:r w:rsidRPr="00AB2582">
        <w:rPr>
          <w:sz w:val="28"/>
          <w:szCs w:val="28"/>
          <w:lang w:val="vi-VN"/>
        </w:rPr>
        <w:t>Cột 1 = Cột (2+3+4+5</w:t>
      </w:r>
      <w:r w:rsidR="006C4F12" w:rsidRPr="00AB2582">
        <w:rPr>
          <w:sz w:val="28"/>
          <w:szCs w:val="28"/>
        </w:rPr>
        <w:t>+6</w:t>
      </w:r>
      <w:r w:rsidRPr="00AB2582">
        <w:rPr>
          <w:sz w:val="28"/>
          <w:szCs w:val="28"/>
          <w:lang w:val="vi-VN"/>
        </w:rPr>
        <w:t>)</w:t>
      </w:r>
      <w:r w:rsidR="00642A85" w:rsidRPr="00AB2582">
        <w:rPr>
          <w:sz w:val="28"/>
          <w:szCs w:val="28"/>
        </w:rPr>
        <w:t>.</w:t>
      </w:r>
    </w:p>
    <w:p w:rsidR="00E67F89" w:rsidRPr="00AB2582" w:rsidRDefault="00E67F89" w:rsidP="008B6DDB">
      <w:pPr>
        <w:spacing w:before="120" w:after="120" w:line="276" w:lineRule="auto"/>
        <w:ind w:firstLine="567"/>
        <w:jc w:val="both"/>
        <w:rPr>
          <w:b/>
          <w:sz w:val="28"/>
          <w:szCs w:val="28"/>
          <w:lang w:val="vi-VN"/>
        </w:rPr>
      </w:pPr>
      <w:r w:rsidRPr="00AB2582">
        <w:rPr>
          <w:b/>
          <w:sz w:val="28"/>
          <w:szCs w:val="28"/>
          <w:lang w:val="vi-VN"/>
        </w:rPr>
        <w:t>3. Nguồn số liệu</w:t>
      </w:r>
    </w:p>
    <w:p w:rsidR="00E67F89" w:rsidRPr="00AB2582" w:rsidRDefault="00E67F89" w:rsidP="00BF0D96">
      <w:pPr>
        <w:spacing w:after="120" w:line="276" w:lineRule="auto"/>
        <w:ind w:firstLine="567"/>
        <w:jc w:val="both"/>
        <w:rPr>
          <w:sz w:val="28"/>
          <w:szCs w:val="28"/>
        </w:rPr>
      </w:pPr>
      <w:r w:rsidRPr="00AB2582">
        <w:rPr>
          <w:sz w:val="28"/>
          <w:szCs w:val="28"/>
          <w:lang w:val="vi-VN"/>
        </w:rPr>
        <w:t xml:space="preserve">Từ sổ sách ghi chép ban đầu hoặc từ cơ sở dữ liệu điện tử về </w:t>
      </w:r>
      <w:r w:rsidR="00B409A2" w:rsidRPr="00AB2582">
        <w:rPr>
          <w:sz w:val="28"/>
          <w:szCs w:val="28"/>
          <w:lang w:val="vi-VN"/>
        </w:rPr>
        <w:t>biện pháp bảo đảm</w:t>
      </w:r>
      <w:r w:rsidRPr="00AB2582">
        <w:rPr>
          <w:sz w:val="28"/>
          <w:szCs w:val="28"/>
          <w:lang w:val="vi-VN"/>
        </w:rPr>
        <w:t xml:space="preserve"> bằng</w:t>
      </w:r>
      <w:r w:rsidR="000C0912" w:rsidRPr="00AB2582">
        <w:rPr>
          <w:sz w:val="28"/>
          <w:szCs w:val="28"/>
        </w:rPr>
        <w:t xml:space="preserve"> tài sản là</w:t>
      </w:r>
      <w:r w:rsidRPr="00AB2582">
        <w:rPr>
          <w:sz w:val="28"/>
          <w:szCs w:val="28"/>
          <w:lang w:val="vi-VN"/>
        </w:rPr>
        <w:t xml:space="preserve"> động sản </w:t>
      </w:r>
      <w:r w:rsidR="00BF0D96">
        <w:rPr>
          <w:sz w:val="28"/>
          <w:szCs w:val="28"/>
        </w:rPr>
        <w:t>(</w:t>
      </w:r>
      <w:r w:rsidRPr="00AB2582">
        <w:rPr>
          <w:sz w:val="28"/>
          <w:szCs w:val="28"/>
          <w:lang w:val="vi-VN"/>
        </w:rPr>
        <w:t>trừ tàu bay, tàu biển</w:t>
      </w:r>
      <w:r w:rsidR="00BF0D96">
        <w:rPr>
          <w:sz w:val="28"/>
          <w:szCs w:val="28"/>
        </w:rPr>
        <w:softHyphen/>
        <w:t>)</w:t>
      </w:r>
      <w:r w:rsidRPr="00AB2582">
        <w:rPr>
          <w:sz w:val="28"/>
          <w:szCs w:val="28"/>
          <w:lang w:val="vi-VN"/>
        </w:rPr>
        <w:t xml:space="preserve">; hợp đồng, thông báo kê biên tài sản thi hành án được đăng ký tại các Trung tâm Đăng ký giao dịch, tài sản của Cục Đăng ký quốc gia </w:t>
      </w:r>
      <w:r w:rsidR="000D427D" w:rsidRPr="00AB2582">
        <w:rPr>
          <w:sz w:val="28"/>
          <w:szCs w:val="28"/>
        </w:rPr>
        <w:t>giao dịch</w:t>
      </w:r>
      <w:r w:rsidR="00B409A2" w:rsidRPr="00AB2582">
        <w:rPr>
          <w:sz w:val="28"/>
          <w:szCs w:val="28"/>
          <w:lang w:val="vi-VN"/>
        </w:rPr>
        <w:t xml:space="preserve"> bảo đảm</w:t>
      </w:r>
      <w:r w:rsidRPr="00AB2582">
        <w:rPr>
          <w:sz w:val="28"/>
          <w:szCs w:val="28"/>
          <w:lang w:val="vi-VN"/>
        </w:rPr>
        <w:t xml:space="preserve"> thuộc Bộ Tư pháp.</w:t>
      </w:r>
    </w:p>
    <w:p w:rsidR="008B6DDB" w:rsidRPr="00AB2582" w:rsidRDefault="008B6DDB" w:rsidP="008B6DDB">
      <w:pPr>
        <w:spacing w:before="120" w:after="120" w:line="276" w:lineRule="auto"/>
        <w:ind w:firstLine="567"/>
        <w:jc w:val="both"/>
        <w:rPr>
          <w:sz w:val="28"/>
          <w:szCs w:val="28"/>
        </w:rPr>
      </w:pPr>
      <w:r w:rsidRPr="00AB2582">
        <w:rPr>
          <w:sz w:val="28"/>
          <w:szCs w:val="28"/>
          <w:lang w:val="vi-VN"/>
        </w:rPr>
        <w:t xml:space="preserve">Từ sổ sách ghi chép ban đầu về kết quả tiếp nhận </w:t>
      </w:r>
      <w:r w:rsidR="00932A96" w:rsidRPr="00AB2582">
        <w:rPr>
          <w:sz w:val="28"/>
          <w:szCs w:val="28"/>
        </w:rPr>
        <w:t xml:space="preserve">phiếu </w:t>
      </w:r>
      <w:r w:rsidRPr="00AB2582">
        <w:rPr>
          <w:sz w:val="28"/>
          <w:szCs w:val="28"/>
          <w:lang w:val="vi-VN"/>
        </w:rPr>
        <w:t xml:space="preserve">yêu cầu thông báo về việc thế chấp phương tiện giao thông trong kỳ báo cáo tại các Trung tâm Đăng ký giao dịch, tài sản thuộc Cục Đăng ký quốc gia </w:t>
      </w:r>
      <w:r w:rsidR="000D427D" w:rsidRPr="00AB2582">
        <w:rPr>
          <w:sz w:val="28"/>
          <w:szCs w:val="28"/>
        </w:rPr>
        <w:t>giao dịch</w:t>
      </w:r>
      <w:r w:rsidR="00B409A2" w:rsidRPr="00AB2582">
        <w:rPr>
          <w:sz w:val="28"/>
          <w:szCs w:val="28"/>
          <w:lang w:val="vi-VN"/>
        </w:rPr>
        <w:t xml:space="preserve"> bảo đảm</w:t>
      </w:r>
      <w:r w:rsidRPr="00AB2582">
        <w:rPr>
          <w:sz w:val="28"/>
          <w:szCs w:val="28"/>
          <w:lang w:val="vi-VN"/>
        </w:rPr>
        <w:t>, Bộ Tư pháp</w:t>
      </w:r>
      <w:r w:rsidRPr="00AB2582">
        <w:rPr>
          <w:sz w:val="28"/>
          <w:szCs w:val="28"/>
        </w:rPr>
        <w:t>.</w:t>
      </w:r>
    </w:p>
    <w:p w:rsidR="00E67CDB" w:rsidRPr="00AB2582" w:rsidRDefault="00E67CDB" w:rsidP="00E67CDB">
      <w:pPr>
        <w:spacing w:before="120" w:after="120" w:line="320" w:lineRule="exact"/>
        <w:ind w:firstLine="567"/>
        <w:jc w:val="both"/>
        <w:rPr>
          <w:sz w:val="28"/>
          <w:szCs w:val="28"/>
          <w:lang w:val="vi-VN"/>
        </w:rPr>
      </w:pPr>
      <w:r w:rsidRPr="00AB2582">
        <w:rPr>
          <w:sz w:val="28"/>
          <w:szCs w:val="28"/>
          <w:lang w:val="vi-VN"/>
        </w:rPr>
        <w:t>Từ sổ sách ghi chép ban đầu</w:t>
      </w:r>
      <w:r w:rsidRPr="00AB2582">
        <w:rPr>
          <w:sz w:val="28"/>
          <w:szCs w:val="28"/>
        </w:rPr>
        <w:t xml:space="preserve"> </w:t>
      </w:r>
      <w:r w:rsidRPr="00AB2582">
        <w:rPr>
          <w:sz w:val="28"/>
          <w:szCs w:val="28"/>
          <w:lang w:val="vi-VN"/>
        </w:rPr>
        <w:t>về c</w:t>
      </w:r>
      <w:r w:rsidR="00BA7CC4" w:rsidRPr="00AB2582">
        <w:rPr>
          <w:sz w:val="28"/>
          <w:szCs w:val="28"/>
          <w:lang w:val="vi-VN"/>
        </w:rPr>
        <w:t xml:space="preserve">ác trường hợp không phải nộp </w:t>
      </w:r>
      <w:r w:rsidRPr="00AB2582">
        <w:rPr>
          <w:sz w:val="28"/>
          <w:szCs w:val="28"/>
          <w:lang w:val="vi-VN"/>
        </w:rPr>
        <w:t xml:space="preserve">phí đăng ký </w:t>
      </w:r>
      <w:r w:rsidR="00B409A2" w:rsidRPr="00AB2582">
        <w:rPr>
          <w:sz w:val="28"/>
          <w:szCs w:val="28"/>
          <w:lang w:val="vi-VN"/>
        </w:rPr>
        <w:t>biện pháp bảo đảm</w:t>
      </w:r>
      <w:r w:rsidRPr="00AB2582">
        <w:rPr>
          <w:sz w:val="28"/>
          <w:szCs w:val="28"/>
          <w:lang w:val="vi-VN"/>
        </w:rPr>
        <w:t>.</w:t>
      </w:r>
    </w:p>
    <w:p w:rsidR="008B6DDB" w:rsidRPr="00AB2582" w:rsidRDefault="008B6DDB" w:rsidP="008B6DDB">
      <w:pPr>
        <w:spacing w:before="120" w:after="120" w:line="276" w:lineRule="auto"/>
        <w:ind w:firstLine="567"/>
        <w:jc w:val="both"/>
        <w:rPr>
          <w:sz w:val="28"/>
          <w:szCs w:val="28"/>
        </w:rPr>
      </w:pPr>
    </w:p>
    <w:p w:rsidR="00E67F89" w:rsidRPr="00AB2582" w:rsidRDefault="00E67F89" w:rsidP="000A7ED2">
      <w:pPr>
        <w:jc w:val="center"/>
        <w:rPr>
          <w:b/>
          <w:sz w:val="28"/>
          <w:szCs w:val="28"/>
        </w:rPr>
      </w:pPr>
      <w:r w:rsidRPr="00AB2582">
        <w:rPr>
          <w:lang w:val="vi-VN"/>
        </w:rPr>
        <w:br w:type="page"/>
      </w:r>
      <w:r w:rsidRPr="00AB2582">
        <w:rPr>
          <w:b/>
          <w:sz w:val="28"/>
          <w:szCs w:val="28"/>
        </w:rPr>
        <w:lastRenderedPageBreak/>
        <w:t>GIẢI THÍCH BIỂU MẪU 2</w:t>
      </w:r>
      <w:r w:rsidR="008B6DDB" w:rsidRPr="00AB2582">
        <w:rPr>
          <w:b/>
          <w:sz w:val="28"/>
          <w:szCs w:val="28"/>
        </w:rPr>
        <w:t>3</w:t>
      </w:r>
      <w:r w:rsidRPr="00AB2582">
        <w:rPr>
          <w:b/>
          <w:sz w:val="28"/>
          <w:szCs w:val="28"/>
        </w:rPr>
        <w:t>b/BTP/ĐKQGGDBĐ</w:t>
      </w:r>
    </w:p>
    <w:p w:rsidR="00E67F89" w:rsidRPr="00AB2582" w:rsidRDefault="00E67F89" w:rsidP="000A7ED2">
      <w:pPr>
        <w:spacing w:line="276" w:lineRule="auto"/>
        <w:jc w:val="center"/>
        <w:rPr>
          <w:b/>
          <w:sz w:val="28"/>
          <w:szCs w:val="28"/>
        </w:rPr>
      </w:pPr>
      <w:r w:rsidRPr="00AB2582">
        <w:rPr>
          <w:b/>
          <w:sz w:val="28"/>
          <w:szCs w:val="28"/>
        </w:rPr>
        <w:t>K</w:t>
      </w:r>
      <w:r w:rsidRPr="00AB2582">
        <w:rPr>
          <w:b/>
          <w:sz w:val="28"/>
          <w:szCs w:val="28"/>
          <w:lang w:val="vi-VN"/>
        </w:rPr>
        <w:t xml:space="preserve">ết quả đăng ký, cung cấp thông tin về </w:t>
      </w:r>
      <w:r w:rsidR="00B409A2" w:rsidRPr="00AB2582">
        <w:rPr>
          <w:b/>
          <w:sz w:val="28"/>
          <w:szCs w:val="28"/>
          <w:lang w:val="vi-VN"/>
        </w:rPr>
        <w:t>biện pháp bảo đảm</w:t>
      </w:r>
      <w:r w:rsidRPr="00AB2582">
        <w:rPr>
          <w:b/>
          <w:sz w:val="28"/>
          <w:szCs w:val="28"/>
          <w:lang w:val="vi-VN"/>
        </w:rPr>
        <w:t xml:space="preserve"> bằng quyền sử dụng đất, tài sản gắn liền với đất</w:t>
      </w:r>
    </w:p>
    <w:p w:rsidR="00E67F89" w:rsidRPr="00AB2582" w:rsidRDefault="00E67F89" w:rsidP="008B6DDB">
      <w:pPr>
        <w:spacing w:before="120" w:after="120" w:line="276" w:lineRule="auto"/>
        <w:ind w:firstLine="567"/>
        <w:jc w:val="center"/>
        <w:rPr>
          <w:b/>
          <w:sz w:val="28"/>
          <w:szCs w:val="28"/>
          <w:lang w:val="vi-VN"/>
        </w:rPr>
      </w:pPr>
    </w:p>
    <w:p w:rsidR="00E67F89" w:rsidRPr="00AB2582" w:rsidRDefault="00E67F89" w:rsidP="008B6DDB">
      <w:pPr>
        <w:spacing w:before="120" w:after="120" w:line="276" w:lineRule="auto"/>
        <w:ind w:firstLine="567"/>
        <w:jc w:val="both"/>
        <w:rPr>
          <w:b/>
          <w:sz w:val="28"/>
          <w:szCs w:val="28"/>
        </w:rPr>
      </w:pPr>
      <w:r w:rsidRPr="00AB2582">
        <w:rPr>
          <w:b/>
          <w:sz w:val="28"/>
          <w:szCs w:val="28"/>
        </w:rPr>
        <w:tab/>
        <w:t xml:space="preserve">1. </w:t>
      </w:r>
      <w:r w:rsidR="006E5407" w:rsidRPr="00AB2582">
        <w:rPr>
          <w:b/>
          <w:sz w:val="28"/>
          <w:szCs w:val="28"/>
        </w:rPr>
        <w:t>Khái niệm, phương pháp tính</w:t>
      </w:r>
    </w:p>
    <w:p w:rsidR="00205509" w:rsidRPr="00AB2582" w:rsidRDefault="00205509" w:rsidP="00205509">
      <w:pPr>
        <w:spacing w:before="120" w:after="120" w:line="320" w:lineRule="exact"/>
        <w:ind w:firstLine="567"/>
        <w:jc w:val="both"/>
        <w:rPr>
          <w:bCs/>
          <w:sz w:val="28"/>
          <w:szCs w:val="28"/>
        </w:rPr>
      </w:pPr>
      <w:r w:rsidRPr="00AB2582">
        <w:rPr>
          <w:sz w:val="28"/>
          <w:szCs w:val="28"/>
        </w:rPr>
        <w:tab/>
        <w:t xml:space="preserve">* Phản ánh </w:t>
      </w:r>
      <w:r w:rsidRPr="00AB2582">
        <w:rPr>
          <w:sz w:val="28"/>
          <w:szCs w:val="28"/>
          <w:lang w:val="vi-VN"/>
        </w:rPr>
        <w:t xml:space="preserve">kết quả đăng ký và cung cấp thông tin về </w:t>
      </w:r>
      <w:r w:rsidR="00B409A2" w:rsidRPr="00AB2582">
        <w:rPr>
          <w:sz w:val="28"/>
          <w:szCs w:val="28"/>
          <w:lang w:val="vi-VN"/>
        </w:rPr>
        <w:t>biện pháp bảo đảm</w:t>
      </w:r>
      <w:r w:rsidRPr="00AB2582">
        <w:rPr>
          <w:sz w:val="28"/>
          <w:szCs w:val="28"/>
          <w:lang w:val="vi-VN"/>
        </w:rPr>
        <w:t xml:space="preserve"> </w:t>
      </w:r>
      <w:r w:rsidRPr="00AB2582">
        <w:rPr>
          <w:sz w:val="28"/>
          <w:szCs w:val="28"/>
        </w:rPr>
        <w:t xml:space="preserve">bằng quyền sử dụng đất, tài sản gắn liền với đất </w:t>
      </w:r>
      <w:r w:rsidRPr="00AB2582">
        <w:rPr>
          <w:sz w:val="28"/>
          <w:szCs w:val="28"/>
          <w:lang w:val="vi-VN"/>
        </w:rPr>
        <w:t xml:space="preserve">thuộc thẩm quyền đăng ký của Văn phòng đăng ký đất đai </w:t>
      </w:r>
      <w:r w:rsidRPr="00AB2582">
        <w:rPr>
          <w:sz w:val="28"/>
          <w:szCs w:val="28"/>
        </w:rPr>
        <w:t xml:space="preserve">theo quy định tại khoản </w:t>
      </w:r>
      <w:r w:rsidR="00E85AEA" w:rsidRPr="00AB2582">
        <w:rPr>
          <w:sz w:val="28"/>
          <w:szCs w:val="28"/>
        </w:rPr>
        <w:t>4 Điều 2 Nghị định 01/2017</w:t>
      </w:r>
      <w:r w:rsidR="005E5B7A" w:rsidRPr="00AB2582">
        <w:rPr>
          <w:sz w:val="28"/>
          <w:szCs w:val="28"/>
        </w:rPr>
        <w:t>/NĐ-CP</w:t>
      </w:r>
      <w:r w:rsidR="006770F5" w:rsidRPr="00AB2582">
        <w:rPr>
          <w:sz w:val="28"/>
          <w:szCs w:val="28"/>
        </w:rPr>
        <w:t xml:space="preserve"> ngày 06/1/2017</w:t>
      </w:r>
      <w:r w:rsidR="00760CB5" w:rsidRPr="00AB2582">
        <w:rPr>
          <w:sz w:val="28"/>
          <w:szCs w:val="28"/>
        </w:rPr>
        <w:t xml:space="preserve"> sửa đổi, bổ sung một số nghị định quy định chi tiết thi hành Luật đất đai</w:t>
      </w:r>
      <w:r w:rsidR="00E85AEA" w:rsidRPr="00AB2582">
        <w:rPr>
          <w:sz w:val="28"/>
          <w:szCs w:val="28"/>
        </w:rPr>
        <w:t xml:space="preserve"> </w:t>
      </w:r>
      <w:r w:rsidRPr="00AB2582">
        <w:rPr>
          <w:sz w:val="28"/>
          <w:szCs w:val="28"/>
          <w:lang w:val="vi-VN"/>
        </w:rPr>
        <w:t>hoặc Văn phòng đăng ký quyền sử dụng đất cấp huyện, cấp tỉnh trong trường hợp chưa thành lập văn phòng đăng ký đất đai</w:t>
      </w:r>
      <w:r w:rsidRPr="00AB2582">
        <w:rPr>
          <w:spacing w:val="-6"/>
          <w:sz w:val="28"/>
          <w:szCs w:val="28"/>
        </w:rPr>
        <w:t xml:space="preserve"> theo quy định tại </w:t>
      </w:r>
      <w:r w:rsidR="005E5B7A" w:rsidRPr="00AB2582">
        <w:rPr>
          <w:spacing w:val="-6"/>
          <w:sz w:val="28"/>
          <w:szCs w:val="28"/>
        </w:rPr>
        <w:t xml:space="preserve">khoản 2 Điều 69 Nghị định 102/2017/NĐ-CP </w:t>
      </w:r>
      <w:r w:rsidRPr="00AB2582">
        <w:rPr>
          <w:sz w:val="28"/>
          <w:szCs w:val="28"/>
        </w:rPr>
        <w:t xml:space="preserve">về đăng ký </w:t>
      </w:r>
      <w:r w:rsidR="00B409A2" w:rsidRPr="00AB2582">
        <w:rPr>
          <w:sz w:val="28"/>
          <w:szCs w:val="28"/>
        </w:rPr>
        <w:t>biện pháp bảo đảm</w:t>
      </w:r>
      <w:r w:rsidR="009E07E9" w:rsidRPr="00AB2582">
        <w:rPr>
          <w:sz w:val="28"/>
          <w:szCs w:val="28"/>
        </w:rPr>
        <w:t xml:space="preserve"> và khoản 1</w:t>
      </w:r>
      <w:r w:rsidRPr="00AB2582">
        <w:rPr>
          <w:sz w:val="28"/>
          <w:szCs w:val="28"/>
        </w:rPr>
        <w:t xml:space="preserve"> Điều 4</w:t>
      </w:r>
      <w:r w:rsidR="00A4163A" w:rsidRPr="00AB2582">
        <w:rPr>
          <w:sz w:val="28"/>
          <w:szCs w:val="28"/>
        </w:rPr>
        <w:t>0 Thông tư liên tịch số 09</w:t>
      </w:r>
      <w:r w:rsidR="009E07E9" w:rsidRPr="00AB2582">
        <w:rPr>
          <w:sz w:val="28"/>
          <w:szCs w:val="28"/>
        </w:rPr>
        <w:t>/2016</w:t>
      </w:r>
      <w:r w:rsidRPr="00AB2582">
        <w:rPr>
          <w:sz w:val="28"/>
          <w:szCs w:val="28"/>
        </w:rPr>
        <w:t xml:space="preserve">/TTLT-BTP-BTNMT </w:t>
      </w:r>
      <w:r w:rsidR="00A4163A" w:rsidRPr="00AB2582">
        <w:rPr>
          <w:iCs/>
          <w:sz w:val="28"/>
          <w:szCs w:val="28"/>
        </w:rPr>
        <w:t>ngày 23/6</w:t>
      </w:r>
      <w:r w:rsidR="000814F9" w:rsidRPr="00AB2582">
        <w:rPr>
          <w:iCs/>
          <w:sz w:val="28"/>
          <w:szCs w:val="28"/>
        </w:rPr>
        <w:t>/</w:t>
      </w:r>
      <w:r w:rsidR="009E07E9" w:rsidRPr="00AB2582">
        <w:rPr>
          <w:iCs/>
          <w:sz w:val="28"/>
          <w:szCs w:val="28"/>
        </w:rPr>
        <w:t>2016</w:t>
      </w:r>
      <w:r w:rsidRPr="00AB2582">
        <w:rPr>
          <w:iCs/>
          <w:sz w:val="28"/>
          <w:szCs w:val="28"/>
        </w:rPr>
        <w:t xml:space="preserve"> </w:t>
      </w:r>
      <w:r w:rsidRPr="00AB2582">
        <w:rPr>
          <w:sz w:val="28"/>
          <w:szCs w:val="28"/>
        </w:rPr>
        <w:t>h</w:t>
      </w:r>
      <w:r w:rsidRPr="00AB2582">
        <w:rPr>
          <w:bCs/>
          <w:sz w:val="28"/>
          <w:szCs w:val="28"/>
        </w:rPr>
        <w:t xml:space="preserve">ướng dẫn việc đăng ký thế chấp quyền sử dụng đất, tài sản gắn liền với đất. </w:t>
      </w:r>
    </w:p>
    <w:p w:rsidR="00205509" w:rsidRPr="00AB2582" w:rsidRDefault="00205509" w:rsidP="00205509">
      <w:pPr>
        <w:spacing w:before="120" w:after="120" w:line="320" w:lineRule="exact"/>
        <w:ind w:firstLine="567"/>
        <w:jc w:val="both"/>
        <w:rPr>
          <w:bCs/>
          <w:sz w:val="28"/>
          <w:szCs w:val="28"/>
        </w:rPr>
      </w:pPr>
      <w:r w:rsidRPr="00AB2582">
        <w:rPr>
          <w:bCs/>
          <w:sz w:val="28"/>
          <w:szCs w:val="28"/>
        </w:rPr>
        <w:t xml:space="preserve">* Phản ánh các </w:t>
      </w:r>
      <w:r w:rsidR="00A4163A" w:rsidRPr="00AB2582">
        <w:rPr>
          <w:sz w:val="28"/>
          <w:szCs w:val="28"/>
        </w:rPr>
        <w:t>trường hợp không phải nộp</w:t>
      </w:r>
      <w:r w:rsidRPr="00AB2582">
        <w:rPr>
          <w:sz w:val="28"/>
          <w:szCs w:val="28"/>
        </w:rPr>
        <w:t xml:space="preserve"> phí</w:t>
      </w:r>
      <w:r w:rsidR="00A4163A" w:rsidRPr="00AB2582">
        <w:rPr>
          <w:sz w:val="28"/>
          <w:szCs w:val="28"/>
        </w:rPr>
        <w:t xml:space="preserve"> khi thực hiện</w:t>
      </w:r>
      <w:r w:rsidRPr="00AB2582">
        <w:rPr>
          <w:sz w:val="28"/>
          <w:szCs w:val="28"/>
        </w:rPr>
        <w:t xml:space="preserve"> đăng ký </w:t>
      </w:r>
      <w:r w:rsidR="00B409A2" w:rsidRPr="00AB2582">
        <w:rPr>
          <w:sz w:val="28"/>
          <w:szCs w:val="28"/>
        </w:rPr>
        <w:t>biện pháp bảo đảm</w:t>
      </w:r>
      <w:r w:rsidRPr="00AB2582">
        <w:rPr>
          <w:sz w:val="28"/>
          <w:szCs w:val="28"/>
        </w:rPr>
        <w:t xml:space="preserve"> theo quy định của Nghị định số 55/2015/NĐ-CP ngày 09/6/2015 về chính sách tín dụng phục vụ phát triển nông nghiệp, nông </w:t>
      </w:r>
      <w:r w:rsidR="00D97460" w:rsidRPr="00AB2582">
        <w:rPr>
          <w:sz w:val="28"/>
          <w:szCs w:val="28"/>
        </w:rPr>
        <w:t>thôn và Thông tư số 202/2016/TT-BTC ngày 09/11/2016 quy định mức thu, chế độ thu, nộp, quản lý, sử dụng phí trong lĩnh vực giao dịch bảo đảm</w:t>
      </w:r>
      <w:r w:rsidRPr="00AB2582">
        <w:rPr>
          <w:bCs/>
          <w:sz w:val="28"/>
          <w:szCs w:val="28"/>
          <w:lang w:val="nl-NL"/>
        </w:rPr>
        <w:t>.</w:t>
      </w:r>
    </w:p>
    <w:p w:rsidR="00E67F89" w:rsidRPr="00AB2582" w:rsidRDefault="00E67F89" w:rsidP="008B6DDB">
      <w:pPr>
        <w:spacing w:before="120" w:after="120" w:line="276" w:lineRule="auto"/>
        <w:ind w:firstLine="567"/>
        <w:jc w:val="both"/>
        <w:rPr>
          <w:b/>
          <w:sz w:val="28"/>
          <w:szCs w:val="28"/>
        </w:rPr>
      </w:pPr>
      <w:r w:rsidRPr="00AB2582">
        <w:rPr>
          <w:b/>
          <w:sz w:val="28"/>
          <w:szCs w:val="28"/>
          <w:lang w:val="vi-VN"/>
        </w:rPr>
        <w:tab/>
        <w:t xml:space="preserve">2. </w:t>
      </w:r>
      <w:r w:rsidR="006E5407" w:rsidRPr="00AB2582">
        <w:rPr>
          <w:b/>
          <w:sz w:val="28"/>
          <w:szCs w:val="28"/>
        </w:rPr>
        <w:t>Cách ghi biểu</w:t>
      </w:r>
    </w:p>
    <w:p w:rsidR="00E67F89" w:rsidRPr="00AB2582" w:rsidRDefault="00E67F89" w:rsidP="008B6DDB">
      <w:pPr>
        <w:spacing w:before="120" w:after="120" w:line="276" w:lineRule="auto"/>
        <w:ind w:firstLine="567"/>
        <w:jc w:val="both"/>
        <w:rPr>
          <w:sz w:val="28"/>
          <w:szCs w:val="28"/>
        </w:rPr>
      </w:pPr>
      <w:r w:rsidRPr="00AB2582">
        <w:rPr>
          <w:b/>
          <w:i/>
          <w:sz w:val="28"/>
          <w:szCs w:val="28"/>
          <w:lang w:val="vi-VN"/>
        </w:rPr>
        <w:t xml:space="preserve"> </w:t>
      </w:r>
      <w:r w:rsidRPr="00AB2582">
        <w:rPr>
          <w:sz w:val="28"/>
          <w:szCs w:val="28"/>
          <w:lang w:val="vi-VN"/>
        </w:rPr>
        <w:t>Cột 1 = Cột (2+3+4+5</w:t>
      </w:r>
      <w:r w:rsidR="00CA2D1C" w:rsidRPr="00AB2582">
        <w:rPr>
          <w:sz w:val="28"/>
          <w:szCs w:val="28"/>
        </w:rPr>
        <w:t>+6+7</w:t>
      </w:r>
      <w:r w:rsidRPr="00AB2582">
        <w:rPr>
          <w:sz w:val="28"/>
          <w:szCs w:val="28"/>
          <w:lang w:val="vi-VN"/>
        </w:rPr>
        <w:t>)</w:t>
      </w:r>
      <w:r w:rsidR="009C1633" w:rsidRPr="00AB2582">
        <w:rPr>
          <w:sz w:val="28"/>
          <w:szCs w:val="28"/>
        </w:rPr>
        <w:t>.</w:t>
      </w:r>
    </w:p>
    <w:p w:rsidR="00E67F89" w:rsidRPr="00AB2582" w:rsidRDefault="00E67F89" w:rsidP="008B6DDB">
      <w:pPr>
        <w:spacing w:before="120" w:after="120" w:line="276" w:lineRule="auto"/>
        <w:ind w:firstLine="567"/>
        <w:jc w:val="both"/>
        <w:rPr>
          <w:b/>
          <w:sz w:val="28"/>
          <w:szCs w:val="28"/>
          <w:lang w:val="vi-VN"/>
        </w:rPr>
      </w:pPr>
      <w:r w:rsidRPr="00AB2582">
        <w:rPr>
          <w:b/>
          <w:sz w:val="28"/>
          <w:szCs w:val="28"/>
          <w:lang w:val="vi-VN"/>
        </w:rPr>
        <w:tab/>
        <w:t>3. Nguồn số liệu</w:t>
      </w:r>
    </w:p>
    <w:p w:rsidR="00205509" w:rsidRPr="00AB2582" w:rsidRDefault="00205509" w:rsidP="00A4163A">
      <w:pPr>
        <w:ind w:firstLine="567"/>
        <w:jc w:val="both"/>
        <w:rPr>
          <w:sz w:val="28"/>
          <w:szCs w:val="28"/>
          <w:lang w:val="vi-VN"/>
        </w:rPr>
      </w:pPr>
      <w:r w:rsidRPr="00AB2582">
        <w:rPr>
          <w:sz w:val="28"/>
          <w:szCs w:val="28"/>
          <w:lang w:val="vi-VN"/>
        </w:rPr>
        <w:t xml:space="preserve">Từ sổ sách ghi chép ban đầu trong lĩnh vực đăng ký </w:t>
      </w:r>
      <w:r w:rsidR="00B409A2" w:rsidRPr="00AB2582">
        <w:rPr>
          <w:sz w:val="28"/>
          <w:szCs w:val="28"/>
          <w:lang w:val="vi-VN"/>
        </w:rPr>
        <w:t>biện pháp bảo đảm</w:t>
      </w:r>
      <w:r w:rsidRPr="00AB2582">
        <w:rPr>
          <w:sz w:val="28"/>
          <w:szCs w:val="28"/>
          <w:lang w:val="vi-VN"/>
        </w:rPr>
        <w:t xml:space="preserve"> bằng quyền sử dụng đất, tài sản gắn liền với đất của Văn phòng đăng ký đất đai hoặc Văn phòng đăng ký quyền sử dụng đất cấp huyện, cấp tỉnh trong trường hợp chưa thành lập </w:t>
      </w:r>
      <w:r w:rsidRPr="00AB2582">
        <w:rPr>
          <w:sz w:val="28"/>
          <w:szCs w:val="28"/>
        </w:rPr>
        <w:t>V</w:t>
      </w:r>
      <w:r w:rsidRPr="00AB2582">
        <w:rPr>
          <w:sz w:val="28"/>
          <w:szCs w:val="28"/>
          <w:lang w:val="vi-VN"/>
        </w:rPr>
        <w:t xml:space="preserve">ăn phòng đăng ký đất đai; </w:t>
      </w:r>
      <w:r w:rsidRPr="00AB2582">
        <w:rPr>
          <w:sz w:val="28"/>
          <w:szCs w:val="28"/>
        </w:rPr>
        <w:t xml:space="preserve">từ sổ sách ghi chép ban đầu </w:t>
      </w:r>
      <w:r w:rsidRPr="00AB2582">
        <w:rPr>
          <w:sz w:val="28"/>
          <w:szCs w:val="28"/>
          <w:lang w:val="vi-VN"/>
        </w:rPr>
        <w:t xml:space="preserve">về </w:t>
      </w:r>
      <w:r w:rsidR="00CA2D1C" w:rsidRPr="00AB2582">
        <w:rPr>
          <w:sz w:val="28"/>
          <w:szCs w:val="28"/>
          <w:lang w:val="vi-VN"/>
        </w:rPr>
        <w:t>các trường hợp không phải nộp</w:t>
      </w:r>
      <w:r w:rsidRPr="00AB2582">
        <w:rPr>
          <w:sz w:val="28"/>
          <w:szCs w:val="28"/>
          <w:lang w:val="vi-VN"/>
        </w:rPr>
        <w:t xml:space="preserve"> phí đăng ký </w:t>
      </w:r>
      <w:r w:rsidR="00B409A2" w:rsidRPr="00AB2582">
        <w:rPr>
          <w:sz w:val="28"/>
          <w:szCs w:val="28"/>
          <w:lang w:val="vi-VN"/>
        </w:rPr>
        <w:t>biện pháp bảo đảm</w:t>
      </w:r>
      <w:r w:rsidRPr="00AB2582">
        <w:rPr>
          <w:sz w:val="28"/>
          <w:szCs w:val="28"/>
          <w:lang w:val="vi-VN"/>
        </w:rPr>
        <w:t>.</w:t>
      </w:r>
    </w:p>
    <w:p w:rsidR="00205509" w:rsidRPr="00AB2582" w:rsidRDefault="00205509" w:rsidP="0012764D">
      <w:pPr>
        <w:ind w:firstLine="567"/>
        <w:rPr>
          <w:sz w:val="28"/>
          <w:szCs w:val="28"/>
          <w:lang w:val="vi-VN"/>
        </w:rPr>
      </w:pPr>
      <w:r w:rsidRPr="00AB2582">
        <w:rPr>
          <w:sz w:val="28"/>
          <w:szCs w:val="28"/>
          <w:lang w:val="vi-VN"/>
        </w:rPr>
        <w:t>Tổng hợp từ báo cáo của Văn phòng đăng ký đất đai hoặc Văn phòng đăng ký quyền sử dụng đất cấp huyện, cấp tỉnh trong trường hợp chưa thành lập văn phòng đăng ký đất đai.</w:t>
      </w:r>
    </w:p>
    <w:p w:rsidR="00E67F89" w:rsidRPr="00AB2582" w:rsidRDefault="00205509" w:rsidP="000A7ED2">
      <w:pPr>
        <w:jc w:val="center"/>
        <w:rPr>
          <w:b/>
          <w:sz w:val="28"/>
          <w:szCs w:val="28"/>
        </w:rPr>
      </w:pPr>
      <w:r w:rsidRPr="00AB2582">
        <w:rPr>
          <w:lang w:val="vi-VN"/>
        </w:rPr>
        <w:br w:type="page"/>
      </w:r>
      <w:r w:rsidR="00E67F89" w:rsidRPr="00AB2582">
        <w:rPr>
          <w:b/>
          <w:sz w:val="28"/>
          <w:szCs w:val="28"/>
        </w:rPr>
        <w:lastRenderedPageBreak/>
        <w:t>GIẢI THÍCH BIỂU MẪU 2</w:t>
      </w:r>
      <w:r w:rsidR="008B6DDB" w:rsidRPr="00AB2582">
        <w:rPr>
          <w:b/>
          <w:sz w:val="28"/>
          <w:szCs w:val="28"/>
        </w:rPr>
        <w:t>3</w:t>
      </w:r>
      <w:r w:rsidR="0012764D" w:rsidRPr="00AB2582">
        <w:rPr>
          <w:b/>
          <w:sz w:val="28"/>
          <w:szCs w:val="28"/>
        </w:rPr>
        <w:t>c</w:t>
      </w:r>
      <w:r w:rsidR="00E67F89" w:rsidRPr="00AB2582">
        <w:rPr>
          <w:b/>
          <w:sz w:val="28"/>
          <w:szCs w:val="28"/>
        </w:rPr>
        <w:t>/BTP/ĐKQGGDBĐ</w:t>
      </w:r>
    </w:p>
    <w:p w:rsidR="00E67F89" w:rsidRPr="00AB2582" w:rsidRDefault="00E67F89" w:rsidP="000A7ED2">
      <w:pPr>
        <w:jc w:val="center"/>
        <w:rPr>
          <w:b/>
          <w:sz w:val="28"/>
          <w:szCs w:val="28"/>
          <w:lang w:val="vi-VN"/>
        </w:rPr>
      </w:pPr>
      <w:r w:rsidRPr="00AB2582">
        <w:rPr>
          <w:b/>
          <w:sz w:val="28"/>
          <w:szCs w:val="28"/>
        </w:rPr>
        <w:t>K</w:t>
      </w:r>
      <w:r w:rsidRPr="00AB2582">
        <w:rPr>
          <w:b/>
          <w:sz w:val="28"/>
          <w:szCs w:val="28"/>
          <w:lang w:val="vi-VN"/>
        </w:rPr>
        <w:t xml:space="preserve">ết quả đăng ký, cung cấp thông tin về </w:t>
      </w:r>
      <w:r w:rsidR="00B409A2" w:rsidRPr="00AB2582">
        <w:rPr>
          <w:b/>
          <w:sz w:val="28"/>
          <w:szCs w:val="28"/>
          <w:lang w:val="vi-VN"/>
        </w:rPr>
        <w:t>biện pháp bảo đảm</w:t>
      </w:r>
      <w:r w:rsidR="00FC65C8">
        <w:rPr>
          <w:b/>
          <w:sz w:val="28"/>
          <w:szCs w:val="28"/>
          <w:lang w:val="vi-VN"/>
        </w:rPr>
        <w:t xml:space="preserve"> đối với tàu ba</w:t>
      </w:r>
      <w:r w:rsidR="00FC65C8">
        <w:rPr>
          <w:b/>
          <w:sz w:val="28"/>
          <w:szCs w:val="28"/>
        </w:rPr>
        <w:t xml:space="preserve">y, </w:t>
      </w:r>
      <w:r w:rsidRPr="00AB2582">
        <w:rPr>
          <w:b/>
          <w:sz w:val="28"/>
          <w:szCs w:val="28"/>
          <w:lang w:val="vi-VN"/>
        </w:rPr>
        <w:t>tàu biển</w:t>
      </w:r>
    </w:p>
    <w:p w:rsidR="00E67F89" w:rsidRPr="00AB2582" w:rsidRDefault="00E67F89" w:rsidP="00E67F89">
      <w:pPr>
        <w:spacing w:before="120" w:after="120" w:line="320" w:lineRule="exact"/>
        <w:ind w:firstLine="567"/>
        <w:jc w:val="center"/>
        <w:rPr>
          <w:b/>
          <w:sz w:val="28"/>
          <w:szCs w:val="28"/>
          <w:lang w:val="vi-VN"/>
        </w:rPr>
      </w:pPr>
    </w:p>
    <w:p w:rsidR="00E67F89" w:rsidRPr="00AB2582" w:rsidRDefault="00E67F89" w:rsidP="00E67F89">
      <w:pPr>
        <w:spacing w:before="120" w:after="120" w:line="320" w:lineRule="exact"/>
        <w:ind w:firstLine="567"/>
        <w:jc w:val="both"/>
        <w:rPr>
          <w:b/>
          <w:sz w:val="28"/>
          <w:szCs w:val="28"/>
        </w:rPr>
      </w:pPr>
      <w:r w:rsidRPr="00AB2582">
        <w:rPr>
          <w:b/>
          <w:sz w:val="28"/>
          <w:szCs w:val="28"/>
        </w:rPr>
        <w:tab/>
        <w:t xml:space="preserve">1. </w:t>
      </w:r>
      <w:r w:rsidR="006E5407" w:rsidRPr="00AB2582">
        <w:rPr>
          <w:b/>
          <w:sz w:val="28"/>
          <w:szCs w:val="28"/>
        </w:rPr>
        <w:t>Khái niệm, phương pháp tính</w:t>
      </w:r>
    </w:p>
    <w:p w:rsidR="00E67F89" w:rsidRPr="00AB2582" w:rsidRDefault="00E67F89" w:rsidP="00E67F89">
      <w:pPr>
        <w:spacing w:before="120" w:after="120" w:line="320" w:lineRule="exact"/>
        <w:ind w:firstLine="567"/>
        <w:jc w:val="both"/>
        <w:rPr>
          <w:sz w:val="28"/>
          <w:szCs w:val="28"/>
          <w:lang w:val="vi-VN"/>
        </w:rPr>
      </w:pPr>
      <w:r w:rsidRPr="00AB2582">
        <w:rPr>
          <w:sz w:val="28"/>
          <w:szCs w:val="28"/>
          <w:lang w:val="vi-VN"/>
        </w:rPr>
        <w:tab/>
        <w:t>Biểu mẫu 2</w:t>
      </w:r>
      <w:r w:rsidR="008B6DDB" w:rsidRPr="00AB2582">
        <w:rPr>
          <w:sz w:val="28"/>
          <w:szCs w:val="28"/>
        </w:rPr>
        <w:t>3</w:t>
      </w:r>
      <w:r w:rsidR="0012764D" w:rsidRPr="00AB2582">
        <w:rPr>
          <w:sz w:val="28"/>
          <w:szCs w:val="28"/>
        </w:rPr>
        <w:t>c</w:t>
      </w:r>
      <w:r w:rsidRPr="00AB2582">
        <w:rPr>
          <w:sz w:val="28"/>
          <w:szCs w:val="28"/>
          <w:lang w:val="vi-VN"/>
        </w:rPr>
        <w:t xml:space="preserve">/BTP/ĐKQGGDBĐ phản ánh kết quả đăng ký và cung cấp thông tin về </w:t>
      </w:r>
      <w:r w:rsidR="00B409A2" w:rsidRPr="00AB2582">
        <w:rPr>
          <w:sz w:val="28"/>
          <w:szCs w:val="28"/>
          <w:lang w:val="vi-VN"/>
        </w:rPr>
        <w:t>biện pháp bảo đảm</w:t>
      </w:r>
      <w:r w:rsidRPr="00AB2582">
        <w:rPr>
          <w:sz w:val="28"/>
          <w:szCs w:val="28"/>
          <w:lang w:val="vi-VN"/>
        </w:rPr>
        <w:t xml:space="preserve"> thuộc thẩm quyền đăng ký của các cơ quan thuộc Bộ Giao thông vận tải,</w:t>
      </w:r>
      <w:r w:rsidR="00055156" w:rsidRPr="00AB2582">
        <w:rPr>
          <w:sz w:val="28"/>
          <w:szCs w:val="28"/>
        </w:rPr>
        <w:t xml:space="preserve"> </w:t>
      </w:r>
      <w:r w:rsidRPr="00AB2582">
        <w:rPr>
          <w:sz w:val="28"/>
          <w:szCs w:val="28"/>
          <w:lang w:val="vi-VN"/>
        </w:rPr>
        <w:t xml:space="preserve">gồm: Cục Hàng không Việt Nam và </w:t>
      </w:r>
      <w:r w:rsidRPr="00AB2582">
        <w:rPr>
          <w:rFonts w:cs="Arial"/>
          <w:sz w:val="28"/>
          <w:szCs w:val="28"/>
          <w:lang w:val="vi-VN"/>
        </w:rPr>
        <w:t xml:space="preserve">Cơ quan đăng ký tàu biển </w:t>
      </w:r>
      <w:r w:rsidR="00CA2D1C" w:rsidRPr="00AB2582">
        <w:rPr>
          <w:sz w:val="28"/>
          <w:szCs w:val="28"/>
          <w:lang w:val="vi-VN"/>
        </w:rPr>
        <w:t>Việt Nam</w:t>
      </w:r>
      <w:r w:rsidRPr="00AB2582">
        <w:rPr>
          <w:sz w:val="28"/>
          <w:szCs w:val="28"/>
          <w:lang w:val="vi-VN"/>
        </w:rPr>
        <w:t xml:space="preserve">.  </w:t>
      </w:r>
    </w:p>
    <w:p w:rsidR="00E67F89" w:rsidRPr="00AB2582" w:rsidRDefault="00E67F89" w:rsidP="00E67F89">
      <w:pPr>
        <w:ind w:firstLine="567"/>
        <w:jc w:val="both"/>
        <w:rPr>
          <w:sz w:val="28"/>
          <w:szCs w:val="28"/>
          <w:lang w:val="vi-VN"/>
        </w:rPr>
      </w:pPr>
      <w:r w:rsidRPr="00AB2582">
        <w:rPr>
          <w:sz w:val="28"/>
          <w:szCs w:val="28"/>
          <w:lang w:val="vi-VN"/>
        </w:rPr>
        <w:t xml:space="preserve">Mỗi kỳ báo cáo, Bộ Giao thông vận tải yêu cầu Cục Hàng không Việt Nam, </w:t>
      </w:r>
      <w:r w:rsidR="00A4163A" w:rsidRPr="00AB2582">
        <w:rPr>
          <w:sz w:val="28"/>
          <w:szCs w:val="28"/>
        </w:rPr>
        <w:t xml:space="preserve">Cơ quan đăng ký tàu biển Việt Nam </w:t>
      </w:r>
      <w:r w:rsidRPr="00AB2582">
        <w:rPr>
          <w:sz w:val="28"/>
          <w:szCs w:val="28"/>
          <w:lang w:val="vi-VN"/>
        </w:rPr>
        <w:t xml:space="preserve">báo cáo kết quả đăng ký, cung cấp thông tin về </w:t>
      </w:r>
      <w:r w:rsidR="00B409A2" w:rsidRPr="00AB2582">
        <w:rPr>
          <w:sz w:val="28"/>
          <w:szCs w:val="28"/>
          <w:lang w:val="vi-VN"/>
        </w:rPr>
        <w:t>biện pháp bảo đảm</w:t>
      </w:r>
      <w:r w:rsidR="00FC65C8">
        <w:rPr>
          <w:sz w:val="28"/>
          <w:szCs w:val="28"/>
          <w:lang w:val="vi-VN"/>
        </w:rPr>
        <w:t xml:space="preserve"> đối với tàu bay</w:t>
      </w:r>
      <w:r w:rsidR="00FC65C8">
        <w:rPr>
          <w:sz w:val="28"/>
          <w:szCs w:val="28"/>
        </w:rPr>
        <w:t xml:space="preserve">, </w:t>
      </w:r>
      <w:r w:rsidRPr="00AB2582">
        <w:rPr>
          <w:sz w:val="28"/>
          <w:szCs w:val="28"/>
          <w:lang w:val="vi-VN"/>
        </w:rPr>
        <w:t>tàu biển về Bộ Giao thông vận tải để Bộ Giao thông vận tải tổng hợp gửi Bộ Tư pháp tổng hợp chung báo cáo Chính ph</w:t>
      </w:r>
      <w:r w:rsidR="00CA2D1C" w:rsidRPr="00AB2582">
        <w:rPr>
          <w:sz w:val="28"/>
          <w:szCs w:val="28"/>
          <w:lang w:val="vi-VN"/>
        </w:rPr>
        <w:t xml:space="preserve">ủ theo quy định tại điểm </w:t>
      </w:r>
      <w:r w:rsidR="00CA2D1C" w:rsidRPr="00AB2582">
        <w:rPr>
          <w:sz w:val="28"/>
          <w:szCs w:val="28"/>
        </w:rPr>
        <w:t>d</w:t>
      </w:r>
      <w:r w:rsidR="00CA2D1C" w:rsidRPr="00AB2582">
        <w:rPr>
          <w:sz w:val="28"/>
          <w:szCs w:val="28"/>
          <w:lang w:val="vi-VN"/>
        </w:rPr>
        <w:t xml:space="preserve"> khoản 3 Điều </w:t>
      </w:r>
      <w:r w:rsidR="00CA2D1C" w:rsidRPr="00AB2582">
        <w:rPr>
          <w:sz w:val="28"/>
          <w:szCs w:val="28"/>
        </w:rPr>
        <w:t>6</w:t>
      </w:r>
      <w:r w:rsidRPr="00AB2582">
        <w:rPr>
          <w:sz w:val="28"/>
          <w:szCs w:val="28"/>
          <w:lang w:val="vi-VN"/>
        </w:rPr>
        <w:t>6</w:t>
      </w:r>
      <w:r w:rsidR="00CA2D1C" w:rsidRPr="00AB2582">
        <w:rPr>
          <w:spacing w:val="-6"/>
          <w:sz w:val="28"/>
          <w:szCs w:val="28"/>
        </w:rPr>
        <w:t xml:space="preserve"> Nghị định 102/2017/NĐ-CP </w:t>
      </w:r>
      <w:r w:rsidR="00CA2D1C" w:rsidRPr="00AB2582">
        <w:rPr>
          <w:sz w:val="28"/>
          <w:szCs w:val="28"/>
        </w:rPr>
        <w:t>về đăng ký biện pháp bảo đảm</w:t>
      </w:r>
      <w:r w:rsidR="009C1633" w:rsidRPr="00AB2582">
        <w:rPr>
          <w:sz w:val="28"/>
          <w:szCs w:val="28"/>
          <w:lang w:val="vi-VN"/>
        </w:rPr>
        <w:t>.</w:t>
      </w:r>
    </w:p>
    <w:p w:rsidR="00E67F89" w:rsidRPr="00AB2582" w:rsidRDefault="00E67F89" w:rsidP="00E67F89">
      <w:pPr>
        <w:spacing w:before="120" w:after="120" w:line="320" w:lineRule="exact"/>
        <w:ind w:firstLine="567"/>
        <w:jc w:val="both"/>
        <w:rPr>
          <w:sz w:val="28"/>
          <w:szCs w:val="28"/>
          <w:lang w:val="vi-VN"/>
        </w:rPr>
      </w:pPr>
      <w:r w:rsidRPr="00AB2582">
        <w:rPr>
          <w:sz w:val="28"/>
          <w:szCs w:val="28"/>
          <w:lang w:val="vi-VN"/>
        </w:rPr>
        <w:t xml:space="preserve">* Giải thích thuật ngữ: Đăng ký </w:t>
      </w:r>
      <w:r w:rsidR="00B409A2" w:rsidRPr="00AB2582">
        <w:rPr>
          <w:sz w:val="28"/>
          <w:szCs w:val="28"/>
          <w:lang w:val="vi-VN"/>
        </w:rPr>
        <w:t>biện pháp bảo đảm</w:t>
      </w:r>
      <w:r w:rsidRPr="00AB2582">
        <w:rPr>
          <w:sz w:val="28"/>
          <w:szCs w:val="28"/>
          <w:lang w:val="vi-VN"/>
        </w:rPr>
        <w:t xml:space="preserve"> là việc cơ quan đăng ký </w:t>
      </w:r>
      <w:r w:rsidR="00B409A2" w:rsidRPr="00AB2582">
        <w:rPr>
          <w:sz w:val="28"/>
          <w:szCs w:val="28"/>
          <w:lang w:val="vi-VN"/>
        </w:rPr>
        <w:t>biện pháp bảo đảm</w:t>
      </w:r>
      <w:r w:rsidRPr="00AB2582">
        <w:rPr>
          <w:sz w:val="28"/>
          <w:szCs w:val="28"/>
          <w:lang w:val="vi-VN"/>
        </w:rPr>
        <w:t xml:space="preserve"> ghi vào Sổ đăng ký </w:t>
      </w:r>
      <w:r w:rsidR="00B409A2" w:rsidRPr="00AB2582">
        <w:rPr>
          <w:sz w:val="28"/>
          <w:szCs w:val="28"/>
          <w:lang w:val="vi-VN"/>
        </w:rPr>
        <w:t>biện pháp bảo đảm</w:t>
      </w:r>
      <w:r w:rsidRPr="00AB2582">
        <w:rPr>
          <w:sz w:val="28"/>
          <w:szCs w:val="28"/>
          <w:lang w:val="vi-VN"/>
        </w:rPr>
        <w:t xml:space="preserve"> việc bên bảo đảm dùng tài sản để bảo đảm thực hiện nghĩa vụ dân sự  đối với bên nhận bảo đảm, bao gồm việc thế chấp tàu bay, cầm cố tàu bay, thế chấp tàu biển.</w:t>
      </w:r>
    </w:p>
    <w:p w:rsidR="00536774" w:rsidRPr="00AB2582" w:rsidRDefault="00E67F89" w:rsidP="00E67F89">
      <w:pPr>
        <w:spacing w:before="120" w:after="120" w:line="320" w:lineRule="exact"/>
        <w:ind w:firstLine="567"/>
        <w:jc w:val="both"/>
        <w:rPr>
          <w:b/>
          <w:sz w:val="28"/>
          <w:szCs w:val="28"/>
        </w:rPr>
      </w:pPr>
      <w:r w:rsidRPr="00AB2582">
        <w:rPr>
          <w:b/>
          <w:sz w:val="28"/>
          <w:szCs w:val="28"/>
          <w:lang w:val="vi-VN"/>
        </w:rPr>
        <w:tab/>
      </w:r>
    </w:p>
    <w:p w:rsidR="00E67F89" w:rsidRPr="00AB2582" w:rsidRDefault="00536774" w:rsidP="00E67F89">
      <w:pPr>
        <w:spacing w:before="120" w:after="120" w:line="320" w:lineRule="exact"/>
        <w:ind w:firstLine="567"/>
        <w:jc w:val="both"/>
        <w:rPr>
          <w:b/>
          <w:sz w:val="28"/>
          <w:szCs w:val="28"/>
          <w:lang w:val="vi-VN"/>
        </w:rPr>
      </w:pPr>
      <w:r w:rsidRPr="00AB2582">
        <w:rPr>
          <w:b/>
          <w:sz w:val="28"/>
          <w:szCs w:val="28"/>
        </w:rPr>
        <w:t xml:space="preserve">  </w:t>
      </w:r>
      <w:r w:rsidR="00E67F89" w:rsidRPr="00AB2582">
        <w:rPr>
          <w:b/>
          <w:sz w:val="28"/>
          <w:szCs w:val="28"/>
          <w:lang w:val="vi-VN"/>
        </w:rPr>
        <w:t xml:space="preserve">2. </w:t>
      </w:r>
      <w:r w:rsidR="006E5407" w:rsidRPr="00AB2582">
        <w:rPr>
          <w:b/>
          <w:sz w:val="28"/>
          <w:szCs w:val="28"/>
        </w:rPr>
        <w:t>Cách ghi biểu</w:t>
      </w:r>
    </w:p>
    <w:p w:rsidR="00E67F89" w:rsidRPr="00AB2582" w:rsidRDefault="00E67F89" w:rsidP="00E67F89">
      <w:pPr>
        <w:spacing w:before="120" w:after="120" w:line="320" w:lineRule="exact"/>
        <w:ind w:firstLine="567"/>
        <w:jc w:val="both"/>
        <w:rPr>
          <w:sz w:val="28"/>
          <w:szCs w:val="28"/>
        </w:rPr>
      </w:pPr>
      <w:r w:rsidRPr="00AB2582">
        <w:rPr>
          <w:b/>
          <w:i/>
          <w:sz w:val="28"/>
          <w:szCs w:val="28"/>
          <w:lang w:val="vi-VN"/>
        </w:rPr>
        <w:tab/>
      </w:r>
      <w:r w:rsidRPr="00AB2582">
        <w:rPr>
          <w:sz w:val="28"/>
          <w:szCs w:val="28"/>
          <w:lang w:val="vi-VN"/>
        </w:rPr>
        <w:t>Cột 1 = Cột (2+3+4+5</w:t>
      </w:r>
      <w:r w:rsidR="006C4F12" w:rsidRPr="00AB2582">
        <w:rPr>
          <w:sz w:val="28"/>
          <w:szCs w:val="28"/>
        </w:rPr>
        <w:t>+6</w:t>
      </w:r>
      <w:r w:rsidRPr="00AB2582">
        <w:rPr>
          <w:sz w:val="28"/>
          <w:szCs w:val="28"/>
          <w:lang w:val="vi-VN"/>
        </w:rPr>
        <w:t>)</w:t>
      </w:r>
      <w:r w:rsidR="00536774" w:rsidRPr="00AB2582">
        <w:rPr>
          <w:sz w:val="28"/>
          <w:szCs w:val="28"/>
        </w:rPr>
        <w:t>.</w:t>
      </w:r>
    </w:p>
    <w:p w:rsidR="00536774" w:rsidRPr="00AB2582" w:rsidRDefault="00536774" w:rsidP="00E67F89">
      <w:pPr>
        <w:spacing w:before="120" w:after="120" w:line="320" w:lineRule="exact"/>
        <w:ind w:firstLine="567"/>
        <w:jc w:val="both"/>
        <w:rPr>
          <w:b/>
          <w:sz w:val="28"/>
          <w:szCs w:val="28"/>
        </w:rPr>
      </w:pPr>
    </w:p>
    <w:p w:rsidR="00E67F89" w:rsidRPr="00AB2582" w:rsidRDefault="00E67F89" w:rsidP="00E67F89">
      <w:pPr>
        <w:spacing w:before="120" w:after="120" w:line="320" w:lineRule="exact"/>
        <w:ind w:firstLine="567"/>
        <w:jc w:val="both"/>
        <w:rPr>
          <w:b/>
          <w:sz w:val="28"/>
          <w:szCs w:val="28"/>
          <w:lang w:val="vi-VN"/>
        </w:rPr>
      </w:pPr>
      <w:r w:rsidRPr="00AB2582">
        <w:rPr>
          <w:b/>
          <w:sz w:val="28"/>
          <w:szCs w:val="28"/>
          <w:lang w:val="vi-VN"/>
        </w:rPr>
        <w:tab/>
        <w:t>3. Nguồn số liệu</w:t>
      </w:r>
    </w:p>
    <w:p w:rsidR="00E67F89" w:rsidRPr="00AB2582" w:rsidRDefault="00E67F89" w:rsidP="00E67F89">
      <w:pPr>
        <w:spacing w:before="120" w:after="120" w:line="320" w:lineRule="exact"/>
        <w:ind w:firstLine="567"/>
        <w:jc w:val="both"/>
        <w:rPr>
          <w:sz w:val="28"/>
          <w:szCs w:val="28"/>
          <w:lang w:val="vi-VN"/>
        </w:rPr>
      </w:pPr>
      <w:r w:rsidRPr="00AB2582">
        <w:rPr>
          <w:sz w:val="28"/>
          <w:szCs w:val="28"/>
          <w:lang w:val="vi-VN"/>
        </w:rPr>
        <w:t xml:space="preserve">Từ sổ sách ghi chép ban đầu trong lĩnh vực đăng ký </w:t>
      </w:r>
      <w:r w:rsidR="00B409A2" w:rsidRPr="00AB2582">
        <w:rPr>
          <w:sz w:val="28"/>
          <w:szCs w:val="28"/>
          <w:lang w:val="vi-VN"/>
        </w:rPr>
        <w:t>biện pháp bảo đảm</w:t>
      </w:r>
      <w:r w:rsidR="00FC65C8">
        <w:rPr>
          <w:sz w:val="28"/>
          <w:szCs w:val="28"/>
          <w:lang w:val="vi-VN"/>
        </w:rPr>
        <w:t xml:space="preserve"> bằng tàu ba</w:t>
      </w:r>
      <w:r w:rsidR="00FC65C8">
        <w:rPr>
          <w:sz w:val="28"/>
          <w:szCs w:val="28"/>
        </w:rPr>
        <w:t>y,</w:t>
      </w:r>
      <w:r w:rsidRPr="00AB2582">
        <w:rPr>
          <w:sz w:val="28"/>
          <w:szCs w:val="28"/>
          <w:lang w:val="vi-VN"/>
        </w:rPr>
        <w:t xml:space="preserve"> tàu biển tại c</w:t>
      </w:r>
      <w:r w:rsidR="009C1633" w:rsidRPr="00AB2582">
        <w:rPr>
          <w:sz w:val="28"/>
          <w:szCs w:val="28"/>
          <w:lang w:val="vi-VN"/>
        </w:rPr>
        <w:t>ác cơ quan thuộc Bộ Giao thông V</w:t>
      </w:r>
      <w:r w:rsidRPr="00AB2582">
        <w:rPr>
          <w:sz w:val="28"/>
          <w:szCs w:val="28"/>
          <w:lang w:val="vi-VN"/>
        </w:rPr>
        <w:t>ận tải,</w:t>
      </w:r>
      <w:r w:rsidR="009C1633" w:rsidRPr="00AB2582">
        <w:rPr>
          <w:sz w:val="28"/>
          <w:szCs w:val="28"/>
          <w:lang w:val="vi-VN"/>
        </w:rPr>
        <w:t xml:space="preserve"> </w:t>
      </w:r>
      <w:r w:rsidRPr="00AB2582">
        <w:rPr>
          <w:sz w:val="28"/>
          <w:szCs w:val="28"/>
          <w:lang w:val="vi-VN"/>
        </w:rPr>
        <w:t xml:space="preserve">gồm: Cục Hàng không Việt Nam và </w:t>
      </w:r>
      <w:r w:rsidRPr="00AB2582">
        <w:rPr>
          <w:rFonts w:cs="Arial"/>
          <w:sz w:val="28"/>
          <w:szCs w:val="28"/>
          <w:lang w:val="vi-VN"/>
        </w:rPr>
        <w:t xml:space="preserve">Cơ quan đăng ký tàu biển </w:t>
      </w:r>
      <w:r w:rsidRPr="00AB2582">
        <w:rPr>
          <w:sz w:val="28"/>
          <w:szCs w:val="28"/>
          <w:lang w:val="vi-VN"/>
        </w:rPr>
        <w:t xml:space="preserve">Việt Nam. </w:t>
      </w:r>
    </w:p>
    <w:p w:rsidR="00D01F03" w:rsidRPr="00AB2582" w:rsidRDefault="00D01F03">
      <w:pPr>
        <w:rPr>
          <w:sz w:val="28"/>
          <w:szCs w:val="28"/>
          <w:lang w:val="vi-VN"/>
        </w:rPr>
      </w:pPr>
    </w:p>
    <w:sectPr w:rsidR="00D01F03" w:rsidRPr="00AB2582" w:rsidSect="00E67F89">
      <w:footerReference w:type="even" r:id="rId8"/>
      <w:pgSz w:w="16840" w:h="11907" w:orient="landscape"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DF1" w:rsidRDefault="00534DF1">
      <w:r>
        <w:separator/>
      </w:r>
    </w:p>
  </w:endnote>
  <w:endnote w:type="continuationSeparator" w:id="1">
    <w:p w:rsidR="00534DF1" w:rsidRDefault="00534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7E" w:rsidRDefault="0064073B" w:rsidP="00E67F89">
    <w:pPr>
      <w:pStyle w:val="Footer"/>
      <w:framePr w:wrap="around" w:vAnchor="text" w:hAnchor="margin" w:xAlign="center" w:y="1"/>
      <w:rPr>
        <w:rStyle w:val="PageNumber"/>
      </w:rPr>
    </w:pPr>
    <w:r>
      <w:rPr>
        <w:rStyle w:val="PageNumber"/>
      </w:rPr>
      <w:fldChar w:fldCharType="begin"/>
    </w:r>
    <w:r w:rsidR="00F8767E">
      <w:rPr>
        <w:rStyle w:val="PageNumber"/>
      </w:rPr>
      <w:instrText xml:space="preserve">PAGE  </w:instrText>
    </w:r>
    <w:r>
      <w:rPr>
        <w:rStyle w:val="PageNumber"/>
      </w:rPr>
      <w:fldChar w:fldCharType="end"/>
    </w:r>
  </w:p>
  <w:p w:rsidR="00F8767E" w:rsidRDefault="00F87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DF1" w:rsidRDefault="00534DF1">
      <w:r>
        <w:separator/>
      </w:r>
    </w:p>
  </w:footnote>
  <w:footnote w:type="continuationSeparator" w:id="1">
    <w:p w:rsidR="00534DF1" w:rsidRDefault="00534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46A51"/>
    <w:multiLevelType w:val="hybridMultilevel"/>
    <w:tmpl w:val="0576FC22"/>
    <w:lvl w:ilvl="0" w:tplc="A2B230B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67F89"/>
    <w:rsid w:val="00055156"/>
    <w:rsid w:val="000630B4"/>
    <w:rsid w:val="000814F9"/>
    <w:rsid w:val="00094061"/>
    <w:rsid w:val="000A7ED2"/>
    <w:rsid w:val="000C0912"/>
    <w:rsid w:val="000D427D"/>
    <w:rsid w:val="001068A7"/>
    <w:rsid w:val="00106DEB"/>
    <w:rsid w:val="0012764D"/>
    <w:rsid w:val="00130BAB"/>
    <w:rsid w:val="00131450"/>
    <w:rsid w:val="001A054C"/>
    <w:rsid w:val="001B3F0E"/>
    <w:rsid w:val="001C0261"/>
    <w:rsid w:val="001C6041"/>
    <w:rsid w:val="001F64D2"/>
    <w:rsid w:val="00205509"/>
    <w:rsid w:val="002B0FE3"/>
    <w:rsid w:val="003123E1"/>
    <w:rsid w:val="003657D3"/>
    <w:rsid w:val="003A795C"/>
    <w:rsid w:val="0043663D"/>
    <w:rsid w:val="004637F9"/>
    <w:rsid w:val="004C255B"/>
    <w:rsid w:val="005148FD"/>
    <w:rsid w:val="0052582B"/>
    <w:rsid w:val="00534DF1"/>
    <w:rsid w:val="00536774"/>
    <w:rsid w:val="005410B3"/>
    <w:rsid w:val="00541D13"/>
    <w:rsid w:val="005616EA"/>
    <w:rsid w:val="0059700E"/>
    <w:rsid w:val="005E5B7A"/>
    <w:rsid w:val="005F6020"/>
    <w:rsid w:val="0064073B"/>
    <w:rsid w:val="00642A85"/>
    <w:rsid w:val="006770F5"/>
    <w:rsid w:val="006C4F12"/>
    <w:rsid w:val="006E5407"/>
    <w:rsid w:val="00727221"/>
    <w:rsid w:val="00735490"/>
    <w:rsid w:val="00760CB5"/>
    <w:rsid w:val="00817601"/>
    <w:rsid w:val="008204A4"/>
    <w:rsid w:val="00870A31"/>
    <w:rsid w:val="0088480A"/>
    <w:rsid w:val="008B6DDB"/>
    <w:rsid w:val="00932A96"/>
    <w:rsid w:val="00950435"/>
    <w:rsid w:val="00996FE4"/>
    <w:rsid w:val="009A6C8F"/>
    <w:rsid w:val="009C1633"/>
    <w:rsid w:val="009C5BA3"/>
    <w:rsid w:val="009D7146"/>
    <w:rsid w:val="009E07E9"/>
    <w:rsid w:val="009E4C60"/>
    <w:rsid w:val="00A4163A"/>
    <w:rsid w:val="00A6793C"/>
    <w:rsid w:val="00A90EB6"/>
    <w:rsid w:val="00AB2582"/>
    <w:rsid w:val="00AD2352"/>
    <w:rsid w:val="00AF461A"/>
    <w:rsid w:val="00B409A2"/>
    <w:rsid w:val="00B67BDC"/>
    <w:rsid w:val="00B852F2"/>
    <w:rsid w:val="00BA53C4"/>
    <w:rsid w:val="00BA7CC4"/>
    <w:rsid w:val="00BE0C37"/>
    <w:rsid w:val="00BF0D96"/>
    <w:rsid w:val="00BF281D"/>
    <w:rsid w:val="00BF7BF0"/>
    <w:rsid w:val="00C22844"/>
    <w:rsid w:val="00C655C0"/>
    <w:rsid w:val="00C669DC"/>
    <w:rsid w:val="00C953DD"/>
    <w:rsid w:val="00CA2D1C"/>
    <w:rsid w:val="00CA63F3"/>
    <w:rsid w:val="00CF0BEB"/>
    <w:rsid w:val="00D01F03"/>
    <w:rsid w:val="00D608CB"/>
    <w:rsid w:val="00D63747"/>
    <w:rsid w:val="00D724E8"/>
    <w:rsid w:val="00D8492A"/>
    <w:rsid w:val="00D97460"/>
    <w:rsid w:val="00DD14BC"/>
    <w:rsid w:val="00DF29BD"/>
    <w:rsid w:val="00E254F0"/>
    <w:rsid w:val="00E67CDB"/>
    <w:rsid w:val="00E67F89"/>
    <w:rsid w:val="00E77B5D"/>
    <w:rsid w:val="00E85AEA"/>
    <w:rsid w:val="00EC7499"/>
    <w:rsid w:val="00EE468A"/>
    <w:rsid w:val="00EF55E7"/>
    <w:rsid w:val="00F21F44"/>
    <w:rsid w:val="00F32162"/>
    <w:rsid w:val="00F77BEC"/>
    <w:rsid w:val="00F8767E"/>
    <w:rsid w:val="00FC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8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67F89"/>
    <w:pPr>
      <w:tabs>
        <w:tab w:val="center" w:pos="4320"/>
        <w:tab w:val="right" w:pos="8640"/>
      </w:tabs>
    </w:pPr>
    <w:rPr>
      <w:sz w:val="28"/>
      <w:szCs w:val="28"/>
    </w:rPr>
  </w:style>
  <w:style w:type="character" w:customStyle="1" w:styleId="FooterChar">
    <w:name w:val="Footer Char"/>
    <w:link w:val="Footer"/>
    <w:rsid w:val="00E67F89"/>
    <w:rPr>
      <w:sz w:val="28"/>
      <w:szCs w:val="28"/>
      <w:lang w:val="en-US" w:eastAsia="en-US" w:bidi="ar-SA"/>
    </w:rPr>
  </w:style>
  <w:style w:type="character" w:styleId="PageNumber">
    <w:name w:val="page number"/>
    <w:basedOn w:val="DefaultParagraphFont"/>
    <w:rsid w:val="00E67F89"/>
  </w:style>
  <w:style w:type="paragraph" w:customStyle="1" w:styleId="Char">
    <w:name w:val="Char"/>
    <w:basedOn w:val="Normal"/>
    <w:next w:val="Normal"/>
    <w:autoRedefine/>
    <w:semiHidden/>
    <w:rsid w:val="00E67F89"/>
    <w:pPr>
      <w:spacing w:before="120" w:after="120" w:line="312" w:lineRule="auto"/>
    </w:pPr>
    <w:rPr>
      <w:sz w:val="28"/>
      <w:szCs w:val="28"/>
    </w:rPr>
  </w:style>
  <w:style w:type="paragraph" w:customStyle="1" w:styleId="CharCharChar">
    <w:name w:val="Char Char Char"/>
    <w:basedOn w:val="Normal"/>
    <w:next w:val="Normal"/>
    <w:autoRedefine/>
    <w:semiHidden/>
    <w:rsid w:val="00E254F0"/>
    <w:pPr>
      <w:spacing w:before="120" w:after="120" w:line="312" w:lineRule="auto"/>
    </w:pPr>
    <w:rPr>
      <w:sz w:val="28"/>
      <w:szCs w:val="28"/>
    </w:rPr>
  </w:style>
  <w:style w:type="character" w:styleId="Emphasis">
    <w:name w:val="Emphasis"/>
    <w:qFormat/>
    <w:rsid w:val="00EF55E7"/>
    <w:rPr>
      <w:i/>
      <w:iCs/>
    </w:rPr>
  </w:style>
  <w:style w:type="paragraph" w:styleId="BalloonText">
    <w:name w:val="Balloon Text"/>
    <w:basedOn w:val="Normal"/>
    <w:link w:val="BalloonTextChar"/>
    <w:rsid w:val="00EF55E7"/>
    <w:rPr>
      <w:rFonts w:ascii="Tahoma" w:hAnsi="Tahoma"/>
      <w:sz w:val="16"/>
      <w:szCs w:val="16"/>
    </w:rPr>
  </w:style>
  <w:style w:type="character" w:customStyle="1" w:styleId="BalloonTextChar">
    <w:name w:val="Balloon Text Char"/>
    <w:link w:val="BalloonText"/>
    <w:rsid w:val="00EF5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F2D51-4933-42D6-BDF1-1773A6A6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Biểu số: 28a/BTP/ĐKQGGDBĐ</vt:lpstr>
    </vt:vector>
  </TitlesOfParts>
  <Company>Microsoft Corporation</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Biểu số: 28a/BTP/ĐKQGGDBĐ</dc:title>
  <dc:creator>Manh Cuong</dc:creator>
  <cp:lastModifiedBy>Customer</cp:lastModifiedBy>
  <cp:revision>10</cp:revision>
  <cp:lastPrinted>2019-03-14T03:32:00Z</cp:lastPrinted>
  <dcterms:created xsi:type="dcterms:W3CDTF">2018-09-14T02:17:00Z</dcterms:created>
  <dcterms:modified xsi:type="dcterms:W3CDTF">2019-03-14T03:34:00Z</dcterms:modified>
</cp:coreProperties>
</file>