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28D" w:rsidRDefault="0028128D" w:rsidP="0028128D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CÁO BÁO CHÍ</w:t>
      </w:r>
    </w:p>
    <w:p w:rsidR="0028128D" w:rsidRDefault="0028128D" w:rsidP="0028128D">
      <w:pPr>
        <w:spacing w:before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Về việc tổ chức cuộc thi”...”</w:t>
      </w:r>
      <w:r>
        <w:rPr>
          <w:rFonts w:ascii="Times New Roman" w:eastAsia="Times New Roman" w:hAnsi="Times New Roman" w:cs="Times New Roman"/>
          <w:sz w:val="28"/>
          <w:szCs w:val="28"/>
        </w:rPr>
        <w:t>(Tên cuộc thi dự kiến tổ chức)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(Tên các ban tổ chức)....phối hợp với…trong năm..tổ chức cuộc thi “...”(tên cuộc thi) với thông điệp/ nhằm nâng cao/ với ý nghĩa…(mục đích tổ chức cuộc thi).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Cuộc thi là hoạt động…với mục tiêu…Đồng thời, tìm hiểu…Qua đó, tuyên truyền/ cổ vũ/ nâng cao nhận thức/ tạo động lực/ góp phần xây dựng…(giới thiệu hoạt động chính cuộc thi, thông qua đó nêu cụ thể giá trị, lợi ích cuộc thi muốn đem lại cho cộng đồng). 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Nội dung chủ đề của cuộc thi tập trung vào/ Cuộc thi trở lại với chủ đề…với quy mô…hứa hẹn tạo nên…(giới hạn chủ đề cuộc thi và quy mô bao phủ).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Cuộc thi được tổ chức theo hình thức/với màn trình diễn…trên Báo điện tử/mạng xã hội/ đài truyền hình/ trực tuyến.. Đường link cuộc thi…(đưa ra thể lệ và phương tiện tham gia cuộc thi).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Cuộc thi chính thức được khởi động trong thời gian…, từ ngày…/…/… đến ngày…/…/…Thí sinh được tham gia hoạt động… gồm các vòng thi…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Yêu cầu về đối tượng tham gia dự thi…(yêu cầu về độ tuổi, tác phẩm dự thi,...)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Cuộc thi có…giải thưởng gồm…giải Nhất..giải Nhì…(Công bố giải thưởng và giá trị trao tặng như số tiền, hiện vật trao).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Đến với sân chơi/ cuộc thi…bạn có cơ hội thử sức/ khẳng định/ gặp gỡ và giao lưu/ tiếp xúc, gây dựng thiện cảm…và cơ hội nhận giải thưởng giá trị…(Đưa ra lời mời tham dự cuộc thi).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và địa chỉ ban tổ chức</w:t>
      </w:r>
    </w:p>
    <w:p w:rsidR="0028128D" w:rsidRDefault="0028128D" w:rsidP="0028128D">
      <w:pPr>
        <w:spacing w:before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Số điện thoại và Email.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8D"/>
    <w:rsid w:val="0028128D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A75C-9D74-4790-B2CD-0A77717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8D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2023-03-01T04:36:00Z</dcterms:created>
  <dcterms:modified xsi:type="dcterms:W3CDTF">2023-03-01T04:37:00Z</dcterms:modified>
</cp:coreProperties>
</file>