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EB" w:rsidRPr="00EE7899" w:rsidRDefault="00274DEB" w:rsidP="00274DEB">
      <w:pPr>
        <w:pStyle w:val="crTable-row1"/>
        <w:rPr>
          <w:i/>
          <w:color w:val="auto"/>
          <w:sz w:val="26"/>
          <w:szCs w:val="26"/>
        </w:rPr>
      </w:pPr>
    </w:p>
    <w:p w:rsidR="00274DEB" w:rsidRPr="00EE7899" w:rsidRDefault="00274DEB" w:rsidP="00274DEB">
      <w:pPr>
        <w:pStyle w:val="crTable-row1"/>
        <w:rPr>
          <w:i/>
          <w:color w:val="auto"/>
          <w:sz w:val="26"/>
          <w:szCs w:val="26"/>
        </w:rPr>
      </w:pPr>
    </w:p>
    <w:p w:rsidR="00274DEB" w:rsidRDefault="00274DEB" w:rsidP="00274DEB">
      <w:pPr>
        <w:pStyle w:val="crTable-row1"/>
        <w:rPr>
          <w:i/>
          <w:color w:val="auto"/>
          <w:sz w:val="26"/>
          <w:szCs w:val="26"/>
        </w:rPr>
      </w:pPr>
    </w:p>
    <w:p w:rsidR="00274DEB" w:rsidRDefault="00274DEB" w:rsidP="00274DEB">
      <w:pPr>
        <w:pStyle w:val="crTable-row1"/>
        <w:rPr>
          <w:i/>
          <w:color w:val="auto"/>
          <w:sz w:val="26"/>
          <w:szCs w:val="26"/>
        </w:rPr>
      </w:pPr>
    </w:p>
    <w:p w:rsidR="00274DEB" w:rsidRDefault="00274DEB" w:rsidP="00274DEB">
      <w:pPr>
        <w:pStyle w:val="crTable-row1"/>
        <w:rPr>
          <w:i/>
          <w:color w:val="auto"/>
          <w:sz w:val="26"/>
          <w:szCs w:val="26"/>
        </w:rPr>
      </w:pPr>
    </w:p>
    <w:p w:rsidR="00274DEB" w:rsidRDefault="00274DEB" w:rsidP="00274DEB">
      <w:pPr>
        <w:pStyle w:val="crTable-row1"/>
        <w:rPr>
          <w:i/>
          <w:color w:val="auto"/>
          <w:sz w:val="26"/>
          <w:szCs w:val="26"/>
        </w:rPr>
      </w:pPr>
    </w:p>
    <w:p w:rsidR="00274DEB" w:rsidRPr="00EE7899" w:rsidRDefault="00274DEB" w:rsidP="00274DEB">
      <w:pPr>
        <w:pStyle w:val="crTable-row1"/>
        <w:rPr>
          <w:i/>
          <w:color w:val="auto"/>
          <w:sz w:val="26"/>
          <w:szCs w:val="26"/>
        </w:rPr>
      </w:pPr>
    </w:p>
    <w:p w:rsidR="00274DEB" w:rsidRPr="00EE7899" w:rsidRDefault="00274DEB" w:rsidP="00274DEB">
      <w:pPr>
        <w:pStyle w:val="crTable-row1"/>
        <w:rPr>
          <w:iCs/>
          <w:color w:val="auto"/>
          <w:sz w:val="26"/>
          <w:szCs w:val="26"/>
        </w:rPr>
      </w:pPr>
    </w:p>
    <w:p w:rsidR="00274DEB" w:rsidRPr="00EE7899" w:rsidRDefault="00274DEB" w:rsidP="00274DEB">
      <w:pPr>
        <w:pStyle w:val="crTable-row1"/>
        <w:rPr>
          <w:iCs/>
          <w:color w:val="auto"/>
          <w:sz w:val="32"/>
          <w:szCs w:val="26"/>
        </w:rPr>
      </w:pPr>
      <w:r>
        <w:rPr>
          <w:iCs/>
          <w:color w:val="auto"/>
          <w:sz w:val="32"/>
          <w:szCs w:val="26"/>
        </w:rPr>
        <w:t>BÁO CÁO THIẾT KẾ GIAO DIỆN PHẦN MỀM</w:t>
      </w:r>
    </w:p>
    <w:p w:rsidR="00274DEB" w:rsidRPr="00EE7899" w:rsidRDefault="00274DEB" w:rsidP="00274DEB">
      <w:pPr>
        <w:spacing w:before="120" w:after="120"/>
        <w:ind w:left="420"/>
        <w:rPr>
          <w:b/>
          <w:bCs/>
          <w:sz w:val="26"/>
          <w:szCs w:val="26"/>
        </w:rPr>
      </w:pPr>
    </w:p>
    <w:p w:rsidR="00274DEB" w:rsidRPr="00EE7899" w:rsidRDefault="00274DEB" w:rsidP="00274DEB">
      <w:pPr>
        <w:spacing w:before="120" w:after="120"/>
        <w:ind w:left="1800" w:right="640" w:hanging="1380"/>
        <w:jc w:val="both"/>
        <w:rPr>
          <w:b/>
          <w:bCs/>
          <w:sz w:val="26"/>
          <w:szCs w:val="26"/>
        </w:rPr>
      </w:pPr>
      <w:r w:rsidRPr="00EE7899">
        <w:rPr>
          <w:b/>
          <w:bCs/>
          <w:sz w:val="26"/>
          <w:szCs w:val="26"/>
        </w:rPr>
        <w:t xml:space="preserve">DỰ ÁN: </w:t>
      </w:r>
      <w:r w:rsidRPr="00EE7899">
        <w:rPr>
          <w:b/>
          <w:bCs/>
          <w:sz w:val="26"/>
          <w:szCs w:val="26"/>
        </w:rPr>
        <w:tab/>
      </w:r>
    </w:p>
    <w:p w:rsidR="00274DEB" w:rsidRPr="00EE7899" w:rsidRDefault="00274DEB" w:rsidP="00274DEB">
      <w:pPr>
        <w:pStyle w:val="crHeading1"/>
        <w:spacing w:before="120"/>
        <w:rPr>
          <w:color w:val="auto"/>
          <w:sz w:val="26"/>
          <w:szCs w:val="26"/>
          <w:lang w:val="en-GB"/>
        </w:rPr>
      </w:pPr>
    </w:p>
    <w:p w:rsidR="00274DEB" w:rsidRPr="00EE7899" w:rsidRDefault="00274DEB" w:rsidP="00274DEB">
      <w:pPr>
        <w:pStyle w:val="crHeading1"/>
        <w:spacing w:before="120"/>
        <w:rPr>
          <w:color w:val="auto"/>
          <w:sz w:val="26"/>
          <w:szCs w:val="26"/>
          <w:lang w:val="en-GB"/>
        </w:rPr>
      </w:pPr>
    </w:p>
    <w:p w:rsidR="00274DEB" w:rsidRPr="00EE7899" w:rsidRDefault="00274DEB" w:rsidP="00274DEB">
      <w:pPr>
        <w:pStyle w:val="crHeading1"/>
        <w:spacing w:before="120"/>
        <w:rPr>
          <w:color w:val="auto"/>
          <w:sz w:val="26"/>
          <w:szCs w:val="26"/>
          <w:lang w:val="en-GB"/>
        </w:rPr>
      </w:pPr>
    </w:p>
    <w:p w:rsidR="00274DEB" w:rsidRPr="00EE7899" w:rsidRDefault="00274DEB" w:rsidP="00274DEB">
      <w:pPr>
        <w:pStyle w:val="crHeading1"/>
        <w:spacing w:before="120"/>
        <w:rPr>
          <w:color w:val="auto"/>
          <w:sz w:val="26"/>
          <w:szCs w:val="26"/>
          <w:lang w:val="en-GB"/>
        </w:rPr>
      </w:pPr>
      <w:r w:rsidRPr="00EE7899">
        <w:rPr>
          <w:color w:val="auto"/>
          <w:sz w:val="26"/>
          <w:szCs w:val="26"/>
          <w:lang w:val="en-GB"/>
        </w:rPr>
        <w:tab/>
      </w:r>
    </w:p>
    <w:p w:rsidR="00274DEB" w:rsidRPr="00EE7899" w:rsidRDefault="00274DEB" w:rsidP="00274DEB">
      <w:pPr>
        <w:pStyle w:val="crHeading1"/>
        <w:spacing w:before="120"/>
        <w:rPr>
          <w:color w:val="auto"/>
          <w:sz w:val="26"/>
          <w:szCs w:val="26"/>
          <w:lang w:val="en-GB"/>
        </w:rPr>
      </w:pPr>
    </w:p>
    <w:p w:rsidR="00274DEB" w:rsidRPr="00EE7899" w:rsidRDefault="00274DEB" w:rsidP="00274DEB">
      <w:pPr>
        <w:pStyle w:val="crHeading1"/>
        <w:spacing w:before="120"/>
        <w:rPr>
          <w:color w:val="auto"/>
          <w:sz w:val="26"/>
          <w:szCs w:val="26"/>
          <w:lang w:val="en-GB"/>
        </w:rPr>
      </w:pPr>
    </w:p>
    <w:p w:rsidR="00274DEB" w:rsidRPr="00EE7899" w:rsidRDefault="00274DEB" w:rsidP="00274DEB">
      <w:pPr>
        <w:pStyle w:val="crHeading1"/>
        <w:spacing w:before="120"/>
        <w:rPr>
          <w:color w:val="auto"/>
          <w:sz w:val="26"/>
          <w:szCs w:val="26"/>
          <w:lang w:val="en-GB"/>
        </w:rPr>
      </w:pPr>
    </w:p>
    <w:p w:rsidR="00274DEB" w:rsidRPr="00EE7899" w:rsidRDefault="00274DEB" w:rsidP="00274DEB">
      <w:pPr>
        <w:pStyle w:val="crHeading1"/>
        <w:spacing w:before="120"/>
        <w:rPr>
          <w:color w:val="auto"/>
          <w:sz w:val="26"/>
          <w:szCs w:val="26"/>
          <w:lang w:val="en-GB"/>
        </w:rPr>
      </w:pPr>
    </w:p>
    <w:p w:rsidR="00274DEB" w:rsidRPr="00EE7899" w:rsidRDefault="00274DEB" w:rsidP="00274DEB">
      <w:pPr>
        <w:pStyle w:val="crHeading1"/>
        <w:spacing w:before="120"/>
        <w:rPr>
          <w:color w:val="auto"/>
          <w:sz w:val="26"/>
          <w:szCs w:val="26"/>
          <w:lang w:val="en-GB"/>
        </w:rPr>
      </w:pPr>
    </w:p>
    <w:p w:rsidR="00274DEB" w:rsidRPr="00EE7899" w:rsidRDefault="00274DEB" w:rsidP="00274DEB">
      <w:pPr>
        <w:pStyle w:val="crHeading1"/>
        <w:spacing w:before="120"/>
        <w:rPr>
          <w:color w:val="auto"/>
          <w:sz w:val="26"/>
          <w:szCs w:val="26"/>
          <w:lang w:val="en-GB"/>
        </w:rPr>
      </w:pPr>
    </w:p>
    <w:p w:rsidR="00274DEB" w:rsidRPr="00EE7899" w:rsidRDefault="00274DEB" w:rsidP="00274DEB">
      <w:pPr>
        <w:pStyle w:val="crHeading1"/>
        <w:spacing w:before="120"/>
        <w:rPr>
          <w:color w:val="auto"/>
          <w:sz w:val="26"/>
          <w:szCs w:val="26"/>
          <w:lang w:val="en-GB"/>
        </w:rPr>
      </w:pPr>
    </w:p>
    <w:p w:rsidR="00274DEB" w:rsidRDefault="00274DEB" w:rsidP="00274DEB">
      <w:pPr>
        <w:pStyle w:val="crHeading1"/>
        <w:spacing w:before="120"/>
        <w:rPr>
          <w:color w:val="auto"/>
          <w:sz w:val="26"/>
          <w:szCs w:val="26"/>
          <w:lang w:val="en-GB"/>
        </w:rPr>
      </w:pPr>
    </w:p>
    <w:p w:rsidR="00274DEB" w:rsidRDefault="00274DEB" w:rsidP="00274DEB">
      <w:pPr>
        <w:pStyle w:val="crHeading1"/>
        <w:spacing w:before="120"/>
        <w:rPr>
          <w:color w:val="auto"/>
          <w:sz w:val="26"/>
          <w:szCs w:val="26"/>
          <w:lang w:val="en-GB"/>
        </w:rPr>
      </w:pPr>
    </w:p>
    <w:p w:rsidR="00274DEB" w:rsidRDefault="00274DEB" w:rsidP="00274DEB">
      <w:pPr>
        <w:pStyle w:val="crHeading1"/>
        <w:spacing w:before="120"/>
        <w:rPr>
          <w:color w:val="auto"/>
          <w:sz w:val="26"/>
          <w:szCs w:val="26"/>
          <w:lang w:val="en-GB"/>
        </w:rPr>
      </w:pPr>
    </w:p>
    <w:p w:rsidR="00274DEB" w:rsidRDefault="00274DEB" w:rsidP="00274DEB">
      <w:pPr>
        <w:pStyle w:val="crHeading1"/>
        <w:spacing w:before="120"/>
        <w:rPr>
          <w:color w:val="auto"/>
          <w:sz w:val="26"/>
          <w:szCs w:val="26"/>
          <w:lang w:val="en-GB"/>
        </w:rPr>
      </w:pPr>
    </w:p>
    <w:p w:rsidR="00274DEB" w:rsidRDefault="00274DEB" w:rsidP="00274DEB">
      <w:pPr>
        <w:pStyle w:val="crHeading1"/>
        <w:spacing w:before="120"/>
        <w:rPr>
          <w:color w:val="auto"/>
          <w:sz w:val="26"/>
          <w:szCs w:val="26"/>
          <w:lang w:val="en-GB"/>
        </w:rPr>
      </w:pPr>
    </w:p>
    <w:p w:rsidR="00274DEB" w:rsidRDefault="00274DEB" w:rsidP="00274DEB">
      <w:pPr>
        <w:pStyle w:val="crHeading1"/>
        <w:spacing w:before="120"/>
        <w:rPr>
          <w:color w:val="auto"/>
          <w:sz w:val="26"/>
          <w:szCs w:val="26"/>
          <w:lang w:val="en-GB"/>
        </w:rPr>
      </w:pPr>
    </w:p>
    <w:p w:rsidR="00274DEB" w:rsidRDefault="00274DEB" w:rsidP="00274DEB">
      <w:pPr>
        <w:pStyle w:val="crHeading1"/>
        <w:spacing w:before="120"/>
        <w:rPr>
          <w:color w:val="auto"/>
          <w:sz w:val="26"/>
          <w:szCs w:val="26"/>
          <w:lang w:val="en-GB"/>
        </w:rPr>
      </w:pPr>
    </w:p>
    <w:p w:rsidR="00274DEB" w:rsidRDefault="00274DEB" w:rsidP="00274DEB">
      <w:pPr>
        <w:pStyle w:val="crHeading1"/>
        <w:spacing w:before="120"/>
        <w:rPr>
          <w:color w:val="auto"/>
          <w:sz w:val="26"/>
          <w:szCs w:val="26"/>
          <w:lang w:val="en-GB"/>
        </w:rPr>
      </w:pPr>
    </w:p>
    <w:p w:rsidR="00274DEB" w:rsidRDefault="00274DEB" w:rsidP="00274DEB">
      <w:pPr>
        <w:pStyle w:val="crHeading1"/>
        <w:spacing w:before="120"/>
        <w:rPr>
          <w:color w:val="auto"/>
          <w:sz w:val="26"/>
          <w:szCs w:val="26"/>
          <w:lang w:val="en-GB"/>
        </w:rPr>
      </w:pPr>
    </w:p>
    <w:p w:rsidR="00274DEB" w:rsidRDefault="00274DEB" w:rsidP="00274DEB">
      <w:pPr>
        <w:pStyle w:val="crHeading1"/>
        <w:spacing w:before="120"/>
        <w:rPr>
          <w:color w:val="auto"/>
          <w:sz w:val="26"/>
          <w:szCs w:val="26"/>
          <w:lang w:val="en-GB"/>
        </w:rPr>
      </w:pPr>
    </w:p>
    <w:p w:rsidR="00274DEB" w:rsidRPr="00EE7899" w:rsidRDefault="00274DEB" w:rsidP="00274DEB">
      <w:pPr>
        <w:pStyle w:val="crHeading1"/>
        <w:spacing w:before="120"/>
        <w:rPr>
          <w:color w:val="auto"/>
          <w:sz w:val="26"/>
          <w:szCs w:val="26"/>
          <w:lang w:val="en-GB"/>
        </w:rPr>
      </w:pPr>
    </w:p>
    <w:p w:rsidR="00274DEB" w:rsidRPr="00EE7899" w:rsidRDefault="00274DEB" w:rsidP="00274DEB">
      <w:pPr>
        <w:spacing w:before="120" w:after="120"/>
        <w:jc w:val="center"/>
        <w:rPr>
          <w:i/>
          <w:sz w:val="26"/>
          <w:szCs w:val="26"/>
        </w:rPr>
      </w:pPr>
      <w:r w:rsidRPr="00EE7899">
        <w:rPr>
          <w:i/>
          <w:sz w:val="26"/>
          <w:szCs w:val="26"/>
        </w:rPr>
        <w:t xml:space="preserve">……., tháng….. năm…… </w:t>
      </w:r>
    </w:p>
    <w:p w:rsidR="0002675D" w:rsidRPr="00274DEB" w:rsidRDefault="0002675D" w:rsidP="00274DEB">
      <w:pPr>
        <w:pStyle w:val="tvHeading"/>
        <w:pageBreakBefore w:val="0"/>
        <w:rPr>
          <w:color w:val="auto"/>
        </w:rPr>
      </w:pPr>
      <w:r w:rsidRPr="00274DEB">
        <w:rPr>
          <w:color w:val="auto"/>
        </w:rPr>
        <w:lastRenderedPageBreak/>
        <w:t>THUẬT NGỮ VÀ VIẾT TẮT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839"/>
        <w:gridCol w:w="6208"/>
      </w:tblGrid>
      <w:tr w:rsidR="0002675D" w:rsidRPr="00274DEB" w:rsidTr="00274DEB">
        <w:trPr>
          <w:tblHeader/>
        </w:trPr>
        <w:tc>
          <w:tcPr>
            <w:tcW w:w="414" w:type="pct"/>
            <w:shd w:val="clear" w:color="auto" w:fill="auto"/>
            <w:vAlign w:val="center"/>
          </w:tcPr>
          <w:p w:rsidR="0002675D" w:rsidRPr="00274DEB" w:rsidRDefault="0002675D" w:rsidP="00696A76">
            <w:pPr>
              <w:pStyle w:val="tvTable-row1"/>
              <w:rPr>
                <w:rFonts w:eastAsia="MS Mincho"/>
                <w:b w:val="0"/>
                <w:color w:val="auto"/>
                <w:sz w:val="26"/>
                <w:szCs w:val="26"/>
              </w:rPr>
            </w:pPr>
            <w:r w:rsidRPr="00274DEB">
              <w:rPr>
                <w:rFonts w:eastAsia="MS Mincho"/>
                <w:b w:val="0"/>
                <w:color w:val="auto"/>
                <w:sz w:val="26"/>
                <w:szCs w:val="26"/>
              </w:rPr>
              <w:t>STT</w:t>
            </w:r>
          </w:p>
        </w:tc>
        <w:tc>
          <w:tcPr>
            <w:tcW w:w="1439" w:type="pct"/>
            <w:shd w:val="clear" w:color="auto" w:fill="auto"/>
            <w:vAlign w:val="center"/>
          </w:tcPr>
          <w:p w:rsidR="0002675D" w:rsidRPr="00274DEB" w:rsidRDefault="0002675D" w:rsidP="00696A76">
            <w:pPr>
              <w:pStyle w:val="tvTable-row1"/>
              <w:rPr>
                <w:rFonts w:eastAsia="MS Mincho"/>
                <w:b w:val="0"/>
                <w:color w:val="auto"/>
                <w:sz w:val="26"/>
                <w:szCs w:val="26"/>
              </w:rPr>
            </w:pPr>
            <w:r w:rsidRPr="00274DEB">
              <w:rPr>
                <w:rFonts w:eastAsia="MS Mincho"/>
                <w:b w:val="0"/>
                <w:color w:val="auto"/>
                <w:sz w:val="26"/>
                <w:szCs w:val="26"/>
              </w:rPr>
              <w:t>Thuật ngữ/Viết tắt</w:t>
            </w:r>
          </w:p>
        </w:tc>
        <w:tc>
          <w:tcPr>
            <w:tcW w:w="3147" w:type="pct"/>
            <w:shd w:val="clear" w:color="auto" w:fill="auto"/>
            <w:vAlign w:val="center"/>
          </w:tcPr>
          <w:p w:rsidR="0002675D" w:rsidRPr="00274DEB" w:rsidRDefault="0002675D" w:rsidP="00696A76">
            <w:pPr>
              <w:pStyle w:val="tvTable-row1"/>
              <w:rPr>
                <w:rFonts w:eastAsia="MS Mincho"/>
                <w:b w:val="0"/>
                <w:color w:val="auto"/>
                <w:sz w:val="26"/>
                <w:szCs w:val="26"/>
              </w:rPr>
            </w:pPr>
            <w:r w:rsidRPr="00274DEB">
              <w:rPr>
                <w:rFonts w:eastAsia="MS Mincho"/>
                <w:b w:val="0"/>
                <w:color w:val="auto"/>
                <w:sz w:val="26"/>
                <w:szCs w:val="26"/>
              </w:rPr>
              <w:t>Ý nghĩa</w:t>
            </w:r>
          </w:p>
        </w:tc>
      </w:tr>
      <w:tr w:rsidR="004F37C6" w:rsidRPr="00274DEB" w:rsidTr="00274DEB">
        <w:tc>
          <w:tcPr>
            <w:tcW w:w="414" w:type="pct"/>
            <w:vAlign w:val="center"/>
          </w:tcPr>
          <w:p w:rsidR="004F37C6" w:rsidRPr="00274DEB" w:rsidRDefault="00274DEB" w:rsidP="00274DEB">
            <w:pPr>
              <w:pStyle w:val="tvTable-row1"/>
              <w:rPr>
                <w:rFonts w:eastAsia="MS Mincho"/>
                <w:b w:val="0"/>
                <w:color w:val="auto"/>
                <w:sz w:val="26"/>
                <w:szCs w:val="26"/>
              </w:rPr>
            </w:pPr>
            <w:r>
              <w:rPr>
                <w:rFonts w:eastAsia="MS Mincho"/>
                <w:b w:val="0"/>
                <w:color w:val="auto"/>
                <w:sz w:val="26"/>
                <w:szCs w:val="26"/>
              </w:rPr>
              <w:t>1</w:t>
            </w:r>
          </w:p>
        </w:tc>
        <w:tc>
          <w:tcPr>
            <w:tcW w:w="1439" w:type="pct"/>
            <w:vAlign w:val="center"/>
          </w:tcPr>
          <w:p w:rsidR="004F37C6" w:rsidRPr="00274DEB" w:rsidRDefault="004F37C6" w:rsidP="00274DEB">
            <w:pPr>
              <w:pStyle w:val="tvTable-row1"/>
              <w:rPr>
                <w:rFonts w:eastAsia="MS Mincho"/>
                <w:b w:val="0"/>
                <w:color w:val="auto"/>
                <w:sz w:val="26"/>
                <w:szCs w:val="26"/>
              </w:rPr>
            </w:pPr>
          </w:p>
        </w:tc>
        <w:tc>
          <w:tcPr>
            <w:tcW w:w="3147" w:type="pct"/>
            <w:vAlign w:val="center"/>
          </w:tcPr>
          <w:p w:rsidR="004F37C6" w:rsidRPr="00274DEB" w:rsidRDefault="004F37C6" w:rsidP="00274DEB">
            <w:pPr>
              <w:pStyle w:val="tvTable-row1"/>
              <w:rPr>
                <w:rFonts w:eastAsia="MS Mincho"/>
                <w:b w:val="0"/>
                <w:color w:val="auto"/>
                <w:sz w:val="26"/>
                <w:szCs w:val="26"/>
              </w:rPr>
            </w:pPr>
          </w:p>
        </w:tc>
      </w:tr>
      <w:tr w:rsidR="004F37C6" w:rsidRPr="00274DEB" w:rsidTr="00274DEB">
        <w:tc>
          <w:tcPr>
            <w:tcW w:w="414" w:type="pct"/>
            <w:vAlign w:val="center"/>
          </w:tcPr>
          <w:p w:rsidR="004F37C6" w:rsidRPr="00274DEB" w:rsidRDefault="00274DEB" w:rsidP="00274DEB">
            <w:pPr>
              <w:pStyle w:val="tvTable-row1"/>
              <w:rPr>
                <w:rFonts w:eastAsia="MS Mincho"/>
                <w:b w:val="0"/>
                <w:color w:val="auto"/>
                <w:sz w:val="26"/>
                <w:szCs w:val="26"/>
              </w:rPr>
            </w:pPr>
            <w:r>
              <w:rPr>
                <w:rFonts w:eastAsia="MS Mincho"/>
                <w:b w:val="0"/>
                <w:color w:val="auto"/>
                <w:sz w:val="26"/>
                <w:szCs w:val="26"/>
              </w:rPr>
              <w:t>2</w:t>
            </w:r>
          </w:p>
        </w:tc>
        <w:tc>
          <w:tcPr>
            <w:tcW w:w="1439" w:type="pct"/>
            <w:vAlign w:val="center"/>
          </w:tcPr>
          <w:p w:rsidR="004F37C6" w:rsidRPr="00274DEB" w:rsidRDefault="004F37C6" w:rsidP="00274DEB">
            <w:pPr>
              <w:pStyle w:val="tvTable-row1"/>
              <w:rPr>
                <w:rFonts w:eastAsia="MS Mincho"/>
                <w:b w:val="0"/>
                <w:color w:val="auto"/>
                <w:sz w:val="26"/>
                <w:szCs w:val="26"/>
              </w:rPr>
            </w:pPr>
          </w:p>
        </w:tc>
        <w:tc>
          <w:tcPr>
            <w:tcW w:w="3147" w:type="pct"/>
            <w:vAlign w:val="center"/>
          </w:tcPr>
          <w:p w:rsidR="004F37C6" w:rsidRPr="00274DEB" w:rsidRDefault="004F37C6" w:rsidP="00274DEB">
            <w:pPr>
              <w:pStyle w:val="tvTable-row1"/>
              <w:rPr>
                <w:rFonts w:eastAsia="MS Mincho"/>
                <w:b w:val="0"/>
                <w:color w:val="auto"/>
                <w:sz w:val="26"/>
                <w:szCs w:val="26"/>
              </w:rPr>
            </w:pPr>
          </w:p>
        </w:tc>
      </w:tr>
    </w:tbl>
    <w:p w:rsidR="0002675D" w:rsidRPr="00274DEB" w:rsidRDefault="0002675D" w:rsidP="0002675D">
      <w:pPr>
        <w:pStyle w:val="tvHeading"/>
        <w:pageBreakBefore w:val="0"/>
        <w:rPr>
          <w:color w:val="auto"/>
        </w:rPr>
      </w:pPr>
      <w:r w:rsidRPr="00274DEB">
        <w:rPr>
          <w:color w:val="auto"/>
        </w:rPr>
        <w:t>TÀI LIỆU THAM KHẢO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4628"/>
        <w:gridCol w:w="3001"/>
        <w:gridCol w:w="1499"/>
      </w:tblGrid>
      <w:tr w:rsidR="00BB73A6" w:rsidRPr="0019102B" w:rsidTr="00274DEB">
        <w:trPr>
          <w:tblHeader/>
        </w:trPr>
        <w:tc>
          <w:tcPr>
            <w:tcW w:w="373" w:type="pct"/>
            <w:shd w:val="clear" w:color="auto" w:fill="auto"/>
            <w:vAlign w:val="center"/>
          </w:tcPr>
          <w:p w:rsidR="00BB73A6" w:rsidRPr="0019102B" w:rsidRDefault="00BB73A6" w:rsidP="005D64F1">
            <w:pPr>
              <w:pStyle w:val="tvTable-row1"/>
              <w:spacing w:line="312" w:lineRule="auto"/>
              <w:rPr>
                <w:color w:val="auto"/>
              </w:rPr>
            </w:pPr>
            <w:r w:rsidRPr="0019102B">
              <w:rPr>
                <w:color w:val="auto"/>
              </w:rPr>
              <w:t>STT</w:t>
            </w:r>
          </w:p>
        </w:tc>
        <w:tc>
          <w:tcPr>
            <w:tcW w:w="2346" w:type="pct"/>
            <w:shd w:val="clear" w:color="auto" w:fill="auto"/>
            <w:vAlign w:val="center"/>
          </w:tcPr>
          <w:p w:rsidR="00BB73A6" w:rsidRPr="0019102B" w:rsidRDefault="00BB73A6" w:rsidP="005D64F1">
            <w:pPr>
              <w:pStyle w:val="tvTable-row1"/>
              <w:spacing w:line="312" w:lineRule="auto"/>
              <w:rPr>
                <w:color w:val="auto"/>
              </w:rPr>
            </w:pPr>
            <w:r w:rsidRPr="0019102B">
              <w:rPr>
                <w:color w:val="auto"/>
              </w:rPr>
              <w:t>Tên tài liệu</w:t>
            </w:r>
          </w:p>
        </w:tc>
        <w:tc>
          <w:tcPr>
            <w:tcW w:w="1521" w:type="pct"/>
            <w:shd w:val="clear" w:color="auto" w:fill="auto"/>
            <w:vAlign w:val="center"/>
          </w:tcPr>
          <w:p w:rsidR="00BB73A6" w:rsidRPr="0019102B" w:rsidRDefault="00BB73A6" w:rsidP="005D64F1">
            <w:pPr>
              <w:pStyle w:val="tvTable-row1"/>
              <w:spacing w:line="312" w:lineRule="auto"/>
              <w:rPr>
                <w:color w:val="auto"/>
              </w:rPr>
            </w:pPr>
            <w:r w:rsidRPr="0019102B">
              <w:rPr>
                <w:color w:val="auto"/>
              </w:rPr>
              <w:t>Nguồn</w:t>
            </w:r>
          </w:p>
        </w:tc>
        <w:tc>
          <w:tcPr>
            <w:tcW w:w="760" w:type="pct"/>
            <w:shd w:val="clear" w:color="auto" w:fill="auto"/>
            <w:vAlign w:val="center"/>
          </w:tcPr>
          <w:p w:rsidR="00BB73A6" w:rsidRPr="0019102B" w:rsidRDefault="00BB73A6" w:rsidP="005D64F1">
            <w:pPr>
              <w:pStyle w:val="tvTable-row1"/>
              <w:spacing w:line="312" w:lineRule="auto"/>
              <w:rPr>
                <w:color w:val="auto"/>
              </w:rPr>
            </w:pPr>
            <w:r w:rsidRPr="0019102B">
              <w:rPr>
                <w:color w:val="auto"/>
              </w:rPr>
              <w:t>Ghi chú</w:t>
            </w:r>
          </w:p>
        </w:tc>
      </w:tr>
      <w:tr w:rsidR="00FA0781" w:rsidRPr="0019102B" w:rsidTr="00274DEB">
        <w:trPr>
          <w:trHeight w:val="525"/>
        </w:trPr>
        <w:tc>
          <w:tcPr>
            <w:tcW w:w="373" w:type="pct"/>
            <w:vAlign w:val="center"/>
          </w:tcPr>
          <w:p w:rsidR="00FA0781" w:rsidRPr="0019102B" w:rsidRDefault="00FA0781" w:rsidP="00BB73A6">
            <w:pPr>
              <w:numPr>
                <w:ilvl w:val="0"/>
                <w:numId w:val="6"/>
              </w:numPr>
              <w:spacing w:before="120" w:after="120" w:line="312" w:lineRule="auto"/>
              <w:rPr>
                <w:szCs w:val="24"/>
              </w:rPr>
            </w:pPr>
          </w:p>
        </w:tc>
        <w:tc>
          <w:tcPr>
            <w:tcW w:w="2346" w:type="pct"/>
            <w:vAlign w:val="center"/>
          </w:tcPr>
          <w:p w:rsidR="00FA0781" w:rsidRPr="0019102B" w:rsidRDefault="00FA0781" w:rsidP="005D64F1">
            <w:pPr>
              <w:spacing w:before="120" w:after="120" w:line="312" w:lineRule="auto"/>
              <w:rPr>
                <w:szCs w:val="26"/>
              </w:rPr>
            </w:pPr>
          </w:p>
        </w:tc>
        <w:tc>
          <w:tcPr>
            <w:tcW w:w="1521" w:type="pct"/>
            <w:vAlign w:val="center"/>
          </w:tcPr>
          <w:p w:rsidR="00FA0781" w:rsidRPr="0019102B" w:rsidRDefault="00FA0781" w:rsidP="005D64F1">
            <w:pPr>
              <w:spacing w:before="120" w:after="120" w:line="312" w:lineRule="auto"/>
              <w:rPr>
                <w:szCs w:val="26"/>
              </w:rPr>
            </w:pPr>
          </w:p>
        </w:tc>
        <w:tc>
          <w:tcPr>
            <w:tcW w:w="760" w:type="pct"/>
            <w:vAlign w:val="center"/>
          </w:tcPr>
          <w:p w:rsidR="00FA0781" w:rsidRPr="0019102B" w:rsidRDefault="00FA0781" w:rsidP="005D64F1">
            <w:pPr>
              <w:spacing w:before="120" w:after="120" w:line="312" w:lineRule="auto"/>
            </w:pPr>
          </w:p>
        </w:tc>
      </w:tr>
      <w:tr w:rsidR="00FA0781" w:rsidRPr="0019102B" w:rsidTr="00274DEB">
        <w:tc>
          <w:tcPr>
            <w:tcW w:w="373" w:type="pct"/>
            <w:vAlign w:val="center"/>
          </w:tcPr>
          <w:p w:rsidR="00FA0781" w:rsidRPr="0019102B" w:rsidRDefault="00FA0781" w:rsidP="00BB73A6">
            <w:pPr>
              <w:numPr>
                <w:ilvl w:val="0"/>
                <w:numId w:val="6"/>
              </w:numPr>
              <w:spacing w:before="120" w:after="120" w:line="312" w:lineRule="auto"/>
              <w:rPr>
                <w:szCs w:val="26"/>
              </w:rPr>
            </w:pPr>
          </w:p>
        </w:tc>
        <w:tc>
          <w:tcPr>
            <w:tcW w:w="2346" w:type="pct"/>
            <w:vAlign w:val="center"/>
          </w:tcPr>
          <w:p w:rsidR="00FA0781" w:rsidRPr="0019102B" w:rsidRDefault="00FA0781" w:rsidP="005D64F1">
            <w:pPr>
              <w:spacing w:before="120" w:after="120" w:line="312" w:lineRule="auto"/>
              <w:rPr>
                <w:szCs w:val="26"/>
              </w:rPr>
            </w:pPr>
          </w:p>
        </w:tc>
        <w:tc>
          <w:tcPr>
            <w:tcW w:w="1521" w:type="pct"/>
            <w:vAlign w:val="center"/>
          </w:tcPr>
          <w:p w:rsidR="00FA0781" w:rsidRPr="0019102B" w:rsidRDefault="00FA0781" w:rsidP="005D64F1">
            <w:pPr>
              <w:spacing w:before="120" w:after="120" w:line="312" w:lineRule="auto"/>
              <w:rPr>
                <w:szCs w:val="26"/>
              </w:rPr>
            </w:pPr>
          </w:p>
        </w:tc>
        <w:tc>
          <w:tcPr>
            <w:tcW w:w="760" w:type="pct"/>
            <w:vAlign w:val="center"/>
          </w:tcPr>
          <w:p w:rsidR="00FA0781" w:rsidRPr="0019102B" w:rsidRDefault="00FA0781" w:rsidP="005D64F1">
            <w:pPr>
              <w:spacing w:before="120" w:after="120" w:line="312" w:lineRule="auto"/>
              <w:rPr>
                <w:szCs w:val="26"/>
              </w:rPr>
            </w:pPr>
          </w:p>
        </w:tc>
      </w:tr>
      <w:tr w:rsidR="00FA0781" w:rsidRPr="0019102B" w:rsidTr="00274DEB">
        <w:tc>
          <w:tcPr>
            <w:tcW w:w="373" w:type="pct"/>
            <w:vAlign w:val="center"/>
          </w:tcPr>
          <w:p w:rsidR="00FA0781" w:rsidRPr="0019102B" w:rsidRDefault="00FA0781" w:rsidP="00BB73A6">
            <w:pPr>
              <w:numPr>
                <w:ilvl w:val="0"/>
                <w:numId w:val="6"/>
              </w:numPr>
              <w:spacing w:before="120" w:after="120" w:line="312" w:lineRule="auto"/>
              <w:rPr>
                <w:szCs w:val="26"/>
              </w:rPr>
            </w:pPr>
          </w:p>
        </w:tc>
        <w:tc>
          <w:tcPr>
            <w:tcW w:w="2346" w:type="pct"/>
            <w:vAlign w:val="center"/>
          </w:tcPr>
          <w:p w:rsidR="00FA0781" w:rsidRPr="0019102B" w:rsidRDefault="00FA0781" w:rsidP="005D64F1">
            <w:pPr>
              <w:spacing w:before="120" w:after="120" w:line="312" w:lineRule="auto"/>
              <w:rPr>
                <w:szCs w:val="26"/>
              </w:rPr>
            </w:pPr>
          </w:p>
        </w:tc>
        <w:tc>
          <w:tcPr>
            <w:tcW w:w="1521" w:type="pct"/>
            <w:vAlign w:val="center"/>
          </w:tcPr>
          <w:p w:rsidR="00FA0781" w:rsidRPr="0019102B" w:rsidRDefault="00FA0781" w:rsidP="005D64F1">
            <w:pPr>
              <w:spacing w:before="120" w:after="120" w:line="312" w:lineRule="auto"/>
              <w:rPr>
                <w:szCs w:val="26"/>
              </w:rPr>
            </w:pPr>
          </w:p>
        </w:tc>
        <w:tc>
          <w:tcPr>
            <w:tcW w:w="760" w:type="pct"/>
            <w:vAlign w:val="center"/>
          </w:tcPr>
          <w:p w:rsidR="00FA0781" w:rsidRPr="0019102B" w:rsidRDefault="00FA0781" w:rsidP="005D64F1">
            <w:pPr>
              <w:spacing w:before="120" w:after="120" w:line="312" w:lineRule="auto"/>
              <w:rPr>
                <w:szCs w:val="26"/>
              </w:rPr>
            </w:pPr>
          </w:p>
        </w:tc>
      </w:tr>
      <w:tr w:rsidR="00FA0781" w:rsidRPr="0019102B" w:rsidTr="00274DEB">
        <w:tc>
          <w:tcPr>
            <w:tcW w:w="373" w:type="pct"/>
            <w:vAlign w:val="center"/>
          </w:tcPr>
          <w:p w:rsidR="00FA0781" w:rsidRPr="0019102B" w:rsidRDefault="00FA0781" w:rsidP="00BB73A6">
            <w:pPr>
              <w:numPr>
                <w:ilvl w:val="0"/>
                <w:numId w:val="6"/>
              </w:numPr>
              <w:spacing w:before="120" w:after="120" w:line="312" w:lineRule="auto"/>
              <w:rPr>
                <w:szCs w:val="26"/>
              </w:rPr>
            </w:pPr>
          </w:p>
        </w:tc>
        <w:tc>
          <w:tcPr>
            <w:tcW w:w="2346" w:type="pct"/>
            <w:vAlign w:val="center"/>
          </w:tcPr>
          <w:p w:rsidR="00FA0781" w:rsidRPr="0019102B" w:rsidRDefault="00FA0781" w:rsidP="005D64F1">
            <w:pPr>
              <w:spacing w:before="120" w:after="120" w:line="312" w:lineRule="auto"/>
              <w:rPr>
                <w:szCs w:val="26"/>
              </w:rPr>
            </w:pPr>
          </w:p>
        </w:tc>
        <w:tc>
          <w:tcPr>
            <w:tcW w:w="1521" w:type="pct"/>
            <w:vAlign w:val="center"/>
          </w:tcPr>
          <w:p w:rsidR="00FA0781" w:rsidRPr="0019102B" w:rsidRDefault="00FA0781" w:rsidP="005D64F1">
            <w:pPr>
              <w:spacing w:before="120" w:after="120" w:line="312" w:lineRule="auto"/>
              <w:rPr>
                <w:szCs w:val="26"/>
              </w:rPr>
            </w:pPr>
          </w:p>
        </w:tc>
        <w:tc>
          <w:tcPr>
            <w:tcW w:w="760" w:type="pct"/>
            <w:vAlign w:val="center"/>
          </w:tcPr>
          <w:p w:rsidR="00FA0781" w:rsidRPr="0019102B" w:rsidRDefault="00FA0781" w:rsidP="005D64F1">
            <w:pPr>
              <w:spacing w:before="120" w:after="120" w:line="312" w:lineRule="auto"/>
              <w:rPr>
                <w:szCs w:val="26"/>
              </w:rPr>
            </w:pPr>
          </w:p>
        </w:tc>
      </w:tr>
      <w:tr w:rsidR="00FA0781" w:rsidRPr="0019102B" w:rsidTr="00274DEB">
        <w:tc>
          <w:tcPr>
            <w:tcW w:w="373" w:type="pct"/>
            <w:vAlign w:val="center"/>
          </w:tcPr>
          <w:p w:rsidR="00FA0781" w:rsidRPr="0019102B" w:rsidRDefault="00FA0781" w:rsidP="00BB73A6">
            <w:pPr>
              <w:numPr>
                <w:ilvl w:val="0"/>
                <w:numId w:val="6"/>
              </w:numPr>
              <w:spacing w:before="120" w:after="120" w:line="312" w:lineRule="auto"/>
              <w:rPr>
                <w:szCs w:val="26"/>
              </w:rPr>
            </w:pPr>
          </w:p>
        </w:tc>
        <w:tc>
          <w:tcPr>
            <w:tcW w:w="2346" w:type="pct"/>
            <w:vAlign w:val="center"/>
          </w:tcPr>
          <w:p w:rsidR="00FA0781" w:rsidRPr="0019102B" w:rsidRDefault="00FA0781" w:rsidP="005D64F1">
            <w:pPr>
              <w:spacing w:before="120" w:after="120" w:line="312" w:lineRule="auto"/>
              <w:rPr>
                <w:sz w:val="26"/>
                <w:szCs w:val="26"/>
              </w:rPr>
            </w:pPr>
          </w:p>
        </w:tc>
        <w:tc>
          <w:tcPr>
            <w:tcW w:w="1521" w:type="pct"/>
            <w:vAlign w:val="center"/>
          </w:tcPr>
          <w:p w:rsidR="00FA0781" w:rsidRPr="0019102B" w:rsidRDefault="00FA0781" w:rsidP="005D64F1">
            <w:pPr>
              <w:spacing w:before="120" w:after="120" w:line="312" w:lineRule="auto"/>
              <w:rPr>
                <w:szCs w:val="26"/>
              </w:rPr>
            </w:pPr>
          </w:p>
        </w:tc>
        <w:tc>
          <w:tcPr>
            <w:tcW w:w="760" w:type="pct"/>
            <w:vAlign w:val="center"/>
          </w:tcPr>
          <w:p w:rsidR="00FA0781" w:rsidRPr="0019102B" w:rsidRDefault="00FA0781" w:rsidP="005D64F1">
            <w:pPr>
              <w:spacing w:before="120" w:after="120" w:line="312" w:lineRule="auto"/>
              <w:rPr>
                <w:szCs w:val="26"/>
              </w:rPr>
            </w:pPr>
          </w:p>
        </w:tc>
      </w:tr>
    </w:tbl>
    <w:p w:rsidR="00BB73A6" w:rsidRPr="0019102B" w:rsidRDefault="00BB73A6" w:rsidP="0002675D">
      <w:pPr>
        <w:pStyle w:val="tvHeading"/>
        <w:pageBreakBefore w:val="0"/>
      </w:pPr>
    </w:p>
    <w:p w:rsidR="0002675D" w:rsidRPr="0019102B" w:rsidRDefault="00620AD0" w:rsidP="00620AD0">
      <w:pPr>
        <w:pStyle w:val="tvHeading"/>
        <w:tabs>
          <w:tab w:val="left" w:pos="960"/>
          <w:tab w:val="center" w:pos="4820"/>
        </w:tabs>
        <w:spacing w:before="120" w:after="120"/>
        <w:jc w:val="left"/>
      </w:pPr>
      <w:r w:rsidRPr="0019102B">
        <w:tab/>
      </w:r>
      <w:r w:rsidRPr="0019102B">
        <w:tab/>
      </w:r>
      <w:r w:rsidRPr="0019102B">
        <w:tab/>
      </w:r>
      <w:r w:rsidR="0002675D" w:rsidRPr="0019102B">
        <w:t>MỤC LỤC</w:t>
      </w:r>
    </w:p>
    <w:p w:rsidR="00FD5B6C" w:rsidRPr="00F64E89" w:rsidRDefault="00CF58A3">
      <w:pPr>
        <w:pStyle w:val="TOC1"/>
        <w:tabs>
          <w:tab w:val="left" w:pos="475"/>
          <w:tab w:val="right" w:leader="dot" w:pos="9638"/>
        </w:tabs>
        <w:rPr>
          <w:rFonts w:ascii="Calibri" w:hAnsi="Calibri"/>
          <w:b w:val="0"/>
          <w:noProof/>
          <w:color w:val="auto"/>
          <w:kern w:val="0"/>
          <w:position w:val="0"/>
          <w:sz w:val="22"/>
          <w:szCs w:val="22"/>
        </w:rPr>
      </w:pPr>
      <w:r w:rsidRPr="0019102B">
        <w:fldChar w:fldCharType="begin"/>
      </w:r>
      <w:r w:rsidR="00807115" w:rsidRPr="0019102B">
        <w:instrText xml:space="preserve"> TOC \o "1-3" \h \z \u </w:instrText>
      </w:r>
      <w:r w:rsidRPr="0019102B">
        <w:fldChar w:fldCharType="separate"/>
      </w:r>
      <w:hyperlink w:anchor="_Toc6997646" w:history="1">
        <w:r w:rsidR="00FD5B6C" w:rsidRPr="00C672CE">
          <w:rPr>
            <w:rStyle w:val="Hyperlink"/>
            <w:noProof/>
          </w:rPr>
          <w:t>1</w:t>
        </w:r>
        <w:r w:rsidR="00FD5B6C" w:rsidRPr="00F64E89">
          <w:rPr>
            <w:rFonts w:ascii="Calibri" w:hAnsi="Calibri"/>
            <w:b w:val="0"/>
            <w:noProof/>
            <w:color w:val="auto"/>
            <w:kern w:val="0"/>
            <w:position w:val="0"/>
            <w:sz w:val="22"/>
            <w:szCs w:val="22"/>
          </w:rPr>
          <w:tab/>
        </w:r>
        <w:r w:rsidR="00FD5B6C" w:rsidRPr="00C672CE">
          <w:rPr>
            <w:rStyle w:val="Hyperlink"/>
            <w:noProof/>
          </w:rPr>
          <w:t>GIỚI THIỆU</w:t>
        </w:r>
        <w:r w:rsidR="00FD5B6C">
          <w:rPr>
            <w:noProof/>
            <w:webHidden/>
          </w:rPr>
          <w:tab/>
        </w:r>
        <w:r>
          <w:rPr>
            <w:noProof/>
            <w:webHidden/>
          </w:rPr>
          <w:fldChar w:fldCharType="begin"/>
        </w:r>
        <w:r w:rsidR="00FD5B6C">
          <w:rPr>
            <w:noProof/>
            <w:webHidden/>
          </w:rPr>
          <w:instrText xml:space="preserve"> PAGEREF _Toc6997646 \h </w:instrText>
        </w:r>
        <w:r>
          <w:rPr>
            <w:noProof/>
            <w:webHidden/>
          </w:rPr>
        </w:r>
        <w:r>
          <w:rPr>
            <w:noProof/>
            <w:webHidden/>
          </w:rPr>
          <w:fldChar w:fldCharType="separate"/>
        </w:r>
        <w:r w:rsidR="00FD5B6C">
          <w:rPr>
            <w:noProof/>
            <w:webHidden/>
          </w:rPr>
          <w:t>3</w:t>
        </w:r>
        <w:r>
          <w:rPr>
            <w:noProof/>
            <w:webHidden/>
          </w:rPr>
          <w:fldChar w:fldCharType="end"/>
        </w:r>
      </w:hyperlink>
    </w:p>
    <w:p w:rsidR="00FD5B6C" w:rsidRPr="00F64E89" w:rsidRDefault="00A2485E">
      <w:pPr>
        <w:pStyle w:val="TOC2"/>
        <w:rPr>
          <w:rFonts w:ascii="Calibri" w:hAnsi="Calibri"/>
          <w:noProof/>
          <w:sz w:val="22"/>
          <w:szCs w:val="22"/>
        </w:rPr>
      </w:pPr>
      <w:hyperlink w:anchor="_Toc6997647" w:history="1">
        <w:r w:rsidR="00FD5B6C" w:rsidRPr="00C672CE">
          <w:rPr>
            <w:rStyle w:val="Hyperlink"/>
            <w:noProof/>
          </w:rPr>
          <w:t>1.1</w:t>
        </w:r>
        <w:r w:rsidR="00FD5B6C" w:rsidRPr="00F64E89">
          <w:rPr>
            <w:rFonts w:ascii="Calibri" w:hAnsi="Calibri"/>
            <w:noProof/>
            <w:sz w:val="22"/>
            <w:szCs w:val="22"/>
          </w:rPr>
          <w:tab/>
        </w:r>
        <w:r w:rsidR="00FD5B6C" w:rsidRPr="00C672CE">
          <w:rPr>
            <w:rStyle w:val="Hyperlink"/>
            <w:noProof/>
          </w:rPr>
          <w:t>Mục đích</w:t>
        </w:r>
        <w:r w:rsidR="00FD5B6C">
          <w:rPr>
            <w:noProof/>
            <w:webHidden/>
          </w:rPr>
          <w:tab/>
        </w:r>
        <w:r w:rsidR="00CF58A3">
          <w:rPr>
            <w:noProof/>
            <w:webHidden/>
          </w:rPr>
          <w:fldChar w:fldCharType="begin"/>
        </w:r>
        <w:r w:rsidR="00FD5B6C">
          <w:rPr>
            <w:noProof/>
            <w:webHidden/>
          </w:rPr>
          <w:instrText xml:space="preserve"> PAGEREF _Toc6997647 \h </w:instrText>
        </w:r>
        <w:r w:rsidR="00CF58A3">
          <w:rPr>
            <w:noProof/>
            <w:webHidden/>
          </w:rPr>
        </w:r>
        <w:r w:rsidR="00CF58A3">
          <w:rPr>
            <w:noProof/>
            <w:webHidden/>
          </w:rPr>
          <w:fldChar w:fldCharType="separate"/>
        </w:r>
        <w:r w:rsidR="00FD5B6C">
          <w:rPr>
            <w:noProof/>
            <w:webHidden/>
          </w:rPr>
          <w:t>3</w:t>
        </w:r>
        <w:r w:rsidR="00CF58A3">
          <w:rPr>
            <w:noProof/>
            <w:webHidden/>
          </w:rPr>
          <w:fldChar w:fldCharType="end"/>
        </w:r>
      </w:hyperlink>
    </w:p>
    <w:p w:rsidR="00FD5B6C" w:rsidRPr="00F64E89" w:rsidRDefault="00A2485E">
      <w:pPr>
        <w:pStyle w:val="TOC2"/>
        <w:rPr>
          <w:rFonts w:ascii="Calibri" w:hAnsi="Calibri"/>
          <w:noProof/>
          <w:sz w:val="22"/>
          <w:szCs w:val="22"/>
        </w:rPr>
      </w:pPr>
      <w:hyperlink w:anchor="_Toc6997648" w:history="1">
        <w:r w:rsidR="00FD5B6C" w:rsidRPr="00C672CE">
          <w:rPr>
            <w:rStyle w:val="Hyperlink"/>
            <w:noProof/>
          </w:rPr>
          <w:t>1.2</w:t>
        </w:r>
        <w:r w:rsidR="00FD5B6C" w:rsidRPr="00F64E89">
          <w:rPr>
            <w:rFonts w:ascii="Calibri" w:hAnsi="Calibri"/>
            <w:noProof/>
            <w:sz w:val="22"/>
            <w:szCs w:val="22"/>
          </w:rPr>
          <w:tab/>
        </w:r>
        <w:r w:rsidR="00FD5B6C" w:rsidRPr="00C672CE">
          <w:rPr>
            <w:rStyle w:val="Hyperlink"/>
            <w:noProof/>
          </w:rPr>
          <w:t>Phạm vi</w:t>
        </w:r>
        <w:r w:rsidR="00FD5B6C">
          <w:rPr>
            <w:noProof/>
            <w:webHidden/>
          </w:rPr>
          <w:tab/>
        </w:r>
        <w:r w:rsidR="00CF58A3">
          <w:rPr>
            <w:noProof/>
            <w:webHidden/>
          </w:rPr>
          <w:fldChar w:fldCharType="begin"/>
        </w:r>
        <w:r w:rsidR="00FD5B6C">
          <w:rPr>
            <w:noProof/>
            <w:webHidden/>
          </w:rPr>
          <w:instrText xml:space="preserve"> PAGEREF _Toc6997648 \h </w:instrText>
        </w:r>
        <w:r w:rsidR="00CF58A3">
          <w:rPr>
            <w:noProof/>
            <w:webHidden/>
          </w:rPr>
        </w:r>
        <w:r w:rsidR="00CF58A3">
          <w:rPr>
            <w:noProof/>
            <w:webHidden/>
          </w:rPr>
          <w:fldChar w:fldCharType="separate"/>
        </w:r>
        <w:r w:rsidR="00FD5B6C">
          <w:rPr>
            <w:noProof/>
            <w:webHidden/>
          </w:rPr>
          <w:t>3</w:t>
        </w:r>
        <w:r w:rsidR="00CF58A3">
          <w:rPr>
            <w:noProof/>
            <w:webHidden/>
          </w:rPr>
          <w:fldChar w:fldCharType="end"/>
        </w:r>
      </w:hyperlink>
    </w:p>
    <w:p w:rsidR="00FD5B6C" w:rsidRPr="00F64E89" w:rsidRDefault="00A2485E">
      <w:pPr>
        <w:pStyle w:val="TOC1"/>
        <w:tabs>
          <w:tab w:val="left" w:pos="475"/>
          <w:tab w:val="right" w:leader="dot" w:pos="9638"/>
        </w:tabs>
        <w:rPr>
          <w:rFonts w:ascii="Calibri" w:hAnsi="Calibri"/>
          <w:b w:val="0"/>
          <w:noProof/>
          <w:color w:val="auto"/>
          <w:kern w:val="0"/>
          <w:position w:val="0"/>
          <w:sz w:val="22"/>
          <w:szCs w:val="22"/>
        </w:rPr>
      </w:pPr>
      <w:hyperlink w:anchor="_Toc6997649" w:history="1">
        <w:r w:rsidR="00FD5B6C" w:rsidRPr="00C672CE">
          <w:rPr>
            <w:rStyle w:val="Hyperlink"/>
            <w:noProof/>
          </w:rPr>
          <w:t>2</w:t>
        </w:r>
        <w:r w:rsidR="00FD5B6C" w:rsidRPr="00F64E89">
          <w:rPr>
            <w:rFonts w:ascii="Calibri" w:hAnsi="Calibri"/>
            <w:b w:val="0"/>
            <w:noProof/>
            <w:color w:val="auto"/>
            <w:kern w:val="0"/>
            <w:position w:val="0"/>
            <w:sz w:val="22"/>
            <w:szCs w:val="22"/>
          </w:rPr>
          <w:tab/>
        </w:r>
        <w:r w:rsidR="00FD5B6C" w:rsidRPr="00C672CE">
          <w:rPr>
            <w:rStyle w:val="Hyperlink"/>
            <w:noProof/>
          </w:rPr>
          <w:t>THIẾT KẾ CHUNG</w:t>
        </w:r>
        <w:r w:rsidR="00FD5B6C">
          <w:rPr>
            <w:noProof/>
            <w:webHidden/>
          </w:rPr>
          <w:tab/>
        </w:r>
        <w:r w:rsidR="00CF58A3">
          <w:rPr>
            <w:noProof/>
            <w:webHidden/>
          </w:rPr>
          <w:fldChar w:fldCharType="begin"/>
        </w:r>
        <w:r w:rsidR="00FD5B6C">
          <w:rPr>
            <w:noProof/>
            <w:webHidden/>
          </w:rPr>
          <w:instrText xml:space="preserve"> PAGEREF _Toc6997649 \h </w:instrText>
        </w:r>
        <w:r w:rsidR="00CF58A3">
          <w:rPr>
            <w:noProof/>
            <w:webHidden/>
          </w:rPr>
        </w:r>
        <w:r w:rsidR="00CF58A3">
          <w:rPr>
            <w:noProof/>
            <w:webHidden/>
          </w:rPr>
          <w:fldChar w:fldCharType="separate"/>
        </w:r>
        <w:r w:rsidR="00FD5B6C">
          <w:rPr>
            <w:noProof/>
            <w:webHidden/>
          </w:rPr>
          <w:t>3</w:t>
        </w:r>
        <w:r w:rsidR="00CF58A3">
          <w:rPr>
            <w:noProof/>
            <w:webHidden/>
          </w:rPr>
          <w:fldChar w:fldCharType="end"/>
        </w:r>
      </w:hyperlink>
    </w:p>
    <w:p w:rsidR="00FD5B6C" w:rsidRPr="00F64E89" w:rsidRDefault="00A2485E">
      <w:pPr>
        <w:pStyle w:val="TOC2"/>
        <w:rPr>
          <w:rFonts w:ascii="Calibri" w:hAnsi="Calibri"/>
          <w:noProof/>
          <w:sz w:val="22"/>
          <w:szCs w:val="22"/>
        </w:rPr>
      </w:pPr>
      <w:hyperlink w:anchor="_Toc6997650" w:history="1">
        <w:r w:rsidR="00FD5B6C" w:rsidRPr="00C672CE">
          <w:rPr>
            <w:rStyle w:val="Hyperlink"/>
            <w:noProof/>
          </w:rPr>
          <w:t>2.1</w:t>
        </w:r>
        <w:r w:rsidR="00FD5B6C" w:rsidRPr="00F64E89">
          <w:rPr>
            <w:rFonts w:ascii="Calibri" w:hAnsi="Calibri"/>
            <w:noProof/>
            <w:sz w:val="22"/>
            <w:szCs w:val="22"/>
          </w:rPr>
          <w:tab/>
        </w:r>
        <w:r w:rsidR="00FD5B6C" w:rsidRPr="00C672CE">
          <w:rPr>
            <w:rStyle w:val="Hyperlink"/>
            <w:noProof/>
          </w:rPr>
          <w:t>Yêu cầu chung về giao diện</w:t>
        </w:r>
        <w:r w:rsidR="00FD5B6C">
          <w:rPr>
            <w:noProof/>
            <w:webHidden/>
          </w:rPr>
          <w:tab/>
        </w:r>
        <w:r w:rsidR="00CF58A3">
          <w:rPr>
            <w:noProof/>
            <w:webHidden/>
          </w:rPr>
          <w:fldChar w:fldCharType="begin"/>
        </w:r>
        <w:r w:rsidR="00FD5B6C">
          <w:rPr>
            <w:noProof/>
            <w:webHidden/>
          </w:rPr>
          <w:instrText xml:space="preserve"> PAGEREF _Toc6997650 \h </w:instrText>
        </w:r>
        <w:r w:rsidR="00CF58A3">
          <w:rPr>
            <w:noProof/>
            <w:webHidden/>
          </w:rPr>
        </w:r>
        <w:r w:rsidR="00CF58A3">
          <w:rPr>
            <w:noProof/>
            <w:webHidden/>
          </w:rPr>
          <w:fldChar w:fldCharType="separate"/>
        </w:r>
        <w:r w:rsidR="00FD5B6C">
          <w:rPr>
            <w:noProof/>
            <w:webHidden/>
          </w:rPr>
          <w:t>3</w:t>
        </w:r>
        <w:r w:rsidR="00CF58A3">
          <w:rPr>
            <w:noProof/>
            <w:webHidden/>
          </w:rPr>
          <w:fldChar w:fldCharType="end"/>
        </w:r>
      </w:hyperlink>
    </w:p>
    <w:p w:rsidR="00FD5B6C" w:rsidRPr="00F64E89" w:rsidRDefault="00A2485E">
      <w:pPr>
        <w:pStyle w:val="TOC3"/>
        <w:tabs>
          <w:tab w:val="left" w:pos="1320"/>
          <w:tab w:val="right" w:leader="dot" w:pos="9638"/>
        </w:tabs>
        <w:rPr>
          <w:rFonts w:ascii="Calibri" w:hAnsi="Calibri"/>
          <w:noProof/>
          <w:sz w:val="22"/>
          <w:szCs w:val="22"/>
        </w:rPr>
      </w:pPr>
      <w:hyperlink w:anchor="_Toc6997651" w:history="1">
        <w:r w:rsidR="00FD5B6C" w:rsidRPr="00C672CE">
          <w:rPr>
            <w:rStyle w:val="Hyperlink"/>
            <w:noProof/>
          </w:rPr>
          <w:t>2.1.1</w:t>
        </w:r>
        <w:r w:rsidR="00FD5B6C" w:rsidRPr="00F64E89">
          <w:rPr>
            <w:rFonts w:ascii="Calibri" w:hAnsi="Calibri"/>
            <w:noProof/>
            <w:sz w:val="22"/>
            <w:szCs w:val="22"/>
          </w:rPr>
          <w:tab/>
        </w:r>
        <w:r w:rsidR="00FD5B6C" w:rsidRPr="00C672CE">
          <w:rPr>
            <w:rStyle w:val="Hyperlink"/>
            <w:noProof/>
          </w:rPr>
          <w:t>Màn hình</w:t>
        </w:r>
        <w:r w:rsidR="00FD5B6C">
          <w:rPr>
            <w:noProof/>
            <w:webHidden/>
          </w:rPr>
          <w:tab/>
        </w:r>
        <w:r w:rsidR="00CF58A3">
          <w:rPr>
            <w:noProof/>
            <w:webHidden/>
          </w:rPr>
          <w:fldChar w:fldCharType="begin"/>
        </w:r>
        <w:r w:rsidR="00FD5B6C">
          <w:rPr>
            <w:noProof/>
            <w:webHidden/>
          </w:rPr>
          <w:instrText xml:space="preserve"> PAGEREF _Toc6997651 \h </w:instrText>
        </w:r>
        <w:r w:rsidR="00CF58A3">
          <w:rPr>
            <w:noProof/>
            <w:webHidden/>
          </w:rPr>
        </w:r>
        <w:r w:rsidR="00CF58A3">
          <w:rPr>
            <w:noProof/>
            <w:webHidden/>
          </w:rPr>
          <w:fldChar w:fldCharType="separate"/>
        </w:r>
        <w:r w:rsidR="00FD5B6C">
          <w:rPr>
            <w:noProof/>
            <w:webHidden/>
          </w:rPr>
          <w:t>3</w:t>
        </w:r>
        <w:r w:rsidR="00CF58A3">
          <w:rPr>
            <w:noProof/>
            <w:webHidden/>
          </w:rPr>
          <w:fldChar w:fldCharType="end"/>
        </w:r>
      </w:hyperlink>
    </w:p>
    <w:p w:rsidR="00FD5B6C" w:rsidRPr="00F64E89" w:rsidRDefault="00A2485E">
      <w:pPr>
        <w:pStyle w:val="TOC3"/>
        <w:tabs>
          <w:tab w:val="left" w:pos="1320"/>
          <w:tab w:val="right" w:leader="dot" w:pos="9638"/>
        </w:tabs>
        <w:rPr>
          <w:rFonts w:ascii="Calibri" w:hAnsi="Calibri"/>
          <w:noProof/>
          <w:sz w:val="22"/>
          <w:szCs w:val="22"/>
        </w:rPr>
      </w:pPr>
      <w:hyperlink w:anchor="_Toc6997652" w:history="1">
        <w:r w:rsidR="00FD5B6C" w:rsidRPr="00C672CE">
          <w:rPr>
            <w:rStyle w:val="Hyperlink"/>
            <w:noProof/>
          </w:rPr>
          <w:t>2.1.2</w:t>
        </w:r>
        <w:r w:rsidR="00FD5B6C" w:rsidRPr="00F64E89">
          <w:rPr>
            <w:rFonts w:ascii="Calibri" w:hAnsi="Calibri"/>
            <w:noProof/>
            <w:sz w:val="22"/>
            <w:szCs w:val="22"/>
          </w:rPr>
          <w:tab/>
        </w:r>
        <w:r w:rsidR="00FD5B6C" w:rsidRPr="00C672CE">
          <w:rPr>
            <w:rStyle w:val="Hyperlink"/>
            <w:noProof/>
          </w:rPr>
          <w:t>Các điều khiển</w:t>
        </w:r>
        <w:r w:rsidR="00FD5B6C">
          <w:rPr>
            <w:noProof/>
            <w:webHidden/>
          </w:rPr>
          <w:tab/>
        </w:r>
        <w:r w:rsidR="00CF58A3">
          <w:rPr>
            <w:noProof/>
            <w:webHidden/>
          </w:rPr>
          <w:fldChar w:fldCharType="begin"/>
        </w:r>
        <w:r w:rsidR="00FD5B6C">
          <w:rPr>
            <w:noProof/>
            <w:webHidden/>
          </w:rPr>
          <w:instrText xml:space="preserve"> PAGEREF _Toc6997652 \h </w:instrText>
        </w:r>
        <w:r w:rsidR="00CF58A3">
          <w:rPr>
            <w:noProof/>
            <w:webHidden/>
          </w:rPr>
        </w:r>
        <w:r w:rsidR="00CF58A3">
          <w:rPr>
            <w:noProof/>
            <w:webHidden/>
          </w:rPr>
          <w:fldChar w:fldCharType="separate"/>
        </w:r>
        <w:r w:rsidR="00FD5B6C">
          <w:rPr>
            <w:noProof/>
            <w:webHidden/>
          </w:rPr>
          <w:t>3</w:t>
        </w:r>
        <w:r w:rsidR="00CF58A3">
          <w:rPr>
            <w:noProof/>
            <w:webHidden/>
          </w:rPr>
          <w:fldChar w:fldCharType="end"/>
        </w:r>
      </w:hyperlink>
    </w:p>
    <w:p w:rsidR="00FD5B6C" w:rsidRPr="00F64E89" w:rsidRDefault="00A2485E">
      <w:pPr>
        <w:pStyle w:val="TOC2"/>
        <w:rPr>
          <w:rFonts w:ascii="Calibri" w:hAnsi="Calibri"/>
          <w:noProof/>
          <w:sz w:val="22"/>
          <w:szCs w:val="22"/>
        </w:rPr>
      </w:pPr>
      <w:hyperlink w:anchor="_Toc6997653" w:history="1">
        <w:r w:rsidR="00FD5B6C" w:rsidRPr="00C672CE">
          <w:rPr>
            <w:rStyle w:val="Hyperlink"/>
            <w:noProof/>
          </w:rPr>
          <w:t>2.2</w:t>
        </w:r>
        <w:r w:rsidR="00FD5B6C" w:rsidRPr="00F64E89">
          <w:rPr>
            <w:rFonts w:ascii="Calibri" w:hAnsi="Calibri"/>
            <w:noProof/>
            <w:sz w:val="22"/>
            <w:szCs w:val="22"/>
          </w:rPr>
          <w:tab/>
        </w:r>
        <w:r w:rsidR="00FD5B6C" w:rsidRPr="00C672CE">
          <w:rPr>
            <w:rStyle w:val="Hyperlink"/>
            <w:noProof/>
          </w:rPr>
          <w:t>Các điều kiện chung</w:t>
        </w:r>
        <w:r w:rsidR="00FD5B6C">
          <w:rPr>
            <w:noProof/>
            <w:webHidden/>
          </w:rPr>
          <w:tab/>
        </w:r>
        <w:r w:rsidR="00CF58A3">
          <w:rPr>
            <w:noProof/>
            <w:webHidden/>
          </w:rPr>
          <w:fldChar w:fldCharType="begin"/>
        </w:r>
        <w:r w:rsidR="00FD5B6C">
          <w:rPr>
            <w:noProof/>
            <w:webHidden/>
          </w:rPr>
          <w:instrText xml:space="preserve"> PAGEREF _Toc6997653 \h </w:instrText>
        </w:r>
        <w:r w:rsidR="00CF58A3">
          <w:rPr>
            <w:noProof/>
            <w:webHidden/>
          </w:rPr>
        </w:r>
        <w:r w:rsidR="00CF58A3">
          <w:rPr>
            <w:noProof/>
            <w:webHidden/>
          </w:rPr>
          <w:fldChar w:fldCharType="separate"/>
        </w:r>
        <w:r w:rsidR="00FD5B6C">
          <w:rPr>
            <w:noProof/>
            <w:webHidden/>
          </w:rPr>
          <w:t>4</w:t>
        </w:r>
        <w:r w:rsidR="00CF58A3">
          <w:rPr>
            <w:noProof/>
            <w:webHidden/>
          </w:rPr>
          <w:fldChar w:fldCharType="end"/>
        </w:r>
      </w:hyperlink>
    </w:p>
    <w:p w:rsidR="00FD5B6C" w:rsidRPr="00F64E89" w:rsidRDefault="00A2485E">
      <w:pPr>
        <w:pStyle w:val="TOC1"/>
        <w:tabs>
          <w:tab w:val="left" w:pos="475"/>
          <w:tab w:val="right" w:leader="dot" w:pos="9638"/>
        </w:tabs>
        <w:rPr>
          <w:rFonts w:ascii="Calibri" w:hAnsi="Calibri"/>
          <w:b w:val="0"/>
          <w:noProof/>
          <w:color w:val="auto"/>
          <w:kern w:val="0"/>
          <w:position w:val="0"/>
          <w:sz w:val="22"/>
          <w:szCs w:val="22"/>
        </w:rPr>
      </w:pPr>
      <w:hyperlink w:anchor="_Toc6997654" w:history="1">
        <w:r w:rsidR="00FD5B6C" w:rsidRPr="00C672CE">
          <w:rPr>
            <w:rStyle w:val="Hyperlink"/>
            <w:noProof/>
          </w:rPr>
          <w:t>3</w:t>
        </w:r>
        <w:r w:rsidR="00FD5B6C" w:rsidRPr="00F64E89">
          <w:rPr>
            <w:rFonts w:ascii="Calibri" w:hAnsi="Calibri"/>
            <w:b w:val="0"/>
            <w:noProof/>
            <w:color w:val="auto"/>
            <w:kern w:val="0"/>
            <w:position w:val="0"/>
            <w:sz w:val="22"/>
            <w:szCs w:val="22"/>
          </w:rPr>
          <w:tab/>
        </w:r>
        <w:r w:rsidR="00FD5B6C" w:rsidRPr="00C672CE">
          <w:rPr>
            <w:rStyle w:val="Hyperlink"/>
            <w:noProof/>
          </w:rPr>
          <w:t>DANH SÁCH GIAO DIỆN</w:t>
        </w:r>
        <w:r w:rsidR="00FD5B6C">
          <w:rPr>
            <w:noProof/>
            <w:webHidden/>
          </w:rPr>
          <w:tab/>
        </w:r>
        <w:r w:rsidR="00CF58A3">
          <w:rPr>
            <w:noProof/>
            <w:webHidden/>
          </w:rPr>
          <w:fldChar w:fldCharType="begin"/>
        </w:r>
        <w:r w:rsidR="00FD5B6C">
          <w:rPr>
            <w:noProof/>
            <w:webHidden/>
          </w:rPr>
          <w:instrText xml:space="preserve"> PAGEREF _Toc6997654 \h </w:instrText>
        </w:r>
        <w:r w:rsidR="00CF58A3">
          <w:rPr>
            <w:noProof/>
            <w:webHidden/>
          </w:rPr>
        </w:r>
        <w:r w:rsidR="00CF58A3">
          <w:rPr>
            <w:noProof/>
            <w:webHidden/>
          </w:rPr>
          <w:fldChar w:fldCharType="separate"/>
        </w:r>
        <w:r w:rsidR="00FD5B6C">
          <w:rPr>
            <w:noProof/>
            <w:webHidden/>
          </w:rPr>
          <w:t>4</w:t>
        </w:r>
        <w:r w:rsidR="00CF58A3">
          <w:rPr>
            <w:noProof/>
            <w:webHidden/>
          </w:rPr>
          <w:fldChar w:fldCharType="end"/>
        </w:r>
      </w:hyperlink>
    </w:p>
    <w:p w:rsidR="00FD5B6C" w:rsidRPr="00F64E89" w:rsidRDefault="00A2485E">
      <w:pPr>
        <w:pStyle w:val="TOC2"/>
        <w:rPr>
          <w:rFonts w:ascii="Calibri" w:hAnsi="Calibri"/>
          <w:noProof/>
          <w:sz w:val="22"/>
          <w:szCs w:val="22"/>
        </w:rPr>
      </w:pPr>
      <w:hyperlink w:anchor="_Toc6997655" w:history="1">
        <w:r w:rsidR="00FD5B6C" w:rsidRPr="00C672CE">
          <w:rPr>
            <w:rStyle w:val="Hyperlink"/>
            <w:noProof/>
          </w:rPr>
          <w:t>3.1</w:t>
        </w:r>
        <w:r w:rsidR="00FD5B6C" w:rsidRPr="00F64E89">
          <w:rPr>
            <w:rFonts w:ascii="Calibri" w:hAnsi="Calibri"/>
            <w:noProof/>
            <w:sz w:val="22"/>
            <w:szCs w:val="22"/>
          </w:rPr>
          <w:tab/>
        </w:r>
        <w:r w:rsidR="00FD5B6C" w:rsidRPr="00C672CE">
          <w:rPr>
            <w:rStyle w:val="Hyperlink"/>
            <w:noProof/>
          </w:rPr>
          <w:t>Danh sách giao diện</w:t>
        </w:r>
        <w:r w:rsidR="00FD5B6C">
          <w:rPr>
            <w:noProof/>
            <w:webHidden/>
          </w:rPr>
          <w:tab/>
        </w:r>
        <w:r w:rsidR="00CF58A3">
          <w:rPr>
            <w:noProof/>
            <w:webHidden/>
          </w:rPr>
          <w:fldChar w:fldCharType="begin"/>
        </w:r>
        <w:r w:rsidR="00FD5B6C">
          <w:rPr>
            <w:noProof/>
            <w:webHidden/>
          </w:rPr>
          <w:instrText xml:space="preserve"> PAGEREF _Toc6997655 \h </w:instrText>
        </w:r>
        <w:r w:rsidR="00CF58A3">
          <w:rPr>
            <w:noProof/>
            <w:webHidden/>
          </w:rPr>
        </w:r>
        <w:r w:rsidR="00CF58A3">
          <w:rPr>
            <w:noProof/>
            <w:webHidden/>
          </w:rPr>
          <w:fldChar w:fldCharType="separate"/>
        </w:r>
        <w:r w:rsidR="00FD5B6C">
          <w:rPr>
            <w:noProof/>
            <w:webHidden/>
          </w:rPr>
          <w:t>4</w:t>
        </w:r>
        <w:r w:rsidR="00CF58A3">
          <w:rPr>
            <w:noProof/>
            <w:webHidden/>
          </w:rPr>
          <w:fldChar w:fldCharType="end"/>
        </w:r>
      </w:hyperlink>
    </w:p>
    <w:p w:rsidR="00FD5B6C" w:rsidRPr="00F64E89" w:rsidRDefault="00A2485E">
      <w:pPr>
        <w:pStyle w:val="TOC2"/>
        <w:rPr>
          <w:rFonts w:ascii="Calibri" w:hAnsi="Calibri"/>
          <w:noProof/>
          <w:sz w:val="22"/>
          <w:szCs w:val="22"/>
        </w:rPr>
      </w:pPr>
      <w:hyperlink w:anchor="_Toc6997656" w:history="1">
        <w:r w:rsidR="00FD5B6C" w:rsidRPr="00C672CE">
          <w:rPr>
            <w:rStyle w:val="Hyperlink"/>
            <w:noProof/>
          </w:rPr>
          <w:t>3.2</w:t>
        </w:r>
        <w:r w:rsidR="00FD5B6C" w:rsidRPr="00F64E89">
          <w:rPr>
            <w:rFonts w:ascii="Calibri" w:hAnsi="Calibri"/>
            <w:noProof/>
            <w:sz w:val="22"/>
            <w:szCs w:val="22"/>
          </w:rPr>
          <w:tab/>
        </w:r>
        <w:r w:rsidR="00FD5B6C" w:rsidRPr="00C672CE">
          <w:rPr>
            <w:rStyle w:val="Hyperlink"/>
            <w:noProof/>
          </w:rPr>
          <w:t>Mô tả giao diện</w:t>
        </w:r>
        <w:r w:rsidR="00FD5B6C">
          <w:rPr>
            <w:noProof/>
            <w:webHidden/>
          </w:rPr>
          <w:tab/>
        </w:r>
        <w:r w:rsidR="00CF58A3">
          <w:rPr>
            <w:noProof/>
            <w:webHidden/>
          </w:rPr>
          <w:fldChar w:fldCharType="begin"/>
        </w:r>
        <w:r w:rsidR="00FD5B6C">
          <w:rPr>
            <w:noProof/>
            <w:webHidden/>
          </w:rPr>
          <w:instrText xml:space="preserve"> PAGEREF _Toc6997656 \h </w:instrText>
        </w:r>
        <w:r w:rsidR="00CF58A3">
          <w:rPr>
            <w:noProof/>
            <w:webHidden/>
          </w:rPr>
        </w:r>
        <w:r w:rsidR="00CF58A3">
          <w:rPr>
            <w:noProof/>
            <w:webHidden/>
          </w:rPr>
          <w:fldChar w:fldCharType="separate"/>
        </w:r>
        <w:r w:rsidR="00FD5B6C">
          <w:rPr>
            <w:noProof/>
            <w:webHidden/>
          </w:rPr>
          <w:t>5</w:t>
        </w:r>
        <w:r w:rsidR="00CF58A3">
          <w:rPr>
            <w:noProof/>
            <w:webHidden/>
          </w:rPr>
          <w:fldChar w:fldCharType="end"/>
        </w:r>
      </w:hyperlink>
    </w:p>
    <w:p w:rsidR="00FD5B6C" w:rsidRPr="00F64E89" w:rsidRDefault="00A2485E">
      <w:pPr>
        <w:pStyle w:val="TOC3"/>
        <w:tabs>
          <w:tab w:val="left" w:pos="1320"/>
          <w:tab w:val="right" w:leader="dot" w:pos="9638"/>
        </w:tabs>
        <w:rPr>
          <w:rFonts w:ascii="Calibri" w:hAnsi="Calibri"/>
          <w:noProof/>
          <w:sz w:val="22"/>
          <w:szCs w:val="22"/>
        </w:rPr>
      </w:pPr>
      <w:hyperlink w:anchor="_Toc6997657" w:history="1">
        <w:r w:rsidR="00FD5B6C" w:rsidRPr="00C672CE">
          <w:rPr>
            <w:rStyle w:val="Hyperlink"/>
            <w:noProof/>
          </w:rPr>
          <w:t>3.2.1</w:t>
        </w:r>
        <w:r w:rsidR="00FD5B6C" w:rsidRPr="00F64E89">
          <w:rPr>
            <w:rFonts w:ascii="Calibri" w:hAnsi="Calibri"/>
            <w:noProof/>
            <w:sz w:val="22"/>
            <w:szCs w:val="22"/>
          </w:rPr>
          <w:tab/>
        </w:r>
        <w:r w:rsidR="00FD5B6C" w:rsidRPr="00C672CE">
          <w:rPr>
            <w:rStyle w:val="Hyperlink"/>
            <w:noProof/>
          </w:rPr>
          <w:t>Giao diện 1</w:t>
        </w:r>
        <w:r w:rsidR="00FD5B6C">
          <w:rPr>
            <w:noProof/>
            <w:webHidden/>
          </w:rPr>
          <w:tab/>
        </w:r>
        <w:r w:rsidR="00CF58A3">
          <w:rPr>
            <w:noProof/>
            <w:webHidden/>
          </w:rPr>
          <w:fldChar w:fldCharType="begin"/>
        </w:r>
        <w:r w:rsidR="00FD5B6C">
          <w:rPr>
            <w:noProof/>
            <w:webHidden/>
          </w:rPr>
          <w:instrText xml:space="preserve"> PAGEREF _Toc6997657 \h </w:instrText>
        </w:r>
        <w:r w:rsidR="00CF58A3">
          <w:rPr>
            <w:noProof/>
            <w:webHidden/>
          </w:rPr>
        </w:r>
        <w:r w:rsidR="00CF58A3">
          <w:rPr>
            <w:noProof/>
            <w:webHidden/>
          </w:rPr>
          <w:fldChar w:fldCharType="separate"/>
        </w:r>
        <w:r w:rsidR="00FD5B6C">
          <w:rPr>
            <w:noProof/>
            <w:webHidden/>
          </w:rPr>
          <w:t>5</w:t>
        </w:r>
        <w:r w:rsidR="00CF58A3">
          <w:rPr>
            <w:noProof/>
            <w:webHidden/>
          </w:rPr>
          <w:fldChar w:fldCharType="end"/>
        </w:r>
      </w:hyperlink>
    </w:p>
    <w:p w:rsidR="00FD5B6C" w:rsidRPr="00F64E89" w:rsidRDefault="00A2485E">
      <w:pPr>
        <w:pStyle w:val="TOC3"/>
        <w:tabs>
          <w:tab w:val="left" w:pos="1320"/>
          <w:tab w:val="right" w:leader="dot" w:pos="9638"/>
        </w:tabs>
        <w:rPr>
          <w:rFonts w:ascii="Calibri" w:hAnsi="Calibri"/>
          <w:noProof/>
          <w:sz w:val="22"/>
          <w:szCs w:val="22"/>
        </w:rPr>
      </w:pPr>
      <w:hyperlink w:anchor="_Toc6997658" w:history="1">
        <w:r w:rsidR="00FD5B6C" w:rsidRPr="00C672CE">
          <w:rPr>
            <w:rStyle w:val="Hyperlink"/>
            <w:noProof/>
          </w:rPr>
          <w:t>3.2.2</w:t>
        </w:r>
        <w:r w:rsidR="00FD5B6C" w:rsidRPr="00F64E89">
          <w:rPr>
            <w:rFonts w:ascii="Calibri" w:hAnsi="Calibri"/>
            <w:noProof/>
            <w:sz w:val="22"/>
            <w:szCs w:val="22"/>
          </w:rPr>
          <w:tab/>
        </w:r>
        <w:r w:rsidR="00FD5B6C" w:rsidRPr="00C672CE">
          <w:rPr>
            <w:rStyle w:val="Hyperlink"/>
            <w:noProof/>
            <w:lang w:val="en-GB"/>
          </w:rPr>
          <w:t xml:space="preserve">Giao diện </w:t>
        </w:r>
        <w:r w:rsidR="00FD5B6C" w:rsidRPr="00C672CE">
          <w:rPr>
            <w:rStyle w:val="Hyperlink"/>
            <w:noProof/>
          </w:rPr>
          <w:t>n</w:t>
        </w:r>
        <w:r w:rsidR="00FD5B6C">
          <w:rPr>
            <w:noProof/>
            <w:webHidden/>
          </w:rPr>
          <w:tab/>
        </w:r>
        <w:r w:rsidR="00CF58A3">
          <w:rPr>
            <w:noProof/>
            <w:webHidden/>
          </w:rPr>
          <w:fldChar w:fldCharType="begin"/>
        </w:r>
        <w:r w:rsidR="00FD5B6C">
          <w:rPr>
            <w:noProof/>
            <w:webHidden/>
          </w:rPr>
          <w:instrText xml:space="preserve"> PAGEREF _Toc6997658 \h </w:instrText>
        </w:r>
        <w:r w:rsidR="00CF58A3">
          <w:rPr>
            <w:noProof/>
            <w:webHidden/>
          </w:rPr>
        </w:r>
        <w:r w:rsidR="00CF58A3">
          <w:rPr>
            <w:noProof/>
            <w:webHidden/>
          </w:rPr>
          <w:fldChar w:fldCharType="separate"/>
        </w:r>
        <w:r w:rsidR="00FD5B6C">
          <w:rPr>
            <w:noProof/>
            <w:webHidden/>
          </w:rPr>
          <w:t>5</w:t>
        </w:r>
        <w:r w:rsidR="00CF58A3">
          <w:rPr>
            <w:noProof/>
            <w:webHidden/>
          </w:rPr>
          <w:fldChar w:fldCharType="end"/>
        </w:r>
      </w:hyperlink>
    </w:p>
    <w:p w:rsidR="00807115" w:rsidRPr="0019102B" w:rsidRDefault="00CF58A3">
      <w:r w:rsidRPr="0019102B">
        <w:fldChar w:fldCharType="end"/>
      </w:r>
    </w:p>
    <w:p w:rsidR="0002675D" w:rsidRPr="0019102B" w:rsidRDefault="0002675D" w:rsidP="00807115"/>
    <w:p w:rsidR="0058232F" w:rsidRPr="0019102B" w:rsidRDefault="0064588C" w:rsidP="004F37C6">
      <w:pPr>
        <w:pStyle w:val="Heading1"/>
      </w:pPr>
      <w:r w:rsidRPr="0019102B">
        <w:br w:type="page"/>
      </w:r>
      <w:bookmarkStart w:id="0" w:name="_Toc268270943"/>
      <w:bookmarkStart w:id="1" w:name="_Toc6997646"/>
      <w:r w:rsidR="0058232F" w:rsidRPr="0019102B">
        <w:t>GIỚI THIỆU</w:t>
      </w:r>
      <w:bookmarkEnd w:id="0"/>
      <w:bookmarkEnd w:id="1"/>
    </w:p>
    <w:p w:rsidR="0058232F" w:rsidRPr="0019102B" w:rsidRDefault="0058232F" w:rsidP="003735A2">
      <w:pPr>
        <w:pStyle w:val="Heading2"/>
      </w:pPr>
      <w:bookmarkStart w:id="2" w:name="_Toc160957154"/>
      <w:bookmarkStart w:id="3" w:name="_Toc235410192"/>
      <w:bookmarkStart w:id="4" w:name="_Toc268270944"/>
      <w:bookmarkStart w:id="5" w:name="_Toc6997647"/>
      <w:r w:rsidRPr="0019102B">
        <w:t>Mục đích</w:t>
      </w:r>
      <w:bookmarkEnd w:id="2"/>
      <w:bookmarkEnd w:id="3"/>
      <w:bookmarkEnd w:id="4"/>
      <w:bookmarkEnd w:id="5"/>
    </w:p>
    <w:p w:rsidR="0064588C" w:rsidRPr="00FD5B6C" w:rsidRDefault="00FD5B6C" w:rsidP="0063616F">
      <w:pPr>
        <w:spacing w:before="120" w:after="120" w:line="360" w:lineRule="auto"/>
        <w:ind w:firstLine="720"/>
        <w:jc w:val="both"/>
        <w:rPr>
          <w:i/>
          <w:sz w:val="26"/>
          <w:szCs w:val="26"/>
        </w:rPr>
      </w:pPr>
      <w:bookmarkStart w:id="6" w:name="_Toc160957155"/>
      <w:bookmarkStart w:id="7" w:name="_Toc235410193"/>
      <w:bookmarkStart w:id="8" w:name="_Toc268270945"/>
      <w:r w:rsidRPr="00FD5B6C">
        <w:rPr>
          <w:i/>
          <w:sz w:val="26"/>
          <w:szCs w:val="26"/>
        </w:rPr>
        <w:t>[]</w:t>
      </w:r>
    </w:p>
    <w:p w:rsidR="0058232F" w:rsidRPr="0019102B" w:rsidRDefault="0058232F" w:rsidP="003735A2">
      <w:pPr>
        <w:pStyle w:val="Heading2"/>
      </w:pPr>
      <w:bookmarkStart w:id="9" w:name="_Toc6997648"/>
      <w:r w:rsidRPr="0019102B">
        <w:t>Phạm vi</w:t>
      </w:r>
      <w:bookmarkEnd w:id="6"/>
      <w:bookmarkEnd w:id="7"/>
      <w:bookmarkEnd w:id="8"/>
      <w:bookmarkEnd w:id="9"/>
    </w:p>
    <w:p w:rsidR="00FD5B6C" w:rsidRPr="00FD5B6C" w:rsidRDefault="00FD5B6C" w:rsidP="00FD5B6C">
      <w:pPr>
        <w:spacing w:before="120" w:after="120" w:line="360" w:lineRule="auto"/>
        <w:ind w:firstLine="720"/>
        <w:jc w:val="both"/>
        <w:rPr>
          <w:i/>
          <w:sz w:val="26"/>
          <w:szCs w:val="26"/>
        </w:rPr>
      </w:pPr>
      <w:r w:rsidRPr="00FD5B6C">
        <w:rPr>
          <w:i/>
          <w:sz w:val="26"/>
          <w:szCs w:val="26"/>
        </w:rPr>
        <w:t>[]</w:t>
      </w:r>
    </w:p>
    <w:p w:rsidR="000B078C" w:rsidRPr="0019102B" w:rsidRDefault="000B078C" w:rsidP="003735A2">
      <w:pPr>
        <w:pStyle w:val="Heading1"/>
      </w:pPr>
      <w:bookmarkStart w:id="10" w:name="_Toc6997649"/>
      <w:r w:rsidRPr="0019102B">
        <w:t>THIẾT KẾ CHUNG</w:t>
      </w:r>
      <w:bookmarkEnd w:id="10"/>
    </w:p>
    <w:p w:rsidR="00500069" w:rsidRPr="0019102B" w:rsidRDefault="00500069" w:rsidP="00500069">
      <w:pPr>
        <w:pStyle w:val="Heading2"/>
      </w:pPr>
      <w:bookmarkStart w:id="11" w:name="_Toc6997650"/>
      <w:r w:rsidRPr="0019102B">
        <w:t>Yêu cầu chung về giao diện</w:t>
      </w:r>
      <w:bookmarkEnd w:id="11"/>
    </w:p>
    <w:p w:rsidR="006650E5" w:rsidRPr="0019102B" w:rsidRDefault="005239E8" w:rsidP="00D004AF">
      <w:pPr>
        <w:numPr>
          <w:ilvl w:val="0"/>
          <w:numId w:val="20"/>
        </w:numPr>
        <w:jc w:val="both"/>
        <w:rPr>
          <w:sz w:val="26"/>
          <w:szCs w:val="26"/>
        </w:rPr>
      </w:pPr>
      <w:r w:rsidRPr="0019102B">
        <w:rPr>
          <w:sz w:val="26"/>
          <w:szCs w:val="26"/>
        </w:rPr>
        <w:t xml:space="preserve">Hạng mục </w:t>
      </w:r>
      <w:r w:rsidR="00365FDA" w:rsidRPr="0019102B">
        <w:rPr>
          <w:color w:val="000000"/>
          <w:sz w:val="26"/>
          <w:szCs w:val="26"/>
        </w:rPr>
        <w:t>Xây dựng hệ thống kỹ thuật hỗ trợ công tác quản lý nhà nước về giao khu vực biển cho tổ chức, cá nhân khai thác, sử dụng tài nguyên biển</w:t>
      </w:r>
      <w:r w:rsidR="006650E5" w:rsidRPr="0019102B">
        <w:rPr>
          <w:sz w:val="26"/>
          <w:szCs w:val="26"/>
        </w:rPr>
        <w:t xml:space="preserve"> sử dụng chuẩn thiết kế chung của toàn bộ nhóm phần mềm khai thác</w:t>
      </w:r>
      <w:r w:rsidR="007D49F2">
        <w:rPr>
          <w:sz w:val="26"/>
          <w:szCs w:val="26"/>
        </w:rPr>
        <w:t>.</w:t>
      </w:r>
    </w:p>
    <w:p w:rsidR="00500069" w:rsidRPr="0019102B" w:rsidRDefault="006650E5" w:rsidP="005A7842">
      <w:pPr>
        <w:numPr>
          <w:ilvl w:val="0"/>
          <w:numId w:val="20"/>
        </w:numPr>
        <w:jc w:val="both"/>
        <w:rPr>
          <w:sz w:val="26"/>
          <w:szCs w:val="26"/>
        </w:rPr>
      </w:pPr>
      <w:r w:rsidRPr="0019102B">
        <w:rPr>
          <w:sz w:val="26"/>
          <w:szCs w:val="26"/>
        </w:rPr>
        <w:t>Điều khiển được cung cấp sẵn bởi các thẻ html như: nút (button), text box, radio button, dropdownlist, listbox... sử dụng nút mặc định, có thể thay đổi mầu sắc cho hợp với thiết kế chung</w:t>
      </w:r>
      <w:r w:rsidR="007D49F2">
        <w:rPr>
          <w:sz w:val="26"/>
          <w:szCs w:val="26"/>
        </w:rPr>
        <w:t>.</w:t>
      </w:r>
    </w:p>
    <w:p w:rsidR="00500069" w:rsidRPr="0019102B" w:rsidRDefault="00500069" w:rsidP="00D81718">
      <w:pPr>
        <w:pStyle w:val="Heading3"/>
      </w:pPr>
      <w:bookmarkStart w:id="12" w:name="_Toc6997651"/>
      <w:r w:rsidRPr="0019102B">
        <w:t>Màn hình</w:t>
      </w:r>
      <w:bookmarkEnd w:id="12"/>
    </w:p>
    <w:p w:rsidR="006D04E2" w:rsidRPr="0019102B" w:rsidRDefault="006D04E2" w:rsidP="005A7842">
      <w:pPr>
        <w:numPr>
          <w:ilvl w:val="0"/>
          <w:numId w:val="21"/>
        </w:numPr>
        <w:jc w:val="both"/>
        <w:rPr>
          <w:sz w:val="26"/>
          <w:szCs w:val="26"/>
        </w:rPr>
      </w:pPr>
      <w:r w:rsidRPr="0019102B">
        <w:rPr>
          <w:sz w:val="26"/>
          <w:szCs w:val="26"/>
        </w:rPr>
        <w:t>Khổ rộng trang hiển thị 1024 pixels.</w:t>
      </w:r>
    </w:p>
    <w:p w:rsidR="006D04E2" w:rsidRPr="0019102B" w:rsidRDefault="006D04E2" w:rsidP="005A7842">
      <w:pPr>
        <w:numPr>
          <w:ilvl w:val="0"/>
          <w:numId w:val="21"/>
        </w:numPr>
        <w:jc w:val="both"/>
        <w:rPr>
          <w:sz w:val="26"/>
          <w:szCs w:val="26"/>
        </w:rPr>
      </w:pPr>
      <w:r w:rsidRPr="0019102B">
        <w:rPr>
          <w:sz w:val="26"/>
          <w:szCs w:val="26"/>
        </w:rPr>
        <w:t>Độ phân giải màn hình: 1024x768 pixels</w:t>
      </w:r>
    </w:p>
    <w:p w:rsidR="006D04E2" w:rsidRPr="0019102B" w:rsidRDefault="006D04E2" w:rsidP="005A7842">
      <w:pPr>
        <w:numPr>
          <w:ilvl w:val="0"/>
          <w:numId w:val="21"/>
        </w:numPr>
        <w:jc w:val="both"/>
        <w:rPr>
          <w:sz w:val="26"/>
          <w:szCs w:val="26"/>
        </w:rPr>
      </w:pPr>
      <w:r w:rsidRPr="0019102B">
        <w:rPr>
          <w:sz w:val="26"/>
          <w:szCs w:val="26"/>
        </w:rPr>
        <w:t xml:space="preserve">Nền ngoài (đối với màn hình có khổ rộng lớn hơn 1024 pixels): mầu xám </w:t>
      </w:r>
    </w:p>
    <w:p w:rsidR="006D04E2" w:rsidRPr="0019102B" w:rsidRDefault="006D04E2" w:rsidP="005A7842">
      <w:pPr>
        <w:numPr>
          <w:ilvl w:val="0"/>
          <w:numId w:val="21"/>
        </w:numPr>
        <w:jc w:val="both"/>
        <w:rPr>
          <w:sz w:val="26"/>
          <w:szCs w:val="26"/>
          <w:lang w:val="fr-FR"/>
        </w:rPr>
      </w:pPr>
      <w:r w:rsidRPr="0019102B">
        <w:rPr>
          <w:sz w:val="26"/>
          <w:szCs w:val="26"/>
          <w:lang w:val="fr-FR"/>
        </w:rPr>
        <w:t xml:space="preserve">Font chữ: "Lucida Grande", Arial, sans-serif; </w:t>
      </w:r>
    </w:p>
    <w:p w:rsidR="006D04E2" w:rsidRPr="0019102B" w:rsidRDefault="006D04E2" w:rsidP="005A7842">
      <w:pPr>
        <w:numPr>
          <w:ilvl w:val="0"/>
          <w:numId w:val="21"/>
        </w:numPr>
        <w:jc w:val="both"/>
        <w:rPr>
          <w:sz w:val="26"/>
          <w:szCs w:val="26"/>
          <w:lang w:val="fr-FR"/>
        </w:rPr>
      </w:pPr>
      <w:r w:rsidRPr="0019102B">
        <w:rPr>
          <w:sz w:val="26"/>
          <w:szCs w:val="26"/>
          <w:lang w:val="fr-FR"/>
        </w:rPr>
        <w:t>Cỡ chữ bình thường : 12px</w:t>
      </w:r>
    </w:p>
    <w:p w:rsidR="006D04E2" w:rsidRPr="0019102B" w:rsidRDefault="006D04E2" w:rsidP="005A7842">
      <w:pPr>
        <w:jc w:val="both"/>
        <w:rPr>
          <w:lang w:val="fr-FR"/>
        </w:rPr>
      </w:pPr>
    </w:p>
    <w:p w:rsidR="0032057C" w:rsidRPr="0019102B" w:rsidRDefault="0032057C" w:rsidP="00D81718">
      <w:pPr>
        <w:pStyle w:val="Heading3"/>
      </w:pPr>
      <w:bookmarkStart w:id="13" w:name="_Toc6997652"/>
      <w:r w:rsidRPr="0019102B">
        <w:t>Các điều khiển</w:t>
      </w:r>
      <w:bookmarkEnd w:id="13"/>
    </w:p>
    <w:p w:rsidR="006D04E2" w:rsidRPr="0019102B" w:rsidRDefault="006D04E2" w:rsidP="005A7842">
      <w:pPr>
        <w:jc w:val="both"/>
        <w:rPr>
          <w:sz w:val="26"/>
          <w:szCs w:val="26"/>
        </w:rPr>
      </w:pPr>
      <w:r w:rsidRPr="0019102B">
        <w:rPr>
          <w:sz w:val="26"/>
          <w:szCs w:val="26"/>
        </w:rPr>
        <w:t>Text box: sử dụng điều khiển mặc định theo chuẩn html</w:t>
      </w:r>
    </w:p>
    <w:p w:rsidR="0032057C" w:rsidRPr="0019102B" w:rsidRDefault="0032057C" w:rsidP="005A7842">
      <w:pPr>
        <w:numPr>
          <w:ilvl w:val="0"/>
          <w:numId w:val="9"/>
        </w:numPr>
        <w:tabs>
          <w:tab w:val="num" w:pos="1080"/>
        </w:tabs>
        <w:ind w:hanging="1170"/>
        <w:jc w:val="both"/>
        <w:rPr>
          <w:sz w:val="26"/>
          <w:szCs w:val="26"/>
        </w:rPr>
      </w:pPr>
      <w:r w:rsidRPr="0019102B">
        <w:rPr>
          <w:sz w:val="26"/>
          <w:szCs w:val="26"/>
        </w:rPr>
        <w:t>Kích thước</w:t>
      </w:r>
      <w:r w:rsidR="006D04E2" w:rsidRPr="0019102B">
        <w:rPr>
          <w:sz w:val="26"/>
          <w:szCs w:val="26"/>
        </w:rPr>
        <w:t xml:space="preserve"> mặc định: 20px (có thể kéo dài tùy trường hợp_</w:t>
      </w:r>
    </w:p>
    <w:p w:rsidR="0032057C" w:rsidRPr="0019102B" w:rsidRDefault="0032057C" w:rsidP="005A7842">
      <w:pPr>
        <w:numPr>
          <w:ilvl w:val="0"/>
          <w:numId w:val="9"/>
        </w:numPr>
        <w:tabs>
          <w:tab w:val="num" w:pos="1080"/>
        </w:tabs>
        <w:ind w:hanging="1170"/>
        <w:jc w:val="both"/>
        <w:rPr>
          <w:sz w:val="26"/>
          <w:szCs w:val="26"/>
        </w:rPr>
      </w:pPr>
      <w:r w:rsidRPr="0019102B">
        <w:rPr>
          <w:sz w:val="26"/>
          <w:szCs w:val="26"/>
        </w:rPr>
        <w:t xml:space="preserve">Màu sắc </w:t>
      </w:r>
      <w:r w:rsidR="006D04E2" w:rsidRPr="0019102B">
        <w:rPr>
          <w:sz w:val="26"/>
          <w:szCs w:val="26"/>
        </w:rPr>
        <w:t>nền: trùng với mầu nền mặc định</w:t>
      </w:r>
    </w:p>
    <w:p w:rsidR="006D04E2" w:rsidRPr="0019102B" w:rsidRDefault="006D04E2" w:rsidP="005A7842">
      <w:pPr>
        <w:numPr>
          <w:ilvl w:val="0"/>
          <w:numId w:val="9"/>
        </w:numPr>
        <w:tabs>
          <w:tab w:val="num" w:pos="1080"/>
        </w:tabs>
        <w:ind w:hanging="1170"/>
        <w:jc w:val="both"/>
        <w:rPr>
          <w:sz w:val="26"/>
          <w:szCs w:val="26"/>
        </w:rPr>
      </w:pPr>
      <w:r w:rsidRPr="0019102B">
        <w:rPr>
          <w:sz w:val="26"/>
          <w:szCs w:val="26"/>
        </w:rPr>
        <w:t>Mầu sắc viền: thiết kế phù hợp với toàn trang</w:t>
      </w:r>
    </w:p>
    <w:p w:rsidR="0032057C" w:rsidRPr="0019102B" w:rsidRDefault="006D04E2" w:rsidP="005A7842">
      <w:pPr>
        <w:numPr>
          <w:ilvl w:val="0"/>
          <w:numId w:val="9"/>
        </w:numPr>
        <w:tabs>
          <w:tab w:val="num" w:pos="1080"/>
        </w:tabs>
        <w:ind w:hanging="1170"/>
        <w:jc w:val="both"/>
        <w:rPr>
          <w:sz w:val="26"/>
          <w:szCs w:val="26"/>
        </w:rPr>
      </w:pPr>
      <w:r w:rsidRPr="0019102B">
        <w:rPr>
          <w:sz w:val="26"/>
          <w:szCs w:val="26"/>
        </w:rPr>
        <w:t>Font, cỡ chữ: mặc định (có thể thay đổi tùy trường hợp)</w:t>
      </w:r>
    </w:p>
    <w:p w:rsidR="0032057C" w:rsidRPr="0019102B" w:rsidRDefault="006D04E2" w:rsidP="005A7842">
      <w:pPr>
        <w:numPr>
          <w:ilvl w:val="0"/>
          <w:numId w:val="9"/>
        </w:numPr>
        <w:tabs>
          <w:tab w:val="num" w:pos="1080"/>
        </w:tabs>
        <w:ind w:hanging="1170"/>
        <w:jc w:val="both"/>
        <w:rPr>
          <w:sz w:val="26"/>
          <w:szCs w:val="26"/>
        </w:rPr>
      </w:pPr>
      <w:r w:rsidRPr="0019102B">
        <w:rPr>
          <w:sz w:val="26"/>
          <w:szCs w:val="26"/>
        </w:rPr>
        <w:t>Hình dáng đường viền: mặc định theo chuẩn html</w:t>
      </w:r>
    </w:p>
    <w:p w:rsidR="00500069" w:rsidRPr="0019102B" w:rsidRDefault="006D04E2" w:rsidP="005A7842">
      <w:pPr>
        <w:numPr>
          <w:ilvl w:val="0"/>
          <w:numId w:val="9"/>
        </w:numPr>
        <w:tabs>
          <w:tab w:val="num" w:pos="1080"/>
        </w:tabs>
        <w:ind w:left="1080" w:hanging="450"/>
        <w:jc w:val="both"/>
        <w:rPr>
          <w:sz w:val="26"/>
          <w:szCs w:val="26"/>
        </w:rPr>
      </w:pPr>
      <w:r w:rsidRPr="0019102B">
        <w:rPr>
          <w:sz w:val="26"/>
          <w:szCs w:val="26"/>
        </w:rPr>
        <w:t>Đối với các textbox yêu cầu người dùng nhập liệu: hiển thị đường viền mầu đỏ và in đậm</w:t>
      </w:r>
    </w:p>
    <w:p w:rsidR="006D04E2" w:rsidRPr="0019102B" w:rsidRDefault="006D04E2" w:rsidP="005A7842">
      <w:pPr>
        <w:jc w:val="both"/>
        <w:rPr>
          <w:sz w:val="26"/>
          <w:szCs w:val="26"/>
        </w:rPr>
      </w:pPr>
    </w:p>
    <w:p w:rsidR="006D04E2" w:rsidRPr="0019102B" w:rsidRDefault="006D04E2" w:rsidP="005A7842">
      <w:pPr>
        <w:jc w:val="both"/>
        <w:rPr>
          <w:sz w:val="26"/>
          <w:szCs w:val="26"/>
        </w:rPr>
      </w:pPr>
      <w:r w:rsidRPr="0019102B">
        <w:rPr>
          <w:sz w:val="26"/>
          <w:szCs w:val="26"/>
        </w:rPr>
        <w:t>Nút (button): sử dụng điều khiển mặc định theo chuẩn html</w:t>
      </w:r>
    </w:p>
    <w:p w:rsidR="006D04E2" w:rsidRPr="0019102B" w:rsidRDefault="006D04E2" w:rsidP="005A7842">
      <w:pPr>
        <w:numPr>
          <w:ilvl w:val="0"/>
          <w:numId w:val="9"/>
        </w:numPr>
        <w:tabs>
          <w:tab w:val="num" w:pos="1080"/>
        </w:tabs>
        <w:ind w:hanging="1170"/>
        <w:jc w:val="both"/>
        <w:rPr>
          <w:sz w:val="26"/>
          <w:szCs w:val="26"/>
        </w:rPr>
      </w:pPr>
      <w:r w:rsidRPr="0019102B">
        <w:rPr>
          <w:sz w:val="26"/>
          <w:szCs w:val="26"/>
        </w:rPr>
        <w:t>Kích thước: phụ thuộc nội dung hiển thị trong nút</w:t>
      </w:r>
    </w:p>
    <w:p w:rsidR="006D04E2" w:rsidRPr="0019102B" w:rsidRDefault="006D04E2" w:rsidP="005A7842">
      <w:pPr>
        <w:numPr>
          <w:ilvl w:val="0"/>
          <w:numId w:val="9"/>
        </w:numPr>
        <w:tabs>
          <w:tab w:val="num" w:pos="1080"/>
        </w:tabs>
        <w:ind w:hanging="1170"/>
        <w:jc w:val="both"/>
        <w:rPr>
          <w:sz w:val="26"/>
          <w:szCs w:val="26"/>
        </w:rPr>
      </w:pPr>
      <w:r w:rsidRPr="0019102B">
        <w:rPr>
          <w:sz w:val="26"/>
          <w:szCs w:val="26"/>
        </w:rPr>
        <w:t>Màu sắc nền: thiết kế cho phù hợp với giao diện</w:t>
      </w:r>
    </w:p>
    <w:p w:rsidR="006D04E2" w:rsidRPr="0019102B" w:rsidRDefault="006D04E2" w:rsidP="005A7842">
      <w:pPr>
        <w:numPr>
          <w:ilvl w:val="0"/>
          <w:numId w:val="9"/>
        </w:numPr>
        <w:tabs>
          <w:tab w:val="num" w:pos="1080"/>
        </w:tabs>
        <w:ind w:hanging="1170"/>
        <w:jc w:val="both"/>
        <w:rPr>
          <w:sz w:val="26"/>
          <w:szCs w:val="26"/>
        </w:rPr>
      </w:pPr>
      <w:r w:rsidRPr="0019102B">
        <w:rPr>
          <w:sz w:val="26"/>
          <w:szCs w:val="26"/>
        </w:rPr>
        <w:t>Font, cỡ chữ: mặc định (có thể thay đổi tùy trường hợp)</w:t>
      </w:r>
    </w:p>
    <w:p w:rsidR="006D04E2" w:rsidRPr="0019102B" w:rsidRDefault="006D04E2" w:rsidP="005A7842">
      <w:pPr>
        <w:jc w:val="both"/>
        <w:rPr>
          <w:sz w:val="26"/>
          <w:szCs w:val="26"/>
        </w:rPr>
      </w:pPr>
    </w:p>
    <w:p w:rsidR="006D04E2" w:rsidRPr="0019102B" w:rsidRDefault="006D04E2" w:rsidP="005A7842">
      <w:pPr>
        <w:jc w:val="both"/>
        <w:rPr>
          <w:sz w:val="26"/>
          <w:szCs w:val="26"/>
        </w:rPr>
      </w:pPr>
      <w:r w:rsidRPr="0019102B">
        <w:rPr>
          <w:sz w:val="26"/>
          <w:szCs w:val="26"/>
        </w:rPr>
        <w:t>Điều khiển dropdown list: sử dụng điều khiển mặc định theo chuẩn html</w:t>
      </w:r>
    </w:p>
    <w:p w:rsidR="006D04E2" w:rsidRPr="0019102B" w:rsidRDefault="006D04E2" w:rsidP="005A7842">
      <w:pPr>
        <w:numPr>
          <w:ilvl w:val="0"/>
          <w:numId w:val="9"/>
        </w:numPr>
        <w:tabs>
          <w:tab w:val="num" w:pos="1080"/>
        </w:tabs>
        <w:ind w:hanging="1170"/>
        <w:jc w:val="both"/>
        <w:rPr>
          <w:sz w:val="26"/>
          <w:szCs w:val="26"/>
        </w:rPr>
      </w:pPr>
      <w:r w:rsidRPr="0019102B">
        <w:rPr>
          <w:sz w:val="26"/>
          <w:szCs w:val="26"/>
        </w:rPr>
        <w:t>Kích thước: phụ thuộc nội dung hiển thị trong nút</w:t>
      </w:r>
    </w:p>
    <w:p w:rsidR="006D04E2" w:rsidRPr="0019102B" w:rsidRDefault="006D04E2" w:rsidP="005A7842">
      <w:pPr>
        <w:numPr>
          <w:ilvl w:val="0"/>
          <w:numId w:val="9"/>
        </w:numPr>
        <w:tabs>
          <w:tab w:val="num" w:pos="1080"/>
        </w:tabs>
        <w:ind w:hanging="1170"/>
        <w:jc w:val="both"/>
        <w:rPr>
          <w:sz w:val="26"/>
          <w:szCs w:val="26"/>
        </w:rPr>
      </w:pPr>
      <w:r w:rsidRPr="0019102B">
        <w:rPr>
          <w:sz w:val="26"/>
          <w:szCs w:val="26"/>
        </w:rPr>
        <w:t>Màu sắc nền: thiết kế cho phù hợp với giao diện</w:t>
      </w:r>
    </w:p>
    <w:p w:rsidR="006D04E2" w:rsidRPr="0019102B" w:rsidRDefault="006D04E2" w:rsidP="005A7842">
      <w:pPr>
        <w:numPr>
          <w:ilvl w:val="0"/>
          <w:numId w:val="9"/>
        </w:numPr>
        <w:tabs>
          <w:tab w:val="num" w:pos="1080"/>
        </w:tabs>
        <w:ind w:hanging="1170"/>
        <w:jc w:val="both"/>
        <w:rPr>
          <w:sz w:val="26"/>
          <w:szCs w:val="26"/>
        </w:rPr>
      </w:pPr>
      <w:r w:rsidRPr="0019102B">
        <w:rPr>
          <w:sz w:val="26"/>
          <w:szCs w:val="26"/>
        </w:rPr>
        <w:t>Font, cỡ chữ: mặc định (có thể thay đổi tùy trường hợp)</w:t>
      </w:r>
    </w:p>
    <w:p w:rsidR="006D04E2" w:rsidRPr="0019102B" w:rsidRDefault="006D04E2" w:rsidP="005A7842">
      <w:pPr>
        <w:numPr>
          <w:ilvl w:val="0"/>
          <w:numId w:val="9"/>
        </w:numPr>
        <w:tabs>
          <w:tab w:val="num" w:pos="1080"/>
        </w:tabs>
        <w:ind w:hanging="1170"/>
        <w:jc w:val="both"/>
        <w:rPr>
          <w:sz w:val="26"/>
          <w:szCs w:val="26"/>
        </w:rPr>
      </w:pPr>
      <w:r w:rsidRPr="0019102B">
        <w:rPr>
          <w:sz w:val="26"/>
          <w:szCs w:val="26"/>
        </w:rPr>
        <w:t>Đường viên: mặc định theo chuẩn html</w:t>
      </w:r>
    </w:p>
    <w:p w:rsidR="006D04E2" w:rsidRPr="0019102B" w:rsidRDefault="006D04E2" w:rsidP="005A7842">
      <w:pPr>
        <w:jc w:val="both"/>
        <w:rPr>
          <w:sz w:val="26"/>
          <w:szCs w:val="26"/>
        </w:rPr>
      </w:pPr>
    </w:p>
    <w:p w:rsidR="00D86D49" w:rsidRPr="0019102B" w:rsidRDefault="00D86D49" w:rsidP="005A7842">
      <w:pPr>
        <w:jc w:val="both"/>
        <w:rPr>
          <w:sz w:val="26"/>
          <w:szCs w:val="26"/>
        </w:rPr>
      </w:pPr>
      <w:r w:rsidRPr="0019102B">
        <w:rPr>
          <w:sz w:val="26"/>
          <w:szCs w:val="26"/>
        </w:rPr>
        <w:t>Điều khiển nút lựa chọn (radio button hoặc check box) : sử dụng điều khiển mặc định theo chuẩn html</w:t>
      </w:r>
    </w:p>
    <w:p w:rsidR="00D86D49" w:rsidRPr="0019102B" w:rsidRDefault="00D86D49" w:rsidP="005A7842">
      <w:pPr>
        <w:numPr>
          <w:ilvl w:val="0"/>
          <w:numId w:val="9"/>
        </w:numPr>
        <w:tabs>
          <w:tab w:val="num" w:pos="1080"/>
        </w:tabs>
        <w:ind w:hanging="1170"/>
        <w:jc w:val="both"/>
        <w:rPr>
          <w:sz w:val="26"/>
          <w:szCs w:val="26"/>
        </w:rPr>
      </w:pPr>
      <w:r w:rsidRPr="0019102B">
        <w:rPr>
          <w:sz w:val="26"/>
          <w:szCs w:val="26"/>
        </w:rPr>
        <w:t>Kích thước: mặc định theo chuẩn html</w:t>
      </w:r>
    </w:p>
    <w:p w:rsidR="00D86D49" w:rsidRPr="0019102B" w:rsidRDefault="00D86D49" w:rsidP="005A7842">
      <w:pPr>
        <w:numPr>
          <w:ilvl w:val="0"/>
          <w:numId w:val="9"/>
        </w:numPr>
        <w:tabs>
          <w:tab w:val="num" w:pos="1080"/>
        </w:tabs>
        <w:ind w:hanging="1170"/>
        <w:jc w:val="both"/>
        <w:rPr>
          <w:sz w:val="26"/>
          <w:szCs w:val="26"/>
        </w:rPr>
      </w:pPr>
      <w:r w:rsidRPr="0019102B">
        <w:rPr>
          <w:sz w:val="26"/>
          <w:szCs w:val="26"/>
        </w:rPr>
        <w:t>Hình dáng: mặc định theo chuẩn html</w:t>
      </w:r>
    </w:p>
    <w:p w:rsidR="006D04E2" w:rsidRPr="0019102B" w:rsidRDefault="006D04E2" w:rsidP="005A7842">
      <w:pPr>
        <w:jc w:val="both"/>
        <w:rPr>
          <w:sz w:val="26"/>
          <w:szCs w:val="26"/>
        </w:rPr>
      </w:pPr>
    </w:p>
    <w:p w:rsidR="0032057C" w:rsidRPr="0019102B" w:rsidRDefault="0032057C" w:rsidP="005A7842">
      <w:pPr>
        <w:pStyle w:val="Heading2"/>
        <w:jc w:val="both"/>
        <w:rPr>
          <w:sz w:val="26"/>
          <w:szCs w:val="26"/>
        </w:rPr>
      </w:pPr>
      <w:bookmarkStart w:id="14" w:name="_Toc142478606"/>
      <w:bookmarkStart w:id="15" w:name="_Toc6997653"/>
      <w:r w:rsidRPr="0019102B">
        <w:rPr>
          <w:sz w:val="26"/>
          <w:szCs w:val="26"/>
        </w:rPr>
        <w:t>Các điều kiện chung</w:t>
      </w:r>
      <w:bookmarkEnd w:id="14"/>
      <w:bookmarkEnd w:id="15"/>
    </w:p>
    <w:p w:rsidR="000B078C" w:rsidRPr="0019102B" w:rsidRDefault="007F2BAE" w:rsidP="005A7842">
      <w:pPr>
        <w:numPr>
          <w:ilvl w:val="0"/>
          <w:numId w:val="22"/>
        </w:numPr>
        <w:tabs>
          <w:tab w:val="clear" w:pos="1440"/>
          <w:tab w:val="num" w:pos="720"/>
        </w:tabs>
        <w:ind w:left="720" w:hanging="240"/>
        <w:jc w:val="both"/>
        <w:rPr>
          <w:sz w:val="26"/>
          <w:szCs w:val="26"/>
        </w:rPr>
      </w:pPr>
      <w:r w:rsidRPr="0019102B">
        <w:rPr>
          <w:sz w:val="26"/>
          <w:szCs w:val="26"/>
        </w:rPr>
        <w:t>Hiển thị banner(hình ảnh kéo dài trên cùng trang) trong toàn bộ các trang của phần mềm</w:t>
      </w:r>
    </w:p>
    <w:p w:rsidR="007F2BAE" w:rsidRDefault="007F2BAE" w:rsidP="005A7842">
      <w:pPr>
        <w:numPr>
          <w:ilvl w:val="0"/>
          <w:numId w:val="22"/>
        </w:numPr>
        <w:tabs>
          <w:tab w:val="clear" w:pos="1440"/>
          <w:tab w:val="num" w:pos="720"/>
        </w:tabs>
        <w:ind w:left="720" w:hanging="240"/>
        <w:jc w:val="both"/>
        <w:rPr>
          <w:sz w:val="26"/>
          <w:szCs w:val="26"/>
        </w:rPr>
      </w:pPr>
      <w:r w:rsidRPr="0019102B">
        <w:rPr>
          <w:sz w:val="26"/>
          <w:szCs w:val="26"/>
        </w:rPr>
        <w:t>Hiển thị footer (khung thông tin phần chân trang</w:t>
      </w:r>
      <w:r w:rsidR="00E87CCE" w:rsidRPr="0019102B">
        <w:rPr>
          <w:sz w:val="26"/>
          <w:szCs w:val="26"/>
        </w:rPr>
        <w:t>)</w:t>
      </w:r>
      <w:r w:rsidRPr="0019102B">
        <w:rPr>
          <w:sz w:val="26"/>
          <w:szCs w:val="26"/>
        </w:rPr>
        <w:t xml:space="preserve"> trong toàn bộ các trang của phần mềm</w:t>
      </w:r>
    </w:p>
    <w:p w:rsidR="0002675D" w:rsidRPr="0019102B" w:rsidRDefault="000B078C" w:rsidP="003735A2">
      <w:pPr>
        <w:pStyle w:val="Heading1"/>
        <w:rPr>
          <w:sz w:val="26"/>
          <w:szCs w:val="26"/>
        </w:rPr>
      </w:pPr>
      <w:bookmarkStart w:id="16" w:name="_Toc6997654"/>
      <w:r w:rsidRPr="0019102B">
        <w:rPr>
          <w:sz w:val="26"/>
          <w:szCs w:val="26"/>
        </w:rPr>
        <w:t xml:space="preserve">DANH SÁCH </w:t>
      </w:r>
      <w:r w:rsidR="00DE6F38" w:rsidRPr="0019102B">
        <w:rPr>
          <w:sz w:val="26"/>
          <w:szCs w:val="26"/>
        </w:rPr>
        <w:t>GIAO DIỆN</w:t>
      </w:r>
      <w:bookmarkEnd w:id="16"/>
    </w:p>
    <w:p w:rsidR="0002675D" w:rsidRPr="00FD5B6C" w:rsidRDefault="0070329E" w:rsidP="00227849">
      <w:pPr>
        <w:pStyle w:val="Heading2"/>
        <w:rPr>
          <w:sz w:val="26"/>
          <w:szCs w:val="26"/>
        </w:rPr>
      </w:pPr>
      <w:bookmarkStart w:id="17" w:name="_Toc6997655"/>
      <w:r w:rsidRPr="0019102B">
        <w:rPr>
          <w:sz w:val="26"/>
          <w:szCs w:val="26"/>
        </w:rPr>
        <w:t xml:space="preserve">Danh sách </w:t>
      </w:r>
      <w:r w:rsidR="00DE6F38" w:rsidRPr="0019102B">
        <w:rPr>
          <w:sz w:val="26"/>
          <w:szCs w:val="26"/>
        </w:rPr>
        <w:t>giao diện</w:t>
      </w:r>
      <w:bookmarkEnd w:id="17"/>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0"/>
        <w:gridCol w:w="3186"/>
        <w:gridCol w:w="4185"/>
      </w:tblGrid>
      <w:tr w:rsidR="000B078C" w:rsidRPr="0019102B" w:rsidTr="004869BD">
        <w:trPr>
          <w:trHeight w:val="761"/>
          <w:tblHeader/>
        </w:trPr>
        <w:tc>
          <w:tcPr>
            <w:tcW w:w="709" w:type="dxa"/>
            <w:shd w:val="clear" w:color="auto" w:fill="DBE5F1"/>
            <w:vAlign w:val="center"/>
          </w:tcPr>
          <w:p w:rsidR="000B078C" w:rsidRPr="0019102B" w:rsidRDefault="000B078C" w:rsidP="000B078C">
            <w:pPr>
              <w:jc w:val="center"/>
              <w:rPr>
                <w:sz w:val="26"/>
                <w:szCs w:val="26"/>
              </w:rPr>
            </w:pPr>
            <w:r w:rsidRPr="0019102B">
              <w:rPr>
                <w:sz w:val="26"/>
                <w:szCs w:val="26"/>
              </w:rPr>
              <w:t>STT</w:t>
            </w:r>
          </w:p>
        </w:tc>
        <w:tc>
          <w:tcPr>
            <w:tcW w:w="1550" w:type="dxa"/>
            <w:shd w:val="clear" w:color="auto" w:fill="DBE5F1"/>
            <w:vAlign w:val="center"/>
          </w:tcPr>
          <w:p w:rsidR="000B078C" w:rsidRPr="0019102B" w:rsidRDefault="000B078C" w:rsidP="000B078C">
            <w:pPr>
              <w:jc w:val="center"/>
              <w:rPr>
                <w:sz w:val="26"/>
                <w:szCs w:val="26"/>
              </w:rPr>
            </w:pPr>
            <w:r w:rsidRPr="0019102B">
              <w:rPr>
                <w:sz w:val="26"/>
                <w:szCs w:val="26"/>
              </w:rPr>
              <w:t xml:space="preserve">Mã </w:t>
            </w:r>
            <w:r w:rsidR="00DE6F38" w:rsidRPr="0019102B">
              <w:rPr>
                <w:sz w:val="26"/>
                <w:szCs w:val="26"/>
              </w:rPr>
              <w:t>giao diện</w:t>
            </w:r>
          </w:p>
        </w:tc>
        <w:tc>
          <w:tcPr>
            <w:tcW w:w="3186" w:type="dxa"/>
            <w:shd w:val="clear" w:color="auto" w:fill="DBE5F1"/>
            <w:vAlign w:val="center"/>
          </w:tcPr>
          <w:p w:rsidR="000B078C" w:rsidRPr="0019102B" w:rsidRDefault="00DE6F38" w:rsidP="000B078C">
            <w:pPr>
              <w:jc w:val="center"/>
              <w:rPr>
                <w:sz w:val="26"/>
                <w:szCs w:val="26"/>
              </w:rPr>
            </w:pPr>
            <w:r w:rsidRPr="0019102B">
              <w:rPr>
                <w:sz w:val="26"/>
                <w:szCs w:val="26"/>
              </w:rPr>
              <w:t>Tên giao diện</w:t>
            </w:r>
          </w:p>
        </w:tc>
        <w:tc>
          <w:tcPr>
            <w:tcW w:w="4185" w:type="dxa"/>
            <w:shd w:val="clear" w:color="auto" w:fill="DBE5F1"/>
            <w:vAlign w:val="center"/>
          </w:tcPr>
          <w:p w:rsidR="000B078C" w:rsidRPr="0019102B" w:rsidRDefault="000B078C" w:rsidP="000B078C">
            <w:pPr>
              <w:jc w:val="center"/>
              <w:rPr>
                <w:sz w:val="26"/>
                <w:szCs w:val="26"/>
              </w:rPr>
            </w:pPr>
            <w:r w:rsidRPr="0019102B">
              <w:rPr>
                <w:sz w:val="26"/>
                <w:szCs w:val="26"/>
              </w:rPr>
              <w:t>Mô tả</w:t>
            </w:r>
          </w:p>
        </w:tc>
      </w:tr>
      <w:tr w:rsidR="000B078C" w:rsidRPr="0019102B" w:rsidTr="004869BD">
        <w:trPr>
          <w:trHeight w:val="583"/>
        </w:trPr>
        <w:tc>
          <w:tcPr>
            <w:tcW w:w="709" w:type="dxa"/>
            <w:vAlign w:val="center"/>
          </w:tcPr>
          <w:p w:rsidR="000B078C" w:rsidRPr="0019102B" w:rsidRDefault="000B078C" w:rsidP="00CC5147">
            <w:pPr>
              <w:numPr>
                <w:ilvl w:val="0"/>
                <w:numId w:val="25"/>
              </w:numPr>
              <w:spacing w:before="120" w:after="120" w:line="288" w:lineRule="auto"/>
              <w:jc w:val="center"/>
              <w:rPr>
                <w:sz w:val="26"/>
                <w:szCs w:val="26"/>
              </w:rPr>
            </w:pPr>
          </w:p>
        </w:tc>
        <w:tc>
          <w:tcPr>
            <w:tcW w:w="1550" w:type="dxa"/>
            <w:vAlign w:val="center"/>
          </w:tcPr>
          <w:p w:rsidR="000B078C" w:rsidRPr="0019102B" w:rsidRDefault="000B078C" w:rsidP="000B078C">
            <w:pPr>
              <w:spacing w:before="120" w:after="120" w:line="288" w:lineRule="auto"/>
              <w:rPr>
                <w:sz w:val="26"/>
                <w:szCs w:val="26"/>
              </w:rPr>
            </w:pPr>
          </w:p>
        </w:tc>
        <w:tc>
          <w:tcPr>
            <w:tcW w:w="3186" w:type="dxa"/>
            <w:vAlign w:val="center"/>
          </w:tcPr>
          <w:p w:rsidR="000B078C" w:rsidRPr="0019102B" w:rsidRDefault="000B078C" w:rsidP="00365FDA">
            <w:pPr>
              <w:spacing w:before="120" w:after="120" w:line="288" w:lineRule="auto"/>
              <w:rPr>
                <w:sz w:val="26"/>
                <w:szCs w:val="26"/>
              </w:rPr>
            </w:pPr>
          </w:p>
        </w:tc>
        <w:tc>
          <w:tcPr>
            <w:tcW w:w="4185" w:type="dxa"/>
            <w:vAlign w:val="center"/>
          </w:tcPr>
          <w:p w:rsidR="000B078C" w:rsidRPr="0019102B" w:rsidRDefault="000B078C" w:rsidP="00AE5F32">
            <w:pPr>
              <w:spacing w:before="120" w:after="120" w:line="288" w:lineRule="auto"/>
              <w:jc w:val="both"/>
              <w:rPr>
                <w:sz w:val="26"/>
                <w:szCs w:val="26"/>
              </w:rPr>
            </w:pPr>
          </w:p>
        </w:tc>
      </w:tr>
      <w:tr w:rsidR="002A1A8B" w:rsidRPr="0019102B" w:rsidTr="004869BD">
        <w:trPr>
          <w:trHeight w:val="583"/>
        </w:trPr>
        <w:tc>
          <w:tcPr>
            <w:tcW w:w="709" w:type="dxa"/>
            <w:vAlign w:val="center"/>
          </w:tcPr>
          <w:p w:rsidR="002A1A8B" w:rsidRPr="0019102B" w:rsidRDefault="002A1A8B" w:rsidP="00CC5147">
            <w:pPr>
              <w:numPr>
                <w:ilvl w:val="0"/>
                <w:numId w:val="25"/>
              </w:numPr>
              <w:spacing w:before="120" w:after="120" w:line="288" w:lineRule="auto"/>
              <w:jc w:val="center"/>
              <w:rPr>
                <w:sz w:val="26"/>
                <w:szCs w:val="26"/>
              </w:rPr>
            </w:pPr>
          </w:p>
        </w:tc>
        <w:tc>
          <w:tcPr>
            <w:tcW w:w="1550" w:type="dxa"/>
            <w:vAlign w:val="center"/>
          </w:tcPr>
          <w:p w:rsidR="002A1A8B" w:rsidRPr="0019102B" w:rsidRDefault="002A1A8B" w:rsidP="000B078C">
            <w:pPr>
              <w:spacing w:before="120" w:after="120" w:line="288" w:lineRule="auto"/>
              <w:rPr>
                <w:sz w:val="26"/>
                <w:szCs w:val="26"/>
              </w:rPr>
            </w:pPr>
          </w:p>
        </w:tc>
        <w:tc>
          <w:tcPr>
            <w:tcW w:w="3186" w:type="dxa"/>
            <w:vAlign w:val="center"/>
          </w:tcPr>
          <w:p w:rsidR="002A1A8B" w:rsidRPr="0019102B" w:rsidRDefault="002A1A8B" w:rsidP="00365FDA">
            <w:pPr>
              <w:spacing w:before="120" w:after="120" w:line="288" w:lineRule="auto"/>
              <w:rPr>
                <w:sz w:val="26"/>
                <w:szCs w:val="26"/>
              </w:rPr>
            </w:pPr>
          </w:p>
        </w:tc>
        <w:tc>
          <w:tcPr>
            <w:tcW w:w="4185" w:type="dxa"/>
            <w:vAlign w:val="center"/>
          </w:tcPr>
          <w:p w:rsidR="002A1A8B" w:rsidRPr="0019102B" w:rsidRDefault="002A1A8B" w:rsidP="00365FDA">
            <w:pPr>
              <w:spacing w:before="120" w:after="120" w:line="288" w:lineRule="auto"/>
              <w:jc w:val="both"/>
              <w:rPr>
                <w:sz w:val="26"/>
                <w:szCs w:val="26"/>
              </w:rPr>
            </w:pPr>
          </w:p>
        </w:tc>
      </w:tr>
      <w:tr w:rsidR="002A1A8B" w:rsidRPr="0019102B" w:rsidTr="004869BD">
        <w:trPr>
          <w:trHeight w:val="583"/>
        </w:trPr>
        <w:tc>
          <w:tcPr>
            <w:tcW w:w="709" w:type="dxa"/>
            <w:vAlign w:val="center"/>
          </w:tcPr>
          <w:p w:rsidR="002A1A8B" w:rsidRPr="0019102B" w:rsidRDefault="002A1A8B" w:rsidP="00CC5147">
            <w:pPr>
              <w:numPr>
                <w:ilvl w:val="0"/>
                <w:numId w:val="25"/>
              </w:numPr>
              <w:spacing w:before="120" w:after="120" w:line="288" w:lineRule="auto"/>
              <w:jc w:val="center"/>
              <w:rPr>
                <w:sz w:val="26"/>
                <w:szCs w:val="26"/>
              </w:rPr>
            </w:pPr>
          </w:p>
        </w:tc>
        <w:tc>
          <w:tcPr>
            <w:tcW w:w="1550" w:type="dxa"/>
            <w:vAlign w:val="center"/>
          </w:tcPr>
          <w:p w:rsidR="002A1A8B" w:rsidRPr="0019102B" w:rsidRDefault="002A1A8B" w:rsidP="00910E94">
            <w:pPr>
              <w:spacing w:before="120" w:after="120" w:line="288" w:lineRule="auto"/>
              <w:rPr>
                <w:sz w:val="26"/>
                <w:szCs w:val="26"/>
              </w:rPr>
            </w:pPr>
          </w:p>
        </w:tc>
        <w:tc>
          <w:tcPr>
            <w:tcW w:w="3186" w:type="dxa"/>
            <w:vAlign w:val="center"/>
          </w:tcPr>
          <w:p w:rsidR="002A1A8B" w:rsidRPr="0019102B" w:rsidRDefault="002A1A8B" w:rsidP="00EC6438">
            <w:pPr>
              <w:spacing w:before="120" w:after="120" w:line="288" w:lineRule="auto"/>
              <w:rPr>
                <w:sz w:val="26"/>
                <w:szCs w:val="26"/>
              </w:rPr>
            </w:pPr>
          </w:p>
        </w:tc>
        <w:tc>
          <w:tcPr>
            <w:tcW w:w="4185" w:type="dxa"/>
            <w:vAlign w:val="center"/>
          </w:tcPr>
          <w:p w:rsidR="002A1A8B" w:rsidRPr="0019102B" w:rsidRDefault="002A1A8B" w:rsidP="00EC6438">
            <w:pPr>
              <w:spacing w:before="120" w:after="120" w:line="288" w:lineRule="auto"/>
              <w:jc w:val="both"/>
              <w:rPr>
                <w:sz w:val="26"/>
                <w:szCs w:val="26"/>
              </w:rPr>
            </w:pPr>
          </w:p>
        </w:tc>
      </w:tr>
      <w:tr w:rsidR="002A1A8B" w:rsidRPr="0019102B" w:rsidTr="004869BD">
        <w:trPr>
          <w:trHeight w:val="583"/>
        </w:trPr>
        <w:tc>
          <w:tcPr>
            <w:tcW w:w="709" w:type="dxa"/>
            <w:vAlign w:val="center"/>
          </w:tcPr>
          <w:p w:rsidR="002A1A8B" w:rsidRPr="0019102B" w:rsidRDefault="002A1A8B" w:rsidP="00CC5147">
            <w:pPr>
              <w:numPr>
                <w:ilvl w:val="0"/>
                <w:numId w:val="25"/>
              </w:numPr>
              <w:spacing w:before="120" w:after="120" w:line="288" w:lineRule="auto"/>
              <w:jc w:val="center"/>
              <w:rPr>
                <w:sz w:val="26"/>
                <w:szCs w:val="26"/>
              </w:rPr>
            </w:pPr>
          </w:p>
        </w:tc>
        <w:tc>
          <w:tcPr>
            <w:tcW w:w="1550" w:type="dxa"/>
            <w:vAlign w:val="center"/>
          </w:tcPr>
          <w:p w:rsidR="002A1A8B" w:rsidRPr="0019102B" w:rsidRDefault="002A1A8B" w:rsidP="000B078C">
            <w:pPr>
              <w:spacing w:before="120" w:after="120" w:line="288" w:lineRule="auto"/>
              <w:rPr>
                <w:sz w:val="26"/>
                <w:szCs w:val="26"/>
              </w:rPr>
            </w:pPr>
          </w:p>
        </w:tc>
        <w:tc>
          <w:tcPr>
            <w:tcW w:w="3186" w:type="dxa"/>
            <w:vAlign w:val="center"/>
          </w:tcPr>
          <w:p w:rsidR="002A1A8B" w:rsidRPr="0019102B" w:rsidRDefault="002A1A8B" w:rsidP="00EC6438">
            <w:pPr>
              <w:spacing w:before="120" w:after="120" w:line="288" w:lineRule="auto"/>
              <w:rPr>
                <w:sz w:val="26"/>
                <w:szCs w:val="26"/>
              </w:rPr>
            </w:pPr>
          </w:p>
        </w:tc>
        <w:tc>
          <w:tcPr>
            <w:tcW w:w="4185" w:type="dxa"/>
            <w:vAlign w:val="center"/>
          </w:tcPr>
          <w:p w:rsidR="002A1A8B" w:rsidRPr="0019102B" w:rsidRDefault="002A1A8B" w:rsidP="00EC6438">
            <w:pPr>
              <w:spacing w:before="120" w:after="120" w:line="288" w:lineRule="auto"/>
              <w:jc w:val="both"/>
              <w:rPr>
                <w:sz w:val="26"/>
                <w:szCs w:val="26"/>
              </w:rPr>
            </w:pPr>
          </w:p>
        </w:tc>
      </w:tr>
      <w:tr w:rsidR="002A1A8B" w:rsidRPr="0019102B" w:rsidTr="004869BD">
        <w:trPr>
          <w:trHeight w:val="583"/>
        </w:trPr>
        <w:tc>
          <w:tcPr>
            <w:tcW w:w="709" w:type="dxa"/>
            <w:vAlign w:val="center"/>
          </w:tcPr>
          <w:p w:rsidR="002A1A8B" w:rsidRPr="0019102B" w:rsidRDefault="002A1A8B" w:rsidP="00CC5147">
            <w:pPr>
              <w:numPr>
                <w:ilvl w:val="0"/>
                <w:numId w:val="25"/>
              </w:numPr>
              <w:spacing w:before="120" w:after="120" w:line="288" w:lineRule="auto"/>
              <w:jc w:val="center"/>
              <w:rPr>
                <w:sz w:val="26"/>
                <w:szCs w:val="26"/>
              </w:rPr>
            </w:pPr>
          </w:p>
        </w:tc>
        <w:tc>
          <w:tcPr>
            <w:tcW w:w="1550" w:type="dxa"/>
            <w:vAlign w:val="center"/>
          </w:tcPr>
          <w:p w:rsidR="002A1A8B" w:rsidRPr="0019102B" w:rsidRDefault="002A1A8B" w:rsidP="00EC6438">
            <w:pPr>
              <w:spacing w:before="120" w:after="120" w:line="288" w:lineRule="auto"/>
              <w:rPr>
                <w:sz w:val="26"/>
                <w:szCs w:val="26"/>
              </w:rPr>
            </w:pPr>
          </w:p>
        </w:tc>
        <w:tc>
          <w:tcPr>
            <w:tcW w:w="3186" w:type="dxa"/>
            <w:vAlign w:val="center"/>
          </w:tcPr>
          <w:p w:rsidR="002A1A8B" w:rsidRPr="0019102B" w:rsidRDefault="002A1A8B" w:rsidP="00EC6438">
            <w:pPr>
              <w:spacing w:before="120" w:after="120" w:line="288" w:lineRule="auto"/>
              <w:rPr>
                <w:sz w:val="26"/>
                <w:szCs w:val="26"/>
              </w:rPr>
            </w:pPr>
          </w:p>
        </w:tc>
        <w:tc>
          <w:tcPr>
            <w:tcW w:w="4185" w:type="dxa"/>
            <w:vAlign w:val="center"/>
          </w:tcPr>
          <w:p w:rsidR="002A1A8B" w:rsidRPr="0019102B" w:rsidRDefault="002A1A8B" w:rsidP="00EC6438">
            <w:pPr>
              <w:spacing w:before="120" w:after="120" w:line="288" w:lineRule="auto"/>
              <w:jc w:val="both"/>
              <w:rPr>
                <w:sz w:val="26"/>
                <w:szCs w:val="26"/>
              </w:rPr>
            </w:pPr>
          </w:p>
        </w:tc>
      </w:tr>
      <w:tr w:rsidR="002A1A8B" w:rsidRPr="0019102B" w:rsidTr="004869BD">
        <w:trPr>
          <w:trHeight w:val="583"/>
        </w:trPr>
        <w:tc>
          <w:tcPr>
            <w:tcW w:w="709" w:type="dxa"/>
            <w:vAlign w:val="center"/>
          </w:tcPr>
          <w:p w:rsidR="002A1A8B" w:rsidRPr="0019102B" w:rsidRDefault="002A1A8B" w:rsidP="00CC5147">
            <w:pPr>
              <w:numPr>
                <w:ilvl w:val="0"/>
                <w:numId w:val="25"/>
              </w:numPr>
              <w:spacing w:before="120" w:after="120" w:line="288" w:lineRule="auto"/>
              <w:jc w:val="center"/>
              <w:rPr>
                <w:sz w:val="26"/>
                <w:szCs w:val="26"/>
              </w:rPr>
            </w:pPr>
          </w:p>
        </w:tc>
        <w:tc>
          <w:tcPr>
            <w:tcW w:w="1550" w:type="dxa"/>
            <w:vAlign w:val="center"/>
          </w:tcPr>
          <w:p w:rsidR="002A1A8B" w:rsidRPr="0019102B" w:rsidRDefault="002A1A8B" w:rsidP="00EC6438">
            <w:pPr>
              <w:spacing w:before="120" w:after="120" w:line="288" w:lineRule="auto"/>
              <w:rPr>
                <w:sz w:val="26"/>
                <w:szCs w:val="26"/>
              </w:rPr>
            </w:pPr>
          </w:p>
        </w:tc>
        <w:tc>
          <w:tcPr>
            <w:tcW w:w="3186" w:type="dxa"/>
            <w:vAlign w:val="center"/>
          </w:tcPr>
          <w:p w:rsidR="002A1A8B" w:rsidRPr="0019102B" w:rsidRDefault="002A1A8B" w:rsidP="00EC6438">
            <w:pPr>
              <w:spacing w:before="120" w:after="120" w:line="288" w:lineRule="auto"/>
              <w:rPr>
                <w:sz w:val="26"/>
              </w:rPr>
            </w:pPr>
          </w:p>
        </w:tc>
        <w:tc>
          <w:tcPr>
            <w:tcW w:w="4185" w:type="dxa"/>
            <w:vAlign w:val="center"/>
          </w:tcPr>
          <w:p w:rsidR="002A1A8B" w:rsidRPr="0019102B" w:rsidRDefault="002A1A8B" w:rsidP="00EC6438">
            <w:pPr>
              <w:spacing w:before="120" w:after="120" w:line="288" w:lineRule="auto"/>
              <w:jc w:val="both"/>
              <w:rPr>
                <w:sz w:val="26"/>
                <w:szCs w:val="26"/>
              </w:rPr>
            </w:pPr>
          </w:p>
        </w:tc>
      </w:tr>
      <w:tr w:rsidR="002A1A8B" w:rsidRPr="0019102B" w:rsidTr="004869BD">
        <w:trPr>
          <w:trHeight w:val="583"/>
        </w:trPr>
        <w:tc>
          <w:tcPr>
            <w:tcW w:w="709" w:type="dxa"/>
            <w:vAlign w:val="center"/>
          </w:tcPr>
          <w:p w:rsidR="002A1A8B" w:rsidRPr="0019102B" w:rsidRDefault="002A1A8B" w:rsidP="00CC5147">
            <w:pPr>
              <w:numPr>
                <w:ilvl w:val="0"/>
                <w:numId w:val="25"/>
              </w:numPr>
              <w:spacing w:before="120" w:after="120" w:line="288" w:lineRule="auto"/>
              <w:jc w:val="center"/>
              <w:rPr>
                <w:sz w:val="26"/>
                <w:szCs w:val="26"/>
              </w:rPr>
            </w:pPr>
          </w:p>
        </w:tc>
        <w:tc>
          <w:tcPr>
            <w:tcW w:w="1550" w:type="dxa"/>
            <w:vAlign w:val="center"/>
          </w:tcPr>
          <w:p w:rsidR="002A1A8B" w:rsidRPr="0019102B" w:rsidRDefault="002A1A8B" w:rsidP="00EC6438">
            <w:pPr>
              <w:spacing w:before="120" w:after="120" w:line="288" w:lineRule="auto"/>
              <w:rPr>
                <w:sz w:val="26"/>
                <w:szCs w:val="26"/>
              </w:rPr>
            </w:pPr>
          </w:p>
        </w:tc>
        <w:tc>
          <w:tcPr>
            <w:tcW w:w="3186" w:type="dxa"/>
            <w:vAlign w:val="center"/>
          </w:tcPr>
          <w:p w:rsidR="002A1A8B" w:rsidRPr="0019102B" w:rsidRDefault="002A1A8B" w:rsidP="00EC6438">
            <w:pPr>
              <w:spacing w:before="120" w:after="120" w:line="288" w:lineRule="auto"/>
              <w:rPr>
                <w:sz w:val="26"/>
              </w:rPr>
            </w:pPr>
          </w:p>
        </w:tc>
        <w:tc>
          <w:tcPr>
            <w:tcW w:w="4185" w:type="dxa"/>
            <w:vAlign w:val="center"/>
          </w:tcPr>
          <w:p w:rsidR="002A1A8B" w:rsidRPr="0019102B" w:rsidRDefault="002A1A8B" w:rsidP="00EC6438">
            <w:pPr>
              <w:spacing w:before="120" w:after="120" w:line="288" w:lineRule="auto"/>
              <w:jc w:val="both"/>
              <w:rPr>
                <w:sz w:val="26"/>
                <w:szCs w:val="26"/>
              </w:rPr>
            </w:pPr>
          </w:p>
        </w:tc>
      </w:tr>
      <w:tr w:rsidR="002A1A8B" w:rsidRPr="0019102B" w:rsidTr="004869BD">
        <w:trPr>
          <w:trHeight w:val="598"/>
        </w:trPr>
        <w:tc>
          <w:tcPr>
            <w:tcW w:w="709" w:type="dxa"/>
            <w:vAlign w:val="center"/>
          </w:tcPr>
          <w:p w:rsidR="002A1A8B" w:rsidRPr="0019102B" w:rsidRDefault="002A1A8B" w:rsidP="00CC5147">
            <w:pPr>
              <w:numPr>
                <w:ilvl w:val="0"/>
                <w:numId w:val="25"/>
              </w:numPr>
              <w:spacing w:before="120" w:after="120" w:line="288" w:lineRule="auto"/>
              <w:jc w:val="center"/>
              <w:rPr>
                <w:sz w:val="26"/>
                <w:szCs w:val="26"/>
              </w:rPr>
            </w:pPr>
          </w:p>
        </w:tc>
        <w:tc>
          <w:tcPr>
            <w:tcW w:w="1550" w:type="dxa"/>
          </w:tcPr>
          <w:p w:rsidR="002A1A8B" w:rsidRPr="0019102B" w:rsidRDefault="002A1A8B" w:rsidP="001322D5">
            <w:pPr>
              <w:spacing w:before="120" w:after="120" w:line="288" w:lineRule="auto"/>
              <w:rPr>
                <w:sz w:val="26"/>
                <w:szCs w:val="26"/>
              </w:rPr>
            </w:pPr>
          </w:p>
        </w:tc>
        <w:tc>
          <w:tcPr>
            <w:tcW w:w="3186" w:type="dxa"/>
          </w:tcPr>
          <w:p w:rsidR="002A1A8B" w:rsidRPr="0019102B" w:rsidRDefault="002A1A8B" w:rsidP="001322D5">
            <w:pPr>
              <w:rPr>
                <w:sz w:val="26"/>
              </w:rPr>
            </w:pPr>
          </w:p>
        </w:tc>
        <w:tc>
          <w:tcPr>
            <w:tcW w:w="4185" w:type="dxa"/>
            <w:vAlign w:val="center"/>
          </w:tcPr>
          <w:p w:rsidR="002A1A8B" w:rsidRPr="0019102B" w:rsidRDefault="002A1A8B" w:rsidP="001322D5">
            <w:pPr>
              <w:spacing w:before="120" w:after="120" w:line="288" w:lineRule="auto"/>
              <w:jc w:val="both"/>
              <w:rPr>
                <w:sz w:val="26"/>
                <w:szCs w:val="26"/>
              </w:rPr>
            </w:pPr>
          </w:p>
        </w:tc>
      </w:tr>
      <w:tr w:rsidR="002A1A8B" w:rsidRPr="0019102B" w:rsidTr="004869BD">
        <w:trPr>
          <w:trHeight w:val="598"/>
        </w:trPr>
        <w:tc>
          <w:tcPr>
            <w:tcW w:w="709" w:type="dxa"/>
            <w:vAlign w:val="center"/>
          </w:tcPr>
          <w:p w:rsidR="002A1A8B" w:rsidRPr="0019102B" w:rsidRDefault="002A1A8B" w:rsidP="00CC5147">
            <w:pPr>
              <w:numPr>
                <w:ilvl w:val="0"/>
                <w:numId w:val="25"/>
              </w:numPr>
              <w:spacing w:before="120" w:after="120" w:line="288" w:lineRule="auto"/>
              <w:jc w:val="center"/>
              <w:rPr>
                <w:sz w:val="26"/>
                <w:szCs w:val="26"/>
              </w:rPr>
            </w:pPr>
          </w:p>
        </w:tc>
        <w:tc>
          <w:tcPr>
            <w:tcW w:w="1550" w:type="dxa"/>
          </w:tcPr>
          <w:p w:rsidR="002A1A8B" w:rsidRPr="0019102B" w:rsidRDefault="002A1A8B" w:rsidP="00FE670C">
            <w:pPr>
              <w:spacing w:before="120" w:after="120" w:line="288" w:lineRule="auto"/>
              <w:rPr>
                <w:sz w:val="26"/>
                <w:szCs w:val="26"/>
              </w:rPr>
            </w:pPr>
          </w:p>
        </w:tc>
        <w:tc>
          <w:tcPr>
            <w:tcW w:w="3186" w:type="dxa"/>
          </w:tcPr>
          <w:p w:rsidR="002A1A8B" w:rsidRPr="00F02E74" w:rsidRDefault="002A1A8B" w:rsidP="00A408F7">
            <w:pPr>
              <w:rPr>
                <w:sz w:val="26"/>
                <w:szCs w:val="26"/>
              </w:rPr>
            </w:pPr>
          </w:p>
        </w:tc>
        <w:tc>
          <w:tcPr>
            <w:tcW w:w="4185" w:type="dxa"/>
            <w:vAlign w:val="center"/>
          </w:tcPr>
          <w:p w:rsidR="002A1A8B" w:rsidRPr="0019102B" w:rsidRDefault="002A1A8B" w:rsidP="00FE670C">
            <w:pPr>
              <w:spacing w:before="120" w:after="120" w:line="288" w:lineRule="auto"/>
              <w:jc w:val="both"/>
              <w:rPr>
                <w:sz w:val="26"/>
                <w:szCs w:val="26"/>
              </w:rPr>
            </w:pPr>
          </w:p>
        </w:tc>
      </w:tr>
      <w:tr w:rsidR="002A1A8B" w:rsidRPr="0019102B" w:rsidTr="004869BD">
        <w:trPr>
          <w:trHeight w:val="598"/>
        </w:trPr>
        <w:tc>
          <w:tcPr>
            <w:tcW w:w="709" w:type="dxa"/>
            <w:vAlign w:val="center"/>
          </w:tcPr>
          <w:p w:rsidR="002A1A8B" w:rsidRPr="0019102B" w:rsidRDefault="002A1A8B" w:rsidP="00CC5147">
            <w:pPr>
              <w:numPr>
                <w:ilvl w:val="0"/>
                <w:numId w:val="25"/>
              </w:numPr>
              <w:spacing w:before="120" w:after="120" w:line="288" w:lineRule="auto"/>
              <w:jc w:val="center"/>
              <w:rPr>
                <w:sz w:val="26"/>
                <w:szCs w:val="26"/>
              </w:rPr>
            </w:pPr>
          </w:p>
        </w:tc>
        <w:tc>
          <w:tcPr>
            <w:tcW w:w="1550" w:type="dxa"/>
          </w:tcPr>
          <w:p w:rsidR="002A1A8B" w:rsidRPr="0019102B" w:rsidRDefault="002A1A8B" w:rsidP="00FE670C">
            <w:pPr>
              <w:spacing w:before="120" w:after="120" w:line="288" w:lineRule="auto"/>
              <w:rPr>
                <w:sz w:val="26"/>
                <w:szCs w:val="26"/>
              </w:rPr>
            </w:pPr>
          </w:p>
        </w:tc>
        <w:tc>
          <w:tcPr>
            <w:tcW w:w="3186" w:type="dxa"/>
          </w:tcPr>
          <w:p w:rsidR="002A1A8B" w:rsidRPr="0019102B" w:rsidRDefault="002A1A8B" w:rsidP="00FE670C">
            <w:pPr>
              <w:rPr>
                <w:sz w:val="26"/>
              </w:rPr>
            </w:pPr>
          </w:p>
        </w:tc>
        <w:tc>
          <w:tcPr>
            <w:tcW w:w="4185" w:type="dxa"/>
            <w:vAlign w:val="center"/>
          </w:tcPr>
          <w:p w:rsidR="002A1A8B" w:rsidRPr="0019102B" w:rsidRDefault="002A1A8B" w:rsidP="00FE670C">
            <w:pPr>
              <w:spacing w:before="120" w:after="120" w:line="288" w:lineRule="auto"/>
              <w:jc w:val="both"/>
              <w:rPr>
                <w:sz w:val="26"/>
                <w:szCs w:val="26"/>
              </w:rPr>
            </w:pPr>
          </w:p>
        </w:tc>
      </w:tr>
      <w:tr w:rsidR="00F02E74" w:rsidRPr="0019102B" w:rsidTr="004869BD">
        <w:trPr>
          <w:trHeight w:val="598"/>
        </w:trPr>
        <w:tc>
          <w:tcPr>
            <w:tcW w:w="709" w:type="dxa"/>
            <w:vAlign w:val="center"/>
          </w:tcPr>
          <w:p w:rsidR="00F02E74" w:rsidRPr="0019102B" w:rsidRDefault="00F02E74" w:rsidP="00CC5147">
            <w:pPr>
              <w:numPr>
                <w:ilvl w:val="0"/>
                <w:numId w:val="25"/>
              </w:numPr>
              <w:spacing w:before="120" w:after="120" w:line="288" w:lineRule="auto"/>
              <w:jc w:val="center"/>
              <w:rPr>
                <w:sz w:val="26"/>
                <w:szCs w:val="26"/>
              </w:rPr>
            </w:pPr>
            <w:bookmarkStart w:id="18" w:name="_Toc141847140"/>
          </w:p>
        </w:tc>
        <w:tc>
          <w:tcPr>
            <w:tcW w:w="1550" w:type="dxa"/>
          </w:tcPr>
          <w:p w:rsidR="00F02E74" w:rsidRPr="0019102B" w:rsidRDefault="00F02E74" w:rsidP="00FE670C">
            <w:pPr>
              <w:spacing w:before="120" w:after="120" w:line="288" w:lineRule="auto"/>
              <w:rPr>
                <w:sz w:val="26"/>
                <w:szCs w:val="26"/>
              </w:rPr>
            </w:pPr>
          </w:p>
        </w:tc>
        <w:tc>
          <w:tcPr>
            <w:tcW w:w="3186" w:type="dxa"/>
          </w:tcPr>
          <w:p w:rsidR="00F02E74" w:rsidRPr="0019102B" w:rsidRDefault="00F02E74" w:rsidP="00FE670C">
            <w:pPr>
              <w:rPr>
                <w:sz w:val="26"/>
              </w:rPr>
            </w:pPr>
          </w:p>
        </w:tc>
        <w:tc>
          <w:tcPr>
            <w:tcW w:w="4185" w:type="dxa"/>
            <w:vAlign w:val="center"/>
          </w:tcPr>
          <w:p w:rsidR="00F02E74" w:rsidRPr="0019102B" w:rsidRDefault="00F02E74" w:rsidP="00FE670C">
            <w:pPr>
              <w:spacing w:before="120" w:after="120" w:line="288" w:lineRule="auto"/>
              <w:jc w:val="both"/>
              <w:rPr>
                <w:sz w:val="26"/>
                <w:szCs w:val="26"/>
              </w:rPr>
            </w:pPr>
          </w:p>
        </w:tc>
      </w:tr>
      <w:tr w:rsidR="00B06E2A" w:rsidRPr="0019102B" w:rsidTr="004869BD">
        <w:trPr>
          <w:trHeight w:val="598"/>
        </w:trPr>
        <w:tc>
          <w:tcPr>
            <w:tcW w:w="709" w:type="dxa"/>
            <w:vAlign w:val="center"/>
          </w:tcPr>
          <w:p w:rsidR="00B06E2A" w:rsidRPr="0019102B" w:rsidRDefault="00B06E2A" w:rsidP="00CC5147">
            <w:pPr>
              <w:numPr>
                <w:ilvl w:val="0"/>
                <w:numId w:val="25"/>
              </w:numPr>
              <w:spacing w:before="120" w:after="120" w:line="288" w:lineRule="auto"/>
              <w:jc w:val="center"/>
              <w:rPr>
                <w:sz w:val="26"/>
                <w:szCs w:val="26"/>
              </w:rPr>
            </w:pPr>
          </w:p>
        </w:tc>
        <w:tc>
          <w:tcPr>
            <w:tcW w:w="1550" w:type="dxa"/>
          </w:tcPr>
          <w:p w:rsidR="00B06E2A" w:rsidRDefault="00B06E2A" w:rsidP="00FE670C">
            <w:pPr>
              <w:spacing w:before="120" w:after="120" w:line="288" w:lineRule="auto"/>
              <w:rPr>
                <w:sz w:val="26"/>
                <w:szCs w:val="26"/>
              </w:rPr>
            </w:pPr>
          </w:p>
        </w:tc>
        <w:tc>
          <w:tcPr>
            <w:tcW w:w="3186" w:type="dxa"/>
          </w:tcPr>
          <w:p w:rsidR="00B06E2A" w:rsidRDefault="00B06E2A" w:rsidP="00FE670C">
            <w:pPr>
              <w:rPr>
                <w:sz w:val="26"/>
              </w:rPr>
            </w:pPr>
          </w:p>
        </w:tc>
        <w:tc>
          <w:tcPr>
            <w:tcW w:w="4185" w:type="dxa"/>
            <w:vAlign w:val="center"/>
          </w:tcPr>
          <w:p w:rsidR="00B06E2A" w:rsidRPr="0019102B" w:rsidRDefault="00B06E2A" w:rsidP="00FE670C">
            <w:pPr>
              <w:spacing w:before="120" w:after="120" w:line="288" w:lineRule="auto"/>
              <w:jc w:val="both"/>
              <w:rPr>
                <w:sz w:val="26"/>
                <w:szCs w:val="26"/>
              </w:rPr>
            </w:pPr>
          </w:p>
        </w:tc>
      </w:tr>
    </w:tbl>
    <w:p w:rsidR="0019102B" w:rsidRPr="0019102B" w:rsidRDefault="0019102B" w:rsidP="0019102B"/>
    <w:p w:rsidR="0070329E" w:rsidRPr="0019102B" w:rsidRDefault="0070329E" w:rsidP="0070329E">
      <w:pPr>
        <w:pStyle w:val="Heading2"/>
        <w:rPr>
          <w:sz w:val="26"/>
          <w:szCs w:val="26"/>
        </w:rPr>
      </w:pPr>
      <w:bookmarkStart w:id="19" w:name="_Toc6997656"/>
      <w:r w:rsidRPr="0019102B">
        <w:rPr>
          <w:sz w:val="26"/>
          <w:szCs w:val="26"/>
        </w:rPr>
        <w:t xml:space="preserve">Mô tả </w:t>
      </w:r>
      <w:r w:rsidR="00E60603" w:rsidRPr="0019102B">
        <w:rPr>
          <w:sz w:val="26"/>
          <w:szCs w:val="26"/>
        </w:rPr>
        <w:t>giao diện</w:t>
      </w:r>
      <w:bookmarkEnd w:id="19"/>
    </w:p>
    <w:p w:rsidR="00072201" w:rsidRPr="0019102B" w:rsidRDefault="00FD5B6C" w:rsidP="0019102B">
      <w:pPr>
        <w:pStyle w:val="Heading3"/>
      </w:pPr>
      <w:bookmarkStart w:id="20" w:name="_Toc6997657"/>
      <w:r>
        <w:rPr>
          <w:color w:val="000000"/>
        </w:rPr>
        <w:t>Giao diện 1</w:t>
      </w:r>
      <w:bookmarkEnd w:id="20"/>
    </w:p>
    <w:p w:rsidR="00072201" w:rsidRDefault="00FD5B6C" w:rsidP="00FD5B6C">
      <w:pPr>
        <w:numPr>
          <w:ilvl w:val="0"/>
          <w:numId w:val="39"/>
        </w:numPr>
        <w:jc w:val="both"/>
        <w:rPr>
          <w:sz w:val="26"/>
          <w:szCs w:val="26"/>
        </w:rPr>
      </w:pPr>
      <w:r>
        <w:rPr>
          <w:sz w:val="26"/>
          <w:szCs w:val="26"/>
        </w:rPr>
        <w:t>Mô tả giao diện</w:t>
      </w:r>
    </w:p>
    <w:p w:rsidR="00FD5B6C" w:rsidRPr="0019102B" w:rsidRDefault="00FD5B6C" w:rsidP="00FD5B6C">
      <w:pPr>
        <w:numPr>
          <w:ilvl w:val="0"/>
          <w:numId w:val="39"/>
        </w:numPr>
        <w:jc w:val="both"/>
        <w:rPr>
          <w:sz w:val="26"/>
          <w:szCs w:val="26"/>
        </w:rPr>
      </w:pPr>
      <w:r>
        <w:rPr>
          <w:sz w:val="26"/>
          <w:szCs w:val="26"/>
        </w:rPr>
        <w:t>Hình vẽ giao diện</w:t>
      </w:r>
    </w:p>
    <w:p w:rsidR="00691E91" w:rsidRPr="0019102B" w:rsidRDefault="00691E91" w:rsidP="00691E91"/>
    <w:p w:rsidR="00DE2036" w:rsidRPr="0019102B" w:rsidRDefault="00DE2036" w:rsidP="006158DD">
      <w:pPr>
        <w:jc w:val="center"/>
        <w:rPr>
          <w:i/>
          <w:sz w:val="26"/>
          <w:szCs w:val="26"/>
        </w:rPr>
      </w:pPr>
    </w:p>
    <w:p w:rsidR="000620DB" w:rsidRPr="0019102B" w:rsidRDefault="00365FDA" w:rsidP="00D81718">
      <w:pPr>
        <w:pStyle w:val="Heading3"/>
      </w:pPr>
      <w:bookmarkStart w:id="21" w:name="_Toc6997658"/>
      <w:r w:rsidRPr="0019102B">
        <w:rPr>
          <w:lang w:val="en-GB"/>
        </w:rPr>
        <w:t xml:space="preserve">Giao diện </w:t>
      </w:r>
      <w:r w:rsidR="00FD5B6C">
        <w:rPr>
          <w:color w:val="000000"/>
        </w:rPr>
        <w:t>n</w:t>
      </w:r>
      <w:bookmarkEnd w:id="21"/>
    </w:p>
    <w:p w:rsidR="0017639D" w:rsidRPr="0019102B" w:rsidRDefault="00FD5B6C" w:rsidP="00FD5B6C">
      <w:pPr>
        <w:numPr>
          <w:ilvl w:val="0"/>
          <w:numId w:val="38"/>
        </w:numPr>
        <w:jc w:val="both"/>
        <w:rPr>
          <w:sz w:val="26"/>
          <w:szCs w:val="26"/>
        </w:rPr>
      </w:pPr>
      <w:r>
        <w:rPr>
          <w:sz w:val="26"/>
          <w:szCs w:val="26"/>
        </w:rPr>
        <w:t>Mô tả giao diện</w:t>
      </w:r>
    </w:p>
    <w:p w:rsidR="00C707AC" w:rsidRPr="0019102B" w:rsidRDefault="00FD5B6C" w:rsidP="00FD5B6C">
      <w:pPr>
        <w:numPr>
          <w:ilvl w:val="0"/>
          <w:numId w:val="38"/>
        </w:numPr>
        <w:jc w:val="both"/>
        <w:rPr>
          <w:sz w:val="26"/>
          <w:szCs w:val="26"/>
        </w:rPr>
      </w:pPr>
      <w:r>
        <w:rPr>
          <w:sz w:val="26"/>
          <w:szCs w:val="26"/>
        </w:rPr>
        <w:t>Hình vẽ giao diện</w:t>
      </w:r>
    </w:p>
    <w:p w:rsidR="000620DB" w:rsidRPr="0019102B" w:rsidRDefault="000620DB" w:rsidP="007476B5">
      <w:pPr>
        <w:jc w:val="center"/>
        <w:rPr>
          <w:sz w:val="26"/>
          <w:szCs w:val="26"/>
        </w:rPr>
      </w:pPr>
    </w:p>
    <w:p w:rsidR="00DE2036" w:rsidRPr="0019102B" w:rsidRDefault="00DE2036" w:rsidP="0017639D">
      <w:pPr>
        <w:ind w:firstLine="720"/>
        <w:jc w:val="both"/>
        <w:rPr>
          <w:sz w:val="26"/>
          <w:szCs w:val="26"/>
        </w:rPr>
      </w:pPr>
    </w:p>
    <w:p w:rsidR="00933D73" w:rsidRPr="0019102B" w:rsidRDefault="00933D73" w:rsidP="001C0733"/>
    <w:p w:rsidR="00CA1006" w:rsidRPr="0019102B" w:rsidRDefault="00CA1006" w:rsidP="00227849">
      <w:pPr>
        <w:pStyle w:val="tvNote"/>
        <w:rPr>
          <w:lang w:val="en-GB"/>
        </w:rPr>
      </w:pPr>
    </w:p>
    <w:p w:rsidR="00CA1006" w:rsidRPr="0019102B" w:rsidRDefault="00CA1006" w:rsidP="00227849">
      <w:pPr>
        <w:pStyle w:val="tvNote"/>
        <w:rPr>
          <w:lang w:val="en-GB"/>
        </w:rPr>
      </w:pPr>
    </w:p>
    <w:p w:rsidR="00CA1006" w:rsidRPr="0019102B" w:rsidRDefault="00CA1006" w:rsidP="00227849">
      <w:pPr>
        <w:pStyle w:val="tvNote"/>
        <w:rPr>
          <w:lang w:val="en-GB"/>
        </w:rPr>
      </w:pPr>
    </w:p>
    <w:p w:rsidR="00CA1006" w:rsidRPr="0019102B" w:rsidRDefault="00CA1006" w:rsidP="00227849">
      <w:pPr>
        <w:pStyle w:val="tvNote"/>
        <w:rPr>
          <w:lang w:val="en-GB"/>
        </w:rPr>
      </w:pPr>
    </w:p>
    <w:p w:rsidR="00500069" w:rsidRPr="0019102B" w:rsidRDefault="00500069" w:rsidP="00500069">
      <w:pPr>
        <w:rPr>
          <w:sz w:val="26"/>
          <w:szCs w:val="26"/>
          <w:lang w:val="sv-SE"/>
        </w:rPr>
      </w:pPr>
    </w:p>
    <w:bookmarkEnd w:id="18"/>
    <w:p w:rsidR="00CB27D2" w:rsidRPr="0019102B" w:rsidRDefault="00CB27D2">
      <w:pPr>
        <w:rPr>
          <w:sz w:val="26"/>
          <w:szCs w:val="26"/>
          <w:lang w:val="sv-SE"/>
        </w:rPr>
      </w:pPr>
    </w:p>
    <w:sectPr w:rsidR="00CB27D2" w:rsidRPr="0019102B" w:rsidSect="00942DB2">
      <w:footerReference w:type="default" r:id="rId8"/>
      <w:headerReference w:type="first" r:id="rId9"/>
      <w:pgSz w:w="11909" w:h="16834" w:code="9"/>
      <w:pgMar w:top="1138" w:right="850" w:bottom="850" w:left="141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85E" w:rsidRDefault="00A2485E" w:rsidP="0002675D">
      <w:r>
        <w:separator/>
      </w:r>
    </w:p>
  </w:endnote>
  <w:endnote w:type="continuationSeparator" w:id="0">
    <w:p w:rsidR="00A2485E" w:rsidRDefault="00A2485E" w:rsidP="0002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VnAvantH">
    <w:altName w:val="ESRI NIMA VMAP1&amp;2 PT"/>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EB" w:rsidRDefault="00CF58A3">
    <w:pPr>
      <w:pStyle w:val="Footer"/>
      <w:jc w:val="right"/>
    </w:pPr>
    <w:r>
      <w:fldChar w:fldCharType="begin"/>
    </w:r>
    <w:r w:rsidR="00274DEB">
      <w:instrText xml:space="preserve"> PAGE   \* MERGEFORMAT </w:instrText>
    </w:r>
    <w:r>
      <w:fldChar w:fldCharType="separate"/>
    </w:r>
    <w:r w:rsidR="00E94226">
      <w:rPr>
        <w:noProof/>
      </w:rPr>
      <w:t>5</w:t>
    </w:r>
    <w:r>
      <w:rPr>
        <w:noProof/>
      </w:rPr>
      <w:fldChar w:fldCharType="end"/>
    </w:r>
  </w:p>
  <w:p w:rsidR="00274DEB" w:rsidRDefault="00274D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85E" w:rsidRDefault="00A2485E" w:rsidP="0002675D">
      <w:r>
        <w:separator/>
      </w:r>
    </w:p>
  </w:footnote>
  <w:footnote w:type="continuationSeparator" w:id="0">
    <w:p w:rsidR="00A2485E" w:rsidRDefault="00A2485E" w:rsidP="000267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DB2" w:rsidRPr="00942DB2" w:rsidRDefault="00942DB2" w:rsidP="00942DB2">
    <w:pPr>
      <w:pStyle w:val="Header"/>
      <w:jc w:val="right"/>
    </w:pPr>
    <w:r w:rsidRPr="00E43C96">
      <w:rPr>
        <w:b/>
        <w:sz w:val="28"/>
      </w:rPr>
      <w:t>Mẫu XD.</w:t>
    </w:r>
    <w:r>
      <w:rPr>
        <w:b/>
        <w:sz w:val="28"/>
      </w:rPr>
      <w:t>08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F425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38D0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5C33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AA8F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54A9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38DD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F4EF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C480EEAA"/>
    <w:lvl w:ilvl="0">
      <w:start w:val="1"/>
      <w:numFmt w:val="decimal"/>
      <w:lvlText w:val="%1."/>
      <w:lvlJc w:val="left"/>
      <w:pPr>
        <w:tabs>
          <w:tab w:val="num" w:pos="360"/>
        </w:tabs>
        <w:ind w:left="360" w:hanging="360"/>
      </w:pPr>
    </w:lvl>
  </w:abstractNum>
  <w:abstractNum w:abstractNumId="8" w15:restartNumberingAfterBreak="0">
    <w:nsid w:val="0C5B2644"/>
    <w:multiLevelType w:val="hybridMultilevel"/>
    <w:tmpl w:val="620859AC"/>
    <w:lvl w:ilvl="0" w:tplc="709C78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D95564"/>
    <w:multiLevelType w:val="multilevel"/>
    <w:tmpl w:val="6726BAF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1F33C89"/>
    <w:multiLevelType w:val="hybridMultilevel"/>
    <w:tmpl w:val="23C251A8"/>
    <w:lvl w:ilvl="0" w:tplc="8CF2972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102BD8"/>
    <w:multiLevelType w:val="hybridMultilevel"/>
    <w:tmpl w:val="90EA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93C41"/>
    <w:multiLevelType w:val="hybridMultilevel"/>
    <w:tmpl w:val="435CAE00"/>
    <w:lvl w:ilvl="0" w:tplc="B0A057FC">
      <w:start w:val="1"/>
      <w:numFmt w:val="decimal"/>
      <w:lvlText w:val="%1."/>
      <w:lvlJc w:val="left"/>
      <w:pPr>
        <w:ind w:left="536" w:hanging="360"/>
      </w:pPr>
      <w:rPr>
        <w:i w:val="0"/>
      </w:rPr>
    </w:lvl>
    <w:lvl w:ilvl="1" w:tplc="042A0019" w:tentative="1">
      <w:start w:val="1"/>
      <w:numFmt w:val="lowerLetter"/>
      <w:lvlText w:val="%2."/>
      <w:lvlJc w:val="left"/>
      <w:pPr>
        <w:ind w:left="1256" w:hanging="360"/>
      </w:pPr>
    </w:lvl>
    <w:lvl w:ilvl="2" w:tplc="042A001B" w:tentative="1">
      <w:start w:val="1"/>
      <w:numFmt w:val="lowerRoman"/>
      <w:lvlText w:val="%3."/>
      <w:lvlJc w:val="right"/>
      <w:pPr>
        <w:ind w:left="1976" w:hanging="180"/>
      </w:pPr>
    </w:lvl>
    <w:lvl w:ilvl="3" w:tplc="042A000F" w:tentative="1">
      <w:start w:val="1"/>
      <w:numFmt w:val="decimal"/>
      <w:lvlText w:val="%4."/>
      <w:lvlJc w:val="left"/>
      <w:pPr>
        <w:ind w:left="2696" w:hanging="360"/>
      </w:pPr>
    </w:lvl>
    <w:lvl w:ilvl="4" w:tplc="042A0019" w:tentative="1">
      <w:start w:val="1"/>
      <w:numFmt w:val="lowerLetter"/>
      <w:lvlText w:val="%5."/>
      <w:lvlJc w:val="left"/>
      <w:pPr>
        <w:ind w:left="3416" w:hanging="360"/>
      </w:pPr>
    </w:lvl>
    <w:lvl w:ilvl="5" w:tplc="042A001B" w:tentative="1">
      <w:start w:val="1"/>
      <w:numFmt w:val="lowerRoman"/>
      <w:lvlText w:val="%6."/>
      <w:lvlJc w:val="right"/>
      <w:pPr>
        <w:ind w:left="4136" w:hanging="180"/>
      </w:pPr>
    </w:lvl>
    <w:lvl w:ilvl="6" w:tplc="042A000F" w:tentative="1">
      <w:start w:val="1"/>
      <w:numFmt w:val="decimal"/>
      <w:lvlText w:val="%7."/>
      <w:lvlJc w:val="left"/>
      <w:pPr>
        <w:ind w:left="4856" w:hanging="360"/>
      </w:pPr>
    </w:lvl>
    <w:lvl w:ilvl="7" w:tplc="042A0019" w:tentative="1">
      <w:start w:val="1"/>
      <w:numFmt w:val="lowerLetter"/>
      <w:lvlText w:val="%8."/>
      <w:lvlJc w:val="left"/>
      <w:pPr>
        <w:ind w:left="5576" w:hanging="360"/>
      </w:pPr>
    </w:lvl>
    <w:lvl w:ilvl="8" w:tplc="042A001B" w:tentative="1">
      <w:start w:val="1"/>
      <w:numFmt w:val="lowerRoman"/>
      <w:lvlText w:val="%9."/>
      <w:lvlJc w:val="right"/>
      <w:pPr>
        <w:ind w:left="6296" w:hanging="180"/>
      </w:pPr>
    </w:lvl>
  </w:abstractNum>
  <w:abstractNum w:abstractNumId="13" w15:restartNumberingAfterBreak="0">
    <w:nsid w:val="28CC584C"/>
    <w:multiLevelType w:val="hybridMultilevel"/>
    <w:tmpl w:val="C120A0B4"/>
    <w:lvl w:ilvl="0" w:tplc="8D7077D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386459"/>
    <w:multiLevelType w:val="hybridMultilevel"/>
    <w:tmpl w:val="D79E7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9123AB"/>
    <w:multiLevelType w:val="multilevel"/>
    <w:tmpl w:val="62E2FD3A"/>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6" w15:restartNumberingAfterBreak="0">
    <w:nsid w:val="357216A8"/>
    <w:multiLevelType w:val="singleLevel"/>
    <w:tmpl w:val="8E96A5DA"/>
    <w:lvl w:ilvl="0">
      <w:start w:val="1"/>
      <w:numFmt w:val="upperRoman"/>
      <w:pStyle w:val="i"/>
      <w:lvlText w:val="%1-"/>
      <w:lvlJc w:val="left"/>
      <w:pPr>
        <w:tabs>
          <w:tab w:val="num" w:pos="720"/>
        </w:tabs>
        <w:ind w:left="720" w:hanging="720"/>
      </w:pPr>
      <w:rPr>
        <w:rFonts w:hint="default"/>
      </w:rPr>
    </w:lvl>
  </w:abstractNum>
  <w:abstractNum w:abstractNumId="17" w15:restartNumberingAfterBreak="0">
    <w:nsid w:val="37917230"/>
    <w:multiLevelType w:val="hybridMultilevel"/>
    <w:tmpl w:val="E88CF254"/>
    <w:lvl w:ilvl="0" w:tplc="0409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41884ABF"/>
    <w:multiLevelType w:val="hybridMultilevel"/>
    <w:tmpl w:val="7D908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76810"/>
    <w:multiLevelType w:val="multilevel"/>
    <w:tmpl w:val="62E2FD3A"/>
    <w:lvl w:ilvl="0">
      <w:start w:val="1"/>
      <w:numFmt w:val="bullet"/>
      <w:lvlText w:val="o"/>
      <w:lvlJc w:val="left"/>
      <w:pPr>
        <w:tabs>
          <w:tab w:val="num" w:pos="1440"/>
        </w:tabs>
        <w:ind w:left="1440" w:hanging="360"/>
      </w:pPr>
      <w:rPr>
        <w:rFonts w:ascii="Courier New" w:hAnsi="Courier New"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20" w15:restartNumberingAfterBreak="0">
    <w:nsid w:val="48B462CD"/>
    <w:multiLevelType w:val="hybridMultilevel"/>
    <w:tmpl w:val="D20E0DC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4FC03114"/>
    <w:multiLevelType w:val="hybridMultilevel"/>
    <w:tmpl w:val="6D4A2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330C82"/>
    <w:multiLevelType w:val="hybridMultilevel"/>
    <w:tmpl w:val="65E0A952"/>
    <w:lvl w:ilvl="0" w:tplc="4B42AD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763BE8"/>
    <w:multiLevelType w:val="multilevel"/>
    <w:tmpl w:val="FC726D2C"/>
    <w:lvl w:ilvl="0">
      <w:start w:val="1"/>
      <w:numFmt w:val="decimal"/>
      <w:pStyle w:val="tvHeading1"/>
      <w:lvlText w:val="%1."/>
      <w:lvlJc w:val="left"/>
      <w:pPr>
        <w:tabs>
          <w:tab w:val="num" w:pos="360"/>
        </w:tabs>
        <w:ind w:left="360" w:hanging="360"/>
      </w:pPr>
      <w:rPr>
        <w:rFonts w:hint="default"/>
      </w:rPr>
    </w:lvl>
    <w:lvl w:ilvl="1">
      <w:start w:val="1"/>
      <w:numFmt w:val="decimal"/>
      <w:pStyle w:val="tvHeading11"/>
      <w:suff w:val="space"/>
      <w:lvlText w:val="%1.%2"/>
      <w:lvlJc w:val="left"/>
      <w:pPr>
        <w:ind w:left="716" w:hanging="432"/>
      </w:pPr>
      <w:rPr>
        <w:rFonts w:hint="default"/>
      </w:rPr>
    </w:lvl>
    <w:lvl w:ilvl="2">
      <w:start w:val="1"/>
      <w:numFmt w:val="decimal"/>
      <w:pStyle w:val="tvHeading111"/>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5F2E37F8"/>
    <w:multiLevelType w:val="hybridMultilevel"/>
    <w:tmpl w:val="ADCA8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59F4343"/>
    <w:multiLevelType w:val="hybridMultilevel"/>
    <w:tmpl w:val="3CC4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56603"/>
    <w:multiLevelType w:val="singleLevel"/>
    <w:tmpl w:val="2AD24364"/>
    <w:lvl w:ilvl="0">
      <w:start w:val="1"/>
      <w:numFmt w:val="bullet"/>
      <w:pStyle w:val="ListBullet"/>
      <w:lvlText w:val=""/>
      <w:lvlJc w:val="left"/>
      <w:pPr>
        <w:tabs>
          <w:tab w:val="num" w:pos="360"/>
        </w:tabs>
        <w:ind w:left="360" w:hanging="360"/>
      </w:pPr>
      <w:rPr>
        <w:rFonts w:ascii="Symbol" w:hAnsi="Symbol" w:hint="default"/>
      </w:rPr>
    </w:lvl>
  </w:abstractNum>
  <w:num w:numId="1">
    <w:abstractNumId w:val="16"/>
  </w:num>
  <w:num w:numId="2">
    <w:abstractNumId w:val="15"/>
  </w:num>
  <w:num w:numId="3">
    <w:abstractNumId w:val="19"/>
  </w:num>
  <w:num w:numId="4">
    <w:abstractNumId w:val="23"/>
  </w:num>
  <w:num w:numId="5">
    <w:abstractNumId w:val="14"/>
  </w:num>
  <w:num w:numId="6">
    <w:abstractNumId w:val="20"/>
  </w:num>
  <w:num w:numId="7">
    <w:abstractNumId w:val="26"/>
  </w:num>
  <w:num w:numId="8">
    <w:abstractNumId w:val="9"/>
  </w:num>
  <w:num w:numId="9">
    <w:abstractNumId w:val="24"/>
  </w:num>
  <w:num w:numId="10">
    <w:abstractNumId w:val="11"/>
  </w:num>
  <w:num w:numId="11">
    <w:abstractNumId w:val="25"/>
  </w:num>
  <w:num w:numId="12">
    <w:abstractNumId w:val="6"/>
  </w:num>
  <w:num w:numId="13">
    <w:abstractNumId w:val="5"/>
  </w:num>
  <w:num w:numId="14">
    <w:abstractNumId w:val="4"/>
  </w:num>
  <w:num w:numId="15">
    <w:abstractNumId w:val="7"/>
  </w:num>
  <w:num w:numId="16">
    <w:abstractNumId w:val="3"/>
  </w:num>
  <w:num w:numId="17">
    <w:abstractNumId w:val="2"/>
  </w:num>
  <w:num w:numId="18">
    <w:abstractNumId w:val="1"/>
  </w:num>
  <w:num w:numId="19">
    <w:abstractNumId w:val="0"/>
  </w:num>
  <w:num w:numId="20">
    <w:abstractNumId w:val="21"/>
  </w:num>
  <w:num w:numId="21">
    <w:abstractNumId w:val="18"/>
  </w:num>
  <w:num w:numId="22">
    <w:abstractNumId w:val="13"/>
  </w:num>
  <w:num w:numId="23">
    <w:abstractNumId w:val="10"/>
  </w:num>
  <w:num w:numId="24">
    <w:abstractNumId w:val="9"/>
  </w:num>
  <w:num w:numId="25">
    <w:abstractNumId w:val="17"/>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12"/>
  </w:num>
  <w:num w:numId="37">
    <w:abstractNumId w:val="9"/>
  </w:num>
  <w:num w:numId="38">
    <w:abstractNumId w:val="8"/>
  </w:num>
  <w:num w:numId="3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97"/>
    <w:rsid w:val="00003C48"/>
    <w:rsid w:val="00004D7B"/>
    <w:rsid w:val="0001192C"/>
    <w:rsid w:val="0001452A"/>
    <w:rsid w:val="000166F6"/>
    <w:rsid w:val="00017280"/>
    <w:rsid w:val="00021F44"/>
    <w:rsid w:val="00022901"/>
    <w:rsid w:val="000243B4"/>
    <w:rsid w:val="0002675D"/>
    <w:rsid w:val="00031A4B"/>
    <w:rsid w:val="00031FE3"/>
    <w:rsid w:val="000339D9"/>
    <w:rsid w:val="00037F4A"/>
    <w:rsid w:val="000413A2"/>
    <w:rsid w:val="000451AC"/>
    <w:rsid w:val="00046896"/>
    <w:rsid w:val="00046AB2"/>
    <w:rsid w:val="00051A43"/>
    <w:rsid w:val="00061DC3"/>
    <w:rsid w:val="000620DB"/>
    <w:rsid w:val="00063F9E"/>
    <w:rsid w:val="00072201"/>
    <w:rsid w:val="000A258D"/>
    <w:rsid w:val="000A4529"/>
    <w:rsid w:val="000A7812"/>
    <w:rsid w:val="000B078C"/>
    <w:rsid w:val="000B0D49"/>
    <w:rsid w:val="000B35AF"/>
    <w:rsid w:val="000B5F5F"/>
    <w:rsid w:val="000B6EEC"/>
    <w:rsid w:val="000C4872"/>
    <w:rsid w:val="000C64C0"/>
    <w:rsid w:val="000E0432"/>
    <w:rsid w:val="000E28E9"/>
    <w:rsid w:val="000E2E40"/>
    <w:rsid w:val="000F113F"/>
    <w:rsid w:val="000F2412"/>
    <w:rsid w:val="000F33A8"/>
    <w:rsid w:val="001006B4"/>
    <w:rsid w:val="00102D48"/>
    <w:rsid w:val="001063D1"/>
    <w:rsid w:val="00110604"/>
    <w:rsid w:val="001141BE"/>
    <w:rsid w:val="00125537"/>
    <w:rsid w:val="001271FB"/>
    <w:rsid w:val="001322D5"/>
    <w:rsid w:val="00132F76"/>
    <w:rsid w:val="00133C4B"/>
    <w:rsid w:val="00140BAE"/>
    <w:rsid w:val="00143A15"/>
    <w:rsid w:val="0014667E"/>
    <w:rsid w:val="00151D3A"/>
    <w:rsid w:val="001523D8"/>
    <w:rsid w:val="00163EB6"/>
    <w:rsid w:val="00165EA9"/>
    <w:rsid w:val="0017639D"/>
    <w:rsid w:val="001803BA"/>
    <w:rsid w:val="00180C8D"/>
    <w:rsid w:val="00180E08"/>
    <w:rsid w:val="0018161B"/>
    <w:rsid w:val="001819B0"/>
    <w:rsid w:val="00190B50"/>
    <w:rsid w:val="0019102B"/>
    <w:rsid w:val="001914D6"/>
    <w:rsid w:val="00192061"/>
    <w:rsid w:val="001977E6"/>
    <w:rsid w:val="001A22DB"/>
    <w:rsid w:val="001A3E7F"/>
    <w:rsid w:val="001A4E7C"/>
    <w:rsid w:val="001A74EC"/>
    <w:rsid w:val="001B200F"/>
    <w:rsid w:val="001B45C9"/>
    <w:rsid w:val="001C0277"/>
    <w:rsid w:val="001C0733"/>
    <w:rsid w:val="001C251B"/>
    <w:rsid w:val="001C2952"/>
    <w:rsid w:val="001D025E"/>
    <w:rsid w:val="001D0AA2"/>
    <w:rsid w:val="001D731D"/>
    <w:rsid w:val="001E003A"/>
    <w:rsid w:val="001F078C"/>
    <w:rsid w:val="001F0E91"/>
    <w:rsid w:val="001F22A2"/>
    <w:rsid w:val="001F2AA9"/>
    <w:rsid w:val="001F6EB6"/>
    <w:rsid w:val="001F762D"/>
    <w:rsid w:val="00200275"/>
    <w:rsid w:val="00202E0E"/>
    <w:rsid w:val="0020764E"/>
    <w:rsid w:val="00207AAC"/>
    <w:rsid w:val="00212B40"/>
    <w:rsid w:val="00212BFD"/>
    <w:rsid w:val="002158CC"/>
    <w:rsid w:val="0022176A"/>
    <w:rsid w:val="00225A85"/>
    <w:rsid w:val="00227849"/>
    <w:rsid w:val="0023530A"/>
    <w:rsid w:val="002356BF"/>
    <w:rsid w:val="00237CAF"/>
    <w:rsid w:val="0025041E"/>
    <w:rsid w:val="00257639"/>
    <w:rsid w:val="00261CDE"/>
    <w:rsid w:val="002624BE"/>
    <w:rsid w:val="002742B4"/>
    <w:rsid w:val="002749CD"/>
    <w:rsid w:val="00274DEB"/>
    <w:rsid w:val="002774A5"/>
    <w:rsid w:val="00286F1B"/>
    <w:rsid w:val="00291608"/>
    <w:rsid w:val="002A1A8B"/>
    <w:rsid w:val="002A1D72"/>
    <w:rsid w:val="002A1D76"/>
    <w:rsid w:val="002A22FF"/>
    <w:rsid w:val="002A3896"/>
    <w:rsid w:val="002A5D58"/>
    <w:rsid w:val="002A669F"/>
    <w:rsid w:val="002A7859"/>
    <w:rsid w:val="002B193D"/>
    <w:rsid w:val="002B2514"/>
    <w:rsid w:val="002B2941"/>
    <w:rsid w:val="002B759C"/>
    <w:rsid w:val="002C3345"/>
    <w:rsid w:val="002C3863"/>
    <w:rsid w:val="002C3AFC"/>
    <w:rsid w:val="002C3D4E"/>
    <w:rsid w:val="002C505A"/>
    <w:rsid w:val="002C520A"/>
    <w:rsid w:val="002C5891"/>
    <w:rsid w:val="002D4A3D"/>
    <w:rsid w:val="002E1578"/>
    <w:rsid w:val="002F61FD"/>
    <w:rsid w:val="002F6B3B"/>
    <w:rsid w:val="0030111A"/>
    <w:rsid w:val="00301F24"/>
    <w:rsid w:val="00305199"/>
    <w:rsid w:val="003058CE"/>
    <w:rsid w:val="0030674D"/>
    <w:rsid w:val="003079E5"/>
    <w:rsid w:val="00307A5A"/>
    <w:rsid w:val="0031099B"/>
    <w:rsid w:val="00310C6B"/>
    <w:rsid w:val="00317EB2"/>
    <w:rsid w:val="0032057C"/>
    <w:rsid w:val="00321804"/>
    <w:rsid w:val="00321892"/>
    <w:rsid w:val="00321C54"/>
    <w:rsid w:val="00335F3F"/>
    <w:rsid w:val="0033730A"/>
    <w:rsid w:val="003374AE"/>
    <w:rsid w:val="003374F6"/>
    <w:rsid w:val="00341828"/>
    <w:rsid w:val="00342346"/>
    <w:rsid w:val="003465CC"/>
    <w:rsid w:val="003527F4"/>
    <w:rsid w:val="00353248"/>
    <w:rsid w:val="0035430F"/>
    <w:rsid w:val="003646F4"/>
    <w:rsid w:val="00365FDA"/>
    <w:rsid w:val="003734A3"/>
    <w:rsid w:val="003735A2"/>
    <w:rsid w:val="00376779"/>
    <w:rsid w:val="003776D1"/>
    <w:rsid w:val="0038290F"/>
    <w:rsid w:val="00391EDC"/>
    <w:rsid w:val="00393D1D"/>
    <w:rsid w:val="003A4F2F"/>
    <w:rsid w:val="003A6BBE"/>
    <w:rsid w:val="003B347C"/>
    <w:rsid w:val="003B622A"/>
    <w:rsid w:val="003C069B"/>
    <w:rsid w:val="003C1E42"/>
    <w:rsid w:val="003C6282"/>
    <w:rsid w:val="003C69FF"/>
    <w:rsid w:val="003D0000"/>
    <w:rsid w:val="003D04DD"/>
    <w:rsid w:val="003D0CBE"/>
    <w:rsid w:val="003D110D"/>
    <w:rsid w:val="003D23C3"/>
    <w:rsid w:val="003D2A77"/>
    <w:rsid w:val="003D38A7"/>
    <w:rsid w:val="003D4125"/>
    <w:rsid w:val="003E092C"/>
    <w:rsid w:val="003E6B88"/>
    <w:rsid w:val="003F1067"/>
    <w:rsid w:val="003F45E8"/>
    <w:rsid w:val="003F78C8"/>
    <w:rsid w:val="004068F8"/>
    <w:rsid w:val="00413480"/>
    <w:rsid w:val="004200BE"/>
    <w:rsid w:val="0042219C"/>
    <w:rsid w:val="00422CC0"/>
    <w:rsid w:val="00423434"/>
    <w:rsid w:val="00423F32"/>
    <w:rsid w:val="00424D44"/>
    <w:rsid w:val="004252F5"/>
    <w:rsid w:val="0042531A"/>
    <w:rsid w:val="004345BC"/>
    <w:rsid w:val="004345E1"/>
    <w:rsid w:val="004362CB"/>
    <w:rsid w:val="004373D2"/>
    <w:rsid w:val="00441A93"/>
    <w:rsid w:val="0044328B"/>
    <w:rsid w:val="00444B86"/>
    <w:rsid w:val="00450FA8"/>
    <w:rsid w:val="00452EBA"/>
    <w:rsid w:val="00453C53"/>
    <w:rsid w:val="004579C9"/>
    <w:rsid w:val="0047269E"/>
    <w:rsid w:val="0047732E"/>
    <w:rsid w:val="00480086"/>
    <w:rsid w:val="00481B53"/>
    <w:rsid w:val="004846FC"/>
    <w:rsid w:val="00484E72"/>
    <w:rsid w:val="00485545"/>
    <w:rsid w:val="004869BD"/>
    <w:rsid w:val="00492B32"/>
    <w:rsid w:val="00496430"/>
    <w:rsid w:val="004A6FF7"/>
    <w:rsid w:val="004B3F44"/>
    <w:rsid w:val="004B6AA2"/>
    <w:rsid w:val="004D4555"/>
    <w:rsid w:val="004D589F"/>
    <w:rsid w:val="004E2A0D"/>
    <w:rsid w:val="004E2A4A"/>
    <w:rsid w:val="004E4953"/>
    <w:rsid w:val="004F0066"/>
    <w:rsid w:val="004F05BF"/>
    <w:rsid w:val="004F2BDF"/>
    <w:rsid w:val="004F37C6"/>
    <w:rsid w:val="00500069"/>
    <w:rsid w:val="0050238F"/>
    <w:rsid w:val="00503011"/>
    <w:rsid w:val="00504CDA"/>
    <w:rsid w:val="00506400"/>
    <w:rsid w:val="005065F5"/>
    <w:rsid w:val="005138D3"/>
    <w:rsid w:val="00513C9C"/>
    <w:rsid w:val="00521E90"/>
    <w:rsid w:val="005239E8"/>
    <w:rsid w:val="00531D3F"/>
    <w:rsid w:val="00542D51"/>
    <w:rsid w:val="00544C1A"/>
    <w:rsid w:val="00546B31"/>
    <w:rsid w:val="00553188"/>
    <w:rsid w:val="005569F8"/>
    <w:rsid w:val="005619B1"/>
    <w:rsid w:val="0056243B"/>
    <w:rsid w:val="005624A9"/>
    <w:rsid w:val="0056265A"/>
    <w:rsid w:val="00562C1A"/>
    <w:rsid w:val="00563C75"/>
    <w:rsid w:val="00567EFD"/>
    <w:rsid w:val="00573274"/>
    <w:rsid w:val="005814D1"/>
    <w:rsid w:val="0058232F"/>
    <w:rsid w:val="00582CFC"/>
    <w:rsid w:val="00583F71"/>
    <w:rsid w:val="005875FD"/>
    <w:rsid w:val="0059066B"/>
    <w:rsid w:val="00592B34"/>
    <w:rsid w:val="0059471F"/>
    <w:rsid w:val="0059590E"/>
    <w:rsid w:val="005A0593"/>
    <w:rsid w:val="005A25F5"/>
    <w:rsid w:val="005A4E0C"/>
    <w:rsid w:val="005A640F"/>
    <w:rsid w:val="005A7842"/>
    <w:rsid w:val="005B0589"/>
    <w:rsid w:val="005B0847"/>
    <w:rsid w:val="005B3A41"/>
    <w:rsid w:val="005B434A"/>
    <w:rsid w:val="005B5081"/>
    <w:rsid w:val="005B55EB"/>
    <w:rsid w:val="005C0FE6"/>
    <w:rsid w:val="005C3E46"/>
    <w:rsid w:val="005D64F1"/>
    <w:rsid w:val="005E1B07"/>
    <w:rsid w:val="005E6214"/>
    <w:rsid w:val="005E6883"/>
    <w:rsid w:val="005F0511"/>
    <w:rsid w:val="005F4809"/>
    <w:rsid w:val="005F6338"/>
    <w:rsid w:val="00601F7D"/>
    <w:rsid w:val="00612434"/>
    <w:rsid w:val="00615183"/>
    <w:rsid w:val="006158DD"/>
    <w:rsid w:val="00615ACE"/>
    <w:rsid w:val="00616EE6"/>
    <w:rsid w:val="006204E9"/>
    <w:rsid w:val="00620AD0"/>
    <w:rsid w:val="00622424"/>
    <w:rsid w:val="00630769"/>
    <w:rsid w:val="00630CE2"/>
    <w:rsid w:val="0063616F"/>
    <w:rsid w:val="00636FB2"/>
    <w:rsid w:val="00637381"/>
    <w:rsid w:val="006406BC"/>
    <w:rsid w:val="00644357"/>
    <w:rsid w:val="0064588C"/>
    <w:rsid w:val="00647E2D"/>
    <w:rsid w:val="0066264D"/>
    <w:rsid w:val="00664A96"/>
    <w:rsid w:val="006650E5"/>
    <w:rsid w:val="006807E7"/>
    <w:rsid w:val="00681B45"/>
    <w:rsid w:val="006827C1"/>
    <w:rsid w:val="006866E7"/>
    <w:rsid w:val="00691E91"/>
    <w:rsid w:val="006922DA"/>
    <w:rsid w:val="00696A76"/>
    <w:rsid w:val="006A3DDA"/>
    <w:rsid w:val="006A7FC6"/>
    <w:rsid w:val="006A7FF3"/>
    <w:rsid w:val="006B0D6D"/>
    <w:rsid w:val="006C5603"/>
    <w:rsid w:val="006D04E2"/>
    <w:rsid w:val="006E0355"/>
    <w:rsid w:val="006E1CDF"/>
    <w:rsid w:val="006F32A6"/>
    <w:rsid w:val="006F6077"/>
    <w:rsid w:val="0070060D"/>
    <w:rsid w:val="0070090D"/>
    <w:rsid w:val="0070329E"/>
    <w:rsid w:val="00704163"/>
    <w:rsid w:val="007100B6"/>
    <w:rsid w:val="0071043D"/>
    <w:rsid w:val="007153F4"/>
    <w:rsid w:val="0072043C"/>
    <w:rsid w:val="00722DBB"/>
    <w:rsid w:val="00723423"/>
    <w:rsid w:val="0072454E"/>
    <w:rsid w:val="00726AFA"/>
    <w:rsid w:val="0073527A"/>
    <w:rsid w:val="00737815"/>
    <w:rsid w:val="00740E71"/>
    <w:rsid w:val="0074289E"/>
    <w:rsid w:val="007468F3"/>
    <w:rsid w:val="007476B5"/>
    <w:rsid w:val="00750B0A"/>
    <w:rsid w:val="00764ADB"/>
    <w:rsid w:val="00765351"/>
    <w:rsid w:val="007658CA"/>
    <w:rsid w:val="007732C9"/>
    <w:rsid w:val="007745E8"/>
    <w:rsid w:val="00776FE1"/>
    <w:rsid w:val="00780490"/>
    <w:rsid w:val="007847AC"/>
    <w:rsid w:val="00791422"/>
    <w:rsid w:val="00795106"/>
    <w:rsid w:val="0079592F"/>
    <w:rsid w:val="00795B3A"/>
    <w:rsid w:val="007A6476"/>
    <w:rsid w:val="007B69E5"/>
    <w:rsid w:val="007C08DE"/>
    <w:rsid w:val="007D2C83"/>
    <w:rsid w:val="007D49F2"/>
    <w:rsid w:val="007D79C9"/>
    <w:rsid w:val="007D7D22"/>
    <w:rsid w:val="007E0C94"/>
    <w:rsid w:val="007E3072"/>
    <w:rsid w:val="007E5C1D"/>
    <w:rsid w:val="007F2389"/>
    <w:rsid w:val="007F2BAE"/>
    <w:rsid w:val="007F4255"/>
    <w:rsid w:val="008006EF"/>
    <w:rsid w:val="00801E33"/>
    <w:rsid w:val="00804B47"/>
    <w:rsid w:val="00807115"/>
    <w:rsid w:val="00811651"/>
    <w:rsid w:val="00811910"/>
    <w:rsid w:val="00813F1C"/>
    <w:rsid w:val="00817196"/>
    <w:rsid w:val="00825D67"/>
    <w:rsid w:val="008279AC"/>
    <w:rsid w:val="00832231"/>
    <w:rsid w:val="00832B20"/>
    <w:rsid w:val="00832EE4"/>
    <w:rsid w:val="008341E0"/>
    <w:rsid w:val="00834D97"/>
    <w:rsid w:val="00842168"/>
    <w:rsid w:val="00846896"/>
    <w:rsid w:val="008519E1"/>
    <w:rsid w:val="00856D7E"/>
    <w:rsid w:val="00857A42"/>
    <w:rsid w:val="00867E98"/>
    <w:rsid w:val="00872EA7"/>
    <w:rsid w:val="00882475"/>
    <w:rsid w:val="008871CB"/>
    <w:rsid w:val="00892848"/>
    <w:rsid w:val="0089412A"/>
    <w:rsid w:val="008A03E0"/>
    <w:rsid w:val="008A2513"/>
    <w:rsid w:val="008A3BEB"/>
    <w:rsid w:val="008B6BCB"/>
    <w:rsid w:val="008C6B78"/>
    <w:rsid w:val="008E2E70"/>
    <w:rsid w:val="008E3FF8"/>
    <w:rsid w:val="008E561C"/>
    <w:rsid w:val="008F0698"/>
    <w:rsid w:val="008F0726"/>
    <w:rsid w:val="008F256C"/>
    <w:rsid w:val="008F4EF5"/>
    <w:rsid w:val="008F5422"/>
    <w:rsid w:val="008F6736"/>
    <w:rsid w:val="008F7D06"/>
    <w:rsid w:val="00900D18"/>
    <w:rsid w:val="00903482"/>
    <w:rsid w:val="0090440C"/>
    <w:rsid w:val="0090700C"/>
    <w:rsid w:val="00907022"/>
    <w:rsid w:val="00910E94"/>
    <w:rsid w:val="0091150F"/>
    <w:rsid w:val="00915EC8"/>
    <w:rsid w:val="00924164"/>
    <w:rsid w:val="00927DA4"/>
    <w:rsid w:val="009336E9"/>
    <w:rsid w:val="00933A65"/>
    <w:rsid w:val="00933D73"/>
    <w:rsid w:val="00936269"/>
    <w:rsid w:val="0093740C"/>
    <w:rsid w:val="00937895"/>
    <w:rsid w:val="00940A6E"/>
    <w:rsid w:val="00940B24"/>
    <w:rsid w:val="00942CC2"/>
    <w:rsid w:val="00942DB2"/>
    <w:rsid w:val="009513F7"/>
    <w:rsid w:val="00962B4D"/>
    <w:rsid w:val="00963C0B"/>
    <w:rsid w:val="00964DDB"/>
    <w:rsid w:val="009653EC"/>
    <w:rsid w:val="009658A9"/>
    <w:rsid w:val="00965E7A"/>
    <w:rsid w:val="0096652A"/>
    <w:rsid w:val="009758B8"/>
    <w:rsid w:val="009838B9"/>
    <w:rsid w:val="00983FD6"/>
    <w:rsid w:val="009860E2"/>
    <w:rsid w:val="00990F06"/>
    <w:rsid w:val="00997D83"/>
    <w:rsid w:val="009A56CB"/>
    <w:rsid w:val="009B2391"/>
    <w:rsid w:val="009C104E"/>
    <w:rsid w:val="009C305D"/>
    <w:rsid w:val="009C5836"/>
    <w:rsid w:val="009D3F97"/>
    <w:rsid w:val="009D43EA"/>
    <w:rsid w:val="009D5046"/>
    <w:rsid w:val="009D6E83"/>
    <w:rsid w:val="009D734B"/>
    <w:rsid w:val="009D7AF3"/>
    <w:rsid w:val="009D7BBB"/>
    <w:rsid w:val="009D7DB9"/>
    <w:rsid w:val="009E29C8"/>
    <w:rsid w:val="009E7212"/>
    <w:rsid w:val="009F1CB1"/>
    <w:rsid w:val="009F5DB7"/>
    <w:rsid w:val="009F6469"/>
    <w:rsid w:val="00A112C6"/>
    <w:rsid w:val="00A11BF8"/>
    <w:rsid w:val="00A16310"/>
    <w:rsid w:val="00A16380"/>
    <w:rsid w:val="00A170E1"/>
    <w:rsid w:val="00A176F2"/>
    <w:rsid w:val="00A2485E"/>
    <w:rsid w:val="00A275DC"/>
    <w:rsid w:val="00A3048B"/>
    <w:rsid w:val="00A33313"/>
    <w:rsid w:val="00A33A1E"/>
    <w:rsid w:val="00A34CC4"/>
    <w:rsid w:val="00A408F7"/>
    <w:rsid w:val="00A43780"/>
    <w:rsid w:val="00A45B95"/>
    <w:rsid w:val="00A47B8C"/>
    <w:rsid w:val="00A50823"/>
    <w:rsid w:val="00A51F16"/>
    <w:rsid w:val="00A52423"/>
    <w:rsid w:val="00A56B8A"/>
    <w:rsid w:val="00A714D3"/>
    <w:rsid w:val="00A728F7"/>
    <w:rsid w:val="00A93927"/>
    <w:rsid w:val="00AA101F"/>
    <w:rsid w:val="00AA1D49"/>
    <w:rsid w:val="00AA4EF3"/>
    <w:rsid w:val="00AA6489"/>
    <w:rsid w:val="00AA6C17"/>
    <w:rsid w:val="00AB0617"/>
    <w:rsid w:val="00AB26A8"/>
    <w:rsid w:val="00AB3A8F"/>
    <w:rsid w:val="00AB4819"/>
    <w:rsid w:val="00AB65CD"/>
    <w:rsid w:val="00AB6CE9"/>
    <w:rsid w:val="00AC16C0"/>
    <w:rsid w:val="00AC59BF"/>
    <w:rsid w:val="00AD228F"/>
    <w:rsid w:val="00AD2601"/>
    <w:rsid w:val="00AD46DD"/>
    <w:rsid w:val="00AE4199"/>
    <w:rsid w:val="00AE5D27"/>
    <w:rsid w:val="00AE5F32"/>
    <w:rsid w:val="00AF39EC"/>
    <w:rsid w:val="00B01FE0"/>
    <w:rsid w:val="00B06C7B"/>
    <w:rsid w:val="00B06E2A"/>
    <w:rsid w:val="00B10106"/>
    <w:rsid w:val="00B10856"/>
    <w:rsid w:val="00B10A69"/>
    <w:rsid w:val="00B120ED"/>
    <w:rsid w:val="00B127B4"/>
    <w:rsid w:val="00B12A96"/>
    <w:rsid w:val="00B16771"/>
    <w:rsid w:val="00B2284D"/>
    <w:rsid w:val="00B2358C"/>
    <w:rsid w:val="00B23E4E"/>
    <w:rsid w:val="00B249D1"/>
    <w:rsid w:val="00B25A83"/>
    <w:rsid w:val="00B33F5F"/>
    <w:rsid w:val="00B45D47"/>
    <w:rsid w:val="00B50076"/>
    <w:rsid w:val="00B50B86"/>
    <w:rsid w:val="00B55298"/>
    <w:rsid w:val="00B63EEF"/>
    <w:rsid w:val="00B64D84"/>
    <w:rsid w:val="00B65284"/>
    <w:rsid w:val="00B6544B"/>
    <w:rsid w:val="00B738FF"/>
    <w:rsid w:val="00B744DD"/>
    <w:rsid w:val="00B74C79"/>
    <w:rsid w:val="00B7520E"/>
    <w:rsid w:val="00B8480E"/>
    <w:rsid w:val="00B869EA"/>
    <w:rsid w:val="00BA09B0"/>
    <w:rsid w:val="00BA7DAD"/>
    <w:rsid w:val="00BB0595"/>
    <w:rsid w:val="00BB23AB"/>
    <w:rsid w:val="00BB73A6"/>
    <w:rsid w:val="00BC2CC3"/>
    <w:rsid w:val="00BC7917"/>
    <w:rsid w:val="00BD0959"/>
    <w:rsid w:val="00BE0481"/>
    <w:rsid w:val="00BE12C7"/>
    <w:rsid w:val="00BE1CB0"/>
    <w:rsid w:val="00BE2D5D"/>
    <w:rsid w:val="00BE2E71"/>
    <w:rsid w:val="00BE40A1"/>
    <w:rsid w:val="00BE6453"/>
    <w:rsid w:val="00BF16C6"/>
    <w:rsid w:val="00BF5FA2"/>
    <w:rsid w:val="00BF66A2"/>
    <w:rsid w:val="00C010B3"/>
    <w:rsid w:val="00C04A6E"/>
    <w:rsid w:val="00C04E7A"/>
    <w:rsid w:val="00C06ADC"/>
    <w:rsid w:val="00C07022"/>
    <w:rsid w:val="00C07540"/>
    <w:rsid w:val="00C1107C"/>
    <w:rsid w:val="00C130CF"/>
    <w:rsid w:val="00C1590F"/>
    <w:rsid w:val="00C15E70"/>
    <w:rsid w:val="00C15EBE"/>
    <w:rsid w:val="00C1681A"/>
    <w:rsid w:val="00C2551C"/>
    <w:rsid w:val="00C27F60"/>
    <w:rsid w:val="00C341AB"/>
    <w:rsid w:val="00C36352"/>
    <w:rsid w:val="00C43AD3"/>
    <w:rsid w:val="00C44859"/>
    <w:rsid w:val="00C521A2"/>
    <w:rsid w:val="00C55E7C"/>
    <w:rsid w:val="00C569DA"/>
    <w:rsid w:val="00C56ECE"/>
    <w:rsid w:val="00C64925"/>
    <w:rsid w:val="00C707AC"/>
    <w:rsid w:val="00C96387"/>
    <w:rsid w:val="00CA1006"/>
    <w:rsid w:val="00CA3D9C"/>
    <w:rsid w:val="00CA43E4"/>
    <w:rsid w:val="00CA5020"/>
    <w:rsid w:val="00CA6DE6"/>
    <w:rsid w:val="00CB0F39"/>
    <w:rsid w:val="00CB27D2"/>
    <w:rsid w:val="00CC33A4"/>
    <w:rsid w:val="00CC5147"/>
    <w:rsid w:val="00CC636B"/>
    <w:rsid w:val="00CD47A3"/>
    <w:rsid w:val="00CE6044"/>
    <w:rsid w:val="00CF31E3"/>
    <w:rsid w:val="00CF407C"/>
    <w:rsid w:val="00CF58A3"/>
    <w:rsid w:val="00CF77C7"/>
    <w:rsid w:val="00CF7B50"/>
    <w:rsid w:val="00D0000E"/>
    <w:rsid w:val="00D004AF"/>
    <w:rsid w:val="00D0267C"/>
    <w:rsid w:val="00D07EFE"/>
    <w:rsid w:val="00D20779"/>
    <w:rsid w:val="00D20B3D"/>
    <w:rsid w:val="00D26CCA"/>
    <w:rsid w:val="00D27EEC"/>
    <w:rsid w:val="00D31E9B"/>
    <w:rsid w:val="00D364C6"/>
    <w:rsid w:val="00D42F25"/>
    <w:rsid w:val="00D4413A"/>
    <w:rsid w:val="00D623F9"/>
    <w:rsid w:val="00D6316C"/>
    <w:rsid w:val="00D65E96"/>
    <w:rsid w:val="00D712DD"/>
    <w:rsid w:val="00D72D0D"/>
    <w:rsid w:val="00D736A6"/>
    <w:rsid w:val="00D81267"/>
    <w:rsid w:val="00D81718"/>
    <w:rsid w:val="00D82E64"/>
    <w:rsid w:val="00D84939"/>
    <w:rsid w:val="00D86D49"/>
    <w:rsid w:val="00D91913"/>
    <w:rsid w:val="00D93D11"/>
    <w:rsid w:val="00D95043"/>
    <w:rsid w:val="00D95218"/>
    <w:rsid w:val="00D96A9C"/>
    <w:rsid w:val="00DA71EC"/>
    <w:rsid w:val="00DB057B"/>
    <w:rsid w:val="00DB0FD3"/>
    <w:rsid w:val="00DB2416"/>
    <w:rsid w:val="00DB32A6"/>
    <w:rsid w:val="00DC04A1"/>
    <w:rsid w:val="00DC2951"/>
    <w:rsid w:val="00DC5ED7"/>
    <w:rsid w:val="00DD33F9"/>
    <w:rsid w:val="00DE2036"/>
    <w:rsid w:val="00DE30B7"/>
    <w:rsid w:val="00DE6F38"/>
    <w:rsid w:val="00DE79C5"/>
    <w:rsid w:val="00DE7F71"/>
    <w:rsid w:val="00DF05D6"/>
    <w:rsid w:val="00DF0F56"/>
    <w:rsid w:val="00DF1A72"/>
    <w:rsid w:val="00DF4FBB"/>
    <w:rsid w:val="00DF6EAB"/>
    <w:rsid w:val="00E03C3B"/>
    <w:rsid w:val="00E05411"/>
    <w:rsid w:val="00E05EF1"/>
    <w:rsid w:val="00E1395F"/>
    <w:rsid w:val="00E16A8D"/>
    <w:rsid w:val="00E20A7A"/>
    <w:rsid w:val="00E23D3B"/>
    <w:rsid w:val="00E2589B"/>
    <w:rsid w:val="00E27C01"/>
    <w:rsid w:val="00E328F3"/>
    <w:rsid w:val="00E35F50"/>
    <w:rsid w:val="00E36244"/>
    <w:rsid w:val="00E4176A"/>
    <w:rsid w:val="00E445E6"/>
    <w:rsid w:val="00E5049D"/>
    <w:rsid w:val="00E511F7"/>
    <w:rsid w:val="00E53975"/>
    <w:rsid w:val="00E547A4"/>
    <w:rsid w:val="00E60603"/>
    <w:rsid w:val="00E612C6"/>
    <w:rsid w:val="00E70355"/>
    <w:rsid w:val="00E713EC"/>
    <w:rsid w:val="00E735B3"/>
    <w:rsid w:val="00E76B7F"/>
    <w:rsid w:val="00E83E53"/>
    <w:rsid w:val="00E842A1"/>
    <w:rsid w:val="00E85957"/>
    <w:rsid w:val="00E87CCE"/>
    <w:rsid w:val="00E90C8B"/>
    <w:rsid w:val="00E90D0A"/>
    <w:rsid w:val="00E90E36"/>
    <w:rsid w:val="00E92D73"/>
    <w:rsid w:val="00E94226"/>
    <w:rsid w:val="00E96FCF"/>
    <w:rsid w:val="00E9724B"/>
    <w:rsid w:val="00EA2817"/>
    <w:rsid w:val="00EA5A1F"/>
    <w:rsid w:val="00EA5FA6"/>
    <w:rsid w:val="00EB01CA"/>
    <w:rsid w:val="00EB1058"/>
    <w:rsid w:val="00EB6753"/>
    <w:rsid w:val="00EB7399"/>
    <w:rsid w:val="00EB7522"/>
    <w:rsid w:val="00EB7FF5"/>
    <w:rsid w:val="00EC0596"/>
    <w:rsid w:val="00EC1E51"/>
    <w:rsid w:val="00EC297B"/>
    <w:rsid w:val="00EC48A7"/>
    <w:rsid w:val="00EC5B6F"/>
    <w:rsid w:val="00EC6438"/>
    <w:rsid w:val="00ED0F7F"/>
    <w:rsid w:val="00ED2A6A"/>
    <w:rsid w:val="00ED542E"/>
    <w:rsid w:val="00EE0D55"/>
    <w:rsid w:val="00EE173E"/>
    <w:rsid w:val="00EE4328"/>
    <w:rsid w:val="00EE5DAF"/>
    <w:rsid w:val="00EE6567"/>
    <w:rsid w:val="00EF55D8"/>
    <w:rsid w:val="00F02E74"/>
    <w:rsid w:val="00F02E7C"/>
    <w:rsid w:val="00F03209"/>
    <w:rsid w:val="00F05520"/>
    <w:rsid w:val="00F0736E"/>
    <w:rsid w:val="00F11913"/>
    <w:rsid w:val="00F12CE4"/>
    <w:rsid w:val="00F14A9E"/>
    <w:rsid w:val="00F15C99"/>
    <w:rsid w:val="00F166B2"/>
    <w:rsid w:val="00F17679"/>
    <w:rsid w:val="00F20BD9"/>
    <w:rsid w:val="00F246AB"/>
    <w:rsid w:val="00F26BE9"/>
    <w:rsid w:val="00F31595"/>
    <w:rsid w:val="00F317B3"/>
    <w:rsid w:val="00F35C63"/>
    <w:rsid w:val="00F37712"/>
    <w:rsid w:val="00F40CD4"/>
    <w:rsid w:val="00F42303"/>
    <w:rsid w:val="00F433D0"/>
    <w:rsid w:val="00F52A3F"/>
    <w:rsid w:val="00F54E7C"/>
    <w:rsid w:val="00F560C2"/>
    <w:rsid w:val="00F60698"/>
    <w:rsid w:val="00F61DD6"/>
    <w:rsid w:val="00F64E89"/>
    <w:rsid w:val="00F75231"/>
    <w:rsid w:val="00F77194"/>
    <w:rsid w:val="00F8062D"/>
    <w:rsid w:val="00F83B87"/>
    <w:rsid w:val="00F841F4"/>
    <w:rsid w:val="00F86014"/>
    <w:rsid w:val="00F86FE8"/>
    <w:rsid w:val="00F91F1E"/>
    <w:rsid w:val="00F92014"/>
    <w:rsid w:val="00FA0781"/>
    <w:rsid w:val="00FA327A"/>
    <w:rsid w:val="00FB1311"/>
    <w:rsid w:val="00FB21D6"/>
    <w:rsid w:val="00FB5DB2"/>
    <w:rsid w:val="00FB7ADE"/>
    <w:rsid w:val="00FC0522"/>
    <w:rsid w:val="00FC58CF"/>
    <w:rsid w:val="00FC747C"/>
    <w:rsid w:val="00FD46F3"/>
    <w:rsid w:val="00FD48B3"/>
    <w:rsid w:val="00FD5B6C"/>
    <w:rsid w:val="00FD78B1"/>
    <w:rsid w:val="00FE24EC"/>
    <w:rsid w:val="00FE38AC"/>
    <w:rsid w:val="00FE4CAB"/>
    <w:rsid w:val="00FE670C"/>
    <w:rsid w:val="00FF0897"/>
    <w:rsid w:val="00FF0989"/>
    <w:rsid w:val="00FF5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B7369F-9895-4A5D-8EF9-F593A8CD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75D"/>
    <w:rPr>
      <w:rFonts w:ascii="Times New Roman" w:eastAsia="Times New Roman" w:hAnsi="Times New Roman"/>
      <w:sz w:val="24"/>
    </w:rPr>
  </w:style>
  <w:style w:type="paragraph" w:styleId="Heading1">
    <w:name w:val="heading 1"/>
    <w:basedOn w:val="Normal"/>
    <w:next w:val="Normal"/>
    <w:link w:val="Heading1Char"/>
    <w:autoRedefine/>
    <w:qFormat/>
    <w:rsid w:val="003735A2"/>
    <w:pPr>
      <w:keepNext/>
      <w:numPr>
        <w:numId w:val="8"/>
      </w:numPr>
      <w:spacing w:before="360" w:after="120" w:line="276" w:lineRule="auto"/>
      <w:outlineLvl w:val="0"/>
    </w:pPr>
    <w:rPr>
      <w:rFonts w:eastAsia="MS Mincho"/>
      <w:b/>
      <w:bCs/>
      <w:kern w:val="32"/>
      <w:szCs w:val="28"/>
    </w:rPr>
  </w:style>
  <w:style w:type="paragraph" w:styleId="Heading2">
    <w:name w:val="heading 2"/>
    <w:basedOn w:val="Normal"/>
    <w:next w:val="Normal"/>
    <w:link w:val="Heading2Char"/>
    <w:autoRedefine/>
    <w:qFormat/>
    <w:rsid w:val="003735A2"/>
    <w:pPr>
      <w:keepNext/>
      <w:numPr>
        <w:ilvl w:val="1"/>
        <w:numId w:val="8"/>
      </w:numPr>
      <w:tabs>
        <w:tab w:val="left" w:pos="630"/>
      </w:tabs>
      <w:spacing w:before="240" w:after="120" w:line="288" w:lineRule="auto"/>
      <w:outlineLvl w:val="1"/>
    </w:pPr>
    <w:rPr>
      <w:b/>
      <w:bCs/>
      <w:iCs/>
      <w:szCs w:val="28"/>
    </w:rPr>
  </w:style>
  <w:style w:type="paragraph" w:styleId="Heading3">
    <w:name w:val="heading 3"/>
    <w:basedOn w:val="Normal"/>
    <w:next w:val="Normal"/>
    <w:link w:val="Heading3Char"/>
    <w:autoRedefine/>
    <w:qFormat/>
    <w:rsid w:val="00D81718"/>
    <w:pPr>
      <w:keepNext/>
      <w:numPr>
        <w:ilvl w:val="2"/>
        <w:numId w:val="8"/>
      </w:numPr>
      <w:tabs>
        <w:tab w:val="left" w:pos="900"/>
      </w:tabs>
      <w:spacing w:before="240" w:after="120" w:line="276" w:lineRule="auto"/>
      <w:outlineLvl w:val="2"/>
    </w:pPr>
    <w:rPr>
      <w:rFonts w:eastAsia="MS Mincho"/>
      <w:b/>
      <w:bCs/>
      <w:i/>
      <w:sz w:val="26"/>
      <w:szCs w:val="26"/>
    </w:rPr>
  </w:style>
  <w:style w:type="paragraph" w:styleId="Heading4">
    <w:name w:val="heading 4"/>
    <w:basedOn w:val="Normal"/>
    <w:next w:val="Normal"/>
    <w:link w:val="Heading4Char"/>
    <w:autoRedefine/>
    <w:qFormat/>
    <w:rsid w:val="003735A2"/>
    <w:pPr>
      <w:keepNext/>
      <w:keepLines/>
      <w:numPr>
        <w:ilvl w:val="3"/>
        <w:numId w:val="8"/>
      </w:numPr>
      <w:tabs>
        <w:tab w:val="left" w:pos="900"/>
      </w:tabs>
      <w:spacing w:after="120"/>
      <w:outlineLvl w:val="3"/>
    </w:pPr>
    <w:rPr>
      <w:b/>
      <w:bCs/>
      <w:i/>
      <w:iCs/>
    </w:rPr>
  </w:style>
  <w:style w:type="paragraph" w:styleId="Heading5">
    <w:name w:val="heading 5"/>
    <w:basedOn w:val="Normal"/>
    <w:next w:val="Normal"/>
    <w:link w:val="Heading5Char"/>
    <w:autoRedefine/>
    <w:qFormat/>
    <w:rsid w:val="00D72D0D"/>
    <w:pPr>
      <w:numPr>
        <w:ilvl w:val="4"/>
        <w:numId w:val="8"/>
      </w:numPr>
      <w:spacing w:before="120" w:after="120" w:line="288" w:lineRule="auto"/>
      <w:outlineLvl w:val="4"/>
    </w:pPr>
    <w:rPr>
      <w:bCs/>
      <w:iCs/>
      <w:szCs w:val="26"/>
    </w:rPr>
  </w:style>
  <w:style w:type="paragraph" w:styleId="Heading6">
    <w:name w:val="heading 6"/>
    <w:basedOn w:val="Normal"/>
    <w:next w:val="Normal"/>
    <w:link w:val="Heading6Char"/>
    <w:qFormat/>
    <w:rsid w:val="00D72D0D"/>
    <w:pPr>
      <w:numPr>
        <w:ilvl w:val="5"/>
        <w:numId w:val="8"/>
      </w:numPr>
      <w:spacing w:before="240" w:after="60"/>
      <w:outlineLvl w:val="5"/>
    </w:pPr>
    <w:rPr>
      <w:b/>
      <w:bCs/>
    </w:rPr>
  </w:style>
  <w:style w:type="paragraph" w:styleId="Heading7">
    <w:name w:val="heading 7"/>
    <w:basedOn w:val="Normal"/>
    <w:next w:val="Normal"/>
    <w:link w:val="Heading7Char"/>
    <w:qFormat/>
    <w:rsid w:val="00D72D0D"/>
    <w:pPr>
      <w:numPr>
        <w:ilvl w:val="6"/>
        <w:numId w:val="8"/>
      </w:numPr>
      <w:spacing w:before="240" w:after="60"/>
      <w:outlineLvl w:val="6"/>
    </w:pPr>
    <w:rPr>
      <w:szCs w:val="24"/>
    </w:rPr>
  </w:style>
  <w:style w:type="paragraph" w:styleId="Heading8">
    <w:name w:val="heading 8"/>
    <w:basedOn w:val="Normal"/>
    <w:next w:val="Normal"/>
    <w:link w:val="Heading8Char"/>
    <w:qFormat/>
    <w:rsid w:val="00D72D0D"/>
    <w:pPr>
      <w:numPr>
        <w:ilvl w:val="7"/>
        <w:numId w:val="8"/>
      </w:numPr>
      <w:spacing w:before="240" w:after="60"/>
      <w:outlineLvl w:val="7"/>
    </w:pPr>
    <w:rPr>
      <w:i/>
      <w:iCs/>
      <w:szCs w:val="24"/>
    </w:rPr>
  </w:style>
  <w:style w:type="paragraph" w:styleId="Heading9">
    <w:name w:val="heading 9"/>
    <w:basedOn w:val="Normal"/>
    <w:next w:val="Normal"/>
    <w:link w:val="Heading9Char"/>
    <w:qFormat/>
    <w:rsid w:val="00D72D0D"/>
    <w:pPr>
      <w:numPr>
        <w:ilvl w:val="8"/>
        <w:numId w:val="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35A2"/>
    <w:rPr>
      <w:rFonts w:ascii="Times New Roman" w:eastAsia="MS Mincho" w:hAnsi="Times New Roman"/>
      <w:b/>
      <w:bCs/>
      <w:kern w:val="32"/>
      <w:sz w:val="24"/>
      <w:szCs w:val="28"/>
    </w:rPr>
  </w:style>
  <w:style w:type="character" w:customStyle="1" w:styleId="Heading2Char">
    <w:name w:val="Heading 2 Char"/>
    <w:link w:val="Heading2"/>
    <w:rsid w:val="003735A2"/>
    <w:rPr>
      <w:rFonts w:ascii="Times New Roman" w:eastAsia="Times New Roman" w:hAnsi="Times New Roman"/>
      <w:b/>
      <w:bCs/>
      <w:iCs/>
      <w:sz w:val="24"/>
      <w:szCs w:val="28"/>
    </w:rPr>
  </w:style>
  <w:style w:type="character" w:customStyle="1" w:styleId="Heading3Char">
    <w:name w:val="Heading 3 Char"/>
    <w:link w:val="Heading3"/>
    <w:rsid w:val="00D81718"/>
    <w:rPr>
      <w:rFonts w:ascii="Times New Roman" w:eastAsia="MS Mincho" w:hAnsi="Times New Roman"/>
      <w:b/>
      <w:bCs/>
      <w:i/>
      <w:sz w:val="26"/>
      <w:szCs w:val="26"/>
    </w:rPr>
  </w:style>
  <w:style w:type="character" w:customStyle="1" w:styleId="Heading4Char">
    <w:name w:val="Heading 4 Char"/>
    <w:link w:val="Heading4"/>
    <w:rsid w:val="003735A2"/>
    <w:rPr>
      <w:rFonts w:ascii="Times New Roman" w:eastAsia="Times New Roman" w:hAnsi="Times New Roman"/>
      <w:b/>
      <w:bCs/>
      <w:i/>
      <w:iCs/>
      <w:sz w:val="24"/>
    </w:rPr>
  </w:style>
  <w:style w:type="character" w:customStyle="1" w:styleId="Heading5Char">
    <w:name w:val="Heading 5 Char"/>
    <w:link w:val="Heading5"/>
    <w:rsid w:val="00D72D0D"/>
    <w:rPr>
      <w:rFonts w:ascii="Times New Roman" w:eastAsia="Times New Roman" w:hAnsi="Times New Roman"/>
      <w:bCs/>
      <w:iCs/>
      <w:sz w:val="24"/>
      <w:szCs w:val="26"/>
    </w:rPr>
  </w:style>
  <w:style w:type="character" w:customStyle="1" w:styleId="Heading6Char">
    <w:name w:val="Heading 6 Char"/>
    <w:link w:val="Heading6"/>
    <w:rsid w:val="00D72D0D"/>
    <w:rPr>
      <w:rFonts w:ascii="Times New Roman" w:eastAsia="Times New Roman" w:hAnsi="Times New Roman"/>
      <w:b/>
      <w:bCs/>
      <w:sz w:val="24"/>
    </w:rPr>
  </w:style>
  <w:style w:type="character" w:customStyle="1" w:styleId="Heading7Char">
    <w:name w:val="Heading 7 Char"/>
    <w:link w:val="Heading7"/>
    <w:rsid w:val="00D72D0D"/>
    <w:rPr>
      <w:rFonts w:ascii="Times New Roman" w:eastAsia="Times New Roman" w:hAnsi="Times New Roman"/>
      <w:sz w:val="24"/>
      <w:szCs w:val="24"/>
    </w:rPr>
  </w:style>
  <w:style w:type="character" w:customStyle="1" w:styleId="Heading8Char">
    <w:name w:val="Heading 8 Char"/>
    <w:link w:val="Heading8"/>
    <w:rsid w:val="00D72D0D"/>
    <w:rPr>
      <w:rFonts w:ascii="Times New Roman" w:eastAsia="Times New Roman" w:hAnsi="Times New Roman"/>
      <w:i/>
      <w:iCs/>
      <w:sz w:val="24"/>
      <w:szCs w:val="24"/>
    </w:rPr>
  </w:style>
  <w:style w:type="character" w:customStyle="1" w:styleId="Heading9Char">
    <w:name w:val="Heading 9 Char"/>
    <w:link w:val="Heading9"/>
    <w:rsid w:val="00D72D0D"/>
    <w:rPr>
      <w:rFonts w:ascii="Cambria" w:eastAsia="Times New Roman" w:hAnsi="Cambria"/>
      <w:sz w:val="24"/>
    </w:rPr>
  </w:style>
  <w:style w:type="paragraph" w:styleId="ListParagraph">
    <w:name w:val="List Paragraph"/>
    <w:basedOn w:val="Normal"/>
    <w:link w:val="ListParagraphChar"/>
    <w:uiPriority w:val="34"/>
    <w:qFormat/>
    <w:rsid w:val="00D72D0D"/>
    <w:pPr>
      <w:ind w:left="720"/>
    </w:pPr>
    <w:rPr>
      <w:rFonts w:eastAsia="Calibri"/>
      <w:sz w:val="28"/>
      <w:szCs w:val="22"/>
    </w:rPr>
  </w:style>
  <w:style w:type="character" w:customStyle="1" w:styleId="ListParagraphChar">
    <w:name w:val="List Paragraph Char"/>
    <w:link w:val="ListParagraph"/>
    <w:uiPriority w:val="34"/>
    <w:rsid w:val="00D72D0D"/>
    <w:rPr>
      <w:rFonts w:ascii="Times New Roman" w:hAnsi="Times New Roman"/>
      <w:sz w:val="28"/>
      <w:szCs w:val="22"/>
    </w:rPr>
  </w:style>
  <w:style w:type="paragraph" w:styleId="TOCHeading">
    <w:name w:val="TOC Heading"/>
    <w:basedOn w:val="Heading1"/>
    <w:next w:val="Normal"/>
    <w:uiPriority w:val="39"/>
    <w:qFormat/>
    <w:rsid w:val="00D72D0D"/>
    <w:pPr>
      <w:keepLines/>
      <w:numPr>
        <w:numId w:val="0"/>
      </w:numPr>
      <w:spacing w:before="480" w:after="0"/>
      <w:outlineLvl w:val="9"/>
    </w:pPr>
    <w:rPr>
      <w:rFonts w:ascii="Cambria" w:eastAsia="Times New Roman" w:hAnsi="Cambria"/>
      <w:color w:val="365F91"/>
      <w:kern w:val="0"/>
    </w:rPr>
  </w:style>
  <w:style w:type="paragraph" w:customStyle="1" w:styleId="BANGMc1">
    <w:name w:val="BANG Mức 1"/>
    <w:basedOn w:val="Normal"/>
    <w:autoRedefine/>
    <w:qFormat/>
    <w:rsid w:val="00D72D0D"/>
    <w:pPr>
      <w:jc w:val="center"/>
    </w:pPr>
    <w:rPr>
      <w:i/>
    </w:rPr>
  </w:style>
  <w:style w:type="paragraph" w:customStyle="1" w:styleId="BANGMc2">
    <w:name w:val="BANG Mức 2"/>
    <w:basedOn w:val="Normal"/>
    <w:autoRedefine/>
    <w:qFormat/>
    <w:rsid w:val="00D72D0D"/>
    <w:pPr>
      <w:jc w:val="center"/>
    </w:pPr>
    <w:rPr>
      <w:i/>
    </w:rPr>
  </w:style>
  <w:style w:type="paragraph" w:customStyle="1" w:styleId="BANGmc3">
    <w:name w:val="BANG mức 3"/>
    <w:basedOn w:val="Normal"/>
    <w:autoRedefine/>
    <w:qFormat/>
    <w:rsid w:val="00D72D0D"/>
    <w:pPr>
      <w:jc w:val="center"/>
    </w:pPr>
    <w:rPr>
      <w:i/>
    </w:rPr>
  </w:style>
  <w:style w:type="paragraph" w:styleId="Title">
    <w:name w:val="Title"/>
    <w:basedOn w:val="Normal"/>
    <w:link w:val="TitleChar"/>
    <w:qFormat/>
    <w:rsid w:val="0002675D"/>
    <w:pPr>
      <w:jc w:val="center"/>
    </w:pPr>
    <w:rPr>
      <w:rFonts w:ascii=".VnAvantH" w:hAnsi=".VnAvantH"/>
      <w:b/>
    </w:rPr>
  </w:style>
  <w:style w:type="character" w:customStyle="1" w:styleId="TitleChar">
    <w:name w:val="Title Char"/>
    <w:link w:val="Title"/>
    <w:rsid w:val="0002675D"/>
    <w:rPr>
      <w:rFonts w:ascii=".VnAvantH" w:eastAsia="Times New Roman" w:hAnsi=".VnAvantH"/>
      <w:b/>
      <w:sz w:val="24"/>
    </w:rPr>
  </w:style>
  <w:style w:type="paragraph" w:styleId="Subtitle">
    <w:name w:val="Subtitle"/>
    <w:basedOn w:val="Normal"/>
    <w:link w:val="SubtitleChar"/>
    <w:qFormat/>
    <w:rsid w:val="0002675D"/>
    <w:pPr>
      <w:jc w:val="center"/>
    </w:pPr>
    <w:rPr>
      <w:rFonts w:ascii=".VnArialH" w:hAnsi=".VnArialH"/>
      <w:b/>
    </w:rPr>
  </w:style>
  <w:style w:type="character" w:customStyle="1" w:styleId="SubtitleChar">
    <w:name w:val="Subtitle Char"/>
    <w:link w:val="Subtitle"/>
    <w:rsid w:val="0002675D"/>
    <w:rPr>
      <w:rFonts w:ascii=".VnArialH" w:eastAsia="Times New Roman" w:hAnsi=".VnArialH"/>
      <w:b/>
      <w:sz w:val="24"/>
    </w:rPr>
  </w:style>
  <w:style w:type="paragraph" w:styleId="Header">
    <w:name w:val="header"/>
    <w:basedOn w:val="Normal"/>
    <w:link w:val="HeaderChar"/>
    <w:rsid w:val="0002675D"/>
    <w:pPr>
      <w:tabs>
        <w:tab w:val="center" w:pos="4320"/>
        <w:tab w:val="right" w:pos="8640"/>
      </w:tabs>
    </w:pPr>
  </w:style>
  <w:style w:type="character" w:customStyle="1" w:styleId="HeaderChar">
    <w:name w:val="Header Char"/>
    <w:link w:val="Header"/>
    <w:rsid w:val="0002675D"/>
    <w:rPr>
      <w:rFonts w:ascii="Times New Roman" w:eastAsia="Times New Roman" w:hAnsi="Times New Roman"/>
      <w:sz w:val="24"/>
    </w:rPr>
  </w:style>
  <w:style w:type="paragraph" w:styleId="Footer">
    <w:name w:val="footer"/>
    <w:basedOn w:val="Normal"/>
    <w:link w:val="FooterChar"/>
    <w:uiPriority w:val="99"/>
    <w:rsid w:val="0002675D"/>
    <w:pPr>
      <w:tabs>
        <w:tab w:val="center" w:pos="4320"/>
        <w:tab w:val="right" w:pos="8640"/>
      </w:tabs>
    </w:pPr>
  </w:style>
  <w:style w:type="character" w:customStyle="1" w:styleId="FooterChar">
    <w:name w:val="Footer Char"/>
    <w:link w:val="Footer"/>
    <w:uiPriority w:val="99"/>
    <w:rsid w:val="0002675D"/>
    <w:rPr>
      <w:rFonts w:ascii="Times New Roman" w:eastAsia="Times New Roman" w:hAnsi="Times New Roman"/>
      <w:sz w:val="24"/>
    </w:rPr>
  </w:style>
  <w:style w:type="character" w:styleId="PageNumber">
    <w:name w:val="page number"/>
    <w:basedOn w:val="DefaultParagraphFont"/>
    <w:rsid w:val="0002675D"/>
  </w:style>
  <w:style w:type="paragraph" w:styleId="BodyText3">
    <w:name w:val="Body Text 3"/>
    <w:basedOn w:val="Normal"/>
    <w:link w:val="BodyText3Char"/>
    <w:rsid w:val="0002675D"/>
    <w:pPr>
      <w:jc w:val="both"/>
    </w:pPr>
    <w:rPr>
      <w:rFonts w:ascii=".VnArial" w:hAnsi=".VnArial"/>
    </w:rPr>
  </w:style>
  <w:style w:type="character" w:customStyle="1" w:styleId="BodyText3Char">
    <w:name w:val="Body Text 3 Char"/>
    <w:link w:val="BodyText3"/>
    <w:rsid w:val="0002675D"/>
    <w:rPr>
      <w:rFonts w:ascii=".VnArial" w:eastAsia="Times New Roman" w:hAnsi=".VnArial"/>
      <w:sz w:val="24"/>
    </w:rPr>
  </w:style>
  <w:style w:type="paragraph" w:styleId="BodyText">
    <w:name w:val="Body Text"/>
    <w:basedOn w:val="Normal"/>
    <w:link w:val="BodyTextChar"/>
    <w:rsid w:val="0002675D"/>
    <w:pPr>
      <w:jc w:val="both"/>
    </w:pPr>
    <w:rPr>
      <w:rFonts w:ascii=".VnArial" w:hAnsi=".VnArial"/>
    </w:rPr>
  </w:style>
  <w:style w:type="character" w:customStyle="1" w:styleId="BodyTextChar">
    <w:name w:val="Body Text Char"/>
    <w:link w:val="BodyText"/>
    <w:rsid w:val="0002675D"/>
    <w:rPr>
      <w:rFonts w:ascii=".VnArial" w:eastAsia="Times New Roman" w:hAnsi=".VnArial"/>
      <w:sz w:val="24"/>
    </w:rPr>
  </w:style>
  <w:style w:type="paragraph" w:styleId="BodyText2">
    <w:name w:val="Body Text 2"/>
    <w:basedOn w:val="Normal"/>
    <w:link w:val="BodyText2Char"/>
    <w:rsid w:val="0002675D"/>
    <w:pPr>
      <w:ind w:left="360"/>
      <w:jc w:val="both"/>
    </w:pPr>
    <w:rPr>
      <w:rFonts w:ascii=".VnArial" w:hAnsi=".VnArial"/>
    </w:rPr>
  </w:style>
  <w:style w:type="character" w:customStyle="1" w:styleId="BodyText2Char">
    <w:name w:val="Body Text 2 Char"/>
    <w:link w:val="BodyText2"/>
    <w:rsid w:val="0002675D"/>
    <w:rPr>
      <w:rFonts w:ascii=".VnArial" w:eastAsia="Times New Roman" w:hAnsi=".VnArial"/>
      <w:sz w:val="24"/>
    </w:rPr>
  </w:style>
  <w:style w:type="character" w:styleId="Strong">
    <w:name w:val="Strong"/>
    <w:qFormat/>
    <w:rsid w:val="0002675D"/>
    <w:rPr>
      <w:b/>
    </w:rPr>
  </w:style>
  <w:style w:type="character" w:styleId="Hyperlink">
    <w:name w:val="Hyperlink"/>
    <w:uiPriority w:val="99"/>
    <w:rsid w:val="0002675D"/>
    <w:rPr>
      <w:color w:val="0000FF"/>
      <w:u w:val="single"/>
    </w:rPr>
  </w:style>
  <w:style w:type="character" w:styleId="FollowedHyperlink">
    <w:name w:val="FollowedHyperlink"/>
    <w:rsid w:val="0002675D"/>
    <w:rPr>
      <w:color w:val="800080"/>
      <w:u w:val="single"/>
    </w:rPr>
  </w:style>
  <w:style w:type="paragraph" w:customStyle="1" w:styleId="i">
    <w:name w:val="i"/>
    <w:basedOn w:val="Normal"/>
    <w:rsid w:val="0002675D"/>
    <w:pPr>
      <w:numPr>
        <w:numId w:val="1"/>
      </w:numPr>
      <w:spacing w:before="120"/>
    </w:pPr>
    <w:rPr>
      <w:rFonts w:ascii=".VnTimeH" w:hAnsi=".VnTimeH"/>
      <w:b/>
    </w:rPr>
  </w:style>
  <w:style w:type="paragraph" w:styleId="DocumentMap">
    <w:name w:val="Document Map"/>
    <w:basedOn w:val="Normal"/>
    <w:link w:val="DocumentMapChar"/>
    <w:semiHidden/>
    <w:rsid w:val="0002675D"/>
    <w:pPr>
      <w:shd w:val="clear" w:color="auto" w:fill="000080"/>
    </w:pPr>
    <w:rPr>
      <w:rFonts w:ascii="Tahoma" w:hAnsi="Tahoma"/>
      <w:sz w:val="20"/>
    </w:rPr>
  </w:style>
  <w:style w:type="character" w:customStyle="1" w:styleId="DocumentMapChar">
    <w:name w:val="Document Map Char"/>
    <w:link w:val="DocumentMap"/>
    <w:semiHidden/>
    <w:rsid w:val="0002675D"/>
    <w:rPr>
      <w:rFonts w:ascii="Tahoma" w:eastAsia="Times New Roman" w:hAnsi="Tahoma" w:cs="Tahoma"/>
      <w:shd w:val="clear" w:color="auto" w:fill="000080"/>
    </w:rPr>
  </w:style>
  <w:style w:type="paragraph" w:customStyle="1" w:styleId="tvHeading1">
    <w:name w:val="tvHeading 1"/>
    <w:basedOn w:val="Normal"/>
    <w:rsid w:val="0002675D"/>
    <w:pPr>
      <w:numPr>
        <w:numId w:val="4"/>
      </w:numPr>
      <w:spacing w:before="360" w:after="120"/>
    </w:pPr>
    <w:rPr>
      <w:b/>
      <w:bCs/>
      <w:color w:val="800000"/>
      <w:szCs w:val="24"/>
    </w:rPr>
  </w:style>
  <w:style w:type="paragraph" w:customStyle="1" w:styleId="tvHeading11">
    <w:name w:val="tvHeading 1.1"/>
    <w:basedOn w:val="Normal"/>
    <w:rsid w:val="0002675D"/>
    <w:pPr>
      <w:numPr>
        <w:ilvl w:val="1"/>
        <w:numId w:val="4"/>
      </w:numPr>
      <w:spacing w:before="240" w:after="120"/>
    </w:pPr>
    <w:rPr>
      <w:b/>
      <w:bCs/>
      <w:color w:val="000080"/>
      <w:szCs w:val="24"/>
    </w:rPr>
  </w:style>
  <w:style w:type="paragraph" w:customStyle="1" w:styleId="tvHeading111">
    <w:name w:val="tvHeading 1.1.1"/>
    <w:basedOn w:val="Normal"/>
    <w:rsid w:val="0002675D"/>
    <w:pPr>
      <w:numPr>
        <w:ilvl w:val="2"/>
        <w:numId w:val="4"/>
      </w:numPr>
      <w:spacing w:before="120" w:after="120"/>
    </w:pPr>
    <w:rPr>
      <w:b/>
      <w:bCs/>
      <w:i/>
      <w:iCs/>
      <w:szCs w:val="24"/>
    </w:rPr>
  </w:style>
  <w:style w:type="paragraph" w:styleId="CommentText">
    <w:name w:val="annotation text"/>
    <w:basedOn w:val="Normal"/>
    <w:link w:val="CommentTextChar"/>
    <w:semiHidden/>
    <w:rsid w:val="0002675D"/>
    <w:rPr>
      <w:sz w:val="20"/>
    </w:rPr>
  </w:style>
  <w:style w:type="character" w:customStyle="1" w:styleId="CommentTextChar">
    <w:name w:val="Comment Text Char"/>
    <w:link w:val="CommentText"/>
    <w:semiHidden/>
    <w:rsid w:val="0002675D"/>
    <w:rPr>
      <w:rFonts w:ascii="Times New Roman" w:eastAsia="Times New Roman" w:hAnsi="Times New Roman"/>
    </w:rPr>
  </w:style>
  <w:style w:type="paragraph" w:customStyle="1" w:styleId="tvTable-row1">
    <w:name w:val="tvTable-row1"/>
    <w:basedOn w:val="Normal"/>
    <w:rsid w:val="0002675D"/>
    <w:pPr>
      <w:keepLines/>
      <w:spacing w:before="120" w:after="120"/>
      <w:jc w:val="center"/>
    </w:pPr>
    <w:rPr>
      <w:b/>
      <w:bCs/>
      <w:color w:val="6E2500"/>
      <w:szCs w:val="24"/>
    </w:rPr>
  </w:style>
  <w:style w:type="paragraph" w:customStyle="1" w:styleId="tvHeading">
    <w:name w:val="tvHeading"/>
    <w:basedOn w:val="Normal"/>
    <w:rsid w:val="0002675D"/>
    <w:pPr>
      <w:keepLines/>
      <w:pageBreakBefore/>
      <w:tabs>
        <w:tab w:val="left" w:pos="2160"/>
        <w:tab w:val="right" w:pos="5040"/>
        <w:tab w:val="left" w:pos="5760"/>
        <w:tab w:val="right" w:pos="8640"/>
      </w:tabs>
      <w:spacing w:before="480" w:after="240"/>
      <w:jc w:val="center"/>
    </w:pPr>
    <w:rPr>
      <w:b/>
      <w:bCs/>
      <w:caps/>
      <w:color w:val="003400"/>
      <w:sz w:val="28"/>
      <w:szCs w:val="24"/>
    </w:rPr>
  </w:style>
  <w:style w:type="paragraph" w:customStyle="1" w:styleId="tvBestPractiseGreen">
    <w:name w:val="tvBestPractise+ Green"/>
    <w:basedOn w:val="Normal"/>
    <w:rsid w:val="0002675D"/>
    <w:pPr>
      <w:spacing w:before="120" w:after="120"/>
      <w:jc w:val="both"/>
    </w:pPr>
    <w:rPr>
      <w:i/>
      <w:iCs/>
      <w:color w:val="008000"/>
      <w:szCs w:val="24"/>
    </w:rPr>
  </w:style>
  <w:style w:type="paragraph" w:styleId="TOC1">
    <w:name w:val="toc 1"/>
    <w:basedOn w:val="Normal"/>
    <w:next w:val="Normal"/>
    <w:autoRedefine/>
    <w:uiPriority w:val="39"/>
    <w:rsid w:val="0002675D"/>
    <w:pPr>
      <w:spacing w:line="360" w:lineRule="auto"/>
    </w:pPr>
    <w:rPr>
      <w:b/>
      <w:color w:val="800000"/>
      <w:kern w:val="16"/>
      <w:position w:val="-6"/>
      <w:szCs w:val="24"/>
    </w:rPr>
  </w:style>
  <w:style w:type="paragraph" w:styleId="TOC2">
    <w:name w:val="toc 2"/>
    <w:basedOn w:val="Normal"/>
    <w:next w:val="Normal"/>
    <w:autoRedefine/>
    <w:uiPriority w:val="39"/>
    <w:rsid w:val="00990F06"/>
    <w:pPr>
      <w:tabs>
        <w:tab w:val="left" w:pos="880"/>
        <w:tab w:val="right" w:leader="dot" w:pos="9630"/>
      </w:tabs>
      <w:spacing w:line="360" w:lineRule="auto"/>
      <w:ind w:left="245"/>
    </w:pPr>
    <w:rPr>
      <w:szCs w:val="24"/>
    </w:rPr>
  </w:style>
  <w:style w:type="paragraph" w:styleId="TOC3">
    <w:name w:val="toc 3"/>
    <w:basedOn w:val="Normal"/>
    <w:next w:val="Normal"/>
    <w:autoRedefine/>
    <w:uiPriority w:val="39"/>
    <w:rsid w:val="0002675D"/>
    <w:pPr>
      <w:spacing w:line="360" w:lineRule="auto"/>
      <w:ind w:left="475"/>
    </w:pPr>
    <w:rPr>
      <w:szCs w:val="24"/>
    </w:rPr>
  </w:style>
  <w:style w:type="paragraph" w:customStyle="1" w:styleId="HeadingLv1">
    <w:name w:val="Heading Lv1"/>
    <w:basedOn w:val="Normal"/>
    <w:autoRedefine/>
    <w:rsid w:val="0002675D"/>
    <w:pPr>
      <w:keepLines/>
      <w:spacing w:before="80" w:after="80"/>
      <w:jc w:val="center"/>
    </w:pPr>
    <w:rPr>
      <w:b/>
      <w:bCs/>
      <w:color w:val="6E2500"/>
      <w:sz w:val="22"/>
      <w:szCs w:val="24"/>
    </w:rPr>
  </w:style>
  <w:style w:type="paragraph" w:customStyle="1" w:styleId="tvNote">
    <w:name w:val="tvNote"/>
    <w:basedOn w:val="tvHeading"/>
    <w:link w:val="tvNoteChar"/>
    <w:autoRedefine/>
    <w:rsid w:val="00227849"/>
    <w:pPr>
      <w:keepLines w:val="0"/>
      <w:pageBreakBefore w:val="0"/>
      <w:tabs>
        <w:tab w:val="clear" w:pos="2160"/>
        <w:tab w:val="clear" w:pos="5040"/>
        <w:tab w:val="clear" w:pos="5760"/>
        <w:tab w:val="clear" w:pos="8640"/>
      </w:tabs>
      <w:spacing w:before="120" w:after="120"/>
      <w:jc w:val="left"/>
    </w:pPr>
    <w:rPr>
      <w:b w:val="0"/>
      <w:bCs w:val="0"/>
      <w:iCs/>
      <w:caps w:val="0"/>
      <w:color w:val="auto"/>
      <w:sz w:val="26"/>
      <w:szCs w:val="26"/>
    </w:rPr>
  </w:style>
  <w:style w:type="paragraph" w:styleId="NormalWeb">
    <w:name w:val="Normal (Web)"/>
    <w:basedOn w:val="Normal"/>
    <w:rsid w:val="0002675D"/>
    <w:rPr>
      <w:szCs w:val="24"/>
    </w:rPr>
  </w:style>
  <w:style w:type="paragraph" w:customStyle="1" w:styleId="tvPtype">
    <w:name w:val="tvPtype"/>
    <w:basedOn w:val="Normal"/>
    <w:rsid w:val="0002675D"/>
    <w:pPr>
      <w:widowControl w:val="0"/>
      <w:spacing w:before="120"/>
      <w:jc w:val="center"/>
    </w:pPr>
    <w:rPr>
      <w:b/>
      <w:bCs/>
      <w:i/>
      <w:iCs/>
      <w:color w:val="6E2500"/>
      <w:spacing w:val="30"/>
      <w:sz w:val="40"/>
      <w:szCs w:val="32"/>
    </w:rPr>
  </w:style>
  <w:style w:type="paragraph" w:customStyle="1" w:styleId="Comment">
    <w:name w:val="Comment"/>
    <w:basedOn w:val="Normal"/>
    <w:rsid w:val="0002675D"/>
    <w:pPr>
      <w:overflowPunct w:val="0"/>
      <w:autoSpaceDE w:val="0"/>
      <w:autoSpaceDN w:val="0"/>
      <w:adjustRightInd w:val="0"/>
      <w:spacing w:after="120"/>
      <w:jc w:val="both"/>
      <w:textAlignment w:val="baseline"/>
    </w:pPr>
    <w:rPr>
      <w:i/>
      <w:color w:val="000080"/>
      <w:sz w:val="22"/>
    </w:rPr>
  </w:style>
  <w:style w:type="paragraph" w:customStyle="1" w:styleId="Table-Text">
    <w:name w:val="Table - Text"/>
    <w:basedOn w:val="Normal"/>
    <w:autoRedefine/>
    <w:rsid w:val="0002675D"/>
    <w:pPr>
      <w:spacing w:before="60" w:after="60"/>
    </w:pPr>
  </w:style>
  <w:style w:type="paragraph" w:customStyle="1" w:styleId="Table-ColHead">
    <w:name w:val="Table - Col. Head"/>
    <w:basedOn w:val="Normal"/>
    <w:rsid w:val="0002675D"/>
    <w:pPr>
      <w:keepNext/>
      <w:spacing w:before="60" w:after="60"/>
    </w:pPr>
    <w:rPr>
      <w:rFonts w:ascii="Arial" w:hAnsi="Arial"/>
      <w:b/>
      <w:noProof/>
      <w:sz w:val="18"/>
    </w:rPr>
  </w:style>
  <w:style w:type="paragraph" w:customStyle="1" w:styleId="NormalTableHeader">
    <w:name w:val="Normal Table Header"/>
    <w:basedOn w:val="NormalIndent"/>
    <w:rsid w:val="0002675D"/>
    <w:pPr>
      <w:keepNext/>
      <w:keepLines/>
      <w:tabs>
        <w:tab w:val="left" w:pos="702"/>
        <w:tab w:val="left" w:pos="1080"/>
      </w:tabs>
      <w:spacing w:before="120" w:after="120" w:line="360" w:lineRule="auto"/>
      <w:ind w:left="0"/>
      <w:jc w:val="center"/>
    </w:pPr>
    <w:rPr>
      <w:rFonts w:ascii="Tahoma" w:eastAsia="MS Mincho" w:hAnsi="Tahoma" w:cs="Arial"/>
      <w:b/>
      <w:snapToGrid w:val="0"/>
      <w:sz w:val="20"/>
      <w:lang w:eastAsia="ja-JP"/>
    </w:rPr>
  </w:style>
  <w:style w:type="paragraph" w:customStyle="1" w:styleId="comment0">
    <w:name w:val="comment"/>
    <w:basedOn w:val="Normal"/>
    <w:rsid w:val="0002675D"/>
    <w:pPr>
      <w:spacing w:before="120" w:line="360" w:lineRule="auto"/>
      <w:ind w:left="144"/>
    </w:pPr>
    <w:rPr>
      <w:rFonts w:ascii="Tahoma" w:eastAsia="MS Mincho" w:hAnsi="Tahoma" w:cs="Arial"/>
      <w:bCs/>
      <w:i/>
      <w:snapToGrid w:val="0"/>
      <w:color w:val="808080"/>
      <w:sz w:val="20"/>
      <w:lang w:eastAsia="ja-JP"/>
    </w:rPr>
  </w:style>
  <w:style w:type="paragraph" w:styleId="NormalIndent">
    <w:name w:val="Normal Indent"/>
    <w:basedOn w:val="Normal"/>
    <w:rsid w:val="0002675D"/>
    <w:pPr>
      <w:ind w:left="720"/>
    </w:pPr>
  </w:style>
  <w:style w:type="paragraph" w:styleId="ListBullet">
    <w:name w:val="List Bullet"/>
    <w:basedOn w:val="Normal"/>
    <w:autoRedefine/>
    <w:rsid w:val="0002675D"/>
    <w:pPr>
      <w:numPr>
        <w:numId w:val="7"/>
      </w:numPr>
      <w:tabs>
        <w:tab w:val="clear" w:pos="360"/>
        <w:tab w:val="num" w:pos="1800"/>
      </w:tabs>
      <w:spacing w:before="120"/>
      <w:ind w:left="1800"/>
    </w:pPr>
    <w:rPr>
      <w:rFonts w:cs="Courier New"/>
      <w:snapToGrid w:val="0"/>
    </w:rPr>
  </w:style>
  <w:style w:type="paragraph" w:styleId="ListBullet2">
    <w:name w:val="List Bullet 2"/>
    <w:basedOn w:val="ListBullet"/>
    <w:rsid w:val="0002675D"/>
    <w:pPr>
      <w:ind w:left="2520"/>
    </w:pPr>
  </w:style>
  <w:style w:type="paragraph" w:styleId="Caption">
    <w:name w:val="caption"/>
    <w:basedOn w:val="Normal"/>
    <w:next w:val="BodyText"/>
    <w:qFormat/>
    <w:rsid w:val="0002675D"/>
    <w:pPr>
      <w:spacing w:before="360" w:after="360"/>
      <w:ind w:left="2520" w:hanging="1080"/>
    </w:pPr>
    <w:rPr>
      <w:rFonts w:ascii="Arial" w:hAnsi="Arial"/>
      <w:b/>
      <w:sz w:val="20"/>
    </w:rPr>
  </w:style>
  <w:style w:type="paragraph" w:styleId="BalloonText">
    <w:name w:val="Balloon Text"/>
    <w:basedOn w:val="Normal"/>
    <w:link w:val="BalloonTextChar"/>
    <w:semiHidden/>
    <w:rsid w:val="0002675D"/>
    <w:rPr>
      <w:rFonts w:ascii="Tahoma" w:hAnsi="Tahoma"/>
      <w:sz w:val="16"/>
      <w:szCs w:val="16"/>
    </w:rPr>
  </w:style>
  <w:style w:type="character" w:customStyle="1" w:styleId="BalloonTextChar">
    <w:name w:val="Balloon Text Char"/>
    <w:link w:val="BalloonText"/>
    <w:semiHidden/>
    <w:rsid w:val="0002675D"/>
    <w:rPr>
      <w:rFonts w:ascii="Tahoma" w:eastAsia="Times New Roman" w:hAnsi="Tahoma" w:cs="Tahoma"/>
      <w:sz w:val="16"/>
      <w:szCs w:val="16"/>
    </w:rPr>
  </w:style>
  <w:style w:type="table" w:styleId="TableGrid">
    <w:name w:val="Table Grid"/>
    <w:basedOn w:val="TableNormal"/>
    <w:rsid w:val="00EE65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vNoteChar">
    <w:name w:val="tvNote Char"/>
    <w:link w:val="tvNote"/>
    <w:rsid w:val="00227849"/>
    <w:rPr>
      <w:rFonts w:ascii="Times New Roman" w:eastAsia="Times New Roman" w:hAnsi="Times New Roman"/>
      <w:iCs/>
      <w:sz w:val="26"/>
      <w:szCs w:val="26"/>
    </w:rPr>
  </w:style>
  <w:style w:type="character" w:styleId="Emphasis">
    <w:name w:val="Emphasis"/>
    <w:qFormat/>
    <w:rsid w:val="009E29C8"/>
    <w:rPr>
      <w:i/>
    </w:rPr>
  </w:style>
  <w:style w:type="paragraph" w:customStyle="1" w:styleId="crTable-row1">
    <w:name w:val="crTable-row1"/>
    <w:basedOn w:val="Normal"/>
    <w:rsid w:val="00BA09B0"/>
    <w:pPr>
      <w:keepLines/>
      <w:spacing w:before="120" w:after="120"/>
      <w:jc w:val="center"/>
    </w:pPr>
    <w:rPr>
      <w:rFonts w:eastAsia="MS Mincho"/>
      <w:b/>
      <w:bCs/>
      <w:color w:val="6E2500"/>
      <w:szCs w:val="24"/>
    </w:rPr>
  </w:style>
  <w:style w:type="paragraph" w:customStyle="1" w:styleId="crHeading1">
    <w:name w:val="crHeading 1"/>
    <w:basedOn w:val="Normal"/>
    <w:rsid w:val="00274DEB"/>
    <w:pPr>
      <w:spacing w:before="360" w:after="120"/>
    </w:pPr>
    <w:rPr>
      <w:rFonts w:eastAsia="MS Mincho"/>
      <w:b/>
      <w:bCs/>
      <w:color w:val="8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106D-C7B3-45B1-8413-274E65B5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Tài liệu thiết kế giao diện</vt:lpstr>
    </vt:vector>
  </TitlesOfParts>
  <Company>Grizli777</Company>
  <LinksUpToDate>false</LinksUpToDate>
  <CharactersWithSpaces>3524</CharactersWithSpaces>
  <SharedDoc>false</SharedDoc>
  <HLinks>
    <vt:vector size="78" baseType="variant">
      <vt:variant>
        <vt:i4>2883593</vt:i4>
      </vt:variant>
      <vt:variant>
        <vt:i4>74</vt:i4>
      </vt:variant>
      <vt:variant>
        <vt:i4>0</vt:i4>
      </vt:variant>
      <vt:variant>
        <vt:i4>5</vt:i4>
      </vt:variant>
      <vt:variant>
        <vt:lpwstr/>
      </vt:variant>
      <vt:variant>
        <vt:lpwstr>_Toc6997658</vt:lpwstr>
      </vt:variant>
      <vt:variant>
        <vt:i4>2883593</vt:i4>
      </vt:variant>
      <vt:variant>
        <vt:i4>68</vt:i4>
      </vt:variant>
      <vt:variant>
        <vt:i4>0</vt:i4>
      </vt:variant>
      <vt:variant>
        <vt:i4>5</vt:i4>
      </vt:variant>
      <vt:variant>
        <vt:lpwstr/>
      </vt:variant>
      <vt:variant>
        <vt:lpwstr>_Toc6997657</vt:lpwstr>
      </vt:variant>
      <vt:variant>
        <vt:i4>2883593</vt:i4>
      </vt:variant>
      <vt:variant>
        <vt:i4>62</vt:i4>
      </vt:variant>
      <vt:variant>
        <vt:i4>0</vt:i4>
      </vt:variant>
      <vt:variant>
        <vt:i4>5</vt:i4>
      </vt:variant>
      <vt:variant>
        <vt:lpwstr/>
      </vt:variant>
      <vt:variant>
        <vt:lpwstr>_Toc6997656</vt:lpwstr>
      </vt:variant>
      <vt:variant>
        <vt:i4>2883593</vt:i4>
      </vt:variant>
      <vt:variant>
        <vt:i4>56</vt:i4>
      </vt:variant>
      <vt:variant>
        <vt:i4>0</vt:i4>
      </vt:variant>
      <vt:variant>
        <vt:i4>5</vt:i4>
      </vt:variant>
      <vt:variant>
        <vt:lpwstr/>
      </vt:variant>
      <vt:variant>
        <vt:lpwstr>_Toc6997655</vt:lpwstr>
      </vt:variant>
      <vt:variant>
        <vt:i4>2883593</vt:i4>
      </vt:variant>
      <vt:variant>
        <vt:i4>50</vt:i4>
      </vt:variant>
      <vt:variant>
        <vt:i4>0</vt:i4>
      </vt:variant>
      <vt:variant>
        <vt:i4>5</vt:i4>
      </vt:variant>
      <vt:variant>
        <vt:lpwstr/>
      </vt:variant>
      <vt:variant>
        <vt:lpwstr>_Toc6997654</vt:lpwstr>
      </vt:variant>
      <vt:variant>
        <vt:i4>2883593</vt:i4>
      </vt:variant>
      <vt:variant>
        <vt:i4>44</vt:i4>
      </vt:variant>
      <vt:variant>
        <vt:i4>0</vt:i4>
      </vt:variant>
      <vt:variant>
        <vt:i4>5</vt:i4>
      </vt:variant>
      <vt:variant>
        <vt:lpwstr/>
      </vt:variant>
      <vt:variant>
        <vt:lpwstr>_Toc6997653</vt:lpwstr>
      </vt:variant>
      <vt:variant>
        <vt:i4>2883593</vt:i4>
      </vt:variant>
      <vt:variant>
        <vt:i4>38</vt:i4>
      </vt:variant>
      <vt:variant>
        <vt:i4>0</vt:i4>
      </vt:variant>
      <vt:variant>
        <vt:i4>5</vt:i4>
      </vt:variant>
      <vt:variant>
        <vt:lpwstr/>
      </vt:variant>
      <vt:variant>
        <vt:lpwstr>_Toc6997652</vt:lpwstr>
      </vt:variant>
      <vt:variant>
        <vt:i4>2883593</vt:i4>
      </vt:variant>
      <vt:variant>
        <vt:i4>32</vt:i4>
      </vt:variant>
      <vt:variant>
        <vt:i4>0</vt:i4>
      </vt:variant>
      <vt:variant>
        <vt:i4>5</vt:i4>
      </vt:variant>
      <vt:variant>
        <vt:lpwstr/>
      </vt:variant>
      <vt:variant>
        <vt:lpwstr>_Toc6997651</vt:lpwstr>
      </vt:variant>
      <vt:variant>
        <vt:i4>2883593</vt:i4>
      </vt:variant>
      <vt:variant>
        <vt:i4>26</vt:i4>
      </vt:variant>
      <vt:variant>
        <vt:i4>0</vt:i4>
      </vt:variant>
      <vt:variant>
        <vt:i4>5</vt:i4>
      </vt:variant>
      <vt:variant>
        <vt:lpwstr/>
      </vt:variant>
      <vt:variant>
        <vt:lpwstr>_Toc6997650</vt:lpwstr>
      </vt:variant>
      <vt:variant>
        <vt:i4>2949129</vt:i4>
      </vt:variant>
      <vt:variant>
        <vt:i4>20</vt:i4>
      </vt:variant>
      <vt:variant>
        <vt:i4>0</vt:i4>
      </vt:variant>
      <vt:variant>
        <vt:i4>5</vt:i4>
      </vt:variant>
      <vt:variant>
        <vt:lpwstr/>
      </vt:variant>
      <vt:variant>
        <vt:lpwstr>_Toc6997649</vt:lpwstr>
      </vt:variant>
      <vt:variant>
        <vt:i4>2949129</vt:i4>
      </vt:variant>
      <vt:variant>
        <vt:i4>14</vt:i4>
      </vt:variant>
      <vt:variant>
        <vt:i4>0</vt:i4>
      </vt:variant>
      <vt:variant>
        <vt:i4>5</vt:i4>
      </vt:variant>
      <vt:variant>
        <vt:lpwstr/>
      </vt:variant>
      <vt:variant>
        <vt:lpwstr>_Toc6997648</vt:lpwstr>
      </vt:variant>
      <vt:variant>
        <vt:i4>2949129</vt:i4>
      </vt:variant>
      <vt:variant>
        <vt:i4>8</vt:i4>
      </vt:variant>
      <vt:variant>
        <vt:i4>0</vt:i4>
      </vt:variant>
      <vt:variant>
        <vt:i4>5</vt:i4>
      </vt:variant>
      <vt:variant>
        <vt:lpwstr/>
      </vt:variant>
      <vt:variant>
        <vt:lpwstr>_Toc6997647</vt:lpwstr>
      </vt:variant>
      <vt:variant>
        <vt:i4>2949129</vt:i4>
      </vt:variant>
      <vt:variant>
        <vt:i4>2</vt:i4>
      </vt:variant>
      <vt:variant>
        <vt:i4>0</vt:i4>
      </vt:variant>
      <vt:variant>
        <vt:i4>5</vt:i4>
      </vt:variant>
      <vt:variant>
        <vt:lpwstr/>
      </vt:variant>
      <vt:variant>
        <vt:lpwstr>_Toc6997646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thiết kế giao diện</dc:title>
  <dc:subject>Dự án "Xây dựng CSDL Quốc gia về TNMT"</dc:subject>
  <dc:creator>Le Phu Cuong - CIREN</dc:creator>
  <cp:keywords/>
  <cp:lastModifiedBy>Hoang Lien</cp:lastModifiedBy>
  <cp:revision>1</cp:revision>
  <cp:lastPrinted>2010-10-20T07:07:00Z</cp:lastPrinted>
  <dcterms:created xsi:type="dcterms:W3CDTF">2020-10-29T07:53:00Z</dcterms:created>
  <dcterms:modified xsi:type="dcterms:W3CDTF">2020-10-29T07:53:00Z</dcterms:modified>
</cp:coreProperties>
</file>