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E8921" w14:textId="77777777" w:rsidR="00A6600D" w:rsidRPr="00A6600D" w:rsidRDefault="00A6600D" w:rsidP="00A6600D">
      <w:pPr>
        <w:spacing w:before="180" w:after="180" w:line="240" w:lineRule="auto"/>
        <w:jc w:val="right"/>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Mẫu TP/QT-2024-TKCGXNQTVN.1</w:t>
      </w:r>
    </w:p>
    <w:tbl>
      <w:tblPr>
        <w:tblW w:w="5000" w:type="pct"/>
        <w:tblCellMar>
          <w:left w:w="0" w:type="dxa"/>
          <w:right w:w="0" w:type="dxa"/>
        </w:tblCellMar>
        <w:tblLook w:val="04A0" w:firstRow="1" w:lastRow="0" w:firstColumn="1" w:lastColumn="0" w:noHBand="0" w:noVBand="1"/>
      </w:tblPr>
      <w:tblGrid>
        <w:gridCol w:w="1670"/>
        <w:gridCol w:w="7680"/>
      </w:tblGrid>
      <w:tr w:rsidR="00A6600D" w:rsidRPr="00A6600D" w14:paraId="42BD4C57" w14:textId="77777777" w:rsidTr="00A6600D">
        <w:tc>
          <w:tcPr>
            <w:tcW w:w="2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FF631E"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br/>
            </w:r>
            <w:r w:rsidRPr="00A6600D">
              <w:rPr>
                <w:rFonts w:ascii="Times New Roman" w:eastAsia="Times New Roman" w:hAnsi="Times New Roman" w:cs="Times New Roman"/>
                <w:color w:val="222222"/>
                <w:kern w:val="0"/>
                <w:sz w:val="24"/>
                <w:szCs w:val="24"/>
                <w14:ligatures w14:val="none"/>
              </w:rPr>
              <w:br/>
              <w:t>Ảnh 4 x 6 (chụp không quá 6 tháng)</w:t>
            </w:r>
          </w:p>
        </w:tc>
        <w:tc>
          <w:tcPr>
            <w:tcW w:w="9725" w:type="dxa"/>
            <w:tcBorders>
              <w:top w:val="nil"/>
              <w:left w:val="nil"/>
              <w:bottom w:val="nil"/>
              <w:right w:val="nil"/>
            </w:tcBorders>
            <w:tcMar>
              <w:top w:w="0" w:type="dxa"/>
              <w:left w:w="108" w:type="dxa"/>
              <w:bottom w:w="0" w:type="dxa"/>
              <w:right w:w="108" w:type="dxa"/>
            </w:tcMar>
            <w:hideMark/>
          </w:tcPr>
          <w:p w14:paraId="4A8A7593"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b/>
                <w:bCs/>
                <w:color w:val="222222"/>
                <w:spacing w:val="-6"/>
                <w:kern w:val="0"/>
                <w:sz w:val="24"/>
                <w:szCs w:val="24"/>
                <w14:ligatures w14:val="none"/>
              </w:rPr>
              <w:t>CỘNG HÒA XÃ HỘI CHỦ NGHĨA VIỆT NAM</w:t>
            </w:r>
          </w:p>
          <w:p w14:paraId="3CCD7606"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b/>
                <w:bCs/>
                <w:color w:val="222222"/>
                <w:kern w:val="0"/>
                <w:sz w:val="24"/>
                <w:szCs w:val="24"/>
                <w14:ligatures w14:val="none"/>
              </w:rPr>
              <w:t>Độc lập – Tự do – Hạnh phúc</w:t>
            </w:r>
          </w:p>
          <w:p w14:paraId="3135940E"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spacing w:val="-6"/>
                <w:kern w:val="0"/>
                <w:sz w:val="24"/>
                <w:szCs w:val="24"/>
                <w:vertAlign w:val="superscript"/>
                <w14:ligatures w14:val="none"/>
              </w:rPr>
              <w:t>_______________________</w:t>
            </w:r>
          </w:p>
          <w:p w14:paraId="6F7DA8B0" w14:textId="77777777" w:rsidR="00A6600D" w:rsidRPr="00A6600D" w:rsidRDefault="00A6600D" w:rsidP="00A6600D">
            <w:pPr>
              <w:spacing w:before="180" w:after="180" w:line="240" w:lineRule="auto"/>
              <w:jc w:val="right"/>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i/>
                <w:iCs/>
                <w:color w:val="222222"/>
                <w:kern w:val="0"/>
                <w:sz w:val="24"/>
                <w:szCs w:val="24"/>
                <w14:ligatures w14:val="none"/>
              </w:rPr>
              <w:t>……………, ngày …</w:t>
            </w:r>
            <w:proofErr w:type="gramStart"/>
            <w:r w:rsidRPr="00A6600D">
              <w:rPr>
                <w:rFonts w:ascii="Times New Roman" w:eastAsia="Times New Roman" w:hAnsi="Times New Roman" w:cs="Times New Roman"/>
                <w:i/>
                <w:iCs/>
                <w:color w:val="222222"/>
                <w:kern w:val="0"/>
                <w:sz w:val="24"/>
                <w:szCs w:val="24"/>
                <w14:ligatures w14:val="none"/>
              </w:rPr>
              <w:t>….tháng</w:t>
            </w:r>
            <w:proofErr w:type="gramEnd"/>
            <w:r w:rsidRPr="00A6600D">
              <w:rPr>
                <w:rFonts w:ascii="Times New Roman" w:eastAsia="Times New Roman" w:hAnsi="Times New Roman" w:cs="Times New Roman"/>
                <w:i/>
                <w:iCs/>
                <w:color w:val="222222"/>
                <w:kern w:val="0"/>
                <w:sz w:val="24"/>
                <w:szCs w:val="24"/>
                <w14:ligatures w14:val="none"/>
              </w:rPr>
              <w:t>…….năm……….</w:t>
            </w:r>
          </w:p>
        </w:tc>
      </w:tr>
    </w:tbl>
    <w:p w14:paraId="73268EBA"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b/>
          <w:bCs/>
          <w:color w:val="222222"/>
          <w:kern w:val="0"/>
          <w:sz w:val="24"/>
          <w:szCs w:val="24"/>
          <w14:ligatures w14:val="none"/>
        </w:rPr>
        <w:t>TỜ KHAI</w:t>
      </w:r>
    </w:p>
    <w:p w14:paraId="293E6FB5"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b/>
          <w:bCs/>
          <w:color w:val="222222"/>
          <w:kern w:val="0"/>
          <w:sz w:val="24"/>
          <w:szCs w:val="24"/>
          <w14:ligatures w14:val="none"/>
        </w:rPr>
        <w:t>ĐỀ NGHỊ CẤP GIẤY XÁC NHẬN CÓ QUỐC TỊCH VIỆT NAM</w:t>
      </w:r>
    </w:p>
    <w:p w14:paraId="5B50293A"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 </w:t>
      </w:r>
    </w:p>
    <w:p w14:paraId="2D4A71EF"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i/>
          <w:iCs/>
          <w:color w:val="222222"/>
          <w:kern w:val="0"/>
          <w:sz w:val="24"/>
          <w:szCs w:val="24"/>
          <w14:ligatures w14:val="none"/>
        </w:rPr>
        <w:t>Kính gửi (1):</w:t>
      </w:r>
      <w:r w:rsidRPr="00A6600D">
        <w:rPr>
          <w:rFonts w:ascii="Times New Roman" w:eastAsia="Times New Roman" w:hAnsi="Times New Roman" w:cs="Times New Roman"/>
          <w:color w:val="222222"/>
          <w:kern w:val="0"/>
          <w:sz w:val="24"/>
          <w:szCs w:val="24"/>
          <w14:ligatures w14:val="none"/>
        </w:rPr>
        <w:t> ……………………………………….</w:t>
      </w:r>
    </w:p>
    <w:p w14:paraId="1C01ABD4" w14:textId="77777777" w:rsidR="00A6600D" w:rsidRPr="00A6600D" w:rsidRDefault="00A6600D" w:rsidP="00A6600D">
      <w:pPr>
        <w:spacing w:before="180" w:after="180" w:line="240" w:lineRule="auto"/>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 </w:t>
      </w:r>
    </w:p>
    <w:p w14:paraId="07299ADE"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Họ, chữ đệm, tên (2): ………………………………………</w:t>
      </w:r>
      <w:proofErr w:type="gramStart"/>
      <w:r w:rsidRPr="00A6600D">
        <w:rPr>
          <w:rFonts w:ascii="Times New Roman" w:eastAsia="Times New Roman" w:hAnsi="Times New Roman" w:cs="Times New Roman"/>
          <w:color w:val="222222"/>
          <w:kern w:val="0"/>
          <w:sz w:val="24"/>
          <w:szCs w:val="24"/>
          <w14:ligatures w14:val="none"/>
        </w:rPr>
        <w:t>…..</w:t>
      </w:r>
      <w:proofErr w:type="gramEnd"/>
      <w:r w:rsidRPr="00A6600D">
        <w:rPr>
          <w:rFonts w:ascii="Times New Roman" w:eastAsia="Times New Roman" w:hAnsi="Times New Roman" w:cs="Times New Roman"/>
          <w:color w:val="222222"/>
          <w:kern w:val="0"/>
          <w:sz w:val="24"/>
          <w:szCs w:val="24"/>
          <w14:ligatures w14:val="none"/>
        </w:rPr>
        <w:t>Giới tính</w:t>
      </w:r>
      <w:r w:rsidRPr="00A6600D">
        <w:rPr>
          <w:rFonts w:ascii="Times New Roman" w:eastAsia="Times New Roman" w:hAnsi="Times New Roman" w:cs="Times New Roman"/>
          <w:color w:val="222222"/>
          <w:kern w:val="0"/>
          <w:sz w:val="24"/>
          <w:szCs w:val="24"/>
          <w:vertAlign w:val="superscript"/>
          <w14:ligatures w14:val="none"/>
        </w:rPr>
        <w:t>*</w:t>
      </w:r>
      <w:r w:rsidRPr="00A6600D">
        <w:rPr>
          <w:rFonts w:ascii="Times New Roman" w:eastAsia="Times New Roman" w:hAnsi="Times New Roman" w:cs="Times New Roman"/>
          <w:color w:val="222222"/>
          <w:kern w:val="0"/>
          <w:sz w:val="24"/>
          <w:szCs w:val="24"/>
          <w14:ligatures w14:val="none"/>
        </w:rPr>
        <w:t>:…….……….</w:t>
      </w:r>
    </w:p>
    <w:p w14:paraId="6226E8A0"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Ngày, tháng, năm sinh: ……………………………………...……………………………</w:t>
      </w:r>
    </w:p>
    <w:p w14:paraId="09B721E3"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Số định danh cá nhân/Căn cước công dân/Thẻ căn cước/Chứng minh nhân dân (nếu có):</w:t>
      </w:r>
    </w:p>
    <w:p w14:paraId="519BBA2F"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w:t>
      </w:r>
    </w:p>
    <w:p w14:paraId="5E428A2B"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Nơi sinh (</w:t>
      </w:r>
      <w:proofErr w:type="gramStart"/>
      <w:r w:rsidRPr="00A6600D">
        <w:rPr>
          <w:rFonts w:ascii="Times New Roman" w:eastAsia="Times New Roman" w:hAnsi="Times New Roman" w:cs="Times New Roman"/>
          <w:color w:val="222222"/>
          <w:kern w:val="0"/>
          <w:sz w:val="24"/>
          <w:szCs w:val="24"/>
          <w14:ligatures w14:val="none"/>
        </w:rPr>
        <w:t>3)</w:t>
      </w:r>
      <w:r w:rsidRPr="00A6600D">
        <w:rPr>
          <w:rFonts w:ascii="Times New Roman" w:eastAsia="Times New Roman" w:hAnsi="Times New Roman" w:cs="Times New Roman"/>
          <w:color w:val="222222"/>
          <w:kern w:val="0"/>
          <w:sz w:val="24"/>
          <w:szCs w:val="24"/>
          <w:vertAlign w:val="superscript"/>
          <w14:ligatures w14:val="none"/>
        </w:rPr>
        <w:t>*</w:t>
      </w:r>
      <w:proofErr w:type="gramEnd"/>
      <w:r w:rsidRPr="00A6600D">
        <w:rPr>
          <w:rFonts w:ascii="Times New Roman" w:eastAsia="Times New Roman" w:hAnsi="Times New Roman" w:cs="Times New Roman"/>
          <w:color w:val="222222"/>
          <w:kern w:val="0"/>
          <w:sz w:val="24"/>
          <w:szCs w:val="24"/>
          <w14:ligatures w14:val="none"/>
        </w:rPr>
        <w:t>: ….……………………………………………………………………………</w:t>
      </w:r>
    </w:p>
    <w:p w14:paraId="39BB7F72"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Nơi đăng ký khai sinh (</w:t>
      </w:r>
      <w:proofErr w:type="gramStart"/>
      <w:r w:rsidRPr="00A6600D">
        <w:rPr>
          <w:rFonts w:ascii="Times New Roman" w:eastAsia="Times New Roman" w:hAnsi="Times New Roman" w:cs="Times New Roman"/>
          <w:color w:val="222222"/>
          <w:kern w:val="0"/>
          <w:sz w:val="24"/>
          <w:szCs w:val="24"/>
          <w14:ligatures w14:val="none"/>
        </w:rPr>
        <w:t>4)</w:t>
      </w:r>
      <w:r w:rsidRPr="00A6600D">
        <w:rPr>
          <w:rFonts w:ascii="Times New Roman" w:eastAsia="Times New Roman" w:hAnsi="Times New Roman" w:cs="Times New Roman"/>
          <w:color w:val="222222"/>
          <w:kern w:val="0"/>
          <w:sz w:val="24"/>
          <w:szCs w:val="24"/>
          <w:vertAlign w:val="superscript"/>
          <w14:ligatures w14:val="none"/>
        </w:rPr>
        <w:t>*</w:t>
      </w:r>
      <w:proofErr w:type="gramEnd"/>
      <w:r w:rsidRPr="00A6600D">
        <w:rPr>
          <w:rFonts w:ascii="Times New Roman" w:eastAsia="Times New Roman" w:hAnsi="Times New Roman" w:cs="Times New Roman"/>
          <w:color w:val="222222"/>
          <w:kern w:val="0"/>
          <w:sz w:val="24"/>
          <w:szCs w:val="24"/>
          <w14:ligatures w14:val="none"/>
        </w:rPr>
        <w:t>: ….………...………………………………………………….                                                                                                                                                                                                                                                                                                                                                              </w:t>
      </w:r>
    </w:p>
    <w:p w14:paraId="6914FA80"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Quốc tịch (</w:t>
      </w:r>
      <w:proofErr w:type="gramStart"/>
      <w:r w:rsidRPr="00A6600D">
        <w:rPr>
          <w:rFonts w:ascii="Times New Roman" w:eastAsia="Times New Roman" w:hAnsi="Times New Roman" w:cs="Times New Roman"/>
          <w:color w:val="222222"/>
          <w:kern w:val="0"/>
          <w:sz w:val="24"/>
          <w:szCs w:val="24"/>
          <w14:ligatures w14:val="none"/>
        </w:rPr>
        <w:t>5)</w:t>
      </w:r>
      <w:r w:rsidRPr="00A6600D">
        <w:rPr>
          <w:rFonts w:ascii="Times New Roman" w:eastAsia="Times New Roman" w:hAnsi="Times New Roman" w:cs="Times New Roman"/>
          <w:color w:val="222222"/>
          <w:kern w:val="0"/>
          <w:sz w:val="24"/>
          <w:szCs w:val="24"/>
          <w:vertAlign w:val="superscript"/>
          <w14:ligatures w14:val="none"/>
        </w:rPr>
        <w:t>*</w:t>
      </w:r>
      <w:proofErr w:type="gramEnd"/>
      <w:r w:rsidRPr="00A6600D">
        <w:rPr>
          <w:rFonts w:ascii="Times New Roman" w:eastAsia="Times New Roman" w:hAnsi="Times New Roman" w:cs="Times New Roman"/>
          <w:color w:val="222222"/>
          <w:kern w:val="0"/>
          <w:sz w:val="24"/>
          <w:szCs w:val="24"/>
          <w14:ligatures w14:val="none"/>
        </w:rPr>
        <w:t>: ……………………………………………………</w:t>
      </w:r>
    </w:p>
    <w:p w14:paraId="64DAE248"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Hộ chiếu/Giấy tờ có giá trị thay thế: ..........................................</w:t>
      </w:r>
      <w:proofErr w:type="gramStart"/>
      <w:r w:rsidRPr="00A6600D">
        <w:rPr>
          <w:rFonts w:ascii="Times New Roman" w:eastAsia="Times New Roman" w:hAnsi="Times New Roman" w:cs="Times New Roman"/>
          <w:color w:val="222222"/>
          <w:kern w:val="0"/>
          <w:sz w:val="24"/>
          <w:szCs w:val="24"/>
          <w14:ligatures w14:val="none"/>
        </w:rPr>
        <w:t>số:............................</w:t>
      </w:r>
      <w:proofErr w:type="gramEnd"/>
      <w:r w:rsidRPr="00A6600D">
        <w:rPr>
          <w:rFonts w:ascii="Times New Roman" w:eastAsia="Times New Roman" w:hAnsi="Times New Roman" w:cs="Times New Roman"/>
          <w:color w:val="222222"/>
          <w:kern w:val="0"/>
          <w:sz w:val="24"/>
          <w:szCs w:val="24"/>
          <w14:ligatures w14:val="none"/>
        </w:rPr>
        <w:t xml:space="preserve"> ……. </w:t>
      </w:r>
    </w:p>
    <w:p w14:paraId="3C27BF92"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A6600D">
        <w:rPr>
          <w:rFonts w:ascii="Times New Roman" w:eastAsia="Times New Roman" w:hAnsi="Times New Roman" w:cs="Times New Roman"/>
          <w:color w:val="222222"/>
          <w:kern w:val="0"/>
          <w:sz w:val="24"/>
          <w:szCs w:val="24"/>
          <w14:ligatures w14:val="none"/>
        </w:rPr>
        <w:t>do:…</w:t>
      </w:r>
      <w:proofErr w:type="gramEnd"/>
      <w:r w:rsidRPr="00A6600D">
        <w:rPr>
          <w:rFonts w:ascii="Times New Roman" w:eastAsia="Times New Roman" w:hAnsi="Times New Roman" w:cs="Times New Roman"/>
          <w:color w:val="222222"/>
          <w:kern w:val="0"/>
          <w:sz w:val="24"/>
          <w:szCs w:val="24"/>
          <w14:ligatures w14:val="none"/>
        </w:rPr>
        <w:t>………………………………..…., cấp ngày……….tháng………năm……………..</w:t>
      </w:r>
    </w:p>
    <w:p w14:paraId="5BED0E97"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Nơi cư trú </w:t>
      </w:r>
      <w:proofErr w:type="gramStart"/>
      <w:r w:rsidRPr="00A6600D">
        <w:rPr>
          <w:rFonts w:ascii="Times New Roman" w:eastAsia="Times New Roman" w:hAnsi="Times New Roman" w:cs="Times New Roman"/>
          <w:color w:val="222222"/>
          <w:kern w:val="0"/>
          <w:sz w:val="24"/>
          <w:szCs w:val="24"/>
          <w:vertAlign w:val="superscript"/>
          <w14:ligatures w14:val="none"/>
        </w:rPr>
        <w:t>*</w:t>
      </w:r>
      <w:r w:rsidRPr="00A6600D">
        <w:rPr>
          <w:rFonts w:ascii="Times New Roman" w:eastAsia="Times New Roman" w:hAnsi="Times New Roman" w:cs="Times New Roman"/>
          <w:color w:val="222222"/>
          <w:kern w:val="0"/>
          <w:sz w:val="24"/>
          <w:szCs w:val="24"/>
          <w14:ligatures w14:val="none"/>
        </w:rPr>
        <w:t>:…</w:t>
      </w:r>
      <w:proofErr w:type="gramEnd"/>
      <w:r w:rsidRPr="00A6600D">
        <w:rPr>
          <w:rFonts w:ascii="Times New Roman" w:eastAsia="Times New Roman" w:hAnsi="Times New Roman" w:cs="Times New Roman"/>
          <w:color w:val="222222"/>
          <w:kern w:val="0"/>
          <w:sz w:val="24"/>
          <w:szCs w:val="24"/>
          <w14:ligatures w14:val="none"/>
        </w:rPr>
        <w:t>……………………………….…………………….…………………….….</w:t>
      </w:r>
    </w:p>
    <w:p w14:paraId="3055ACCB"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w:t>
      </w:r>
    </w:p>
    <w:p w14:paraId="61D2BDD6"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Ngày, tháng, năm xuất cảnh (nếu có) (6): ……/……/……</w:t>
      </w:r>
    </w:p>
    <w:p w14:paraId="6CC9AFA1"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Nơi cư trú tại Việt Nam trước khi xuất cảnh (nếu có) (6</w:t>
      </w:r>
      <w:proofErr w:type="gramStart"/>
      <w:r w:rsidRPr="00A6600D">
        <w:rPr>
          <w:rFonts w:ascii="Times New Roman" w:eastAsia="Times New Roman" w:hAnsi="Times New Roman" w:cs="Times New Roman"/>
          <w:color w:val="222222"/>
          <w:kern w:val="0"/>
          <w:sz w:val="24"/>
          <w:szCs w:val="24"/>
          <w14:ligatures w14:val="none"/>
        </w:rPr>
        <w:t>):…</w:t>
      </w:r>
      <w:proofErr w:type="gramEnd"/>
      <w:r w:rsidRPr="00A6600D">
        <w:rPr>
          <w:rFonts w:ascii="Times New Roman" w:eastAsia="Times New Roman" w:hAnsi="Times New Roman" w:cs="Times New Roman"/>
          <w:color w:val="222222"/>
          <w:kern w:val="0"/>
          <w:sz w:val="24"/>
          <w:szCs w:val="24"/>
          <w14:ligatures w14:val="none"/>
        </w:rPr>
        <w:t>………………………………</w:t>
      </w:r>
    </w:p>
    <w:p w14:paraId="10639B1E"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w:t>
      </w:r>
    </w:p>
    <w:p w14:paraId="58428977"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Giấy tờ chứng minh có quốc tịch Việt Nam hoặc giấy tờ để phục vụ việc xác minh quốc tịch Việt Nam kèm theo:</w:t>
      </w:r>
    </w:p>
    <w:p w14:paraId="0BA08395"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A6600D">
        <w:rPr>
          <w:rFonts w:ascii="Times New Roman" w:eastAsia="Times New Roman" w:hAnsi="Times New Roman" w:cs="Times New Roman"/>
          <w:color w:val="222222"/>
          <w:kern w:val="0"/>
          <w:sz w:val="24"/>
          <w:szCs w:val="24"/>
          <w14:ligatures w14:val="none"/>
        </w:rPr>
        <w:lastRenderedPageBreak/>
        <w:t>1,…</w:t>
      </w:r>
      <w:proofErr w:type="gramEnd"/>
      <w:r w:rsidRPr="00A6600D">
        <w:rPr>
          <w:rFonts w:ascii="Times New Roman" w:eastAsia="Times New Roman" w:hAnsi="Times New Roman" w:cs="Times New Roman"/>
          <w:color w:val="222222"/>
          <w:kern w:val="0"/>
          <w:sz w:val="24"/>
          <w:szCs w:val="24"/>
          <w14:ligatures w14:val="none"/>
        </w:rPr>
        <w:t>…………………………………………………………………….…………</w:t>
      </w:r>
    </w:p>
    <w:p w14:paraId="27E4AD71"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A6600D">
        <w:rPr>
          <w:rFonts w:ascii="Times New Roman" w:eastAsia="Times New Roman" w:hAnsi="Times New Roman" w:cs="Times New Roman"/>
          <w:color w:val="222222"/>
          <w:kern w:val="0"/>
          <w:sz w:val="24"/>
          <w:szCs w:val="24"/>
          <w14:ligatures w14:val="none"/>
        </w:rPr>
        <w:t>2,…</w:t>
      </w:r>
      <w:proofErr w:type="gramEnd"/>
      <w:r w:rsidRPr="00A6600D">
        <w:rPr>
          <w:rFonts w:ascii="Times New Roman" w:eastAsia="Times New Roman" w:hAnsi="Times New Roman" w:cs="Times New Roman"/>
          <w:color w:val="222222"/>
          <w:kern w:val="0"/>
          <w:sz w:val="24"/>
          <w:szCs w:val="24"/>
          <w14:ligatures w14:val="none"/>
        </w:rPr>
        <w:t>………………………………………………………………………………</w:t>
      </w:r>
    </w:p>
    <w:p w14:paraId="0ADE9861"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A6600D">
        <w:rPr>
          <w:rFonts w:ascii="Times New Roman" w:eastAsia="Times New Roman" w:hAnsi="Times New Roman" w:cs="Times New Roman"/>
          <w:color w:val="222222"/>
          <w:kern w:val="0"/>
          <w:sz w:val="24"/>
          <w:szCs w:val="24"/>
          <w14:ligatures w14:val="none"/>
        </w:rPr>
        <w:t>3,…</w:t>
      </w:r>
      <w:proofErr w:type="gramEnd"/>
      <w:r w:rsidRPr="00A6600D">
        <w:rPr>
          <w:rFonts w:ascii="Times New Roman" w:eastAsia="Times New Roman" w:hAnsi="Times New Roman" w:cs="Times New Roman"/>
          <w:color w:val="222222"/>
          <w:kern w:val="0"/>
          <w:sz w:val="24"/>
          <w:szCs w:val="24"/>
          <w14:ligatures w14:val="none"/>
        </w:rPr>
        <w:t>………………………………………………………………………………</w:t>
      </w:r>
    </w:p>
    <w:p w14:paraId="188869ED"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A6600D">
        <w:rPr>
          <w:rFonts w:ascii="Times New Roman" w:eastAsia="Times New Roman" w:hAnsi="Times New Roman" w:cs="Times New Roman"/>
          <w:color w:val="222222"/>
          <w:kern w:val="0"/>
          <w:sz w:val="24"/>
          <w:szCs w:val="24"/>
          <w14:ligatures w14:val="none"/>
        </w:rPr>
        <w:t>4,…</w:t>
      </w:r>
      <w:proofErr w:type="gramEnd"/>
      <w:r w:rsidRPr="00A6600D">
        <w:rPr>
          <w:rFonts w:ascii="Times New Roman" w:eastAsia="Times New Roman" w:hAnsi="Times New Roman" w:cs="Times New Roman"/>
          <w:color w:val="222222"/>
          <w:kern w:val="0"/>
          <w:sz w:val="24"/>
          <w:szCs w:val="24"/>
          <w14:ligatures w14:val="none"/>
        </w:rPr>
        <w:t>………………………………………………………………………………</w:t>
      </w:r>
    </w:p>
    <w:p w14:paraId="445474C6"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proofErr w:type="gramStart"/>
      <w:r w:rsidRPr="00A6600D">
        <w:rPr>
          <w:rFonts w:ascii="Times New Roman" w:eastAsia="Times New Roman" w:hAnsi="Times New Roman" w:cs="Times New Roman"/>
          <w:color w:val="222222"/>
          <w:kern w:val="0"/>
          <w:sz w:val="24"/>
          <w:szCs w:val="24"/>
          <w14:ligatures w14:val="none"/>
        </w:rPr>
        <w:t>5,…</w:t>
      </w:r>
      <w:proofErr w:type="gramEnd"/>
      <w:r w:rsidRPr="00A6600D">
        <w:rPr>
          <w:rFonts w:ascii="Times New Roman" w:eastAsia="Times New Roman" w:hAnsi="Times New Roman" w:cs="Times New Roman"/>
          <w:color w:val="222222"/>
          <w:kern w:val="0"/>
          <w:sz w:val="24"/>
          <w:szCs w:val="24"/>
          <w14:ligatures w14:val="none"/>
        </w:rPr>
        <w:t>………………………………………………………………………………</w:t>
      </w:r>
    </w:p>
    <w:p w14:paraId="7710BB4D"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spacing w:val="-6"/>
          <w:kern w:val="0"/>
          <w:sz w:val="24"/>
          <w:szCs w:val="24"/>
          <w14:ligatures w14:val="none"/>
        </w:rPr>
        <w:t>Đề nghị ……………………….…</w:t>
      </w:r>
      <w:proofErr w:type="gramStart"/>
      <w:r w:rsidRPr="00A6600D">
        <w:rPr>
          <w:rFonts w:ascii="Times New Roman" w:eastAsia="Times New Roman" w:hAnsi="Times New Roman" w:cs="Times New Roman"/>
          <w:color w:val="222222"/>
          <w:spacing w:val="-6"/>
          <w:kern w:val="0"/>
          <w:sz w:val="24"/>
          <w:szCs w:val="24"/>
          <w14:ligatures w14:val="none"/>
        </w:rPr>
        <w:t>…(</w:t>
      </w:r>
      <w:proofErr w:type="gramEnd"/>
      <w:r w:rsidRPr="00A6600D">
        <w:rPr>
          <w:rFonts w:ascii="Times New Roman" w:eastAsia="Times New Roman" w:hAnsi="Times New Roman" w:cs="Times New Roman"/>
          <w:color w:val="222222"/>
          <w:spacing w:val="-6"/>
          <w:kern w:val="0"/>
          <w:sz w:val="24"/>
          <w:szCs w:val="24"/>
          <w14:ligatures w14:val="none"/>
        </w:rPr>
        <w:t>1) cấp cho tôi Giấy xác nhận có quốc tịch Việt Nam.</w:t>
      </w:r>
    </w:p>
    <w:p w14:paraId="57EE5DFA" w14:textId="77777777" w:rsidR="00A6600D" w:rsidRPr="00A6600D" w:rsidRDefault="00A6600D" w:rsidP="00A6600D">
      <w:pPr>
        <w:spacing w:before="180" w:after="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Tôi xin cam đoan những lời khai trên đây là đúng sự thật và xin chịu trách nhiệm trước pháp luật Việt Nam về lời khai của mình./.</w:t>
      </w:r>
    </w:p>
    <w:tbl>
      <w:tblPr>
        <w:tblW w:w="5000" w:type="pct"/>
        <w:tblCellMar>
          <w:left w:w="0" w:type="dxa"/>
          <w:right w:w="0" w:type="dxa"/>
        </w:tblCellMar>
        <w:tblLook w:val="04A0" w:firstRow="1" w:lastRow="0" w:firstColumn="1" w:lastColumn="0" w:noHBand="0" w:noVBand="1"/>
      </w:tblPr>
      <w:tblGrid>
        <w:gridCol w:w="4164"/>
        <w:gridCol w:w="5196"/>
      </w:tblGrid>
      <w:tr w:rsidR="00A6600D" w:rsidRPr="00A6600D" w14:paraId="63412468" w14:textId="77777777" w:rsidTr="00A6600D">
        <w:trPr>
          <w:trHeight w:val="75"/>
        </w:trPr>
        <w:tc>
          <w:tcPr>
            <w:tcW w:w="5293" w:type="dxa"/>
            <w:tcMar>
              <w:top w:w="0" w:type="dxa"/>
              <w:left w:w="108" w:type="dxa"/>
              <w:bottom w:w="0" w:type="dxa"/>
              <w:right w:w="108" w:type="dxa"/>
            </w:tcMar>
            <w:hideMark/>
          </w:tcPr>
          <w:p w14:paraId="6E9813F6" w14:textId="77777777" w:rsidR="00A6600D" w:rsidRPr="00A6600D" w:rsidRDefault="00A6600D" w:rsidP="00A6600D">
            <w:pPr>
              <w:spacing w:before="180" w:after="180" w:line="240" w:lineRule="auto"/>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 </w:t>
            </w:r>
          </w:p>
        </w:tc>
        <w:tc>
          <w:tcPr>
            <w:tcW w:w="6465" w:type="dxa"/>
            <w:tcMar>
              <w:top w:w="0" w:type="dxa"/>
              <w:left w:w="108" w:type="dxa"/>
              <w:bottom w:w="0" w:type="dxa"/>
              <w:right w:w="108" w:type="dxa"/>
            </w:tcMar>
            <w:hideMark/>
          </w:tcPr>
          <w:p w14:paraId="5B42C3E5"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b/>
                <w:bCs/>
                <w:color w:val="222222"/>
                <w:spacing w:val="-6"/>
                <w:kern w:val="0"/>
                <w:sz w:val="24"/>
                <w:szCs w:val="24"/>
                <w14:ligatures w14:val="none"/>
              </w:rPr>
              <w:t>Người khai</w:t>
            </w:r>
          </w:p>
          <w:p w14:paraId="2B620807" w14:textId="77777777" w:rsidR="00A6600D" w:rsidRPr="00A6600D" w:rsidRDefault="00A6600D" w:rsidP="00A6600D">
            <w:pPr>
              <w:spacing w:before="180" w:after="180" w:line="240" w:lineRule="auto"/>
              <w:jc w:val="center"/>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spacing w:val="-6"/>
                <w:kern w:val="0"/>
                <w:sz w:val="24"/>
                <w:szCs w:val="24"/>
                <w14:ligatures w14:val="none"/>
              </w:rPr>
              <w:t>(Ký và ghi rõ họ, chữ đệm, tên)</w:t>
            </w:r>
          </w:p>
          <w:p w14:paraId="6ADAB43B" w14:textId="77777777" w:rsidR="00A6600D" w:rsidRPr="00A6600D" w:rsidRDefault="00A6600D" w:rsidP="00A6600D">
            <w:pPr>
              <w:spacing w:before="180" w:after="180" w:line="240" w:lineRule="auto"/>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 </w:t>
            </w:r>
          </w:p>
        </w:tc>
      </w:tr>
    </w:tbl>
    <w:p w14:paraId="551E960D"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b/>
          <w:bCs/>
          <w:color w:val="222222"/>
          <w:kern w:val="0"/>
          <w:sz w:val="24"/>
          <w:szCs w:val="24"/>
          <w14:ligatures w14:val="none"/>
        </w:rPr>
        <w:t>Chú thích:</w:t>
      </w:r>
    </w:p>
    <w:p w14:paraId="116F5C9F"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i/>
          <w:iCs/>
          <w:color w:val="222222"/>
          <w:kern w:val="0"/>
          <w:sz w:val="24"/>
          <w:szCs w:val="24"/>
          <w14:ligatures w14:val="none"/>
        </w:rPr>
        <w:t>(*): Trường hợp người yêu cầu cung cấp đầy đủ 03 trường thông tin “Họ, chữ đệm, tên”, “ngày tháng năm sinh”, “Số định danh cá nhân/Căn cước công dân/Thẻ căn cước/Chứng minh nhân dân” thì công chức làm công tác tiếp nhận hồ sơ thực hiện khai thác các thông tin (*) trong Cơ sở dữ liệu quốc gia về dân cư theo quy định pháp luật. Trường hợp không khai thác được thông tin trong Cơ sở dữ liệu quốc gia về dân cư hoặc không có thông tin thì yêu cầu người dân cung cấp.</w:t>
      </w:r>
    </w:p>
    <w:p w14:paraId="784108D0"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(1) Tên cơ quan thụ lý hồ sơ.</w:t>
      </w:r>
    </w:p>
    <w:p w14:paraId="71FC1795"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(2) Ghi bằng chữ in hoa, có dấu (theo Hộ chiếu/Giấy tờ hợp lệ thay thế).</w:t>
      </w:r>
    </w:p>
    <w:p w14:paraId="6F21B16D"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(3) Ghi địa danh ba cấp hành chính (nếu sinh ở Việt Nam) hoặc ghi theo tên thành phố, tên quốc gia (nếu sinh ra ở nước ngoài). Ví dụ: Xã Phú Minh, huyện Sóc Sơn, Thành phố Hà Nội hoặc thành phố Postdam, CHLB Đức.</w:t>
      </w:r>
    </w:p>
    <w:p w14:paraId="7AA09E00"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(4) Ghi tên cơ quan đăng ký khai sinh theo ba cấp hành chính (nếu đăng ký khai sinh tại Việt Nam) hoặc ghi theo tên thành phố, tên quốc gia đã đăng ký khai sinh (nếu đăng ký khai sinh tại cơ quan có thẩm quyền của nước ngoài). Ví dụ: UBND xã Điện Ngọc, huyện Điện Bàn, tỉnh Quảng Nam hoặc Chính quyền thành phố Postdam, CHLB Đức.</w:t>
      </w:r>
    </w:p>
    <w:p w14:paraId="7EDA6C7E"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(5) Trường hợp đang có quốc tịch nước ngoài thì g</w:t>
      </w:r>
      <w:r w:rsidRPr="00A6600D">
        <w:rPr>
          <w:rFonts w:ascii="Times New Roman" w:eastAsia="Times New Roman" w:hAnsi="Times New Roman" w:cs="Times New Roman"/>
          <w:color w:val="222222"/>
          <w:spacing w:val="-2"/>
          <w:kern w:val="0"/>
          <w:sz w:val="24"/>
          <w:szCs w:val="24"/>
          <w14:ligatures w14:val="none"/>
        </w:rPr>
        <w:t>hi chính xác tên quốc gia mang quốc tịch theo phiên âm La-tinh hoặc phiên âm tiếng Việt. Ví dụ: Malaysia hoặc Ma-lai-xi-a. Tr</w:t>
      </w:r>
      <w:r w:rsidRPr="00A6600D">
        <w:rPr>
          <w:rFonts w:ascii="Times New Roman" w:eastAsia="Times New Roman" w:hAnsi="Times New Roman" w:cs="Times New Roman"/>
          <w:color w:val="222222"/>
          <w:kern w:val="0"/>
          <w:sz w:val="24"/>
          <w:szCs w:val="24"/>
          <w14:ligatures w14:val="none"/>
        </w:rPr>
        <w:t>ường hợp có từ hai quốc tịch trở lên thì ghi rõ từng quốc tịch.</w:t>
      </w:r>
    </w:p>
    <w:p w14:paraId="1C811FC7" w14:textId="77777777" w:rsidR="00A6600D" w:rsidRPr="00A6600D" w:rsidRDefault="00A6600D" w:rsidP="00A6600D">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A6600D">
        <w:rPr>
          <w:rFonts w:ascii="Times New Roman" w:eastAsia="Times New Roman" w:hAnsi="Times New Roman" w:cs="Times New Roman"/>
          <w:color w:val="222222"/>
          <w:kern w:val="0"/>
          <w:sz w:val="24"/>
          <w:szCs w:val="24"/>
          <w14:ligatures w14:val="none"/>
        </w:rPr>
        <w:t>(6) Trường hợp xuất cảnh nhiều lần thì ghi ngày, tháng, năm xuất cảnh và địa chỉ cư trú trước khi xuất cảnh của lần xuất cảnh lần đầu.</w:t>
      </w:r>
    </w:p>
    <w:p w14:paraId="4253698F"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0D"/>
    <w:rsid w:val="003730A8"/>
    <w:rsid w:val="00490DCA"/>
    <w:rsid w:val="00A6600D"/>
    <w:rsid w:val="00D0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7B3A"/>
  <w15:chartTrackingRefBased/>
  <w15:docId w15:val="{186DC17D-A427-4794-A6EB-A24880B5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0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6600D"/>
    <w:rPr>
      <w:b/>
      <w:bCs/>
    </w:rPr>
  </w:style>
  <w:style w:type="character" w:styleId="Emphasis">
    <w:name w:val="Emphasis"/>
    <w:basedOn w:val="DefaultParagraphFont"/>
    <w:uiPriority w:val="20"/>
    <w:qFormat/>
    <w:rsid w:val="00A66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34537">
      <w:bodyDiv w:val="1"/>
      <w:marLeft w:val="0"/>
      <w:marRight w:val="0"/>
      <w:marTop w:val="0"/>
      <w:marBottom w:val="0"/>
      <w:divBdr>
        <w:top w:val="none" w:sz="0" w:space="0" w:color="auto"/>
        <w:left w:val="none" w:sz="0" w:space="0" w:color="auto"/>
        <w:bottom w:val="none" w:sz="0" w:space="0" w:color="auto"/>
        <w:right w:val="none" w:sz="0" w:space="0" w:color="auto"/>
      </w:divBdr>
      <w:divsChild>
        <w:div w:id="1835224575">
          <w:marLeft w:val="0"/>
          <w:marRight w:val="0"/>
          <w:marTop w:val="0"/>
          <w:marBottom w:val="0"/>
          <w:divBdr>
            <w:top w:val="none" w:sz="0" w:space="0" w:color="auto"/>
            <w:left w:val="none" w:sz="0" w:space="0" w:color="auto"/>
            <w:bottom w:val="none" w:sz="0" w:space="0" w:color="auto"/>
            <w:right w:val="none" w:sz="0" w:space="0" w:color="auto"/>
          </w:divBdr>
        </w:div>
        <w:div w:id="82910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2024-07-19T07:37:00Z</dcterms:created>
  <dcterms:modified xsi:type="dcterms:W3CDTF">2024-07-19T07:38:00Z</dcterms:modified>
</cp:coreProperties>
</file>