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EF" w:rsidRPr="005567EF" w:rsidRDefault="005567EF" w:rsidP="005567EF">
      <w:pPr>
        <w:shd w:val="clear" w:color="auto" w:fill="FFFFFF"/>
        <w:spacing w:after="0" w:line="234" w:lineRule="atLeast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5567E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M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ẫu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số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06.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đề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nghị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lại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điều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chỉnh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phép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kinh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tiền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chất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thuốc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nổ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6146"/>
      </w:tblGrid>
      <w:tr w:rsidR="005567EF" w:rsidRPr="005567EF" w:rsidTr="005567EF">
        <w:trPr>
          <w:tblCellSpacing w:w="0" w:type="dxa"/>
        </w:trPr>
        <w:tc>
          <w:tcPr>
            <w:tcW w:w="1700" w:type="pct"/>
            <w:shd w:val="clear" w:color="auto" w:fill="auto"/>
            <w:hideMark/>
          </w:tcPr>
          <w:p w:rsidR="005567EF" w:rsidRPr="005567EF" w:rsidRDefault="005567EF" w:rsidP="005567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.............</w:t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  <w:lang w:val="en"/>
              </w:rPr>
              <w:t>(1)</w:t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...............</w:t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br/>
              <w:t>-------</w:t>
            </w:r>
          </w:p>
        </w:tc>
        <w:tc>
          <w:tcPr>
            <w:tcW w:w="3250" w:type="pct"/>
            <w:shd w:val="clear" w:color="auto" w:fill="auto"/>
            <w:hideMark/>
          </w:tcPr>
          <w:p w:rsidR="005567EF" w:rsidRPr="005567EF" w:rsidRDefault="005567EF" w:rsidP="005567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67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C</w:t>
            </w:r>
            <w:r w:rsidRPr="005567E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ỘNG HOÀ XÃ HỘI CHỦ NGHĨA VIỆT NAM</w:t>
            </w:r>
            <w:r w:rsidRPr="005567E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Đ</w:t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ộc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-</w:t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---------------</w:t>
            </w:r>
          </w:p>
        </w:tc>
      </w:tr>
      <w:tr w:rsidR="005567EF" w:rsidRPr="005567EF" w:rsidTr="005567EF">
        <w:trPr>
          <w:tblCellSpacing w:w="0" w:type="dxa"/>
        </w:trPr>
        <w:tc>
          <w:tcPr>
            <w:tcW w:w="1700" w:type="pct"/>
            <w:shd w:val="clear" w:color="auto" w:fill="auto"/>
            <w:hideMark/>
          </w:tcPr>
          <w:p w:rsidR="005567EF" w:rsidRPr="005567EF" w:rsidRDefault="005567EF" w:rsidP="005567E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50" w:type="pct"/>
            <w:shd w:val="clear" w:color="auto" w:fill="auto"/>
            <w:hideMark/>
          </w:tcPr>
          <w:p w:rsidR="005567EF" w:rsidRPr="005567EF" w:rsidRDefault="005567EF" w:rsidP="005567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.....</w:t>
            </w:r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vertAlign w:val="superscript"/>
                <w:lang w:val="en"/>
              </w:rPr>
              <w:t>(2)</w:t>
            </w:r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...., </w:t>
            </w:r>
            <w:proofErr w:type="spellStart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ngày</w:t>
            </w:r>
            <w:proofErr w:type="spellEnd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tháng</w:t>
            </w:r>
            <w:proofErr w:type="spellEnd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năm</w:t>
            </w:r>
            <w:proofErr w:type="spellEnd"/>
          </w:p>
        </w:tc>
      </w:tr>
    </w:tbl>
    <w:p w:rsidR="005567EF" w:rsidRPr="005567EF" w:rsidRDefault="005567EF" w:rsidP="005567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GI</w:t>
      </w:r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ẤY ĐỀ NGHỊ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.....</w:t>
      </w:r>
      <w:r w:rsidRPr="005567EF">
        <w:rPr>
          <w:rFonts w:ascii="Times New Roman" w:eastAsia="Times New Roman" w:hAnsi="Times New Roman"/>
          <w:b/>
          <w:bCs/>
          <w:sz w:val="26"/>
          <w:szCs w:val="26"/>
          <w:vertAlign w:val="superscript"/>
          <w:lang w:val="en"/>
        </w:rPr>
        <w:t> (</w:t>
      </w:r>
      <w:proofErr w:type="gramStart"/>
      <w:r w:rsidRPr="005567EF">
        <w:rPr>
          <w:rFonts w:ascii="Times New Roman" w:eastAsia="Times New Roman" w:hAnsi="Times New Roman"/>
          <w:b/>
          <w:bCs/>
          <w:sz w:val="26"/>
          <w:szCs w:val="26"/>
          <w:vertAlign w:val="superscript"/>
          <w:lang w:val="en"/>
        </w:rPr>
        <w:t>3)</w:t>
      </w:r>
      <w:r w:rsidRPr="005567E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...</w:t>
      </w:r>
      <w:proofErr w:type="gramEnd"/>
      <w:r w:rsidRPr="005567E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.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gi</w:t>
      </w:r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ấy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phép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kinh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tiền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chất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thuốc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nổ</w:t>
      </w:r>
      <w:proofErr w:type="spellEnd"/>
    </w:p>
    <w:p w:rsidR="005567EF" w:rsidRPr="005567EF" w:rsidRDefault="005567EF" w:rsidP="005567E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567EF">
        <w:rPr>
          <w:rFonts w:ascii="Times New Roman" w:eastAsia="Times New Roman" w:hAnsi="Times New Roman"/>
          <w:b/>
          <w:bCs/>
          <w:sz w:val="26"/>
          <w:szCs w:val="26"/>
          <w:lang w:val="en"/>
        </w:rPr>
        <w:t>Kính</w:t>
      </w:r>
      <w:proofErr w:type="spellEnd"/>
      <w:r w:rsidRPr="005567EF">
        <w:rPr>
          <w:rFonts w:ascii="Times New Roman" w:eastAsia="Times New Roman" w:hAnsi="Times New Roman"/>
          <w:b/>
          <w:bCs/>
          <w:sz w:val="26"/>
          <w:szCs w:val="26"/>
          <w:lang w:val="en"/>
        </w:rPr>
        <w:t xml:space="preserve"> g</w:t>
      </w:r>
      <w:r w:rsidRPr="005567EF">
        <w:rPr>
          <w:rFonts w:ascii="Times New Roman" w:eastAsia="Times New Roman" w:hAnsi="Times New Roman"/>
          <w:b/>
          <w:bCs/>
          <w:sz w:val="26"/>
          <w:szCs w:val="26"/>
        </w:rPr>
        <w:t>ửi: </w:t>
      </w:r>
      <w:r w:rsidRPr="005567EF">
        <w:rPr>
          <w:rFonts w:ascii="Times New Roman" w:eastAsia="Times New Roman" w:hAnsi="Times New Roman"/>
          <w:sz w:val="26"/>
          <w:szCs w:val="26"/>
        </w:rPr>
        <w:t>..............................</w:t>
      </w:r>
      <w:r w:rsidRPr="005567EF">
        <w:rPr>
          <w:rFonts w:ascii="Times New Roman" w:eastAsia="Times New Roman" w:hAnsi="Times New Roman"/>
          <w:sz w:val="26"/>
          <w:szCs w:val="26"/>
          <w:vertAlign w:val="superscript"/>
        </w:rPr>
        <w:t>(</w:t>
      </w:r>
      <w:proofErr w:type="gramStart"/>
      <w:r w:rsidRPr="005567EF">
        <w:rPr>
          <w:rFonts w:ascii="Times New Roman" w:eastAsia="Times New Roman" w:hAnsi="Times New Roman"/>
          <w:sz w:val="26"/>
          <w:szCs w:val="26"/>
          <w:vertAlign w:val="superscript"/>
        </w:rPr>
        <w:t>4)</w:t>
      </w:r>
      <w:r w:rsidRPr="005567EF">
        <w:rPr>
          <w:rFonts w:ascii="Times New Roman" w:eastAsia="Times New Roman" w:hAnsi="Times New Roman"/>
          <w:sz w:val="26"/>
          <w:szCs w:val="26"/>
        </w:rPr>
        <w:t>.....................................</w:t>
      </w:r>
      <w:proofErr w:type="gramEnd"/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proofErr w:type="gram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nghi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ệp:.........................................................................</w:t>
      </w:r>
      <w:proofErr w:type="gramEnd"/>
      <w:r w:rsidRPr="005567EF">
        <w:rPr>
          <w:rFonts w:ascii="Times New Roman" w:eastAsia="Times New Roman" w:hAnsi="Times New Roman"/>
          <w:sz w:val="26"/>
          <w:szCs w:val="26"/>
        </w:rPr>
        <w:t>……….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Nơi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đ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ặt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trụ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 </w:t>
      </w:r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(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Thôn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 xml:space="preserve"> (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tổ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 xml:space="preserve">), 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xã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 xml:space="preserve"> (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phường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 xml:space="preserve">), 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huyện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 xml:space="preserve"> (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quận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 xml:space="preserve">), 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tỉnh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 xml:space="preserve"> (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thành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phố</w:t>
      </w:r>
      <w:proofErr w:type="spellEnd"/>
      <w:r w:rsidRPr="005567EF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5567EF">
        <w:rPr>
          <w:rFonts w:ascii="Times New Roman" w:eastAsia="Times New Roman" w:hAnsi="Times New Roman"/>
          <w:sz w:val="26"/>
          <w:szCs w:val="26"/>
        </w:rPr>
        <w:t>: ....................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Đi</w:t>
      </w:r>
      <w:r w:rsidRPr="005567EF">
        <w:rPr>
          <w:rFonts w:ascii="Times New Roman" w:eastAsia="Times New Roman" w:hAnsi="Times New Roman"/>
          <w:sz w:val="26"/>
          <w:szCs w:val="26"/>
        </w:rPr>
        <w:t>ện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thoại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: .................................. Fax: ........................................................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Gi</w:t>
      </w:r>
      <w:r w:rsidRPr="005567EF">
        <w:rPr>
          <w:rFonts w:ascii="Times New Roman" w:eastAsia="Times New Roman" w:hAnsi="Times New Roman"/>
          <w:sz w:val="26"/>
          <w:szCs w:val="26"/>
        </w:rPr>
        <w:t>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đăng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tờ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tương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đương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)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... do ...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lập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...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...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...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...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...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lang w:val="en"/>
        </w:rPr>
        <w:t>H</w:t>
      </w:r>
      <w:r w:rsidRPr="005567EF">
        <w:rPr>
          <w:rFonts w:ascii="Times New Roman" w:eastAsia="Times New Roman" w:hAnsi="Times New Roman"/>
          <w:sz w:val="26"/>
          <w:szCs w:val="26"/>
        </w:rPr>
        <w:t xml:space="preserve">ọ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địa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chiếu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diện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pháp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: ................................................................................................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Gi</w:t>
      </w:r>
      <w:r w:rsidRPr="005567EF">
        <w:rPr>
          <w:rFonts w:ascii="Times New Roman" w:eastAsia="Times New Roman" w:hAnsi="Times New Roman"/>
          <w:sz w:val="26"/>
          <w:szCs w:val="26"/>
        </w:rPr>
        <w:t>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chứng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nhận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đủ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kiện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an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ninh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trật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5567EF">
        <w:rPr>
          <w:rFonts w:ascii="Times New Roman" w:eastAsia="Times New Roman" w:hAnsi="Times New Roman"/>
          <w:sz w:val="26"/>
          <w:szCs w:val="26"/>
        </w:rPr>
        <w:t>.....</w:t>
      </w:r>
      <w:proofErr w:type="gramEnd"/>
      <w:r w:rsidRPr="005567EF">
        <w:rPr>
          <w:rFonts w:ascii="Times New Roman" w:eastAsia="Times New Roman" w:hAnsi="Times New Roman"/>
          <w:sz w:val="26"/>
          <w:szCs w:val="26"/>
        </w:rPr>
        <w:t xml:space="preserve"> do …........................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proofErr w:type="gramStart"/>
      <w:r w:rsidRPr="005567EF">
        <w:rPr>
          <w:rFonts w:ascii="Times New Roman" w:eastAsia="Times New Roman" w:hAnsi="Times New Roman"/>
          <w:sz w:val="26"/>
          <w:szCs w:val="26"/>
        </w:rPr>
        <w:t xml:space="preserve"> ..</w:t>
      </w:r>
      <w:proofErr w:type="gramEnd"/>
      <w:r w:rsidRPr="005567EF">
        <w:rPr>
          <w:rFonts w:ascii="Times New Roman" w:eastAsia="Times New Roman" w:hAnsi="Times New Roman"/>
          <w:sz w:val="26"/>
          <w:szCs w:val="26"/>
        </w:rPr>
        <w:t xml:space="preserve">…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…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…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Amoni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Nitrat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hàm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lượng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98,5%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trở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lên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Lý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do đ</w:t>
      </w:r>
      <w:r w:rsidRPr="005567EF">
        <w:rPr>
          <w:rFonts w:ascii="Times New Roman" w:eastAsia="Times New Roman" w:hAnsi="Times New Roman"/>
          <w:sz w:val="26"/>
          <w:szCs w:val="26"/>
        </w:rPr>
        <w:t xml:space="preserve">ề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: ........................................................................................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lang w:val="en"/>
        </w:rPr>
        <w:t>S</w:t>
      </w:r>
      <w:r w:rsidRPr="005567EF">
        <w:rPr>
          <w:rFonts w:ascii="Times New Roman" w:eastAsia="Times New Roman" w:hAnsi="Times New Roman"/>
          <w:sz w:val="26"/>
          <w:szCs w:val="26"/>
        </w:rPr>
        <w:t xml:space="preserve">ố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văn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bản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thẩm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duyệt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kiểm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tra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nghiệm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phòng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chữa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cháy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đối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kho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bảo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; ..............................................................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lang w:val="en"/>
        </w:rPr>
        <w:t>S</w:t>
      </w:r>
      <w:r w:rsidRPr="005567EF">
        <w:rPr>
          <w:rFonts w:ascii="Times New Roman" w:eastAsia="Times New Roman" w:hAnsi="Times New Roman"/>
          <w:sz w:val="26"/>
          <w:szCs w:val="26"/>
        </w:rPr>
        <w:t xml:space="preserve">ố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môi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: ............................................................................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lang w:val="en"/>
        </w:rPr>
        <w:t>H</w:t>
      </w:r>
      <w:r w:rsidRPr="005567EF">
        <w:rPr>
          <w:rFonts w:ascii="Times New Roman" w:eastAsia="Times New Roman" w:hAnsi="Times New Roman"/>
          <w:sz w:val="26"/>
          <w:szCs w:val="26"/>
        </w:rPr>
        <w:t xml:space="preserve">ọ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tên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cá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hộ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chiếu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đến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hệ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): ..............................................................................................................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lang w:val="en"/>
        </w:rPr>
        <w:t>Đ</w:t>
      </w:r>
      <w:r w:rsidRPr="005567EF">
        <w:rPr>
          <w:rFonts w:ascii="Times New Roman" w:eastAsia="Times New Roman" w:hAnsi="Times New Roman"/>
          <w:sz w:val="26"/>
          <w:szCs w:val="26"/>
        </w:rPr>
        <w:t xml:space="preserve">ề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.........</w:t>
      </w:r>
      <w:r w:rsidRPr="005567EF">
        <w:rPr>
          <w:rFonts w:ascii="Times New Roman" w:eastAsia="Times New Roman" w:hAnsi="Times New Roman"/>
          <w:sz w:val="26"/>
          <w:szCs w:val="26"/>
          <w:vertAlign w:val="superscript"/>
        </w:rPr>
        <w:t>(</w:t>
      </w:r>
      <w:proofErr w:type="gramStart"/>
      <w:r w:rsidRPr="005567EF">
        <w:rPr>
          <w:rFonts w:ascii="Times New Roman" w:eastAsia="Times New Roman" w:hAnsi="Times New Roman"/>
          <w:sz w:val="26"/>
          <w:szCs w:val="26"/>
          <w:vertAlign w:val="superscript"/>
        </w:rPr>
        <w:t>4)</w:t>
      </w:r>
      <w:r w:rsidRPr="005567EF">
        <w:rPr>
          <w:rFonts w:ascii="Times New Roman" w:eastAsia="Times New Roman" w:hAnsi="Times New Roman"/>
          <w:sz w:val="26"/>
          <w:szCs w:val="26"/>
        </w:rPr>
        <w:t>.........</w:t>
      </w:r>
      <w:proofErr w:type="gram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xem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xét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.........</w:t>
      </w:r>
      <w:r w:rsidRPr="005567EF">
        <w:rPr>
          <w:rFonts w:ascii="Times New Roman" w:eastAsia="Times New Roman" w:hAnsi="Times New Roman"/>
          <w:sz w:val="26"/>
          <w:szCs w:val="26"/>
          <w:vertAlign w:val="superscript"/>
        </w:rPr>
        <w:t>(3)</w:t>
      </w:r>
      <w:r w:rsidRPr="005567EF">
        <w:rPr>
          <w:rFonts w:ascii="Times New Roman" w:eastAsia="Times New Roman" w:hAnsi="Times New Roman"/>
          <w:sz w:val="26"/>
          <w:szCs w:val="26"/>
        </w:rPr>
        <w:t xml:space="preserve">.........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quy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Luật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Quản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lý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vũ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khí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cụ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hỗ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trợ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ngày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29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6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2024./.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5567EF" w:rsidRPr="005567EF" w:rsidTr="005567EF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5567EF" w:rsidRPr="005567EF" w:rsidRDefault="005567EF" w:rsidP="005567EF">
            <w:pPr>
              <w:spacing w:before="120" w:after="240" w:line="234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67EF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"/>
              </w:rPr>
              <w:br/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>Nơi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>nhận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"/>
              </w:rPr>
              <w:t>:</w:t>
            </w:r>
            <w:r w:rsidRPr="005567E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5567EF">
              <w:rPr>
                <w:rFonts w:ascii="Times New Roman" w:eastAsia="Times New Roman" w:hAnsi="Times New Roman"/>
                <w:lang w:val="en"/>
              </w:rPr>
              <w:t xml:space="preserve">- </w:t>
            </w:r>
            <w:proofErr w:type="spellStart"/>
            <w:r w:rsidRPr="005567EF">
              <w:rPr>
                <w:rFonts w:ascii="Times New Roman" w:eastAsia="Times New Roman" w:hAnsi="Times New Roman"/>
                <w:lang w:val="en"/>
              </w:rPr>
              <w:t>Như</w:t>
            </w:r>
            <w:proofErr w:type="spellEnd"/>
            <w:r w:rsidRPr="005567EF">
              <w:rPr>
                <w:rFonts w:ascii="Times New Roman" w:eastAsia="Times New Roman" w:hAnsi="Times New Roman"/>
                <w:lang w:val="en"/>
              </w:rPr>
              <w:t xml:space="preserve"> </w:t>
            </w:r>
            <w:proofErr w:type="spellStart"/>
            <w:r w:rsidRPr="005567EF">
              <w:rPr>
                <w:rFonts w:ascii="Times New Roman" w:eastAsia="Times New Roman" w:hAnsi="Times New Roman"/>
                <w:lang w:val="en"/>
              </w:rPr>
              <w:t>trên</w:t>
            </w:r>
            <w:proofErr w:type="spellEnd"/>
            <w:r w:rsidRPr="005567EF">
              <w:rPr>
                <w:rFonts w:ascii="Times New Roman" w:eastAsia="Times New Roman" w:hAnsi="Times New Roman"/>
                <w:lang w:val="en"/>
              </w:rPr>
              <w:t>;</w:t>
            </w:r>
            <w:r w:rsidRPr="005567EF">
              <w:rPr>
                <w:rFonts w:ascii="Times New Roman" w:eastAsia="Times New Roman" w:hAnsi="Times New Roman"/>
                <w:lang w:val="en"/>
              </w:rPr>
              <w:br/>
              <w:t xml:space="preserve">- </w:t>
            </w:r>
            <w:proofErr w:type="spellStart"/>
            <w:r w:rsidRPr="005567EF">
              <w:rPr>
                <w:rFonts w:ascii="Times New Roman" w:eastAsia="Times New Roman" w:hAnsi="Times New Roman"/>
                <w:lang w:val="en"/>
              </w:rPr>
              <w:t>Lưu</w:t>
            </w:r>
            <w:proofErr w:type="spellEnd"/>
            <w:r w:rsidRPr="005567EF">
              <w:rPr>
                <w:rFonts w:ascii="Times New Roman" w:eastAsia="Times New Roman" w:hAnsi="Times New Roman"/>
                <w:lang w:val="en"/>
              </w:rPr>
              <w:t>: .…</w:t>
            </w:r>
          </w:p>
        </w:tc>
        <w:tc>
          <w:tcPr>
            <w:tcW w:w="2450" w:type="pct"/>
            <w:shd w:val="clear" w:color="auto" w:fill="auto"/>
            <w:hideMark/>
          </w:tcPr>
          <w:p w:rsidR="005567EF" w:rsidRPr="005567EF" w:rsidRDefault="005567EF" w:rsidP="005567EF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………….</w:t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  <w:lang w:val="en"/>
              </w:rPr>
              <w:t>(6)</w:t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……………..</w:t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br/>
            </w:r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(</w:t>
            </w:r>
            <w:proofErr w:type="spellStart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en"/>
              </w:rPr>
              <w:t>Ch</w:t>
            </w:r>
            <w:proofErr w:type="spellEnd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ữ </w:t>
            </w:r>
            <w:proofErr w:type="spellStart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)</w:t>
            </w:r>
            <w:r w:rsidRPr="005567EF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</w:r>
            <w:r w:rsidRPr="005567EF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5567E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br/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"/>
              </w:rPr>
              <w:t>Nguy</w:t>
            </w:r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ễn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5567E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A</w:t>
            </w:r>
          </w:p>
        </w:tc>
      </w:tr>
    </w:tbl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567EF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lastRenderedPageBreak/>
        <w:t>Chú</w:t>
      </w:r>
      <w:proofErr w:type="spellEnd"/>
      <w:r w:rsidRPr="005567EF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thích</w:t>
      </w:r>
      <w:proofErr w:type="spellEnd"/>
      <w:r w:rsidRPr="005567EF">
        <w:rPr>
          <w:rFonts w:ascii="Times New Roman" w:eastAsia="Times New Roman" w:hAnsi="Times New Roman"/>
          <w:b/>
          <w:bCs/>
          <w:i/>
          <w:iCs/>
          <w:sz w:val="26"/>
          <w:szCs w:val="26"/>
          <w:lang w:val="en"/>
        </w:rPr>
        <w:t>: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(1)</w:t>
      </w:r>
      <w:r w:rsidRPr="005567EF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nghi</w:t>
      </w:r>
      <w:r w:rsidRPr="005567EF">
        <w:rPr>
          <w:rFonts w:ascii="Times New Roman" w:eastAsia="Times New Roman" w:hAnsi="Times New Roman"/>
          <w:sz w:val="26"/>
          <w:szCs w:val="26"/>
        </w:rPr>
        <w:t>ệp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chỉnh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(2)</w:t>
      </w:r>
      <w:r w:rsidRPr="005567EF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Tên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t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ỉnh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thành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phố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trực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thuộc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ương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nghiệp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nghị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chỉnh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đóng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trụ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sở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chính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(3)</w:t>
      </w:r>
      <w:r w:rsidRPr="005567EF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Ghi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rõ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c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chỉnh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(4)</w:t>
      </w:r>
      <w:r w:rsidRPr="005567EF">
        <w:rPr>
          <w:rFonts w:ascii="Times New Roman" w:eastAsia="Times New Roman" w:hAnsi="Times New Roman"/>
          <w:sz w:val="26"/>
          <w:szCs w:val="26"/>
          <w:lang w:val="en"/>
        </w:rPr>
        <w:t> 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Cơ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quan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c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lại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/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cấp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điều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chỉnh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giấy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phép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kinh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doanh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tiền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thuốc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nổ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.</w:t>
      </w:r>
    </w:p>
    <w:p w:rsidR="005567EF" w:rsidRPr="005567EF" w:rsidRDefault="005567EF" w:rsidP="005567E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sz w:val="26"/>
          <w:szCs w:val="26"/>
        </w:rPr>
      </w:pPr>
      <w:r w:rsidRPr="005567EF">
        <w:rPr>
          <w:rFonts w:ascii="Times New Roman" w:eastAsia="Times New Roman" w:hAnsi="Times New Roman"/>
          <w:sz w:val="26"/>
          <w:szCs w:val="26"/>
          <w:vertAlign w:val="superscript"/>
          <w:lang w:val="en"/>
        </w:rPr>
        <w:t>(5) 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Ghi</w:t>
      </w:r>
      <w:proofErr w:type="spellEnd"/>
      <w:r w:rsidRPr="005567EF">
        <w:rPr>
          <w:rFonts w:ascii="Times New Roman" w:eastAsia="Times New Roman" w:hAnsi="Times New Roman"/>
          <w:sz w:val="26"/>
          <w:szCs w:val="26"/>
          <w:lang w:val="en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  <w:lang w:val="en"/>
        </w:rPr>
        <w:t>quy</w:t>
      </w:r>
      <w:r w:rsidRPr="005567EF">
        <w:rPr>
          <w:rFonts w:ascii="Times New Roman" w:eastAsia="Times New Roman" w:hAnsi="Times New Roman"/>
          <w:sz w:val="26"/>
          <w:szCs w:val="26"/>
        </w:rPr>
        <w:t>ền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hạn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chức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vụ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567EF">
        <w:rPr>
          <w:rFonts w:ascii="Times New Roman" w:eastAsia="Times New Roman" w:hAnsi="Times New Roman"/>
          <w:sz w:val="26"/>
          <w:szCs w:val="26"/>
        </w:rPr>
        <w:t>ký</w:t>
      </w:r>
      <w:proofErr w:type="spellEnd"/>
      <w:r w:rsidRPr="005567EF">
        <w:rPr>
          <w:rFonts w:ascii="Times New Roman" w:eastAsia="Times New Roman" w:hAnsi="Times New Roman"/>
          <w:sz w:val="26"/>
          <w:szCs w:val="26"/>
        </w:rPr>
        <w:t>.</w:t>
      </w:r>
    </w:p>
    <w:p w:rsidR="00944D37" w:rsidRPr="005567EF" w:rsidRDefault="00944D37">
      <w:pPr>
        <w:rPr>
          <w:rFonts w:ascii="Times New Roman" w:hAnsi="Times New Roman"/>
          <w:sz w:val="26"/>
          <w:szCs w:val="26"/>
        </w:rPr>
      </w:pPr>
    </w:p>
    <w:sectPr w:rsidR="00944D37" w:rsidRPr="00556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EF"/>
    <w:rsid w:val="00055819"/>
    <w:rsid w:val="0034222E"/>
    <w:rsid w:val="003D1154"/>
    <w:rsid w:val="004F7A39"/>
    <w:rsid w:val="005567EF"/>
    <w:rsid w:val="00583230"/>
    <w:rsid w:val="00670002"/>
    <w:rsid w:val="006F7B69"/>
    <w:rsid w:val="007F6B79"/>
    <w:rsid w:val="00944D37"/>
    <w:rsid w:val="00C65B39"/>
    <w:rsid w:val="00CA10B8"/>
    <w:rsid w:val="00D74E04"/>
    <w:rsid w:val="00EA1BC2"/>
    <w:rsid w:val="00EE22AD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3999B-305C-4D06-9F22-566FEB93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Thao</dc:creator>
  <cp:keywords/>
  <dc:description/>
  <cp:lastModifiedBy>DELL</cp:lastModifiedBy>
  <cp:revision>2</cp:revision>
  <dcterms:created xsi:type="dcterms:W3CDTF">2024-11-22T07:06:00Z</dcterms:created>
  <dcterms:modified xsi:type="dcterms:W3CDTF">2024-11-22T07:06:00Z</dcterms:modified>
</cp:coreProperties>
</file>